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wdp" ContentType="image/vnd.ms-photo"/>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E702B3D" w14:textId="77777777" w:rsidR="00862499" w:rsidRPr="00DB3595" w:rsidRDefault="001E7074" w:rsidP="00862499">
      <w:pPr>
        <w:pStyle w:val="15"/>
        <w:jc w:val="center"/>
        <w:rPr>
          <w:rFonts w:ascii="Times New Roman" w:hAnsi="Times New Roman"/>
          <w:color w:val="000000" w:themeColor="text1"/>
          <w:sz w:val="28"/>
          <w:szCs w:val="28"/>
        </w:rPr>
      </w:pPr>
      <w:r w:rsidRPr="00DB3595">
        <w:rPr>
          <w:rFonts w:ascii="Times New Roman" w:hAnsi="Times New Roman"/>
          <w:color w:val="000000" w:themeColor="text1"/>
          <w:sz w:val="28"/>
          <w:szCs w:val="28"/>
          <w:lang w:val="kk-KZ"/>
        </w:rPr>
        <w:t xml:space="preserve">НАО </w:t>
      </w:r>
      <w:r w:rsidR="00862499" w:rsidRPr="00DB3595">
        <w:rPr>
          <w:rFonts w:ascii="Times New Roman" w:hAnsi="Times New Roman"/>
          <w:color w:val="000000" w:themeColor="text1"/>
          <w:sz w:val="28"/>
          <w:szCs w:val="28"/>
        </w:rPr>
        <w:t>Северо-Казахстанский университет</w:t>
      </w:r>
    </w:p>
    <w:p w14:paraId="20377ECE" w14:textId="77777777" w:rsidR="00862499" w:rsidRPr="00DB3595" w:rsidRDefault="00862499" w:rsidP="00862499">
      <w:pPr>
        <w:pStyle w:val="15"/>
        <w:jc w:val="center"/>
        <w:rPr>
          <w:rFonts w:ascii="Times New Roman" w:hAnsi="Times New Roman"/>
          <w:color w:val="000000" w:themeColor="text1"/>
          <w:sz w:val="28"/>
          <w:szCs w:val="28"/>
        </w:rPr>
      </w:pPr>
      <w:r w:rsidRPr="00DB3595">
        <w:rPr>
          <w:rFonts w:ascii="Times New Roman" w:hAnsi="Times New Roman"/>
          <w:color w:val="000000" w:themeColor="text1"/>
          <w:sz w:val="28"/>
          <w:szCs w:val="28"/>
        </w:rPr>
        <w:t>им. М. Козыбаева</w:t>
      </w:r>
    </w:p>
    <w:p w14:paraId="0C086ECB" w14:textId="77777777" w:rsidR="00862499" w:rsidRPr="00DB3595" w:rsidRDefault="00862499" w:rsidP="00862499">
      <w:pPr>
        <w:pStyle w:val="15"/>
        <w:jc w:val="center"/>
        <w:rPr>
          <w:rFonts w:ascii="Times New Roman" w:hAnsi="Times New Roman"/>
          <w:color w:val="000000" w:themeColor="text1"/>
          <w:sz w:val="28"/>
          <w:szCs w:val="28"/>
        </w:rPr>
      </w:pPr>
    </w:p>
    <w:p w14:paraId="3A8F1FF0" w14:textId="77777777" w:rsidR="00862499" w:rsidRPr="00DB3595" w:rsidRDefault="00862499" w:rsidP="00862499">
      <w:pPr>
        <w:pStyle w:val="15"/>
        <w:jc w:val="center"/>
        <w:rPr>
          <w:rFonts w:ascii="Times New Roman" w:hAnsi="Times New Roman"/>
          <w:color w:val="000000" w:themeColor="text1"/>
          <w:sz w:val="28"/>
          <w:szCs w:val="28"/>
        </w:rPr>
      </w:pPr>
    </w:p>
    <w:p w14:paraId="1FC90AE3" w14:textId="77777777" w:rsidR="00862499" w:rsidRPr="00DB3595" w:rsidRDefault="00862499" w:rsidP="00862499">
      <w:pPr>
        <w:pStyle w:val="15"/>
        <w:jc w:val="center"/>
        <w:rPr>
          <w:rFonts w:ascii="Times New Roman" w:hAnsi="Times New Roman"/>
          <w:color w:val="000000" w:themeColor="text1"/>
          <w:sz w:val="28"/>
          <w:szCs w:val="28"/>
        </w:rPr>
      </w:pPr>
    </w:p>
    <w:p w14:paraId="7EB371FD" w14:textId="77777777" w:rsidR="00862499" w:rsidRPr="00DB3595" w:rsidRDefault="00862499" w:rsidP="00F073A3">
      <w:pPr>
        <w:pStyle w:val="15"/>
        <w:tabs>
          <w:tab w:val="right" w:pos="9638"/>
        </w:tabs>
        <w:rPr>
          <w:rFonts w:ascii="Times New Roman" w:hAnsi="Times New Roman"/>
          <w:color w:val="000000" w:themeColor="text1"/>
          <w:sz w:val="28"/>
          <w:szCs w:val="28"/>
        </w:rPr>
      </w:pPr>
      <w:r w:rsidRPr="00DB3595">
        <w:rPr>
          <w:rFonts w:ascii="Times New Roman" w:hAnsi="Times New Roman"/>
          <w:color w:val="000000" w:themeColor="text1"/>
          <w:sz w:val="28"/>
          <w:szCs w:val="28"/>
        </w:rPr>
        <w:t>УДК</w:t>
      </w:r>
      <w:r w:rsidR="00F073A3" w:rsidRPr="00DB3595">
        <w:rPr>
          <w:rFonts w:ascii="Times New Roman" w:hAnsi="Times New Roman"/>
          <w:color w:val="000000" w:themeColor="text1"/>
          <w:sz w:val="28"/>
          <w:szCs w:val="28"/>
        </w:rPr>
        <w:t xml:space="preserve"> </w:t>
      </w:r>
      <w:r w:rsidR="000E0F69" w:rsidRPr="00DB3595">
        <w:rPr>
          <w:rFonts w:ascii="Times New Roman" w:hAnsi="Times New Roman"/>
          <w:bCs/>
          <w:color w:val="000000" w:themeColor="text1"/>
          <w:sz w:val="28"/>
          <w:szCs w:val="28"/>
        </w:rPr>
        <w:t>004.031</w:t>
      </w:r>
      <w:r w:rsidRPr="00DB3595">
        <w:rPr>
          <w:rFonts w:ascii="Times New Roman" w:hAnsi="Times New Roman"/>
          <w:color w:val="000000" w:themeColor="text1"/>
          <w:sz w:val="28"/>
          <w:szCs w:val="28"/>
        </w:rPr>
        <w:tab/>
        <w:t>На правах рукописи</w:t>
      </w:r>
    </w:p>
    <w:p w14:paraId="4528FAB6" w14:textId="77777777" w:rsidR="00862499" w:rsidRPr="00DB3595" w:rsidRDefault="00862499" w:rsidP="00862499">
      <w:pPr>
        <w:pStyle w:val="15"/>
        <w:jc w:val="center"/>
        <w:rPr>
          <w:rFonts w:ascii="Times New Roman" w:hAnsi="Times New Roman"/>
          <w:b/>
          <w:color w:val="000000" w:themeColor="text1"/>
          <w:sz w:val="28"/>
          <w:szCs w:val="28"/>
        </w:rPr>
      </w:pPr>
    </w:p>
    <w:p w14:paraId="5026DF13" w14:textId="77777777" w:rsidR="00862499" w:rsidRPr="00DB3595" w:rsidRDefault="00862499" w:rsidP="00862499">
      <w:pPr>
        <w:pStyle w:val="15"/>
        <w:jc w:val="center"/>
        <w:rPr>
          <w:rFonts w:ascii="Times New Roman" w:hAnsi="Times New Roman"/>
          <w:b/>
          <w:color w:val="000000" w:themeColor="text1"/>
          <w:sz w:val="28"/>
          <w:szCs w:val="28"/>
        </w:rPr>
      </w:pPr>
    </w:p>
    <w:p w14:paraId="7E48B643" w14:textId="77777777" w:rsidR="00862499" w:rsidRPr="00DB3595" w:rsidRDefault="00862499" w:rsidP="00862499">
      <w:pPr>
        <w:pStyle w:val="15"/>
        <w:jc w:val="center"/>
        <w:rPr>
          <w:rFonts w:ascii="Times New Roman" w:hAnsi="Times New Roman"/>
          <w:b/>
          <w:color w:val="000000" w:themeColor="text1"/>
          <w:sz w:val="28"/>
          <w:szCs w:val="28"/>
        </w:rPr>
      </w:pPr>
    </w:p>
    <w:p w14:paraId="46852ACA" w14:textId="77777777" w:rsidR="00862499" w:rsidRPr="00DB3595" w:rsidRDefault="00862499" w:rsidP="00862499">
      <w:pPr>
        <w:pStyle w:val="15"/>
        <w:rPr>
          <w:rFonts w:ascii="Times New Roman" w:hAnsi="Times New Roman"/>
          <w:color w:val="000000" w:themeColor="text1"/>
          <w:sz w:val="28"/>
          <w:szCs w:val="28"/>
        </w:rPr>
      </w:pPr>
    </w:p>
    <w:p w14:paraId="7DC76A5C" w14:textId="77777777" w:rsidR="00862499" w:rsidRPr="00DB3595" w:rsidRDefault="001E7074" w:rsidP="00862499">
      <w:pPr>
        <w:pStyle w:val="15"/>
        <w:jc w:val="center"/>
        <w:rPr>
          <w:rFonts w:ascii="Times New Roman" w:hAnsi="Times New Roman"/>
          <w:b/>
          <w:color w:val="000000" w:themeColor="text1"/>
          <w:sz w:val="28"/>
          <w:szCs w:val="28"/>
          <w:lang w:val="kk-KZ"/>
        </w:rPr>
      </w:pPr>
      <w:r w:rsidRPr="00DB3595">
        <w:rPr>
          <w:rFonts w:ascii="Times New Roman" w:hAnsi="Times New Roman"/>
          <w:b/>
          <w:color w:val="000000" w:themeColor="text1"/>
          <w:sz w:val="28"/>
          <w:szCs w:val="28"/>
          <w:lang w:val="kk-KZ"/>
        </w:rPr>
        <w:t>КАЛИАСКАРОВ НУРБОЛ БАЛТАБАЕВИЧ</w:t>
      </w:r>
    </w:p>
    <w:p w14:paraId="66484999" w14:textId="77777777" w:rsidR="00862499" w:rsidRPr="00DB3595" w:rsidRDefault="00862499" w:rsidP="00862499">
      <w:pPr>
        <w:pStyle w:val="15"/>
        <w:jc w:val="center"/>
        <w:rPr>
          <w:rFonts w:ascii="Times New Roman" w:hAnsi="Times New Roman"/>
          <w:b/>
          <w:color w:val="000000" w:themeColor="text1"/>
          <w:sz w:val="28"/>
          <w:szCs w:val="28"/>
        </w:rPr>
      </w:pPr>
    </w:p>
    <w:p w14:paraId="7E3C6E49" w14:textId="77777777" w:rsidR="00862499" w:rsidRPr="00DB3595" w:rsidRDefault="00F05849" w:rsidP="00862499">
      <w:pPr>
        <w:jc w:val="center"/>
        <w:rPr>
          <w:b/>
          <w:color w:val="000000" w:themeColor="text1"/>
          <w:sz w:val="28"/>
          <w:szCs w:val="28"/>
        </w:rPr>
      </w:pPr>
      <w:r w:rsidRPr="00DB3595">
        <w:rPr>
          <w:b/>
          <w:bCs/>
          <w:color w:val="000000" w:themeColor="text1"/>
          <w:sz w:val="28"/>
          <w:szCs w:val="28"/>
        </w:rPr>
        <w:t xml:space="preserve">Разработка распределенной автономной беспроводной </w:t>
      </w:r>
      <w:r w:rsidRPr="00DB3595">
        <w:rPr>
          <w:b/>
          <w:bCs/>
          <w:color w:val="000000" w:themeColor="text1"/>
          <w:sz w:val="28"/>
          <w:szCs w:val="28"/>
          <w:lang w:val="en-US"/>
        </w:rPr>
        <w:t>Wi</w:t>
      </w:r>
      <w:r w:rsidRPr="00DB3595">
        <w:rPr>
          <w:b/>
          <w:bCs/>
          <w:color w:val="000000" w:themeColor="text1"/>
          <w:sz w:val="28"/>
          <w:szCs w:val="28"/>
        </w:rPr>
        <w:t>-Fi системы мониторинга технического состояния мостовых сооружений и зданий</w:t>
      </w:r>
    </w:p>
    <w:p w14:paraId="6F5FE273" w14:textId="77777777" w:rsidR="00862499" w:rsidRPr="00DB3595" w:rsidRDefault="00862499" w:rsidP="00862499">
      <w:pPr>
        <w:rPr>
          <w:b/>
          <w:color w:val="000000" w:themeColor="text1"/>
          <w:sz w:val="28"/>
          <w:szCs w:val="28"/>
        </w:rPr>
      </w:pPr>
    </w:p>
    <w:p w14:paraId="4C7F4066" w14:textId="7972C89C" w:rsidR="00862499" w:rsidRPr="00DB3595" w:rsidRDefault="00A23AEB" w:rsidP="00862499">
      <w:pPr>
        <w:jc w:val="center"/>
        <w:rPr>
          <w:color w:val="000000" w:themeColor="text1"/>
          <w:sz w:val="28"/>
          <w:szCs w:val="28"/>
        </w:rPr>
      </w:pPr>
      <w:r w:rsidRPr="00A23AEB">
        <w:rPr>
          <w:color w:val="000000" w:themeColor="text1"/>
          <w:sz w:val="28"/>
          <w:szCs w:val="28"/>
          <w:lang w:val="kk-KZ"/>
        </w:rPr>
        <w:t>6</w:t>
      </w:r>
      <w:r w:rsidR="00F222D8" w:rsidRPr="00A23AEB">
        <w:rPr>
          <w:color w:val="000000" w:themeColor="text1"/>
          <w:sz w:val="28"/>
          <w:szCs w:val="28"/>
        </w:rPr>
        <w:t>D0</w:t>
      </w:r>
      <w:r w:rsidRPr="00A23AEB">
        <w:rPr>
          <w:color w:val="000000" w:themeColor="text1"/>
          <w:sz w:val="28"/>
          <w:szCs w:val="28"/>
          <w:lang w:val="kk-KZ"/>
        </w:rPr>
        <w:t>71900</w:t>
      </w:r>
      <w:r w:rsidR="00862499" w:rsidRPr="00A23AEB">
        <w:rPr>
          <w:color w:val="000000" w:themeColor="text1"/>
          <w:sz w:val="28"/>
          <w:szCs w:val="28"/>
        </w:rPr>
        <w:t xml:space="preserve"> –</w:t>
      </w:r>
      <w:r w:rsidR="00862499" w:rsidRPr="00DB3595">
        <w:rPr>
          <w:color w:val="000000" w:themeColor="text1"/>
          <w:sz w:val="28"/>
          <w:szCs w:val="28"/>
        </w:rPr>
        <w:t xml:space="preserve"> </w:t>
      </w:r>
      <w:r w:rsidR="00F222D8" w:rsidRPr="00DB3595">
        <w:rPr>
          <w:color w:val="000000" w:themeColor="text1"/>
          <w:sz w:val="28"/>
          <w:szCs w:val="28"/>
        </w:rPr>
        <w:t>Радиотехника, электроника и телекоммуникации</w:t>
      </w:r>
    </w:p>
    <w:p w14:paraId="48D6752D" w14:textId="77777777" w:rsidR="00862499" w:rsidRPr="00DB3595" w:rsidRDefault="00862499" w:rsidP="00862499">
      <w:pPr>
        <w:pStyle w:val="15"/>
        <w:jc w:val="center"/>
        <w:rPr>
          <w:rFonts w:ascii="Times New Roman" w:hAnsi="Times New Roman"/>
          <w:color w:val="000000" w:themeColor="text1"/>
          <w:sz w:val="28"/>
          <w:szCs w:val="28"/>
        </w:rPr>
      </w:pPr>
    </w:p>
    <w:p w14:paraId="665A1D4E" w14:textId="77777777" w:rsidR="00497F24" w:rsidRPr="00DB3595" w:rsidRDefault="00862499" w:rsidP="00862499">
      <w:pPr>
        <w:jc w:val="center"/>
        <w:rPr>
          <w:color w:val="000000" w:themeColor="text1"/>
          <w:sz w:val="28"/>
          <w:szCs w:val="28"/>
        </w:rPr>
      </w:pPr>
      <w:r w:rsidRPr="00DB3595">
        <w:rPr>
          <w:color w:val="000000" w:themeColor="text1"/>
          <w:sz w:val="28"/>
          <w:szCs w:val="28"/>
        </w:rPr>
        <w:t>Диссертация на соискание степени</w:t>
      </w:r>
    </w:p>
    <w:p w14:paraId="2A233100" w14:textId="77777777" w:rsidR="00862499" w:rsidRPr="00DB3595" w:rsidRDefault="00862499" w:rsidP="00862499">
      <w:pPr>
        <w:jc w:val="center"/>
        <w:rPr>
          <w:color w:val="000000" w:themeColor="text1"/>
          <w:sz w:val="28"/>
          <w:szCs w:val="28"/>
        </w:rPr>
      </w:pPr>
      <w:r w:rsidRPr="00DB3595">
        <w:rPr>
          <w:color w:val="000000" w:themeColor="text1"/>
          <w:sz w:val="28"/>
          <w:szCs w:val="28"/>
        </w:rPr>
        <w:t>доктора философии (PhD)</w:t>
      </w:r>
    </w:p>
    <w:p w14:paraId="231B838D" w14:textId="77777777" w:rsidR="00862499" w:rsidRPr="00DB3595" w:rsidRDefault="00862499" w:rsidP="00862499">
      <w:pPr>
        <w:pStyle w:val="15"/>
        <w:jc w:val="center"/>
        <w:outlineLvl w:val="0"/>
        <w:rPr>
          <w:rFonts w:ascii="Times New Roman" w:hAnsi="Times New Roman"/>
          <w:color w:val="000000" w:themeColor="text1"/>
          <w:sz w:val="28"/>
          <w:szCs w:val="28"/>
        </w:rPr>
      </w:pPr>
    </w:p>
    <w:p w14:paraId="719274B0" w14:textId="77777777" w:rsidR="00862499" w:rsidRPr="00DB3595" w:rsidRDefault="00862499" w:rsidP="00862499">
      <w:pPr>
        <w:pStyle w:val="15"/>
        <w:jc w:val="center"/>
        <w:rPr>
          <w:rFonts w:ascii="Times New Roman" w:hAnsi="Times New Roman"/>
          <w:color w:val="000000" w:themeColor="text1"/>
          <w:sz w:val="28"/>
          <w:szCs w:val="28"/>
        </w:rPr>
      </w:pPr>
    </w:p>
    <w:p w14:paraId="1A93742F" w14:textId="77777777" w:rsidR="00862499" w:rsidRPr="00DB3595" w:rsidRDefault="00862499" w:rsidP="00862499">
      <w:pPr>
        <w:pStyle w:val="15"/>
        <w:jc w:val="center"/>
        <w:rPr>
          <w:rFonts w:ascii="Times New Roman" w:hAnsi="Times New Roman"/>
          <w:color w:val="000000" w:themeColor="text1"/>
          <w:sz w:val="28"/>
          <w:szCs w:val="28"/>
        </w:rPr>
      </w:pPr>
    </w:p>
    <w:p w14:paraId="25DCE673" w14:textId="77777777" w:rsidR="00BD4837" w:rsidRPr="00DB3595" w:rsidRDefault="00BD4837" w:rsidP="00862499">
      <w:pPr>
        <w:pStyle w:val="15"/>
        <w:jc w:val="center"/>
        <w:rPr>
          <w:rFonts w:ascii="Times New Roman" w:hAnsi="Times New Roman"/>
          <w:color w:val="000000" w:themeColor="text1"/>
          <w:sz w:val="28"/>
          <w:szCs w:val="28"/>
        </w:rPr>
      </w:pPr>
    </w:p>
    <w:p w14:paraId="2681862C" w14:textId="77777777" w:rsidR="00BD4837" w:rsidRPr="00DB3595" w:rsidRDefault="00BD4837" w:rsidP="00862499">
      <w:pPr>
        <w:pStyle w:val="15"/>
        <w:jc w:val="center"/>
        <w:rPr>
          <w:rFonts w:ascii="Times New Roman" w:hAnsi="Times New Roman"/>
          <w:color w:val="000000" w:themeColor="text1"/>
          <w:sz w:val="28"/>
          <w:szCs w:val="28"/>
        </w:rPr>
      </w:pPr>
    </w:p>
    <w:p w14:paraId="520508E5" w14:textId="77777777" w:rsidR="00862499" w:rsidRPr="00DB3595" w:rsidRDefault="00862499" w:rsidP="00862499">
      <w:pPr>
        <w:pStyle w:val="15"/>
        <w:rPr>
          <w:rFonts w:ascii="Times New Roman" w:hAnsi="Times New Roman"/>
          <w:color w:val="000000" w:themeColor="text1"/>
          <w:sz w:val="28"/>
          <w:szCs w:val="28"/>
        </w:rPr>
      </w:pPr>
    </w:p>
    <w:p w14:paraId="26331AE6" w14:textId="77777777" w:rsidR="00862499" w:rsidRPr="00DB3595" w:rsidRDefault="00862499" w:rsidP="00862499">
      <w:pPr>
        <w:pStyle w:val="15"/>
        <w:ind w:firstLine="5670"/>
        <w:jc w:val="right"/>
        <w:outlineLvl w:val="0"/>
        <w:rPr>
          <w:rFonts w:ascii="Times New Roman" w:hAnsi="Times New Roman"/>
          <w:color w:val="000000" w:themeColor="text1"/>
          <w:sz w:val="28"/>
          <w:szCs w:val="28"/>
        </w:rPr>
      </w:pPr>
    </w:p>
    <w:p w14:paraId="119BBE01" w14:textId="77777777" w:rsidR="00862499" w:rsidRPr="00DB3595" w:rsidRDefault="00862499" w:rsidP="00BD4837">
      <w:pPr>
        <w:pStyle w:val="15"/>
        <w:ind w:firstLine="4962"/>
        <w:rPr>
          <w:rFonts w:ascii="Times New Roman" w:hAnsi="Times New Roman"/>
          <w:color w:val="000000" w:themeColor="text1"/>
          <w:sz w:val="28"/>
          <w:szCs w:val="28"/>
        </w:rPr>
      </w:pPr>
      <w:r w:rsidRPr="00DB3595">
        <w:rPr>
          <w:rFonts w:ascii="Times New Roman" w:hAnsi="Times New Roman"/>
          <w:color w:val="000000" w:themeColor="text1"/>
          <w:sz w:val="28"/>
          <w:szCs w:val="28"/>
        </w:rPr>
        <w:t>Научные консультанты:</w:t>
      </w:r>
    </w:p>
    <w:p w14:paraId="1ED4D4AD" w14:textId="77777777" w:rsidR="00BD4837" w:rsidRPr="00DB3595" w:rsidRDefault="00862499" w:rsidP="00BD4837">
      <w:pPr>
        <w:pStyle w:val="15"/>
        <w:ind w:firstLine="4962"/>
        <w:rPr>
          <w:rFonts w:ascii="Times New Roman" w:hAnsi="Times New Roman"/>
          <w:color w:val="000000" w:themeColor="text1"/>
          <w:sz w:val="28"/>
          <w:szCs w:val="28"/>
        </w:rPr>
      </w:pPr>
      <w:r w:rsidRPr="00DB3595">
        <w:rPr>
          <w:rFonts w:ascii="Times New Roman" w:hAnsi="Times New Roman"/>
          <w:color w:val="000000" w:themeColor="text1"/>
          <w:sz w:val="28"/>
          <w:szCs w:val="28"/>
        </w:rPr>
        <w:t xml:space="preserve">доктор технических наук, профессор </w:t>
      </w:r>
      <w:r w:rsidR="00BD4837" w:rsidRPr="00DB3595">
        <w:rPr>
          <w:rFonts w:ascii="Times New Roman" w:hAnsi="Times New Roman"/>
          <w:color w:val="000000" w:themeColor="text1"/>
          <w:sz w:val="28"/>
          <w:szCs w:val="28"/>
        </w:rPr>
        <w:t xml:space="preserve"> </w:t>
      </w:r>
    </w:p>
    <w:p w14:paraId="65EFC00B" w14:textId="77777777" w:rsidR="00862499" w:rsidRPr="00DB3595" w:rsidRDefault="00F222D8" w:rsidP="00BD4837">
      <w:pPr>
        <w:pStyle w:val="15"/>
        <w:ind w:firstLine="4962"/>
        <w:rPr>
          <w:rFonts w:ascii="Times New Roman" w:hAnsi="Times New Roman"/>
          <w:color w:val="000000" w:themeColor="text1"/>
          <w:sz w:val="28"/>
          <w:szCs w:val="28"/>
        </w:rPr>
      </w:pPr>
      <w:r w:rsidRPr="00DB3595">
        <w:rPr>
          <w:rFonts w:ascii="Times New Roman" w:hAnsi="Times New Roman"/>
          <w:color w:val="000000" w:themeColor="text1"/>
          <w:sz w:val="28"/>
          <w:szCs w:val="28"/>
          <w:lang w:val="kk-KZ"/>
        </w:rPr>
        <w:t>Ивель В.П</w:t>
      </w:r>
      <w:r w:rsidR="00862499" w:rsidRPr="00DB3595">
        <w:rPr>
          <w:rFonts w:ascii="Times New Roman" w:hAnsi="Times New Roman"/>
          <w:color w:val="000000" w:themeColor="text1"/>
          <w:sz w:val="28"/>
          <w:szCs w:val="28"/>
        </w:rPr>
        <w:t>.</w:t>
      </w:r>
    </w:p>
    <w:p w14:paraId="39A765F9" w14:textId="77777777" w:rsidR="00862499" w:rsidRPr="00DB3595" w:rsidRDefault="00862499" w:rsidP="00BD4837">
      <w:pPr>
        <w:pStyle w:val="15"/>
        <w:ind w:firstLine="4962"/>
        <w:rPr>
          <w:rFonts w:ascii="Times New Roman" w:hAnsi="Times New Roman"/>
          <w:color w:val="000000" w:themeColor="text1"/>
          <w:sz w:val="28"/>
          <w:szCs w:val="28"/>
        </w:rPr>
      </w:pPr>
    </w:p>
    <w:p w14:paraId="65FFE496" w14:textId="77777777" w:rsidR="00BD4837" w:rsidRPr="00DB3595" w:rsidRDefault="00F222D8" w:rsidP="00BD4837">
      <w:pPr>
        <w:pStyle w:val="15"/>
        <w:ind w:firstLine="4962"/>
        <w:rPr>
          <w:rFonts w:ascii="Times New Roman" w:hAnsi="Times New Roman"/>
          <w:color w:val="000000" w:themeColor="text1"/>
          <w:sz w:val="28"/>
          <w:szCs w:val="28"/>
        </w:rPr>
      </w:pPr>
      <w:r w:rsidRPr="00DB3595">
        <w:rPr>
          <w:rFonts w:ascii="Times New Roman" w:hAnsi="Times New Roman"/>
          <w:color w:val="000000" w:themeColor="text1"/>
          <w:sz w:val="28"/>
          <w:szCs w:val="28"/>
          <w:lang w:val="kk-KZ"/>
        </w:rPr>
        <w:t>доктор</w:t>
      </w:r>
      <w:r w:rsidR="00862499" w:rsidRPr="00DB3595">
        <w:rPr>
          <w:rFonts w:ascii="Times New Roman" w:hAnsi="Times New Roman"/>
          <w:color w:val="000000" w:themeColor="text1"/>
          <w:sz w:val="28"/>
          <w:szCs w:val="28"/>
        </w:rPr>
        <w:t xml:space="preserve"> технических наук, </w:t>
      </w:r>
      <w:r w:rsidRPr="00DB3595">
        <w:rPr>
          <w:rFonts w:ascii="Times New Roman" w:hAnsi="Times New Roman"/>
          <w:color w:val="000000" w:themeColor="text1"/>
          <w:sz w:val="28"/>
          <w:szCs w:val="28"/>
          <w:lang w:val="kk-KZ"/>
        </w:rPr>
        <w:t>профессор</w:t>
      </w:r>
      <w:r w:rsidR="00862499" w:rsidRPr="00DB3595">
        <w:rPr>
          <w:rFonts w:ascii="Times New Roman" w:hAnsi="Times New Roman"/>
          <w:color w:val="000000" w:themeColor="text1"/>
          <w:sz w:val="28"/>
          <w:szCs w:val="28"/>
        </w:rPr>
        <w:t xml:space="preserve"> </w:t>
      </w:r>
    </w:p>
    <w:p w14:paraId="24F1343F" w14:textId="77777777" w:rsidR="00862499" w:rsidRPr="00DB3595" w:rsidRDefault="00F222D8" w:rsidP="00BD4837">
      <w:pPr>
        <w:pStyle w:val="15"/>
        <w:ind w:firstLine="4962"/>
        <w:rPr>
          <w:rFonts w:ascii="Times New Roman" w:hAnsi="Times New Roman"/>
          <w:color w:val="000000" w:themeColor="text1"/>
          <w:sz w:val="28"/>
          <w:szCs w:val="28"/>
        </w:rPr>
      </w:pPr>
      <w:r w:rsidRPr="00DB3595">
        <w:rPr>
          <w:rFonts w:ascii="Times New Roman" w:hAnsi="Times New Roman"/>
          <w:color w:val="000000" w:themeColor="text1"/>
          <w:sz w:val="28"/>
          <w:szCs w:val="28"/>
          <w:lang w:val="kk-KZ"/>
        </w:rPr>
        <w:t>Разинкин В.П</w:t>
      </w:r>
      <w:r w:rsidR="00862499" w:rsidRPr="00DB3595">
        <w:rPr>
          <w:rFonts w:ascii="Times New Roman" w:hAnsi="Times New Roman"/>
          <w:color w:val="000000" w:themeColor="text1"/>
          <w:sz w:val="28"/>
          <w:szCs w:val="28"/>
        </w:rPr>
        <w:t>.</w:t>
      </w:r>
    </w:p>
    <w:p w14:paraId="546E21FD" w14:textId="77777777" w:rsidR="00862499" w:rsidRPr="00DB3595" w:rsidRDefault="00862499" w:rsidP="00862499">
      <w:pPr>
        <w:pStyle w:val="15"/>
        <w:ind w:firstLine="5040"/>
        <w:jc w:val="right"/>
        <w:rPr>
          <w:rFonts w:ascii="Times New Roman" w:hAnsi="Times New Roman"/>
          <w:color w:val="000000" w:themeColor="text1"/>
          <w:sz w:val="28"/>
          <w:szCs w:val="28"/>
        </w:rPr>
      </w:pPr>
    </w:p>
    <w:p w14:paraId="201ABD3B" w14:textId="77777777" w:rsidR="00862499" w:rsidRPr="00DB3595" w:rsidRDefault="00862499" w:rsidP="00862499">
      <w:pPr>
        <w:pStyle w:val="15"/>
        <w:jc w:val="center"/>
        <w:rPr>
          <w:rFonts w:ascii="Times New Roman" w:hAnsi="Times New Roman"/>
          <w:color w:val="000000" w:themeColor="text1"/>
          <w:sz w:val="28"/>
          <w:szCs w:val="28"/>
        </w:rPr>
      </w:pPr>
    </w:p>
    <w:p w14:paraId="3CDA3D80" w14:textId="77777777" w:rsidR="00F97358" w:rsidRPr="00DB3595" w:rsidRDefault="00F97358" w:rsidP="00862499">
      <w:pPr>
        <w:pStyle w:val="15"/>
        <w:jc w:val="center"/>
        <w:rPr>
          <w:rFonts w:ascii="Times New Roman" w:hAnsi="Times New Roman"/>
          <w:color w:val="000000" w:themeColor="text1"/>
          <w:sz w:val="28"/>
          <w:szCs w:val="28"/>
        </w:rPr>
      </w:pPr>
    </w:p>
    <w:p w14:paraId="1B7632C4" w14:textId="77777777" w:rsidR="00F97358" w:rsidRPr="00DB3595" w:rsidRDefault="00F97358" w:rsidP="00862499">
      <w:pPr>
        <w:pStyle w:val="15"/>
        <w:jc w:val="center"/>
        <w:rPr>
          <w:rFonts w:ascii="Times New Roman" w:hAnsi="Times New Roman"/>
          <w:color w:val="000000" w:themeColor="text1"/>
          <w:sz w:val="28"/>
          <w:szCs w:val="28"/>
        </w:rPr>
      </w:pPr>
    </w:p>
    <w:p w14:paraId="208645D3" w14:textId="77777777" w:rsidR="00862499" w:rsidRPr="00DB3595" w:rsidRDefault="00862499" w:rsidP="00862499">
      <w:pPr>
        <w:pStyle w:val="15"/>
        <w:jc w:val="center"/>
        <w:rPr>
          <w:rFonts w:ascii="Times New Roman" w:hAnsi="Times New Roman"/>
          <w:color w:val="000000" w:themeColor="text1"/>
          <w:sz w:val="28"/>
          <w:szCs w:val="28"/>
        </w:rPr>
      </w:pPr>
    </w:p>
    <w:p w14:paraId="5A31611B" w14:textId="77777777" w:rsidR="00862499" w:rsidRPr="00DB3595" w:rsidRDefault="00862499" w:rsidP="00862499">
      <w:pPr>
        <w:pStyle w:val="15"/>
        <w:jc w:val="center"/>
        <w:rPr>
          <w:rFonts w:ascii="Times New Roman" w:hAnsi="Times New Roman"/>
          <w:color w:val="000000" w:themeColor="text1"/>
          <w:sz w:val="28"/>
          <w:szCs w:val="28"/>
        </w:rPr>
      </w:pPr>
    </w:p>
    <w:p w14:paraId="33671E27" w14:textId="77777777" w:rsidR="00862499" w:rsidRPr="00DB3595" w:rsidRDefault="00862499" w:rsidP="00862499">
      <w:pPr>
        <w:pStyle w:val="15"/>
        <w:rPr>
          <w:rFonts w:ascii="Times New Roman" w:hAnsi="Times New Roman"/>
          <w:color w:val="000000" w:themeColor="text1"/>
          <w:sz w:val="28"/>
          <w:szCs w:val="28"/>
        </w:rPr>
      </w:pPr>
    </w:p>
    <w:p w14:paraId="15FC93BD" w14:textId="77777777" w:rsidR="00BD4837" w:rsidRPr="00DB3595" w:rsidRDefault="00BD4837" w:rsidP="00862499">
      <w:pPr>
        <w:pStyle w:val="15"/>
        <w:rPr>
          <w:rFonts w:ascii="Times New Roman" w:hAnsi="Times New Roman"/>
          <w:color w:val="000000" w:themeColor="text1"/>
          <w:sz w:val="28"/>
          <w:szCs w:val="28"/>
        </w:rPr>
      </w:pPr>
    </w:p>
    <w:p w14:paraId="15BC7DC6" w14:textId="77777777" w:rsidR="00BD4837" w:rsidRPr="00DB3595" w:rsidRDefault="00BD4837" w:rsidP="00862499">
      <w:pPr>
        <w:pStyle w:val="15"/>
        <w:rPr>
          <w:rFonts w:ascii="Times New Roman" w:hAnsi="Times New Roman"/>
          <w:color w:val="000000" w:themeColor="text1"/>
          <w:sz w:val="28"/>
          <w:szCs w:val="28"/>
        </w:rPr>
      </w:pPr>
    </w:p>
    <w:p w14:paraId="7B31CCAC" w14:textId="77777777" w:rsidR="00BD4837" w:rsidRPr="00DB3595" w:rsidRDefault="00BD4837" w:rsidP="00862499">
      <w:pPr>
        <w:pStyle w:val="15"/>
        <w:rPr>
          <w:rFonts w:ascii="Times New Roman" w:hAnsi="Times New Roman"/>
          <w:color w:val="000000" w:themeColor="text1"/>
          <w:sz w:val="28"/>
          <w:szCs w:val="28"/>
        </w:rPr>
      </w:pPr>
    </w:p>
    <w:p w14:paraId="4085E815" w14:textId="77777777" w:rsidR="00862499" w:rsidRPr="00DB3595" w:rsidRDefault="00862499" w:rsidP="00862499">
      <w:pPr>
        <w:pStyle w:val="15"/>
        <w:jc w:val="center"/>
        <w:outlineLvl w:val="0"/>
        <w:rPr>
          <w:rFonts w:ascii="Times New Roman" w:hAnsi="Times New Roman"/>
          <w:color w:val="000000" w:themeColor="text1"/>
          <w:sz w:val="28"/>
          <w:szCs w:val="28"/>
        </w:rPr>
      </w:pPr>
      <w:r w:rsidRPr="00DB3595">
        <w:rPr>
          <w:rFonts w:ascii="Times New Roman" w:hAnsi="Times New Roman"/>
          <w:color w:val="000000" w:themeColor="text1"/>
          <w:sz w:val="28"/>
          <w:szCs w:val="28"/>
        </w:rPr>
        <w:t>Республика Казахстан</w:t>
      </w:r>
    </w:p>
    <w:p w14:paraId="6C25425F" w14:textId="77777777" w:rsidR="00862499" w:rsidRPr="00DB3595" w:rsidRDefault="00862499" w:rsidP="00862499">
      <w:pPr>
        <w:pStyle w:val="15"/>
        <w:jc w:val="center"/>
        <w:rPr>
          <w:rFonts w:ascii="Times New Roman" w:hAnsi="Times New Roman"/>
          <w:color w:val="000000" w:themeColor="text1"/>
          <w:sz w:val="28"/>
          <w:szCs w:val="28"/>
        </w:rPr>
      </w:pPr>
      <w:r w:rsidRPr="00DB3595">
        <w:rPr>
          <w:rFonts w:ascii="Times New Roman" w:hAnsi="Times New Roman"/>
          <w:color w:val="000000" w:themeColor="text1"/>
          <w:sz w:val="28"/>
          <w:szCs w:val="28"/>
        </w:rPr>
        <w:t>Петропавловск, 20</w:t>
      </w:r>
      <w:r w:rsidR="00F11640" w:rsidRPr="00DB3595">
        <w:rPr>
          <w:rFonts w:ascii="Times New Roman" w:hAnsi="Times New Roman"/>
          <w:color w:val="000000" w:themeColor="text1"/>
          <w:sz w:val="28"/>
          <w:szCs w:val="28"/>
        </w:rPr>
        <w:t>2</w:t>
      </w:r>
      <w:r w:rsidR="00F222D8" w:rsidRPr="00DB3595">
        <w:rPr>
          <w:rFonts w:ascii="Times New Roman" w:hAnsi="Times New Roman"/>
          <w:color w:val="000000" w:themeColor="text1"/>
          <w:sz w:val="28"/>
          <w:szCs w:val="28"/>
          <w:lang w:val="kk-KZ"/>
        </w:rPr>
        <w:t>1</w:t>
      </w:r>
      <w:r w:rsidRPr="00DB3595">
        <w:rPr>
          <w:rFonts w:ascii="Times New Roman" w:hAnsi="Times New Roman"/>
          <w:color w:val="000000" w:themeColor="text1"/>
          <w:sz w:val="28"/>
          <w:szCs w:val="28"/>
        </w:rPr>
        <w:t xml:space="preserve"> г.</w:t>
      </w:r>
    </w:p>
    <w:p w14:paraId="6C70210F" w14:textId="77777777" w:rsidR="00862499" w:rsidRPr="00DB3595" w:rsidRDefault="00862499" w:rsidP="00FF1483">
      <w:pPr>
        <w:ind w:firstLine="709"/>
        <w:jc w:val="center"/>
        <w:rPr>
          <w:b/>
          <w:color w:val="000000" w:themeColor="text1"/>
          <w:sz w:val="28"/>
          <w:szCs w:val="28"/>
        </w:rPr>
        <w:sectPr w:rsidR="00862499" w:rsidRPr="00DB3595" w:rsidSect="00392D58">
          <w:footerReference w:type="even" r:id="rId8"/>
          <w:pgSz w:w="11906" w:h="16838"/>
          <w:pgMar w:top="1134" w:right="567" w:bottom="1134" w:left="1701" w:header="709" w:footer="709" w:gutter="0"/>
          <w:pgNumType w:start="1"/>
          <w:cols w:space="708"/>
          <w:docGrid w:linePitch="360"/>
        </w:sectPr>
      </w:pPr>
    </w:p>
    <w:p w14:paraId="24B121AE" w14:textId="77777777" w:rsidR="0068069A" w:rsidRPr="00DB3595" w:rsidRDefault="0068069A" w:rsidP="00F97358">
      <w:pPr>
        <w:jc w:val="center"/>
        <w:rPr>
          <w:b/>
          <w:color w:val="000000" w:themeColor="text1"/>
          <w:sz w:val="28"/>
          <w:szCs w:val="28"/>
        </w:rPr>
      </w:pPr>
      <w:bookmarkStart w:id="0" w:name="_Hlk80040438"/>
      <w:r w:rsidRPr="00DB3595">
        <w:rPr>
          <w:b/>
          <w:color w:val="000000" w:themeColor="text1"/>
          <w:sz w:val="28"/>
          <w:szCs w:val="28"/>
        </w:rPr>
        <w:lastRenderedPageBreak/>
        <w:t>СОДЕРЖАНИЕ</w:t>
      </w:r>
    </w:p>
    <w:p w14:paraId="3A65D2F9" w14:textId="6FA88306" w:rsidR="0068069A" w:rsidRPr="00DB3595" w:rsidRDefault="0068069A" w:rsidP="00F97358">
      <w:pPr>
        <w:jc w:val="center"/>
        <w:rPr>
          <w:color w:val="000000" w:themeColor="text1"/>
          <w:sz w:val="28"/>
          <w:szCs w:val="28"/>
        </w:rPr>
      </w:pPr>
    </w:p>
    <w:p w14:paraId="0E3E0CA4" w14:textId="354E8491" w:rsidR="00650D2D" w:rsidRPr="00DB3595" w:rsidRDefault="00650D2D" w:rsidP="00650D2D">
      <w:pPr>
        <w:tabs>
          <w:tab w:val="right" w:pos="9639"/>
        </w:tabs>
        <w:ind w:right="566"/>
        <w:rPr>
          <w:color w:val="000000" w:themeColor="text1"/>
          <w:sz w:val="28"/>
          <w:szCs w:val="28"/>
          <w:lang w:val="kk-KZ"/>
        </w:rPr>
      </w:pPr>
      <w:r w:rsidRPr="00DB3595">
        <w:rPr>
          <w:b/>
          <w:bCs/>
          <w:color w:val="000000" w:themeColor="text1"/>
          <w:sz w:val="28"/>
          <w:szCs w:val="28"/>
        </w:rPr>
        <w:t>ОБОЗНАЧЕНИЯ И СОКРАЩЕНИЯ</w:t>
      </w:r>
      <w:r w:rsidRPr="00DB3595">
        <w:rPr>
          <w:color w:val="000000" w:themeColor="text1"/>
          <w:sz w:val="28"/>
          <w:szCs w:val="28"/>
        </w:rPr>
        <w:tab/>
      </w:r>
      <w:r w:rsidR="00B44813" w:rsidRPr="00DB3595">
        <w:rPr>
          <w:color w:val="000000" w:themeColor="text1"/>
          <w:sz w:val="28"/>
          <w:szCs w:val="28"/>
          <w:lang w:val="kk-KZ"/>
        </w:rPr>
        <w:t>4</w:t>
      </w:r>
    </w:p>
    <w:p w14:paraId="6F5B6E39" w14:textId="627AD2E5" w:rsidR="00F97358" w:rsidRPr="00DB3595" w:rsidRDefault="00F97358" w:rsidP="00C91982">
      <w:pPr>
        <w:tabs>
          <w:tab w:val="right" w:pos="9639"/>
        </w:tabs>
        <w:ind w:right="566"/>
        <w:rPr>
          <w:color w:val="000000" w:themeColor="text1"/>
          <w:sz w:val="28"/>
          <w:szCs w:val="28"/>
          <w:lang w:val="kk-KZ"/>
        </w:rPr>
      </w:pPr>
      <w:r w:rsidRPr="00DB3595">
        <w:rPr>
          <w:b/>
          <w:bCs/>
          <w:color w:val="000000" w:themeColor="text1"/>
          <w:sz w:val="28"/>
          <w:szCs w:val="28"/>
        </w:rPr>
        <w:t>ВВЕДЕНИЕ</w:t>
      </w:r>
      <w:r w:rsidR="00B8262A" w:rsidRPr="00DB3595">
        <w:rPr>
          <w:color w:val="000000" w:themeColor="text1"/>
          <w:sz w:val="28"/>
          <w:szCs w:val="28"/>
        </w:rPr>
        <w:tab/>
      </w:r>
      <w:r w:rsidR="00B44813" w:rsidRPr="00DB3595">
        <w:rPr>
          <w:color w:val="000000" w:themeColor="text1"/>
          <w:sz w:val="28"/>
          <w:szCs w:val="28"/>
          <w:lang w:val="kk-KZ"/>
        </w:rPr>
        <w:t>7</w:t>
      </w:r>
    </w:p>
    <w:p w14:paraId="21A083C2" w14:textId="2A11061A" w:rsidR="00F97358" w:rsidRPr="00DB3595" w:rsidRDefault="00F05849" w:rsidP="00C91982">
      <w:pPr>
        <w:tabs>
          <w:tab w:val="right" w:pos="9639"/>
        </w:tabs>
        <w:ind w:right="566"/>
        <w:rPr>
          <w:color w:val="000000" w:themeColor="text1"/>
          <w:sz w:val="28"/>
          <w:szCs w:val="28"/>
          <w:lang w:val="kk-KZ"/>
        </w:rPr>
      </w:pPr>
      <w:r w:rsidRPr="00DB3595">
        <w:rPr>
          <w:b/>
          <w:bCs/>
          <w:color w:val="000000" w:themeColor="text1"/>
          <w:sz w:val="28"/>
          <w:szCs w:val="28"/>
        </w:rPr>
        <w:t>1</w:t>
      </w:r>
      <w:r w:rsidRPr="00DB3595">
        <w:rPr>
          <w:color w:val="000000" w:themeColor="text1"/>
          <w:sz w:val="28"/>
          <w:szCs w:val="28"/>
        </w:rPr>
        <w:t xml:space="preserve"> </w:t>
      </w:r>
      <w:r w:rsidRPr="00DB3595">
        <w:rPr>
          <w:b/>
          <w:bCs/>
          <w:color w:val="000000" w:themeColor="text1"/>
          <w:sz w:val="28"/>
          <w:szCs w:val="28"/>
          <w:lang w:val="kk-KZ"/>
        </w:rPr>
        <w:t>ПРОБЛЕМЫ И ОСОБЕННОСТИ УДАЛЕННОГО МОНИТОРИНГА ТЕХНИЧЕСКОГО СОСТОЯНИЯ МОСТОВЫХ СООРУЖЕНИЙ И СТРОИТЕЛЬНЫХ ЗДАНИЙ</w:t>
      </w:r>
      <w:r w:rsidR="00B8262A" w:rsidRPr="00DB3595">
        <w:rPr>
          <w:color w:val="000000" w:themeColor="text1"/>
          <w:sz w:val="28"/>
          <w:szCs w:val="28"/>
        </w:rPr>
        <w:tab/>
      </w:r>
      <w:r w:rsidR="00E94ED7" w:rsidRPr="00DB3595">
        <w:rPr>
          <w:color w:val="000000" w:themeColor="text1"/>
          <w:sz w:val="28"/>
          <w:szCs w:val="28"/>
          <w:lang w:val="kk-KZ"/>
        </w:rPr>
        <w:t>1</w:t>
      </w:r>
      <w:r w:rsidR="00FF7D48" w:rsidRPr="00DB3595">
        <w:rPr>
          <w:color w:val="000000" w:themeColor="text1"/>
          <w:sz w:val="28"/>
          <w:szCs w:val="28"/>
          <w:lang w:val="kk-KZ"/>
        </w:rPr>
        <w:t>1</w:t>
      </w:r>
    </w:p>
    <w:p w14:paraId="25EB777B" w14:textId="7CF4567A" w:rsidR="002853E2" w:rsidRPr="00DB3595" w:rsidRDefault="002853E2" w:rsidP="00C91982">
      <w:pPr>
        <w:tabs>
          <w:tab w:val="right" w:pos="9639"/>
        </w:tabs>
        <w:ind w:right="566"/>
        <w:rPr>
          <w:color w:val="000000" w:themeColor="text1"/>
          <w:sz w:val="28"/>
          <w:szCs w:val="28"/>
          <w:lang w:val="kk-KZ"/>
        </w:rPr>
      </w:pPr>
      <w:r w:rsidRPr="00DB3595">
        <w:rPr>
          <w:color w:val="000000" w:themeColor="text1"/>
          <w:sz w:val="28"/>
          <w:szCs w:val="28"/>
        </w:rPr>
        <w:t xml:space="preserve">1.1 </w:t>
      </w:r>
      <w:r w:rsidR="00F05849" w:rsidRPr="00DB3595">
        <w:rPr>
          <w:color w:val="000000" w:themeColor="text1"/>
          <w:sz w:val="28"/>
          <w:szCs w:val="28"/>
          <w:lang w:val="kk-KZ"/>
        </w:rPr>
        <w:t>Характеристики и основные требования, предъявляемые к автономным распределенным беспроводным системам удаленного мониторинга</w:t>
      </w:r>
      <w:r w:rsidRPr="00DB3595">
        <w:rPr>
          <w:color w:val="000000" w:themeColor="text1"/>
          <w:sz w:val="28"/>
          <w:szCs w:val="28"/>
        </w:rPr>
        <w:tab/>
      </w:r>
      <w:r w:rsidR="00E94ED7" w:rsidRPr="00DB3595">
        <w:rPr>
          <w:color w:val="000000" w:themeColor="text1"/>
          <w:sz w:val="28"/>
          <w:szCs w:val="28"/>
          <w:lang w:val="kk-KZ"/>
        </w:rPr>
        <w:t>1</w:t>
      </w:r>
      <w:r w:rsidR="00FF7D48" w:rsidRPr="00DB3595">
        <w:rPr>
          <w:color w:val="000000" w:themeColor="text1"/>
          <w:sz w:val="28"/>
          <w:szCs w:val="28"/>
          <w:lang w:val="kk-KZ"/>
        </w:rPr>
        <w:t>1</w:t>
      </w:r>
    </w:p>
    <w:p w14:paraId="55536088" w14:textId="4186CB64" w:rsidR="002853E2" w:rsidRPr="00DB3595" w:rsidRDefault="002853E2" w:rsidP="00C91982">
      <w:pPr>
        <w:tabs>
          <w:tab w:val="right" w:pos="9639"/>
        </w:tabs>
        <w:ind w:right="566"/>
        <w:rPr>
          <w:color w:val="000000" w:themeColor="text1"/>
          <w:sz w:val="28"/>
          <w:szCs w:val="28"/>
          <w:lang w:val="kk-KZ"/>
        </w:rPr>
      </w:pPr>
      <w:r w:rsidRPr="00DB3595">
        <w:rPr>
          <w:color w:val="000000" w:themeColor="text1"/>
          <w:sz w:val="28"/>
          <w:szCs w:val="28"/>
        </w:rPr>
        <w:t xml:space="preserve">1.2 </w:t>
      </w:r>
      <w:r w:rsidR="00F05849" w:rsidRPr="00DB3595">
        <w:rPr>
          <w:color w:val="000000" w:themeColor="text1"/>
          <w:sz w:val="28"/>
          <w:szCs w:val="28"/>
          <w:lang w:val="kk-KZ"/>
        </w:rPr>
        <w:t>Анализ исследований, режимов работы и технических решений по удаленному мониторингу технического состояния мостовых сооружений</w:t>
      </w:r>
      <w:r w:rsidRPr="00DB3595">
        <w:rPr>
          <w:color w:val="000000" w:themeColor="text1"/>
          <w:sz w:val="28"/>
          <w:szCs w:val="28"/>
        </w:rPr>
        <w:tab/>
        <w:t>1</w:t>
      </w:r>
      <w:r w:rsidR="00FF7D48" w:rsidRPr="00DB3595">
        <w:rPr>
          <w:color w:val="000000" w:themeColor="text1"/>
          <w:sz w:val="28"/>
          <w:szCs w:val="28"/>
          <w:lang w:val="kk-KZ"/>
        </w:rPr>
        <w:t>2</w:t>
      </w:r>
    </w:p>
    <w:p w14:paraId="7AAB19BE" w14:textId="03C1EC1D" w:rsidR="002853E2" w:rsidRPr="00DB3595" w:rsidRDefault="002853E2" w:rsidP="00C91982">
      <w:pPr>
        <w:tabs>
          <w:tab w:val="right" w:pos="9639"/>
        </w:tabs>
        <w:ind w:right="566"/>
        <w:rPr>
          <w:color w:val="000000" w:themeColor="text1"/>
          <w:sz w:val="28"/>
          <w:szCs w:val="28"/>
          <w:lang w:val="kk-KZ"/>
        </w:rPr>
      </w:pPr>
      <w:r w:rsidRPr="00DB3595">
        <w:rPr>
          <w:color w:val="000000" w:themeColor="text1"/>
          <w:sz w:val="28"/>
          <w:szCs w:val="28"/>
        </w:rPr>
        <w:t xml:space="preserve">1.3 </w:t>
      </w:r>
      <w:r w:rsidR="0051104C" w:rsidRPr="00DB3595">
        <w:rPr>
          <w:color w:val="000000" w:themeColor="text1"/>
          <w:sz w:val="28"/>
          <w:szCs w:val="28"/>
          <w:lang w:val="kk-KZ"/>
        </w:rPr>
        <w:t>Изучение научных трудов и используемых систем удаленного мониторинга технического состояния строительных зданий</w:t>
      </w:r>
      <w:r w:rsidRPr="00DB3595">
        <w:rPr>
          <w:color w:val="000000" w:themeColor="text1"/>
          <w:sz w:val="28"/>
          <w:szCs w:val="28"/>
        </w:rPr>
        <w:tab/>
      </w:r>
      <w:r w:rsidR="007468D8" w:rsidRPr="00DB3595">
        <w:rPr>
          <w:color w:val="000000" w:themeColor="text1"/>
          <w:sz w:val="28"/>
          <w:szCs w:val="28"/>
          <w:lang w:val="kk-KZ"/>
        </w:rPr>
        <w:t>1</w:t>
      </w:r>
      <w:r w:rsidR="00FF7D48" w:rsidRPr="00DB3595">
        <w:rPr>
          <w:color w:val="000000" w:themeColor="text1"/>
          <w:sz w:val="28"/>
          <w:szCs w:val="28"/>
          <w:lang w:val="kk-KZ"/>
        </w:rPr>
        <w:t>7</w:t>
      </w:r>
    </w:p>
    <w:p w14:paraId="11079426" w14:textId="3EBB1FB2" w:rsidR="00A00389" w:rsidRPr="00DB3595" w:rsidRDefault="00A00389" w:rsidP="00A00389">
      <w:pPr>
        <w:tabs>
          <w:tab w:val="right" w:pos="9639"/>
        </w:tabs>
        <w:ind w:right="566"/>
        <w:rPr>
          <w:color w:val="000000" w:themeColor="text1"/>
          <w:sz w:val="28"/>
          <w:szCs w:val="28"/>
          <w:lang w:val="kk-KZ"/>
        </w:rPr>
      </w:pPr>
      <w:r w:rsidRPr="00DB3595">
        <w:rPr>
          <w:color w:val="000000" w:themeColor="text1"/>
          <w:sz w:val="28"/>
          <w:szCs w:val="28"/>
        </w:rPr>
        <w:t>1.</w:t>
      </w:r>
      <w:r w:rsidRPr="00DB3595">
        <w:rPr>
          <w:color w:val="000000" w:themeColor="text1"/>
          <w:sz w:val="28"/>
          <w:szCs w:val="28"/>
          <w:lang w:val="kk-KZ"/>
        </w:rPr>
        <w:t>4</w:t>
      </w:r>
      <w:r w:rsidRPr="00DB3595">
        <w:rPr>
          <w:color w:val="000000" w:themeColor="text1"/>
          <w:sz w:val="28"/>
          <w:szCs w:val="28"/>
        </w:rPr>
        <w:t xml:space="preserve"> </w:t>
      </w:r>
      <w:r w:rsidR="00F05849" w:rsidRPr="00DB3595">
        <w:rPr>
          <w:color w:val="000000" w:themeColor="text1"/>
          <w:sz w:val="28"/>
          <w:szCs w:val="28"/>
          <w:lang w:val="kk-KZ"/>
        </w:rPr>
        <w:t>Сравнение стандартов беспроводных технологий</w:t>
      </w:r>
      <w:r w:rsidRPr="00DB3595">
        <w:rPr>
          <w:color w:val="000000" w:themeColor="text1"/>
          <w:sz w:val="28"/>
          <w:szCs w:val="28"/>
        </w:rPr>
        <w:tab/>
      </w:r>
      <w:r w:rsidR="00FF7D48" w:rsidRPr="00DB3595">
        <w:rPr>
          <w:color w:val="000000" w:themeColor="text1"/>
          <w:sz w:val="28"/>
          <w:szCs w:val="28"/>
          <w:lang w:val="kk-KZ"/>
        </w:rPr>
        <w:t>20</w:t>
      </w:r>
    </w:p>
    <w:p w14:paraId="6ACB2EAC" w14:textId="31FBFD2D" w:rsidR="00F05849" w:rsidRPr="00DB3595" w:rsidRDefault="00F05849" w:rsidP="00F05849">
      <w:pPr>
        <w:tabs>
          <w:tab w:val="right" w:pos="9639"/>
        </w:tabs>
        <w:ind w:right="566"/>
        <w:rPr>
          <w:color w:val="000000" w:themeColor="text1"/>
          <w:sz w:val="28"/>
          <w:szCs w:val="28"/>
          <w:lang w:val="kk-KZ"/>
        </w:rPr>
      </w:pPr>
      <w:r w:rsidRPr="00DB3595">
        <w:rPr>
          <w:color w:val="000000" w:themeColor="text1"/>
          <w:sz w:val="28"/>
          <w:szCs w:val="28"/>
        </w:rPr>
        <w:t>1.</w:t>
      </w:r>
      <w:r w:rsidRPr="00DB3595">
        <w:rPr>
          <w:color w:val="000000" w:themeColor="text1"/>
          <w:sz w:val="28"/>
          <w:szCs w:val="28"/>
          <w:lang w:val="kk-KZ"/>
        </w:rPr>
        <w:t>5</w:t>
      </w:r>
      <w:r w:rsidRPr="00DB3595">
        <w:rPr>
          <w:color w:val="000000" w:themeColor="text1"/>
          <w:sz w:val="28"/>
          <w:szCs w:val="28"/>
        </w:rPr>
        <w:t xml:space="preserve"> </w:t>
      </w:r>
      <w:r w:rsidR="006D5F86" w:rsidRPr="00DB3595">
        <w:rPr>
          <w:color w:val="000000" w:themeColor="text1"/>
          <w:sz w:val="28"/>
          <w:szCs w:val="28"/>
          <w:lang w:val="kk-KZ"/>
        </w:rPr>
        <w:t>Обзор</w:t>
      </w:r>
      <w:r w:rsidR="00903DDA" w:rsidRPr="00DB3595">
        <w:rPr>
          <w:color w:val="000000" w:themeColor="text1"/>
          <w:sz w:val="28"/>
          <w:szCs w:val="28"/>
          <w:lang w:val="kk-KZ"/>
        </w:rPr>
        <w:t xml:space="preserve"> методик проведения моделирования системы мониторинга при планировании научного эксперимента</w:t>
      </w:r>
      <w:r w:rsidRPr="00DB3595">
        <w:rPr>
          <w:color w:val="000000" w:themeColor="text1"/>
          <w:sz w:val="28"/>
          <w:szCs w:val="28"/>
        </w:rPr>
        <w:tab/>
        <w:t>2</w:t>
      </w:r>
      <w:r w:rsidR="00083DA7">
        <w:rPr>
          <w:color w:val="000000" w:themeColor="text1"/>
          <w:sz w:val="28"/>
          <w:szCs w:val="28"/>
          <w:lang w:val="kk-KZ"/>
        </w:rPr>
        <w:t>4</w:t>
      </w:r>
    </w:p>
    <w:p w14:paraId="0FCA7785" w14:textId="5519BEE3" w:rsidR="00F05849" w:rsidRPr="00DB3595" w:rsidRDefault="00F05849" w:rsidP="00F05849">
      <w:pPr>
        <w:tabs>
          <w:tab w:val="right" w:pos="9639"/>
        </w:tabs>
        <w:ind w:right="566"/>
        <w:rPr>
          <w:color w:val="000000" w:themeColor="text1"/>
          <w:sz w:val="28"/>
          <w:szCs w:val="28"/>
          <w:lang w:val="kk-KZ"/>
        </w:rPr>
      </w:pPr>
      <w:r w:rsidRPr="00DB3595">
        <w:rPr>
          <w:color w:val="000000" w:themeColor="text1"/>
          <w:sz w:val="28"/>
          <w:szCs w:val="28"/>
        </w:rPr>
        <w:t>1.</w:t>
      </w:r>
      <w:r w:rsidRPr="00DB3595">
        <w:rPr>
          <w:color w:val="000000" w:themeColor="text1"/>
          <w:sz w:val="28"/>
          <w:szCs w:val="28"/>
          <w:lang w:val="kk-KZ"/>
        </w:rPr>
        <w:t>6</w:t>
      </w:r>
      <w:r w:rsidRPr="00DB3595">
        <w:rPr>
          <w:color w:val="000000" w:themeColor="text1"/>
          <w:sz w:val="28"/>
          <w:szCs w:val="28"/>
        </w:rPr>
        <w:t xml:space="preserve"> Выводы по разделу</w:t>
      </w:r>
      <w:r w:rsidRPr="00DB3595">
        <w:rPr>
          <w:color w:val="000000" w:themeColor="text1"/>
          <w:sz w:val="28"/>
          <w:szCs w:val="28"/>
        </w:rPr>
        <w:tab/>
        <w:t>2</w:t>
      </w:r>
      <w:r w:rsidR="004E39F2">
        <w:rPr>
          <w:color w:val="000000" w:themeColor="text1"/>
          <w:sz w:val="28"/>
          <w:szCs w:val="28"/>
          <w:lang w:val="kk-KZ"/>
        </w:rPr>
        <w:t>6</w:t>
      </w:r>
    </w:p>
    <w:p w14:paraId="6557E6AE" w14:textId="59EED98D" w:rsidR="00B8262A" w:rsidRPr="00DB3595" w:rsidRDefault="00B8262A" w:rsidP="00C91982">
      <w:pPr>
        <w:tabs>
          <w:tab w:val="right" w:pos="9639"/>
        </w:tabs>
        <w:ind w:right="566"/>
        <w:rPr>
          <w:color w:val="000000" w:themeColor="text1"/>
          <w:sz w:val="28"/>
          <w:szCs w:val="28"/>
          <w:lang w:val="kk-KZ"/>
        </w:rPr>
      </w:pPr>
      <w:r w:rsidRPr="00DB3595">
        <w:rPr>
          <w:b/>
          <w:bCs/>
          <w:color w:val="000000" w:themeColor="text1"/>
          <w:sz w:val="28"/>
          <w:szCs w:val="28"/>
        </w:rPr>
        <w:t>2</w:t>
      </w:r>
      <w:r w:rsidR="00C91982" w:rsidRPr="00DB3595">
        <w:rPr>
          <w:b/>
          <w:bCs/>
          <w:color w:val="000000" w:themeColor="text1"/>
          <w:sz w:val="28"/>
          <w:szCs w:val="28"/>
        </w:rPr>
        <w:t xml:space="preserve"> </w:t>
      </w:r>
      <w:r w:rsidR="00F05849" w:rsidRPr="00DB3595">
        <w:rPr>
          <w:b/>
          <w:bCs/>
          <w:color w:val="000000" w:themeColor="text1"/>
          <w:sz w:val="28"/>
          <w:szCs w:val="28"/>
          <w:lang w:val="kk-KZ"/>
        </w:rPr>
        <w:t>РАЗРАБОТКА СХЕМ И МАТЕМАТИЧЕСКИХ МОДЕЛЕЙ РАБСМ ТС МОСТОВЫХ СООРУЖЕНИЙ И СТРОИТЕЛЬНЫХ ЗДАНИЙ</w:t>
      </w:r>
      <w:r w:rsidRPr="00DB3595">
        <w:rPr>
          <w:color w:val="000000" w:themeColor="text1"/>
          <w:sz w:val="28"/>
          <w:szCs w:val="28"/>
        </w:rPr>
        <w:tab/>
      </w:r>
      <w:r w:rsidR="004E39F2">
        <w:rPr>
          <w:color w:val="000000" w:themeColor="text1"/>
          <w:sz w:val="28"/>
          <w:szCs w:val="28"/>
          <w:lang w:val="kk-KZ"/>
        </w:rPr>
        <w:t>28</w:t>
      </w:r>
    </w:p>
    <w:p w14:paraId="78399858" w14:textId="361B8F82" w:rsidR="002853E2" w:rsidRPr="00DB3595" w:rsidRDefault="002853E2" w:rsidP="00C91982">
      <w:pPr>
        <w:tabs>
          <w:tab w:val="right" w:pos="9639"/>
        </w:tabs>
        <w:ind w:right="566"/>
        <w:rPr>
          <w:color w:val="000000" w:themeColor="text1"/>
          <w:sz w:val="28"/>
          <w:szCs w:val="28"/>
          <w:lang w:val="kk-KZ"/>
        </w:rPr>
      </w:pPr>
      <w:r w:rsidRPr="00DB3595">
        <w:rPr>
          <w:color w:val="000000" w:themeColor="text1"/>
          <w:sz w:val="28"/>
          <w:szCs w:val="28"/>
        </w:rPr>
        <w:t xml:space="preserve">2.1 </w:t>
      </w:r>
      <w:r w:rsidR="00F05849" w:rsidRPr="00DB3595">
        <w:rPr>
          <w:color w:val="000000" w:themeColor="text1"/>
          <w:sz w:val="28"/>
          <w:szCs w:val="28"/>
          <w:lang w:val="kk-KZ"/>
        </w:rPr>
        <w:t>Разработка структурной и функциональной схемы РАБСМ ТС мостовых сооружений и строительных зданий</w:t>
      </w:r>
      <w:r w:rsidRPr="00DB3595">
        <w:rPr>
          <w:color w:val="000000" w:themeColor="text1"/>
          <w:sz w:val="28"/>
          <w:szCs w:val="28"/>
        </w:rPr>
        <w:tab/>
      </w:r>
      <w:r w:rsidR="004E39F2">
        <w:rPr>
          <w:color w:val="000000" w:themeColor="text1"/>
          <w:sz w:val="28"/>
          <w:szCs w:val="28"/>
          <w:lang w:val="kk-KZ"/>
        </w:rPr>
        <w:t>28</w:t>
      </w:r>
    </w:p>
    <w:p w14:paraId="549660D4" w14:textId="1C37307A" w:rsidR="00A916F5" w:rsidRPr="00DB3595" w:rsidRDefault="00A916F5" w:rsidP="00C91982">
      <w:pPr>
        <w:tabs>
          <w:tab w:val="right" w:pos="9639"/>
        </w:tabs>
        <w:ind w:right="566"/>
        <w:rPr>
          <w:color w:val="000000" w:themeColor="text1"/>
          <w:sz w:val="28"/>
          <w:szCs w:val="28"/>
          <w:lang w:val="kk-KZ"/>
        </w:rPr>
      </w:pPr>
      <w:r w:rsidRPr="00DB3595">
        <w:rPr>
          <w:color w:val="000000" w:themeColor="text1"/>
          <w:sz w:val="28"/>
          <w:szCs w:val="28"/>
        </w:rPr>
        <w:t xml:space="preserve">2.2 </w:t>
      </w:r>
      <w:r w:rsidR="001B7A3D" w:rsidRPr="00DB3595">
        <w:rPr>
          <w:color w:val="000000" w:themeColor="text1"/>
          <w:sz w:val="27"/>
          <w:szCs w:val="27"/>
        </w:rPr>
        <w:t>Синтез математических моделей РАБСМ ТС мостовых сооружений и строительных зданий</w:t>
      </w:r>
      <w:r w:rsidRPr="00DB3595">
        <w:rPr>
          <w:color w:val="000000" w:themeColor="text1"/>
          <w:sz w:val="28"/>
          <w:szCs w:val="28"/>
        </w:rPr>
        <w:tab/>
      </w:r>
      <w:r w:rsidR="004E39F2">
        <w:rPr>
          <w:color w:val="000000" w:themeColor="text1"/>
          <w:sz w:val="28"/>
          <w:szCs w:val="28"/>
          <w:lang w:val="kk-KZ"/>
        </w:rPr>
        <w:t>39</w:t>
      </w:r>
    </w:p>
    <w:p w14:paraId="280D7E68" w14:textId="458CF61B" w:rsidR="002853E2" w:rsidRPr="00DB3595" w:rsidRDefault="002853E2" w:rsidP="00C91982">
      <w:pPr>
        <w:tabs>
          <w:tab w:val="right" w:pos="9639"/>
        </w:tabs>
        <w:ind w:right="566"/>
        <w:rPr>
          <w:bCs/>
          <w:color w:val="000000" w:themeColor="text1"/>
          <w:sz w:val="28"/>
          <w:szCs w:val="28"/>
          <w:lang w:val="kk-KZ"/>
        </w:rPr>
      </w:pPr>
      <w:r w:rsidRPr="00DB3595">
        <w:rPr>
          <w:bCs/>
          <w:color w:val="000000" w:themeColor="text1"/>
          <w:sz w:val="28"/>
          <w:szCs w:val="28"/>
        </w:rPr>
        <w:t>2.</w:t>
      </w:r>
      <w:r w:rsidR="00A916F5" w:rsidRPr="00DB3595">
        <w:rPr>
          <w:bCs/>
          <w:color w:val="000000" w:themeColor="text1"/>
          <w:sz w:val="28"/>
          <w:szCs w:val="28"/>
        </w:rPr>
        <w:t>3</w:t>
      </w:r>
      <w:r w:rsidRPr="00DB3595">
        <w:rPr>
          <w:bCs/>
          <w:color w:val="000000" w:themeColor="text1"/>
          <w:sz w:val="28"/>
          <w:szCs w:val="28"/>
        </w:rPr>
        <w:t xml:space="preserve"> </w:t>
      </w:r>
      <w:r w:rsidR="00F05849" w:rsidRPr="00DB3595">
        <w:rPr>
          <w:color w:val="000000" w:themeColor="text1"/>
          <w:sz w:val="28"/>
          <w:szCs w:val="28"/>
        </w:rPr>
        <w:t>Выводы по разделу</w:t>
      </w:r>
      <w:r w:rsidRPr="00DB3595">
        <w:rPr>
          <w:bCs/>
          <w:color w:val="000000" w:themeColor="text1"/>
          <w:sz w:val="28"/>
          <w:szCs w:val="28"/>
        </w:rPr>
        <w:tab/>
      </w:r>
      <w:r w:rsidR="007468D8" w:rsidRPr="00DB3595">
        <w:rPr>
          <w:bCs/>
          <w:color w:val="000000" w:themeColor="text1"/>
          <w:sz w:val="28"/>
          <w:szCs w:val="28"/>
          <w:lang w:val="kk-KZ"/>
        </w:rPr>
        <w:t>4</w:t>
      </w:r>
      <w:r w:rsidR="004E39F2">
        <w:rPr>
          <w:bCs/>
          <w:color w:val="000000" w:themeColor="text1"/>
          <w:sz w:val="28"/>
          <w:szCs w:val="28"/>
          <w:lang w:val="kk-KZ"/>
        </w:rPr>
        <w:t>5</w:t>
      </w:r>
    </w:p>
    <w:p w14:paraId="28B72A02" w14:textId="2C386A75" w:rsidR="00B8262A" w:rsidRPr="00DB3595" w:rsidRDefault="00B8262A" w:rsidP="00C91982">
      <w:pPr>
        <w:tabs>
          <w:tab w:val="right" w:pos="9639"/>
        </w:tabs>
        <w:ind w:right="566"/>
        <w:rPr>
          <w:color w:val="000000" w:themeColor="text1"/>
          <w:sz w:val="28"/>
          <w:szCs w:val="28"/>
          <w:lang w:val="kk-KZ"/>
        </w:rPr>
      </w:pPr>
      <w:r w:rsidRPr="00DB3595">
        <w:rPr>
          <w:b/>
          <w:bCs/>
          <w:color w:val="000000" w:themeColor="text1"/>
          <w:sz w:val="28"/>
          <w:szCs w:val="28"/>
        </w:rPr>
        <w:t>3</w:t>
      </w:r>
      <w:r w:rsidR="00C91982" w:rsidRPr="00DB3595">
        <w:rPr>
          <w:b/>
          <w:bCs/>
          <w:color w:val="000000" w:themeColor="text1"/>
          <w:sz w:val="28"/>
          <w:szCs w:val="28"/>
        </w:rPr>
        <w:t xml:space="preserve"> </w:t>
      </w:r>
      <w:r w:rsidR="00F05849" w:rsidRPr="00DB3595">
        <w:rPr>
          <w:b/>
          <w:bCs/>
          <w:color w:val="000000" w:themeColor="text1"/>
          <w:sz w:val="28"/>
          <w:szCs w:val="28"/>
          <w:lang w:val="kk-KZ"/>
        </w:rPr>
        <w:t xml:space="preserve">КОМПЬЮТЕРНОЕ МОДЕЛИРОВАНИЕ БЕСПРОВОДНОГО WI-FI КАНАЛА С УЧЕТОМ ПОТЕРЬ ПАКЕТОВ В </w:t>
      </w:r>
      <w:bookmarkStart w:id="1" w:name="_Hlk79654206"/>
      <w:r w:rsidR="00F05849" w:rsidRPr="00DB3595">
        <w:rPr>
          <w:b/>
          <w:bCs/>
          <w:color w:val="000000" w:themeColor="text1"/>
          <w:sz w:val="28"/>
          <w:szCs w:val="28"/>
          <w:lang w:val="kk-KZ"/>
        </w:rPr>
        <w:t xml:space="preserve">РАБСМ ТС </w:t>
      </w:r>
      <w:bookmarkEnd w:id="1"/>
      <w:r w:rsidR="00F05849" w:rsidRPr="00DB3595">
        <w:rPr>
          <w:b/>
          <w:bCs/>
          <w:color w:val="000000" w:themeColor="text1"/>
          <w:sz w:val="28"/>
          <w:szCs w:val="28"/>
          <w:lang w:val="kk-KZ"/>
        </w:rPr>
        <w:t>МОСТОВЫХ СООРУЖЕНИЙ И СТРОИТЕЛЬНЫХ ЗДАНИЙ</w:t>
      </w:r>
      <w:r w:rsidRPr="00DB3595">
        <w:rPr>
          <w:color w:val="000000" w:themeColor="text1"/>
          <w:sz w:val="28"/>
          <w:szCs w:val="28"/>
        </w:rPr>
        <w:tab/>
      </w:r>
      <w:r w:rsidR="007468D8" w:rsidRPr="00DB3595">
        <w:rPr>
          <w:color w:val="000000" w:themeColor="text1"/>
          <w:sz w:val="28"/>
          <w:szCs w:val="28"/>
          <w:lang w:val="kk-KZ"/>
        </w:rPr>
        <w:t>4</w:t>
      </w:r>
      <w:r w:rsidR="004E39F2">
        <w:rPr>
          <w:color w:val="000000" w:themeColor="text1"/>
          <w:sz w:val="28"/>
          <w:szCs w:val="28"/>
          <w:lang w:val="kk-KZ"/>
        </w:rPr>
        <w:t>6</w:t>
      </w:r>
    </w:p>
    <w:p w14:paraId="15D35A7B" w14:textId="6A262DB1" w:rsidR="002853E2" w:rsidRPr="00DB3595" w:rsidRDefault="002853E2" w:rsidP="00C91982">
      <w:pPr>
        <w:tabs>
          <w:tab w:val="right" w:pos="9639"/>
        </w:tabs>
        <w:ind w:right="566"/>
        <w:rPr>
          <w:color w:val="000000" w:themeColor="text1"/>
          <w:sz w:val="28"/>
          <w:szCs w:val="28"/>
          <w:lang w:val="kk-KZ"/>
        </w:rPr>
      </w:pPr>
      <w:r w:rsidRPr="00DB3595">
        <w:rPr>
          <w:color w:val="000000" w:themeColor="text1"/>
          <w:sz w:val="28"/>
          <w:szCs w:val="28"/>
        </w:rPr>
        <w:t xml:space="preserve">3.1 </w:t>
      </w:r>
      <w:r w:rsidR="00504669" w:rsidRPr="00DB3595">
        <w:rPr>
          <w:color w:val="000000" w:themeColor="text1"/>
          <w:sz w:val="28"/>
          <w:szCs w:val="28"/>
          <w:lang w:val="kk-KZ"/>
        </w:rPr>
        <w:t>Общая характеристика ключевых параметров</w:t>
      </w:r>
      <w:r w:rsidR="00F05849" w:rsidRPr="00DB3595">
        <w:rPr>
          <w:color w:val="000000" w:themeColor="text1"/>
          <w:sz w:val="28"/>
          <w:szCs w:val="28"/>
          <w:lang w:val="kk-KZ"/>
        </w:rPr>
        <w:t xml:space="preserve"> беспроводной Wi-Fi системы для подбора оптимальных данных компьютерной модели</w:t>
      </w:r>
      <w:r w:rsidRPr="00DB3595">
        <w:rPr>
          <w:color w:val="000000" w:themeColor="text1"/>
          <w:sz w:val="28"/>
          <w:szCs w:val="28"/>
        </w:rPr>
        <w:tab/>
      </w:r>
      <w:r w:rsidR="007468D8" w:rsidRPr="00DB3595">
        <w:rPr>
          <w:color w:val="000000" w:themeColor="text1"/>
          <w:sz w:val="28"/>
          <w:szCs w:val="28"/>
          <w:lang w:val="kk-KZ"/>
        </w:rPr>
        <w:t>4</w:t>
      </w:r>
      <w:r w:rsidR="004E39F2">
        <w:rPr>
          <w:color w:val="000000" w:themeColor="text1"/>
          <w:sz w:val="28"/>
          <w:szCs w:val="28"/>
          <w:lang w:val="kk-KZ"/>
        </w:rPr>
        <w:t>6</w:t>
      </w:r>
    </w:p>
    <w:p w14:paraId="6842ECA9" w14:textId="76822B04" w:rsidR="002853E2" w:rsidRPr="00DB3595" w:rsidRDefault="002853E2" w:rsidP="00C91982">
      <w:pPr>
        <w:tabs>
          <w:tab w:val="right" w:pos="9639"/>
        </w:tabs>
        <w:ind w:right="566"/>
        <w:rPr>
          <w:color w:val="000000" w:themeColor="text1"/>
          <w:sz w:val="28"/>
          <w:szCs w:val="28"/>
          <w:lang w:val="kk-KZ"/>
        </w:rPr>
      </w:pPr>
      <w:r w:rsidRPr="00DB3595">
        <w:rPr>
          <w:color w:val="000000" w:themeColor="text1"/>
          <w:sz w:val="28"/>
          <w:szCs w:val="28"/>
        </w:rPr>
        <w:t xml:space="preserve">3.2 </w:t>
      </w:r>
      <w:r w:rsidR="00AE01AB" w:rsidRPr="00DB3595">
        <w:rPr>
          <w:color w:val="000000" w:themeColor="text1"/>
          <w:sz w:val="28"/>
          <w:szCs w:val="28"/>
          <w:lang w:val="kk-KZ"/>
        </w:rPr>
        <w:t>Обосновани</w:t>
      </w:r>
      <w:r w:rsidR="00F52BA6" w:rsidRPr="00DB3595">
        <w:rPr>
          <w:color w:val="000000" w:themeColor="text1"/>
          <w:sz w:val="28"/>
          <w:szCs w:val="28"/>
          <w:lang w:val="kk-KZ"/>
        </w:rPr>
        <w:t>е</w:t>
      </w:r>
      <w:r w:rsidR="00AE01AB" w:rsidRPr="00DB3595">
        <w:rPr>
          <w:color w:val="000000" w:themeColor="text1"/>
          <w:sz w:val="28"/>
          <w:szCs w:val="28"/>
          <w:lang w:val="kk-KZ"/>
        </w:rPr>
        <w:t xml:space="preserve"> выбора </w:t>
      </w:r>
      <w:r w:rsidR="00F05849" w:rsidRPr="00DB3595">
        <w:rPr>
          <w:color w:val="000000" w:themeColor="text1"/>
          <w:sz w:val="28"/>
          <w:szCs w:val="28"/>
          <w:lang w:val="kk-KZ"/>
        </w:rPr>
        <w:t>программной среды</w:t>
      </w:r>
      <w:r w:rsidR="0093791A">
        <w:rPr>
          <w:color w:val="000000" w:themeColor="text1"/>
          <w:sz w:val="28"/>
          <w:szCs w:val="28"/>
          <w:lang w:val="kk-KZ"/>
        </w:rPr>
        <w:t>,</w:t>
      </w:r>
      <w:r w:rsidR="00F05849" w:rsidRPr="00DB3595">
        <w:rPr>
          <w:color w:val="000000" w:themeColor="text1"/>
          <w:sz w:val="28"/>
          <w:szCs w:val="28"/>
          <w:lang w:val="kk-KZ"/>
        </w:rPr>
        <w:t xml:space="preserve"> необходимой для проведения компьютерного моделирования</w:t>
      </w:r>
      <w:r w:rsidR="00F05849" w:rsidRPr="00DB3595">
        <w:rPr>
          <w:color w:val="000000" w:themeColor="text1"/>
        </w:rPr>
        <w:t xml:space="preserve"> </w:t>
      </w:r>
      <w:r w:rsidR="00F05849" w:rsidRPr="00DB3595">
        <w:rPr>
          <w:color w:val="000000" w:themeColor="text1"/>
          <w:sz w:val="28"/>
          <w:szCs w:val="28"/>
          <w:lang w:val="kk-KZ"/>
        </w:rPr>
        <w:t>беспроводного Wi-Fi канала распределенной системы</w:t>
      </w:r>
      <w:r w:rsidRPr="00DB3595">
        <w:rPr>
          <w:color w:val="000000" w:themeColor="text1"/>
          <w:sz w:val="28"/>
          <w:szCs w:val="28"/>
        </w:rPr>
        <w:tab/>
      </w:r>
      <w:r w:rsidR="007468D8" w:rsidRPr="00DB3595">
        <w:rPr>
          <w:color w:val="000000" w:themeColor="text1"/>
          <w:sz w:val="28"/>
          <w:szCs w:val="28"/>
          <w:lang w:val="kk-KZ"/>
        </w:rPr>
        <w:t>5</w:t>
      </w:r>
      <w:r w:rsidR="004E39F2">
        <w:rPr>
          <w:color w:val="000000" w:themeColor="text1"/>
          <w:sz w:val="28"/>
          <w:szCs w:val="28"/>
          <w:lang w:val="kk-KZ"/>
        </w:rPr>
        <w:t>2</w:t>
      </w:r>
    </w:p>
    <w:p w14:paraId="6A7DF046" w14:textId="17DB5DF4" w:rsidR="002853E2" w:rsidRPr="00DB3595" w:rsidRDefault="002853E2" w:rsidP="00C91982">
      <w:pPr>
        <w:tabs>
          <w:tab w:val="right" w:pos="9639"/>
        </w:tabs>
        <w:ind w:right="566"/>
        <w:rPr>
          <w:color w:val="000000" w:themeColor="text1"/>
          <w:sz w:val="28"/>
          <w:szCs w:val="28"/>
          <w:lang w:val="kk-KZ"/>
        </w:rPr>
      </w:pPr>
      <w:r w:rsidRPr="00DB3595">
        <w:rPr>
          <w:color w:val="000000" w:themeColor="text1"/>
          <w:sz w:val="28"/>
          <w:szCs w:val="28"/>
        </w:rPr>
        <w:t xml:space="preserve">3.3 </w:t>
      </w:r>
      <w:r w:rsidR="00F05849" w:rsidRPr="00DB3595">
        <w:rPr>
          <w:color w:val="000000" w:themeColor="text1"/>
          <w:sz w:val="28"/>
          <w:szCs w:val="28"/>
          <w:lang w:val="kk-KZ"/>
        </w:rPr>
        <w:t xml:space="preserve">Разработка и отладка компьютерной модели беспроводного Wi-Fi канала с учетом потерь пакетов в программе </w:t>
      </w:r>
      <w:r w:rsidR="00F05849" w:rsidRPr="00DB3595">
        <w:rPr>
          <w:color w:val="000000" w:themeColor="text1"/>
          <w:sz w:val="28"/>
          <w:szCs w:val="28"/>
          <w:lang w:val="en-US"/>
        </w:rPr>
        <w:t>MATLAB</w:t>
      </w:r>
      <w:r w:rsidR="00F05849" w:rsidRPr="00DB3595">
        <w:rPr>
          <w:color w:val="000000" w:themeColor="text1"/>
          <w:sz w:val="28"/>
          <w:szCs w:val="28"/>
        </w:rPr>
        <w:t>/</w:t>
      </w:r>
      <w:r w:rsidR="00F05849" w:rsidRPr="00DB3595">
        <w:rPr>
          <w:color w:val="000000" w:themeColor="text1"/>
          <w:sz w:val="28"/>
          <w:szCs w:val="28"/>
          <w:lang w:val="en-US"/>
        </w:rPr>
        <w:t>Simulink</w:t>
      </w:r>
      <w:r w:rsidRPr="00DB3595">
        <w:rPr>
          <w:color w:val="000000" w:themeColor="text1"/>
          <w:sz w:val="28"/>
          <w:szCs w:val="28"/>
        </w:rPr>
        <w:tab/>
      </w:r>
      <w:r w:rsidR="00AE0E6E" w:rsidRPr="00DB3595">
        <w:rPr>
          <w:color w:val="000000" w:themeColor="text1"/>
          <w:sz w:val="28"/>
          <w:szCs w:val="28"/>
        </w:rPr>
        <w:t>5</w:t>
      </w:r>
      <w:r w:rsidR="004E39F2">
        <w:rPr>
          <w:color w:val="000000" w:themeColor="text1"/>
          <w:sz w:val="28"/>
          <w:szCs w:val="28"/>
          <w:lang w:val="kk-KZ"/>
        </w:rPr>
        <w:t>5</w:t>
      </w:r>
    </w:p>
    <w:p w14:paraId="7C77A84F" w14:textId="45D2ADF6" w:rsidR="00814AFA" w:rsidRPr="00DB3595" w:rsidRDefault="00814AFA" w:rsidP="00814AFA">
      <w:pPr>
        <w:tabs>
          <w:tab w:val="right" w:pos="9639"/>
        </w:tabs>
        <w:ind w:right="566"/>
        <w:rPr>
          <w:color w:val="000000" w:themeColor="text1"/>
          <w:sz w:val="28"/>
          <w:szCs w:val="28"/>
          <w:lang w:val="kk-KZ"/>
        </w:rPr>
      </w:pPr>
      <w:r w:rsidRPr="00DB3595">
        <w:rPr>
          <w:color w:val="000000" w:themeColor="text1"/>
          <w:sz w:val="28"/>
          <w:szCs w:val="28"/>
        </w:rPr>
        <w:t>3.</w:t>
      </w:r>
      <w:r w:rsidR="00F246D4" w:rsidRPr="00DB3595">
        <w:rPr>
          <w:color w:val="000000" w:themeColor="text1"/>
          <w:sz w:val="28"/>
          <w:szCs w:val="28"/>
          <w:lang w:val="kk-KZ"/>
        </w:rPr>
        <w:t>4</w:t>
      </w:r>
      <w:r w:rsidRPr="00DB3595">
        <w:rPr>
          <w:color w:val="000000" w:themeColor="text1"/>
          <w:sz w:val="28"/>
          <w:szCs w:val="28"/>
        </w:rPr>
        <w:t xml:space="preserve"> </w:t>
      </w:r>
      <w:r w:rsidR="00F05849" w:rsidRPr="00DB3595">
        <w:rPr>
          <w:color w:val="000000" w:themeColor="text1"/>
          <w:sz w:val="28"/>
          <w:szCs w:val="28"/>
        </w:rPr>
        <w:t>Выводы по разделу</w:t>
      </w:r>
      <w:r w:rsidRPr="00DB3595">
        <w:rPr>
          <w:color w:val="000000" w:themeColor="text1"/>
          <w:sz w:val="28"/>
          <w:szCs w:val="28"/>
        </w:rPr>
        <w:tab/>
      </w:r>
      <w:r w:rsidR="0061052D">
        <w:rPr>
          <w:color w:val="000000" w:themeColor="text1"/>
          <w:sz w:val="28"/>
          <w:szCs w:val="28"/>
          <w:lang w:val="kk-KZ"/>
        </w:rPr>
        <w:t>58</w:t>
      </w:r>
    </w:p>
    <w:p w14:paraId="1580DAB5" w14:textId="4EBB788B" w:rsidR="00B8262A" w:rsidRPr="00DB3595" w:rsidRDefault="00B8262A" w:rsidP="00C91982">
      <w:pPr>
        <w:tabs>
          <w:tab w:val="right" w:pos="9639"/>
        </w:tabs>
        <w:ind w:right="566"/>
        <w:rPr>
          <w:color w:val="000000" w:themeColor="text1"/>
          <w:sz w:val="28"/>
          <w:szCs w:val="28"/>
          <w:lang w:val="kk-KZ"/>
        </w:rPr>
      </w:pPr>
      <w:r w:rsidRPr="00DB3595">
        <w:rPr>
          <w:b/>
          <w:bCs/>
          <w:color w:val="000000" w:themeColor="text1"/>
          <w:sz w:val="28"/>
          <w:szCs w:val="28"/>
        </w:rPr>
        <w:t>4</w:t>
      </w:r>
      <w:r w:rsidR="00315723" w:rsidRPr="00DB3595">
        <w:rPr>
          <w:b/>
          <w:bCs/>
          <w:color w:val="000000" w:themeColor="text1"/>
          <w:sz w:val="28"/>
          <w:szCs w:val="28"/>
          <w:lang w:val="kk-KZ"/>
        </w:rPr>
        <w:t xml:space="preserve"> </w:t>
      </w:r>
      <w:r w:rsidR="00F05849" w:rsidRPr="00DB3595">
        <w:rPr>
          <w:b/>
          <w:bCs/>
          <w:color w:val="000000" w:themeColor="text1"/>
          <w:sz w:val="28"/>
          <w:szCs w:val="28"/>
          <w:lang w:val="kk-KZ"/>
        </w:rPr>
        <w:t>ПРАКТИЧЕСКАЯ РЕАЛИЗАЦИЯ, АПРОБАЦИЯ РАБСМ ТС И ОБРАБОТКА РЕЗУЛЬТАТОВ ИССЛЕДОВАНИЯ</w:t>
      </w:r>
      <w:r w:rsidRPr="00DB3595">
        <w:rPr>
          <w:color w:val="000000" w:themeColor="text1"/>
          <w:sz w:val="28"/>
          <w:szCs w:val="28"/>
        </w:rPr>
        <w:tab/>
      </w:r>
      <w:r w:rsidR="00DA5068" w:rsidRPr="00DB3595">
        <w:rPr>
          <w:color w:val="000000" w:themeColor="text1"/>
          <w:sz w:val="28"/>
          <w:szCs w:val="28"/>
          <w:lang w:val="kk-KZ"/>
        </w:rPr>
        <w:t>6</w:t>
      </w:r>
      <w:r w:rsidR="0061052D">
        <w:rPr>
          <w:color w:val="000000" w:themeColor="text1"/>
          <w:sz w:val="28"/>
          <w:szCs w:val="28"/>
          <w:lang w:val="kk-KZ"/>
        </w:rPr>
        <w:t>0</w:t>
      </w:r>
    </w:p>
    <w:p w14:paraId="0B531CE9" w14:textId="37605E00" w:rsidR="002853E2" w:rsidRPr="00DB3595" w:rsidRDefault="002853E2" w:rsidP="00C91982">
      <w:pPr>
        <w:tabs>
          <w:tab w:val="right" w:pos="9639"/>
        </w:tabs>
        <w:ind w:right="566"/>
        <w:rPr>
          <w:bCs/>
          <w:color w:val="000000" w:themeColor="text1"/>
          <w:sz w:val="28"/>
          <w:szCs w:val="28"/>
          <w:lang w:val="kk-KZ"/>
        </w:rPr>
      </w:pPr>
      <w:r w:rsidRPr="00DB3595">
        <w:rPr>
          <w:bCs/>
          <w:color w:val="000000" w:themeColor="text1"/>
          <w:sz w:val="28"/>
          <w:szCs w:val="28"/>
        </w:rPr>
        <w:t xml:space="preserve">4.1 </w:t>
      </w:r>
      <w:r w:rsidR="00F05849" w:rsidRPr="00DB3595">
        <w:rPr>
          <w:color w:val="000000" w:themeColor="text1"/>
          <w:sz w:val="28"/>
          <w:szCs w:val="28"/>
          <w:lang w:val="kk-KZ"/>
        </w:rPr>
        <w:t>Настройка и отладка датчиков температуры и влажности, расстояния, гироскопа, акселерометра и магнитометра</w:t>
      </w:r>
      <w:r w:rsidRPr="00DB3595">
        <w:rPr>
          <w:bCs/>
          <w:color w:val="000000" w:themeColor="text1"/>
          <w:sz w:val="28"/>
          <w:szCs w:val="28"/>
        </w:rPr>
        <w:tab/>
      </w:r>
      <w:r w:rsidR="00DA5068" w:rsidRPr="00DB3595">
        <w:rPr>
          <w:bCs/>
          <w:color w:val="000000" w:themeColor="text1"/>
          <w:sz w:val="28"/>
          <w:szCs w:val="28"/>
          <w:lang w:val="kk-KZ"/>
        </w:rPr>
        <w:t>6</w:t>
      </w:r>
      <w:r w:rsidR="0061052D">
        <w:rPr>
          <w:bCs/>
          <w:color w:val="000000" w:themeColor="text1"/>
          <w:sz w:val="28"/>
          <w:szCs w:val="28"/>
          <w:lang w:val="kk-KZ"/>
        </w:rPr>
        <w:t>0</w:t>
      </w:r>
    </w:p>
    <w:p w14:paraId="0E88D13E" w14:textId="1893B2FD" w:rsidR="002853E2" w:rsidRPr="00DB3595" w:rsidRDefault="002853E2" w:rsidP="00C91982">
      <w:pPr>
        <w:tabs>
          <w:tab w:val="right" w:pos="9639"/>
        </w:tabs>
        <w:ind w:right="566"/>
        <w:rPr>
          <w:color w:val="000000" w:themeColor="text1"/>
          <w:sz w:val="28"/>
          <w:szCs w:val="28"/>
          <w:lang w:val="kk-KZ"/>
        </w:rPr>
      </w:pPr>
      <w:r w:rsidRPr="00DB3595">
        <w:rPr>
          <w:color w:val="000000" w:themeColor="text1"/>
          <w:sz w:val="28"/>
          <w:szCs w:val="28"/>
        </w:rPr>
        <w:t xml:space="preserve">4.2 </w:t>
      </w:r>
      <w:r w:rsidR="00F05849" w:rsidRPr="00DB3595">
        <w:rPr>
          <w:color w:val="000000" w:themeColor="text1"/>
          <w:sz w:val="28"/>
          <w:szCs w:val="28"/>
          <w:lang w:val="kk-KZ"/>
        </w:rPr>
        <w:t>Экспорт результатов измерений с сервера</w:t>
      </w:r>
      <w:r w:rsidRPr="00DB3595">
        <w:rPr>
          <w:color w:val="000000" w:themeColor="text1"/>
          <w:sz w:val="28"/>
          <w:szCs w:val="28"/>
        </w:rPr>
        <w:tab/>
      </w:r>
      <w:r w:rsidR="00DA5068" w:rsidRPr="00DB3595">
        <w:rPr>
          <w:color w:val="000000" w:themeColor="text1"/>
          <w:sz w:val="28"/>
          <w:szCs w:val="28"/>
          <w:lang w:val="kk-KZ"/>
        </w:rPr>
        <w:t>7</w:t>
      </w:r>
      <w:r w:rsidR="0061052D">
        <w:rPr>
          <w:color w:val="000000" w:themeColor="text1"/>
          <w:sz w:val="28"/>
          <w:szCs w:val="28"/>
          <w:lang w:val="kk-KZ"/>
        </w:rPr>
        <w:t>1</w:t>
      </w:r>
    </w:p>
    <w:p w14:paraId="31CFECA6" w14:textId="25022912" w:rsidR="002853E2" w:rsidRPr="00DB3595" w:rsidRDefault="002853E2" w:rsidP="00C91982">
      <w:pPr>
        <w:tabs>
          <w:tab w:val="right" w:pos="9639"/>
        </w:tabs>
        <w:ind w:right="566"/>
        <w:rPr>
          <w:color w:val="000000" w:themeColor="text1"/>
          <w:sz w:val="28"/>
          <w:szCs w:val="28"/>
          <w:lang w:val="kk-KZ"/>
        </w:rPr>
      </w:pPr>
      <w:r w:rsidRPr="00DB3595">
        <w:rPr>
          <w:color w:val="000000" w:themeColor="text1"/>
          <w:sz w:val="28"/>
          <w:szCs w:val="28"/>
        </w:rPr>
        <w:t xml:space="preserve">4.3 </w:t>
      </w:r>
      <w:r w:rsidR="00F05849" w:rsidRPr="00DB3595">
        <w:rPr>
          <w:color w:val="000000" w:themeColor="text1"/>
          <w:sz w:val="28"/>
          <w:szCs w:val="28"/>
          <w:lang w:val="kk-KZ"/>
        </w:rPr>
        <w:t>Математическая обработка результатов исследования для определения надежности распределенной автономной беспроводной системы</w:t>
      </w:r>
      <w:r w:rsidRPr="00DB3595">
        <w:rPr>
          <w:color w:val="000000" w:themeColor="text1"/>
          <w:sz w:val="28"/>
          <w:szCs w:val="28"/>
        </w:rPr>
        <w:tab/>
        <w:t>7</w:t>
      </w:r>
      <w:r w:rsidR="0061052D">
        <w:rPr>
          <w:color w:val="000000" w:themeColor="text1"/>
          <w:sz w:val="28"/>
          <w:szCs w:val="28"/>
          <w:lang w:val="kk-KZ"/>
        </w:rPr>
        <w:t>4</w:t>
      </w:r>
    </w:p>
    <w:p w14:paraId="10B66DD4" w14:textId="7EA1A1A9" w:rsidR="0006733A" w:rsidRPr="00DB3595" w:rsidRDefault="0006733A" w:rsidP="0006733A">
      <w:pPr>
        <w:tabs>
          <w:tab w:val="right" w:pos="9639"/>
        </w:tabs>
        <w:ind w:right="566"/>
        <w:rPr>
          <w:color w:val="000000" w:themeColor="text1"/>
          <w:sz w:val="28"/>
          <w:szCs w:val="28"/>
          <w:lang w:val="kk-KZ"/>
        </w:rPr>
      </w:pPr>
      <w:r w:rsidRPr="00DB3595">
        <w:rPr>
          <w:color w:val="000000" w:themeColor="text1"/>
          <w:sz w:val="28"/>
          <w:szCs w:val="28"/>
        </w:rPr>
        <w:t xml:space="preserve">4.4 </w:t>
      </w:r>
      <w:r w:rsidR="00F05849" w:rsidRPr="00DB3595">
        <w:rPr>
          <w:color w:val="000000" w:themeColor="text1"/>
          <w:sz w:val="28"/>
          <w:szCs w:val="28"/>
          <w:lang w:val="kk-KZ"/>
        </w:rPr>
        <w:t>Беспроводной мониторинг изме</w:t>
      </w:r>
      <w:r w:rsidR="00696532">
        <w:rPr>
          <w:color w:val="000000" w:themeColor="text1"/>
          <w:sz w:val="28"/>
          <w:szCs w:val="28"/>
          <w:lang w:val="kk-KZ"/>
        </w:rPr>
        <w:t>н</w:t>
      </w:r>
      <w:r w:rsidR="00F05849" w:rsidRPr="00DB3595">
        <w:rPr>
          <w:color w:val="000000" w:themeColor="text1"/>
          <w:sz w:val="28"/>
          <w:szCs w:val="28"/>
          <w:lang w:val="kk-KZ"/>
        </w:rPr>
        <w:t>ения</w:t>
      </w:r>
      <w:r w:rsidR="00F05849" w:rsidRPr="00DB3595">
        <w:rPr>
          <w:color w:val="000000" w:themeColor="text1"/>
          <w:sz w:val="28"/>
          <w:szCs w:val="28"/>
        </w:rPr>
        <w:t xml:space="preserve"> трещин при помощи аналогового датчика</w:t>
      </w:r>
      <w:r w:rsidRPr="00DB3595">
        <w:rPr>
          <w:color w:val="000000" w:themeColor="text1"/>
          <w:sz w:val="28"/>
          <w:szCs w:val="28"/>
        </w:rPr>
        <w:tab/>
      </w:r>
      <w:r w:rsidR="000D09C6" w:rsidRPr="00DB3595">
        <w:rPr>
          <w:color w:val="000000" w:themeColor="text1"/>
          <w:sz w:val="28"/>
          <w:szCs w:val="28"/>
          <w:lang w:val="kk-KZ"/>
        </w:rPr>
        <w:t>9</w:t>
      </w:r>
      <w:r w:rsidR="0061052D">
        <w:rPr>
          <w:color w:val="000000" w:themeColor="text1"/>
          <w:sz w:val="28"/>
          <w:szCs w:val="28"/>
          <w:lang w:val="kk-KZ"/>
        </w:rPr>
        <w:t>0</w:t>
      </w:r>
    </w:p>
    <w:p w14:paraId="41A02978" w14:textId="21B216D0" w:rsidR="002853E2" w:rsidRPr="00DB3595" w:rsidRDefault="002853E2" w:rsidP="00C91982">
      <w:pPr>
        <w:tabs>
          <w:tab w:val="right" w:pos="9639"/>
        </w:tabs>
        <w:ind w:right="566"/>
        <w:rPr>
          <w:color w:val="000000" w:themeColor="text1"/>
          <w:sz w:val="28"/>
          <w:szCs w:val="28"/>
          <w:lang w:val="kk-KZ"/>
        </w:rPr>
      </w:pPr>
      <w:r w:rsidRPr="00DB3595">
        <w:rPr>
          <w:color w:val="000000" w:themeColor="text1"/>
          <w:sz w:val="28"/>
          <w:szCs w:val="28"/>
        </w:rPr>
        <w:t>4.5 Выводы по разделу</w:t>
      </w:r>
      <w:r w:rsidRPr="00DB3595">
        <w:rPr>
          <w:color w:val="000000" w:themeColor="text1"/>
          <w:sz w:val="28"/>
          <w:szCs w:val="28"/>
        </w:rPr>
        <w:tab/>
      </w:r>
      <w:r w:rsidR="000D09C6" w:rsidRPr="00DB3595">
        <w:rPr>
          <w:color w:val="000000" w:themeColor="text1"/>
          <w:sz w:val="28"/>
          <w:szCs w:val="28"/>
          <w:lang w:val="kk-KZ"/>
        </w:rPr>
        <w:t>9</w:t>
      </w:r>
      <w:r w:rsidR="0061052D">
        <w:rPr>
          <w:color w:val="000000" w:themeColor="text1"/>
          <w:sz w:val="28"/>
          <w:szCs w:val="28"/>
          <w:lang w:val="kk-KZ"/>
        </w:rPr>
        <w:t>3</w:t>
      </w:r>
    </w:p>
    <w:p w14:paraId="3863B710" w14:textId="560CDB99" w:rsidR="00F97358" w:rsidRPr="00DB3595" w:rsidRDefault="00F97358" w:rsidP="00C91982">
      <w:pPr>
        <w:tabs>
          <w:tab w:val="right" w:pos="9639"/>
        </w:tabs>
        <w:ind w:right="566"/>
        <w:rPr>
          <w:color w:val="000000" w:themeColor="text1"/>
          <w:sz w:val="28"/>
          <w:szCs w:val="28"/>
          <w:lang w:val="kk-KZ"/>
        </w:rPr>
      </w:pPr>
      <w:r w:rsidRPr="00DB3595">
        <w:rPr>
          <w:b/>
          <w:bCs/>
          <w:color w:val="000000" w:themeColor="text1"/>
          <w:sz w:val="28"/>
          <w:szCs w:val="28"/>
        </w:rPr>
        <w:lastRenderedPageBreak/>
        <w:t>ЗАКЛЮЧЕНИЕ</w:t>
      </w:r>
      <w:r w:rsidR="00B8262A" w:rsidRPr="00DB3595">
        <w:rPr>
          <w:color w:val="000000" w:themeColor="text1"/>
          <w:sz w:val="28"/>
          <w:szCs w:val="28"/>
        </w:rPr>
        <w:tab/>
      </w:r>
      <w:r w:rsidR="008C20B1" w:rsidRPr="00DB3595">
        <w:rPr>
          <w:color w:val="000000" w:themeColor="text1"/>
          <w:sz w:val="28"/>
          <w:szCs w:val="28"/>
        </w:rPr>
        <w:t>9</w:t>
      </w:r>
      <w:r w:rsidR="0061052D">
        <w:rPr>
          <w:color w:val="000000" w:themeColor="text1"/>
          <w:sz w:val="28"/>
          <w:szCs w:val="28"/>
          <w:lang w:val="kk-KZ"/>
        </w:rPr>
        <w:t>5</w:t>
      </w:r>
    </w:p>
    <w:p w14:paraId="6472ABD0" w14:textId="77E0602B" w:rsidR="00F97358" w:rsidRPr="00DB3595" w:rsidRDefault="00F97358" w:rsidP="00C91982">
      <w:pPr>
        <w:tabs>
          <w:tab w:val="right" w:pos="9639"/>
        </w:tabs>
        <w:ind w:right="566"/>
        <w:rPr>
          <w:color w:val="000000" w:themeColor="text1"/>
          <w:sz w:val="28"/>
          <w:szCs w:val="28"/>
          <w:lang w:val="kk-KZ"/>
        </w:rPr>
      </w:pPr>
      <w:r w:rsidRPr="00DB3595">
        <w:rPr>
          <w:b/>
          <w:bCs/>
          <w:color w:val="000000" w:themeColor="text1"/>
          <w:sz w:val="28"/>
          <w:szCs w:val="28"/>
        </w:rPr>
        <w:t>СПИСОК ИСПОЛЬЗОВАННЫХ ИСТОЧНИКОВ</w:t>
      </w:r>
      <w:r w:rsidR="004C3CA8" w:rsidRPr="00DB3595">
        <w:rPr>
          <w:color w:val="000000" w:themeColor="text1"/>
          <w:sz w:val="28"/>
          <w:szCs w:val="28"/>
        </w:rPr>
        <w:tab/>
      </w:r>
      <w:r w:rsidR="0061052D">
        <w:rPr>
          <w:color w:val="000000" w:themeColor="text1"/>
          <w:sz w:val="28"/>
          <w:szCs w:val="28"/>
          <w:lang w:val="kk-KZ"/>
        </w:rPr>
        <w:t>97</w:t>
      </w:r>
    </w:p>
    <w:p w14:paraId="1E3643F3" w14:textId="6EF25702" w:rsidR="004C3CA8" w:rsidRPr="00DB3595" w:rsidRDefault="004C3CA8" w:rsidP="004C3CA8">
      <w:pPr>
        <w:tabs>
          <w:tab w:val="right" w:pos="9639"/>
        </w:tabs>
        <w:ind w:right="566"/>
        <w:rPr>
          <w:color w:val="000000" w:themeColor="text1"/>
          <w:sz w:val="28"/>
          <w:szCs w:val="28"/>
          <w:lang w:val="kk-KZ"/>
        </w:rPr>
      </w:pPr>
      <w:r w:rsidRPr="00DB3595">
        <w:rPr>
          <w:b/>
          <w:bCs/>
          <w:color w:val="000000" w:themeColor="text1"/>
          <w:sz w:val="28"/>
          <w:szCs w:val="28"/>
          <w:lang w:val="kk-KZ"/>
        </w:rPr>
        <w:t>ПРИЛОЖЕНИЕ А АКТ ВНЕДРЕНИЯ</w:t>
      </w:r>
      <w:r w:rsidRPr="00DB3595">
        <w:rPr>
          <w:color w:val="000000" w:themeColor="text1"/>
          <w:sz w:val="28"/>
          <w:szCs w:val="28"/>
        </w:rPr>
        <w:tab/>
      </w:r>
      <w:r w:rsidR="00EA74C4" w:rsidRPr="00DB3595">
        <w:rPr>
          <w:color w:val="000000" w:themeColor="text1"/>
          <w:sz w:val="28"/>
          <w:szCs w:val="28"/>
          <w:lang w:val="kk-KZ"/>
        </w:rPr>
        <w:t>10</w:t>
      </w:r>
      <w:r w:rsidR="0061052D">
        <w:rPr>
          <w:color w:val="000000" w:themeColor="text1"/>
          <w:sz w:val="28"/>
          <w:szCs w:val="28"/>
          <w:lang w:val="kk-KZ"/>
        </w:rPr>
        <w:t>2</w:t>
      </w:r>
    </w:p>
    <w:p w14:paraId="731C177A" w14:textId="30FCD7DF" w:rsidR="00392D58" w:rsidRPr="00DB3595" w:rsidRDefault="004C3CA8" w:rsidP="00392D58">
      <w:pPr>
        <w:tabs>
          <w:tab w:val="right" w:pos="9639"/>
        </w:tabs>
        <w:ind w:right="566"/>
        <w:rPr>
          <w:color w:val="000000" w:themeColor="text1"/>
          <w:sz w:val="28"/>
          <w:szCs w:val="28"/>
          <w:lang w:val="kk-KZ"/>
        </w:rPr>
      </w:pPr>
      <w:r w:rsidRPr="00DB3595">
        <w:rPr>
          <w:b/>
          <w:bCs/>
          <w:color w:val="000000" w:themeColor="text1"/>
          <w:sz w:val="28"/>
          <w:szCs w:val="28"/>
          <w:lang w:val="kk-KZ"/>
        </w:rPr>
        <w:t>ПРИЛОЖЕНИЕ Б ПАТЕНТ НА ПОЛЕЗНУЮ МОДЕЛЬ</w:t>
      </w:r>
      <w:r w:rsidRPr="00DB3595">
        <w:rPr>
          <w:color w:val="000000" w:themeColor="text1"/>
          <w:sz w:val="28"/>
          <w:szCs w:val="28"/>
        </w:rPr>
        <w:tab/>
      </w:r>
      <w:r w:rsidR="00EA74C4" w:rsidRPr="00DB3595">
        <w:rPr>
          <w:color w:val="000000" w:themeColor="text1"/>
          <w:sz w:val="28"/>
          <w:szCs w:val="28"/>
          <w:lang w:val="kk-KZ"/>
        </w:rPr>
        <w:t>10</w:t>
      </w:r>
      <w:bookmarkEnd w:id="0"/>
      <w:r w:rsidR="001C2B2D">
        <w:rPr>
          <w:color w:val="000000" w:themeColor="text1"/>
          <w:sz w:val="28"/>
          <w:szCs w:val="28"/>
          <w:lang w:val="kk-KZ"/>
        </w:rPr>
        <w:t>3</w:t>
      </w:r>
    </w:p>
    <w:p w14:paraId="5D90E788" w14:textId="77777777" w:rsidR="00392D58" w:rsidRPr="00DB3595" w:rsidRDefault="00392D58" w:rsidP="00392D58">
      <w:pPr>
        <w:tabs>
          <w:tab w:val="right" w:pos="9639"/>
        </w:tabs>
        <w:ind w:right="566"/>
        <w:rPr>
          <w:color w:val="000000" w:themeColor="text1"/>
          <w:sz w:val="28"/>
          <w:szCs w:val="28"/>
          <w:lang w:val="kk-KZ"/>
        </w:rPr>
      </w:pPr>
    </w:p>
    <w:p w14:paraId="5892B501" w14:textId="77777777" w:rsidR="00392D58" w:rsidRPr="00DB3595" w:rsidRDefault="00392D58" w:rsidP="00392D58">
      <w:pPr>
        <w:tabs>
          <w:tab w:val="right" w:pos="9639"/>
        </w:tabs>
        <w:ind w:right="566"/>
        <w:jc w:val="center"/>
        <w:rPr>
          <w:color w:val="000000" w:themeColor="text1"/>
          <w:sz w:val="28"/>
          <w:szCs w:val="28"/>
          <w:lang w:val="kk-KZ"/>
        </w:rPr>
      </w:pPr>
    </w:p>
    <w:p w14:paraId="743E6D98" w14:textId="77777777" w:rsidR="00392D58" w:rsidRPr="00DB3595" w:rsidRDefault="00392D58" w:rsidP="00392D58">
      <w:pPr>
        <w:tabs>
          <w:tab w:val="right" w:pos="9639"/>
        </w:tabs>
        <w:ind w:right="566"/>
        <w:jc w:val="center"/>
        <w:rPr>
          <w:color w:val="000000" w:themeColor="text1"/>
          <w:sz w:val="28"/>
          <w:szCs w:val="28"/>
          <w:lang w:val="kk-KZ"/>
        </w:rPr>
      </w:pPr>
    </w:p>
    <w:p w14:paraId="72658089" w14:textId="77777777" w:rsidR="00392D58" w:rsidRPr="00DB3595" w:rsidRDefault="00392D58" w:rsidP="00392D58">
      <w:pPr>
        <w:tabs>
          <w:tab w:val="right" w:pos="9639"/>
        </w:tabs>
        <w:ind w:right="566"/>
        <w:jc w:val="center"/>
        <w:rPr>
          <w:color w:val="000000" w:themeColor="text1"/>
          <w:sz w:val="28"/>
          <w:szCs w:val="28"/>
          <w:lang w:val="kk-KZ"/>
        </w:rPr>
      </w:pPr>
    </w:p>
    <w:p w14:paraId="2E0C7647" w14:textId="77777777" w:rsidR="00392D58" w:rsidRPr="00DB3595" w:rsidRDefault="00392D58" w:rsidP="00392D58">
      <w:pPr>
        <w:tabs>
          <w:tab w:val="right" w:pos="9639"/>
        </w:tabs>
        <w:ind w:right="566"/>
        <w:jc w:val="center"/>
        <w:rPr>
          <w:color w:val="000000" w:themeColor="text1"/>
          <w:sz w:val="28"/>
          <w:szCs w:val="28"/>
          <w:lang w:val="kk-KZ"/>
        </w:rPr>
      </w:pPr>
    </w:p>
    <w:p w14:paraId="50B56EF8" w14:textId="77777777" w:rsidR="00392D58" w:rsidRPr="00DB3595" w:rsidRDefault="00392D58" w:rsidP="00392D58">
      <w:pPr>
        <w:tabs>
          <w:tab w:val="right" w:pos="9639"/>
        </w:tabs>
        <w:ind w:right="566"/>
        <w:jc w:val="center"/>
        <w:rPr>
          <w:color w:val="000000" w:themeColor="text1"/>
          <w:sz w:val="28"/>
          <w:szCs w:val="28"/>
          <w:lang w:val="kk-KZ"/>
        </w:rPr>
      </w:pPr>
    </w:p>
    <w:p w14:paraId="4A0A07EC" w14:textId="77777777" w:rsidR="00392D58" w:rsidRPr="00DB3595" w:rsidRDefault="00392D58" w:rsidP="00392D58">
      <w:pPr>
        <w:tabs>
          <w:tab w:val="right" w:pos="9639"/>
        </w:tabs>
        <w:ind w:right="566"/>
        <w:jc w:val="center"/>
        <w:rPr>
          <w:color w:val="000000" w:themeColor="text1"/>
          <w:sz w:val="28"/>
          <w:szCs w:val="28"/>
          <w:lang w:val="kk-KZ"/>
        </w:rPr>
      </w:pPr>
    </w:p>
    <w:p w14:paraId="63BC0B84" w14:textId="77777777" w:rsidR="00392D58" w:rsidRPr="00DB3595" w:rsidRDefault="00392D58" w:rsidP="00392D58">
      <w:pPr>
        <w:tabs>
          <w:tab w:val="right" w:pos="9639"/>
        </w:tabs>
        <w:ind w:right="566"/>
        <w:jc w:val="center"/>
        <w:rPr>
          <w:color w:val="000000" w:themeColor="text1"/>
          <w:sz w:val="28"/>
          <w:szCs w:val="28"/>
          <w:lang w:val="kk-KZ"/>
        </w:rPr>
      </w:pPr>
    </w:p>
    <w:p w14:paraId="275E8A05" w14:textId="77777777" w:rsidR="00392D58" w:rsidRPr="00DB3595" w:rsidRDefault="00392D58" w:rsidP="00392D58">
      <w:pPr>
        <w:tabs>
          <w:tab w:val="right" w:pos="9639"/>
        </w:tabs>
        <w:ind w:right="566"/>
        <w:jc w:val="center"/>
        <w:rPr>
          <w:color w:val="000000" w:themeColor="text1"/>
          <w:sz w:val="28"/>
          <w:szCs w:val="28"/>
          <w:lang w:val="kk-KZ"/>
        </w:rPr>
      </w:pPr>
    </w:p>
    <w:p w14:paraId="1E30F5FB" w14:textId="77777777" w:rsidR="00392D58" w:rsidRPr="00DB3595" w:rsidRDefault="00392D58" w:rsidP="00392D58">
      <w:pPr>
        <w:tabs>
          <w:tab w:val="right" w:pos="9639"/>
        </w:tabs>
        <w:ind w:right="566"/>
        <w:jc w:val="center"/>
        <w:rPr>
          <w:color w:val="000000" w:themeColor="text1"/>
          <w:sz w:val="28"/>
          <w:szCs w:val="28"/>
          <w:lang w:val="kk-KZ"/>
        </w:rPr>
      </w:pPr>
    </w:p>
    <w:p w14:paraId="1D9AD8A6" w14:textId="77777777" w:rsidR="00392D58" w:rsidRPr="00DB3595" w:rsidRDefault="00392D58" w:rsidP="00392D58">
      <w:pPr>
        <w:tabs>
          <w:tab w:val="right" w:pos="9639"/>
        </w:tabs>
        <w:ind w:right="566"/>
        <w:jc w:val="center"/>
        <w:rPr>
          <w:color w:val="000000" w:themeColor="text1"/>
          <w:sz w:val="28"/>
          <w:szCs w:val="28"/>
          <w:lang w:val="kk-KZ"/>
        </w:rPr>
      </w:pPr>
    </w:p>
    <w:p w14:paraId="455DF5EE" w14:textId="77777777" w:rsidR="00392D58" w:rsidRPr="00DB3595" w:rsidRDefault="00392D58" w:rsidP="00392D58">
      <w:pPr>
        <w:tabs>
          <w:tab w:val="right" w:pos="9639"/>
        </w:tabs>
        <w:ind w:right="566"/>
        <w:jc w:val="center"/>
        <w:rPr>
          <w:color w:val="000000" w:themeColor="text1"/>
          <w:sz w:val="28"/>
          <w:szCs w:val="28"/>
          <w:lang w:val="kk-KZ"/>
        </w:rPr>
      </w:pPr>
    </w:p>
    <w:p w14:paraId="4E3EB4EC" w14:textId="77777777" w:rsidR="00392D58" w:rsidRPr="00DB3595" w:rsidRDefault="00392D58" w:rsidP="00392D58">
      <w:pPr>
        <w:tabs>
          <w:tab w:val="right" w:pos="9639"/>
        </w:tabs>
        <w:ind w:right="566"/>
        <w:jc w:val="center"/>
        <w:rPr>
          <w:color w:val="000000" w:themeColor="text1"/>
          <w:sz w:val="28"/>
          <w:szCs w:val="28"/>
          <w:lang w:val="kk-KZ"/>
        </w:rPr>
      </w:pPr>
    </w:p>
    <w:p w14:paraId="2926F121" w14:textId="77777777" w:rsidR="00392D58" w:rsidRPr="00DB3595" w:rsidRDefault="00392D58" w:rsidP="00392D58">
      <w:pPr>
        <w:tabs>
          <w:tab w:val="right" w:pos="9639"/>
        </w:tabs>
        <w:ind w:right="566"/>
        <w:jc w:val="center"/>
        <w:rPr>
          <w:color w:val="000000" w:themeColor="text1"/>
          <w:sz w:val="28"/>
          <w:szCs w:val="28"/>
          <w:lang w:val="kk-KZ"/>
        </w:rPr>
      </w:pPr>
    </w:p>
    <w:p w14:paraId="70712F46" w14:textId="77777777" w:rsidR="00392D58" w:rsidRPr="00DB3595" w:rsidRDefault="00392D58" w:rsidP="00392D58">
      <w:pPr>
        <w:tabs>
          <w:tab w:val="right" w:pos="9639"/>
        </w:tabs>
        <w:ind w:right="566"/>
        <w:jc w:val="center"/>
        <w:rPr>
          <w:color w:val="000000" w:themeColor="text1"/>
          <w:sz w:val="28"/>
          <w:szCs w:val="28"/>
          <w:lang w:val="kk-KZ"/>
        </w:rPr>
      </w:pPr>
    </w:p>
    <w:p w14:paraId="5922A4B8" w14:textId="77777777" w:rsidR="00392D58" w:rsidRPr="00DB3595" w:rsidRDefault="00392D58" w:rsidP="00392D58">
      <w:pPr>
        <w:tabs>
          <w:tab w:val="right" w:pos="9639"/>
        </w:tabs>
        <w:ind w:right="566"/>
        <w:jc w:val="center"/>
        <w:rPr>
          <w:color w:val="000000" w:themeColor="text1"/>
          <w:sz w:val="28"/>
          <w:szCs w:val="28"/>
          <w:lang w:val="kk-KZ"/>
        </w:rPr>
      </w:pPr>
    </w:p>
    <w:p w14:paraId="63D76EBC" w14:textId="77777777" w:rsidR="00392D58" w:rsidRPr="00DB3595" w:rsidRDefault="00392D58" w:rsidP="00392D58">
      <w:pPr>
        <w:tabs>
          <w:tab w:val="right" w:pos="9639"/>
        </w:tabs>
        <w:ind w:right="566"/>
        <w:jc w:val="center"/>
        <w:rPr>
          <w:color w:val="000000" w:themeColor="text1"/>
          <w:sz w:val="28"/>
          <w:szCs w:val="28"/>
          <w:lang w:val="kk-KZ"/>
        </w:rPr>
      </w:pPr>
    </w:p>
    <w:p w14:paraId="1754818C" w14:textId="77777777" w:rsidR="00392D58" w:rsidRPr="00DB3595" w:rsidRDefault="00392D58" w:rsidP="00392D58">
      <w:pPr>
        <w:tabs>
          <w:tab w:val="right" w:pos="9639"/>
        </w:tabs>
        <w:ind w:right="566"/>
        <w:jc w:val="center"/>
        <w:rPr>
          <w:color w:val="000000" w:themeColor="text1"/>
          <w:sz w:val="28"/>
          <w:szCs w:val="28"/>
          <w:lang w:val="kk-KZ"/>
        </w:rPr>
      </w:pPr>
    </w:p>
    <w:p w14:paraId="6A640C8A" w14:textId="77777777" w:rsidR="00392D58" w:rsidRPr="00DB3595" w:rsidRDefault="00392D58" w:rsidP="00392D58">
      <w:pPr>
        <w:tabs>
          <w:tab w:val="right" w:pos="9639"/>
        </w:tabs>
        <w:ind w:right="566"/>
        <w:jc w:val="center"/>
        <w:rPr>
          <w:color w:val="000000" w:themeColor="text1"/>
          <w:sz w:val="28"/>
          <w:szCs w:val="28"/>
          <w:lang w:val="kk-KZ"/>
        </w:rPr>
      </w:pPr>
    </w:p>
    <w:p w14:paraId="4ECCFFD6" w14:textId="77777777" w:rsidR="00392D58" w:rsidRPr="00DB3595" w:rsidRDefault="00392D58" w:rsidP="00392D58">
      <w:pPr>
        <w:tabs>
          <w:tab w:val="right" w:pos="9639"/>
        </w:tabs>
        <w:ind w:right="566"/>
        <w:jc w:val="center"/>
        <w:rPr>
          <w:color w:val="000000" w:themeColor="text1"/>
          <w:sz w:val="28"/>
          <w:szCs w:val="28"/>
          <w:lang w:val="kk-KZ"/>
        </w:rPr>
      </w:pPr>
    </w:p>
    <w:p w14:paraId="1FDB014B" w14:textId="77777777" w:rsidR="00392D58" w:rsidRPr="00DB3595" w:rsidRDefault="00392D58" w:rsidP="00392D58">
      <w:pPr>
        <w:tabs>
          <w:tab w:val="right" w:pos="9639"/>
        </w:tabs>
        <w:ind w:right="566"/>
        <w:jc w:val="center"/>
        <w:rPr>
          <w:color w:val="000000" w:themeColor="text1"/>
          <w:sz w:val="28"/>
          <w:szCs w:val="28"/>
          <w:lang w:val="kk-KZ"/>
        </w:rPr>
      </w:pPr>
    </w:p>
    <w:p w14:paraId="71FAA613" w14:textId="77777777" w:rsidR="00392D58" w:rsidRPr="00DB3595" w:rsidRDefault="00392D58" w:rsidP="00392D58">
      <w:pPr>
        <w:tabs>
          <w:tab w:val="right" w:pos="9639"/>
        </w:tabs>
        <w:ind w:right="566"/>
        <w:jc w:val="center"/>
        <w:rPr>
          <w:color w:val="000000" w:themeColor="text1"/>
          <w:sz w:val="28"/>
          <w:szCs w:val="28"/>
          <w:lang w:val="kk-KZ"/>
        </w:rPr>
      </w:pPr>
    </w:p>
    <w:p w14:paraId="2D51F4C5" w14:textId="77777777" w:rsidR="00392D58" w:rsidRPr="00DB3595" w:rsidRDefault="00392D58" w:rsidP="00392D58">
      <w:pPr>
        <w:tabs>
          <w:tab w:val="right" w:pos="9639"/>
        </w:tabs>
        <w:ind w:right="566"/>
        <w:jc w:val="center"/>
        <w:rPr>
          <w:color w:val="000000" w:themeColor="text1"/>
          <w:sz w:val="28"/>
          <w:szCs w:val="28"/>
          <w:lang w:val="kk-KZ"/>
        </w:rPr>
      </w:pPr>
    </w:p>
    <w:p w14:paraId="617453DD" w14:textId="77777777" w:rsidR="00392D58" w:rsidRPr="00DB3595" w:rsidRDefault="00392D58" w:rsidP="00392D58">
      <w:pPr>
        <w:tabs>
          <w:tab w:val="right" w:pos="9639"/>
        </w:tabs>
        <w:ind w:right="566"/>
        <w:jc w:val="center"/>
        <w:rPr>
          <w:color w:val="000000" w:themeColor="text1"/>
          <w:sz w:val="28"/>
          <w:szCs w:val="28"/>
          <w:lang w:val="kk-KZ"/>
        </w:rPr>
      </w:pPr>
    </w:p>
    <w:p w14:paraId="223928E4" w14:textId="77777777" w:rsidR="00392D58" w:rsidRPr="00DB3595" w:rsidRDefault="00392D58" w:rsidP="00392D58">
      <w:pPr>
        <w:tabs>
          <w:tab w:val="right" w:pos="9639"/>
        </w:tabs>
        <w:ind w:right="566"/>
        <w:jc w:val="center"/>
        <w:rPr>
          <w:color w:val="000000" w:themeColor="text1"/>
          <w:sz w:val="28"/>
          <w:szCs w:val="28"/>
          <w:lang w:val="kk-KZ"/>
        </w:rPr>
      </w:pPr>
    </w:p>
    <w:p w14:paraId="5C9D8BED" w14:textId="77777777" w:rsidR="00392D58" w:rsidRPr="00DB3595" w:rsidRDefault="00392D58" w:rsidP="00392D58">
      <w:pPr>
        <w:tabs>
          <w:tab w:val="right" w:pos="9639"/>
        </w:tabs>
        <w:ind w:right="566"/>
        <w:jc w:val="center"/>
        <w:rPr>
          <w:color w:val="000000" w:themeColor="text1"/>
          <w:sz w:val="28"/>
          <w:szCs w:val="28"/>
          <w:lang w:val="kk-KZ"/>
        </w:rPr>
      </w:pPr>
    </w:p>
    <w:p w14:paraId="65FB93B2" w14:textId="77777777" w:rsidR="00392D58" w:rsidRPr="00DB3595" w:rsidRDefault="00392D58" w:rsidP="00392D58">
      <w:pPr>
        <w:tabs>
          <w:tab w:val="right" w:pos="9639"/>
        </w:tabs>
        <w:ind w:right="566"/>
        <w:jc w:val="center"/>
        <w:rPr>
          <w:color w:val="000000" w:themeColor="text1"/>
          <w:sz w:val="28"/>
          <w:szCs w:val="28"/>
          <w:lang w:val="kk-KZ"/>
        </w:rPr>
      </w:pPr>
    </w:p>
    <w:p w14:paraId="518CDE1D" w14:textId="77777777" w:rsidR="00392D58" w:rsidRPr="00DB3595" w:rsidRDefault="00392D58" w:rsidP="00392D58">
      <w:pPr>
        <w:tabs>
          <w:tab w:val="right" w:pos="9639"/>
        </w:tabs>
        <w:ind w:right="566"/>
        <w:jc w:val="center"/>
        <w:rPr>
          <w:color w:val="000000" w:themeColor="text1"/>
          <w:sz w:val="28"/>
          <w:szCs w:val="28"/>
          <w:lang w:val="kk-KZ"/>
        </w:rPr>
      </w:pPr>
    </w:p>
    <w:p w14:paraId="262CF939" w14:textId="77777777" w:rsidR="00392D58" w:rsidRPr="00DB3595" w:rsidRDefault="00392D58" w:rsidP="00392D58">
      <w:pPr>
        <w:tabs>
          <w:tab w:val="right" w:pos="9639"/>
        </w:tabs>
        <w:ind w:right="566"/>
        <w:jc w:val="center"/>
        <w:rPr>
          <w:color w:val="000000" w:themeColor="text1"/>
          <w:sz w:val="28"/>
          <w:szCs w:val="28"/>
          <w:lang w:val="kk-KZ"/>
        </w:rPr>
      </w:pPr>
    </w:p>
    <w:p w14:paraId="101AC19B" w14:textId="77777777" w:rsidR="00392D58" w:rsidRPr="00DB3595" w:rsidRDefault="00392D58" w:rsidP="00392D58">
      <w:pPr>
        <w:tabs>
          <w:tab w:val="right" w:pos="9639"/>
        </w:tabs>
        <w:ind w:right="566"/>
        <w:jc w:val="center"/>
        <w:rPr>
          <w:color w:val="000000" w:themeColor="text1"/>
          <w:sz w:val="28"/>
          <w:szCs w:val="28"/>
          <w:lang w:val="kk-KZ"/>
        </w:rPr>
      </w:pPr>
    </w:p>
    <w:p w14:paraId="3482290D" w14:textId="77777777" w:rsidR="00392D58" w:rsidRPr="00DB3595" w:rsidRDefault="00392D58" w:rsidP="00392D58">
      <w:pPr>
        <w:tabs>
          <w:tab w:val="right" w:pos="9639"/>
        </w:tabs>
        <w:ind w:right="566"/>
        <w:jc w:val="center"/>
        <w:rPr>
          <w:color w:val="000000" w:themeColor="text1"/>
          <w:sz w:val="28"/>
          <w:szCs w:val="28"/>
          <w:lang w:val="kk-KZ"/>
        </w:rPr>
      </w:pPr>
    </w:p>
    <w:p w14:paraId="07CC5AD2" w14:textId="77777777" w:rsidR="00392D58" w:rsidRPr="00DB3595" w:rsidRDefault="00392D58" w:rsidP="00392D58">
      <w:pPr>
        <w:tabs>
          <w:tab w:val="right" w:pos="9639"/>
        </w:tabs>
        <w:ind w:right="566"/>
        <w:jc w:val="center"/>
        <w:rPr>
          <w:color w:val="000000" w:themeColor="text1"/>
          <w:sz w:val="28"/>
          <w:szCs w:val="28"/>
          <w:lang w:val="kk-KZ"/>
        </w:rPr>
      </w:pPr>
    </w:p>
    <w:p w14:paraId="2CE9C077" w14:textId="77777777" w:rsidR="00392D58" w:rsidRPr="00DB3595" w:rsidRDefault="00392D58" w:rsidP="00392D58">
      <w:pPr>
        <w:tabs>
          <w:tab w:val="right" w:pos="9639"/>
        </w:tabs>
        <w:ind w:right="566"/>
        <w:jc w:val="center"/>
        <w:rPr>
          <w:color w:val="000000" w:themeColor="text1"/>
          <w:sz w:val="28"/>
          <w:szCs w:val="28"/>
          <w:lang w:val="kk-KZ"/>
        </w:rPr>
      </w:pPr>
    </w:p>
    <w:p w14:paraId="155DA66B" w14:textId="77777777" w:rsidR="00392D58" w:rsidRPr="00DB3595" w:rsidRDefault="00392D58" w:rsidP="00392D58">
      <w:pPr>
        <w:tabs>
          <w:tab w:val="right" w:pos="9639"/>
        </w:tabs>
        <w:ind w:right="566"/>
        <w:jc w:val="center"/>
        <w:rPr>
          <w:color w:val="000000" w:themeColor="text1"/>
          <w:sz w:val="28"/>
          <w:szCs w:val="28"/>
          <w:lang w:val="kk-KZ"/>
        </w:rPr>
      </w:pPr>
    </w:p>
    <w:p w14:paraId="7DAA1CF0" w14:textId="77777777" w:rsidR="00392D58" w:rsidRPr="00DB3595" w:rsidRDefault="00392D58" w:rsidP="00392D58">
      <w:pPr>
        <w:tabs>
          <w:tab w:val="right" w:pos="9639"/>
        </w:tabs>
        <w:ind w:right="566"/>
        <w:jc w:val="center"/>
        <w:rPr>
          <w:color w:val="000000" w:themeColor="text1"/>
          <w:sz w:val="28"/>
          <w:szCs w:val="28"/>
          <w:lang w:val="kk-KZ"/>
        </w:rPr>
      </w:pPr>
    </w:p>
    <w:p w14:paraId="66979BF7" w14:textId="77777777" w:rsidR="00392D58" w:rsidRPr="00DB3595" w:rsidRDefault="00392D58" w:rsidP="00392D58">
      <w:pPr>
        <w:tabs>
          <w:tab w:val="right" w:pos="9639"/>
        </w:tabs>
        <w:ind w:right="566"/>
        <w:jc w:val="center"/>
        <w:rPr>
          <w:color w:val="000000" w:themeColor="text1"/>
          <w:sz w:val="28"/>
          <w:szCs w:val="28"/>
          <w:lang w:val="kk-KZ"/>
        </w:rPr>
      </w:pPr>
    </w:p>
    <w:p w14:paraId="06B035BD" w14:textId="77777777" w:rsidR="00392D58" w:rsidRPr="00DB3595" w:rsidRDefault="00392D58" w:rsidP="00392D58">
      <w:pPr>
        <w:tabs>
          <w:tab w:val="right" w:pos="9639"/>
        </w:tabs>
        <w:ind w:right="566"/>
        <w:jc w:val="center"/>
        <w:rPr>
          <w:color w:val="000000" w:themeColor="text1"/>
          <w:sz w:val="28"/>
          <w:szCs w:val="28"/>
          <w:lang w:val="kk-KZ"/>
        </w:rPr>
      </w:pPr>
    </w:p>
    <w:p w14:paraId="71C2621C" w14:textId="7EB87F23" w:rsidR="00392D58" w:rsidRPr="00DB3595" w:rsidRDefault="00392D58" w:rsidP="00392D58">
      <w:pPr>
        <w:tabs>
          <w:tab w:val="right" w:pos="9639"/>
        </w:tabs>
        <w:ind w:right="566"/>
        <w:jc w:val="center"/>
        <w:rPr>
          <w:color w:val="000000" w:themeColor="text1"/>
          <w:sz w:val="28"/>
          <w:szCs w:val="28"/>
          <w:lang w:val="kk-KZ"/>
        </w:rPr>
      </w:pPr>
    </w:p>
    <w:p w14:paraId="06F24ED0" w14:textId="18C64706" w:rsidR="001842B9" w:rsidRPr="00DB3595" w:rsidRDefault="001842B9" w:rsidP="00392D58">
      <w:pPr>
        <w:tabs>
          <w:tab w:val="right" w:pos="9639"/>
        </w:tabs>
        <w:ind w:right="566"/>
        <w:jc w:val="center"/>
        <w:rPr>
          <w:color w:val="000000" w:themeColor="text1"/>
          <w:sz w:val="28"/>
          <w:szCs w:val="28"/>
          <w:lang w:val="kk-KZ"/>
        </w:rPr>
      </w:pPr>
    </w:p>
    <w:p w14:paraId="099F7345" w14:textId="77777777" w:rsidR="001842B9" w:rsidRPr="00DB3595" w:rsidRDefault="001842B9" w:rsidP="00392D58">
      <w:pPr>
        <w:tabs>
          <w:tab w:val="right" w:pos="9639"/>
        </w:tabs>
        <w:ind w:right="566"/>
        <w:jc w:val="center"/>
        <w:rPr>
          <w:color w:val="000000" w:themeColor="text1"/>
          <w:sz w:val="28"/>
          <w:szCs w:val="28"/>
          <w:lang w:val="kk-KZ"/>
        </w:rPr>
      </w:pPr>
    </w:p>
    <w:p w14:paraId="6D4CACD0" w14:textId="77777777" w:rsidR="00392D58" w:rsidRPr="00DB3595" w:rsidRDefault="00392D58" w:rsidP="00392D58">
      <w:pPr>
        <w:tabs>
          <w:tab w:val="right" w:pos="9639"/>
        </w:tabs>
        <w:ind w:right="566"/>
        <w:jc w:val="center"/>
        <w:rPr>
          <w:color w:val="000000" w:themeColor="text1"/>
          <w:sz w:val="28"/>
          <w:szCs w:val="28"/>
          <w:lang w:val="kk-KZ"/>
        </w:rPr>
      </w:pPr>
    </w:p>
    <w:p w14:paraId="7B114EF9" w14:textId="493ABC0A" w:rsidR="006C64AE" w:rsidRPr="00DB3595" w:rsidRDefault="006C64AE" w:rsidP="00392D58">
      <w:pPr>
        <w:tabs>
          <w:tab w:val="right" w:pos="9639"/>
        </w:tabs>
        <w:ind w:right="566"/>
        <w:jc w:val="center"/>
        <w:rPr>
          <w:b/>
          <w:color w:val="000000" w:themeColor="text1"/>
          <w:sz w:val="28"/>
          <w:szCs w:val="28"/>
        </w:rPr>
      </w:pPr>
      <w:r w:rsidRPr="00DB3595">
        <w:rPr>
          <w:b/>
          <w:color w:val="000000" w:themeColor="text1"/>
          <w:sz w:val="28"/>
          <w:szCs w:val="28"/>
        </w:rPr>
        <w:lastRenderedPageBreak/>
        <w:t>ОБОЗНАЧЕНИЯ И СОКРАЩЕНИЯ</w:t>
      </w:r>
    </w:p>
    <w:p w14:paraId="620FA622" w14:textId="77777777" w:rsidR="006C64AE" w:rsidRPr="00DB3595" w:rsidRDefault="006C64AE" w:rsidP="00FF1483">
      <w:pPr>
        <w:ind w:firstLine="709"/>
        <w:jc w:val="center"/>
        <w:rPr>
          <w:color w:val="000000" w:themeColor="text1"/>
          <w:sz w:val="28"/>
          <w:szCs w:val="28"/>
        </w:rPr>
      </w:pPr>
    </w:p>
    <w:p w14:paraId="6E9275AD" w14:textId="205DB80F" w:rsidR="004D31BB" w:rsidRPr="00DB3595" w:rsidRDefault="002705D9" w:rsidP="004D31BB">
      <w:pPr>
        <w:ind w:firstLine="709"/>
        <w:jc w:val="both"/>
        <w:rPr>
          <w:color w:val="000000" w:themeColor="text1"/>
          <w:sz w:val="28"/>
          <w:szCs w:val="28"/>
        </w:rPr>
      </w:pPr>
      <w:r w:rsidRPr="00DB3595">
        <w:rPr>
          <w:color w:val="000000" w:themeColor="text1"/>
          <w:sz w:val="28"/>
          <w:szCs w:val="28"/>
          <w:lang w:val="en-US"/>
        </w:rPr>
        <w:t>Wi</w:t>
      </w:r>
      <w:r w:rsidRPr="00DB3595">
        <w:rPr>
          <w:color w:val="000000" w:themeColor="text1"/>
          <w:sz w:val="28"/>
          <w:szCs w:val="28"/>
        </w:rPr>
        <w:t>-</w:t>
      </w:r>
      <w:r w:rsidRPr="00DB3595">
        <w:rPr>
          <w:color w:val="000000" w:themeColor="text1"/>
          <w:sz w:val="28"/>
          <w:szCs w:val="28"/>
          <w:lang w:val="en-US"/>
        </w:rPr>
        <w:t>Fi</w:t>
      </w:r>
      <w:r w:rsidR="004D31BB" w:rsidRPr="00DB3595">
        <w:rPr>
          <w:color w:val="000000" w:themeColor="text1"/>
          <w:sz w:val="28"/>
          <w:szCs w:val="28"/>
        </w:rPr>
        <w:t xml:space="preserve"> – </w:t>
      </w:r>
      <w:r w:rsidRPr="00DB3595">
        <w:rPr>
          <w:color w:val="000000" w:themeColor="text1"/>
          <w:sz w:val="28"/>
          <w:szCs w:val="28"/>
          <w:lang w:val="en-US"/>
        </w:rPr>
        <w:t>Wireless</w:t>
      </w:r>
      <w:r w:rsidRPr="00DB3595">
        <w:rPr>
          <w:color w:val="000000" w:themeColor="text1"/>
          <w:sz w:val="28"/>
          <w:szCs w:val="28"/>
        </w:rPr>
        <w:t xml:space="preserve"> </w:t>
      </w:r>
      <w:r w:rsidRPr="00DB3595">
        <w:rPr>
          <w:color w:val="000000" w:themeColor="text1"/>
          <w:sz w:val="28"/>
          <w:szCs w:val="28"/>
          <w:lang w:val="en-US"/>
        </w:rPr>
        <w:t>Fidelity</w:t>
      </w:r>
      <w:r w:rsidR="00B07AF3" w:rsidRPr="00DB3595">
        <w:rPr>
          <w:color w:val="000000" w:themeColor="text1"/>
          <w:sz w:val="28"/>
          <w:szCs w:val="28"/>
          <w:lang w:val="kk-KZ"/>
        </w:rPr>
        <w:t>, беспроводная точность</w:t>
      </w:r>
      <w:r w:rsidR="004D31BB" w:rsidRPr="00DB3595">
        <w:rPr>
          <w:color w:val="000000" w:themeColor="text1"/>
          <w:sz w:val="28"/>
          <w:szCs w:val="28"/>
        </w:rPr>
        <w:t>;</w:t>
      </w:r>
    </w:p>
    <w:p w14:paraId="31D13903" w14:textId="222D5E57" w:rsidR="00E36E35" w:rsidRPr="00DB3595" w:rsidRDefault="00B07AF3" w:rsidP="00E36E35">
      <w:pPr>
        <w:tabs>
          <w:tab w:val="left" w:pos="6150"/>
        </w:tabs>
        <w:ind w:firstLine="709"/>
        <w:jc w:val="both"/>
        <w:rPr>
          <w:color w:val="000000" w:themeColor="text1"/>
          <w:sz w:val="28"/>
          <w:szCs w:val="28"/>
        </w:rPr>
      </w:pPr>
      <w:r w:rsidRPr="00DB3595">
        <w:rPr>
          <w:color w:val="000000" w:themeColor="text1"/>
          <w:sz w:val="28"/>
          <w:szCs w:val="28"/>
          <w:lang w:val="en-US"/>
        </w:rPr>
        <w:t>CDMA</w:t>
      </w:r>
      <w:r w:rsidRPr="00DB3595">
        <w:rPr>
          <w:color w:val="000000" w:themeColor="text1"/>
          <w:sz w:val="28"/>
          <w:szCs w:val="28"/>
        </w:rPr>
        <w:t xml:space="preserve"> – Code Division Multiple Access</w:t>
      </w:r>
      <w:r w:rsidRPr="00DB3595">
        <w:rPr>
          <w:color w:val="000000" w:themeColor="text1"/>
          <w:sz w:val="28"/>
          <w:szCs w:val="28"/>
          <w:lang w:val="kk-KZ"/>
        </w:rPr>
        <w:t>,</w:t>
      </w:r>
      <w:r w:rsidRPr="00DB3595">
        <w:rPr>
          <w:color w:val="000000" w:themeColor="text1"/>
          <w:sz w:val="28"/>
          <w:szCs w:val="28"/>
        </w:rPr>
        <w:t xml:space="preserve"> система с множественным доступом с кодовым разделением каналов;</w:t>
      </w:r>
    </w:p>
    <w:p w14:paraId="4284E47B" w14:textId="6B89489C" w:rsidR="00E36E35" w:rsidRPr="00DB3595" w:rsidRDefault="00B07AF3" w:rsidP="00E36E35">
      <w:pPr>
        <w:tabs>
          <w:tab w:val="left" w:pos="6150"/>
        </w:tabs>
        <w:ind w:firstLine="709"/>
        <w:jc w:val="both"/>
        <w:rPr>
          <w:color w:val="000000" w:themeColor="text1"/>
          <w:sz w:val="28"/>
          <w:szCs w:val="28"/>
          <w:lang w:val="en-US"/>
        </w:rPr>
      </w:pPr>
      <w:r w:rsidRPr="00DB3595">
        <w:rPr>
          <w:color w:val="000000" w:themeColor="text1"/>
          <w:sz w:val="28"/>
          <w:szCs w:val="28"/>
          <w:lang w:val="kk-KZ"/>
        </w:rPr>
        <w:t>GSM</w:t>
      </w:r>
      <w:r w:rsidRPr="00DB3595">
        <w:rPr>
          <w:color w:val="000000" w:themeColor="text1"/>
          <w:sz w:val="28"/>
          <w:szCs w:val="28"/>
          <w:lang w:val="en-US"/>
        </w:rPr>
        <w:t xml:space="preserve"> – Global System for Mobile Communications</w:t>
      </w:r>
      <w:r w:rsidRPr="00DB3595">
        <w:rPr>
          <w:color w:val="000000" w:themeColor="text1"/>
          <w:sz w:val="28"/>
          <w:szCs w:val="28"/>
          <w:lang w:val="kk-KZ"/>
        </w:rPr>
        <w:t>, глобальный стандарт цифровой мобильной связи</w:t>
      </w:r>
      <w:r w:rsidRPr="00DB3595">
        <w:rPr>
          <w:color w:val="000000" w:themeColor="text1"/>
          <w:sz w:val="28"/>
          <w:szCs w:val="28"/>
          <w:lang w:val="en-US"/>
        </w:rPr>
        <w:t>;</w:t>
      </w:r>
    </w:p>
    <w:p w14:paraId="2219F768" w14:textId="421D89E9" w:rsidR="00B07AF3" w:rsidRPr="00DB3595" w:rsidRDefault="00731C59" w:rsidP="00B07AF3">
      <w:pPr>
        <w:tabs>
          <w:tab w:val="left" w:pos="6150"/>
        </w:tabs>
        <w:ind w:firstLine="709"/>
        <w:jc w:val="both"/>
        <w:rPr>
          <w:color w:val="000000" w:themeColor="text1"/>
          <w:sz w:val="28"/>
          <w:szCs w:val="28"/>
        </w:rPr>
      </w:pPr>
      <w:r w:rsidRPr="00DB3595">
        <w:rPr>
          <w:color w:val="000000" w:themeColor="text1"/>
          <w:sz w:val="28"/>
          <w:szCs w:val="28"/>
          <w:lang w:val="kk-KZ"/>
        </w:rPr>
        <w:t>ЗСД</w:t>
      </w:r>
      <w:r w:rsidRPr="00DB3595">
        <w:rPr>
          <w:color w:val="000000" w:themeColor="text1"/>
          <w:sz w:val="28"/>
          <w:szCs w:val="28"/>
        </w:rPr>
        <w:t xml:space="preserve"> </w:t>
      </w:r>
      <w:r w:rsidR="00B07AF3" w:rsidRPr="00DB3595">
        <w:rPr>
          <w:color w:val="000000" w:themeColor="text1"/>
          <w:sz w:val="28"/>
          <w:szCs w:val="28"/>
        </w:rPr>
        <w:t xml:space="preserve">– </w:t>
      </w:r>
      <w:r w:rsidRPr="00DB3595">
        <w:rPr>
          <w:color w:val="000000" w:themeColor="text1"/>
          <w:sz w:val="28"/>
          <w:szCs w:val="28"/>
          <w:lang w:val="kk-KZ"/>
        </w:rPr>
        <w:t>западный скоростной диаметр</w:t>
      </w:r>
      <w:r w:rsidR="00B07AF3" w:rsidRPr="00DB3595">
        <w:rPr>
          <w:color w:val="000000" w:themeColor="text1"/>
          <w:sz w:val="28"/>
          <w:szCs w:val="28"/>
        </w:rPr>
        <w:t>;</w:t>
      </w:r>
    </w:p>
    <w:p w14:paraId="59350B99" w14:textId="5BD39481" w:rsidR="00B07AF3" w:rsidRPr="00DB3595" w:rsidRDefault="00A65421" w:rsidP="00B07AF3">
      <w:pPr>
        <w:tabs>
          <w:tab w:val="left" w:pos="6150"/>
        </w:tabs>
        <w:ind w:firstLine="709"/>
        <w:jc w:val="both"/>
        <w:rPr>
          <w:color w:val="000000" w:themeColor="text1"/>
          <w:sz w:val="28"/>
          <w:szCs w:val="28"/>
        </w:rPr>
      </w:pPr>
      <w:r w:rsidRPr="00DB3595">
        <w:rPr>
          <w:color w:val="000000" w:themeColor="text1"/>
          <w:sz w:val="28"/>
          <w:szCs w:val="28"/>
          <w:lang w:val="kk-KZ"/>
        </w:rPr>
        <w:t>SMS</w:t>
      </w:r>
      <w:r w:rsidRPr="00DB3595">
        <w:rPr>
          <w:color w:val="000000" w:themeColor="text1"/>
          <w:sz w:val="28"/>
          <w:szCs w:val="28"/>
        </w:rPr>
        <w:t xml:space="preserve"> </w:t>
      </w:r>
      <w:r w:rsidR="00B07AF3" w:rsidRPr="00DB3595">
        <w:rPr>
          <w:color w:val="000000" w:themeColor="text1"/>
          <w:sz w:val="28"/>
          <w:szCs w:val="28"/>
        </w:rPr>
        <w:t xml:space="preserve">– </w:t>
      </w:r>
      <w:r w:rsidR="000B24D8" w:rsidRPr="00DB3595">
        <w:rPr>
          <w:color w:val="000000" w:themeColor="text1"/>
          <w:sz w:val="28"/>
          <w:szCs w:val="28"/>
        </w:rPr>
        <w:t>Short Message Service</w:t>
      </w:r>
      <w:r w:rsidR="000B24D8" w:rsidRPr="00DB3595">
        <w:rPr>
          <w:color w:val="000000" w:themeColor="text1"/>
          <w:sz w:val="28"/>
          <w:szCs w:val="28"/>
          <w:lang w:val="kk-KZ"/>
        </w:rPr>
        <w:t xml:space="preserve">, </w:t>
      </w:r>
      <w:r w:rsidR="000B24D8" w:rsidRPr="00DB3595">
        <w:rPr>
          <w:color w:val="000000" w:themeColor="text1"/>
          <w:sz w:val="28"/>
          <w:szCs w:val="28"/>
        </w:rPr>
        <w:t>служба коротких сообщений</w:t>
      </w:r>
      <w:r w:rsidR="00B07AF3" w:rsidRPr="00DB3595">
        <w:rPr>
          <w:color w:val="000000" w:themeColor="text1"/>
          <w:sz w:val="28"/>
          <w:szCs w:val="28"/>
        </w:rPr>
        <w:t>;</w:t>
      </w:r>
    </w:p>
    <w:p w14:paraId="630ADCF9" w14:textId="154E2B7E" w:rsidR="00B07AF3" w:rsidRPr="00DB3595" w:rsidRDefault="000B24D8" w:rsidP="00B07AF3">
      <w:pPr>
        <w:tabs>
          <w:tab w:val="left" w:pos="6150"/>
        </w:tabs>
        <w:ind w:firstLine="709"/>
        <w:jc w:val="both"/>
        <w:rPr>
          <w:color w:val="000000" w:themeColor="text1"/>
          <w:sz w:val="28"/>
          <w:szCs w:val="28"/>
        </w:rPr>
      </w:pPr>
      <w:r w:rsidRPr="00DB3595">
        <w:rPr>
          <w:color w:val="000000" w:themeColor="text1"/>
          <w:sz w:val="28"/>
          <w:szCs w:val="28"/>
          <w:lang w:val="kk-KZ"/>
        </w:rPr>
        <w:t xml:space="preserve">АО </w:t>
      </w:r>
      <w:r w:rsidR="00B07AF3" w:rsidRPr="00DB3595">
        <w:rPr>
          <w:color w:val="000000" w:themeColor="text1"/>
          <w:sz w:val="28"/>
          <w:szCs w:val="28"/>
        </w:rPr>
        <w:t xml:space="preserve">– </w:t>
      </w:r>
      <w:r w:rsidRPr="00DB3595">
        <w:rPr>
          <w:color w:val="000000" w:themeColor="text1"/>
          <w:sz w:val="28"/>
          <w:szCs w:val="28"/>
          <w:lang w:val="kk-KZ"/>
        </w:rPr>
        <w:t>акционерное общество</w:t>
      </w:r>
      <w:r w:rsidR="00B07AF3" w:rsidRPr="00DB3595">
        <w:rPr>
          <w:color w:val="000000" w:themeColor="text1"/>
          <w:sz w:val="28"/>
          <w:szCs w:val="28"/>
        </w:rPr>
        <w:t>;</w:t>
      </w:r>
    </w:p>
    <w:p w14:paraId="32CC27FB" w14:textId="50AC2C03" w:rsidR="00B07AF3" w:rsidRPr="00DB3595" w:rsidRDefault="000B24D8" w:rsidP="00B07AF3">
      <w:pPr>
        <w:tabs>
          <w:tab w:val="left" w:pos="6150"/>
        </w:tabs>
        <w:ind w:firstLine="709"/>
        <w:jc w:val="both"/>
        <w:rPr>
          <w:color w:val="000000" w:themeColor="text1"/>
          <w:sz w:val="28"/>
          <w:szCs w:val="28"/>
          <w:lang w:val="kk-KZ"/>
        </w:rPr>
      </w:pPr>
      <w:r w:rsidRPr="00DB3595">
        <w:rPr>
          <w:color w:val="000000" w:themeColor="text1"/>
          <w:sz w:val="28"/>
          <w:szCs w:val="28"/>
          <w:lang w:val="kk-KZ"/>
        </w:rPr>
        <w:t xml:space="preserve">ТОО </w:t>
      </w:r>
      <w:r w:rsidR="00B07AF3" w:rsidRPr="00DB3595">
        <w:rPr>
          <w:color w:val="000000" w:themeColor="text1"/>
          <w:sz w:val="28"/>
          <w:szCs w:val="28"/>
        </w:rPr>
        <w:t xml:space="preserve">– </w:t>
      </w:r>
      <w:r w:rsidRPr="00DB3595">
        <w:rPr>
          <w:color w:val="000000" w:themeColor="text1"/>
          <w:sz w:val="28"/>
          <w:szCs w:val="28"/>
          <w:lang w:val="kk-KZ"/>
        </w:rPr>
        <w:t>товарищество с ограниченной ответственностью</w:t>
      </w:r>
      <w:r w:rsidR="00B07AF3" w:rsidRPr="00DB3595">
        <w:rPr>
          <w:color w:val="000000" w:themeColor="text1"/>
          <w:sz w:val="28"/>
          <w:szCs w:val="28"/>
        </w:rPr>
        <w:t>;</w:t>
      </w:r>
    </w:p>
    <w:p w14:paraId="5D2694C2" w14:textId="1B08ECF7" w:rsidR="00B07AF3" w:rsidRPr="00DB3595" w:rsidRDefault="005F311D" w:rsidP="00B07AF3">
      <w:pPr>
        <w:tabs>
          <w:tab w:val="left" w:pos="6150"/>
        </w:tabs>
        <w:ind w:firstLine="709"/>
        <w:jc w:val="both"/>
        <w:rPr>
          <w:color w:val="000000" w:themeColor="text1"/>
          <w:sz w:val="28"/>
          <w:szCs w:val="28"/>
        </w:rPr>
      </w:pPr>
      <w:r w:rsidRPr="00DB3595">
        <w:rPr>
          <w:color w:val="000000" w:themeColor="text1"/>
          <w:sz w:val="28"/>
          <w:szCs w:val="28"/>
          <w:lang w:val="kk-KZ"/>
        </w:rPr>
        <w:t xml:space="preserve">ООО </w:t>
      </w:r>
      <w:r w:rsidR="00B07AF3" w:rsidRPr="00DB3595">
        <w:rPr>
          <w:color w:val="000000" w:themeColor="text1"/>
          <w:sz w:val="28"/>
          <w:szCs w:val="28"/>
        </w:rPr>
        <w:t xml:space="preserve">– </w:t>
      </w:r>
      <w:r w:rsidRPr="00DB3595">
        <w:rPr>
          <w:color w:val="000000" w:themeColor="text1"/>
          <w:sz w:val="28"/>
          <w:szCs w:val="28"/>
          <w:lang w:val="kk-KZ"/>
        </w:rPr>
        <w:t>общество с ограниченной ответственностью</w:t>
      </w:r>
      <w:r w:rsidR="00B07AF3" w:rsidRPr="00DB3595">
        <w:rPr>
          <w:color w:val="000000" w:themeColor="text1"/>
          <w:sz w:val="28"/>
          <w:szCs w:val="28"/>
        </w:rPr>
        <w:t>;</w:t>
      </w:r>
    </w:p>
    <w:p w14:paraId="2C25C8BE" w14:textId="307D6C7E" w:rsidR="00B07AF3" w:rsidRPr="00DB3595" w:rsidRDefault="005F311D" w:rsidP="00B07AF3">
      <w:pPr>
        <w:tabs>
          <w:tab w:val="left" w:pos="6150"/>
        </w:tabs>
        <w:ind w:firstLine="709"/>
        <w:jc w:val="both"/>
        <w:rPr>
          <w:color w:val="000000" w:themeColor="text1"/>
          <w:sz w:val="28"/>
          <w:szCs w:val="28"/>
        </w:rPr>
      </w:pPr>
      <w:r w:rsidRPr="00DB3595">
        <w:rPr>
          <w:color w:val="000000" w:themeColor="text1"/>
          <w:sz w:val="28"/>
          <w:szCs w:val="28"/>
          <w:lang w:val="kk-KZ"/>
        </w:rPr>
        <w:t xml:space="preserve">ФГУП </w:t>
      </w:r>
      <w:r w:rsidR="00B07AF3" w:rsidRPr="00DB3595">
        <w:rPr>
          <w:color w:val="000000" w:themeColor="text1"/>
          <w:sz w:val="28"/>
          <w:szCs w:val="28"/>
        </w:rPr>
        <w:t xml:space="preserve">– </w:t>
      </w:r>
      <w:r w:rsidRPr="00DB3595">
        <w:rPr>
          <w:color w:val="000000" w:themeColor="text1"/>
          <w:sz w:val="28"/>
          <w:szCs w:val="28"/>
        </w:rPr>
        <w:t>федеральное государственное унитарное предприятие</w:t>
      </w:r>
      <w:r w:rsidR="00B07AF3" w:rsidRPr="00DB3595">
        <w:rPr>
          <w:color w:val="000000" w:themeColor="text1"/>
          <w:sz w:val="28"/>
          <w:szCs w:val="28"/>
        </w:rPr>
        <w:t>;</w:t>
      </w:r>
    </w:p>
    <w:p w14:paraId="4092FAF0" w14:textId="0023BEA7" w:rsidR="00B07AF3" w:rsidRPr="00DB3595" w:rsidRDefault="009A5707" w:rsidP="00B07AF3">
      <w:pPr>
        <w:tabs>
          <w:tab w:val="left" w:pos="6150"/>
        </w:tabs>
        <w:ind w:firstLine="709"/>
        <w:jc w:val="both"/>
        <w:rPr>
          <w:color w:val="000000" w:themeColor="text1"/>
          <w:sz w:val="28"/>
          <w:szCs w:val="28"/>
        </w:rPr>
      </w:pPr>
      <w:r w:rsidRPr="00DB3595">
        <w:rPr>
          <w:color w:val="000000" w:themeColor="text1"/>
          <w:sz w:val="28"/>
          <w:szCs w:val="28"/>
          <w:lang w:val="kk-KZ"/>
        </w:rPr>
        <w:t xml:space="preserve">ИПФ НАН </w:t>
      </w:r>
      <w:r w:rsidR="00B07AF3" w:rsidRPr="00DB3595">
        <w:rPr>
          <w:color w:val="000000" w:themeColor="text1"/>
          <w:sz w:val="28"/>
          <w:szCs w:val="28"/>
        </w:rPr>
        <w:t xml:space="preserve">– </w:t>
      </w:r>
      <w:r w:rsidRPr="00DB3595">
        <w:rPr>
          <w:color w:val="000000" w:themeColor="text1"/>
          <w:sz w:val="28"/>
          <w:szCs w:val="28"/>
        </w:rPr>
        <w:t>Институт прикладной физики Национальной академии наук</w:t>
      </w:r>
      <w:r w:rsidR="00B07AF3" w:rsidRPr="00DB3595">
        <w:rPr>
          <w:color w:val="000000" w:themeColor="text1"/>
          <w:sz w:val="28"/>
          <w:szCs w:val="28"/>
        </w:rPr>
        <w:t>;</w:t>
      </w:r>
    </w:p>
    <w:p w14:paraId="61B1A1D3" w14:textId="50D2C3D8" w:rsidR="00B07AF3" w:rsidRPr="00DB3595" w:rsidRDefault="00856132" w:rsidP="00B07AF3">
      <w:pPr>
        <w:tabs>
          <w:tab w:val="left" w:pos="6150"/>
        </w:tabs>
        <w:ind w:firstLine="709"/>
        <w:jc w:val="both"/>
        <w:rPr>
          <w:color w:val="000000" w:themeColor="text1"/>
          <w:sz w:val="28"/>
          <w:szCs w:val="28"/>
        </w:rPr>
      </w:pPr>
      <w:r w:rsidRPr="00DB3595">
        <w:rPr>
          <w:color w:val="000000" w:themeColor="text1"/>
          <w:sz w:val="28"/>
          <w:szCs w:val="28"/>
          <w:lang w:val="en-US"/>
        </w:rPr>
        <w:t>IP</w:t>
      </w:r>
      <w:r w:rsidRPr="00DB3595">
        <w:rPr>
          <w:color w:val="000000" w:themeColor="text1"/>
          <w:sz w:val="28"/>
          <w:szCs w:val="28"/>
        </w:rPr>
        <w:t xml:space="preserve"> </w:t>
      </w:r>
      <w:r w:rsidR="00B07AF3" w:rsidRPr="00DB3595">
        <w:rPr>
          <w:color w:val="000000" w:themeColor="text1"/>
          <w:sz w:val="28"/>
          <w:szCs w:val="28"/>
        </w:rPr>
        <w:t xml:space="preserve">– </w:t>
      </w:r>
      <w:r w:rsidRPr="00DB3595">
        <w:rPr>
          <w:color w:val="000000" w:themeColor="text1"/>
          <w:sz w:val="28"/>
          <w:szCs w:val="28"/>
          <w:lang w:val="en-US"/>
        </w:rPr>
        <w:t>Internet</w:t>
      </w:r>
      <w:r w:rsidRPr="00DB3595">
        <w:rPr>
          <w:color w:val="000000" w:themeColor="text1"/>
          <w:sz w:val="28"/>
          <w:szCs w:val="28"/>
        </w:rPr>
        <w:t xml:space="preserve"> </w:t>
      </w:r>
      <w:r w:rsidRPr="00DB3595">
        <w:rPr>
          <w:color w:val="000000" w:themeColor="text1"/>
          <w:sz w:val="28"/>
          <w:szCs w:val="28"/>
          <w:lang w:val="en-US"/>
        </w:rPr>
        <w:t>protocol</w:t>
      </w:r>
      <w:r w:rsidRPr="00DB3595">
        <w:rPr>
          <w:color w:val="000000" w:themeColor="text1"/>
          <w:sz w:val="28"/>
          <w:szCs w:val="28"/>
          <w:lang w:val="kk-KZ"/>
        </w:rPr>
        <w:t>, интернет протокол</w:t>
      </w:r>
      <w:r w:rsidR="00B07AF3" w:rsidRPr="00DB3595">
        <w:rPr>
          <w:color w:val="000000" w:themeColor="text1"/>
          <w:sz w:val="28"/>
          <w:szCs w:val="28"/>
        </w:rPr>
        <w:t>;</w:t>
      </w:r>
    </w:p>
    <w:p w14:paraId="769A1748" w14:textId="07658B9C" w:rsidR="00B07AF3" w:rsidRPr="00DB3595" w:rsidRDefault="00856132" w:rsidP="00B07AF3">
      <w:pPr>
        <w:tabs>
          <w:tab w:val="left" w:pos="6150"/>
        </w:tabs>
        <w:ind w:firstLine="709"/>
        <w:jc w:val="both"/>
        <w:rPr>
          <w:color w:val="000000" w:themeColor="text1"/>
          <w:sz w:val="28"/>
          <w:szCs w:val="28"/>
        </w:rPr>
      </w:pPr>
      <w:r w:rsidRPr="00DB3595">
        <w:rPr>
          <w:color w:val="000000" w:themeColor="text1"/>
          <w:sz w:val="28"/>
          <w:szCs w:val="28"/>
          <w:lang w:val="en-US"/>
        </w:rPr>
        <w:t>OSI</w:t>
      </w:r>
      <w:r w:rsidRPr="00DB3595">
        <w:rPr>
          <w:color w:val="000000" w:themeColor="text1"/>
          <w:sz w:val="28"/>
          <w:szCs w:val="28"/>
        </w:rPr>
        <w:t xml:space="preserve"> </w:t>
      </w:r>
      <w:r w:rsidR="00B07AF3" w:rsidRPr="00DB3595">
        <w:rPr>
          <w:color w:val="000000" w:themeColor="text1"/>
          <w:sz w:val="28"/>
          <w:szCs w:val="28"/>
        </w:rPr>
        <w:t xml:space="preserve">– </w:t>
      </w:r>
      <w:r w:rsidRPr="00DB3595">
        <w:rPr>
          <w:color w:val="000000" w:themeColor="text1"/>
          <w:sz w:val="28"/>
          <w:szCs w:val="28"/>
        </w:rPr>
        <w:t>The Open Systems Interconnection</w:t>
      </w:r>
      <w:r w:rsidRPr="00DB3595">
        <w:rPr>
          <w:color w:val="000000" w:themeColor="text1"/>
          <w:sz w:val="28"/>
          <w:szCs w:val="28"/>
          <w:lang w:val="kk-KZ"/>
        </w:rPr>
        <w:t>, эталонная модель сетевого взаимодействия</w:t>
      </w:r>
      <w:r w:rsidR="00B07AF3" w:rsidRPr="00DB3595">
        <w:rPr>
          <w:color w:val="000000" w:themeColor="text1"/>
          <w:sz w:val="28"/>
          <w:szCs w:val="28"/>
        </w:rPr>
        <w:t>;</w:t>
      </w:r>
    </w:p>
    <w:p w14:paraId="0402DF92" w14:textId="5187045C" w:rsidR="00B07AF3" w:rsidRPr="00DB3595" w:rsidRDefault="00856132" w:rsidP="00B07AF3">
      <w:pPr>
        <w:tabs>
          <w:tab w:val="left" w:pos="6150"/>
        </w:tabs>
        <w:ind w:firstLine="709"/>
        <w:jc w:val="both"/>
        <w:rPr>
          <w:color w:val="000000" w:themeColor="text1"/>
          <w:sz w:val="28"/>
          <w:szCs w:val="28"/>
        </w:rPr>
      </w:pPr>
      <w:r w:rsidRPr="00DB3595">
        <w:rPr>
          <w:color w:val="000000" w:themeColor="text1"/>
          <w:sz w:val="28"/>
          <w:szCs w:val="28"/>
          <w:lang w:val="kk-KZ"/>
        </w:rPr>
        <w:t>CSMA/CA</w:t>
      </w:r>
      <w:r w:rsidRPr="00DB3595">
        <w:rPr>
          <w:color w:val="000000" w:themeColor="text1"/>
          <w:sz w:val="28"/>
          <w:szCs w:val="28"/>
        </w:rPr>
        <w:t xml:space="preserve"> </w:t>
      </w:r>
      <w:r w:rsidR="00B07AF3" w:rsidRPr="00DB3595">
        <w:rPr>
          <w:color w:val="000000" w:themeColor="text1"/>
          <w:sz w:val="28"/>
          <w:szCs w:val="28"/>
        </w:rPr>
        <w:t xml:space="preserve">– </w:t>
      </w:r>
      <w:r w:rsidRPr="00DB3595">
        <w:rPr>
          <w:color w:val="000000" w:themeColor="text1"/>
          <w:sz w:val="28"/>
          <w:szCs w:val="28"/>
          <w:lang w:val="kk-KZ"/>
        </w:rPr>
        <w:t>Carrier Sense Multiple Access/Collision Avoidance, множественный доступ с прослушиванием несущей и избежанием столкновений</w:t>
      </w:r>
      <w:r w:rsidR="00B07AF3" w:rsidRPr="00DB3595">
        <w:rPr>
          <w:color w:val="000000" w:themeColor="text1"/>
          <w:sz w:val="28"/>
          <w:szCs w:val="28"/>
        </w:rPr>
        <w:t>;</w:t>
      </w:r>
    </w:p>
    <w:p w14:paraId="2344F1BD" w14:textId="78BB14C7" w:rsidR="00B07AF3" w:rsidRPr="00DB3595" w:rsidRDefault="00856132" w:rsidP="00B07AF3">
      <w:pPr>
        <w:tabs>
          <w:tab w:val="left" w:pos="6150"/>
        </w:tabs>
        <w:ind w:firstLine="709"/>
        <w:jc w:val="both"/>
        <w:rPr>
          <w:color w:val="000000" w:themeColor="text1"/>
          <w:sz w:val="28"/>
          <w:szCs w:val="28"/>
          <w:lang w:val="kk-KZ"/>
        </w:rPr>
      </w:pPr>
      <w:r w:rsidRPr="00DB3595">
        <w:rPr>
          <w:iCs/>
          <w:color w:val="000000" w:themeColor="text1"/>
          <w:sz w:val="28"/>
          <w:szCs w:val="28"/>
          <w:lang w:val="kk-KZ"/>
        </w:rPr>
        <w:t xml:space="preserve">РАБСМ ТС </w:t>
      </w:r>
      <w:r w:rsidR="00B07AF3" w:rsidRPr="00DB3595">
        <w:rPr>
          <w:color w:val="000000" w:themeColor="text1"/>
          <w:sz w:val="28"/>
          <w:szCs w:val="28"/>
        </w:rPr>
        <w:t xml:space="preserve">– </w:t>
      </w:r>
      <w:r w:rsidRPr="00DB3595">
        <w:rPr>
          <w:color w:val="000000" w:themeColor="text1"/>
          <w:sz w:val="28"/>
          <w:szCs w:val="28"/>
          <w:lang w:val="kk-KZ"/>
        </w:rPr>
        <w:t>распределенная автономная беспроводная система мониторинга технических состояний</w:t>
      </w:r>
      <w:r w:rsidR="00B07AF3" w:rsidRPr="00DB3595">
        <w:rPr>
          <w:color w:val="000000" w:themeColor="text1"/>
          <w:sz w:val="28"/>
          <w:szCs w:val="28"/>
        </w:rPr>
        <w:t>;</w:t>
      </w:r>
      <w:r w:rsidRPr="00DB3595">
        <w:rPr>
          <w:color w:val="000000" w:themeColor="text1"/>
          <w:sz w:val="28"/>
          <w:szCs w:val="28"/>
          <w:lang w:val="kk-KZ"/>
        </w:rPr>
        <w:t xml:space="preserve"> </w:t>
      </w:r>
    </w:p>
    <w:p w14:paraId="779D83DB" w14:textId="5F8A2F4C" w:rsidR="00B07AF3" w:rsidRPr="00DB3595" w:rsidRDefault="00B93209" w:rsidP="00B07AF3">
      <w:pPr>
        <w:tabs>
          <w:tab w:val="left" w:pos="6150"/>
        </w:tabs>
        <w:ind w:firstLine="709"/>
        <w:jc w:val="both"/>
        <w:rPr>
          <w:color w:val="000000" w:themeColor="text1"/>
          <w:sz w:val="28"/>
          <w:szCs w:val="28"/>
        </w:rPr>
      </w:pPr>
      <w:r w:rsidRPr="00DB3595">
        <w:rPr>
          <w:color w:val="000000" w:themeColor="text1"/>
          <w:sz w:val="28"/>
          <w:szCs w:val="28"/>
          <w:lang w:val="kk-KZ"/>
        </w:rPr>
        <w:t xml:space="preserve">БС </w:t>
      </w:r>
      <w:r w:rsidR="00B07AF3" w:rsidRPr="00DB3595">
        <w:rPr>
          <w:color w:val="000000" w:themeColor="text1"/>
          <w:sz w:val="28"/>
          <w:szCs w:val="28"/>
        </w:rPr>
        <w:t xml:space="preserve">– </w:t>
      </w:r>
      <w:r w:rsidRPr="00DB3595">
        <w:rPr>
          <w:color w:val="000000" w:themeColor="text1"/>
          <w:sz w:val="28"/>
          <w:szCs w:val="28"/>
          <w:lang w:val="kk-KZ"/>
        </w:rPr>
        <w:t>беспроводная связь</w:t>
      </w:r>
      <w:r w:rsidR="00B07AF3" w:rsidRPr="00DB3595">
        <w:rPr>
          <w:color w:val="000000" w:themeColor="text1"/>
          <w:sz w:val="28"/>
          <w:szCs w:val="28"/>
        </w:rPr>
        <w:t>;</w:t>
      </w:r>
    </w:p>
    <w:p w14:paraId="1DFBCF5E" w14:textId="77777777" w:rsidR="001D3E70" w:rsidRPr="00DB3595" w:rsidRDefault="001D3E70" w:rsidP="001D3E70">
      <w:pPr>
        <w:ind w:firstLine="709"/>
        <w:jc w:val="both"/>
        <w:rPr>
          <w:color w:val="000000" w:themeColor="text1"/>
          <w:sz w:val="28"/>
          <w:szCs w:val="28"/>
          <w:lang w:val="kk-KZ"/>
        </w:rPr>
      </w:pPr>
      <w:r w:rsidRPr="00DB3595">
        <w:rPr>
          <w:color w:val="000000" w:themeColor="text1"/>
          <w:sz w:val="28"/>
          <w:szCs w:val="28"/>
          <w:lang w:val="kk-KZ"/>
        </w:rPr>
        <w:t>ОУ – объект управления;</w:t>
      </w:r>
    </w:p>
    <w:p w14:paraId="604F1B58" w14:textId="77777777" w:rsidR="001D3E70" w:rsidRPr="00DB3595" w:rsidRDefault="001D3E70" w:rsidP="001D3E70">
      <w:pPr>
        <w:ind w:firstLine="709"/>
        <w:jc w:val="both"/>
        <w:rPr>
          <w:color w:val="000000" w:themeColor="text1"/>
          <w:sz w:val="28"/>
          <w:szCs w:val="28"/>
          <w:lang w:val="kk-KZ"/>
        </w:rPr>
      </w:pPr>
      <w:r w:rsidRPr="00DB3595">
        <w:rPr>
          <w:color w:val="000000" w:themeColor="text1"/>
          <w:sz w:val="28"/>
          <w:szCs w:val="28"/>
          <w:lang w:val="kk-KZ"/>
        </w:rPr>
        <w:t>БД – блок датчиков;</w:t>
      </w:r>
    </w:p>
    <w:p w14:paraId="55D8E2C6" w14:textId="77777777" w:rsidR="001D3E70" w:rsidRPr="00DB3595" w:rsidRDefault="001D3E70" w:rsidP="001D3E70">
      <w:pPr>
        <w:ind w:firstLine="709"/>
        <w:rPr>
          <w:color w:val="000000" w:themeColor="text1"/>
          <w:sz w:val="28"/>
          <w:szCs w:val="28"/>
          <w:lang w:val="kk-KZ"/>
        </w:rPr>
      </w:pPr>
      <w:r w:rsidRPr="00DB3595">
        <w:rPr>
          <w:color w:val="000000" w:themeColor="text1"/>
          <w:sz w:val="28"/>
          <w:szCs w:val="28"/>
          <w:lang w:val="en-US"/>
        </w:rPr>
        <w:t>Wi</w:t>
      </w:r>
      <w:r w:rsidRPr="00DB3595">
        <w:rPr>
          <w:color w:val="000000" w:themeColor="text1"/>
          <w:sz w:val="28"/>
          <w:szCs w:val="28"/>
        </w:rPr>
        <w:t>-</w:t>
      </w:r>
      <w:r w:rsidRPr="00DB3595">
        <w:rPr>
          <w:color w:val="000000" w:themeColor="text1"/>
          <w:sz w:val="28"/>
          <w:szCs w:val="28"/>
          <w:lang w:val="en-US"/>
        </w:rPr>
        <w:t>Fi</w:t>
      </w:r>
      <w:r w:rsidRPr="00DB3595">
        <w:rPr>
          <w:color w:val="000000" w:themeColor="text1"/>
          <w:sz w:val="28"/>
          <w:szCs w:val="28"/>
        </w:rPr>
        <w:t xml:space="preserve"> 1</w:t>
      </w:r>
      <w:r w:rsidRPr="00DB3595">
        <w:rPr>
          <w:color w:val="000000" w:themeColor="text1"/>
          <w:sz w:val="28"/>
          <w:szCs w:val="28"/>
          <w:lang w:val="kk-KZ"/>
        </w:rPr>
        <w:t xml:space="preserve"> –</w:t>
      </w:r>
      <w:r w:rsidRPr="00DB3595">
        <w:rPr>
          <w:color w:val="000000" w:themeColor="text1"/>
          <w:sz w:val="28"/>
          <w:szCs w:val="28"/>
        </w:rPr>
        <w:t xml:space="preserve"> </w:t>
      </w:r>
      <w:r w:rsidRPr="00DB3595">
        <w:rPr>
          <w:color w:val="000000" w:themeColor="text1"/>
          <w:sz w:val="28"/>
          <w:szCs w:val="28"/>
          <w:lang w:val="en-US"/>
        </w:rPr>
        <w:t>Wi</w:t>
      </w:r>
      <w:r w:rsidRPr="00DB3595">
        <w:rPr>
          <w:color w:val="000000" w:themeColor="text1"/>
          <w:sz w:val="28"/>
          <w:szCs w:val="28"/>
        </w:rPr>
        <w:t>-</w:t>
      </w:r>
      <w:r w:rsidRPr="00DB3595">
        <w:rPr>
          <w:color w:val="000000" w:themeColor="text1"/>
          <w:sz w:val="28"/>
          <w:szCs w:val="28"/>
          <w:lang w:val="en-US"/>
        </w:rPr>
        <w:t>Fi</w:t>
      </w:r>
      <w:r w:rsidRPr="00DB3595">
        <w:rPr>
          <w:color w:val="000000" w:themeColor="text1"/>
          <w:sz w:val="28"/>
          <w:szCs w:val="28"/>
          <w:lang w:val="kk-KZ"/>
        </w:rPr>
        <w:t xml:space="preserve"> приемо-передатчик «Клиент»;</w:t>
      </w:r>
    </w:p>
    <w:p w14:paraId="7C809DAB" w14:textId="77777777" w:rsidR="001D3E70" w:rsidRPr="00DB3595" w:rsidRDefault="001D3E70" w:rsidP="001D3E70">
      <w:pPr>
        <w:ind w:firstLine="709"/>
        <w:jc w:val="both"/>
        <w:rPr>
          <w:color w:val="000000" w:themeColor="text1"/>
          <w:sz w:val="28"/>
          <w:szCs w:val="28"/>
          <w:lang w:val="kk-KZ"/>
        </w:rPr>
      </w:pPr>
      <w:r w:rsidRPr="00DB3595">
        <w:rPr>
          <w:color w:val="000000" w:themeColor="text1"/>
          <w:sz w:val="28"/>
          <w:szCs w:val="28"/>
          <w:lang w:val="kk-KZ"/>
        </w:rPr>
        <w:t>R – роутер;</w:t>
      </w:r>
    </w:p>
    <w:p w14:paraId="6D2D9DDB" w14:textId="77777777" w:rsidR="001D3E70" w:rsidRPr="00DB3595" w:rsidRDefault="001D3E70" w:rsidP="001D3E70">
      <w:pPr>
        <w:ind w:firstLine="709"/>
        <w:jc w:val="both"/>
        <w:rPr>
          <w:color w:val="000000" w:themeColor="text1"/>
          <w:sz w:val="28"/>
          <w:szCs w:val="28"/>
          <w:lang w:val="kk-KZ"/>
        </w:rPr>
      </w:pPr>
      <w:r w:rsidRPr="00DB3595">
        <w:rPr>
          <w:color w:val="000000" w:themeColor="text1"/>
          <w:sz w:val="28"/>
          <w:szCs w:val="28"/>
          <w:lang w:val="kk-KZ"/>
        </w:rPr>
        <w:t xml:space="preserve">ППС – приемо-передающий сервер; </w:t>
      </w:r>
    </w:p>
    <w:p w14:paraId="0A0DDAC4" w14:textId="77777777" w:rsidR="001D3E70" w:rsidRPr="00DB3595" w:rsidRDefault="001D3E70" w:rsidP="001D3E70">
      <w:pPr>
        <w:ind w:firstLine="709"/>
        <w:jc w:val="both"/>
        <w:rPr>
          <w:color w:val="000000" w:themeColor="text1"/>
          <w:sz w:val="28"/>
          <w:szCs w:val="28"/>
          <w:lang w:val="kk-KZ"/>
        </w:rPr>
      </w:pPr>
      <w:r w:rsidRPr="00DB3595">
        <w:rPr>
          <w:color w:val="000000" w:themeColor="text1"/>
          <w:sz w:val="28"/>
          <w:szCs w:val="28"/>
          <w:lang w:val="kk-KZ"/>
        </w:rPr>
        <w:t>БИМ – блок исполнительных механизмов;</w:t>
      </w:r>
    </w:p>
    <w:p w14:paraId="19089FCC" w14:textId="130466C6" w:rsidR="00B07AF3" w:rsidRPr="00DB3595" w:rsidRDefault="001D3E70" w:rsidP="001D3E70">
      <w:pPr>
        <w:tabs>
          <w:tab w:val="left" w:pos="6150"/>
        </w:tabs>
        <w:ind w:firstLine="709"/>
        <w:jc w:val="both"/>
        <w:rPr>
          <w:color w:val="000000" w:themeColor="text1"/>
          <w:sz w:val="28"/>
          <w:szCs w:val="28"/>
        </w:rPr>
      </w:pPr>
      <w:r w:rsidRPr="00DB3595">
        <w:rPr>
          <w:color w:val="000000" w:themeColor="text1"/>
          <w:sz w:val="28"/>
          <w:szCs w:val="28"/>
          <w:lang w:val="kk-KZ"/>
        </w:rPr>
        <w:t>УСД – устройство сбора данных</w:t>
      </w:r>
      <w:r w:rsidR="00B07AF3" w:rsidRPr="00DB3595">
        <w:rPr>
          <w:color w:val="000000" w:themeColor="text1"/>
          <w:sz w:val="28"/>
          <w:szCs w:val="28"/>
        </w:rPr>
        <w:t>;</w:t>
      </w:r>
    </w:p>
    <w:p w14:paraId="7AE70A88" w14:textId="4EB86208" w:rsidR="00B07AF3" w:rsidRPr="00DB3595" w:rsidRDefault="001D3E70" w:rsidP="00B07AF3">
      <w:pPr>
        <w:tabs>
          <w:tab w:val="left" w:pos="6150"/>
        </w:tabs>
        <w:ind w:firstLine="709"/>
        <w:jc w:val="both"/>
        <w:rPr>
          <w:color w:val="000000" w:themeColor="text1"/>
          <w:sz w:val="28"/>
          <w:szCs w:val="28"/>
        </w:rPr>
      </w:pPr>
      <w:r w:rsidRPr="00DB3595">
        <w:rPr>
          <w:color w:val="000000" w:themeColor="text1"/>
          <w:sz w:val="28"/>
          <w:szCs w:val="28"/>
          <w:lang w:val="kk-KZ"/>
        </w:rPr>
        <w:t>АЦП</w:t>
      </w:r>
      <w:r w:rsidRPr="00DB3595">
        <w:rPr>
          <w:color w:val="000000" w:themeColor="text1"/>
          <w:sz w:val="28"/>
          <w:szCs w:val="28"/>
        </w:rPr>
        <w:t xml:space="preserve"> </w:t>
      </w:r>
      <w:r w:rsidR="00B07AF3" w:rsidRPr="00DB3595">
        <w:rPr>
          <w:color w:val="000000" w:themeColor="text1"/>
          <w:sz w:val="28"/>
          <w:szCs w:val="28"/>
        </w:rPr>
        <w:t xml:space="preserve">– </w:t>
      </w:r>
      <w:r w:rsidRPr="00DB3595">
        <w:rPr>
          <w:color w:val="000000" w:themeColor="text1"/>
          <w:sz w:val="28"/>
          <w:szCs w:val="28"/>
          <w:lang w:val="kk-KZ"/>
        </w:rPr>
        <w:t>аналогово-цифровой преобразователь</w:t>
      </w:r>
      <w:r w:rsidR="00B07AF3" w:rsidRPr="00DB3595">
        <w:rPr>
          <w:color w:val="000000" w:themeColor="text1"/>
          <w:sz w:val="28"/>
          <w:szCs w:val="28"/>
        </w:rPr>
        <w:t>;</w:t>
      </w:r>
    </w:p>
    <w:p w14:paraId="0A6686F4" w14:textId="77777777" w:rsidR="001D3E70" w:rsidRPr="00DB3595" w:rsidRDefault="001D3E70" w:rsidP="00B07AF3">
      <w:pPr>
        <w:tabs>
          <w:tab w:val="left" w:pos="6150"/>
        </w:tabs>
        <w:ind w:firstLine="709"/>
        <w:jc w:val="both"/>
        <w:rPr>
          <w:color w:val="000000" w:themeColor="text1"/>
          <w:sz w:val="28"/>
          <w:szCs w:val="28"/>
          <w:lang w:val="kk-KZ"/>
        </w:rPr>
      </w:pPr>
      <w:r w:rsidRPr="00DB3595">
        <w:rPr>
          <w:color w:val="000000" w:themeColor="text1"/>
          <w:sz w:val="28"/>
          <w:szCs w:val="28"/>
          <w:lang w:val="kk-KZ"/>
        </w:rPr>
        <w:t>ИС – источник сигнала;</w:t>
      </w:r>
    </w:p>
    <w:p w14:paraId="49DD9DEC" w14:textId="515B51BF" w:rsidR="001D3E70" w:rsidRPr="00DB3595" w:rsidRDefault="001D3E70" w:rsidP="001D3E70">
      <w:pPr>
        <w:ind w:firstLine="709"/>
        <w:jc w:val="both"/>
        <w:rPr>
          <w:color w:val="000000" w:themeColor="text1"/>
          <w:sz w:val="28"/>
          <w:szCs w:val="28"/>
          <w:lang w:val="kk-KZ"/>
        </w:rPr>
      </w:pPr>
      <w:r w:rsidRPr="00DB3595">
        <w:rPr>
          <w:color w:val="000000" w:themeColor="text1"/>
          <w:sz w:val="28"/>
          <w:szCs w:val="28"/>
          <w:lang w:val="kk-KZ"/>
        </w:rPr>
        <w:t>ПК – персональный компьютер;</w:t>
      </w:r>
    </w:p>
    <w:p w14:paraId="2CC7BBCE" w14:textId="2F410FA4" w:rsidR="00B07AF3" w:rsidRPr="00DB3595" w:rsidRDefault="001D3E70" w:rsidP="00B07AF3">
      <w:pPr>
        <w:tabs>
          <w:tab w:val="left" w:pos="6150"/>
        </w:tabs>
        <w:ind w:firstLine="709"/>
        <w:jc w:val="both"/>
        <w:rPr>
          <w:color w:val="000000" w:themeColor="text1"/>
          <w:sz w:val="28"/>
          <w:szCs w:val="28"/>
        </w:rPr>
      </w:pPr>
      <w:r w:rsidRPr="00DB3595">
        <w:rPr>
          <w:color w:val="000000" w:themeColor="text1"/>
          <w:sz w:val="28"/>
          <w:szCs w:val="28"/>
          <w:lang w:val="kk-KZ"/>
        </w:rPr>
        <w:t xml:space="preserve">GND </w:t>
      </w:r>
      <w:r w:rsidR="00B07AF3" w:rsidRPr="00DB3595">
        <w:rPr>
          <w:color w:val="000000" w:themeColor="text1"/>
          <w:sz w:val="28"/>
          <w:szCs w:val="28"/>
        </w:rPr>
        <w:t xml:space="preserve">– </w:t>
      </w:r>
      <w:r w:rsidRPr="00DB3595">
        <w:rPr>
          <w:color w:val="000000" w:themeColor="text1"/>
          <w:sz w:val="28"/>
          <w:szCs w:val="28"/>
          <w:lang w:val="en-US"/>
        </w:rPr>
        <w:t>ground</w:t>
      </w:r>
      <w:r w:rsidRPr="00DB3595">
        <w:rPr>
          <w:color w:val="000000" w:themeColor="text1"/>
          <w:sz w:val="28"/>
          <w:szCs w:val="28"/>
          <w:lang w:val="kk-KZ"/>
        </w:rPr>
        <w:t>, земля</w:t>
      </w:r>
      <w:r w:rsidR="00B07AF3" w:rsidRPr="00DB3595">
        <w:rPr>
          <w:color w:val="000000" w:themeColor="text1"/>
          <w:sz w:val="28"/>
          <w:szCs w:val="28"/>
        </w:rPr>
        <w:t>;</w:t>
      </w:r>
      <w:r w:rsidRPr="00DB3595">
        <w:rPr>
          <w:color w:val="000000" w:themeColor="text1"/>
          <w:sz w:val="28"/>
          <w:szCs w:val="28"/>
        </w:rPr>
        <w:t xml:space="preserve"> </w:t>
      </w:r>
    </w:p>
    <w:p w14:paraId="44FE4BE7" w14:textId="7BC67974" w:rsidR="005F311D" w:rsidRPr="00DB3595" w:rsidRDefault="00BA4F59" w:rsidP="005F311D">
      <w:pPr>
        <w:tabs>
          <w:tab w:val="left" w:pos="6150"/>
        </w:tabs>
        <w:ind w:firstLine="709"/>
        <w:jc w:val="both"/>
        <w:rPr>
          <w:color w:val="000000" w:themeColor="text1"/>
          <w:sz w:val="28"/>
          <w:szCs w:val="28"/>
        </w:rPr>
      </w:pPr>
      <w:r w:rsidRPr="00DB3595">
        <w:rPr>
          <w:color w:val="000000" w:themeColor="text1"/>
          <w:sz w:val="28"/>
          <w:szCs w:val="28"/>
          <w:lang w:val="en-US"/>
        </w:rPr>
        <w:t>MCU</w:t>
      </w:r>
      <w:r w:rsidRPr="00DB3595">
        <w:rPr>
          <w:color w:val="000000" w:themeColor="text1"/>
          <w:sz w:val="28"/>
          <w:szCs w:val="28"/>
        </w:rPr>
        <w:t xml:space="preserve"> </w:t>
      </w:r>
      <w:r w:rsidR="005F311D" w:rsidRPr="00DB3595">
        <w:rPr>
          <w:color w:val="000000" w:themeColor="text1"/>
          <w:sz w:val="28"/>
          <w:szCs w:val="28"/>
        </w:rPr>
        <w:t xml:space="preserve">– </w:t>
      </w:r>
      <w:r w:rsidRPr="00DB3595">
        <w:rPr>
          <w:color w:val="000000" w:themeColor="text1"/>
          <w:sz w:val="28"/>
          <w:szCs w:val="28"/>
          <w:lang w:val="kk-KZ"/>
        </w:rPr>
        <w:t>микрокомпьютер</w:t>
      </w:r>
      <w:r w:rsidR="005F311D" w:rsidRPr="00DB3595">
        <w:rPr>
          <w:color w:val="000000" w:themeColor="text1"/>
          <w:sz w:val="28"/>
          <w:szCs w:val="28"/>
        </w:rPr>
        <w:t>;</w:t>
      </w:r>
    </w:p>
    <w:p w14:paraId="6AB2ADD7" w14:textId="39966953" w:rsidR="005F311D" w:rsidRPr="00DB3595" w:rsidRDefault="0018433B" w:rsidP="005F311D">
      <w:pPr>
        <w:tabs>
          <w:tab w:val="left" w:pos="6150"/>
        </w:tabs>
        <w:ind w:firstLine="709"/>
        <w:jc w:val="both"/>
        <w:rPr>
          <w:color w:val="000000" w:themeColor="text1"/>
          <w:sz w:val="28"/>
          <w:szCs w:val="28"/>
        </w:rPr>
      </w:pPr>
      <w:r w:rsidRPr="00DB3595">
        <w:rPr>
          <w:color w:val="000000" w:themeColor="text1"/>
          <w:sz w:val="28"/>
          <w:szCs w:val="28"/>
          <w:lang w:val="en-US"/>
        </w:rPr>
        <w:t>VCC</w:t>
      </w:r>
      <w:r w:rsidRPr="00DB3595">
        <w:rPr>
          <w:color w:val="000000" w:themeColor="text1"/>
          <w:sz w:val="28"/>
          <w:szCs w:val="28"/>
        </w:rPr>
        <w:t xml:space="preserve"> </w:t>
      </w:r>
      <w:r w:rsidR="005F311D" w:rsidRPr="00DB3595">
        <w:rPr>
          <w:color w:val="000000" w:themeColor="text1"/>
          <w:sz w:val="28"/>
          <w:szCs w:val="28"/>
        </w:rPr>
        <w:t>–</w:t>
      </w:r>
      <w:r w:rsidRPr="00DB3595">
        <w:rPr>
          <w:color w:val="000000" w:themeColor="text1"/>
        </w:rPr>
        <w:t xml:space="preserve"> </w:t>
      </w:r>
      <w:r w:rsidRPr="00DB3595">
        <w:rPr>
          <w:color w:val="000000" w:themeColor="text1"/>
          <w:sz w:val="28"/>
          <w:szCs w:val="28"/>
          <w:lang w:val="en-US"/>
        </w:rPr>
        <w:t>Voltage</w:t>
      </w:r>
      <w:r w:rsidRPr="00DB3595">
        <w:rPr>
          <w:color w:val="000000" w:themeColor="text1"/>
          <w:sz w:val="28"/>
          <w:szCs w:val="28"/>
        </w:rPr>
        <w:t xml:space="preserve"> </w:t>
      </w:r>
      <w:r w:rsidRPr="00DB3595">
        <w:rPr>
          <w:color w:val="000000" w:themeColor="text1"/>
          <w:sz w:val="28"/>
          <w:szCs w:val="28"/>
          <w:lang w:val="en-US"/>
        </w:rPr>
        <w:t>Collector</w:t>
      </w:r>
      <w:r w:rsidRPr="00DB3595">
        <w:rPr>
          <w:color w:val="000000" w:themeColor="text1"/>
          <w:sz w:val="28"/>
          <w:szCs w:val="28"/>
        </w:rPr>
        <w:t>-</w:t>
      </w:r>
      <w:r w:rsidRPr="00DB3595">
        <w:rPr>
          <w:color w:val="000000" w:themeColor="text1"/>
          <w:sz w:val="28"/>
          <w:szCs w:val="28"/>
          <w:lang w:val="en-US"/>
        </w:rPr>
        <w:t>to</w:t>
      </w:r>
      <w:r w:rsidRPr="00DB3595">
        <w:rPr>
          <w:color w:val="000000" w:themeColor="text1"/>
          <w:sz w:val="28"/>
          <w:szCs w:val="28"/>
        </w:rPr>
        <w:t>-</w:t>
      </w:r>
      <w:r w:rsidRPr="00DB3595">
        <w:rPr>
          <w:color w:val="000000" w:themeColor="text1"/>
          <w:sz w:val="28"/>
          <w:szCs w:val="28"/>
          <w:lang w:val="en-US"/>
        </w:rPr>
        <w:t>Collector</w:t>
      </w:r>
      <w:r w:rsidRPr="00DB3595">
        <w:rPr>
          <w:color w:val="000000" w:themeColor="text1"/>
          <w:sz w:val="28"/>
          <w:szCs w:val="28"/>
          <w:lang w:val="kk-KZ"/>
        </w:rPr>
        <w:t>, положительный вывод питания</w:t>
      </w:r>
      <w:r w:rsidR="005F311D" w:rsidRPr="00DB3595">
        <w:rPr>
          <w:color w:val="000000" w:themeColor="text1"/>
          <w:sz w:val="28"/>
          <w:szCs w:val="28"/>
        </w:rPr>
        <w:t>;</w:t>
      </w:r>
    </w:p>
    <w:p w14:paraId="63C3F189" w14:textId="46A78F13" w:rsidR="005F311D" w:rsidRPr="00DB3595" w:rsidRDefault="0018433B" w:rsidP="005F311D">
      <w:pPr>
        <w:tabs>
          <w:tab w:val="left" w:pos="6150"/>
        </w:tabs>
        <w:ind w:firstLine="709"/>
        <w:jc w:val="both"/>
        <w:rPr>
          <w:color w:val="000000" w:themeColor="text1"/>
          <w:sz w:val="28"/>
          <w:szCs w:val="28"/>
        </w:rPr>
      </w:pPr>
      <w:r w:rsidRPr="00DB3595">
        <w:rPr>
          <w:color w:val="000000" w:themeColor="text1"/>
          <w:sz w:val="28"/>
          <w:szCs w:val="28"/>
          <w:lang w:val="en-US"/>
        </w:rPr>
        <w:t>SCL</w:t>
      </w:r>
      <w:r w:rsidRPr="00DB3595">
        <w:rPr>
          <w:color w:val="000000" w:themeColor="text1"/>
          <w:sz w:val="28"/>
          <w:szCs w:val="28"/>
        </w:rPr>
        <w:t xml:space="preserve"> </w:t>
      </w:r>
      <w:r w:rsidR="005F311D" w:rsidRPr="00DB3595">
        <w:rPr>
          <w:color w:val="000000" w:themeColor="text1"/>
          <w:sz w:val="28"/>
          <w:szCs w:val="28"/>
        </w:rPr>
        <w:t xml:space="preserve">– </w:t>
      </w:r>
      <w:r w:rsidRPr="00DB3595">
        <w:rPr>
          <w:color w:val="000000" w:themeColor="text1"/>
          <w:sz w:val="28"/>
          <w:szCs w:val="28"/>
          <w:lang w:val="en-US"/>
        </w:rPr>
        <w:t>Serial</w:t>
      </w:r>
      <w:r w:rsidRPr="00DB3595">
        <w:rPr>
          <w:color w:val="000000" w:themeColor="text1"/>
          <w:sz w:val="28"/>
          <w:szCs w:val="28"/>
        </w:rPr>
        <w:t xml:space="preserve"> </w:t>
      </w:r>
      <w:r w:rsidRPr="00DB3595">
        <w:rPr>
          <w:color w:val="000000" w:themeColor="text1"/>
          <w:sz w:val="28"/>
          <w:szCs w:val="28"/>
          <w:lang w:val="en-US"/>
        </w:rPr>
        <w:t>Clock</w:t>
      </w:r>
      <w:r w:rsidRPr="00DB3595">
        <w:rPr>
          <w:color w:val="000000" w:themeColor="text1"/>
          <w:sz w:val="28"/>
          <w:szCs w:val="28"/>
          <w:lang w:val="kk-KZ"/>
        </w:rPr>
        <w:t xml:space="preserve">, </w:t>
      </w:r>
      <w:r w:rsidR="00EB098A" w:rsidRPr="00DB3595">
        <w:rPr>
          <w:color w:val="000000" w:themeColor="text1"/>
          <w:sz w:val="28"/>
          <w:szCs w:val="28"/>
          <w:lang w:val="kk-KZ"/>
        </w:rPr>
        <w:t xml:space="preserve">последовательная </w:t>
      </w:r>
      <w:r w:rsidRPr="00DB3595">
        <w:rPr>
          <w:color w:val="000000" w:themeColor="text1"/>
          <w:sz w:val="28"/>
          <w:szCs w:val="28"/>
          <w:lang w:val="kk-KZ"/>
        </w:rPr>
        <w:t>линия тактирования</w:t>
      </w:r>
      <w:r w:rsidR="005F311D" w:rsidRPr="00DB3595">
        <w:rPr>
          <w:color w:val="000000" w:themeColor="text1"/>
          <w:sz w:val="28"/>
          <w:szCs w:val="28"/>
        </w:rPr>
        <w:t>;</w:t>
      </w:r>
    </w:p>
    <w:p w14:paraId="6F160C34" w14:textId="38754DA4" w:rsidR="005F311D" w:rsidRPr="00DB3595" w:rsidRDefault="0018433B" w:rsidP="005F311D">
      <w:pPr>
        <w:tabs>
          <w:tab w:val="left" w:pos="6150"/>
        </w:tabs>
        <w:ind w:firstLine="709"/>
        <w:jc w:val="both"/>
        <w:rPr>
          <w:color w:val="000000" w:themeColor="text1"/>
          <w:sz w:val="28"/>
          <w:szCs w:val="28"/>
        </w:rPr>
      </w:pPr>
      <w:r w:rsidRPr="00DB3595">
        <w:rPr>
          <w:color w:val="000000" w:themeColor="text1"/>
          <w:sz w:val="28"/>
          <w:szCs w:val="28"/>
          <w:lang w:val="en-US"/>
        </w:rPr>
        <w:t>SDA</w:t>
      </w:r>
      <w:r w:rsidRPr="00DB3595">
        <w:rPr>
          <w:color w:val="000000" w:themeColor="text1"/>
          <w:sz w:val="28"/>
          <w:szCs w:val="28"/>
        </w:rPr>
        <w:t xml:space="preserve"> </w:t>
      </w:r>
      <w:r w:rsidR="005F311D" w:rsidRPr="00DB3595">
        <w:rPr>
          <w:color w:val="000000" w:themeColor="text1"/>
          <w:sz w:val="28"/>
          <w:szCs w:val="28"/>
        </w:rPr>
        <w:t xml:space="preserve">– </w:t>
      </w:r>
      <w:r w:rsidRPr="00DB3595">
        <w:rPr>
          <w:color w:val="000000" w:themeColor="text1"/>
          <w:sz w:val="28"/>
          <w:szCs w:val="28"/>
          <w:lang w:val="en-US"/>
        </w:rPr>
        <w:t>Serial</w:t>
      </w:r>
      <w:r w:rsidRPr="00DB3595">
        <w:rPr>
          <w:color w:val="000000" w:themeColor="text1"/>
          <w:sz w:val="28"/>
          <w:szCs w:val="28"/>
        </w:rPr>
        <w:t xml:space="preserve"> </w:t>
      </w:r>
      <w:r w:rsidRPr="00DB3595">
        <w:rPr>
          <w:color w:val="000000" w:themeColor="text1"/>
          <w:sz w:val="28"/>
          <w:szCs w:val="28"/>
          <w:lang w:val="en-US"/>
        </w:rPr>
        <w:t>Data</w:t>
      </w:r>
      <w:r w:rsidRPr="00DB3595">
        <w:rPr>
          <w:color w:val="000000" w:themeColor="text1"/>
          <w:sz w:val="28"/>
          <w:szCs w:val="28"/>
          <w:lang w:val="kk-KZ"/>
        </w:rPr>
        <w:t xml:space="preserve">, </w:t>
      </w:r>
      <w:r w:rsidR="00EB098A" w:rsidRPr="00DB3595">
        <w:rPr>
          <w:color w:val="000000" w:themeColor="text1"/>
          <w:sz w:val="28"/>
          <w:szCs w:val="28"/>
          <w:lang w:val="kk-KZ"/>
        </w:rPr>
        <w:t xml:space="preserve">последовательная </w:t>
      </w:r>
      <w:r w:rsidRPr="00DB3595">
        <w:rPr>
          <w:color w:val="000000" w:themeColor="text1"/>
          <w:sz w:val="28"/>
          <w:szCs w:val="28"/>
          <w:lang w:val="kk-KZ"/>
        </w:rPr>
        <w:t>линия данных</w:t>
      </w:r>
      <w:r w:rsidR="005F311D" w:rsidRPr="00DB3595">
        <w:rPr>
          <w:color w:val="000000" w:themeColor="text1"/>
          <w:sz w:val="28"/>
          <w:szCs w:val="28"/>
        </w:rPr>
        <w:t>;</w:t>
      </w:r>
    </w:p>
    <w:p w14:paraId="3BDF1543" w14:textId="6A716178" w:rsidR="005F311D" w:rsidRPr="00DB3595" w:rsidRDefault="00CA3DC0" w:rsidP="005F311D">
      <w:pPr>
        <w:tabs>
          <w:tab w:val="left" w:pos="6150"/>
        </w:tabs>
        <w:ind w:firstLine="709"/>
        <w:jc w:val="both"/>
        <w:rPr>
          <w:color w:val="000000" w:themeColor="text1"/>
          <w:sz w:val="28"/>
          <w:szCs w:val="28"/>
        </w:rPr>
      </w:pPr>
      <w:r w:rsidRPr="00DB3595">
        <w:rPr>
          <w:color w:val="000000" w:themeColor="text1"/>
          <w:sz w:val="28"/>
          <w:szCs w:val="28"/>
        </w:rPr>
        <w:t xml:space="preserve">I2C </w:t>
      </w:r>
      <w:r w:rsidR="005F311D" w:rsidRPr="00DB3595">
        <w:rPr>
          <w:color w:val="000000" w:themeColor="text1"/>
          <w:sz w:val="28"/>
          <w:szCs w:val="28"/>
        </w:rPr>
        <w:t xml:space="preserve">– </w:t>
      </w:r>
      <w:r w:rsidRPr="00DB3595">
        <w:rPr>
          <w:color w:val="000000" w:themeColor="text1"/>
          <w:sz w:val="28"/>
          <w:szCs w:val="28"/>
        </w:rPr>
        <w:t>Inter-Integrated Circuit</w:t>
      </w:r>
      <w:r w:rsidRPr="00DB3595">
        <w:rPr>
          <w:color w:val="000000" w:themeColor="text1"/>
          <w:sz w:val="28"/>
          <w:szCs w:val="28"/>
          <w:lang w:val="kk-KZ"/>
        </w:rPr>
        <w:t>, последовательная ассиметричная шина</w:t>
      </w:r>
      <w:r w:rsidR="005F311D" w:rsidRPr="00DB3595">
        <w:rPr>
          <w:color w:val="000000" w:themeColor="text1"/>
          <w:sz w:val="28"/>
          <w:szCs w:val="28"/>
        </w:rPr>
        <w:t>;</w:t>
      </w:r>
    </w:p>
    <w:p w14:paraId="783F743E" w14:textId="1E063EB0" w:rsidR="005F311D" w:rsidRPr="00DB3595" w:rsidRDefault="00FB3D48" w:rsidP="005F311D">
      <w:pPr>
        <w:tabs>
          <w:tab w:val="left" w:pos="6150"/>
        </w:tabs>
        <w:ind w:firstLine="709"/>
        <w:jc w:val="both"/>
        <w:rPr>
          <w:color w:val="000000" w:themeColor="text1"/>
          <w:sz w:val="28"/>
          <w:szCs w:val="28"/>
        </w:rPr>
      </w:pPr>
      <w:r w:rsidRPr="00DB3595">
        <w:rPr>
          <w:color w:val="000000" w:themeColor="text1"/>
          <w:sz w:val="28"/>
          <w:szCs w:val="28"/>
        </w:rPr>
        <w:t xml:space="preserve">XCL </w:t>
      </w:r>
      <w:r w:rsidR="005F311D" w:rsidRPr="00DB3595">
        <w:rPr>
          <w:color w:val="000000" w:themeColor="text1"/>
          <w:sz w:val="28"/>
          <w:szCs w:val="28"/>
        </w:rPr>
        <w:t xml:space="preserve">– </w:t>
      </w:r>
      <w:r w:rsidRPr="00DB3595">
        <w:rPr>
          <w:color w:val="000000" w:themeColor="text1"/>
          <w:sz w:val="28"/>
          <w:szCs w:val="28"/>
        </w:rPr>
        <w:t>линия синхронизации</w:t>
      </w:r>
      <w:r w:rsidR="005F311D" w:rsidRPr="00DB3595">
        <w:rPr>
          <w:color w:val="000000" w:themeColor="text1"/>
          <w:sz w:val="28"/>
          <w:szCs w:val="28"/>
        </w:rPr>
        <w:t>;</w:t>
      </w:r>
    </w:p>
    <w:p w14:paraId="355B649D" w14:textId="4978DAEC" w:rsidR="005F311D" w:rsidRPr="00DB3595" w:rsidRDefault="00FB3D48" w:rsidP="005F311D">
      <w:pPr>
        <w:tabs>
          <w:tab w:val="left" w:pos="6150"/>
        </w:tabs>
        <w:ind w:firstLine="709"/>
        <w:jc w:val="both"/>
        <w:rPr>
          <w:color w:val="000000" w:themeColor="text1"/>
          <w:sz w:val="28"/>
          <w:szCs w:val="28"/>
        </w:rPr>
      </w:pPr>
      <w:r w:rsidRPr="00DB3595">
        <w:rPr>
          <w:color w:val="000000" w:themeColor="text1"/>
          <w:sz w:val="28"/>
          <w:szCs w:val="28"/>
        </w:rPr>
        <w:t xml:space="preserve">XDA </w:t>
      </w:r>
      <w:r w:rsidR="005F311D" w:rsidRPr="00DB3595">
        <w:rPr>
          <w:color w:val="000000" w:themeColor="text1"/>
          <w:sz w:val="28"/>
          <w:szCs w:val="28"/>
        </w:rPr>
        <w:t>–</w:t>
      </w:r>
      <w:r w:rsidRPr="00DB3595">
        <w:rPr>
          <w:color w:val="000000" w:themeColor="text1"/>
        </w:rPr>
        <w:t xml:space="preserve"> </w:t>
      </w:r>
      <w:r w:rsidRPr="00DB3595">
        <w:rPr>
          <w:color w:val="000000" w:themeColor="text1"/>
          <w:sz w:val="28"/>
          <w:szCs w:val="28"/>
        </w:rPr>
        <w:t>линия передачи данных</w:t>
      </w:r>
      <w:r w:rsidR="005F311D" w:rsidRPr="00DB3595">
        <w:rPr>
          <w:color w:val="000000" w:themeColor="text1"/>
          <w:sz w:val="28"/>
          <w:szCs w:val="28"/>
        </w:rPr>
        <w:t>;</w:t>
      </w:r>
    </w:p>
    <w:p w14:paraId="0E2F98B4" w14:textId="7EE17D72" w:rsidR="005F311D" w:rsidRPr="00DB3595" w:rsidRDefault="00FE66C4" w:rsidP="005F311D">
      <w:pPr>
        <w:tabs>
          <w:tab w:val="left" w:pos="6150"/>
        </w:tabs>
        <w:ind w:firstLine="709"/>
        <w:jc w:val="both"/>
        <w:rPr>
          <w:color w:val="000000" w:themeColor="text1"/>
          <w:sz w:val="28"/>
          <w:szCs w:val="28"/>
        </w:rPr>
      </w:pPr>
      <w:r w:rsidRPr="00DB3595">
        <w:rPr>
          <w:rFonts w:eastAsia="NewtonC"/>
          <w:color w:val="000000" w:themeColor="text1"/>
          <w:sz w:val="28"/>
          <w:szCs w:val="28"/>
          <w:lang w:val="en-US"/>
        </w:rPr>
        <w:t>TSMC</w:t>
      </w:r>
      <w:r w:rsidRPr="00DB3595">
        <w:rPr>
          <w:rFonts w:eastAsia="NewtonC"/>
          <w:color w:val="000000" w:themeColor="text1"/>
          <w:sz w:val="28"/>
          <w:szCs w:val="28"/>
        </w:rPr>
        <w:t xml:space="preserve"> </w:t>
      </w:r>
      <w:r w:rsidR="005F311D" w:rsidRPr="00DB3595">
        <w:rPr>
          <w:color w:val="000000" w:themeColor="text1"/>
          <w:sz w:val="28"/>
          <w:szCs w:val="28"/>
        </w:rPr>
        <w:t xml:space="preserve">– </w:t>
      </w:r>
      <w:r w:rsidR="00032AB8" w:rsidRPr="00DB3595">
        <w:rPr>
          <w:color w:val="000000" w:themeColor="text1"/>
          <w:sz w:val="28"/>
          <w:szCs w:val="28"/>
          <w:lang w:val="en-US"/>
        </w:rPr>
        <w:t>Taiwan</w:t>
      </w:r>
      <w:r w:rsidR="00032AB8" w:rsidRPr="00DB3595">
        <w:rPr>
          <w:color w:val="000000" w:themeColor="text1"/>
          <w:sz w:val="28"/>
          <w:szCs w:val="28"/>
        </w:rPr>
        <w:t xml:space="preserve"> </w:t>
      </w:r>
      <w:r w:rsidR="00032AB8" w:rsidRPr="00DB3595">
        <w:rPr>
          <w:color w:val="000000" w:themeColor="text1"/>
          <w:sz w:val="28"/>
          <w:szCs w:val="28"/>
          <w:lang w:val="en-US"/>
        </w:rPr>
        <w:t>Semiconductor</w:t>
      </w:r>
      <w:r w:rsidR="00032AB8" w:rsidRPr="00DB3595">
        <w:rPr>
          <w:color w:val="000000" w:themeColor="text1"/>
          <w:sz w:val="28"/>
          <w:szCs w:val="28"/>
        </w:rPr>
        <w:t xml:space="preserve"> </w:t>
      </w:r>
      <w:r w:rsidR="00032AB8" w:rsidRPr="00DB3595">
        <w:rPr>
          <w:color w:val="000000" w:themeColor="text1"/>
          <w:sz w:val="28"/>
          <w:szCs w:val="28"/>
          <w:lang w:val="en-US"/>
        </w:rPr>
        <w:t>Manufacturing</w:t>
      </w:r>
      <w:r w:rsidR="00032AB8" w:rsidRPr="00DB3595">
        <w:rPr>
          <w:color w:val="000000" w:themeColor="text1"/>
          <w:sz w:val="28"/>
          <w:szCs w:val="28"/>
        </w:rPr>
        <w:t xml:space="preserve"> </w:t>
      </w:r>
      <w:r w:rsidR="00032AB8" w:rsidRPr="00DB3595">
        <w:rPr>
          <w:color w:val="000000" w:themeColor="text1"/>
          <w:sz w:val="28"/>
          <w:szCs w:val="28"/>
          <w:lang w:val="en-US"/>
        </w:rPr>
        <w:t>Company</w:t>
      </w:r>
      <w:r w:rsidR="00032AB8" w:rsidRPr="00DB3595">
        <w:rPr>
          <w:color w:val="000000" w:themeColor="text1"/>
          <w:sz w:val="28"/>
          <w:szCs w:val="28"/>
          <w:lang w:val="kk-KZ"/>
        </w:rPr>
        <w:t>, Тайваньская компания-производитель полупроводниковых изделий</w:t>
      </w:r>
      <w:r w:rsidR="005F311D" w:rsidRPr="00DB3595">
        <w:rPr>
          <w:color w:val="000000" w:themeColor="text1"/>
          <w:sz w:val="28"/>
          <w:szCs w:val="28"/>
        </w:rPr>
        <w:t>;</w:t>
      </w:r>
    </w:p>
    <w:p w14:paraId="3EA856F3" w14:textId="0CE933FF" w:rsidR="00FA1F77" w:rsidRPr="00DB3595" w:rsidRDefault="00FA1F77" w:rsidP="00FA1F77">
      <w:pPr>
        <w:tabs>
          <w:tab w:val="left" w:pos="6150"/>
        </w:tabs>
        <w:ind w:firstLine="709"/>
        <w:jc w:val="both"/>
        <w:rPr>
          <w:rFonts w:eastAsia="NewtonC"/>
          <w:color w:val="000000" w:themeColor="text1"/>
          <w:sz w:val="28"/>
          <w:szCs w:val="28"/>
        </w:rPr>
      </w:pPr>
      <w:r w:rsidRPr="00DB3595">
        <w:rPr>
          <w:rFonts w:eastAsia="NewtonC"/>
          <w:color w:val="000000" w:themeColor="text1"/>
          <w:sz w:val="28"/>
          <w:szCs w:val="28"/>
          <w:lang w:val="en-US"/>
        </w:rPr>
        <w:t>ESP</w:t>
      </w:r>
      <w:r w:rsidRPr="00DB3595">
        <w:rPr>
          <w:rFonts w:eastAsia="NewtonC"/>
          <w:color w:val="000000" w:themeColor="text1"/>
          <w:sz w:val="28"/>
          <w:szCs w:val="28"/>
        </w:rPr>
        <w:t>-</w:t>
      </w:r>
      <w:r w:rsidRPr="00DB3595">
        <w:rPr>
          <w:rFonts w:eastAsia="NewtonC"/>
          <w:color w:val="000000" w:themeColor="text1"/>
          <w:sz w:val="28"/>
          <w:szCs w:val="28"/>
          <w:lang w:val="en-US"/>
        </w:rPr>
        <w:t>IDF</w:t>
      </w:r>
      <w:r w:rsidRPr="00DB3595">
        <w:rPr>
          <w:rFonts w:eastAsia="NewtonC"/>
          <w:color w:val="000000" w:themeColor="text1"/>
          <w:sz w:val="28"/>
          <w:szCs w:val="28"/>
        </w:rPr>
        <w:t xml:space="preserve"> </w:t>
      </w:r>
      <w:r w:rsidR="00FE66C4" w:rsidRPr="00DB3595">
        <w:rPr>
          <w:color w:val="000000" w:themeColor="text1"/>
          <w:sz w:val="28"/>
          <w:szCs w:val="28"/>
        </w:rPr>
        <w:t xml:space="preserve">– </w:t>
      </w:r>
      <w:r w:rsidRPr="00DB3595">
        <w:rPr>
          <w:rFonts w:eastAsia="NewtonC"/>
          <w:color w:val="000000" w:themeColor="text1"/>
          <w:sz w:val="28"/>
          <w:szCs w:val="28"/>
          <w:lang w:val="en-US"/>
        </w:rPr>
        <w:t>Espressif</w:t>
      </w:r>
      <w:r w:rsidRPr="00DB3595">
        <w:rPr>
          <w:rFonts w:eastAsia="NewtonC"/>
          <w:color w:val="000000" w:themeColor="text1"/>
          <w:sz w:val="28"/>
          <w:szCs w:val="28"/>
        </w:rPr>
        <w:t>’</w:t>
      </w:r>
      <w:r w:rsidRPr="00DB3595">
        <w:rPr>
          <w:rFonts w:eastAsia="NewtonC"/>
          <w:color w:val="000000" w:themeColor="text1"/>
          <w:sz w:val="28"/>
          <w:szCs w:val="28"/>
          <w:lang w:val="en-US"/>
        </w:rPr>
        <w:t>s</w:t>
      </w:r>
      <w:r w:rsidRPr="00DB3595">
        <w:rPr>
          <w:rFonts w:eastAsia="NewtonC"/>
          <w:color w:val="000000" w:themeColor="text1"/>
          <w:sz w:val="28"/>
          <w:szCs w:val="28"/>
        </w:rPr>
        <w:t xml:space="preserve"> </w:t>
      </w:r>
      <w:r w:rsidRPr="00DB3595">
        <w:rPr>
          <w:rFonts w:eastAsia="NewtonC"/>
          <w:color w:val="000000" w:themeColor="text1"/>
          <w:sz w:val="28"/>
          <w:szCs w:val="28"/>
          <w:lang w:val="en-US"/>
        </w:rPr>
        <w:t>IoT</w:t>
      </w:r>
      <w:r w:rsidRPr="00DB3595">
        <w:rPr>
          <w:rFonts w:eastAsia="NewtonC"/>
          <w:color w:val="000000" w:themeColor="text1"/>
          <w:sz w:val="28"/>
          <w:szCs w:val="28"/>
        </w:rPr>
        <w:t xml:space="preserve"> </w:t>
      </w:r>
      <w:r w:rsidRPr="00DB3595">
        <w:rPr>
          <w:rFonts w:eastAsia="NewtonC"/>
          <w:color w:val="000000" w:themeColor="text1"/>
          <w:sz w:val="28"/>
          <w:szCs w:val="28"/>
          <w:lang w:val="en-US"/>
        </w:rPr>
        <w:t>Development</w:t>
      </w:r>
      <w:r w:rsidRPr="00DB3595">
        <w:rPr>
          <w:rFonts w:eastAsia="NewtonC"/>
          <w:color w:val="000000" w:themeColor="text1"/>
          <w:sz w:val="28"/>
          <w:szCs w:val="28"/>
        </w:rPr>
        <w:t xml:space="preserve"> </w:t>
      </w:r>
      <w:r w:rsidRPr="00DB3595">
        <w:rPr>
          <w:rFonts w:eastAsia="NewtonC"/>
          <w:color w:val="000000" w:themeColor="text1"/>
          <w:sz w:val="28"/>
          <w:szCs w:val="28"/>
          <w:lang w:val="en-US"/>
        </w:rPr>
        <w:t>Framework</w:t>
      </w:r>
      <w:r w:rsidRPr="00DB3595">
        <w:rPr>
          <w:rFonts w:eastAsia="NewtonC"/>
          <w:color w:val="000000" w:themeColor="text1"/>
          <w:sz w:val="28"/>
          <w:szCs w:val="28"/>
          <w:lang w:val="kk-KZ"/>
        </w:rPr>
        <w:t>, официальная платформа разработки Интернета вещей Espressif</w:t>
      </w:r>
      <w:r w:rsidR="00FE66C4" w:rsidRPr="00DB3595">
        <w:rPr>
          <w:color w:val="000000" w:themeColor="text1"/>
          <w:sz w:val="28"/>
          <w:szCs w:val="28"/>
        </w:rPr>
        <w:t>;</w:t>
      </w:r>
      <w:r w:rsidRPr="00DB3595">
        <w:rPr>
          <w:rFonts w:eastAsia="NewtonC"/>
          <w:color w:val="000000" w:themeColor="text1"/>
          <w:sz w:val="28"/>
          <w:szCs w:val="28"/>
        </w:rPr>
        <w:t xml:space="preserve"> </w:t>
      </w:r>
    </w:p>
    <w:p w14:paraId="64C1A614" w14:textId="77777777" w:rsidR="00392D58" w:rsidRPr="00DB3595" w:rsidRDefault="00392D58" w:rsidP="00392D58">
      <w:pPr>
        <w:tabs>
          <w:tab w:val="left" w:pos="6150"/>
        </w:tabs>
        <w:ind w:firstLine="709"/>
        <w:jc w:val="both"/>
        <w:rPr>
          <w:color w:val="000000" w:themeColor="text1"/>
          <w:sz w:val="28"/>
          <w:szCs w:val="28"/>
        </w:rPr>
      </w:pPr>
      <w:r w:rsidRPr="00DB3595">
        <w:rPr>
          <w:rFonts w:eastAsia="NewtonC"/>
          <w:color w:val="000000" w:themeColor="text1"/>
          <w:sz w:val="28"/>
          <w:szCs w:val="28"/>
          <w:lang w:val="en-US"/>
        </w:rPr>
        <w:lastRenderedPageBreak/>
        <w:t>SOC</w:t>
      </w:r>
      <w:r w:rsidRPr="00DB3595">
        <w:rPr>
          <w:color w:val="000000" w:themeColor="text1"/>
          <w:sz w:val="28"/>
          <w:szCs w:val="28"/>
        </w:rPr>
        <w:t xml:space="preserve"> – </w:t>
      </w:r>
      <w:r w:rsidRPr="00DB3595">
        <w:rPr>
          <w:color w:val="000000" w:themeColor="text1"/>
          <w:sz w:val="28"/>
          <w:szCs w:val="28"/>
          <w:lang w:val="kk-KZ"/>
        </w:rPr>
        <w:t>система на кристалле</w:t>
      </w:r>
      <w:r w:rsidRPr="00DB3595">
        <w:rPr>
          <w:color w:val="000000" w:themeColor="text1"/>
          <w:sz w:val="28"/>
          <w:szCs w:val="28"/>
        </w:rPr>
        <w:t>;</w:t>
      </w:r>
    </w:p>
    <w:p w14:paraId="740D3437" w14:textId="77777777" w:rsidR="00392D58" w:rsidRPr="00DB3595" w:rsidRDefault="00392D58" w:rsidP="00392D58">
      <w:pPr>
        <w:tabs>
          <w:tab w:val="left" w:pos="6150"/>
        </w:tabs>
        <w:ind w:firstLine="709"/>
        <w:jc w:val="both"/>
        <w:rPr>
          <w:color w:val="000000" w:themeColor="text1"/>
          <w:sz w:val="28"/>
          <w:szCs w:val="28"/>
        </w:rPr>
      </w:pPr>
      <w:r w:rsidRPr="00DB3595">
        <w:rPr>
          <w:rFonts w:eastAsia="NewtonC"/>
          <w:color w:val="000000" w:themeColor="text1"/>
          <w:sz w:val="28"/>
          <w:szCs w:val="28"/>
          <w:lang w:val="en-US"/>
        </w:rPr>
        <w:t>IoT</w:t>
      </w:r>
      <w:r w:rsidRPr="00DB3595">
        <w:rPr>
          <w:color w:val="000000" w:themeColor="text1"/>
          <w:sz w:val="28"/>
          <w:szCs w:val="28"/>
        </w:rPr>
        <w:t xml:space="preserve"> – </w:t>
      </w:r>
      <w:r w:rsidRPr="00DB3595">
        <w:rPr>
          <w:rFonts w:eastAsia="NewtonC"/>
          <w:color w:val="000000" w:themeColor="text1"/>
          <w:sz w:val="28"/>
          <w:szCs w:val="28"/>
          <w:lang w:val="en-US"/>
        </w:rPr>
        <w:t>internet</w:t>
      </w:r>
      <w:r w:rsidRPr="00DB3595">
        <w:rPr>
          <w:rFonts w:eastAsia="NewtonC"/>
          <w:color w:val="000000" w:themeColor="text1"/>
          <w:sz w:val="28"/>
          <w:szCs w:val="28"/>
        </w:rPr>
        <w:t xml:space="preserve"> </w:t>
      </w:r>
      <w:r w:rsidRPr="00DB3595">
        <w:rPr>
          <w:rFonts w:eastAsia="NewtonC"/>
          <w:color w:val="000000" w:themeColor="text1"/>
          <w:sz w:val="28"/>
          <w:szCs w:val="28"/>
          <w:lang w:val="en-US"/>
        </w:rPr>
        <w:t>of</w:t>
      </w:r>
      <w:r w:rsidRPr="00DB3595">
        <w:rPr>
          <w:rFonts w:eastAsia="NewtonC"/>
          <w:color w:val="000000" w:themeColor="text1"/>
          <w:sz w:val="28"/>
          <w:szCs w:val="28"/>
        </w:rPr>
        <w:t xml:space="preserve"> </w:t>
      </w:r>
      <w:r w:rsidRPr="00DB3595">
        <w:rPr>
          <w:rFonts w:eastAsia="NewtonC"/>
          <w:color w:val="000000" w:themeColor="text1"/>
          <w:sz w:val="28"/>
          <w:szCs w:val="28"/>
          <w:lang w:val="en-US"/>
        </w:rPr>
        <w:t>things</w:t>
      </w:r>
      <w:r w:rsidRPr="00DB3595">
        <w:rPr>
          <w:rFonts w:eastAsia="NewtonC"/>
          <w:color w:val="000000" w:themeColor="text1"/>
          <w:sz w:val="28"/>
          <w:szCs w:val="28"/>
          <w:lang w:val="kk-KZ"/>
        </w:rPr>
        <w:t>, интернет вещей</w:t>
      </w:r>
      <w:r w:rsidRPr="00DB3595">
        <w:rPr>
          <w:color w:val="000000" w:themeColor="text1"/>
          <w:sz w:val="28"/>
          <w:szCs w:val="28"/>
        </w:rPr>
        <w:t>;</w:t>
      </w:r>
    </w:p>
    <w:p w14:paraId="399911D9" w14:textId="77777777" w:rsidR="00392D58" w:rsidRPr="00DB3595" w:rsidRDefault="00392D58" w:rsidP="00392D58">
      <w:pPr>
        <w:tabs>
          <w:tab w:val="left" w:pos="6150"/>
        </w:tabs>
        <w:ind w:firstLine="709"/>
        <w:jc w:val="both"/>
        <w:rPr>
          <w:color w:val="000000" w:themeColor="text1"/>
          <w:sz w:val="28"/>
          <w:szCs w:val="28"/>
        </w:rPr>
      </w:pPr>
      <w:r w:rsidRPr="00DB3595">
        <w:rPr>
          <w:rFonts w:eastAsia="NewtonC"/>
          <w:color w:val="000000" w:themeColor="text1"/>
          <w:sz w:val="28"/>
          <w:szCs w:val="28"/>
          <w:lang w:val="en-US"/>
        </w:rPr>
        <w:t>SDK</w:t>
      </w:r>
      <w:r w:rsidRPr="00DB3595">
        <w:rPr>
          <w:color w:val="000000" w:themeColor="text1"/>
          <w:sz w:val="28"/>
          <w:szCs w:val="28"/>
        </w:rPr>
        <w:t xml:space="preserve"> – </w:t>
      </w:r>
      <w:r w:rsidRPr="00DB3595">
        <w:rPr>
          <w:rFonts w:eastAsia="NewtonC"/>
          <w:color w:val="000000" w:themeColor="text1"/>
          <w:sz w:val="28"/>
          <w:szCs w:val="28"/>
        </w:rPr>
        <w:t>набор средств разработки проекта</w:t>
      </w:r>
      <w:r w:rsidRPr="00DB3595">
        <w:rPr>
          <w:color w:val="000000" w:themeColor="text1"/>
          <w:sz w:val="28"/>
          <w:szCs w:val="28"/>
        </w:rPr>
        <w:t>;</w:t>
      </w:r>
    </w:p>
    <w:p w14:paraId="404E9304" w14:textId="77777777" w:rsidR="00392D58" w:rsidRPr="00DB3595" w:rsidRDefault="00392D58" w:rsidP="00392D58">
      <w:pPr>
        <w:tabs>
          <w:tab w:val="left" w:pos="6150"/>
        </w:tabs>
        <w:ind w:firstLine="709"/>
        <w:jc w:val="both"/>
        <w:rPr>
          <w:color w:val="000000" w:themeColor="text1"/>
          <w:sz w:val="28"/>
          <w:szCs w:val="28"/>
        </w:rPr>
      </w:pPr>
      <w:r w:rsidRPr="00DB3595">
        <w:rPr>
          <w:color w:val="000000" w:themeColor="text1"/>
          <w:sz w:val="28"/>
          <w:szCs w:val="28"/>
          <w:lang w:val="kk-KZ"/>
        </w:rPr>
        <w:t xml:space="preserve">WLAN </w:t>
      </w:r>
      <w:r w:rsidRPr="00DB3595">
        <w:rPr>
          <w:color w:val="000000" w:themeColor="text1"/>
          <w:sz w:val="28"/>
          <w:szCs w:val="28"/>
        </w:rPr>
        <w:t>– Wireless Local Area Network</w:t>
      </w:r>
      <w:r w:rsidRPr="00DB3595">
        <w:rPr>
          <w:color w:val="000000" w:themeColor="text1"/>
          <w:sz w:val="28"/>
          <w:szCs w:val="28"/>
          <w:lang w:val="kk-KZ"/>
        </w:rPr>
        <w:t>, беспроводная локальная сеть</w:t>
      </w:r>
      <w:r w:rsidRPr="00DB3595">
        <w:rPr>
          <w:color w:val="000000" w:themeColor="text1"/>
          <w:sz w:val="28"/>
          <w:szCs w:val="28"/>
        </w:rPr>
        <w:t>;</w:t>
      </w:r>
    </w:p>
    <w:p w14:paraId="216ACA7C" w14:textId="77777777" w:rsidR="00392D58" w:rsidRPr="00DB3595" w:rsidRDefault="00392D58" w:rsidP="00392D58">
      <w:pPr>
        <w:tabs>
          <w:tab w:val="left" w:pos="6150"/>
        </w:tabs>
        <w:ind w:firstLine="709"/>
        <w:jc w:val="both"/>
        <w:rPr>
          <w:color w:val="000000" w:themeColor="text1"/>
          <w:sz w:val="28"/>
          <w:szCs w:val="28"/>
        </w:rPr>
      </w:pPr>
      <w:r w:rsidRPr="00DB3595">
        <w:rPr>
          <w:color w:val="000000" w:themeColor="text1"/>
          <w:sz w:val="28"/>
          <w:szCs w:val="28"/>
        </w:rPr>
        <w:t>SSID – Service Set Identifier</w:t>
      </w:r>
      <w:r w:rsidRPr="00DB3595">
        <w:rPr>
          <w:color w:val="000000" w:themeColor="text1"/>
          <w:sz w:val="28"/>
          <w:szCs w:val="28"/>
          <w:lang w:val="kk-KZ"/>
        </w:rPr>
        <w:t>, идентификатор беспроводной сети</w:t>
      </w:r>
      <w:r w:rsidRPr="00DB3595">
        <w:rPr>
          <w:color w:val="000000" w:themeColor="text1"/>
          <w:sz w:val="28"/>
          <w:szCs w:val="28"/>
        </w:rPr>
        <w:t>;</w:t>
      </w:r>
    </w:p>
    <w:p w14:paraId="18E6BC35" w14:textId="77777777" w:rsidR="00392D58" w:rsidRPr="00DB3595" w:rsidRDefault="00392D58" w:rsidP="00392D58">
      <w:pPr>
        <w:tabs>
          <w:tab w:val="left" w:pos="6150"/>
        </w:tabs>
        <w:ind w:firstLine="709"/>
        <w:jc w:val="both"/>
        <w:rPr>
          <w:color w:val="000000" w:themeColor="text1"/>
          <w:sz w:val="28"/>
          <w:szCs w:val="28"/>
          <w:lang w:val="en-US"/>
        </w:rPr>
      </w:pPr>
      <w:r w:rsidRPr="00DB3595">
        <w:rPr>
          <w:color w:val="000000" w:themeColor="text1"/>
          <w:sz w:val="28"/>
          <w:szCs w:val="28"/>
          <w:lang w:val="en-US"/>
        </w:rPr>
        <w:t>VLAN – Virtual Local Area Network</w:t>
      </w:r>
      <w:r w:rsidRPr="00DB3595">
        <w:rPr>
          <w:color w:val="000000" w:themeColor="text1"/>
          <w:sz w:val="28"/>
          <w:szCs w:val="28"/>
          <w:lang w:val="kk-KZ"/>
        </w:rPr>
        <w:t>, виртуальная локальная сеть</w:t>
      </w:r>
      <w:r w:rsidRPr="00DB3595">
        <w:rPr>
          <w:color w:val="000000" w:themeColor="text1"/>
          <w:sz w:val="28"/>
          <w:szCs w:val="28"/>
          <w:lang w:val="en-US"/>
        </w:rPr>
        <w:t>;</w:t>
      </w:r>
    </w:p>
    <w:p w14:paraId="66CF09D4" w14:textId="77777777" w:rsidR="00392D58" w:rsidRPr="00DB3595" w:rsidRDefault="00392D58" w:rsidP="00392D58">
      <w:pPr>
        <w:tabs>
          <w:tab w:val="left" w:pos="6150"/>
        </w:tabs>
        <w:ind w:firstLine="709"/>
        <w:jc w:val="both"/>
        <w:rPr>
          <w:color w:val="000000" w:themeColor="text1"/>
          <w:sz w:val="28"/>
          <w:szCs w:val="28"/>
          <w:lang w:val="en-US"/>
        </w:rPr>
      </w:pPr>
      <w:r w:rsidRPr="00DB3595">
        <w:rPr>
          <w:color w:val="000000" w:themeColor="text1"/>
          <w:sz w:val="28"/>
          <w:szCs w:val="28"/>
          <w:lang w:val="en-US"/>
        </w:rPr>
        <w:t>WEP – Wired Equivalent Privacy</w:t>
      </w:r>
      <w:r w:rsidRPr="00DB3595">
        <w:rPr>
          <w:color w:val="000000" w:themeColor="text1"/>
          <w:sz w:val="28"/>
          <w:szCs w:val="28"/>
          <w:lang w:val="kk-KZ"/>
        </w:rPr>
        <w:t xml:space="preserve">, алгоритм безопасности </w:t>
      </w:r>
      <w:r w:rsidRPr="00DB3595">
        <w:rPr>
          <w:color w:val="000000" w:themeColor="text1"/>
          <w:sz w:val="28"/>
          <w:szCs w:val="28"/>
          <w:lang w:val="en-US"/>
        </w:rPr>
        <w:t>Wi-Fi</w:t>
      </w:r>
      <w:r w:rsidRPr="00DB3595">
        <w:rPr>
          <w:color w:val="000000" w:themeColor="text1"/>
          <w:sz w:val="28"/>
          <w:szCs w:val="28"/>
          <w:lang w:val="kk-KZ"/>
        </w:rPr>
        <w:t xml:space="preserve"> сети</w:t>
      </w:r>
      <w:r w:rsidRPr="00DB3595">
        <w:rPr>
          <w:color w:val="000000" w:themeColor="text1"/>
          <w:sz w:val="28"/>
          <w:szCs w:val="28"/>
          <w:lang w:val="en-US"/>
        </w:rPr>
        <w:t>;</w:t>
      </w:r>
    </w:p>
    <w:p w14:paraId="2FB8FC48" w14:textId="77777777" w:rsidR="00392D58" w:rsidRPr="00DB3595" w:rsidRDefault="00392D58" w:rsidP="00392D58">
      <w:pPr>
        <w:tabs>
          <w:tab w:val="left" w:pos="6150"/>
        </w:tabs>
        <w:ind w:firstLine="709"/>
        <w:jc w:val="both"/>
        <w:rPr>
          <w:color w:val="000000" w:themeColor="text1"/>
          <w:sz w:val="28"/>
          <w:szCs w:val="28"/>
        </w:rPr>
      </w:pPr>
      <w:r w:rsidRPr="00DB3595">
        <w:rPr>
          <w:color w:val="000000" w:themeColor="text1"/>
          <w:sz w:val="28"/>
          <w:szCs w:val="28"/>
          <w:lang w:val="en-US"/>
        </w:rPr>
        <w:t>WPA</w:t>
      </w:r>
      <w:r w:rsidRPr="00DB3595">
        <w:rPr>
          <w:color w:val="000000" w:themeColor="text1"/>
          <w:sz w:val="28"/>
          <w:szCs w:val="28"/>
        </w:rPr>
        <w:t xml:space="preserve"> – </w:t>
      </w:r>
      <w:r w:rsidRPr="00DB3595">
        <w:rPr>
          <w:color w:val="000000" w:themeColor="text1"/>
          <w:sz w:val="28"/>
          <w:szCs w:val="28"/>
          <w:lang w:val="en-US"/>
        </w:rPr>
        <w:t>Wi</w:t>
      </w:r>
      <w:r w:rsidRPr="00DB3595">
        <w:rPr>
          <w:color w:val="000000" w:themeColor="text1"/>
          <w:sz w:val="28"/>
          <w:szCs w:val="28"/>
        </w:rPr>
        <w:t>-</w:t>
      </w:r>
      <w:r w:rsidRPr="00DB3595">
        <w:rPr>
          <w:color w:val="000000" w:themeColor="text1"/>
          <w:sz w:val="28"/>
          <w:szCs w:val="28"/>
          <w:lang w:val="en-US"/>
        </w:rPr>
        <w:t>Fi</w:t>
      </w:r>
      <w:r w:rsidRPr="00DB3595">
        <w:rPr>
          <w:color w:val="000000" w:themeColor="text1"/>
          <w:sz w:val="28"/>
          <w:szCs w:val="28"/>
        </w:rPr>
        <w:t xml:space="preserve"> </w:t>
      </w:r>
      <w:r w:rsidRPr="00DB3595">
        <w:rPr>
          <w:color w:val="000000" w:themeColor="text1"/>
          <w:sz w:val="28"/>
          <w:szCs w:val="28"/>
          <w:lang w:val="en-US"/>
        </w:rPr>
        <w:t>Protected</w:t>
      </w:r>
      <w:r w:rsidRPr="00DB3595">
        <w:rPr>
          <w:color w:val="000000" w:themeColor="text1"/>
          <w:sz w:val="28"/>
          <w:szCs w:val="28"/>
        </w:rPr>
        <w:t xml:space="preserve"> </w:t>
      </w:r>
      <w:r w:rsidRPr="00DB3595">
        <w:rPr>
          <w:color w:val="000000" w:themeColor="text1"/>
          <w:sz w:val="28"/>
          <w:szCs w:val="28"/>
          <w:lang w:val="en-US"/>
        </w:rPr>
        <w:t>Access</w:t>
      </w:r>
      <w:r w:rsidRPr="00DB3595">
        <w:rPr>
          <w:color w:val="000000" w:themeColor="text1"/>
          <w:sz w:val="28"/>
          <w:szCs w:val="28"/>
          <w:lang w:val="kk-KZ"/>
        </w:rPr>
        <w:t>, программа сертификации устройств беспроводной сети</w:t>
      </w:r>
      <w:r w:rsidRPr="00DB3595">
        <w:rPr>
          <w:color w:val="000000" w:themeColor="text1"/>
          <w:sz w:val="28"/>
          <w:szCs w:val="28"/>
        </w:rPr>
        <w:t>;</w:t>
      </w:r>
    </w:p>
    <w:p w14:paraId="66B33011" w14:textId="77777777" w:rsidR="00392D58" w:rsidRPr="00DB3595" w:rsidRDefault="00392D58" w:rsidP="00392D58">
      <w:pPr>
        <w:tabs>
          <w:tab w:val="left" w:pos="6150"/>
        </w:tabs>
        <w:ind w:firstLine="709"/>
        <w:jc w:val="both"/>
        <w:rPr>
          <w:color w:val="000000" w:themeColor="text1"/>
          <w:sz w:val="28"/>
          <w:szCs w:val="28"/>
        </w:rPr>
      </w:pPr>
      <w:r w:rsidRPr="00DB3595">
        <w:rPr>
          <w:color w:val="000000" w:themeColor="text1"/>
          <w:sz w:val="28"/>
          <w:szCs w:val="28"/>
        </w:rPr>
        <w:t>VPN – Virtual Private Network</w:t>
      </w:r>
      <w:r w:rsidRPr="00DB3595">
        <w:rPr>
          <w:color w:val="000000" w:themeColor="text1"/>
          <w:sz w:val="28"/>
          <w:szCs w:val="28"/>
          <w:lang w:val="kk-KZ"/>
        </w:rPr>
        <w:t>,</w:t>
      </w:r>
      <w:r w:rsidRPr="00DB3595">
        <w:rPr>
          <w:color w:val="000000" w:themeColor="text1"/>
          <w:sz w:val="28"/>
          <w:szCs w:val="28"/>
        </w:rPr>
        <w:t xml:space="preserve"> виртуальн</w:t>
      </w:r>
      <w:r w:rsidRPr="00DB3595">
        <w:rPr>
          <w:color w:val="000000" w:themeColor="text1"/>
          <w:sz w:val="28"/>
          <w:szCs w:val="28"/>
          <w:lang w:val="kk-KZ"/>
        </w:rPr>
        <w:t>ая</w:t>
      </w:r>
      <w:r w:rsidRPr="00DB3595">
        <w:rPr>
          <w:color w:val="000000" w:themeColor="text1"/>
          <w:sz w:val="28"/>
          <w:szCs w:val="28"/>
        </w:rPr>
        <w:t xml:space="preserve"> частн</w:t>
      </w:r>
      <w:r w:rsidRPr="00DB3595">
        <w:rPr>
          <w:color w:val="000000" w:themeColor="text1"/>
          <w:sz w:val="28"/>
          <w:szCs w:val="28"/>
          <w:lang w:val="kk-KZ"/>
        </w:rPr>
        <w:t>ая</w:t>
      </w:r>
      <w:r w:rsidRPr="00DB3595">
        <w:rPr>
          <w:color w:val="000000" w:themeColor="text1"/>
          <w:sz w:val="28"/>
          <w:szCs w:val="28"/>
        </w:rPr>
        <w:t xml:space="preserve"> сет</w:t>
      </w:r>
      <w:r w:rsidRPr="00DB3595">
        <w:rPr>
          <w:color w:val="000000" w:themeColor="text1"/>
          <w:sz w:val="28"/>
          <w:szCs w:val="28"/>
          <w:lang w:val="kk-KZ"/>
        </w:rPr>
        <w:t>ь</w:t>
      </w:r>
      <w:r w:rsidRPr="00DB3595">
        <w:rPr>
          <w:color w:val="000000" w:themeColor="text1"/>
          <w:sz w:val="28"/>
          <w:szCs w:val="28"/>
        </w:rPr>
        <w:t>;</w:t>
      </w:r>
    </w:p>
    <w:p w14:paraId="0347FB2F" w14:textId="77777777" w:rsidR="00392D58" w:rsidRPr="00DB3595" w:rsidRDefault="00392D58" w:rsidP="00392D58">
      <w:pPr>
        <w:tabs>
          <w:tab w:val="left" w:pos="6150"/>
        </w:tabs>
        <w:ind w:firstLine="709"/>
        <w:jc w:val="both"/>
        <w:rPr>
          <w:color w:val="000000" w:themeColor="text1"/>
          <w:sz w:val="28"/>
          <w:szCs w:val="28"/>
        </w:rPr>
      </w:pPr>
      <w:r w:rsidRPr="00DB3595">
        <w:rPr>
          <w:color w:val="000000" w:themeColor="text1"/>
          <w:sz w:val="28"/>
          <w:szCs w:val="28"/>
          <w:lang w:val="kk-KZ"/>
        </w:rPr>
        <w:t>TKIP</w:t>
      </w:r>
      <w:r w:rsidRPr="00DB3595">
        <w:rPr>
          <w:color w:val="000000" w:themeColor="text1"/>
          <w:sz w:val="28"/>
          <w:szCs w:val="28"/>
        </w:rPr>
        <w:t xml:space="preserve"> – </w:t>
      </w:r>
      <w:r w:rsidRPr="00DB3595">
        <w:rPr>
          <w:color w:val="000000" w:themeColor="text1"/>
          <w:sz w:val="28"/>
          <w:szCs w:val="28"/>
          <w:lang w:val="kk-KZ"/>
        </w:rPr>
        <w:t>Temporal Key Integrity Protoco</w:t>
      </w:r>
      <w:r w:rsidRPr="00DB3595">
        <w:rPr>
          <w:color w:val="000000" w:themeColor="text1"/>
          <w:sz w:val="28"/>
          <w:szCs w:val="28"/>
          <w:lang w:val="en-US"/>
        </w:rPr>
        <w:t>l</w:t>
      </w:r>
      <w:r w:rsidRPr="00DB3595">
        <w:rPr>
          <w:color w:val="000000" w:themeColor="text1"/>
          <w:sz w:val="28"/>
          <w:szCs w:val="28"/>
          <w:lang w:val="kk-KZ"/>
        </w:rPr>
        <w:t>, алгоритм надежного шифрования</w:t>
      </w:r>
      <w:r w:rsidRPr="00DB3595">
        <w:rPr>
          <w:color w:val="000000" w:themeColor="text1"/>
          <w:sz w:val="28"/>
          <w:szCs w:val="28"/>
        </w:rPr>
        <w:t>;</w:t>
      </w:r>
    </w:p>
    <w:p w14:paraId="7B7BE8FA" w14:textId="77777777" w:rsidR="00392D58" w:rsidRPr="00DB3595" w:rsidRDefault="00392D58" w:rsidP="00392D58">
      <w:pPr>
        <w:tabs>
          <w:tab w:val="left" w:pos="6150"/>
        </w:tabs>
        <w:ind w:firstLine="709"/>
        <w:jc w:val="both"/>
        <w:rPr>
          <w:color w:val="000000" w:themeColor="text1"/>
          <w:sz w:val="28"/>
          <w:szCs w:val="28"/>
          <w:lang w:val="en-US"/>
        </w:rPr>
      </w:pPr>
      <w:r w:rsidRPr="00DB3595">
        <w:rPr>
          <w:color w:val="000000" w:themeColor="text1"/>
          <w:sz w:val="28"/>
          <w:szCs w:val="28"/>
          <w:lang w:val="kk-KZ"/>
        </w:rPr>
        <w:t>AES</w:t>
      </w:r>
      <w:r w:rsidRPr="00DB3595">
        <w:rPr>
          <w:color w:val="000000" w:themeColor="text1"/>
          <w:sz w:val="28"/>
          <w:szCs w:val="28"/>
          <w:lang w:val="en-US"/>
        </w:rPr>
        <w:t xml:space="preserve"> – Advanced Encryption Standard</w:t>
      </w:r>
      <w:r w:rsidRPr="00DB3595">
        <w:rPr>
          <w:color w:val="000000" w:themeColor="text1"/>
          <w:sz w:val="28"/>
          <w:szCs w:val="28"/>
          <w:lang w:val="kk-KZ"/>
        </w:rPr>
        <w:t>, расширенный стандарт шифрования</w:t>
      </w:r>
      <w:r w:rsidRPr="00DB3595">
        <w:rPr>
          <w:color w:val="000000" w:themeColor="text1"/>
          <w:sz w:val="28"/>
          <w:szCs w:val="28"/>
          <w:lang w:val="en-US"/>
        </w:rPr>
        <w:t>;</w:t>
      </w:r>
    </w:p>
    <w:p w14:paraId="5BA5B3C9" w14:textId="77777777" w:rsidR="00392D58" w:rsidRPr="00DB3595" w:rsidRDefault="00392D58" w:rsidP="00392D58">
      <w:pPr>
        <w:tabs>
          <w:tab w:val="left" w:pos="6150"/>
        </w:tabs>
        <w:ind w:firstLine="709"/>
        <w:rPr>
          <w:color w:val="000000" w:themeColor="text1"/>
          <w:sz w:val="28"/>
          <w:szCs w:val="28"/>
          <w:lang w:val="kk-KZ"/>
        </w:rPr>
      </w:pPr>
      <w:r w:rsidRPr="00DB3595">
        <w:rPr>
          <w:color w:val="000000" w:themeColor="text1"/>
          <w:sz w:val="28"/>
          <w:szCs w:val="28"/>
          <w:lang w:val="kk-KZ"/>
        </w:rPr>
        <w:t>PMF</w:t>
      </w:r>
      <w:r w:rsidRPr="00DB3595">
        <w:rPr>
          <w:color w:val="000000" w:themeColor="text1"/>
          <w:sz w:val="28"/>
          <w:szCs w:val="28"/>
          <w:lang w:val="en-US"/>
        </w:rPr>
        <w:t xml:space="preserve"> –</w:t>
      </w:r>
      <w:r w:rsidRPr="00DB3595">
        <w:rPr>
          <w:color w:val="000000" w:themeColor="text1"/>
          <w:sz w:val="28"/>
          <w:szCs w:val="28"/>
          <w:lang w:val="kk-KZ"/>
        </w:rPr>
        <w:t xml:space="preserve"> Protected Management Frames, защищенные кадры управления</w:t>
      </w:r>
      <w:r w:rsidRPr="00DB3595">
        <w:rPr>
          <w:color w:val="000000" w:themeColor="text1"/>
          <w:sz w:val="28"/>
          <w:szCs w:val="28"/>
          <w:lang w:val="en-US"/>
        </w:rPr>
        <w:t>;</w:t>
      </w:r>
    </w:p>
    <w:p w14:paraId="0B67D559" w14:textId="77777777" w:rsidR="00392D58" w:rsidRPr="00DB3595" w:rsidRDefault="00392D58" w:rsidP="00392D58">
      <w:pPr>
        <w:tabs>
          <w:tab w:val="left" w:pos="6150"/>
        </w:tabs>
        <w:ind w:firstLine="709"/>
        <w:jc w:val="both"/>
        <w:rPr>
          <w:color w:val="000000" w:themeColor="text1"/>
          <w:sz w:val="28"/>
          <w:szCs w:val="28"/>
        </w:rPr>
      </w:pPr>
      <w:r w:rsidRPr="00DB3595">
        <w:rPr>
          <w:color w:val="000000" w:themeColor="text1"/>
          <w:sz w:val="28"/>
          <w:szCs w:val="28"/>
          <w:lang w:val="kk-KZ"/>
        </w:rPr>
        <w:t xml:space="preserve">РГУ </w:t>
      </w:r>
      <w:r w:rsidRPr="00DB3595">
        <w:rPr>
          <w:color w:val="000000" w:themeColor="text1"/>
          <w:sz w:val="28"/>
          <w:szCs w:val="28"/>
        </w:rPr>
        <w:t>–</w:t>
      </w:r>
      <w:r w:rsidRPr="00DB3595">
        <w:rPr>
          <w:color w:val="000000" w:themeColor="text1"/>
          <w:sz w:val="28"/>
          <w:szCs w:val="28"/>
          <w:lang w:val="kk-KZ"/>
        </w:rPr>
        <w:t xml:space="preserve"> Республиканское государственное учреждение</w:t>
      </w:r>
      <w:r w:rsidRPr="00DB3595">
        <w:rPr>
          <w:color w:val="000000" w:themeColor="text1"/>
          <w:sz w:val="28"/>
          <w:szCs w:val="28"/>
        </w:rPr>
        <w:t>;</w:t>
      </w:r>
    </w:p>
    <w:p w14:paraId="29707E97" w14:textId="77777777" w:rsidR="00392D58" w:rsidRPr="00DB3595" w:rsidRDefault="00392D58" w:rsidP="00392D58">
      <w:pPr>
        <w:tabs>
          <w:tab w:val="left" w:pos="6150"/>
        </w:tabs>
        <w:ind w:firstLine="709"/>
        <w:jc w:val="both"/>
        <w:rPr>
          <w:color w:val="000000" w:themeColor="text1"/>
          <w:sz w:val="28"/>
          <w:szCs w:val="28"/>
          <w:lang w:val="kk-KZ"/>
        </w:rPr>
      </w:pPr>
      <w:r w:rsidRPr="00DB3595">
        <w:rPr>
          <w:color w:val="000000" w:themeColor="text1"/>
          <w:sz w:val="28"/>
          <w:szCs w:val="28"/>
        </w:rPr>
        <w:t>MAC –</w:t>
      </w:r>
      <w:r w:rsidRPr="00DB3595">
        <w:rPr>
          <w:color w:val="000000" w:themeColor="text1"/>
        </w:rPr>
        <w:t xml:space="preserve"> </w:t>
      </w:r>
      <w:r w:rsidRPr="00DB3595">
        <w:rPr>
          <w:color w:val="000000" w:themeColor="text1"/>
          <w:sz w:val="28"/>
          <w:szCs w:val="28"/>
          <w:lang w:val="en-US"/>
        </w:rPr>
        <w:t>Media</w:t>
      </w:r>
      <w:r w:rsidRPr="00DB3595">
        <w:rPr>
          <w:color w:val="000000" w:themeColor="text1"/>
          <w:sz w:val="28"/>
          <w:szCs w:val="28"/>
        </w:rPr>
        <w:t xml:space="preserve"> </w:t>
      </w:r>
      <w:r w:rsidRPr="00DB3595">
        <w:rPr>
          <w:color w:val="000000" w:themeColor="text1"/>
          <w:sz w:val="28"/>
          <w:szCs w:val="28"/>
          <w:lang w:val="en-US"/>
        </w:rPr>
        <w:t>Access</w:t>
      </w:r>
      <w:r w:rsidRPr="00DB3595">
        <w:rPr>
          <w:color w:val="000000" w:themeColor="text1"/>
          <w:sz w:val="28"/>
          <w:szCs w:val="28"/>
        </w:rPr>
        <w:t xml:space="preserve"> </w:t>
      </w:r>
      <w:r w:rsidRPr="00DB3595">
        <w:rPr>
          <w:color w:val="000000" w:themeColor="text1"/>
          <w:sz w:val="28"/>
          <w:szCs w:val="28"/>
          <w:lang w:val="en-US"/>
        </w:rPr>
        <w:t>Control</w:t>
      </w:r>
      <w:r w:rsidRPr="00DB3595">
        <w:rPr>
          <w:color w:val="000000" w:themeColor="text1"/>
          <w:sz w:val="28"/>
          <w:szCs w:val="28"/>
          <w:lang w:val="kk-KZ"/>
        </w:rPr>
        <w:t>, физический адрес устройства</w:t>
      </w:r>
      <w:r w:rsidRPr="00DB3595">
        <w:rPr>
          <w:color w:val="000000" w:themeColor="text1"/>
          <w:sz w:val="28"/>
          <w:szCs w:val="28"/>
        </w:rPr>
        <w:t>;</w:t>
      </w:r>
    </w:p>
    <w:p w14:paraId="5BB536BA" w14:textId="77777777" w:rsidR="00392D58" w:rsidRPr="00DB3595" w:rsidRDefault="00392D58" w:rsidP="00392D58">
      <w:pPr>
        <w:tabs>
          <w:tab w:val="left" w:pos="6150"/>
        </w:tabs>
        <w:ind w:firstLine="709"/>
        <w:jc w:val="both"/>
        <w:rPr>
          <w:color w:val="000000" w:themeColor="text1"/>
          <w:sz w:val="28"/>
          <w:szCs w:val="28"/>
        </w:rPr>
      </w:pPr>
      <w:r w:rsidRPr="00DB3595">
        <w:rPr>
          <w:color w:val="000000" w:themeColor="text1"/>
          <w:sz w:val="28"/>
          <w:szCs w:val="28"/>
        </w:rPr>
        <w:t>FCS –</w:t>
      </w:r>
      <w:r w:rsidRPr="00DB3595">
        <w:rPr>
          <w:color w:val="000000" w:themeColor="text1"/>
        </w:rPr>
        <w:t xml:space="preserve"> </w:t>
      </w:r>
      <w:r w:rsidRPr="00DB3595">
        <w:rPr>
          <w:color w:val="000000" w:themeColor="text1"/>
          <w:sz w:val="28"/>
          <w:szCs w:val="28"/>
        </w:rPr>
        <w:t>F</w:t>
      </w:r>
      <w:r w:rsidRPr="00DB3595">
        <w:rPr>
          <w:color w:val="000000" w:themeColor="text1"/>
          <w:sz w:val="28"/>
          <w:szCs w:val="28"/>
          <w:lang w:val="en-US"/>
        </w:rPr>
        <w:t>rame</w:t>
      </w:r>
      <w:r w:rsidRPr="00DB3595">
        <w:rPr>
          <w:color w:val="000000" w:themeColor="text1"/>
          <w:sz w:val="28"/>
          <w:szCs w:val="28"/>
        </w:rPr>
        <w:t xml:space="preserve"> </w:t>
      </w:r>
      <w:r w:rsidRPr="00DB3595">
        <w:rPr>
          <w:color w:val="000000" w:themeColor="text1"/>
          <w:sz w:val="28"/>
          <w:szCs w:val="28"/>
          <w:lang w:val="en-US"/>
        </w:rPr>
        <w:t>check</w:t>
      </w:r>
      <w:r w:rsidRPr="00DB3595">
        <w:rPr>
          <w:color w:val="000000" w:themeColor="text1"/>
          <w:sz w:val="28"/>
          <w:szCs w:val="28"/>
        </w:rPr>
        <w:t xml:space="preserve"> </w:t>
      </w:r>
      <w:r w:rsidRPr="00DB3595">
        <w:rPr>
          <w:color w:val="000000" w:themeColor="text1"/>
          <w:sz w:val="28"/>
          <w:szCs w:val="28"/>
          <w:lang w:val="en-US"/>
        </w:rPr>
        <w:t>sequence</w:t>
      </w:r>
      <w:r w:rsidRPr="00DB3595">
        <w:rPr>
          <w:color w:val="000000" w:themeColor="text1"/>
          <w:sz w:val="28"/>
          <w:szCs w:val="28"/>
          <w:lang w:val="kk-KZ"/>
        </w:rPr>
        <w:t>, последовательная проверка кадров</w:t>
      </w:r>
      <w:r w:rsidRPr="00DB3595">
        <w:rPr>
          <w:color w:val="000000" w:themeColor="text1"/>
          <w:sz w:val="28"/>
          <w:szCs w:val="28"/>
        </w:rPr>
        <w:t>;</w:t>
      </w:r>
    </w:p>
    <w:p w14:paraId="52016F89" w14:textId="77777777" w:rsidR="00392D58" w:rsidRPr="00DB3595" w:rsidRDefault="00392D58" w:rsidP="00392D58">
      <w:pPr>
        <w:tabs>
          <w:tab w:val="left" w:pos="6150"/>
        </w:tabs>
        <w:ind w:firstLine="709"/>
        <w:jc w:val="both"/>
        <w:rPr>
          <w:color w:val="000000" w:themeColor="text1"/>
          <w:sz w:val="28"/>
          <w:szCs w:val="28"/>
          <w:lang w:val="kk-KZ"/>
        </w:rPr>
      </w:pPr>
      <w:r w:rsidRPr="00DB3595">
        <w:rPr>
          <w:color w:val="000000" w:themeColor="text1"/>
          <w:sz w:val="28"/>
          <w:szCs w:val="28"/>
          <w:lang w:val="en-US"/>
        </w:rPr>
        <w:t>CSMA</w:t>
      </w:r>
      <w:r w:rsidRPr="00DB3595">
        <w:rPr>
          <w:color w:val="000000" w:themeColor="text1"/>
          <w:sz w:val="28"/>
          <w:szCs w:val="28"/>
        </w:rPr>
        <w:t>/</w:t>
      </w:r>
      <w:r w:rsidRPr="00DB3595">
        <w:rPr>
          <w:color w:val="000000" w:themeColor="text1"/>
          <w:sz w:val="28"/>
          <w:szCs w:val="28"/>
          <w:lang w:val="en-US"/>
        </w:rPr>
        <w:t>CD</w:t>
      </w:r>
      <w:r w:rsidRPr="00DB3595">
        <w:rPr>
          <w:color w:val="000000" w:themeColor="text1"/>
          <w:sz w:val="28"/>
          <w:szCs w:val="28"/>
        </w:rPr>
        <w:t xml:space="preserve"> – Carrier Sense Multiple Access with Collision Detection</w:t>
      </w:r>
      <w:r w:rsidRPr="00DB3595">
        <w:rPr>
          <w:color w:val="000000" w:themeColor="text1"/>
          <w:sz w:val="28"/>
          <w:szCs w:val="28"/>
          <w:lang w:val="kk-KZ"/>
        </w:rPr>
        <w:t>,</w:t>
      </w:r>
      <w:r w:rsidRPr="00DB3595">
        <w:rPr>
          <w:color w:val="000000" w:themeColor="text1"/>
          <w:sz w:val="28"/>
          <w:szCs w:val="28"/>
        </w:rPr>
        <w:t xml:space="preserve"> множественный доступ с прослушиванием несущей и обнаружением коллизий;</w:t>
      </w:r>
    </w:p>
    <w:p w14:paraId="1C20BF2D" w14:textId="77777777" w:rsidR="00392D58" w:rsidRPr="00DB3595" w:rsidRDefault="00392D58" w:rsidP="00392D58">
      <w:pPr>
        <w:tabs>
          <w:tab w:val="left" w:pos="6150"/>
        </w:tabs>
        <w:ind w:firstLine="709"/>
        <w:jc w:val="both"/>
        <w:rPr>
          <w:color w:val="000000" w:themeColor="text1"/>
          <w:sz w:val="28"/>
          <w:szCs w:val="28"/>
          <w:lang w:val="kk-KZ"/>
        </w:rPr>
      </w:pPr>
      <w:r w:rsidRPr="00DB3595">
        <w:rPr>
          <w:color w:val="000000" w:themeColor="text1"/>
          <w:sz w:val="28"/>
          <w:szCs w:val="28"/>
          <w:lang w:val="kk-KZ"/>
        </w:rPr>
        <w:t>PPPOE –</w:t>
      </w:r>
      <w:r w:rsidRPr="00DB3595">
        <w:rPr>
          <w:color w:val="000000" w:themeColor="text1"/>
          <w:lang w:val="kk-KZ"/>
        </w:rPr>
        <w:t xml:space="preserve"> </w:t>
      </w:r>
      <w:r w:rsidRPr="00DB3595">
        <w:rPr>
          <w:color w:val="000000" w:themeColor="text1"/>
          <w:sz w:val="28"/>
          <w:szCs w:val="28"/>
          <w:lang w:val="kk-KZ"/>
        </w:rPr>
        <w:t>Point-to-point protocol over Ethernet, сетевой протокол канального уровня передачи кадров PPP через Ethernet;</w:t>
      </w:r>
    </w:p>
    <w:p w14:paraId="2F52E41C" w14:textId="77777777" w:rsidR="00392D58" w:rsidRPr="00DB3595" w:rsidRDefault="00392D58" w:rsidP="00392D58">
      <w:pPr>
        <w:tabs>
          <w:tab w:val="left" w:pos="6150"/>
        </w:tabs>
        <w:ind w:firstLine="709"/>
        <w:jc w:val="both"/>
        <w:rPr>
          <w:color w:val="000000" w:themeColor="text1"/>
          <w:sz w:val="28"/>
          <w:szCs w:val="28"/>
        </w:rPr>
      </w:pPr>
      <w:r w:rsidRPr="00DB3595">
        <w:rPr>
          <w:color w:val="000000" w:themeColor="text1"/>
          <w:sz w:val="28"/>
          <w:szCs w:val="28"/>
          <w:lang w:val="kk-KZ"/>
        </w:rPr>
        <w:t>VTP</w:t>
      </w:r>
      <w:r w:rsidRPr="00DB3595">
        <w:rPr>
          <w:color w:val="000000" w:themeColor="text1"/>
          <w:sz w:val="28"/>
          <w:szCs w:val="28"/>
        </w:rPr>
        <w:t xml:space="preserve"> –</w:t>
      </w:r>
      <w:r w:rsidRPr="00DB3595">
        <w:rPr>
          <w:color w:val="000000" w:themeColor="text1"/>
        </w:rPr>
        <w:t xml:space="preserve"> </w:t>
      </w:r>
      <w:r w:rsidRPr="00DB3595">
        <w:rPr>
          <w:color w:val="000000" w:themeColor="text1"/>
          <w:sz w:val="28"/>
          <w:szCs w:val="28"/>
          <w:lang w:val="en-US"/>
        </w:rPr>
        <w:t>VLAN</w:t>
      </w:r>
      <w:r w:rsidRPr="00DB3595">
        <w:rPr>
          <w:color w:val="000000" w:themeColor="text1"/>
          <w:sz w:val="28"/>
          <w:szCs w:val="28"/>
        </w:rPr>
        <w:t xml:space="preserve"> </w:t>
      </w:r>
      <w:r w:rsidRPr="00DB3595">
        <w:rPr>
          <w:color w:val="000000" w:themeColor="text1"/>
          <w:sz w:val="28"/>
          <w:szCs w:val="28"/>
          <w:lang w:val="en-US"/>
        </w:rPr>
        <w:t>Trunking</w:t>
      </w:r>
      <w:r w:rsidRPr="00DB3595">
        <w:rPr>
          <w:color w:val="000000" w:themeColor="text1"/>
          <w:sz w:val="28"/>
          <w:szCs w:val="28"/>
        </w:rPr>
        <w:t xml:space="preserve"> </w:t>
      </w:r>
      <w:r w:rsidRPr="00DB3595">
        <w:rPr>
          <w:color w:val="000000" w:themeColor="text1"/>
          <w:sz w:val="28"/>
          <w:szCs w:val="28"/>
          <w:lang w:val="en-US"/>
        </w:rPr>
        <w:t>Protocol</w:t>
      </w:r>
      <w:r w:rsidRPr="00DB3595">
        <w:rPr>
          <w:color w:val="000000" w:themeColor="text1"/>
          <w:sz w:val="28"/>
          <w:szCs w:val="28"/>
          <w:lang w:val="kk-KZ"/>
        </w:rPr>
        <w:t>, Протокол формирования магистральных каналов виртуальной локальной сети</w:t>
      </w:r>
      <w:r w:rsidRPr="00DB3595">
        <w:rPr>
          <w:color w:val="000000" w:themeColor="text1"/>
          <w:sz w:val="28"/>
          <w:szCs w:val="28"/>
        </w:rPr>
        <w:t>;</w:t>
      </w:r>
    </w:p>
    <w:p w14:paraId="1A05D9F2" w14:textId="77777777" w:rsidR="00392D58" w:rsidRPr="00DB3595" w:rsidRDefault="00392D58" w:rsidP="00392D58">
      <w:pPr>
        <w:tabs>
          <w:tab w:val="left" w:pos="6150"/>
        </w:tabs>
        <w:ind w:firstLine="709"/>
        <w:jc w:val="both"/>
        <w:rPr>
          <w:color w:val="000000" w:themeColor="text1"/>
          <w:sz w:val="28"/>
          <w:szCs w:val="28"/>
          <w:lang w:val="kk-KZ"/>
        </w:rPr>
      </w:pPr>
      <w:r w:rsidRPr="00DB3595">
        <w:rPr>
          <w:color w:val="000000" w:themeColor="text1"/>
          <w:sz w:val="28"/>
          <w:szCs w:val="28"/>
          <w:lang w:val="kk-KZ"/>
        </w:rPr>
        <w:t>DTP</w:t>
      </w:r>
      <w:r w:rsidRPr="00DB3595">
        <w:rPr>
          <w:color w:val="000000" w:themeColor="text1"/>
          <w:sz w:val="28"/>
          <w:szCs w:val="28"/>
        </w:rPr>
        <w:t xml:space="preserve"> –</w:t>
      </w:r>
      <w:r w:rsidRPr="00DB3595">
        <w:rPr>
          <w:color w:val="000000" w:themeColor="text1"/>
        </w:rPr>
        <w:t xml:space="preserve"> </w:t>
      </w:r>
      <w:r w:rsidRPr="00DB3595">
        <w:rPr>
          <w:color w:val="000000" w:themeColor="text1"/>
          <w:sz w:val="28"/>
          <w:szCs w:val="28"/>
          <w:lang w:val="en-US"/>
        </w:rPr>
        <w:t>dynamic</w:t>
      </w:r>
      <w:r w:rsidRPr="00DB3595">
        <w:rPr>
          <w:color w:val="000000" w:themeColor="text1"/>
          <w:sz w:val="28"/>
          <w:szCs w:val="28"/>
        </w:rPr>
        <w:t xml:space="preserve"> </w:t>
      </w:r>
      <w:r w:rsidRPr="00DB3595">
        <w:rPr>
          <w:color w:val="000000" w:themeColor="text1"/>
          <w:sz w:val="28"/>
          <w:szCs w:val="28"/>
          <w:lang w:val="en-US"/>
        </w:rPr>
        <w:t>trunking</w:t>
      </w:r>
      <w:r w:rsidRPr="00DB3595">
        <w:rPr>
          <w:color w:val="000000" w:themeColor="text1"/>
          <w:sz w:val="28"/>
          <w:szCs w:val="28"/>
        </w:rPr>
        <w:t xml:space="preserve"> </w:t>
      </w:r>
      <w:r w:rsidRPr="00DB3595">
        <w:rPr>
          <w:color w:val="000000" w:themeColor="text1"/>
          <w:sz w:val="28"/>
          <w:szCs w:val="28"/>
          <w:lang w:val="en-US"/>
        </w:rPr>
        <w:t>protocol</w:t>
      </w:r>
      <w:r w:rsidRPr="00DB3595">
        <w:rPr>
          <w:color w:val="000000" w:themeColor="text1"/>
          <w:sz w:val="28"/>
          <w:szCs w:val="28"/>
          <w:lang w:val="kk-KZ"/>
        </w:rPr>
        <w:t xml:space="preserve">, </w:t>
      </w:r>
      <w:r w:rsidRPr="00DB3595">
        <w:rPr>
          <w:color w:val="000000" w:themeColor="text1"/>
          <w:sz w:val="28"/>
          <w:szCs w:val="28"/>
        </w:rPr>
        <w:t>динамический протокол транкинга;</w:t>
      </w:r>
    </w:p>
    <w:p w14:paraId="6D86CF3C" w14:textId="77777777" w:rsidR="00392D58" w:rsidRPr="00DB3595" w:rsidRDefault="00392D58" w:rsidP="00392D58">
      <w:pPr>
        <w:tabs>
          <w:tab w:val="left" w:pos="6150"/>
        </w:tabs>
        <w:ind w:firstLine="709"/>
        <w:jc w:val="both"/>
        <w:rPr>
          <w:color w:val="000000" w:themeColor="text1"/>
          <w:sz w:val="28"/>
          <w:szCs w:val="28"/>
          <w:lang w:val="kk-KZ"/>
        </w:rPr>
      </w:pPr>
      <w:r w:rsidRPr="00DB3595">
        <w:rPr>
          <w:color w:val="000000" w:themeColor="text1"/>
          <w:sz w:val="28"/>
          <w:szCs w:val="28"/>
          <w:lang w:val="kk-KZ"/>
        </w:rPr>
        <w:t>STP</w:t>
      </w:r>
      <w:r w:rsidRPr="00DB3595">
        <w:rPr>
          <w:color w:val="000000" w:themeColor="text1"/>
          <w:sz w:val="28"/>
          <w:szCs w:val="28"/>
          <w:lang w:val="en-US"/>
        </w:rPr>
        <w:t xml:space="preserve"> –</w:t>
      </w:r>
      <w:r w:rsidRPr="00DB3595">
        <w:rPr>
          <w:color w:val="000000" w:themeColor="text1"/>
          <w:sz w:val="28"/>
          <w:szCs w:val="28"/>
          <w:lang w:val="kk-KZ"/>
        </w:rPr>
        <w:t xml:space="preserve"> Spanning Tree Protocol</w:t>
      </w:r>
      <w:r w:rsidRPr="00DB3595">
        <w:rPr>
          <w:color w:val="000000" w:themeColor="text1"/>
          <w:sz w:val="28"/>
          <w:szCs w:val="28"/>
          <w:lang w:val="en-US"/>
        </w:rPr>
        <w:t>;</w:t>
      </w:r>
    </w:p>
    <w:p w14:paraId="67C92515" w14:textId="77777777" w:rsidR="00392D58" w:rsidRPr="00DB3595" w:rsidRDefault="00392D58" w:rsidP="00392D58">
      <w:pPr>
        <w:tabs>
          <w:tab w:val="left" w:pos="6150"/>
        </w:tabs>
        <w:ind w:firstLine="709"/>
        <w:jc w:val="both"/>
        <w:rPr>
          <w:color w:val="000000" w:themeColor="text1"/>
          <w:sz w:val="28"/>
          <w:szCs w:val="28"/>
          <w:lang w:val="kk-KZ"/>
        </w:rPr>
      </w:pPr>
      <w:r w:rsidRPr="00DB3595">
        <w:rPr>
          <w:color w:val="000000" w:themeColor="text1"/>
          <w:sz w:val="28"/>
          <w:szCs w:val="28"/>
          <w:lang w:val="kk-KZ"/>
        </w:rPr>
        <w:t>RSTP</w:t>
      </w:r>
      <w:r w:rsidRPr="00DB3595">
        <w:rPr>
          <w:color w:val="000000" w:themeColor="text1"/>
          <w:sz w:val="28"/>
          <w:szCs w:val="28"/>
          <w:lang w:val="en-US"/>
        </w:rPr>
        <w:t xml:space="preserve"> –</w:t>
      </w:r>
      <w:r w:rsidRPr="00DB3595">
        <w:rPr>
          <w:color w:val="000000" w:themeColor="text1"/>
          <w:sz w:val="28"/>
          <w:szCs w:val="28"/>
          <w:lang w:val="kk-KZ"/>
        </w:rPr>
        <w:t xml:space="preserve"> Rapid Spanning Tree Protocol</w:t>
      </w:r>
      <w:r w:rsidRPr="00DB3595">
        <w:rPr>
          <w:color w:val="000000" w:themeColor="text1"/>
          <w:sz w:val="28"/>
          <w:szCs w:val="28"/>
          <w:lang w:val="en-US"/>
        </w:rPr>
        <w:t>;</w:t>
      </w:r>
    </w:p>
    <w:p w14:paraId="2AA0933C" w14:textId="77777777" w:rsidR="00392D58" w:rsidRPr="00DB3595" w:rsidRDefault="00392D58" w:rsidP="00392D58">
      <w:pPr>
        <w:tabs>
          <w:tab w:val="left" w:pos="6150"/>
        </w:tabs>
        <w:ind w:firstLine="709"/>
        <w:jc w:val="both"/>
        <w:rPr>
          <w:color w:val="000000" w:themeColor="text1"/>
          <w:sz w:val="28"/>
          <w:szCs w:val="28"/>
          <w:lang w:val="kk-KZ"/>
        </w:rPr>
      </w:pPr>
      <w:r w:rsidRPr="00DB3595">
        <w:rPr>
          <w:color w:val="000000" w:themeColor="text1"/>
          <w:sz w:val="28"/>
          <w:szCs w:val="28"/>
          <w:lang w:val="kk-KZ"/>
        </w:rPr>
        <w:t>LACP – link aggregation control protocol, открытый стандартный протокол агрегирования каналов;</w:t>
      </w:r>
    </w:p>
    <w:p w14:paraId="6D3D4142" w14:textId="77777777" w:rsidR="00392D58" w:rsidRPr="00DB3595" w:rsidRDefault="00392D58" w:rsidP="00392D58">
      <w:pPr>
        <w:tabs>
          <w:tab w:val="left" w:pos="6150"/>
        </w:tabs>
        <w:ind w:firstLine="709"/>
        <w:jc w:val="both"/>
        <w:rPr>
          <w:color w:val="000000" w:themeColor="text1"/>
          <w:sz w:val="28"/>
          <w:szCs w:val="28"/>
          <w:lang w:val="kk-KZ"/>
        </w:rPr>
      </w:pPr>
      <w:r w:rsidRPr="00DB3595">
        <w:rPr>
          <w:color w:val="000000" w:themeColor="text1"/>
          <w:sz w:val="28"/>
          <w:szCs w:val="28"/>
          <w:lang w:val="kk-KZ"/>
        </w:rPr>
        <w:t>PAgP</w:t>
      </w:r>
      <w:r w:rsidRPr="00DB3595">
        <w:rPr>
          <w:color w:val="000000" w:themeColor="text1"/>
          <w:sz w:val="28"/>
          <w:szCs w:val="28"/>
          <w:lang w:val="en-US"/>
        </w:rPr>
        <w:t xml:space="preserve"> –</w:t>
      </w:r>
      <w:r w:rsidRPr="00DB3595">
        <w:rPr>
          <w:color w:val="000000" w:themeColor="text1"/>
          <w:sz w:val="28"/>
          <w:szCs w:val="28"/>
          <w:lang w:val="kk-KZ"/>
        </w:rPr>
        <w:t xml:space="preserve"> </w:t>
      </w:r>
      <w:r w:rsidRPr="00DB3595">
        <w:rPr>
          <w:color w:val="000000" w:themeColor="text1"/>
          <w:sz w:val="28"/>
          <w:szCs w:val="28"/>
          <w:lang w:val="en-US"/>
        </w:rPr>
        <w:t>Port Aggregation Protocol</w:t>
      </w:r>
      <w:r w:rsidRPr="00DB3595">
        <w:rPr>
          <w:color w:val="000000" w:themeColor="text1"/>
          <w:sz w:val="28"/>
          <w:szCs w:val="28"/>
          <w:lang w:val="kk-KZ"/>
        </w:rPr>
        <w:t>, а</w:t>
      </w:r>
      <w:r w:rsidRPr="00DB3595">
        <w:rPr>
          <w:color w:val="000000" w:themeColor="text1"/>
          <w:sz w:val="28"/>
          <w:szCs w:val="28"/>
        </w:rPr>
        <w:t>грегирование</w:t>
      </w:r>
      <w:r w:rsidRPr="00DB3595">
        <w:rPr>
          <w:color w:val="000000" w:themeColor="text1"/>
          <w:sz w:val="28"/>
          <w:szCs w:val="28"/>
          <w:lang w:val="en-US"/>
        </w:rPr>
        <w:t xml:space="preserve"> </w:t>
      </w:r>
      <w:r w:rsidRPr="00DB3595">
        <w:rPr>
          <w:color w:val="000000" w:themeColor="text1"/>
          <w:sz w:val="28"/>
          <w:szCs w:val="28"/>
        </w:rPr>
        <w:t>каналов</w:t>
      </w:r>
      <w:r w:rsidRPr="00DB3595">
        <w:rPr>
          <w:color w:val="000000" w:themeColor="text1"/>
          <w:sz w:val="28"/>
          <w:szCs w:val="28"/>
          <w:lang w:val="en-US"/>
        </w:rPr>
        <w:t>;</w:t>
      </w:r>
    </w:p>
    <w:p w14:paraId="61FD605C" w14:textId="77777777" w:rsidR="00392D58" w:rsidRPr="00DB3595" w:rsidRDefault="00392D58" w:rsidP="00392D58">
      <w:pPr>
        <w:tabs>
          <w:tab w:val="left" w:pos="6150"/>
        </w:tabs>
        <w:ind w:firstLine="709"/>
        <w:jc w:val="both"/>
        <w:rPr>
          <w:color w:val="000000" w:themeColor="text1"/>
          <w:sz w:val="28"/>
          <w:szCs w:val="28"/>
        </w:rPr>
      </w:pPr>
      <w:r w:rsidRPr="00DB3595">
        <w:rPr>
          <w:color w:val="000000" w:themeColor="text1"/>
          <w:sz w:val="28"/>
          <w:szCs w:val="28"/>
          <w:lang w:val="kk-KZ"/>
        </w:rPr>
        <w:t>TCP/IP</w:t>
      </w:r>
      <w:r w:rsidRPr="00DB3595">
        <w:rPr>
          <w:color w:val="000000" w:themeColor="text1"/>
          <w:sz w:val="28"/>
          <w:szCs w:val="28"/>
        </w:rPr>
        <w:t xml:space="preserve"> –</w:t>
      </w:r>
      <w:r w:rsidRPr="00DB3595">
        <w:rPr>
          <w:color w:val="000000" w:themeColor="text1"/>
          <w:sz w:val="28"/>
          <w:szCs w:val="28"/>
          <w:lang w:val="kk-KZ"/>
        </w:rPr>
        <w:t xml:space="preserve"> сетевая модель передачи данных</w:t>
      </w:r>
      <w:r w:rsidRPr="00DB3595">
        <w:rPr>
          <w:color w:val="000000" w:themeColor="text1"/>
          <w:sz w:val="28"/>
          <w:szCs w:val="28"/>
        </w:rPr>
        <w:t>;</w:t>
      </w:r>
    </w:p>
    <w:p w14:paraId="50668C1A" w14:textId="77777777" w:rsidR="00392D58" w:rsidRPr="00DB3595" w:rsidRDefault="00392D58" w:rsidP="00392D58">
      <w:pPr>
        <w:tabs>
          <w:tab w:val="left" w:pos="6150"/>
        </w:tabs>
        <w:ind w:firstLine="709"/>
        <w:jc w:val="both"/>
        <w:rPr>
          <w:color w:val="000000" w:themeColor="text1"/>
          <w:sz w:val="28"/>
          <w:szCs w:val="28"/>
          <w:lang w:val="kk-KZ"/>
        </w:rPr>
      </w:pPr>
      <w:r w:rsidRPr="00DB3595">
        <w:rPr>
          <w:color w:val="000000" w:themeColor="text1"/>
          <w:sz w:val="28"/>
          <w:szCs w:val="28"/>
          <w:lang w:val="kk-KZ"/>
        </w:rPr>
        <w:t>HTTP</w:t>
      </w:r>
      <w:r w:rsidRPr="00DB3595">
        <w:rPr>
          <w:color w:val="000000" w:themeColor="text1"/>
          <w:sz w:val="28"/>
          <w:szCs w:val="28"/>
        </w:rPr>
        <w:t xml:space="preserve"> –</w:t>
      </w:r>
      <w:r w:rsidRPr="00DB3595">
        <w:rPr>
          <w:color w:val="000000" w:themeColor="text1"/>
          <w:sz w:val="28"/>
          <w:szCs w:val="28"/>
          <w:lang w:val="kk-KZ"/>
        </w:rPr>
        <w:t xml:space="preserve"> HyperText Transfer Protocol, протокол передачи гипертекста</w:t>
      </w:r>
      <w:r w:rsidRPr="00DB3595">
        <w:rPr>
          <w:color w:val="000000" w:themeColor="text1"/>
          <w:sz w:val="28"/>
          <w:szCs w:val="28"/>
        </w:rPr>
        <w:t>;</w:t>
      </w:r>
    </w:p>
    <w:p w14:paraId="0919A3C1" w14:textId="77777777" w:rsidR="00392D58" w:rsidRPr="00DB3595" w:rsidRDefault="00392D58" w:rsidP="00392D58">
      <w:pPr>
        <w:tabs>
          <w:tab w:val="left" w:pos="6150"/>
        </w:tabs>
        <w:ind w:firstLine="709"/>
        <w:jc w:val="both"/>
        <w:rPr>
          <w:color w:val="000000" w:themeColor="text1"/>
          <w:sz w:val="28"/>
          <w:szCs w:val="28"/>
        </w:rPr>
      </w:pPr>
      <w:r w:rsidRPr="00DB3595">
        <w:rPr>
          <w:color w:val="000000" w:themeColor="text1"/>
          <w:sz w:val="28"/>
          <w:szCs w:val="28"/>
          <w:lang w:val="kk-KZ"/>
        </w:rPr>
        <w:t>HTTPS</w:t>
      </w:r>
      <w:r w:rsidRPr="00DB3595">
        <w:rPr>
          <w:color w:val="000000" w:themeColor="text1"/>
          <w:sz w:val="28"/>
          <w:szCs w:val="28"/>
        </w:rPr>
        <w:t xml:space="preserve"> –</w:t>
      </w:r>
      <w:r w:rsidRPr="00DB3595">
        <w:rPr>
          <w:color w:val="000000" w:themeColor="text1"/>
          <w:sz w:val="28"/>
          <w:szCs w:val="28"/>
          <w:lang w:val="kk-KZ"/>
        </w:rPr>
        <w:t xml:space="preserve"> протокол безопасной передачи данных</w:t>
      </w:r>
      <w:r w:rsidRPr="00DB3595">
        <w:rPr>
          <w:color w:val="000000" w:themeColor="text1"/>
          <w:sz w:val="28"/>
          <w:szCs w:val="28"/>
        </w:rPr>
        <w:t>;</w:t>
      </w:r>
    </w:p>
    <w:p w14:paraId="37ABE294" w14:textId="77777777" w:rsidR="00392D58" w:rsidRPr="00DB3595" w:rsidRDefault="00392D58" w:rsidP="00392D58">
      <w:pPr>
        <w:tabs>
          <w:tab w:val="left" w:pos="6150"/>
        </w:tabs>
        <w:ind w:firstLine="709"/>
        <w:jc w:val="both"/>
        <w:rPr>
          <w:color w:val="000000" w:themeColor="text1"/>
          <w:sz w:val="28"/>
          <w:szCs w:val="28"/>
          <w:lang w:val="kk-KZ"/>
        </w:rPr>
      </w:pPr>
      <w:r w:rsidRPr="00DB3595">
        <w:rPr>
          <w:color w:val="000000" w:themeColor="text1"/>
          <w:sz w:val="28"/>
          <w:szCs w:val="28"/>
          <w:lang w:val="kk-KZ"/>
        </w:rPr>
        <w:t>DHCP</w:t>
      </w:r>
      <w:r w:rsidRPr="00DB3595">
        <w:rPr>
          <w:color w:val="000000" w:themeColor="text1"/>
          <w:sz w:val="28"/>
          <w:szCs w:val="28"/>
        </w:rPr>
        <w:t xml:space="preserve"> –</w:t>
      </w:r>
      <w:r w:rsidRPr="00DB3595">
        <w:rPr>
          <w:color w:val="000000" w:themeColor="text1"/>
          <w:sz w:val="28"/>
          <w:szCs w:val="28"/>
          <w:lang w:val="kk-KZ"/>
        </w:rPr>
        <w:t xml:space="preserve"> Dynamic Host Configuration Protocol, протокол динамической настройки узла</w:t>
      </w:r>
      <w:r w:rsidRPr="00DB3595">
        <w:rPr>
          <w:color w:val="000000" w:themeColor="text1"/>
          <w:sz w:val="28"/>
          <w:szCs w:val="28"/>
        </w:rPr>
        <w:t>;</w:t>
      </w:r>
    </w:p>
    <w:p w14:paraId="58201BD6" w14:textId="77777777" w:rsidR="00392D58" w:rsidRPr="00DB3595" w:rsidRDefault="00392D58" w:rsidP="00392D58">
      <w:pPr>
        <w:tabs>
          <w:tab w:val="left" w:pos="6150"/>
        </w:tabs>
        <w:ind w:firstLine="709"/>
        <w:jc w:val="both"/>
        <w:rPr>
          <w:color w:val="000000" w:themeColor="text1"/>
          <w:sz w:val="28"/>
          <w:szCs w:val="28"/>
          <w:lang w:val="kk-KZ"/>
        </w:rPr>
      </w:pPr>
      <w:r w:rsidRPr="00DB3595">
        <w:rPr>
          <w:color w:val="000000" w:themeColor="text1"/>
          <w:sz w:val="28"/>
          <w:szCs w:val="28"/>
          <w:lang w:val="kk-KZ"/>
        </w:rPr>
        <w:t>SSH</w:t>
      </w:r>
      <w:r w:rsidRPr="00DB3595">
        <w:rPr>
          <w:color w:val="000000" w:themeColor="text1"/>
          <w:sz w:val="28"/>
          <w:szCs w:val="28"/>
        </w:rPr>
        <w:t xml:space="preserve"> –</w:t>
      </w:r>
      <w:r w:rsidRPr="00DB3595">
        <w:rPr>
          <w:color w:val="000000" w:themeColor="text1"/>
        </w:rPr>
        <w:t xml:space="preserve"> </w:t>
      </w:r>
      <w:r w:rsidRPr="00DB3595">
        <w:rPr>
          <w:color w:val="000000" w:themeColor="text1"/>
          <w:sz w:val="28"/>
          <w:szCs w:val="28"/>
          <w:lang w:val="en-US"/>
        </w:rPr>
        <w:t>Secure</w:t>
      </w:r>
      <w:r w:rsidRPr="00DB3595">
        <w:rPr>
          <w:color w:val="000000" w:themeColor="text1"/>
          <w:sz w:val="28"/>
          <w:szCs w:val="28"/>
        </w:rPr>
        <w:t xml:space="preserve"> </w:t>
      </w:r>
      <w:r w:rsidRPr="00DB3595">
        <w:rPr>
          <w:color w:val="000000" w:themeColor="text1"/>
          <w:sz w:val="28"/>
          <w:szCs w:val="28"/>
          <w:lang w:val="en-US"/>
        </w:rPr>
        <w:t>Shell</w:t>
      </w:r>
      <w:r w:rsidRPr="00DB3595">
        <w:rPr>
          <w:color w:val="000000" w:themeColor="text1"/>
          <w:sz w:val="28"/>
          <w:szCs w:val="28"/>
          <w:lang w:val="kk-KZ"/>
        </w:rPr>
        <w:t xml:space="preserve">, </w:t>
      </w:r>
      <w:r w:rsidRPr="00DB3595">
        <w:rPr>
          <w:color w:val="000000" w:themeColor="text1"/>
          <w:sz w:val="28"/>
          <w:szCs w:val="28"/>
        </w:rPr>
        <w:t>безопасная оболочка;</w:t>
      </w:r>
    </w:p>
    <w:p w14:paraId="168C907A" w14:textId="77777777" w:rsidR="00392D58" w:rsidRPr="00DB3595" w:rsidRDefault="00392D58" w:rsidP="00392D58">
      <w:pPr>
        <w:tabs>
          <w:tab w:val="left" w:pos="6150"/>
        </w:tabs>
        <w:ind w:firstLine="709"/>
        <w:jc w:val="both"/>
        <w:rPr>
          <w:color w:val="000000" w:themeColor="text1"/>
          <w:sz w:val="28"/>
          <w:szCs w:val="28"/>
          <w:lang w:val="kk-KZ"/>
        </w:rPr>
      </w:pPr>
      <w:r w:rsidRPr="00DB3595">
        <w:rPr>
          <w:color w:val="000000" w:themeColor="text1"/>
          <w:sz w:val="28"/>
          <w:szCs w:val="28"/>
          <w:lang w:val="kk-KZ"/>
        </w:rPr>
        <w:t>VOIP</w:t>
      </w:r>
      <w:r w:rsidRPr="00DB3595">
        <w:rPr>
          <w:color w:val="000000" w:themeColor="text1"/>
          <w:sz w:val="28"/>
          <w:szCs w:val="28"/>
        </w:rPr>
        <w:t xml:space="preserve"> –</w:t>
      </w:r>
      <w:r w:rsidRPr="00DB3595">
        <w:rPr>
          <w:color w:val="000000" w:themeColor="text1"/>
        </w:rPr>
        <w:t xml:space="preserve"> </w:t>
      </w:r>
      <w:r w:rsidRPr="00DB3595">
        <w:rPr>
          <w:color w:val="000000" w:themeColor="text1"/>
          <w:sz w:val="28"/>
          <w:szCs w:val="28"/>
          <w:lang w:val="en-US"/>
        </w:rPr>
        <w:t>Voice</w:t>
      </w:r>
      <w:r w:rsidRPr="00DB3595">
        <w:rPr>
          <w:color w:val="000000" w:themeColor="text1"/>
          <w:sz w:val="28"/>
          <w:szCs w:val="28"/>
        </w:rPr>
        <w:t xml:space="preserve"> </w:t>
      </w:r>
      <w:r w:rsidRPr="00DB3595">
        <w:rPr>
          <w:color w:val="000000" w:themeColor="text1"/>
          <w:sz w:val="28"/>
          <w:szCs w:val="28"/>
          <w:lang w:val="en-US"/>
        </w:rPr>
        <w:t>over</w:t>
      </w:r>
      <w:r w:rsidRPr="00DB3595">
        <w:rPr>
          <w:color w:val="000000" w:themeColor="text1"/>
          <w:sz w:val="28"/>
          <w:szCs w:val="28"/>
        </w:rPr>
        <w:t xml:space="preserve"> </w:t>
      </w:r>
      <w:r w:rsidRPr="00DB3595">
        <w:rPr>
          <w:color w:val="000000" w:themeColor="text1"/>
          <w:sz w:val="28"/>
          <w:szCs w:val="28"/>
          <w:lang w:val="en-US"/>
        </w:rPr>
        <w:t>IP</w:t>
      </w:r>
      <w:r w:rsidRPr="00DB3595">
        <w:rPr>
          <w:color w:val="000000" w:themeColor="text1"/>
          <w:sz w:val="28"/>
          <w:szCs w:val="28"/>
          <w:lang w:val="kk-KZ"/>
        </w:rPr>
        <w:t>, технология передачи голоса по сети</w:t>
      </w:r>
      <w:r w:rsidRPr="00DB3595">
        <w:rPr>
          <w:color w:val="000000" w:themeColor="text1"/>
          <w:sz w:val="28"/>
          <w:szCs w:val="28"/>
        </w:rPr>
        <w:t>;</w:t>
      </w:r>
    </w:p>
    <w:p w14:paraId="298F44C1" w14:textId="77777777" w:rsidR="00392D58" w:rsidRPr="00DB3595" w:rsidRDefault="00392D58" w:rsidP="00392D58">
      <w:pPr>
        <w:tabs>
          <w:tab w:val="left" w:pos="6150"/>
        </w:tabs>
        <w:ind w:firstLine="709"/>
        <w:jc w:val="both"/>
        <w:rPr>
          <w:color w:val="000000" w:themeColor="text1"/>
          <w:sz w:val="28"/>
          <w:szCs w:val="28"/>
          <w:lang w:val="kk-KZ"/>
        </w:rPr>
      </w:pPr>
      <w:r w:rsidRPr="00DB3595">
        <w:rPr>
          <w:color w:val="000000" w:themeColor="text1"/>
          <w:sz w:val="28"/>
          <w:szCs w:val="28"/>
          <w:lang w:val="kk-KZ"/>
        </w:rPr>
        <w:t>RIPv1, RIPv2– Routing Information Protocol, протоколы маршрутной информации версии 1 и 2;</w:t>
      </w:r>
    </w:p>
    <w:p w14:paraId="784D6EEF" w14:textId="77777777" w:rsidR="00392D58" w:rsidRPr="00DB3595" w:rsidRDefault="00392D58" w:rsidP="00392D58">
      <w:pPr>
        <w:tabs>
          <w:tab w:val="left" w:pos="6150"/>
        </w:tabs>
        <w:ind w:firstLine="709"/>
        <w:jc w:val="both"/>
        <w:rPr>
          <w:color w:val="000000" w:themeColor="text1"/>
          <w:sz w:val="28"/>
          <w:szCs w:val="28"/>
          <w:lang w:val="kk-KZ"/>
        </w:rPr>
      </w:pPr>
      <w:r w:rsidRPr="00DB3595">
        <w:rPr>
          <w:color w:val="000000" w:themeColor="text1"/>
          <w:sz w:val="28"/>
          <w:szCs w:val="28"/>
          <w:lang w:val="kk-KZ"/>
        </w:rPr>
        <w:t>EIGRP</w:t>
      </w:r>
      <w:r w:rsidRPr="00DB3595">
        <w:rPr>
          <w:color w:val="000000" w:themeColor="text1"/>
          <w:sz w:val="28"/>
          <w:szCs w:val="28"/>
        </w:rPr>
        <w:t xml:space="preserve"> – </w:t>
      </w:r>
      <w:r w:rsidRPr="00DB3595">
        <w:rPr>
          <w:color w:val="000000" w:themeColor="text1"/>
          <w:sz w:val="28"/>
          <w:szCs w:val="28"/>
          <w:lang w:val="en-US"/>
        </w:rPr>
        <w:t>Enhanced</w:t>
      </w:r>
      <w:r w:rsidRPr="00DB3595">
        <w:rPr>
          <w:color w:val="000000" w:themeColor="text1"/>
          <w:sz w:val="28"/>
          <w:szCs w:val="28"/>
        </w:rPr>
        <w:t xml:space="preserve"> </w:t>
      </w:r>
      <w:r w:rsidRPr="00DB3595">
        <w:rPr>
          <w:color w:val="000000" w:themeColor="text1"/>
          <w:sz w:val="28"/>
          <w:szCs w:val="28"/>
          <w:lang w:val="en-US"/>
        </w:rPr>
        <w:t>Interior</w:t>
      </w:r>
      <w:r w:rsidRPr="00DB3595">
        <w:rPr>
          <w:color w:val="000000" w:themeColor="text1"/>
          <w:sz w:val="28"/>
          <w:szCs w:val="28"/>
        </w:rPr>
        <w:t xml:space="preserve"> </w:t>
      </w:r>
      <w:r w:rsidRPr="00DB3595">
        <w:rPr>
          <w:color w:val="000000" w:themeColor="text1"/>
          <w:sz w:val="28"/>
          <w:szCs w:val="28"/>
          <w:lang w:val="en-US"/>
        </w:rPr>
        <w:t>Gateway</w:t>
      </w:r>
      <w:r w:rsidRPr="00DB3595">
        <w:rPr>
          <w:color w:val="000000" w:themeColor="text1"/>
          <w:sz w:val="28"/>
          <w:szCs w:val="28"/>
        </w:rPr>
        <w:t xml:space="preserve"> </w:t>
      </w:r>
      <w:r w:rsidRPr="00DB3595">
        <w:rPr>
          <w:color w:val="000000" w:themeColor="text1"/>
          <w:sz w:val="28"/>
          <w:szCs w:val="28"/>
          <w:lang w:val="en-US"/>
        </w:rPr>
        <w:t>Routing</w:t>
      </w:r>
      <w:r w:rsidRPr="00DB3595">
        <w:rPr>
          <w:color w:val="000000" w:themeColor="text1"/>
          <w:sz w:val="28"/>
          <w:szCs w:val="28"/>
        </w:rPr>
        <w:t xml:space="preserve"> </w:t>
      </w:r>
      <w:r w:rsidRPr="00DB3595">
        <w:rPr>
          <w:color w:val="000000" w:themeColor="text1"/>
          <w:sz w:val="28"/>
          <w:szCs w:val="28"/>
          <w:lang w:val="en-US"/>
        </w:rPr>
        <w:t>Protocol</w:t>
      </w:r>
      <w:r w:rsidRPr="00DB3595">
        <w:rPr>
          <w:color w:val="000000" w:themeColor="text1"/>
          <w:sz w:val="28"/>
          <w:szCs w:val="28"/>
          <w:lang w:val="kk-KZ"/>
        </w:rPr>
        <w:t>, усовершенствованный дистанционно-векторный протокол динамической маршрутизации</w:t>
      </w:r>
      <w:r w:rsidRPr="00DB3595">
        <w:rPr>
          <w:color w:val="000000" w:themeColor="text1"/>
          <w:sz w:val="28"/>
          <w:szCs w:val="28"/>
        </w:rPr>
        <w:t>;</w:t>
      </w:r>
    </w:p>
    <w:p w14:paraId="4DA5CA53" w14:textId="77777777" w:rsidR="00392D58" w:rsidRPr="00DB3595" w:rsidRDefault="00392D58" w:rsidP="00392D58">
      <w:pPr>
        <w:tabs>
          <w:tab w:val="left" w:pos="6150"/>
        </w:tabs>
        <w:ind w:firstLine="709"/>
        <w:jc w:val="both"/>
        <w:rPr>
          <w:color w:val="000000" w:themeColor="text1"/>
          <w:sz w:val="28"/>
          <w:szCs w:val="28"/>
          <w:lang w:val="kk-KZ"/>
        </w:rPr>
      </w:pPr>
      <w:r w:rsidRPr="00DB3595">
        <w:rPr>
          <w:color w:val="000000" w:themeColor="text1"/>
          <w:sz w:val="28"/>
          <w:szCs w:val="28"/>
          <w:lang w:val="kk-KZ"/>
        </w:rPr>
        <w:t>OSPF – Open Shortest Path First, протокол динамической маршрутизации;</w:t>
      </w:r>
    </w:p>
    <w:p w14:paraId="6C4FA399" w14:textId="77777777" w:rsidR="00392D58" w:rsidRPr="00DB3595" w:rsidRDefault="00392D58" w:rsidP="00392D58">
      <w:pPr>
        <w:tabs>
          <w:tab w:val="left" w:pos="6150"/>
        </w:tabs>
        <w:ind w:firstLine="709"/>
        <w:jc w:val="both"/>
        <w:rPr>
          <w:color w:val="000000" w:themeColor="text1"/>
          <w:sz w:val="28"/>
          <w:szCs w:val="28"/>
          <w:lang w:val="kk-KZ"/>
        </w:rPr>
      </w:pPr>
      <w:r w:rsidRPr="00DB3595">
        <w:rPr>
          <w:color w:val="000000" w:themeColor="text1"/>
          <w:sz w:val="28"/>
          <w:szCs w:val="28"/>
          <w:lang w:val="kk-KZ"/>
        </w:rPr>
        <w:t>BGP – Border Gateway Protocol, протокол динамической маршрутизации;</w:t>
      </w:r>
    </w:p>
    <w:p w14:paraId="46440F6E" w14:textId="77777777" w:rsidR="00392D58" w:rsidRPr="00DB3595" w:rsidRDefault="00392D58" w:rsidP="00392D58">
      <w:pPr>
        <w:tabs>
          <w:tab w:val="left" w:pos="6150"/>
        </w:tabs>
        <w:ind w:firstLine="709"/>
        <w:jc w:val="both"/>
        <w:rPr>
          <w:color w:val="000000" w:themeColor="text1"/>
          <w:sz w:val="28"/>
          <w:szCs w:val="28"/>
          <w:lang w:val="kk-KZ"/>
        </w:rPr>
      </w:pPr>
      <w:r w:rsidRPr="00DB3595">
        <w:rPr>
          <w:color w:val="000000" w:themeColor="text1"/>
          <w:sz w:val="28"/>
          <w:szCs w:val="28"/>
          <w:lang w:val="kk-KZ"/>
        </w:rPr>
        <w:t>ACL – Access Control List, список управления доступом;</w:t>
      </w:r>
    </w:p>
    <w:p w14:paraId="3C10C9B3" w14:textId="77777777" w:rsidR="00392D58" w:rsidRPr="00DB3595" w:rsidRDefault="00392D58" w:rsidP="00392D58">
      <w:pPr>
        <w:tabs>
          <w:tab w:val="left" w:pos="6150"/>
        </w:tabs>
        <w:ind w:firstLine="709"/>
        <w:jc w:val="both"/>
        <w:rPr>
          <w:color w:val="000000" w:themeColor="text1"/>
          <w:sz w:val="28"/>
          <w:szCs w:val="28"/>
          <w:lang w:val="kk-KZ"/>
        </w:rPr>
      </w:pPr>
      <w:r w:rsidRPr="00DB3595">
        <w:rPr>
          <w:color w:val="000000" w:themeColor="text1"/>
          <w:sz w:val="28"/>
          <w:szCs w:val="28"/>
          <w:lang w:val="kk-KZ"/>
        </w:rPr>
        <w:t>CDP – Cisco Discovery Protocol, проприетарный протокол второго уровня;</w:t>
      </w:r>
    </w:p>
    <w:p w14:paraId="6B16B097" w14:textId="77777777" w:rsidR="00392D58" w:rsidRPr="00DB3595" w:rsidRDefault="00392D58" w:rsidP="00392D58">
      <w:pPr>
        <w:tabs>
          <w:tab w:val="left" w:pos="6150"/>
        </w:tabs>
        <w:ind w:firstLine="709"/>
        <w:jc w:val="both"/>
        <w:rPr>
          <w:color w:val="000000" w:themeColor="text1"/>
          <w:sz w:val="28"/>
          <w:szCs w:val="28"/>
          <w:lang w:val="kk-KZ"/>
        </w:rPr>
      </w:pPr>
      <w:r w:rsidRPr="00DB3595">
        <w:rPr>
          <w:color w:val="000000" w:themeColor="text1"/>
          <w:sz w:val="28"/>
          <w:szCs w:val="28"/>
          <w:lang w:val="kk-KZ"/>
        </w:rPr>
        <w:t>NAT – Network Address Translation, преобразование сетевых адресов;</w:t>
      </w:r>
    </w:p>
    <w:p w14:paraId="60818584" w14:textId="77777777" w:rsidR="00392D58" w:rsidRPr="00DB3595" w:rsidRDefault="00392D58" w:rsidP="00392D58">
      <w:pPr>
        <w:tabs>
          <w:tab w:val="left" w:pos="6150"/>
        </w:tabs>
        <w:ind w:firstLine="709"/>
        <w:jc w:val="both"/>
        <w:rPr>
          <w:color w:val="000000" w:themeColor="text1"/>
          <w:sz w:val="28"/>
          <w:szCs w:val="28"/>
          <w:lang w:val="kk-KZ"/>
        </w:rPr>
      </w:pPr>
      <w:r w:rsidRPr="00DB3595">
        <w:rPr>
          <w:color w:val="000000" w:themeColor="text1"/>
          <w:sz w:val="28"/>
          <w:szCs w:val="28"/>
          <w:lang w:val="kk-KZ"/>
        </w:rPr>
        <w:t>WAN – Wide Area Network, это глобальная компьютерная сеть;</w:t>
      </w:r>
    </w:p>
    <w:p w14:paraId="63EC121C" w14:textId="77777777" w:rsidR="00392D58" w:rsidRPr="00DB3595" w:rsidRDefault="00392D58" w:rsidP="00392D58">
      <w:pPr>
        <w:tabs>
          <w:tab w:val="left" w:pos="6150"/>
        </w:tabs>
        <w:ind w:firstLine="709"/>
        <w:jc w:val="both"/>
        <w:rPr>
          <w:color w:val="000000" w:themeColor="text1"/>
          <w:sz w:val="28"/>
          <w:szCs w:val="28"/>
          <w:lang w:val="kk-KZ"/>
        </w:rPr>
      </w:pPr>
      <w:r w:rsidRPr="00DB3595">
        <w:rPr>
          <w:color w:val="000000" w:themeColor="text1"/>
          <w:sz w:val="28"/>
          <w:szCs w:val="28"/>
          <w:lang w:val="kk-KZ"/>
        </w:rPr>
        <w:lastRenderedPageBreak/>
        <w:t>HDLC – High-Level Data Link Control, бит-ориентированный протокол канального уровня;</w:t>
      </w:r>
    </w:p>
    <w:p w14:paraId="727FB15B" w14:textId="77777777" w:rsidR="00392D58" w:rsidRPr="00DB3595" w:rsidRDefault="00392D58" w:rsidP="00392D58">
      <w:pPr>
        <w:tabs>
          <w:tab w:val="left" w:pos="6150"/>
        </w:tabs>
        <w:ind w:firstLine="709"/>
        <w:jc w:val="both"/>
        <w:rPr>
          <w:color w:val="000000" w:themeColor="text1"/>
          <w:sz w:val="28"/>
          <w:szCs w:val="28"/>
          <w:lang w:val="kk-KZ"/>
        </w:rPr>
      </w:pPr>
      <w:r w:rsidRPr="00DB3595">
        <w:rPr>
          <w:color w:val="000000" w:themeColor="text1"/>
          <w:sz w:val="28"/>
          <w:szCs w:val="28"/>
          <w:lang w:val="kk-KZ"/>
        </w:rPr>
        <w:t>GRE – Generic Routing Encapsulation, общая инкапсуляция маршрутов;</w:t>
      </w:r>
    </w:p>
    <w:p w14:paraId="27C3F38F" w14:textId="77777777" w:rsidR="00392D58" w:rsidRPr="00DB3595" w:rsidRDefault="00392D58" w:rsidP="00392D58">
      <w:pPr>
        <w:tabs>
          <w:tab w:val="left" w:pos="6150"/>
        </w:tabs>
        <w:ind w:firstLine="709"/>
        <w:jc w:val="both"/>
        <w:rPr>
          <w:color w:val="000000" w:themeColor="text1"/>
          <w:sz w:val="28"/>
          <w:szCs w:val="28"/>
          <w:lang w:val="kk-KZ"/>
        </w:rPr>
      </w:pPr>
      <w:r w:rsidRPr="00DB3595">
        <w:rPr>
          <w:color w:val="000000" w:themeColor="text1"/>
          <w:sz w:val="28"/>
          <w:szCs w:val="28"/>
          <w:lang w:val="kk-KZ"/>
        </w:rPr>
        <w:t>SNMP – Simple Network Management Protocol, простой протокол сетевого управления;</w:t>
      </w:r>
    </w:p>
    <w:p w14:paraId="23638666" w14:textId="77777777" w:rsidR="00392D58" w:rsidRPr="00DB3595" w:rsidRDefault="00392D58" w:rsidP="00392D58">
      <w:pPr>
        <w:tabs>
          <w:tab w:val="left" w:pos="6150"/>
        </w:tabs>
        <w:ind w:firstLine="709"/>
        <w:jc w:val="both"/>
        <w:rPr>
          <w:color w:val="000000" w:themeColor="text1"/>
          <w:sz w:val="28"/>
          <w:szCs w:val="28"/>
        </w:rPr>
      </w:pPr>
      <w:r w:rsidRPr="00DB3595">
        <w:rPr>
          <w:color w:val="000000" w:themeColor="text1"/>
          <w:sz w:val="28"/>
          <w:szCs w:val="28"/>
          <w:lang w:val="kk-KZ"/>
        </w:rPr>
        <w:t>QoS</w:t>
      </w:r>
      <w:r w:rsidRPr="00DB3595">
        <w:rPr>
          <w:color w:val="000000" w:themeColor="text1"/>
          <w:sz w:val="28"/>
          <w:szCs w:val="28"/>
        </w:rPr>
        <w:t xml:space="preserve"> –</w:t>
      </w:r>
      <w:r w:rsidRPr="00DB3595">
        <w:rPr>
          <w:color w:val="000000" w:themeColor="text1"/>
          <w:sz w:val="28"/>
          <w:szCs w:val="28"/>
          <w:lang w:val="kk-KZ"/>
        </w:rPr>
        <w:t xml:space="preserve"> Quality of Service, технология управления качеством связи и приоритетами</w:t>
      </w:r>
      <w:r w:rsidRPr="00DB3595">
        <w:rPr>
          <w:color w:val="000000" w:themeColor="text1"/>
          <w:sz w:val="28"/>
          <w:szCs w:val="28"/>
        </w:rPr>
        <w:t>;</w:t>
      </w:r>
    </w:p>
    <w:p w14:paraId="3C27BB8A" w14:textId="77777777" w:rsidR="00392D58" w:rsidRPr="00DB3595" w:rsidRDefault="00392D58" w:rsidP="00392D58">
      <w:pPr>
        <w:tabs>
          <w:tab w:val="left" w:pos="6150"/>
        </w:tabs>
        <w:ind w:firstLine="709"/>
        <w:jc w:val="both"/>
        <w:rPr>
          <w:color w:val="000000" w:themeColor="text1"/>
          <w:sz w:val="28"/>
          <w:szCs w:val="28"/>
          <w:lang w:val="kk-KZ"/>
        </w:rPr>
      </w:pPr>
      <w:r w:rsidRPr="00DB3595">
        <w:rPr>
          <w:color w:val="000000" w:themeColor="text1"/>
          <w:sz w:val="28"/>
          <w:szCs w:val="28"/>
          <w:lang w:val="kk-KZ"/>
        </w:rPr>
        <w:t xml:space="preserve">FIFO </w:t>
      </w:r>
      <w:r w:rsidRPr="00DB3595">
        <w:rPr>
          <w:color w:val="000000" w:themeColor="text1"/>
          <w:sz w:val="28"/>
          <w:szCs w:val="28"/>
        </w:rPr>
        <w:t>–</w:t>
      </w:r>
      <w:r w:rsidRPr="00DB3595">
        <w:rPr>
          <w:color w:val="000000" w:themeColor="text1"/>
          <w:sz w:val="28"/>
          <w:szCs w:val="28"/>
          <w:lang w:val="kk-KZ"/>
        </w:rPr>
        <w:t xml:space="preserve"> first in, first out, способ организации и манипулирования данными относительно времени и приоритетов</w:t>
      </w:r>
      <w:r w:rsidRPr="00DB3595">
        <w:rPr>
          <w:color w:val="000000" w:themeColor="text1"/>
          <w:sz w:val="28"/>
          <w:szCs w:val="28"/>
        </w:rPr>
        <w:t>;</w:t>
      </w:r>
    </w:p>
    <w:p w14:paraId="5B5277B8" w14:textId="77777777" w:rsidR="00392D58" w:rsidRPr="00DB3595" w:rsidRDefault="00392D58" w:rsidP="00392D58">
      <w:pPr>
        <w:tabs>
          <w:tab w:val="left" w:pos="6150"/>
        </w:tabs>
        <w:ind w:firstLine="709"/>
        <w:jc w:val="both"/>
        <w:rPr>
          <w:color w:val="000000" w:themeColor="text1"/>
          <w:sz w:val="28"/>
          <w:szCs w:val="28"/>
          <w:lang w:val="en-US"/>
        </w:rPr>
      </w:pPr>
      <w:r w:rsidRPr="00DB3595">
        <w:rPr>
          <w:color w:val="000000" w:themeColor="text1"/>
          <w:sz w:val="28"/>
          <w:szCs w:val="28"/>
          <w:lang w:val="kk-KZ"/>
        </w:rPr>
        <w:t xml:space="preserve">NBAR </w:t>
      </w:r>
      <w:r w:rsidRPr="00DB3595">
        <w:rPr>
          <w:color w:val="000000" w:themeColor="text1"/>
          <w:sz w:val="28"/>
          <w:szCs w:val="28"/>
          <w:lang w:val="en-US"/>
        </w:rPr>
        <w:t>–</w:t>
      </w:r>
      <w:r w:rsidRPr="00DB3595">
        <w:rPr>
          <w:color w:val="000000" w:themeColor="text1"/>
          <w:sz w:val="28"/>
          <w:szCs w:val="28"/>
          <w:lang w:val="kk-KZ"/>
        </w:rPr>
        <w:t xml:space="preserve"> Network Based Application Recognition, распознавание сетевых приложений</w:t>
      </w:r>
      <w:r w:rsidRPr="00DB3595">
        <w:rPr>
          <w:color w:val="000000" w:themeColor="text1"/>
          <w:sz w:val="28"/>
          <w:szCs w:val="28"/>
          <w:lang w:val="en-US"/>
        </w:rPr>
        <w:t>;</w:t>
      </w:r>
    </w:p>
    <w:p w14:paraId="05C7BED7" w14:textId="77777777" w:rsidR="00392D58" w:rsidRPr="00DB3595" w:rsidRDefault="00392D58" w:rsidP="00392D58">
      <w:pPr>
        <w:tabs>
          <w:tab w:val="left" w:pos="6150"/>
        </w:tabs>
        <w:ind w:firstLine="709"/>
        <w:jc w:val="both"/>
        <w:rPr>
          <w:color w:val="000000" w:themeColor="text1"/>
          <w:sz w:val="28"/>
          <w:szCs w:val="28"/>
          <w:lang w:val="kk-KZ"/>
        </w:rPr>
      </w:pPr>
      <w:r w:rsidRPr="00DB3595">
        <w:rPr>
          <w:color w:val="000000" w:themeColor="text1"/>
          <w:sz w:val="28"/>
          <w:szCs w:val="28"/>
          <w:lang w:val="en-US"/>
        </w:rPr>
        <w:t>USB</w:t>
      </w:r>
      <w:r w:rsidRPr="00DB3595">
        <w:rPr>
          <w:color w:val="000000" w:themeColor="text1"/>
          <w:sz w:val="28"/>
          <w:szCs w:val="28"/>
        </w:rPr>
        <w:t xml:space="preserve"> –</w:t>
      </w:r>
      <w:r w:rsidRPr="00DB3595">
        <w:rPr>
          <w:color w:val="000000" w:themeColor="text1"/>
          <w:sz w:val="28"/>
          <w:szCs w:val="28"/>
          <w:lang w:val="kk-KZ"/>
        </w:rPr>
        <w:t xml:space="preserve"> Universal Serial Bus, универсальная последовательная шина</w:t>
      </w:r>
      <w:r w:rsidRPr="00DB3595">
        <w:rPr>
          <w:color w:val="000000" w:themeColor="text1"/>
          <w:sz w:val="28"/>
          <w:szCs w:val="28"/>
        </w:rPr>
        <w:t>;</w:t>
      </w:r>
    </w:p>
    <w:p w14:paraId="5AF0EE48" w14:textId="77777777" w:rsidR="00392D58" w:rsidRPr="00DB3595" w:rsidRDefault="00392D58" w:rsidP="00392D58">
      <w:pPr>
        <w:tabs>
          <w:tab w:val="left" w:pos="6150"/>
        </w:tabs>
        <w:ind w:firstLine="709"/>
        <w:jc w:val="both"/>
        <w:rPr>
          <w:color w:val="000000" w:themeColor="text1"/>
          <w:sz w:val="28"/>
          <w:szCs w:val="28"/>
          <w:lang w:val="kk-KZ"/>
        </w:rPr>
      </w:pPr>
      <w:r w:rsidRPr="00DB3595">
        <w:rPr>
          <w:color w:val="000000" w:themeColor="text1"/>
          <w:sz w:val="28"/>
          <w:szCs w:val="28"/>
          <w:lang w:val="kk-KZ"/>
        </w:rPr>
        <w:t>HTML – HyperText Markup Language, язык гипертекстовой разметки;</w:t>
      </w:r>
    </w:p>
    <w:p w14:paraId="67F2387D" w14:textId="77777777" w:rsidR="00392D58" w:rsidRPr="00DB3595" w:rsidRDefault="00392D58" w:rsidP="00392D58">
      <w:pPr>
        <w:tabs>
          <w:tab w:val="left" w:pos="6150"/>
        </w:tabs>
        <w:ind w:firstLine="709"/>
        <w:jc w:val="both"/>
        <w:rPr>
          <w:color w:val="000000" w:themeColor="text1"/>
          <w:sz w:val="28"/>
          <w:szCs w:val="28"/>
          <w:lang w:val="kk-KZ"/>
        </w:rPr>
      </w:pPr>
      <w:r w:rsidRPr="00DB3595">
        <w:rPr>
          <w:color w:val="000000" w:themeColor="text1"/>
          <w:sz w:val="28"/>
          <w:szCs w:val="28"/>
          <w:lang w:val="kk-KZ"/>
        </w:rPr>
        <w:t>MQTT –</w:t>
      </w:r>
      <w:r w:rsidRPr="00DB3595">
        <w:rPr>
          <w:color w:val="000000" w:themeColor="text1"/>
          <w:lang w:val="en-US"/>
        </w:rPr>
        <w:t xml:space="preserve"> </w:t>
      </w:r>
      <w:r w:rsidRPr="00DB3595">
        <w:rPr>
          <w:color w:val="000000" w:themeColor="text1"/>
          <w:sz w:val="28"/>
          <w:szCs w:val="28"/>
          <w:lang w:val="kk-KZ"/>
        </w:rPr>
        <w:t>message queuing telemetry transport, протокол обмена сообщениями;</w:t>
      </w:r>
    </w:p>
    <w:p w14:paraId="526E08AC" w14:textId="77777777" w:rsidR="00392D58" w:rsidRPr="00DB3595" w:rsidRDefault="00392D58" w:rsidP="00392D58">
      <w:pPr>
        <w:tabs>
          <w:tab w:val="left" w:pos="6150"/>
        </w:tabs>
        <w:ind w:firstLine="709"/>
        <w:jc w:val="both"/>
        <w:rPr>
          <w:color w:val="000000" w:themeColor="text1"/>
          <w:sz w:val="28"/>
          <w:szCs w:val="28"/>
          <w:lang w:val="kk-KZ"/>
        </w:rPr>
      </w:pPr>
      <w:r w:rsidRPr="00DB3595">
        <w:rPr>
          <w:color w:val="000000" w:themeColor="text1"/>
          <w:sz w:val="28"/>
          <w:szCs w:val="28"/>
          <w:lang w:val="kk-KZ"/>
        </w:rPr>
        <w:t>ОП – отражающая панель;</w:t>
      </w:r>
    </w:p>
    <w:p w14:paraId="624F9296" w14:textId="77777777" w:rsidR="00392D58" w:rsidRPr="00DB3595" w:rsidRDefault="00392D58" w:rsidP="00392D58">
      <w:pPr>
        <w:tabs>
          <w:tab w:val="left" w:pos="6150"/>
        </w:tabs>
        <w:ind w:firstLine="709"/>
        <w:jc w:val="both"/>
        <w:rPr>
          <w:color w:val="000000" w:themeColor="text1"/>
          <w:sz w:val="28"/>
          <w:szCs w:val="28"/>
          <w:lang w:val="kk-KZ"/>
        </w:rPr>
      </w:pPr>
      <w:r w:rsidRPr="00DB3595">
        <w:rPr>
          <w:color w:val="000000" w:themeColor="text1"/>
          <w:sz w:val="28"/>
          <w:szCs w:val="28"/>
          <w:lang w:val="kk-KZ"/>
        </w:rPr>
        <w:t>ПДЗ – пропорционально-дифференцирующее звено;</w:t>
      </w:r>
    </w:p>
    <w:p w14:paraId="21B7781C" w14:textId="77777777" w:rsidR="00392D58" w:rsidRPr="00DB3595" w:rsidRDefault="00392D58" w:rsidP="00392D58">
      <w:pPr>
        <w:tabs>
          <w:tab w:val="left" w:pos="6150"/>
        </w:tabs>
        <w:ind w:firstLine="709"/>
        <w:jc w:val="both"/>
        <w:rPr>
          <w:color w:val="000000" w:themeColor="text1"/>
          <w:sz w:val="28"/>
          <w:szCs w:val="28"/>
          <w:lang w:val="kk-KZ"/>
        </w:rPr>
      </w:pPr>
      <w:r w:rsidRPr="00DB3595">
        <w:rPr>
          <w:color w:val="000000" w:themeColor="text1"/>
          <w:sz w:val="28"/>
          <w:szCs w:val="28"/>
          <w:lang w:val="kk-KZ"/>
        </w:rPr>
        <w:t>МК – микроконтроллер;</w:t>
      </w:r>
    </w:p>
    <w:p w14:paraId="16878811" w14:textId="77777777" w:rsidR="00392D58" w:rsidRPr="00DB3595" w:rsidRDefault="00392D58" w:rsidP="00392D58">
      <w:pPr>
        <w:tabs>
          <w:tab w:val="left" w:pos="6150"/>
        </w:tabs>
        <w:ind w:firstLine="709"/>
        <w:jc w:val="both"/>
        <w:rPr>
          <w:color w:val="000000" w:themeColor="text1"/>
          <w:sz w:val="28"/>
          <w:szCs w:val="28"/>
          <w:lang w:val="kk-KZ"/>
        </w:rPr>
      </w:pPr>
      <w:r w:rsidRPr="00DB3595">
        <w:rPr>
          <w:color w:val="000000" w:themeColor="text1"/>
          <w:sz w:val="28"/>
          <w:szCs w:val="28"/>
          <w:lang w:val="kk-KZ"/>
        </w:rPr>
        <w:t>УИП – управляемый источник питания.</w:t>
      </w:r>
    </w:p>
    <w:p w14:paraId="697C687E" w14:textId="77777777" w:rsidR="00392D58" w:rsidRPr="00DB3595" w:rsidRDefault="00392D58" w:rsidP="00FA1F77">
      <w:pPr>
        <w:tabs>
          <w:tab w:val="left" w:pos="6150"/>
        </w:tabs>
        <w:ind w:firstLine="709"/>
        <w:jc w:val="both"/>
        <w:rPr>
          <w:rFonts w:eastAsia="NewtonC"/>
          <w:color w:val="000000" w:themeColor="text1"/>
          <w:sz w:val="28"/>
          <w:szCs w:val="28"/>
          <w:lang w:val="kk-KZ"/>
        </w:rPr>
      </w:pPr>
    </w:p>
    <w:p w14:paraId="709093B1" w14:textId="77777777" w:rsidR="001346F6" w:rsidRPr="00DB3595" w:rsidRDefault="001346F6" w:rsidP="001346F6">
      <w:pPr>
        <w:tabs>
          <w:tab w:val="left" w:pos="6150"/>
        </w:tabs>
        <w:ind w:firstLine="709"/>
        <w:rPr>
          <w:color w:val="000000" w:themeColor="text1"/>
          <w:szCs w:val="28"/>
          <w:lang w:val="kk-KZ"/>
        </w:rPr>
      </w:pPr>
    </w:p>
    <w:p w14:paraId="0F2937B7" w14:textId="77777777" w:rsidR="006C64AE" w:rsidRPr="00DB3595" w:rsidRDefault="006C64AE" w:rsidP="00FF1483">
      <w:pPr>
        <w:ind w:firstLine="709"/>
        <w:jc w:val="center"/>
        <w:rPr>
          <w:color w:val="000000" w:themeColor="text1"/>
          <w:sz w:val="28"/>
          <w:szCs w:val="28"/>
          <w:lang w:val="kk-KZ"/>
        </w:rPr>
      </w:pPr>
    </w:p>
    <w:p w14:paraId="3B4B1590" w14:textId="77777777" w:rsidR="006C64AE" w:rsidRPr="00DB3595" w:rsidRDefault="006C64AE" w:rsidP="00FF1483">
      <w:pPr>
        <w:ind w:firstLine="709"/>
        <w:jc w:val="center"/>
        <w:rPr>
          <w:color w:val="000000" w:themeColor="text1"/>
          <w:sz w:val="28"/>
          <w:szCs w:val="28"/>
          <w:lang w:val="kk-KZ"/>
        </w:rPr>
        <w:sectPr w:rsidR="006C64AE" w:rsidRPr="00DB3595" w:rsidSect="00392D58">
          <w:footerReference w:type="default" r:id="rId9"/>
          <w:pgSz w:w="11906" w:h="16838"/>
          <w:pgMar w:top="1134" w:right="567" w:bottom="1134" w:left="1701" w:header="709" w:footer="709" w:gutter="0"/>
          <w:pgNumType w:start="2"/>
          <w:cols w:space="708"/>
          <w:docGrid w:linePitch="360"/>
        </w:sectPr>
      </w:pPr>
    </w:p>
    <w:p w14:paraId="4A8703FD" w14:textId="77777777" w:rsidR="00F95B77" w:rsidRPr="00DB3595" w:rsidRDefault="001D3069" w:rsidP="00903DDA">
      <w:pPr>
        <w:jc w:val="center"/>
        <w:rPr>
          <w:b/>
          <w:color w:val="000000" w:themeColor="text1"/>
          <w:sz w:val="28"/>
          <w:szCs w:val="28"/>
        </w:rPr>
      </w:pPr>
      <w:r w:rsidRPr="00DB3595">
        <w:rPr>
          <w:b/>
          <w:color w:val="000000" w:themeColor="text1"/>
          <w:sz w:val="28"/>
          <w:szCs w:val="28"/>
        </w:rPr>
        <w:lastRenderedPageBreak/>
        <w:t>ВВЕДЕНИЕ</w:t>
      </w:r>
    </w:p>
    <w:p w14:paraId="38B0D01C" w14:textId="77777777" w:rsidR="0015738A" w:rsidRPr="00DB3595" w:rsidRDefault="0015738A" w:rsidP="00FF1483">
      <w:pPr>
        <w:ind w:firstLine="709"/>
        <w:jc w:val="center"/>
        <w:rPr>
          <w:color w:val="000000" w:themeColor="text1"/>
          <w:sz w:val="28"/>
          <w:szCs w:val="28"/>
        </w:rPr>
      </w:pPr>
    </w:p>
    <w:p w14:paraId="722C9BC9" w14:textId="0A7CC927" w:rsidR="003F584E" w:rsidRPr="00DB3595" w:rsidRDefault="00F2310E" w:rsidP="00C62544">
      <w:pPr>
        <w:pStyle w:val="af6"/>
        <w:tabs>
          <w:tab w:val="left" w:pos="567"/>
        </w:tabs>
        <w:ind w:left="0"/>
        <w:rPr>
          <w:color w:val="000000" w:themeColor="text1"/>
          <w:szCs w:val="28"/>
          <w:lang w:val="kk-KZ"/>
        </w:rPr>
      </w:pPr>
      <w:r w:rsidRPr="00DB3595">
        <w:rPr>
          <w:b/>
          <w:color w:val="000000" w:themeColor="text1"/>
          <w:szCs w:val="28"/>
        </w:rPr>
        <w:t>Актуальность работы.</w:t>
      </w:r>
      <w:r w:rsidR="0015738A" w:rsidRPr="00DB3595">
        <w:rPr>
          <w:bCs/>
          <w:color w:val="000000" w:themeColor="text1"/>
          <w:szCs w:val="28"/>
        </w:rPr>
        <w:t xml:space="preserve"> </w:t>
      </w:r>
      <w:r w:rsidR="003361B4" w:rsidRPr="00DB3595">
        <w:rPr>
          <w:bCs/>
          <w:color w:val="000000" w:themeColor="text1"/>
          <w:szCs w:val="28"/>
          <w:lang w:val="kk-KZ"/>
        </w:rPr>
        <w:t xml:space="preserve">С развитием коммуникационных и </w:t>
      </w:r>
      <w:r w:rsidR="00C7131C" w:rsidRPr="00DB3595">
        <w:rPr>
          <w:bCs/>
          <w:color w:val="000000" w:themeColor="text1"/>
          <w:szCs w:val="28"/>
          <w:lang w:val="kk-KZ"/>
        </w:rPr>
        <w:t xml:space="preserve">интеллектуальных систем автоматики и телекоммуникации и совершенствованием аналоговой и цифровой электроники и измерительных систем </w:t>
      </w:r>
      <w:r w:rsidR="006D2D75" w:rsidRPr="00DB3595">
        <w:rPr>
          <w:bCs/>
          <w:color w:val="000000" w:themeColor="text1"/>
          <w:szCs w:val="28"/>
          <w:lang w:val="kk-KZ"/>
        </w:rPr>
        <w:t xml:space="preserve">появляются дополнительные условия и возможности для разработки систем непрерывного удаленного мониторинга таких объектов, как </w:t>
      </w:r>
      <w:r w:rsidR="009E6555" w:rsidRPr="00DB3595">
        <w:rPr>
          <w:bCs/>
          <w:color w:val="000000" w:themeColor="text1"/>
          <w:szCs w:val="28"/>
          <w:lang w:val="kk-KZ"/>
        </w:rPr>
        <w:t>мосты и</w:t>
      </w:r>
      <w:r w:rsidR="006D2D75" w:rsidRPr="00DB3595">
        <w:rPr>
          <w:bCs/>
          <w:color w:val="000000" w:themeColor="text1"/>
          <w:szCs w:val="28"/>
          <w:lang w:val="kk-KZ"/>
        </w:rPr>
        <w:t>ли</w:t>
      </w:r>
      <w:r w:rsidR="009E6555" w:rsidRPr="00DB3595">
        <w:rPr>
          <w:bCs/>
          <w:color w:val="000000" w:themeColor="text1"/>
          <w:szCs w:val="28"/>
          <w:lang w:val="kk-KZ"/>
        </w:rPr>
        <w:t xml:space="preserve"> здания</w:t>
      </w:r>
      <w:r w:rsidR="009E6555" w:rsidRPr="00DB3595">
        <w:rPr>
          <w:bCs/>
          <w:color w:val="000000" w:themeColor="text1"/>
          <w:szCs w:val="28"/>
        </w:rPr>
        <w:t xml:space="preserve">. </w:t>
      </w:r>
      <w:r w:rsidR="003F584E" w:rsidRPr="00DB3595">
        <w:rPr>
          <w:color w:val="000000" w:themeColor="text1"/>
          <w:szCs w:val="28"/>
        </w:rPr>
        <w:t xml:space="preserve">Совершенствование автономных систем </w:t>
      </w:r>
      <w:r w:rsidR="003F584E" w:rsidRPr="00DB3595">
        <w:rPr>
          <w:color w:val="000000" w:themeColor="text1"/>
          <w:szCs w:val="28"/>
          <w:lang w:val="kk-KZ"/>
        </w:rPr>
        <w:t>технического мониторинга</w:t>
      </w:r>
      <w:r w:rsidR="003F584E" w:rsidRPr="00DB3595">
        <w:rPr>
          <w:color w:val="000000" w:themeColor="text1"/>
          <w:szCs w:val="28"/>
        </w:rPr>
        <w:t xml:space="preserve"> несущих конструкций </w:t>
      </w:r>
      <w:r w:rsidR="003F584E" w:rsidRPr="00DB3595">
        <w:rPr>
          <w:color w:val="000000" w:themeColor="text1"/>
          <w:szCs w:val="28"/>
          <w:lang w:val="kk-KZ"/>
        </w:rPr>
        <w:t xml:space="preserve">строительных объектов или </w:t>
      </w:r>
      <w:r w:rsidR="003F584E" w:rsidRPr="00DB3595">
        <w:rPr>
          <w:color w:val="000000" w:themeColor="text1"/>
          <w:szCs w:val="28"/>
        </w:rPr>
        <w:t>мостовых сооружений связано с необходимостью применения новых измерительных датчиков и устройств беспроводной передачи информации</w:t>
      </w:r>
      <w:r w:rsidR="003F584E" w:rsidRPr="00DB3595">
        <w:rPr>
          <w:color w:val="000000" w:themeColor="text1"/>
          <w:szCs w:val="28"/>
          <w:lang w:val="kk-KZ"/>
        </w:rPr>
        <w:t xml:space="preserve">. </w:t>
      </w:r>
      <w:r w:rsidR="00F64CF1" w:rsidRPr="00DB3595">
        <w:rPr>
          <w:color w:val="000000" w:themeColor="text1"/>
          <w:szCs w:val="28"/>
          <w:lang w:val="kk-KZ"/>
        </w:rPr>
        <w:t>В связи с тем, что в</w:t>
      </w:r>
      <w:r w:rsidR="00F64CF1" w:rsidRPr="00DB3595">
        <w:rPr>
          <w:color w:val="000000" w:themeColor="text1"/>
          <w:szCs w:val="28"/>
        </w:rPr>
        <w:t>ажной основой для благополучия современного общества уже сегодня является широко распространенная, безопасная, высококачественная и доступная широкополосная сеть</w:t>
      </w:r>
      <w:r w:rsidR="00F64CF1" w:rsidRPr="00DB3595">
        <w:rPr>
          <w:color w:val="000000" w:themeColor="text1"/>
          <w:szCs w:val="28"/>
          <w:lang w:val="kk-KZ"/>
        </w:rPr>
        <w:t>, а р</w:t>
      </w:r>
      <w:r w:rsidR="00F64CF1" w:rsidRPr="00DB3595">
        <w:rPr>
          <w:color w:val="000000" w:themeColor="text1"/>
          <w:szCs w:val="28"/>
        </w:rPr>
        <w:t>азвитие информационно-коммуникационной инфраструктуры</w:t>
      </w:r>
      <w:r w:rsidR="00F64CF1" w:rsidRPr="00DB3595">
        <w:rPr>
          <w:color w:val="000000" w:themeColor="text1"/>
          <w:szCs w:val="28"/>
          <w:lang w:val="kk-KZ"/>
        </w:rPr>
        <w:t xml:space="preserve"> </w:t>
      </w:r>
      <w:r w:rsidR="00F64CF1" w:rsidRPr="00DB3595">
        <w:rPr>
          <w:color w:val="000000" w:themeColor="text1"/>
          <w:szCs w:val="28"/>
        </w:rPr>
        <w:t>– одно из важнейших направлений экономического развития Республики Казахстан [</w:t>
      </w:r>
      <w:r w:rsidR="000E4ACB" w:rsidRPr="00DB3595">
        <w:rPr>
          <w:color w:val="000000" w:themeColor="text1"/>
          <w:szCs w:val="28"/>
          <w:lang w:val="kk-KZ"/>
        </w:rPr>
        <w:t>1</w:t>
      </w:r>
      <w:r w:rsidR="00F64CF1" w:rsidRPr="00DB3595">
        <w:rPr>
          <w:color w:val="000000" w:themeColor="text1"/>
          <w:szCs w:val="28"/>
        </w:rPr>
        <w:t>]</w:t>
      </w:r>
      <w:r w:rsidR="00F64CF1" w:rsidRPr="00DB3595">
        <w:rPr>
          <w:color w:val="000000" w:themeColor="text1"/>
          <w:szCs w:val="28"/>
          <w:lang w:val="kk-KZ"/>
        </w:rPr>
        <w:t>, д</w:t>
      </w:r>
      <w:r w:rsidR="003F584E" w:rsidRPr="00DB3595">
        <w:rPr>
          <w:color w:val="000000" w:themeColor="text1"/>
          <w:szCs w:val="28"/>
          <w:lang w:val="kk-KZ"/>
        </w:rPr>
        <w:t xml:space="preserve">анные датчики и устройства </w:t>
      </w:r>
      <w:r w:rsidR="00B11F35" w:rsidRPr="00DB3595">
        <w:rPr>
          <w:color w:val="000000" w:themeColor="text1"/>
          <w:szCs w:val="28"/>
          <w:lang w:val="kk-KZ"/>
        </w:rPr>
        <w:t xml:space="preserve">системы </w:t>
      </w:r>
      <w:r w:rsidR="003F584E" w:rsidRPr="00DB3595">
        <w:rPr>
          <w:color w:val="000000" w:themeColor="text1"/>
          <w:szCs w:val="28"/>
          <w:lang w:val="kk-KZ"/>
        </w:rPr>
        <w:t>должны</w:t>
      </w:r>
      <w:r w:rsidR="003F584E" w:rsidRPr="00DB3595">
        <w:rPr>
          <w:color w:val="000000" w:themeColor="text1"/>
          <w:szCs w:val="28"/>
        </w:rPr>
        <w:t xml:space="preserve"> </w:t>
      </w:r>
      <w:r w:rsidR="003F584E" w:rsidRPr="00DB3595">
        <w:rPr>
          <w:color w:val="000000" w:themeColor="text1"/>
          <w:szCs w:val="28"/>
          <w:lang w:val="kk-KZ"/>
        </w:rPr>
        <w:t xml:space="preserve">обладать </w:t>
      </w:r>
      <w:r w:rsidR="003F584E" w:rsidRPr="00DB3595">
        <w:rPr>
          <w:color w:val="000000" w:themeColor="text1"/>
          <w:szCs w:val="28"/>
        </w:rPr>
        <w:t>повышенной точностью, помехозащищенностью</w:t>
      </w:r>
      <w:r w:rsidR="003F584E" w:rsidRPr="00DB3595">
        <w:rPr>
          <w:color w:val="000000" w:themeColor="text1"/>
          <w:szCs w:val="28"/>
          <w:lang w:val="kk-KZ"/>
        </w:rPr>
        <w:t xml:space="preserve"> и совместимостью, а передача данных должна осуществлятся на большом радиусе с высокой скоростью.</w:t>
      </w:r>
    </w:p>
    <w:p w14:paraId="34615127" w14:textId="6F4DFA61" w:rsidR="00225581" w:rsidRPr="00DB3595" w:rsidRDefault="003F584E" w:rsidP="00C62544">
      <w:pPr>
        <w:pStyle w:val="af6"/>
        <w:tabs>
          <w:tab w:val="left" w:pos="567"/>
        </w:tabs>
        <w:ind w:left="0"/>
        <w:rPr>
          <w:color w:val="000000" w:themeColor="text1"/>
          <w:szCs w:val="28"/>
        </w:rPr>
      </w:pPr>
      <w:r w:rsidRPr="00DB3595">
        <w:rPr>
          <w:color w:val="000000" w:themeColor="text1"/>
          <w:szCs w:val="28"/>
        </w:rPr>
        <w:t xml:space="preserve">Важным элементом любой системы технической диагностики </w:t>
      </w:r>
      <w:r w:rsidRPr="00DB3595">
        <w:rPr>
          <w:color w:val="000000" w:themeColor="text1"/>
          <w:szCs w:val="28"/>
          <w:lang w:val="kk-KZ"/>
        </w:rPr>
        <w:t xml:space="preserve">строительных объектов или </w:t>
      </w:r>
      <w:r w:rsidRPr="00DB3595">
        <w:rPr>
          <w:color w:val="000000" w:themeColor="text1"/>
          <w:szCs w:val="28"/>
        </w:rPr>
        <w:t xml:space="preserve">мостовых сооружений является их непрерывный мониторинг, основу которого составляет измерение напряженно-деформационных параметров несущих конструкций, а также определение уровня их </w:t>
      </w:r>
      <w:r w:rsidRPr="00DB3595">
        <w:rPr>
          <w:color w:val="000000" w:themeColor="text1"/>
          <w:szCs w:val="28"/>
          <w:lang w:val="kk-KZ"/>
        </w:rPr>
        <w:t>основных параметров</w:t>
      </w:r>
      <w:r w:rsidRPr="00DB3595">
        <w:rPr>
          <w:color w:val="000000" w:themeColor="text1"/>
          <w:szCs w:val="28"/>
        </w:rPr>
        <w:t>. Составной частью систем технической диагностики является подсистема сбора данных, т. е. подсистема передачи измеренных данных в единый информационный центр. Необходимым условием эффективности функционирования распределенных систем технической диагностики с большим количеством датчиков является возможность беспроводной передачи полученных данных</w:t>
      </w:r>
      <w:r w:rsidR="00225581" w:rsidRPr="00DB3595">
        <w:rPr>
          <w:color w:val="000000" w:themeColor="text1"/>
          <w:szCs w:val="28"/>
        </w:rPr>
        <w:t xml:space="preserve"> [</w:t>
      </w:r>
      <w:r w:rsidR="000E4ACB" w:rsidRPr="00DB3595">
        <w:rPr>
          <w:color w:val="000000" w:themeColor="text1"/>
          <w:szCs w:val="28"/>
          <w:lang w:val="kk-KZ"/>
        </w:rPr>
        <w:t>2</w:t>
      </w:r>
      <w:r w:rsidR="00225581" w:rsidRPr="00DB3595">
        <w:rPr>
          <w:color w:val="000000" w:themeColor="text1"/>
          <w:szCs w:val="28"/>
        </w:rPr>
        <w:t>]</w:t>
      </w:r>
      <w:r w:rsidRPr="00DB3595">
        <w:rPr>
          <w:color w:val="000000" w:themeColor="text1"/>
          <w:szCs w:val="28"/>
        </w:rPr>
        <w:t>.</w:t>
      </w:r>
      <w:r w:rsidR="00225581" w:rsidRPr="00DB3595">
        <w:rPr>
          <w:color w:val="000000" w:themeColor="text1"/>
          <w:szCs w:val="28"/>
        </w:rPr>
        <w:t xml:space="preserve"> </w:t>
      </w:r>
    </w:p>
    <w:p w14:paraId="147304A3" w14:textId="37ACFA1B" w:rsidR="00225581" w:rsidRPr="00DB3595" w:rsidRDefault="002F37F4" w:rsidP="00C62544">
      <w:pPr>
        <w:pStyle w:val="af6"/>
        <w:tabs>
          <w:tab w:val="left" w:pos="567"/>
        </w:tabs>
        <w:ind w:left="0"/>
        <w:rPr>
          <w:color w:val="000000" w:themeColor="text1"/>
          <w:szCs w:val="28"/>
        </w:rPr>
      </w:pPr>
      <w:r w:rsidRPr="00DB3595">
        <w:rPr>
          <w:color w:val="000000" w:themeColor="text1"/>
          <w:szCs w:val="28"/>
        </w:rPr>
        <w:t>Оценивая результаты исследований и разработок</w:t>
      </w:r>
      <w:r w:rsidRPr="00DB3595">
        <w:rPr>
          <w:color w:val="000000" w:themeColor="text1"/>
          <w:szCs w:val="28"/>
          <w:lang w:val="kk-KZ"/>
        </w:rPr>
        <w:t xml:space="preserve"> многих отечественных и зарубежных производителей и ученых</w:t>
      </w:r>
      <w:r w:rsidRPr="00DB3595">
        <w:rPr>
          <w:color w:val="000000" w:themeColor="text1"/>
          <w:szCs w:val="28"/>
        </w:rPr>
        <w:t>, можно отметить</w:t>
      </w:r>
      <w:r w:rsidR="00E72D59" w:rsidRPr="00DB3595">
        <w:rPr>
          <w:color w:val="000000" w:themeColor="text1"/>
          <w:szCs w:val="28"/>
        </w:rPr>
        <w:t xml:space="preserve"> [</w:t>
      </w:r>
      <w:r w:rsidR="000E4ACB" w:rsidRPr="00DB3595">
        <w:rPr>
          <w:color w:val="000000" w:themeColor="text1"/>
          <w:szCs w:val="28"/>
          <w:lang w:val="kk-KZ"/>
        </w:rPr>
        <w:t>3-</w:t>
      </w:r>
      <w:r w:rsidR="00925969" w:rsidRPr="00DB3595">
        <w:rPr>
          <w:color w:val="000000" w:themeColor="text1"/>
          <w:szCs w:val="28"/>
        </w:rPr>
        <w:t>1</w:t>
      </w:r>
      <w:r w:rsidR="000C2408" w:rsidRPr="00DB3595">
        <w:rPr>
          <w:color w:val="000000" w:themeColor="text1"/>
          <w:szCs w:val="28"/>
        </w:rPr>
        <w:t>9</w:t>
      </w:r>
      <w:r w:rsidR="00E72D59" w:rsidRPr="00DB3595">
        <w:rPr>
          <w:color w:val="000000" w:themeColor="text1"/>
          <w:szCs w:val="28"/>
        </w:rPr>
        <w:t>]</w:t>
      </w:r>
      <w:r w:rsidRPr="00DB3595">
        <w:rPr>
          <w:color w:val="000000" w:themeColor="text1"/>
          <w:szCs w:val="28"/>
        </w:rPr>
        <w:t>, что существующие системы мониторинга не в полной мере отвечают современным требованиям, предъявляемым к подсистемам передачи информации, например, таким как: отказ от проводных линий связи интерфейсов "Измерительная систем</w:t>
      </w:r>
      <w:r w:rsidRPr="00DB3595">
        <w:rPr>
          <w:color w:val="000000" w:themeColor="text1"/>
          <w:szCs w:val="28"/>
          <w:lang w:val="kk-KZ"/>
        </w:rPr>
        <w:t>а</w:t>
      </w:r>
      <w:r w:rsidRPr="00DB3595">
        <w:rPr>
          <w:color w:val="000000" w:themeColor="text1"/>
          <w:szCs w:val="28"/>
        </w:rPr>
        <w:t xml:space="preserve"> - пользователь", оптимизация потребления электроэнергии беспроводных систем передачи информации, наличие алгоритмов дискретной передачи потоковых данных, обеспечивающих, с одной стороны, требование к качеству передаваемой информации, и, с другой – минимизацию размеров пакетных данных.</w:t>
      </w:r>
      <w:r w:rsidR="001F281D" w:rsidRPr="00DB3595">
        <w:rPr>
          <w:color w:val="000000" w:themeColor="text1"/>
          <w:szCs w:val="28"/>
          <w:lang w:val="kk-KZ"/>
        </w:rPr>
        <w:t xml:space="preserve"> </w:t>
      </w:r>
      <w:r w:rsidR="00225581" w:rsidRPr="00DB3595">
        <w:rPr>
          <w:color w:val="000000" w:themeColor="text1"/>
          <w:szCs w:val="28"/>
        </w:rPr>
        <w:t xml:space="preserve">В связи с этим одной из основных задач при создании эффективной </w:t>
      </w:r>
      <w:r w:rsidR="00225581" w:rsidRPr="00DB3595">
        <w:rPr>
          <w:color w:val="000000" w:themeColor="text1"/>
          <w:szCs w:val="28"/>
          <w:lang w:val="kk-KZ"/>
        </w:rPr>
        <w:t xml:space="preserve">распределенной </w:t>
      </w:r>
      <w:r w:rsidR="00225581" w:rsidRPr="00DB3595">
        <w:rPr>
          <w:color w:val="000000" w:themeColor="text1"/>
          <w:szCs w:val="28"/>
        </w:rPr>
        <w:t xml:space="preserve">системы </w:t>
      </w:r>
      <w:r w:rsidR="00225581" w:rsidRPr="00DB3595">
        <w:rPr>
          <w:color w:val="000000" w:themeColor="text1"/>
          <w:szCs w:val="28"/>
          <w:lang w:val="kk-KZ"/>
        </w:rPr>
        <w:t xml:space="preserve">мониторинга </w:t>
      </w:r>
      <w:r w:rsidR="00225581" w:rsidRPr="00DB3595">
        <w:rPr>
          <w:color w:val="000000" w:themeColor="text1"/>
          <w:szCs w:val="28"/>
        </w:rPr>
        <w:t>является выбор способа и разработка устройства беспроводной передачи информации от измерительных датчиков до компьютерного центра (сервера) сбора данных.</w:t>
      </w:r>
    </w:p>
    <w:p w14:paraId="1B858EEC" w14:textId="4CE24C36" w:rsidR="00FC416C" w:rsidRPr="00DB3595" w:rsidRDefault="00FC416C" w:rsidP="00C62544">
      <w:pPr>
        <w:pStyle w:val="af6"/>
        <w:tabs>
          <w:tab w:val="left" w:pos="567"/>
        </w:tabs>
        <w:ind w:left="0"/>
        <w:rPr>
          <w:color w:val="000000" w:themeColor="text1"/>
          <w:szCs w:val="28"/>
          <w:lang w:val="kk-KZ"/>
        </w:rPr>
      </w:pPr>
      <w:r w:rsidRPr="00DB3595">
        <w:rPr>
          <w:color w:val="000000" w:themeColor="text1"/>
          <w:szCs w:val="28"/>
        </w:rPr>
        <w:t xml:space="preserve">При выборе средств передачи данных необходимо учитывать то обстоятельство, что главным отличием систем непрерывного мониторинга мостовых сооружений </w:t>
      </w:r>
      <w:r w:rsidRPr="00DB3595">
        <w:rPr>
          <w:color w:val="000000" w:themeColor="text1"/>
          <w:szCs w:val="28"/>
          <w:lang w:val="kk-KZ"/>
        </w:rPr>
        <w:t xml:space="preserve">и строительных зданий </w:t>
      </w:r>
      <w:r w:rsidRPr="00DB3595">
        <w:rPr>
          <w:color w:val="000000" w:themeColor="text1"/>
          <w:szCs w:val="28"/>
        </w:rPr>
        <w:t xml:space="preserve">является большая линейная </w:t>
      </w:r>
      <w:r w:rsidRPr="00DB3595">
        <w:rPr>
          <w:color w:val="000000" w:themeColor="text1"/>
          <w:szCs w:val="28"/>
        </w:rPr>
        <w:lastRenderedPageBreak/>
        <w:t xml:space="preserve">протяженность объекта измерения, что ограничивает применение кабелей, присоединяющих датчики, как по соображениям экономичности, так и по техническим характеристикам. Кроме того, измерительные системы непрерывного мониторинга мостового сооружения </w:t>
      </w:r>
      <w:r w:rsidRPr="00DB3595">
        <w:rPr>
          <w:color w:val="000000" w:themeColor="text1"/>
          <w:szCs w:val="28"/>
          <w:lang w:val="kk-KZ"/>
        </w:rPr>
        <w:t xml:space="preserve">и строительных зданий </w:t>
      </w:r>
      <w:r w:rsidRPr="00DB3595">
        <w:rPr>
          <w:color w:val="000000" w:themeColor="text1"/>
          <w:szCs w:val="28"/>
        </w:rPr>
        <w:t>должны работать на открытом воздухе, в условиях больших перепадов температур, высокой влажности, атмосферных осадков</w:t>
      </w:r>
      <w:r w:rsidR="001F6F62" w:rsidRPr="00DB3595">
        <w:rPr>
          <w:color w:val="000000" w:themeColor="text1"/>
          <w:szCs w:val="28"/>
        </w:rPr>
        <w:t xml:space="preserve"> [10]</w:t>
      </w:r>
      <w:r w:rsidRPr="00DB3595">
        <w:rPr>
          <w:color w:val="000000" w:themeColor="text1"/>
          <w:szCs w:val="28"/>
        </w:rPr>
        <w:t>.</w:t>
      </w:r>
    </w:p>
    <w:p w14:paraId="6DC8C5EE" w14:textId="05F1DD76" w:rsidR="003F584E" w:rsidRPr="00DB3595" w:rsidRDefault="00EC38EA" w:rsidP="00C62544">
      <w:pPr>
        <w:pStyle w:val="af6"/>
        <w:tabs>
          <w:tab w:val="left" w:pos="567"/>
        </w:tabs>
        <w:ind w:left="0"/>
        <w:rPr>
          <w:color w:val="000000" w:themeColor="text1"/>
          <w:szCs w:val="28"/>
        </w:rPr>
      </w:pPr>
      <w:r w:rsidRPr="00DB3595">
        <w:rPr>
          <w:color w:val="000000" w:themeColor="text1"/>
          <w:szCs w:val="28"/>
          <w:lang w:val="kk-KZ"/>
        </w:rPr>
        <w:t xml:space="preserve">Использование </w:t>
      </w:r>
      <w:r w:rsidR="001F281D" w:rsidRPr="00DB3595">
        <w:rPr>
          <w:color w:val="000000" w:themeColor="text1"/>
          <w:szCs w:val="28"/>
          <w:lang w:val="kk-KZ"/>
        </w:rPr>
        <w:t xml:space="preserve">распределенной </w:t>
      </w:r>
      <w:r w:rsidR="00DF1A1D" w:rsidRPr="00DB3595">
        <w:rPr>
          <w:color w:val="000000" w:themeColor="text1"/>
          <w:szCs w:val="28"/>
          <w:lang w:val="kk-KZ"/>
        </w:rPr>
        <w:t xml:space="preserve">беспроводной </w:t>
      </w:r>
      <w:r w:rsidRPr="00DB3595">
        <w:rPr>
          <w:color w:val="000000" w:themeColor="text1"/>
          <w:szCs w:val="28"/>
          <w:lang w:val="kk-KZ"/>
        </w:rPr>
        <w:t xml:space="preserve">системы позволит </w:t>
      </w:r>
      <w:r w:rsidR="00585E0C" w:rsidRPr="00DB3595">
        <w:rPr>
          <w:color w:val="000000" w:themeColor="text1"/>
          <w:szCs w:val="28"/>
          <w:lang w:val="kk-KZ"/>
        </w:rPr>
        <w:t xml:space="preserve">уменьшить финансовые затраты для проведения </w:t>
      </w:r>
      <w:r w:rsidRPr="00DB3595">
        <w:rPr>
          <w:color w:val="000000" w:themeColor="text1"/>
          <w:szCs w:val="28"/>
        </w:rPr>
        <w:t xml:space="preserve">различных мероприятий по исправлению недостатков, путем корректного определения местоположения, угла наклона, показателей вибрации, влияния температуры и вида необходимых ремонтных мероприятий. </w:t>
      </w:r>
      <w:r w:rsidR="003F584E" w:rsidRPr="00DB3595">
        <w:rPr>
          <w:color w:val="000000" w:themeColor="text1"/>
          <w:szCs w:val="28"/>
        </w:rPr>
        <w:t>В большинстве случаев измерительными устройствами в данных распределительных системах являются различные датчики, которые измеряют параметры в строгом соответствии с технологиями идентификации и отслеживания данных [</w:t>
      </w:r>
      <w:r w:rsidR="000C2408" w:rsidRPr="00DB3595">
        <w:rPr>
          <w:bCs/>
          <w:color w:val="000000" w:themeColor="text1"/>
          <w:szCs w:val="28"/>
        </w:rPr>
        <w:t>20</w:t>
      </w:r>
      <w:r w:rsidR="003F584E" w:rsidRPr="00DB3595">
        <w:rPr>
          <w:color w:val="000000" w:themeColor="text1"/>
          <w:szCs w:val="28"/>
        </w:rPr>
        <w:t>].</w:t>
      </w:r>
    </w:p>
    <w:p w14:paraId="4A5E1F44" w14:textId="7501D32E" w:rsidR="003F584E" w:rsidRPr="00DB3595" w:rsidRDefault="003F584E" w:rsidP="00C62544">
      <w:pPr>
        <w:pStyle w:val="af6"/>
        <w:tabs>
          <w:tab w:val="left" w:pos="567"/>
        </w:tabs>
        <w:ind w:left="0"/>
        <w:rPr>
          <w:b/>
          <w:color w:val="000000" w:themeColor="text1"/>
          <w:szCs w:val="28"/>
        </w:rPr>
      </w:pPr>
      <w:r w:rsidRPr="00DB3595">
        <w:rPr>
          <w:color w:val="000000" w:themeColor="text1"/>
          <w:szCs w:val="28"/>
        </w:rPr>
        <w:t>Отправка данных по беспроводно</w:t>
      </w:r>
      <w:r w:rsidR="00EC38EA" w:rsidRPr="00DB3595">
        <w:rPr>
          <w:color w:val="000000" w:themeColor="text1"/>
          <w:szCs w:val="28"/>
          <w:lang w:val="kk-KZ"/>
        </w:rPr>
        <w:t>му</w:t>
      </w:r>
      <w:r w:rsidRPr="00DB3595">
        <w:rPr>
          <w:color w:val="000000" w:themeColor="text1"/>
          <w:szCs w:val="28"/>
        </w:rPr>
        <w:t xml:space="preserve"> </w:t>
      </w:r>
      <w:r w:rsidR="00EC38EA" w:rsidRPr="00DB3595">
        <w:rPr>
          <w:color w:val="000000" w:themeColor="text1"/>
          <w:szCs w:val="28"/>
          <w:lang w:val="kk-KZ"/>
        </w:rPr>
        <w:t>способу</w:t>
      </w:r>
      <w:r w:rsidRPr="00DB3595">
        <w:rPr>
          <w:color w:val="000000" w:themeColor="text1"/>
          <w:szCs w:val="28"/>
        </w:rPr>
        <w:t xml:space="preserve"> </w:t>
      </w:r>
      <w:r w:rsidRPr="00DB3595">
        <w:rPr>
          <w:color w:val="000000" w:themeColor="text1"/>
          <w:szCs w:val="28"/>
          <w:lang w:val="kk-KZ"/>
        </w:rPr>
        <w:t xml:space="preserve">предоставит </w:t>
      </w:r>
      <w:r w:rsidRPr="00DB3595">
        <w:rPr>
          <w:color w:val="000000" w:themeColor="text1"/>
          <w:szCs w:val="28"/>
        </w:rPr>
        <w:t xml:space="preserve">пользователю </w:t>
      </w:r>
      <w:r w:rsidRPr="00DB3595">
        <w:rPr>
          <w:color w:val="000000" w:themeColor="text1"/>
          <w:szCs w:val="28"/>
          <w:lang w:val="kk-KZ"/>
        </w:rPr>
        <w:t xml:space="preserve">возможность </w:t>
      </w:r>
      <w:r w:rsidRPr="00DB3595">
        <w:rPr>
          <w:color w:val="000000" w:themeColor="text1"/>
          <w:szCs w:val="28"/>
        </w:rPr>
        <w:t>проводить удаленный мониторинг исследуемого объекта</w:t>
      </w:r>
      <w:r w:rsidR="00695844" w:rsidRPr="00DB3595">
        <w:rPr>
          <w:color w:val="000000" w:themeColor="text1"/>
          <w:szCs w:val="28"/>
          <w:lang w:val="kk-KZ"/>
        </w:rPr>
        <w:t xml:space="preserve"> </w:t>
      </w:r>
      <w:r w:rsidR="00566B76" w:rsidRPr="00DB3595">
        <w:rPr>
          <w:color w:val="000000" w:themeColor="text1"/>
          <w:szCs w:val="28"/>
        </w:rPr>
        <w:t>[</w:t>
      </w:r>
      <w:r w:rsidR="00AA510C" w:rsidRPr="00DB3595">
        <w:rPr>
          <w:color w:val="000000" w:themeColor="text1"/>
          <w:szCs w:val="28"/>
        </w:rPr>
        <w:t>2</w:t>
      </w:r>
      <w:r w:rsidR="000C2408" w:rsidRPr="00DB3595">
        <w:rPr>
          <w:color w:val="000000" w:themeColor="text1"/>
          <w:szCs w:val="28"/>
        </w:rPr>
        <w:t>1</w:t>
      </w:r>
      <w:r w:rsidR="00566B76" w:rsidRPr="00DB3595">
        <w:rPr>
          <w:color w:val="000000" w:themeColor="text1"/>
          <w:szCs w:val="28"/>
        </w:rPr>
        <w:t>]</w:t>
      </w:r>
      <w:r w:rsidRPr="00DB3595">
        <w:rPr>
          <w:color w:val="000000" w:themeColor="text1"/>
          <w:szCs w:val="28"/>
        </w:rPr>
        <w:t>. В данном случае обеспечивается</w:t>
      </w:r>
      <w:r w:rsidRPr="00DB3595">
        <w:rPr>
          <w:color w:val="000000" w:themeColor="text1"/>
          <w:szCs w:val="28"/>
          <w:lang w:val="kk-KZ"/>
        </w:rPr>
        <w:t xml:space="preserve"> </w:t>
      </w:r>
      <w:r w:rsidR="00566B76" w:rsidRPr="00DB3595">
        <w:rPr>
          <w:color w:val="000000" w:themeColor="text1"/>
          <w:szCs w:val="28"/>
          <w:lang w:val="kk-KZ"/>
        </w:rPr>
        <w:t>высокая скорость</w:t>
      </w:r>
      <w:r w:rsidRPr="00DB3595">
        <w:rPr>
          <w:color w:val="000000" w:themeColor="text1"/>
          <w:szCs w:val="28"/>
          <w:lang w:val="kk-KZ"/>
        </w:rPr>
        <w:t>,</w:t>
      </w:r>
      <w:r w:rsidR="00566B76" w:rsidRPr="00DB3595">
        <w:rPr>
          <w:color w:val="000000" w:themeColor="text1"/>
          <w:szCs w:val="28"/>
          <w:lang w:val="kk-KZ"/>
        </w:rPr>
        <w:t xml:space="preserve"> целостность передачи данных и большой радиус охвата для передачи результатов измерения. В результате достигается</w:t>
      </w:r>
      <w:r w:rsidRPr="00DB3595">
        <w:rPr>
          <w:color w:val="000000" w:themeColor="text1"/>
          <w:szCs w:val="28"/>
          <w:lang w:val="kk-KZ"/>
        </w:rPr>
        <w:t xml:space="preserve"> увеличение срока эксплуатации устройства и повышение точности, информативности и качества прогноза о состоянии </w:t>
      </w:r>
      <w:r w:rsidR="00566B76" w:rsidRPr="00DB3595">
        <w:rPr>
          <w:color w:val="000000" w:themeColor="text1"/>
          <w:szCs w:val="28"/>
          <w:lang w:val="kk-KZ"/>
        </w:rPr>
        <w:t xml:space="preserve">мостовых </w:t>
      </w:r>
      <w:r w:rsidRPr="00DB3595">
        <w:rPr>
          <w:color w:val="000000" w:themeColor="text1"/>
          <w:szCs w:val="28"/>
          <w:lang w:val="kk-KZ"/>
        </w:rPr>
        <w:t xml:space="preserve">сооружений и зданий. </w:t>
      </w:r>
      <w:r w:rsidR="00EC38EA" w:rsidRPr="00DB3595">
        <w:rPr>
          <w:color w:val="000000" w:themeColor="text1"/>
          <w:szCs w:val="28"/>
          <w:lang w:val="kk-KZ"/>
        </w:rPr>
        <w:t xml:space="preserve">Низкая себестоимость подключаемых устройств и их доступность программирования не ухудшает надежность всей системы, что увеличивает преимущества разрабатываемой беспроводной системы. </w:t>
      </w:r>
      <w:r w:rsidR="00EC38EA" w:rsidRPr="00DB3595">
        <w:rPr>
          <w:color w:val="000000" w:themeColor="text1"/>
          <w:szCs w:val="28"/>
        </w:rPr>
        <w:t xml:space="preserve">Практическая реализация такой распределительной системы позволит </w:t>
      </w:r>
      <w:r w:rsidR="00EC38EA" w:rsidRPr="00DB3595">
        <w:rPr>
          <w:color w:val="000000" w:themeColor="text1"/>
          <w:szCs w:val="28"/>
          <w:lang w:val="kk-KZ"/>
        </w:rPr>
        <w:t xml:space="preserve">в будущем </w:t>
      </w:r>
      <w:r w:rsidR="00475B7F">
        <w:rPr>
          <w:color w:val="000000" w:themeColor="text1"/>
          <w:szCs w:val="28"/>
          <w:lang w:val="kk-KZ"/>
        </w:rPr>
        <w:t>использовать</w:t>
      </w:r>
      <w:r w:rsidR="00EC38EA" w:rsidRPr="00DB3595">
        <w:rPr>
          <w:color w:val="000000" w:themeColor="text1"/>
          <w:szCs w:val="28"/>
        </w:rPr>
        <w:t xml:space="preserve"> ее </w:t>
      </w:r>
      <w:r w:rsidR="00475B7F">
        <w:rPr>
          <w:color w:val="000000" w:themeColor="text1"/>
          <w:szCs w:val="28"/>
          <w:lang w:val="kk-KZ"/>
        </w:rPr>
        <w:t xml:space="preserve">не только </w:t>
      </w:r>
      <w:r w:rsidR="00EC38EA" w:rsidRPr="00DB3595">
        <w:rPr>
          <w:color w:val="000000" w:themeColor="text1"/>
          <w:szCs w:val="28"/>
        </w:rPr>
        <w:t xml:space="preserve">в строительстве, </w:t>
      </w:r>
      <w:r w:rsidR="00475B7F">
        <w:rPr>
          <w:color w:val="000000" w:themeColor="text1"/>
          <w:szCs w:val="28"/>
          <w:lang w:val="kk-KZ"/>
        </w:rPr>
        <w:t xml:space="preserve">но и </w:t>
      </w:r>
      <w:r w:rsidR="00EC38EA" w:rsidRPr="00DB3595">
        <w:rPr>
          <w:color w:val="000000" w:themeColor="text1"/>
          <w:szCs w:val="28"/>
        </w:rPr>
        <w:t xml:space="preserve">в </w:t>
      </w:r>
      <w:r w:rsidR="00475B7F">
        <w:rPr>
          <w:color w:val="000000" w:themeColor="text1"/>
          <w:szCs w:val="28"/>
          <w:lang w:val="kk-KZ"/>
        </w:rPr>
        <w:t xml:space="preserve">других </w:t>
      </w:r>
      <w:r w:rsidR="00EC38EA" w:rsidRPr="00DB3595">
        <w:rPr>
          <w:color w:val="000000" w:themeColor="text1"/>
          <w:szCs w:val="28"/>
        </w:rPr>
        <w:t>системах связи, в мостовых конструкциях железной дорог</w:t>
      </w:r>
      <w:r w:rsidR="00475B7F">
        <w:rPr>
          <w:color w:val="000000" w:themeColor="text1"/>
          <w:szCs w:val="28"/>
          <w:lang w:val="kk-KZ"/>
        </w:rPr>
        <w:t>и</w:t>
      </w:r>
      <w:r w:rsidR="00EC38EA" w:rsidRPr="00DB3595">
        <w:rPr>
          <w:color w:val="000000" w:themeColor="text1"/>
          <w:szCs w:val="28"/>
        </w:rPr>
        <w:t xml:space="preserve"> и автомагистралях, «умных» технологиях и других сферах</w:t>
      </w:r>
      <w:r w:rsidR="00DC1B20">
        <w:rPr>
          <w:color w:val="000000" w:themeColor="text1"/>
          <w:szCs w:val="28"/>
          <w:lang w:val="kk-KZ"/>
        </w:rPr>
        <w:t xml:space="preserve"> (</w:t>
      </w:r>
      <w:r w:rsidR="00F62582">
        <w:rPr>
          <w:color w:val="000000" w:themeColor="text1"/>
          <w:szCs w:val="28"/>
          <w:lang w:val="kk-KZ"/>
        </w:rPr>
        <w:t>например</w:t>
      </w:r>
      <w:r w:rsidR="00BB5E6B" w:rsidRPr="00BB5E6B">
        <w:rPr>
          <w:color w:val="000000" w:themeColor="text1"/>
          <w:szCs w:val="28"/>
        </w:rPr>
        <w:t>:</w:t>
      </w:r>
      <w:r w:rsidR="00F62582">
        <w:rPr>
          <w:color w:val="000000" w:themeColor="text1"/>
          <w:szCs w:val="28"/>
          <w:lang w:val="kk-KZ"/>
        </w:rPr>
        <w:t xml:space="preserve"> </w:t>
      </w:r>
      <w:r w:rsidR="00DC1B20" w:rsidRPr="00DC1B20">
        <w:rPr>
          <w:color w:val="000000" w:themeColor="text1"/>
          <w:szCs w:val="28"/>
          <w:lang w:val="kk-KZ"/>
        </w:rPr>
        <w:t>сельское хозяйство, экология, энергетика, здравохранение, метеорология</w:t>
      </w:r>
      <w:r w:rsidR="00DC1B20">
        <w:rPr>
          <w:color w:val="000000" w:themeColor="text1"/>
          <w:szCs w:val="28"/>
          <w:lang w:val="kk-KZ"/>
        </w:rPr>
        <w:t>)</w:t>
      </w:r>
      <w:r w:rsidR="00EC38EA" w:rsidRPr="00DB3595">
        <w:rPr>
          <w:color w:val="000000" w:themeColor="text1"/>
          <w:szCs w:val="28"/>
        </w:rPr>
        <w:t>.</w:t>
      </w:r>
    </w:p>
    <w:p w14:paraId="17E24B72" w14:textId="77777777" w:rsidR="00F4590D" w:rsidRPr="00DB3595" w:rsidRDefault="00F4590D" w:rsidP="00C62544">
      <w:pPr>
        <w:ind w:firstLine="709"/>
        <w:jc w:val="both"/>
        <w:rPr>
          <w:color w:val="000000" w:themeColor="text1"/>
          <w:sz w:val="28"/>
          <w:szCs w:val="28"/>
        </w:rPr>
      </w:pPr>
      <w:r w:rsidRPr="00DB3595">
        <w:rPr>
          <w:b/>
          <w:color w:val="000000" w:themeColor="text1"/>
          <w:sz w:val="28"/>
          <w:szCs w:val="28"/>
        </w:rPr>
        <w:t>Целью настоящей диссертационной работы</w:t>
      </w:r>
      <w:r w:rsidRPr="00DB3595">
        <w:rPr>
          <w:color w:val="000000" w:themeColor="text1"/>
          <w:sz w:val="28"/>
          <w:szCs w:val="28"/>
        </w:rPr>
        <w:t xml:space="preserve"> </w:t>
      </w:r>
      <w:r w:rsidR="00DC4A49" w:rsidRPr="00DB3595">
        <w:rPr>
          <w:color w:val="000000" w:themeColor="text1"/>
          <w:sz w:val="28"/>
          <w:szCs w:val="28"/>
          <w:lang w:val="kk-KZ"/>
        </w:rPr>
        <w:t>является р</w:t>
      </w:r>
      <w:r w:rsidR="0076440D" w:rsidRPr="00DB3595">
        <w:rPr>
          <w:color w:val="000000" w:themeColor="text1"/>
          <w:sz w:val="28"/>
          <w:szCs w:val="28"/>
        </w:rPr>
        <w:t>азработка распределенной автономной беспроводной Wi-Fi системы для удаленного мониторинга технического состояния мостовых сооружений и зданий с обеспечением высокой скорости передачи данных, большого радиуса действия и поддержкой множественного доступа с прослушиванием несущей и избеганием столкновений.</w:t>
      </w:r>
    </w:p>
    <w:p w14:paraId="5F7522CA" w14:textId="77777777" w:rsidR="00881C45" w:rsidRPr="00DB3595" w:rsidRDefault="00881C45" w:rsidP="00C62544">
      <w:pPr>
        <w:ind w:firstLine="709"/>
        <w:jc w:val="both"/>
        <w:rPr>
          <w:color w:val="000000" w:themeColor="text1"/>
          <w:sz w:val="28"/>
          <w:szCs w:val="28"/>
        </w:rPr>
      </w:pPr>
      <w:r w:rsidRPr="00DB3595">
        <w:rPr>
          <w:b/>
          <w:color w:val="000000" w:themeColor="text1"/>
          <w:sz w:val="28"/>
          <w:szCs w:val="28"/>
        </w:rPr>
        <w:t>Задачи исследования:</w:t>
      </w:r>
    </w:p>
    <w:p w14:paraId="2BC47913" w14:textId="39067FD0" w:rsidR="00F4590D" w:rsidRPr="00DB3595" w:rsidRDefault="00F4590D" w:rsidP="00C62544">
      <w:pPr>
        <w:ind w:firstLine="709"/>
        <w:jc w:val="both"/>
        <w:rPr>
          <w:color w:val="000000" w:themeColor="text1"/>
          <w:sz w:val="28"/>
          <w:szCs w:val="28"/>
        </w:rPr>
      </w:pPr>
      <w:r w:rsidRPr="00DB3595">
        <w:rPr>
          <w:color w:val="000000" w:themeColor="text1"/>
          <w:sz w:val="28"/>
          <w:szCs w:val="28"/>
        </w:rPr>
        <w:t>– </w:t>
      </w:r>
      <w:r w:rsidR="00873876" w:rsidRPr="00DB3595">
        <w:rPr>
          <w:color w:val="000000" w:themeColor="text1"/>
          <w:sz w:val="28"/>
          <w:szCs w:val="28"/>
          <w:lang w:val="kk-KZ"/>
        </w:rPr>
        <w:t>п</w:t>
      </w:r>
      <w:r w:rsidR="00873876" w:rsidRPr="00DB3595">
        <w:rPr>
          <w:color w:val="000000" w:themeColor="text1"/>
          <w:sz w:val="28"/>
          <w:szCs w:val="28"/>
        </w:rPr>
        <w:t>роведение анализа исследований и технических решений в области мониторинга состояния строительных зданий и мостовых сооружений</w:t>
      </w:r>
      <w:r w:rsidRPr="00DB3595">
        <w:rPr>
          <w:color w:val="000000" w:themeColor="text1"/>
          <w:sz w:val="28"/>
          <w:szCs w:val="28"/>
        </w:rPr>
        <w:t>;</w:t>
      </w:r>
    </w:p>
    <w:p w14:paraId="2B6591A4" w14:textId="77777777" w:rsidR="00F44995" w:rsidRPr="00DB3595" w:rsidRDefault="00F44995" w:rsidP="00C62544">
      <w:pPr>
        <w:ind w:firstLine="709"/>
        <w:jc w:val="both"/>
        <w:rPr>
          <w:color w:val="000000" w:themeColor="text1"/>
          <w:sz w:val="28"/>
          <w:szCs w:val="28"/>
          <w:lang w:val="kk-KZ"/>
        </w:rPr>
      </w:pPr>
      <w:r w:rsidRPr="00DB3595">
        <w:rPr>
          <w:color w:val="000000" w:themeColor="text1"/>
          <w:sz w:val="28"/>
          <w:szCs w:val="28"/>
        </w:rPr>
        <w:t>– </w:t>
      </w:r>
      <w:r w:rsidRPr="00DB3595">
        <w:rPr>
          <w:color w:val="000000" w:themeColor="text1"/>
          <w:sz w:val="28"/>
          <w:szCs w:val="28"/>
          <w:lang w:val="kk-KZ"/>
        </w:rPr>
        <w:t>обоснованный подбор стандарта беспроводной технологий;</w:t>
      </w:r>
    </w:p>
    <w:p w14:paraId="7290FBD8" w14:textId="552DBE5A" w:rsidR="00F4590D" w:rsidRPr="00DB3595" w:rsidRDefault="00F4590D" w:rsidP="00C62544">
      <w:pPr>
        <w:ind w:firstLine="709"/>
        <w:jc w:val="both"/>
        <w:rPr>
          <w:color w:val="000000" w:themeColor="text1"/>
          <w:sz w:val="28"/>
          <w:szCs w:val="28"/>
        </w:rPr>
      </w:pPr>
      <w:r w:rsidRPr="00DB3595">
        <w:rPr>
          <w:color w:val="000000" w:themeColor="text1"/>
          <w:sz w:val="28"/>
          <w:szCs w:val="28"/>
        </w:rPr>
        <w:t>– </w:t>
      </w:r>
      <w:r w:rsidR="006F0751" w:rsidRPr="00DB3595">
        <w:rPr>
          <w:color w:val="000000" w:themeColor="text1"/>
          <w:sz w:val="28"/>
          <w:szCs w:val="28"/>
          <w:lang w:val="kk-KZ"/>
        </w:rPr>
        <w:t>выбор устройств для распределенной беспроводной Wi-Fi системы, их программирование и настройка</w:t>
      </w:r>
      <w:r w:rsidRPr="00DB3595">
        <w:rPr>
          <w:color w:val="000000" w:themeColor="text1"/>
          <w:sz w:val="28"/>
          <w:szCs w:val="28"/>
        </w:rPr>
        <w:t>;</w:t>
      </w:r>
    </w:p>
    <w:p w14:paraId="3F1A814F" w14:textId="7A5CC7BF" w:rsidR="00F4590D" w:rsidRPr="00DB3595" w:rsidRDefault="00F4590D" w:rsidP="00C62544">
      <w:pPr>
        <w:ind w:firstLine="709"/>
        <w:jc w:val="both"/>
        <w:rPr>
          <w:color w:val="000000" w:themeColor="text1"/>
          <w:sz w:val="28"/>
          <w:szCs w:val="28"/>
        </w:rPr>
      </w:pPr>
      <w:r w:rsidRPr="00DB3595">
        <w:rPr>
          <w:color w:val="000000" w:themeColor="text1"/>
          <w:sz w:val="28"/>
          <w:szCs w:val="28"/>
        </w:rPr>
        <w:t>– </w:t>
      </w:r>
      <w:r w:rsidR="006F0751" w:rsidRPr="00DB3595">
        <w:rPr>
          <w:color w:val="000000" w:themeColor="text1"/>
          <w:sz w:val="28"/>
          <w:szCs w:val="28"/>
          <w:lang w:val="kk-KZ"/>
        </w:rPr>
        <w:t>использование технологии планирования экспериментов</w:t>
      </w:r>
      <w:r w:rsidR="00781841">
        <w:rPr>
          <w:color w:val="000000" w:themeColor="text1"/>
          <w:sz w:val="28"/>
          <w:szCs w:val="28"/>
          <w:lang w:val="kk-KZ"/>
        </w:rPr>
        <w:t>,</w:t>
      </w:r>
      <w:r w:rsidR="006F0751" w:rsidRPr="00DB3595">
        <w:rPr>
          <w:color w:val="000000" w:themeColor="text1"/>
          <w:sz w:val="28"/>
          <w:szCs w:val="28"/>
          <w:lang w:val="kk-KZ"/>
        </w:rPr>
        <w:t xml:space="preserve"> для исследования  процессов приема-передачи Wi-Fi-сигналов в исследуемой системе</w:t>
      </w:r>
      <w:r w:rsidRPr="00DB3595">
        <w:rPr>
          <w:color w:val="000000" w:themeColor="text1"/>
          <w:sz w:val="28"/>
          <w:szCs w:val="28"/>
        </w:rPr>
        <w:t xml:space="preserve">; </w:t>
      </w:r>
    </w:p>
    <w:p w14:paraId="76DF86A4" w14:textId="47479F35" w:rsidR="00F4590D" w:rsidRPr="00DB3595" w:rsidRDefault="00F4590D" w:rsidP="00C62544">
      <w:pPr>
        <w:ind w:firstLine="709"/>
        <w:jc w:val="both"/>
        <w:rPr>
          <w:color w:val="000000" w:themeColor="text1"/>
          <w:sz w:val="28"/>
          <w:szCs w:val="28"/>
        </w:rPr>
      </w:pPr>
      <w:r w:rsidRPr="00DB3595">
        <w:rPr>
          <w:color w:val="000000" w:themeColor="text1"/>
          <w:sz w:val="28"/>
          <w:szCs w:val="28"/>
        </w:rPr>
        <w:t>– </w:t>
      </w:r>
      <w:r w:rsidR="0076440D" w:rsidRPr="00DB3595">
        <w:rPr>
          <w:color w:val="000000" w:themeColor="text1"/>
          <w:sz w:val="28"/>
          <w:szCs w:val="28"/>
          <w:lang w:val="kk-KZ"/>
        </w:rPr>
        <w:t xml:space="preserve">обеспечение </w:t>
      </w:r>
      <w:r w:rsidR="005D7FE4">
        <w:rPr>
          <w:color w:val="000000" w:themeColor="text1"/>
          <w:sz w:val="28"/>
          <w:szCs w:val="28"/>
          <w:lang w:val="kk-KZ"/>
        </w:rPr>
        <w:t>целостности</w:t>
      </w:r>
      <w:r w:rsidR="0076440D" w:rsidRPr="00DB3595">
        <w:rPr>
          <w:color w:val="000000" w:themeColor="text1"/>
          <w:sz w:val="28"/>
          <w:szCs w:val="28"/>
          <w:lang w:val="kk-KZ"/>
        </w:rPr>
        <w:t xml:space="preserve"> и достоверности информации передаваемых данных и адаптация системы для проведения мониторинга в других сферах</w:t>
      </w:r>
      <w:r w:rsidRPr="00DB3595">
        <w:rPr>
          <w:color w:val="000000" w:themeColor="text1"/>
          <w:sz w:val="28"/>
          <w:szCs w:val="28"/>
        </w:rPr>
        <w:t>;</w:t>
      </w:r>
    </w:p>
    <w:p w14:paraId="783D44B3" w14:textId="77777777" w:rsidR="00F4590D" w:rsidRPr="00DB3595" w:rsidRDefault="00F4590D" w:rsidP="00C62544">
      <w:pPr>
        <w:ind w:firstLine="709"/>
        <w:jc w:val="both"/>
        <w:rPr>
          <w:color w:val="000000" w:themeColor="text1"/>
          <w:sz w:val="28"/>
          <w:szCs w:val="28"/>
        </w:rPr>
      </w:pPr>
      <w:r w:rsidRPr="00DB3595">
        <w:rPr>
          <w:color w:val="000000" w:themeColor="text1"/>
          <w:sz w:val="28"/>
          <w:szCs w:val="28"/>
        </w:rPr>
        <w:lastRenderedPageBreak/>
        <w:t>– </w:t>
      </w:r>
      <w:r w:rsidR="0076440D" w:rsidRPr="00DB3595">
        <w:rPr>
          <w:color w:val="000000" w:themeColor="text1"/>
          <w:sz w:val="28"/>
          <w:szCs w:val="28"/>
          <w:lang w:val="kk-KZ"/>
        </w:rPr>
        <w:t>разработка структурной, функциональной схемы системы, алгоритма работы и математической модели распределенной беспроводной системы</w:t>
      </w:r>
      <w:r w:rsidRPr="00DB3595">
        <w:rPr>
          <w:color w:val="000000" w:themeColor="text1"/>
          <w:sz w:val="28"/>
          <w:szCs w:val="28"/>
        </w:rPr>
        <w:t>;</w:t>
      </w:r>
    </w:p>
    <w:p w14:paraId="6181826F" w14:textId="77777777" w:rsidR="00F4590D" w:rsidRPr="00DB3595" w:rsidRDefault="00F4590D" w:rsidP="00C62544">
      <w:pPr>
        <w:ind w:firstLine="709"/>
        <w:jc w:val="both"/>
        <w:rPr>
          <w:color w:val="000000" w:themeColor="text1"/>
          <w:sz w:val="28"/>
          <w:szCs w:val="28"/>
        </w:rPr>
      </w:pPr>
      <w:r w:rsidRPr="00DB3595">
        <w:rPr>
          <w:color w:val="000000" w:themeColor="text1"/>
          <w:sz w:val="28"/>
          <w:szCs w:val="28"/>
        </w:rPr>
        <w:t>– </w:t>
      </w:r>
      <w:r w:rsidR="0076440D" w:rsidRPr="00DB3595">
        <w:rPr>
          <w:color w:val="000000" w:themeColor="text1"/>
          <w:sz w:val="28"/>
          <w:szCs w:val="28"/>
          <w:lang w:val="kk-KZ"/>
        </w:rPr>
        <w:t>разработка компьютерной модели системы для определения оптимальной скорости передачи данных в беспроводной системе</w:t>
      </w:r>
      <w:r w:rsidRPr="00DB3595">
        <w:rPr>
          <w:color w:val="000000" w:themeColor="text1"/>
          <w:sz w:val="28"/>
          <w:szCs w:val="28"/>
        </w:rPr>
        <w:t>;</w:t>
      </w:r>
    </w:p>
    <w:p w14:paraId="4075BC75" w14:textId="77777777" w:rsidR="00F4590D" w:rsidRPr="00DB3595" w:rsidRDefault="00F4590D" w:rsidP="00C62544">
      <w:pPr>
        <w:ind w:firstLine="709"/>
        <w:jc w:val="both"/>
        <w:rPr>
          <w:color w:val="000000" w:themeColor="text1"/>
          <w:sz w:val="28"/>
          <w:szCs w:val="28"/>
        </w:rPr>
      </w:pPr>
      <w:r w:rsidRPr="00DB3595">
        <w:rPr>
          <w:color w:val="000000" w:themeColor="text1"/>
          <w:sz w:val="28"/>
          <w:szCs w:val="28"/>
        </w:rPr>
        <w:t>– </w:t>
      </w:r>
      <w:r w:rsidR="0076440D" w:rsidRPr="00DB3595">
        <w:rPr>
          <w:color w:val="000000" w:themeColor="text1"/>
          <w:sz w:val="28"/>
          <w:szCs w:val="28"/>
          <w:lang w:val="kk-KZ"/>
        </w:rPr>
        <w:t>математическая обработка результатов исследования</w:t>
      </w:r>
      <w:r w:rsidRPr="00DB3595">
        <w:rPr>
          <w:color w:val="000000" w:themeColor="text1"/>
          <w:sz w:val="28"/>
          <w:szCs w:val="28"/>
        </w:rPr>
        <w:t>.</w:t>
      </w:r>
    </w:p>
    <w:p w14:paraId="7FCBB010" w14:textId="77777777" w:rsidR="003D7E16" w:rsidRPr="00DB3595" w:rsidRDefault="003D7E16" w:rsidP="00C62544">
      <w:pPr>
        <w:ind w:firstLine="709"/>
        <w:jc w:val="both"/>
        <w:rPr>
          <w:color w:val="000000" w:themeColor="text1"/>
          <w:sz w:val="28"/>
          <w:szCs w:val="28"/>
        </w:rPr>
      </w:pPr>
      <w:r w:rsidRPr="00DB3595">
        <w:rPr>
          <w:b/>
          <w:color w:val="000000" w:themeColor="text1"/>
          <w:sz w:val="28"/>
          <w:szCs w:val="28"/>
        </w:rPr>
        <w:t xml:space="preserve">Объект исследования </w:t>
      </w:r>
      <w:r w:rsidR="009C494D" w:rsidRPr="00DB3595">
        <w:rPr>
          <w:color w:val="000000" w:themeColor="text1"/>
          <w:sz w:val="28"/>
          <w:szCs w:val="28"/>
        </w:rPr>
        <w:t>–</w:t>
      </w:r>
      <w:r w:rsidRPr="00DB3595">
        <w:rPr>
          <w:color w:val="000000" w:themeColor="text1"/>
          <w:sz w:val="28"/>
          <w:szCs w:val="28"/>
        </w:rPr>
        <w:t xml:space="preserve"> </w:t>
      </w:r>
      <w:r w:rsidR="0076440D" w:rsidRPr="00DB3595">
        <w:rPr>
          <w:color w:val="000000" w:themeColor="text1"/>
          <w:sz w:val="28"/>
          <w:szCs w:val="28"/>
          <w:lang w:val="kk-KZ"/>
        </w:rPr>
        <w:t>мостовые сооружени</w:t>
      </w:r>
      <w:r w:rsidR="00E530CE" w:rsidRPr="00DB3595">
        <w:rPr>
          <w:color w:val="000000" w:themeColor="text1"/>
          <w:sz w:val="28"/>
          <w:szCs w:val="28"/>
          <w:lang w:val="kk-KZ"/>
        </w:rPr>
        <w:t>я</w:t>
      </w:r>
      <w:r w:rsidR="0076440D" w:rsidRPr="00DB3595">
        <w:rPr>
          <w:color w:val="000000" w:themeColor="text1"/>
          <w:sz w:val="28"/>
          <w:szCs w:val="28"/>
          <w:lang w:val="kk-KZ"/>
        </w:rPr>
        <w:t xml:space="preserve"> и строительные здания</w:t>
      </w:r>
      <w:r w:rsidRPr="00DB3595">
        <w:rPr>
          <w:color w:val="000000" w:themeColor="text1"/>
          <w:sz w:val="28"/>
          <w:szCs w:val="28"/>
        </w:rPr>
        <w:t>.</w:t>
      </w:r>
    </w:p>
    <w:p w14:paraId="442E54AB" w14:textId="77777777" w:rsidR="003D7E16" w:rsidRPr="00DB3595" w:rsidRDefault="003D7E16" w:rsidP="00C62544">
      <w:pPr>
        <w:ind w:firstLine="709"/>
        <w:jc w:val="both"/>
        <w:rPr>
          <w:color w:val="000000" w:themeColor="text1"/>
          <w:sz w:val="28"/>
          <w:szCs w:val="28"/>
        </w:rPr>
      </w:pPr>
      <w:r w:rsidRPr="00DB3595">
        <w:rPr>
          <w:b/>
          <w:color w:val="000000" w:themeColor="text1"/>
          <w:sz w:val="28"/>
          <w:szCs w:val="28"/>
        </w:rPr>
        <w:t xml:space="preserve">Предмет исследования </w:t>
      </w:r>
      <w:r w:rsidR="009C494D" w:rsidRPr="00DB3595">
        <w:rPr>
          <w:color w:val="000000" w:themeColor="text1"/>
          <w:sz w:val="28"/>
          <w:szCs w:val="28"/>
        </w:rPr>
        <w:t>–</w:t>
      </w:r>
      <w:r w:rsidRPr="00DB3595">
        <w:rPr>
          <w:color w:val="000000" w:themeColor="text1"/>
          <w:sz w:val="28"/>
          <w:szCs w:val="28"/>
        </w:rPr>
        <w:t xml:space="preserve"> процессы </w:t>
      </w:r>
      <w:r w:rsidR="009B7D59" w:rsidRPr="00DB3595">
        <w:rPr>
          <w:color w:val="000000" w:themeColor="text1"/>
          <w:sz w:val="28"/>
          <w:szCs w:val="28"/>
        </w:rPr>
        <w:t xml:space="preserve">контроля, </w:t>
      </w:r>
      <w:r w:rsidRPr="00DB3595">
        <w:rPr>
          <w:color w:val="000000" w:themeColor="text1"/>
          <w:sz w:val="28"/>
          <w:szCs w:val="28"/>
        </w:rPr>
        <w:t xml:space="preserve">диагностики и </w:t>
      </w:r>
      <w:r w:rsidR="0076440D" w:rsidRPr="00DB3595">
        <w:rPr>
          <w:color w:val="000000" w:themeColor="text1"/>
          <w:sz w:val="28"/>
          <w:szCs w:val="28"/>
          <w:lang w:val="kk-KZ"/>
        </w:rPr>
        <w:t xml:space="preserve">удаленного </w:t>
      </w:r>
      <w:r w:rsidRPr="00DB3595">
        <w:rPr>
          <w:color w:val="000000" w:themeColor="text1"/>
          <w:sz w:val="28"/>
          <w:szCs w:val="28"/>
        </w:rPr>
        <w:t xml:space="preserve">мониторинга </w:t>
      </w:r>
      <w:r w:rsidR="0076440D" w:rsidRPr="00DB3595">
        <w:rPr>
          <w:color w:val="000000" w:themeColor="text1"/>
          <w:sz w:val="28"/>
          <w:szCs w:val="28"/>
          <w:lang w:val="kk-KZ"/>
        </w:rPr>
        <w:t>технического состояния</w:t>
      </w:r>
      <w:r w:rsidR="00106354" w:rsidRPr="00DB3595">
        <w:rPr>
          <w:color w:val="000000" w:themeColor="text1"/>
          <w:sz w:val="28"/>
          <w:szCs w:val="28"/>
        </w:rPr>
        <w:t>; процессы сбора, обработки и отображения информации</w:t>
      </w:r>
      <w:r w:rsidRPr="00DB3595">
        <w:rPr>
          <w:color w:val="000000" w:themeColor="text1"/>
          <w:sz w:val="28"/>
          <w:szCs w:val="28"/>
        </w:rPr>
        <w:t>.</w:t>
      </w:r>
    </w:p>
    <w:p w14:paraId="4072EB87" w14:textId="77777777" w:rsidR="005C5D95" w:rsidRPr="00DB3595" w:rsidRDefault="007B160D" w:rsidP="00C62544">
      <w:pPr>
        <w:ind w:firstLine="709"/>
        <w:jc w:val="both"/>
        <w:rPr>
          <w:color w:val="000000" w:themeColor="text1"/>
          <w:sz w:val="28"/>
          <w:szCs w:val="28"/>
        </w:rPr>
      </w:pPr>
      <w:r w:rsidRPr="00DB3595">
        <w:rPr>
          <w:b/>
          <w:color w:val="000000" w:themeColor="text1"/>
          <w:sz w:val="28"/>
          <w:szCs w:val="28"/>
        </w:rPr>
        <w:t>Методы исследования</w:t>
      </w:r>
      <w:r w:rsidRPr="00DB3595">
        <w:rPr>
          <w:color w:val="000000" w:themeColor="text1"/>
          <w:sz w:val="28"/>
          <w:szCs w:val="28"/>
        </w:rPr>
        <w:t xml:space="preserve"> </w:t>
      </w:r>
    </w:p>
    <w:p w14:paraId="13C277DB" w14:textId="44450C48" w:rsidR="005C5D95" w:rsidRPr="00DB3595" w:rsidRDefault="005C5D95" w:rsidP="00C62544">
      <w:pPr>
        <w:ind w:firstLine="709"/>
        <w:jc w:val="both"/>
        <w:rPr>
          <w:color w:val="000000" w:themeColor="text1"/>
          <w:sz w:val="28"/>
          <w:szCs w:val="28"/>
        </w:rPr>
      </w:pPr>
      <w:r w:rsidRPr="00DB3595">
        <w:rPr>
          <w:color w:val="000000" w:themeColor="text1"/>
          <w:sz w:val="28"/>
          <w:szCs w:val="28"/>
        </w:rPr>
        <w:t xml:space="preserve">В процессе проведения диссертационных исследований использовались апробированные методы по обработке и анализу измерительной информации, методы </w:t>
      </w:r>
      <w:r w:rsidR="00544422" w:rsidRPr="00DB3595">
        <w:rPr>
          <w:color w:val="000000" w:themeColor="text1"/>
          <w:sz w:val="28"/>
          <w:szCs w:val="28"/>
          <w:lang w:val="kk-KZ"/>
        </w:rPr>
        <w:t xml:space="preserve">удаленной </w:t>
      </w:r>
      <w:r w:rsidRPr="00DB3595">
        <w:rPr>
          <w:color w:val="000000" w:themeColor="text1"/>
          <w:sz w:val="28"/>
          <w:szCs w:val="28"/>
        </w:rPr>
        <w:t xml:space="preserve">идентификации измерений, методы создания программно-аппаратных систем на основе </w:t>
      </w:r>
      <w:r w:rsidR="00544422" w:rsidRPr="00DB3595">
        <w:rPr>
          <w:color w:val="000000" w:themeColor="text1"/>
          <w:sz w:val="28"/>
          <w:szCs w:val="28"/>
          <w:lang w:val="kk-KZ"/>
        </w:rPr>
        <w:t>микро</w:t>
      </w:r>
      <w:r w:rsidRPr="00DB3595">
        <w:rPr>
          <w:color w:val="000000" w:themeColor="text1"/>
          <w:sz w:val="28"/>
          <w:szCs w:val="28"/>
        </w:rPr>
        <w:t>контроллеров</w:t>
      </w:r>
      <w:r w:rsidR="00612775" w:rsidRPr="00DB3595">
        <w:rPr>
          <w:color w:val="000000" w:themeColor="text1"/>
          <w:sz w:val="28"/>
          <w:szCs w:val="28"/>
          <w:lang w:val="kk-KZ"/>
        </w:rPr>
        <w:t xml:space="preserve"> </w:t>
      </w:r>
      <w:r w:rsidR="00612775" w:rsidRPr="00767976">
        <w:rPr>
          <w:color w:val="000000" w:themeColor="text1"/>
          <w:sz w:val="28"/>
          <w:szCs w:val="28"/>
          <w:lang w:val="kk-KZ"/>
        </w:rPr>
        <w:t>и методы</w:t>
      </w:r>
      <w:r w:rsidR="007E2254" w:rsidRPr="00767976">
        <w:rPr>
          <w:color w:val="000000" w:themeColor="text1"/>
          <w:sz w:val="28"/>
          <w:szCs w:val="28"/>
          <w:lang w:val="kk-KZ"/>
        </w:rPr>
        <w:t xml:space="preserve"> </w:t>
      </w:r>
      <w:r w:rsidR="00612775" w:rsidRPr="00767976">
        <w:rPr>
          <w:color w:val="000000" w:themeColor="text1"/>
          <w:sz w:val="28"/>
          <w:szCs w:val="28"/>
          <w:lang w:val="kk-KZ"/>
        </w:rPr>
        <w:t>компьютерного</w:t>
      </w:r>
      <w:r w:rsidR="00612775" w:rsidRPr="00DB3595">
        <w:rPr>
          <w:color w:val="000000" w:themeColor="text1"/>
          <w:sz w:val="28"/>
          <w:szCs w:val="28"/>
          <w:lang w:val="kk-KZ"/>
        </w:rPr>
        <w:t xml:space="preserve"> моделирования</w:t>
      </w:r>
      <w:r w:rsidRPr="00DB3595">
        <w:rPr>
          <w:color w:val="000000" w:themeColor="text1"/>
          <w:sz w:val="28"/>
          <w:szCs w:val="28"/>
        </w:rPr>
        <w:t xml:space="preserve">. Кроме того, проводились </w:t>
      </w:r>
      <w:r w:rsidR="00816EEB" w:rsidRPr="00DB3595">
        <w:rPr>
          <w:color w:val="000000" w:themeColor="text1"/>
          <w:sz w:val="28"/>
          <w:szCs w:val="28"/>
          <w:lang w:val="kk-KZ"/>
        </w:rPr>
        <w:t>лабораторные</w:t>
      </w:r>
      <w:r w:rsidRPr="00DB3595">
        <w:rPr>
          <w:color w:val="000000" w:themeColor="text1"/>
          <w:sz w:val="28"/>
          <w:szCs w:val="28"/>
        </w:rPr>
        <w:t xml:space="preserve"> испытания по </w:t>
      </w:r>
      <w:r w:rsidR="00816EEB" w:rsidRPr="00DB3595">
        <w:rPr>
          <w:color w:val="000000" w:themeColor="text1"/>
          <w:sz w:val="28"/>
          <w:szCs w:val="28"/>
          <w:lang w:val="kk-KZ"/>
        </w:rPr>
        <w:t xml:space="preserve">мониторингу технического состояния строительных конструкций </w:t>
      </w:r>
      <w:r w:rsidRPr="00DB3595">
        <w:rPr>
          <w:color w:val="000000" w:themeColor="text1"/>
          <w:sz w:val="28"/>
          <w:szCs w:val="28"/>
        </w:rPr>
        <w:t>в процессе их эксплуатации.</w:t>
      </w:r>
    </w:p>
    <w:p w14:paraId="267CCFEC" w14:textId="77777777" w:rsidR="008A5E1E" w:rsidRPr="00DB3595" w:rsidRDefault="00881C45" w:rsidP="00C62544">
      <w:pPr>
        <w:ind w:firstLine="709"/>
        <w:jc w:val="both"/>
        <w:rPr>
          <w:color w:val="000000" w:themeColor="text1"/>
          <w:sz w:val="28"/>
          <w:szCs w:val="28"/>
        </w:rPr>
      </w:pPr>
      <w:r w:rsidRPr="00DB3595">
        <w:rPr>
          <w:b/>
          <w:color w:val="000000" w:themeColor="text1"/>
          <w:sz w:val="28"/>
          <w:szCs w:val="28"/>
        </w:rPr>
        <w:t>Научная новизна</w:t>
      </w:r>
      <w:r w:rsidRPr="00DB3595">
        <w:rPr>
          <w:color w:val="000000" w:themeColor="text1"/>
          <w:sz w:val="28"/>
          <w:szCs w:val="28"/>
        </w:rPr>
        <w:t xml:space="preserve"> </w:t>
      </w:r>
      <w:r w:rsidR="006672E6" w:rsidRPr="00DB3595">
        <w:rPr>
          <w:color w:val="000000" w:themeColor="text1"/>
          <w:sz w:val="28"/>
          <w:szCs w:val="28"/>
        </w:rPr>
        <w:t xml:space="preserve">заключается в </w:t>
      </w:r>
      <w:r w:rsidR="008A5E1E" w:rsidRPr="00DB3595">
        <w:rPr>
          <w:color w:val="000000" w:themeColor="text1"/>
          <w:sz w:val="28"/>
          <w:szCs w:val="28"/>
        </w:rPr>
        <w:t>следующих положениях и результатах:</w:t>
      </w:r>
    </w:p>
    <w:p w14:paraId="1D414F87" w14:textId="77777777" w:rsidR="005C5D95" w:rsidRPr="00DB3595" w:rsidRDefault="005C5D95" w:rsidP="00C62544">
      <w:pPr>
        <w:ind w:firstLine="709"/>
        <w:jc w:val="both"/>
        <w:rPr>
          <w:color w:val="000000" w:themeColor="text1"/>
          <w:sz w:val="28"/>
          <w:szCs w:val="28"/>
        </w:rPr>
      </w:pPr>
      <w:r w:rsidRPr="00DB3595">
        <w:rPr>
          <w:color w:val="000000" w:themeColor="text1"/>
          <w:sz w:val="28"/>
          <w:szCs w:val="28"/>
        </w:rPr>
        <w:t>– </w:t>
      </w:r>
      <w:r w:rsidR="005778DC" w:rsidRPr="00DB3595">
        <w:rPr>
          <w:color w:val="000000" w:themeColor="text1"/>
          <w:sz w:val="28"/>
          <w:szCs w:val="28"/>
          <w:lang w:val="kk-KZ"/>
        </w:rPr>
        <w:t xml:space="preserve">предложен новый подход на основе разработанного алгоритма передачи данных </w:t>
      </w:r>
      <w:r w:rsidR="005778DC" w:rsidRPr="00DB3595">
        <w:rPr>
          <w:color w:val="000000" w:themeColor="text1"/>
          <w:sz w:val="28"/>
          <w:szCs w:val="28"/>
        </w:rPr>
        <w:t>по удаленному мониторингу технического состояния строительных зданий и мостовых сооружений</w:t>
      </w:r>
      <w:r w:rsidRPr="00DB3595">
        <w:rPr>
          <w:color w:val="000000" w:themeColor="text1"/>
          <w:sz w:val="28"/>
          <w:szCs w:val="28"/>
        </w:rPr>
        <w:t>;</w:t>
      </w:r>
    </w:p>
    <w:p w14:paraId="7B416EC2" w14:textId="77777777" w:rsidR="005C5D95" w:rsidRPr="00DB3595" w:rsidRDefault="005C5D95" w:rsidP="00C62544">
      <w:pPr>
        <w:ind w:firstLine="709"/>
        <w:jc w:val="both"/>
        <w:rPr>
          <w:color w:val="000000" w:themeColor="text1"/>
          <w:sz w:val="28"/>
          <w:szCs w:val="28"/>
        </w:rPr>
      </w:pPr>
      <w:r w:rsidRPr="00DB3595">
        <w:rPr>
          <w:color w:val="000000" w:themeColor="text1"/>
          <w:sz w:val="28"/>
          <w:szCs w:val="28"/>
        </w:rPr>
        <w:t>– </w:t>
      </w:r>
      <w:r w:rsidR="005778DC" w:rsidRPr="00DB3595">
        <w:rPr>
          <w:color w:val="000000" w:themeColor="text1"/>
          <w:sz w:val="28"/>
          <w:szCs w:val="28"/>
          <w:lang w:val="kk-KZ"/>
        </w:rPr>
        <w:t>разработана новая распределенная беспроводная система мониторинга для высокоскоростной передачи данных на большом расстояний при удаленном техническом контроле аварийных конструкции</w:t>
      </w:r>
      <w:r w:rsidRPr="00DB3595">
        <w:rPr>
          <w:color w:val="000000" w:themeColor="text1"/>
          <w:sz w:val="28"/>
          <w:szCs w:val="28"/>
        </w:rPr>
        <w:t>;</w:t>
      </w:r>
    </w:p>
    <w:p w14:paraId="18430F46" w14:textId="21A4869A" w:rsidR="005778DC" w:rsidRPr="00DB3595" w:rsidRDefault="005778DC" w:rsidP="00C62544">
      <w:pPr>
        <w:ind w:firstLine="709"/>
        <w:jc w:val="both"/>
        <w:rPr>
          <w:color w:val="000000" w:themeColor="text1"/>
          <w:sz w:val="28"/>
          <w:szCs w:val="28"/>
        </w:rPr>
      </w:pPr>
      <w:r w:rsidRPr="00DB3595">
        <w:rPr>
          <w:color w:val="000000" w:themeColor="text1"/>
          <w:sz w:val="28"/>
          <w:szCs w:val="28"/>
        </w:rPr>
        <w:t>– </w:t>
      </w:r>
      <w:r w:rsidRPr="00DB3595">
        <w:rPr>
          <w:color w:val="000000" w:themeColor="text1"/>
          <w:sz w:val="28"/>
          <w:szCs w:val="28"/>
          <w:lang w:val="kk-KZ"/>
        </w:rPr>
        <w:t>получены новые результаты экспериментов и подобраны необходимые параметры для получения оптимальных данных</w:t>
      </w:r>
      <w:r w:rsidRPr="00DB3595">
        <w:rPr>
          <w:color w:val="000000" w:themeColor="text1"/>
          <w:sz w:val="28"/>
          <w:szCs w:val="28"/>
        </w:rPr>
        <w:t>;</w:t>
      </w:r>
    </w:p>
    <w:p w14:paraId="3FCC8562" w14:textId="24937FF2" w:rsidR="008534B2" w:rsidRPr="00DB3595" w:rsidRDefault="008534B2" w:rsidP="00C62544">
      <w:pPr>
        <w:ind w:firstLine="709"/>
        <w:jc w:val="both"/>
        <w:rPr>
          <w:color w:val="000000" w:themeColor="text1"/>
          <w:sz w:val="28"/>
          <w:szCs w:val="28"/>
          <w:lang w:val="kk-KZ"/>
        </w:rPr>
      </w:pPr>
      <w:r w:rsidRPr="00DB3595">
        <w:rPr>
          <w:color w:val="000000" w:themeColor="text1"/>
          <w:sz w:val="28"/>
          <w:szCs w:val="28"/>
        </w:rPr>
        <w:t>–</w:t>
      </w:r>
      <w:r w:rsidRPr="00DB3595">
        <w:rPr>
          <w:color w:val="000000" w:themeColor="text1"/>
          <w:sz w:val="28"/>
          <w:szCs w:val="28"/>
          <w:lang w:val="kk-KZ"/>
        </w:rPr>
        <w:t xml:space="preserve"> предложены оригинальные схемотехнические и программные решения, обеспечивающие минимальное энергопотребление автономной передающей части систем;</w:t>
      </w:r>
    </w:p>
    <w:p w14:paraId="5FADC193" w14:textId="547B5606" w:rsidR="005C5D95" w:rsidRPr="00DB3595" w:rsidRDefault="005C5D95" w:rsidP="00C62544">
      <w:pPr>
        <w:ind w:firstLine="709"/>
        <w:jc w:val="both"/>
        <w:rPr>
          <w:color w:val="000000" w:themeColor="text1"/>
          <w:sz w:val="28"/>
          <w:szCs w:val="28"/>
        </w:rPr>
      </w:pPr>
      <w:r w:rsidRPr="00DB3595">
        <w:rPr>
          <w:color w:val="000000" w:themeColor="text1"/>
          <w:sz w:val="28"/>
          <w:szCs w:val="28"/>
        </w:rPr>
        <w:t xml:space="preserve">– </w:t>
      </w:r>
      <w:r w:rsidR="005778DC" w:rsidRPr="00DB3595">
        <w:rPr>
          <w:color w:val="000000" w:themeColor="text1"/>
          <w:sz w:val="28"/>
          <w:szCs w:val="28"/>
          <w:lang w:val="kk-KZ"/>
        </w:rPr>
        <w:t>предложена оригинальная компьютерная модель беспроводного канала, описывающая скорость передачи данных в разработанной распределенной системе</w:t>
      </w:r>
      <w:r w:rsidRPr="00DB3595">
        <w:rPr>
          <w:color w:val="000000" w:themeColor="text1"/>
          <w:sz w:val="28"/>
          <w:szCs w:val="28"/>
        </w:rPr>
        <w:t>.</w:t>
      </w:r>
    </w:p>
    <w:p w14:paraId="27E819BE" w14:textId="77777777" w:rsidR="00F44AB1" w:rsidRPr="00DB3595" w:rsidRDefault="00881C45" w:rsidP="00C62544">
      <w:pPr>
        <w:ind w:firstLine="709"/>
        <w:jc w:val="both"/>
        <w:rPr>
          <w:b/>
          <w:color w:val="000000" w:themeColor="text1"/>
          <w:sz w:val="28"/>
          <w:szCs w:val="28"/>
        </w:rPr>
      </w:pPr>
      <w:r w:rsidRPr="00DB3595">
        <w:rPr>
          <w:b/>
          <w:color w:val="000000" w:themeColor="text1"/>
          <w:sz w:val="28"/>
          <w:szCs w:val="28"/>
        </w:rPr>
        <w:t>Практическая значимость</w:t>
      </w:r>
    </w:p>
    <w:p w14:paraId="0E3052BC" w14:textId="77777777" w:rsidR="003C74F4" w:rsidRPr="00DB3595" w:rsidRDefault="007E426D" w:rsidP="00C62544">
      <w:pPr>
        <w:ind w:firstLine="709"/>
        <w:jc w:val="both"/>
        <w:rPr>
          <w:color w:val="000000" w:themeColor="text1"/>
          <w:sz w:val="28"/>
          <w:szCs w:val="28"/>
        </w:rPr>
      </w:pPr>
      <w:r w:rsidRPr="00DB3595">
        <w:rPr>
          <w:color w:val="000000" w:themeColor="text1"/>
          <w:sz w:val="28"/>
          <w:szCs w:val="28"/>
          <w:lang w:val="kk-KZ"/>
        </w:rPr>
        <w:t>Внедрение новых дополнительных блоков с целью</w:t>
      </w:r>
      <w:r w:rsidRPr="00DB3595">
        <w:rPr>
          <w:color w:val="000000" w:themeColor="text1"/>
          <w:sz w:val="28"/>
          <w:szCs w:val="28"/>
        </w:rPr>
        <w:t xml:space="preserve"> увеличения срока эксплуатации устройства и повышения точности, информативности и качества прогноза технического состояния</w:t>
      </w:r>
      <w:r w:rsidR="003C74F4" w:rsidRPr="00DB3595">
        <w:rPr>
          <w:color w:val="000000" w:themeColor="text1"/>
          <w:sz w:val="28"/>
          <w:szCs w:val="28"/>
        </w:rPr>
        <w:t>.</w:t>
      </w:r>
    </w:p>
    <w:p w14:paraId="6EE2BF6D" w14:textId="77777777" w:rsidR="003C74F4" w:rsidRPr="00DB3595" w:rsidRDefault="007E426D" w:rsidP="00C62544">
      <w:pPr>
        <w:ind w:firstLine="709"/>
        <w:jc w:val="both"/>
        <w:rPr>
          <w:color w:val="000000" w:themeColor="text1"/>
          <w:sz w:val="28"/>
          <w:szCs w:val="28"/>
        </w:rPr>
      </w:pPr>
      <w:r w:rsidRPr="00DB3595">
        <w:rPr>
          <w:color w:val="000000" w:themeColor="text1"/>
          <w:sz w:val="28"/>
          <w:szCs w:val="28"/>
          <w:lang w:val="kk-KZ"/>
        </w:rPr>
        <w:t>Несложное программирование устройств и их совместимость всех передающих и приемных элементов</w:t>
      </w:r>
      <w:r w:rsidR="003C74F4" w:rsidRPr="00DB3595">
        <w:rPr>
          <w:color w:val="000000" w:themeColor="text1"/>
          <w:sz w:val="28"/>
          <w:szCs w:val="28"/>
        </w:rPr>
        <w:t>.</w:t>
      </w:r>
    </w:p>
    <w:p w14:paraId="0BD69D3B" w14:textId="77777777" w:rsidR="007E426D" w:rsidRPr="00DB3595" w:rsidRDefault="007E426D" w:rsidP="00C62544">
      <w:pPr>
        <w:ind w:firstLine="709"/>
        <w:jc w:val="both"/>
        <w:rPr>
          <w:color w:val="000000" w:themeColor="text1"/>
          <w:sz w:val="28"/>
          <w:szCs w:val="28"/>
        </w:rPr>
      </w:pPr>
      <w:r w:rsidRPr="00DB3595">
        <w:rPr>
          <w:color w:val="000000" w:themeColor="text1"/>
          <w:sz w:val="28"/>
          <w:szCs w:val="28"/>
        </w:rPr>
        <w:t>Относительно невысокая цена в сравнении с существующими аналогичными системами.</w:t>
      </w:r>
    </w:p>
    <w:p w14:paraId="435A91D0" w14:textId="77777777" w:rsidR="007E426D" w:rsidRPr="00DB3595" w:rsidRDefault="007E426D" w:rsidP="00C62544">
      <w:pPr>
        <w:ind w:firstLine="709"/>
        <w:jc w:val="both"/>
        <w:rPr>
          <w:color w:val="000000" w:themeColor="text1"/>
          <w:sz w:val="28"/>
          <w:szCs w:val="28"/>
        </w:rPr>
      </w:pPr>
      <w:r w:rsidRPr="00DB3595">
        <w:rPr>
          <w:color w:val="000000" w:themeColor="text1"/>
          <w:sz w:val="28"/>
          <w:szCs w:val="28"/>
        </w:rPr>
        <w:t>Трехэтапная безопасность доступа к результатам исследования.</w:t>
      </w:r>
    </w:p>
    <w:p w14:paraId="0498A6F1" w14:textId="27F4FDE6" w:rsidR="007E426D" w:rsidRDefault="007E426D" w:rsidP="00C62544">
      <w:pPr>
        <w:ind w:firstLine="709"/>
        <w:jc w:val="both"/>
        <w:rPr>
          <w:color w:val="000000" w:themeColor="text1"/>
          <w:sz w:val="28"/>
          <w:szCs w:val="28"/>
        </w:rPr>
      </w:pPr>
      <w:r w:rsidRPr="00DB3595">
        <w:rPr>
          <w:color w:val="000000" w:themeColor="text1"/>
          <w:sz w:val="28"/>
          <w:szCs w:val="28"/>
        </w:rPr>
        <w:t>Широкий выбор методов обработки полученных результатов.</w:t>
      </w:r>
    </w:p>
    <w:p w14:paraId="6F491EE0" w14:textId="77777777" w:rsidR="006672E6" w:rsidRPr="00DB3595" w:rsidRDefault="006672E6" w:rsidP="00C62544">
      <w:pPr>
        <w:ind w:firstLine="709"/>
        <w:jc w:val="both"/>
        <w:rPr>
          <w:color w:val="000000" w:themeColor="text1"/>
          <w:sz w:val="28"/>
          <w:szCs w:val="28"/>
        </w:rPr>
      </w:pPr>
      <w:r w:rsidRPr="00DB3595">
        <w:rPr>
          <w:b/>
          <w:color w:val="000000" w:themeColor="text1"/>
          <w:sz w:val="28"/>
          <w:szCs w:val="28"/>
        </w:rPr>
        <w:t>Положения диссертации, выносимые на защиту</w:t>
      </w:r>
      <w:r w:rsidR="00106354" w:rsidRPr="00DB3595">
        <w:rPr>
          <w:b/>
          <w:color w:val="000000" w:themeColor="text1"/>
          <w:sz w:val="28"/>
          <w:szCs w:val="28"/>
        </w:rPr>
        <w:t>:</w:t>
      </w:r>
      <w:r w:rsidR="00881C45" w:rsidRPr="00DB3595">
        <w:rPr>
          <w:color w:val="000000" w:themeColor="text1"/>
          <w:sz w:val="28"/>
          <w:szCs w:val="28"/>
        </w:rPr>
        <w:t xml:space="preserve"> </w:t>
      </w:r>
    </w:p>
    <w:p w14:paraId="63326179" w14:textId="77777777" w:rsidR="003C74F4" w:rsidRPr="00DB3595" w:rsidRDefault="003C74F4" w:rsidP="00C62544">
      <w:pPr>
        <w:ind w:firstLine="709"/>
        <w:jc w:val="both"/>
        <w:rPr>
          <w:color w:val="000000" w:themeColor="text1"/>
          <w:sz w:val="28"/>
          <w:szCs w:val="28"/>
        </w:rPr>
      </w:pPr>
      <w:r w:rsidRPr="00DB3595">
        <w:rPr>
          <w:color w:val="000000" w:themeColor="text1"/>
          <w:sz w:val="28"/>
          <w:szCs w:val="28"/>
        </w:rPr>
        <w:t xml:space="preserve">– метод </w:t>
      </w:r>
      <w:r w:rsidR="00B00A42" w:rsidRPr="00DB3595">
        <w:rPr>
          <w:color w:val="000000" w:themeColor="text1"/>
          <w:sz w:val="28"/>
          <w:szCs w:val="28"/>
        </w:rPr>
        <w:t xml:space="preserve">планирования экспериментов </w:t>
      </w:r>
      <w:r w:rsidRPr="00DB3595">
        <w:rPr>
          <w:color w:val="000000" w:themeColor="text1"/>
          <w:sz w:val="28"/>
          <w:szCs w:val="28"/>
        </w:rPr>
        <w:t xml:space="preserve">на основе положений теории </w:t>
      </w:r>
      <w:r w:rsidR="00B00A42" w:rsidRPr="00DB3595">
        <w:rPr>
          <w:color w:val="000000" w:themeColor="text1"/>
          <w:sz w:val="28"/>
          <w:szCs w:val="28"/>
          <w:lang w:val="kk-KZ"/>
        </w:rPr>
        <w:t>математической</w:t>
      </w:r>
      <w:r w:rsidRPr="00DB3595">
        <w:rPr>
          <w:color w:val="000000" w:themeColor="text1"/>
          <w:sz w:val="28"/>
          <w:szCs w:val="28"/>
        </w:rPr>
        <w:t xml:space="preserve"> и статистической обработки данных;</w:t>
      </w:r>
    </w:p>
    <w:p w14:paraId="1ED24097" w14:textId="77777777" w:rsidR="003C74F4" w:rsidRPr="00DB3595" w:rsidRDefault="003C74F4" w:rsidP="00C62544">
      <w:pPr>
        <w:ind w:firstLine="709"/>
        <w:jc w:val="both"/>
        <w:rPr>
          <w:color w:val="000000" w:themeColor="text1"/>
          <w:sz w:val="28"/>
          <w:szCs w:val="28"/>
        </w:rPr>
      </w:pPr>
      <w:r w:rsidRPr="00DB3595">
        <w:rPr>
          <w:color w:val="000000" w:themeColor="text1"/>
          <w:sz w:val="28"/>
          <w:szCs w:val="28"/>
        </w:rPr>
        <w:lastRenderedPageBreak/>
        <w:t xml:space="preserve">– качественные характеристики </w:t>
      </w:r>
      <w:r w:rsidR="00267D2B" w:rsidRPr="00DB3595">
        <w:rPr>
          <w:color w:val="000000" w:themeColor="text1"/>
          <w:sz w:val="28"/>
          <w:szCs w:val="28"/>
        </w:rPr>
        <w:t>беспроводного Wi-Fi канала</w:t>
      </w:r>
      <w:r w:rsidR="00267D2B" w:rsidRPr="00DB3595">
        <w:rPr>
          <w:color w:val="000000" w:themeColor="text1"/>
          <w:sz w:val="28"/>
          <w:szCs w:val="28"/>
          <w:lang w:val="kk-KZ"/>
        </w:rPr>
        <w:t xml:space="preserve"> для обеспечения надежности передаваемых результатов мониторинга</w:t>
      </w:r>
      <w:r w:rsidRPr="00DB3595">
        <w:rPr>
          <w:color w:val="000000" w:themeColor="text1"/>
          <w:sz w:val="28"/>
          <w:szCs w:val="28"/>
        </w:rPr>
        <w:t>;</w:t>
      </w:r>
    </w:p>
    <w:p w14:paraId="0304AE56" w14:textId="77777777" w:rsidR="003C74F4" w:rsidRPr="00DB3595" w:rsidRDefault="003C74F4" w:rsidP="00C62544">
      <w:pPr>
        <w:ind w:firstLine="709"/>
        <w:jc w:val="both"/>
        <w:rPr>
          <w:color w:val="000000" w:themeColor="text1"/>
          <w:sz w:val="28"/>
          <w:szCs w:val="28"/>
        </w:rPr>
      </w:pPr>
      <w:r w:rsidRPr="00DB3595">
        <w:rPr>
          <w:color w:val="000000" w:themeColor="text1"/>
          <w:sz w:val="28"/>
          <w:szCs w:val="28"/>
        </w:rPr>
        <w:t xml:space="preserve">– алгоритм </w:t>
      </w:r>
      <w:r w:rsidR="002E0F8A" w:rsidRPr="00DB3595">
        <w:rPr>
          <w:color w:val="000000" w:themeColor="text1"/>
          <w:sz w:val="28"/>
          <w:szCs w:val="28"/>
        </w:rPr>
        <w:t>распределенной автономной беспроводной Wi-Fi системы</w:t>
      </w:r>
      <w:r w:rsidRPr="00DB3595">
        <w:rPr>
          <w:color w:val="000000" w:themeColor="text1"/>
          <w:sz w:val="28"/>
          <w:szCs w:val="28"/>
        </w:rPr>
        <w:t xml:space="preserve"> на основе </w:t>
      </w:r>
      <w:r w:rsidR="005D2843" w:rsidRPr="00DB3595">
        <w:rPr>
          <w:color w:val="000000" w:themeColor="text1"/>
          <w:sz w:val="28"/>
          <w:szCs w:val="28"/>
        </w:rPr>
        <w:t xml:space="preserve">положений </w:t>
      </w:r>
      <w:r w:rsidRPr="00DB3595">
        <w:rPr>
          <w:color w:val="000000" w:themeColor="text1"/>
          <w:sz w:val="28"/>
          <w:szCs w:val="28"/>
        </w:rPr>
        <w:t>теории идентификационных измерений и статистической обработки данных;</w:t>
      </w:r>
    </w:p>
    <w:p w14:paraId="65A0C5AC" w14:textId="77777777" w:rsidR="0030337E" w:rsidRPr="00DB3595" w:rsidRDefault="0030337E" w:rsidP="00C62544">
      <w:pPr>
        <w:ind w:firstLine="709"/>
        <w:jc w:val="both"/>
        <w:rPr>
          <w:color w:val="000000" w:themeColor="text1"/>
          <w:sz w:val="28"/>
          <w:szCs w:val="28"/>
        </w:rPr>
      </w:pPr>
      <w:r w:rsidRPr="00DB3595">
        <w:rPr>
          <w:color w:val="000000" w:themeColor="text1"/>
          <w:sz w:val="28"/>
          <w:szCs w:val="28"/>
        </w:rPr>
        <w:t>–новый подход на основе разработанного алгоритма передачи данных по удаленному мониторингу технического состояния строительных зданий и мостовых сооружений.</w:t>
      </w:r>
    </w:p>
    <w:p w14:paraId="63CC4CAC" w14:textId="562EBB9A" w:rsidR="003C74F4" w:rsidRPr="00DB3595" w:rsidRDefault="003C74F4" w:rsidP="00C62544">
      <w:pPr>
        <w:ind w:firstLine="709"/>
        <w:jc w:val="both"/>
        <w:rPr>
          <w:color w:val="000000" w:themeColor="text1"/>
          <w:sz w:val="28"/>
          <w:szCs w:val="28"/>
        </w:rPr>
      </w:pPr>
      <w:r w:rsidRPr="00DB3595">
        <w:rPr>
          <w:color w:val="000000" w:themeColor="text1"/>
          <w:sz w:val="28"/>
          <w:szCs w:val="28"/>
        </w:rPr>
        <w:t xml:space="preserve">– структура </w:t>
      </w:r>
      <w:r w:rsidR="00066B1D" w:rsidRPr="00DB3595">
        <w:rPr>
          <w:color w:val="000000" w:themeColor="text1"/>
          <w:sz w:val="28"/>
          <w:szCs w:val="28"/>
          <w:lang w:val="kk-KZ"/>
        </w:rPr>
        <w:t xml:space="preserve">распределенной автономной беспроводной системы мониторинга технического состояния (РАБСМ ТС) </w:t>
      </w:r>
      <w:r w:rsidR="002E0F8A" w:rsidRPr="00DB3595">
        <w:rPr>
          <w:color w:val="000000" w:themeColor="text1"/>
          <w:sz w:val="28"/>
          <w:szCs w:val="28"/>
        </w:rPr>
        <w:t>мостовых сооружений и зданий</w:t>
      </w:r>
      <w:r w:rsidRPr="00DB3595">
        <w:rPr>
          <w:color w:val="000000" w:themeColor="text1"/>
          <w:sz w:val="28"/>
          <w:szCs w:val="28"/>
        </w:rPr>
        <w:t>.</w:t>
      </w:r>
    </w:p>
    <w:p w14:paraId="2FA656A0" w14:textId="77777777" w:rsidR="004854B1" w:rsidRPr="00DB3595" w:rsidRDefault="004854B1" w:rsidP="00C62544">
      <w:pPr>
        <w:ind w:firstLine="709"/>
        <w:jc w:val="both"/>
        <w:rPr>
          <w:b/>
          <w:color w:val="000000" w:themeColor="text1"/>
          <w:sz w:val="28"/>
          <w:szCs w:val="28"/>
        </w:rPr>
      </w:pPr>
      <w:r w:rsidRPr="00DB3595">
        <w:rPr>
          <w:b/>
          <w:color w:val="000000" w:themeColor="text1"/>
          <w:sz w:val="28"/>
          <w:szCs w:val="28"/>
        </w:rPr>
        <w:t>Апробация работы</w:t>
      </w:r>
    </w:p>
    <w:p w14:paraId="1B56006F" w14:textId="77777777" w:rsidR="004C39E0" w:rsidRPr="00DB3595" w:rsidRDefault="006672E6" w:rsidP="00C62544">
      <w:pPr>
        <w:ind w:firstLine="709"/>
        <w:jc w:val="both"/>
        <w:rPr>
          <w:color w:val="000000" w:themeColor="text1"/>
          <w:sz w:val="28"/>
          <w:szCs w:val="28"/>
        </w:rPr>
      </w:pPr>
      <w:r w:rsidRPr="00DB3595">
        <w:rPr>
          <w:color w:val="000000" w:themeColor="text1"/>
          <w:sz w:val="28"/>
          <w:szCs w:val="28"/>
        </w:rPr>
        <w:t xml:space="preserve">Основные результаты диссертационного исследования доложены и обсуждены на: </w:t>
      </w:r>
      <w:r w:rsidR="000B4F09" w:rsidRPr="00DB3595">
        <w:rPr>
          <w:color w:val="000000" w:themeColor="text1"/>
          <w:sz w:val="28"/>
          <w:szCs w:val="28"/>
        </w:rPr>
        <w:t xml:space="preserve">международной научно-практической конференции «Козыбаевские чтения-2018: Евразийский потенциал и новые возможности развития регионов Казахстана и России в условиях глобальных вызовов» </w:t>
      </w:r>
      <w:r w:rsidR="004C39E0" w:rsidRPr="00DB3595">
        <w:rPr>
          <w:color w:val="000000" w:themeColor="text1"/>
          <w:sz w:val="28"/>
          <w:szCs w:val="28"/>
        </w:rPr>
        <w:t>(</w:t>
      </w:r>
      <w:r w:rsidR="000B4F09" w:rsidRPr="00DB3595">
        <w:rPr>
          <w:color w:val="000000" w:themeColor="text1"/>
          <w:sz w:val="28"/>
          <w:szCs w:val="28"/>
          <w:lang w:val="kk-KZ"/>
        </w:rPr>
        <w:t>Петропавловск</w:t>
      </w:r>
      <w:r w:rsidR="004C39E0" w:rsidRPr="00DB3595">
        <w:rPr>
          <w:color w:val="000000" w:themeColor="text1"/>
          <w:sz w:val="28"/>
          <w:szCs w:val="28"/>
        </w:rPr>
        <w:t>, 201</w:t>
      </w:r>
      <w:r w:rsidR="000B4F09" w:rsidRPr="00DB3595">
        <w:rPr>
          <w:color w:val="000000" w:themeColor="text1"/>
          <w:sz w:val="28"/>
          <w:szCs w:val="28"/>
          <w:lang w:val="kk-KZ"/>
        </w:rPr>
        <w:t>8</w:t>
      </w:r>
      <w:r w:rsidR="004C39E0" w:rsidRPr="00DB3595">
        <w:rPr>
          <w:color w:val="000000" w:themeColor="text1"/>
          <w:sz w:val="28"/>
          <w:szCs w:val="28"/>
        </w:rPr>
        <w:t xml:space="preserve">); </w:t>
      </w:r>
      <w:r w:rsidR="000B4F09" w:rsidRPr="00DB3595">
        <w:rPr>
          <w:color w:val="000000" w:themeColor="text1"/>
          <w:sz w:val="28"/>
          <w:szCs w:val="28"/>
        </w:rPr>
        <w:t>Международной научно-практической конференций «Scientific research – 2018»</w:t>
      </w:r>
      <w:r w:rsidR="00826B88" w:rsidRPr="00DB3595">
        <w:rPr>
          <w:color w:val="000000" w:themeColor="text1"/>
          <w:sz w:val="28"/>
          <w:szCs w:val="28"/>
        </w:rPr>
        <w:t xml:space="preserve"> (</w:t>
      </w:r>
      <w:r w:rsidR="000B4F09" w:rsidRPr="00DB3595">
        <w:rPr>
          <w:color w:val="000000" w:themeColor="text1"/>
          <w:sz w:val="28"/>
          <w:szCs w:val="28"/>
          <w:lang w:val="kk-KZ"/>
        </w:rPr>
        <w:t>Карловы Вары - Москва</w:t>
      </w:r>
      <w:r w:rsidR="00826B88" w:rsidRPr="00DB3595">
        <w:rPr>
          <w:color w:val="000000" w:themeColor="text1"/>
          <w:sz w:val="28"/>
          <w:szCs w:val="28"/>
        </w:rPr>
        <w:t>, 201</w:t>
      </w:r>
      <w:r w:rsidR="000B4F09" w:rsidRPr="00DB3595">
        <w:rPr>
          <w:color w:val="000000" w:themeColor="text1"/>
          <w:sz w:val="28"/>
          <w:szCs w:val="28"/>
          <w:lang w:val="kk-KZ"/>
        </w:rPr>
        <w:t>8</w:t>
      </w:r>
      <w:r w:rsidR="00826B88" w:rsidRPr="00DB3595">
        <w:rPr>
          <w:color w:val="000000" w:themeColor="text1"/>
          <w:sz w:val="28"/>
          <w:szCs w:val="28"/>
        </w:rPr>
        <w:t xml:space="preserve">); </w:t>
      </w:r>
      <w:r w:rsidR="00E93F0D" w:rsidRPr="00DB3595">
        <w:rPr>
          <w:color w:val="000000" w:themeColor="text1"/>
          <w:sz w:val="28"/>
          <w:szCs w:val="28"/>
          <w:lang w:val="kk-KZ"/>
        </w:rPr>
        <w:t>М</w:t>
      </w:r>
      <w:r w:rsidR="00855BFF" w:rsidRPr="00DB3595">
        <w:rPr>
          <w:color w:val="000000" w:themeColor="text1"/>
          <w:sz w:val="28"/>
          <w:szCs w:val="28"/>
        </w:rPr>
        <w:t xml:space="preserve">еждународной научно-практической конференции «Интеграция науки, образования и производства – основа реализации Плана нации» </w:t>
      </w:r>
      <w:r w:rsidR="00826B88" w:rsidRPr="00DB3595">
        <w:rPr>
          <w:color w:val="000000" w:themeColor="text1"/>
          <w:sz w:val="28"/>
          <w:szCs w:val="28"/>
        </w:rPr>
        <w:t>(</w:t>
      </w:r>
      <w:r w:rsidR="00855BFF" w:rsidRPr="00DB3595">
        <w:rPr>
          <w:color w:val="000000" w:themeColor="text1"/>
          <w:sz w:val="28"/>
          <w:szCs w:val="28"/>
          <w:lang w:val="kk-KZ"/>
        </w:rPr>
        <w:t>Караганда</w:t>
      </w:r>
      <w:r w:rsidR="00826B88" w:rsidRPr="00DB3595">
        <w:rPr>
          <w:color w:val="000000" w:themeColor="text1"/>
          <w:sz w:val="28"/>
          <w:szCs w:val="28"/>
        </w:rPr>
        <w:t>, 201</w:t>
      </w:r>
      <w:r w:rsidR="00855BFF" w:rsidRPr="00DB3595">
        <w:rPr>
          <w:color w:val="000000" w:themeColor="text1"/>
          <w:sz w:val="28"/>
          <w:szCs w:val="28"/>
          <w:lang w:val="kk-KZ"/>
        </w:rPr>
        <w:t>9</w:t>
      </w:r>
      <w:r w:rsidR="00826B88" w:rsidRPr="00DB3595">
        <w:rPr>
          <w:color w:val="000000" w:themeColor="text1"/>
          <w:sz w:val="28"/>
          <w:szCs w:val="28"/>
        </w:rPr>
        <w:t xml:space="preserve">); </w:t>
      </w:r>
      <w:r w:rsidR="00855BFF" w:rsidRPr="00DB3595">
        <w:rPr>
          <w:color w:val="000000" w:themeColor="text1"/>
          <w:sz w:val="28"/>
          <w:szCs w:val="28"/>
        </w:rPr>
        <w:t>VIII международной научной конференций «Технические науки в России и за рубежом»</w:t>
      </w:r>
      <w:r w:rsidR="004C39E0" w:rsidRPr="00DB3595">
        <w:rPr>
          <w:color w:val="000000" w:themeColor="text1"/>
          <w:sz w:val="28"/>
          <w:szCs w:val="28"/>
        </w:rPr>
        <w:t xml:space="preserve"> (</w:t>
      </w:r>
      <w:r w:rsidR="00855BFF" w:rsidRPr="00DB3595">
        <w:rPr>
          <w:color w:val="000000" w:themeColor="text1"/>
          <w:sz w:val="28"/>
          <w:szCs w:val="28"/>
          <w:lang w:val="kk-KZ"/>
        </w:rPr>
        <w:t>Краснодар,</w:t>
      </w:r>
      <w:r w:rsidR="004C39E0" w:rsidRPr="00DB3595">
        <w:rPr>
          <w:color w:val="000000" w:themeColor="text1"/>
          <w:sz w:val="28"/>
          <w:szCs w:val="28"/>
        </w:rPr>
        <w:t xml:space="preserve"> 201</w:t>
      </w:r>
      <w:r w:rsidR="00855BFF" w:rsidRPr="00DB3595">
        <w:rPr>
          <w:color w:val="000000" w:themeColor="text1"/>
          <w:sz w:val="28"/>
          <w:szCs w:val="28"/>
          <w:lang w:val="kk-KZ"/>
        </w:rPr>
        <w:t>9</w:t>
      </w:r>
      <w:r w:rsidR="004C39E0" w:rsidRPr="00DB3595">
        <w:rPr>
          <w:color w:val="000000" w:themeColor="text1"/>
          <w:sz w:val="28"/>
          <w:szCs w:val="28"/>
        </w:rPr>
        <w:t xml:space="preserve">). </w:t>
      </w:r>
    </w:p>
    <w:p w14:paraId="4D5B60AA" w14:textId="77777777" w:rsidR="004854B1" w:rsidRPr="00DB3595" w:rsidRDefault="001B1E5A" w:rsidP="00C62544">
      <w:pPr>
        <w:ind w:firstLine="709"/>
        <w:jc w:val="both"/>
        <w:rPr>
          <w:b/>
          <w:color w:val="000000" w:themeColor="text1"/>
          <w:sz w:val="28"/>
          <w:szCs w:val="28"/>
        </w:rPr>
      </w:pPr>
      <w:r w:rsidRPr="00DB3595">
        <w:rPr>
          <w:b/>
          <w:color w:val="000000" w:themeColor="text1"/>
          <w:sz w:val="28"/>
          <w:szCs w:val="28"/>
        </w:rPr>
        <w:t>Публикации</w:t>
      </w:r>
    </w:p>
    <w:p w14:paraId="45983864" w14:textId="77777777" w:rsidR="005B226B" w:rsidRPr="00DB3595" w:rsidRDefault="0015536B" w:rsidP="00C62544">
      <w:pPr>
        <w:ind w:firstLine="709"/>
        <w:jc w:val="both"/>
        <w:rPr>
          <w:color w:val="000000" w:themeColor="text1"/>
          <w:sz w:val="28"/>
          <w:szCs w:val="28"/>
        </w:rPr>
      </w:pPr>
      <w:r w:rsidRPr="00DB3595">
        <w:rPr>
          <w:color w:val="000000" w:themeColor="text1"/>
          <w:sz w:val="28"/>
          <w:szCs w:val="28"/>
        </w:rPr>
        <w:t xml:space="preserve">Основные результаты </w:t>
      </w:r>
      <w:r w:rsidR="008F0E10" w:rsidRPr="00DB3595">
        <w:rPr>
          <w:color w:val="000000" w:themeColor="text1"/>
          <w:sz w:val="28"/>
          <w:szCs w:val="28"/>
        </w:rPr>
        <w:t xml:space="preserve">исследования </w:t>
      </w:r>
      <w:r w:rsidRPr="00DB3595">
        <w:rPr>
          <w:color w:val="000000" w:themeColor="text1"/>
          <w:sz w:val="28"/>
          <w:szCs w:val="28"/>
        </w:rPr>
        <w:t>нашли отражение в</w:t>
      </w:r>
      <w:r w:rsidR="00AC18CE" w:rsidRPr="00DB3595">
        <w:rPr>
          <w:color w:val="000000" w:themeColor="text1"/>
          <w:sz w:val="28"/>
          <w:szCs w:val="28"/>
        </w:rPr>
        <w:t xml:space="preserve"> </w:t>
      </w:r>
      <w:r w:rsidR="00DA46D0" w:rsidRPr="00DB3595">
        <w:rPr>
          <w:color w:val="000000" w:themeColor="text1"/>
          <w:sz w:val="28"/>
          <w:szCs w:val="28"/>
        </w:rPr>
        <w:t>ряде</w:t>
      </w:r>
      <w:r w:rsidRPr="00DB3595">
        <w:rPr>
          <w:color w:val="000000" w:themeColor="text1"/>
          <w:sz w:val="28"/>
          <w:szCs w:val="28"/>
        </w:rPr>
        <w:t xml:space="preserve"> </w:t>
      </w:r>
      <w:r w:rsidR="004C39E0" w:rsidRPr="00DB3595">
        <w:rPr>
          <w:color w:val="000000" w:themeColor="text1"/>
          <w:sz w:val="28"/>
          <w:szCs w:val="28"/>
        </w:rPr>
        <w:t>научн</w:t>
      </w:r>
      <w:r w:rsidR="00AC18CE" w:rsidRPr="00DB3595">
        <w:rPr>
          <w:color w:val="000000" w:themeColor="text1"/>
          <w:sz w:val="28"/>
          <w:szCs w:val="28"/>
        </w:rPr>
        <w:t>ых</w:t>
      </w:r>
      <w:r w:rsidR="004C39E0" w:rsidRPr="00DB3595">
        <w:rPr>
          <w:color w:val="000000" w:themeColor="text1"/>
          <w:sz w:val="28"/>
          <w:szCs w:val="28"/>
        </w:rPr>
        <w:t xml:space="preserve"> работ, в том числе</w:t>
      </w:r>
      <w:r w:rsidR="005B226B" w:rsidRPr="00DB3595">
        <w:rPr>
          <w:color w:val="000000" w:themeColor="text1"/>
          <w:sz w:val="28"/>
          <w:szCs w:val="28"/>
        </w:rPr>
        <w:t>, в</w:t>
      </w:r>
      <w:r w:rsidR="004C39E0" w:rsidRPr="00DB3595">
        <w:rPr>
          <w:color w:val="000000" w:themeColor="text1"/>
          <w:sz w:val="28"/>
          <w:szCs w:val="28"/>
        </w:rPr>
        <w:t xml:space="preserve"> </w:t>
      </w:r>
      <w:r w:rsidR="00E93F0D" w:rsidRPr="00DB3595">
        <w:rPr>
          <w:color w:val="000000" w:themeColor="text1"/>
          <w:sz w:val="28"/>
          <w:szCs w:val="28"/>
          <w:lang w:val="kk-KZ"/>
        </w:rPr>
        <w:t>3</w:t>
      </w:r>
      <w:r w:rsidR="005B226B" w:rsidRPr="00DB3595">
        <w:rPr>
          <w:color w:val="000000" w:themeColor="text1"/>
          <w:sz w:val="28"/>
          <w:szCs w:val="28"/>
        </w:rPr>
        <w:t xml:space="preserve"> </w:t>
      </w:r>
      <w:r w:rsidR="005A5A0F" w:rsidRPr="00DB3595">
        <w:rPr>
          <w:color w:val="000000" w:themeColor="text1"/>
          <w:sz w:val="28"/>
          <w:szCs w:val="28"/>
        </w:rPr>
        <w:t>статьях, опубликованных</w:t>
      </w:r>
      <w:r w:rsidR="005B226B" w:rsidRPr="00DB3595">
        <w:rPr>
          <w:color w:val="000000" w:themeColor="text1"/>
          <w:sz w:val="28"/>
          <w:szCs w:val="28"/>
        </w:rPr>
        <w:t xml:space="preserve"> в изданиях рекомендуемых Комитетом по контролю в сфере образования и науки МОН РК,</w:t>
      </w:r>
      <w:r w:rsidR="00AC18CE" w:rsidRPr="00DB3595">
        <w:rPr>
          <w:color w:val="000000" w:themeColor="text1"/>
          <w:sz w:val="28"/>
          <w:szCs w:val="28"/>
        </w:rPr>
        <w:t xml:space="preserve"> в</w:t>
      </w:r>
      <w:r w:rsidR="005B226B" w:rsidRPr="00DB3595">
        <w:rPr>
          <w:color w:val="000000" w:themeColor="text1"/>
          <w:sz w:val="28"/>
          <w:szCs w:val="28"/>
        </w:rPr>
        <w:t xml:space="preserve"> </w:t>
      </w:r>
      <w:r w:rsidR="00E93F0D" w:rsidRPr="00DB3595">
        <w:rPr>
          <w:color w:val="000000" w:themeColor="text1"/>
          <w:sz w:val="28"/>
          <w:szCs w:val="28"/>
          <w:lang w:val="kk-KZ"/>
        </w:rPr>
        <w:t>1</w:t>
      </w:r>
      <w:r w:rsidR="005B226B" w:rsidRPr="00DB3595">
        <w:rPr>
          <w:color w:val="000000" w:themeColor="text1"/>
          <w:sz w:val="28"/>
          <w:szCs w:val="28"/>
        </w:rPr>
        <w:t xml:space="preserve"> стат</w:t>
      </w:r>
      <w:r w:rsidR="005A5A0F" w:rsidRPr="00DB3595">
        <w:rPr>
          <w:color w:val="000000" w:themeColor="text1"/>
          <w:sz w:val="28"/>
          <w:szCs w:val="28"/>
        </w:rPr>
        <w:t>ь</w:t>
      </w:r>
      <w:r w:rsidR="00E93F0D" w:rsidRPr="00DB3595">
        <w:rPr>
          <w:color w:val="000000" w:themeColor="text1"/>
          <w:sz w:val="28"/>
          <w:szCs w:val="28"/>
          <w:lang w:val="kk-KZ"/>
        </w:rPr>
        <w:t>е</w:t>
      </w:r>
      <w:r w:rsidR="005B226B" w:rsidRPr="00DB3595">
        <w:rPr>
          <w:color w:val="000000" w:themeColor="text1"/>
          <w:sz w:val="28"/>
          <w:szCs w:val="28"/>
        </w:rPr>
        <w:t xml:space="preserve"> </w:t>
      </w:r>
      <w:r w:rsidR="009C494D" w:rsidRPr="00DB3595">
        <w:rPr>
          <w:color w:val="000000" w:themeColor="text1"/>
          <w:sz w:val="28"/>
          <w:szCs w:val="28"/>
        </w:rPr>
        <w:t>–</w:t>
      </w:r>
      <w:r w:rsidR="005A5A0F" w:rsidRPr="00DB3595">
        <w:rPr>
          <w:color w:val="000000" w:themeColor="text1"/>
          <w:sz w:val="28"/>
          <w:szCs w:val="28"/>
        </w:rPr>
        <w:t xml:space="preserve"> </w:t>
      </w:r>
      <w:r w:rsidR="004A21BA" w:rsidRPr="00DB3595">
        <w:rPr>
          <w:color w:val="000000" w:themeColor="text1"/>
          <w:sz w:val="28"/>
          <w:szCs w:val="28"/>
        </w:rPr>
        <w:t>в международн</w:t>
      </w:r>
      <w:r w:rsidR="00E93F0D" w:rsidRPr="00DB3595">
        <w:rPr>
          <w:color w:val="000000" w:themeColor="text1"/>
          <w:sz w:val="28"/>
          <w:szCs w:val="28"/>
          <w:lang w:val="kk-KZ"/>
        </w:rPr>
        <w:t>ом</w:t>
      </w:r>
      <w:r w:rsidR="005B226B" w:rsidRPr="00DB3595">
        <w:rPr>
          <w:color w:val="000000" w:themeColor="text1"/>
          <w:sz w:val="28"/>
          <w:szCs w:val="28"/>
        </w:rPr>
        <w:t xml:space="preserve"> научн</w:t>
      </w:r>
      <w:r w:rsidR="00E93F0D" w:rsidRPr="00DB3595">
        <w:rPr>
          <w:color w:val="000000" w:themeColor="text1"/>
          <w:sz w:val="28"/>
          <w:szCs w:val="28"/>
          <w:lang w:val="kk-KZ"/>
        </w:rPr>
        <w:t>ом</w:t>
      </w:r>
      <w:r w:rsidR="005B226B" w:rsidRPr="00DB3595">
        <w:rPr>
          <w:color w:val="000000" w:themeColor="text1"/>
          <w:sz w:val="28"/>
          <w:szCs w:val="28"/>
        </w:rPr>
        <w:t xml:space="preserve"> журнал</w:t>
      </w:r>
      <w:r w:rsidR="00E93F0D" w:rsidRPr="00DB3595">
        <w:rPr>
          <w:color w:val="000000" w:themeColor="text1"/>
          <w:sz w:val="28"/>
          <w:szCs w:val="28"/>
          <w:lang w:val="kk-KZ"/>
        </w:rPr>
        <w:t>е</w:t>
      </w:r>
      <w:r w:rsidR="005B226B" w:rsidRPr="00DB3595">
        <w:rPr>
          <w:color w:val="000000" w:themeColor="text1"/>
          <w:sz w:val="28"/>
          <w:szCs w:val="28"/>
        </w:rPr>
        <w:t>, имеющ</w:t>
      </w:r>
      <w:r w:rsidR="00E93F0D" w:rsidRPr="00DB3595">
        <w:rPr>
          <w:color w:val="000000" w:themeColor="text1"/>
          <w:sz w:val="28"/>
          <w:szCs w:val="28"/>
          <w:lang w:val="kk-KZ"/>
        </w:rPr>
        <w:t>его</w:t>
      </w:r>
      <w:r w:rsidR="005B226B" w:rsidRPr="00DB3595">
        <w:rPr>
          <w:color w:val="000000" w:themeColor="text1"/>
          <w:sz w:val="28"/>
          <w:szCs w:val="28"/>
        </w:rPr>
        <w:t xml:space="preserve"> ненулевой импакт</w:t>
      </w:r>
      <w:r w:rsidR="00F90480" w:rsidRPr="00DB3595">
        <w:rPr>
          <w:color w:val="000000" w:themeColor="text1"/>
          <w:sz w:val="28"/>
          <w:szCs w:val="28"/>
        </w:rPr>
        <w:t>-</w:t>
      </w:r>
      <w:r w:rsidR="005B226B" w:rsidRPr="00DB3595">
        <w:rPr>
          <w:color w:val="000000" w:themeColor="text1"/>
          <w:sz w:val="28"/>
          <w:szCs w:val="28"/>
        </w:rPr>
        <w:t>фактор (индексированн</w:t>
      </w:r>
      <w:r w:rsidR="004A21BA" w:rsidRPr="00DB3595">
        <w:rPr>
          <w:color w:val="000000" w:themeColor="text1"/>
          <w:sz w:val="28"/>
          <w:szCs w:val="28"/>
        </w:rPr>
        <w:t>ы</w:t>
      </w:r>
      <w:r w:rsidR="00E93F0D" w:rsidRPr="00DB3595">
        <w:rPr>
          <w:color w:val="000000" w:themeColor="text1"/>
          <w:sz w:val="28"/>
          <w:szCs w:val="28"/>
          <w:lang w:val="kk-KZ"/>
        </w:rPr>
        <w:t>й</w:t>
      </w:r>
      <w:r w:rsidR="005B226B" w:rsidRPr="00DB3595">
        <w:rPr>
          <w:color w:val="000000" w:themeColor="text1"/>
          <w:sz w:val="28"/>
          <w:szCs w:val="28"/>
        </w:rPr>
        <w:t xml:space="preserve"> в баз</w:t>
      </w:r>
      <w:r w:rsidR="00E93F0D" w:rsidRPr="00DB3595">
        <w:rPr>
          <w:color w:val="000000" w:themeColor="text1"/>
          <w:sz w:val="28"/>
          <w:szCs w:val="28"/>
          <w:lang w:val="kk-KZ"/>
        </w:rPr>
        <w:t>е</w:t>
      </w:r>
      <w:r w:rsidR="005B226B" w:rsidRPr="00DB3595">
        <w:rPr>
          <w:color w:val="000000" w:themeColor="text1"/>
          <w:sz w:val="28"/>
          <w:szCs w:val="28"/>
        </w:rPr>
        <w:t xml:space="preserve"> данных </w:t>
      </w:r>
      <w:r w:rsidR="004A21BA" w:rsidRPr="00DB3595">
        <w:rPr>
          <w:color w:val="000000" w:themeColor="text1"/>
          <w:sz w:val="28"/>
          <w:szCs w:val="28"/>
          <w:lang w:val="en-US"/>
        </w:rPr>
        <w:t>Scopus</w:t>
      </w:r>
      <w:r w:rsidR="005B226B" w:rsidRPr="00DB3595">
        <w:rPr>
          <w:color w:val="000000" w:themeColor="text1"/>
          <w:sz w:val="28"/>
          <w:szCs w:val="28"/>
        </w:rPr>
        <w:t xml:space="preserve">), </w:t>
      </w:r>
      <w:r w:rsidR="00AC18CE" w:rsidRPr="00DB3595">
        <w:rPr>
          <w:color w:val="000000" w:themeColor="text1"/>
          <w:sz w:val="28"/>
          <w:szCs w:val="28"/>
        </w:rPr>
        <w:t xml:space="preserve">в </w:t>
      </w:r>
      <w:r w:rsidR="00E93F0D" w:rsidRPr="00DB3595">
        <w:rPr>
          <w:color w:val="000000" w:themeColor="text1"/>
          <w:sz w:val="28"/>
          <w:szCs w:val="28"/>
          <w:lang w:val="kk-KZ"/>
        </w:rPr>
        <w:t>4</w:t>
      </w:r>
      <w:r w:rsidR="00AC18CE" w:rsidRPr="00DB3595">
        <w:rPr>
          <w:color w:val="000000" w:themeColor="text1"/>
          <w:sz w:val="28"/>
          <w:szCs w:val="28"/>
        </w:rPr>
        <w:t xml:space="preserve"> </w:t>
      </w:r>
      <w:r w:rsidR="005B226B" w:rsidRPr="00DB3595">
        <w:rPr>
          <w:color w:val="000000" w:themeColor="text1"/>
          <w:sz w:val="28"/>
          <w:szCs w:val="28"/>
        </w:rPr>
        <w:t>работ</w:t>
      </w:r>
      <w:r w:rsidR="005A5A0F" w:rsidRPr="00DB3595">
        <w:rPr>
          <w:color w:val="000000" w:themeColor="text1"/>
          <w:sz w:val="28"/>
          <w:szCs w:val="28"/>
        </w:rPr>
        <w:t>ах, отраженных</w:t>
      </w:r>
      <w:r w:rsidR="005B226B" w:rsidRPr="00DB3595">
        <w:rPr>
          <w:color w:val="000000" w:themeColor="text1"/>
          <w:sz w:val="28"/>
          <w:szCs w:val="28"/>
        </w:rPr>
        <w:t xml:space="preserve"> в трудах международных научных конференций, в том числе </w:t>
      </w:r>
      <w:r w:rsidR="00E93F0D" w:rsidRPr="00DB3595">
        <w:rPr>
          <w:color w:val="000000" w:themeColor="text1"/>
          <w:sz w:val="28"/>
          <w:szCs w:val="28"/>
          <w:lang w:val="kk-KZ"/>
        </w:rPr>
        <w:t>2</w:t>
      </w:r>
      <w:r w:rsidR="005B226B" w:rsidRPr="00DB3595">
        <w:rPr>
          <w:color w:val="000000" w:themeColor="text1"/>
          <w:sz w:val="28"/>
          <w:szCs w:val="28"/>
        </w:rPr>
        <w:t xml:space="preserve"> </w:t>
      </w:r>
      <w:r w:rsidR="00D621C9" w:rsidRPr="00DB3595">
        <w:rPr>
          <w:color w:val="000000" w:themeColor="text1"/>
          <w:sz w:val="28"/>
          <w:szCs w:val="28"/>
        </w:rPr>
        <w:t xml:space="preserve">в </w:t>
      </w:r>
      <w:r w:rsidR="005B226B" w:rsidRPr="00DB3595">
        <w:rPr>
          <w:color w:val="000000" w:themeColor="text1"/>
          <w:sz w:val="28"/>
          <w:szCs w:val="28"/>
          <w:lang w:val="kk-KZ"/>
        </w:rPr>
        <w:t>зарубежны</w:t>
      </w:r>
      <w:r w:rsidR="00AC18CE" w:rsidRPr="00DB3595">
        <w:rPr>
          <w:color w:val="000000" w:themeColor="text1"/>
          <w:sz w:val="28"/>
          <w:szCs w:val="28"/>
          <w:lang w:val="kk-KZ"/>
        </w:rPr>
        <w:t>х</w:t>
      </w:r>
      <w:r w:rsidR="004C39E0" w:rsidRPr="00DB3595">
        <w:rPr>
          <w:color w:val="000000" w:themeColor="text1"/>
          <w:sz w:val="28"/>
          <w:szCs w:val="28"/>
        </w:rPr>
        <w:t>,</w:t>
      </w:r>
      <w:r w:rsidR="00AC18CE" w:rsidRPr="00DB3595">
        <w:rPr>
          <w:color w:val="000000" w:themeColor="text1"/>
          <w:sz w:val="28"/>
          <w:szCs w:val="28"/>
        </w:rPr>
        <w:t xml:space="preserve"> а также в</w:t>
      </w:r>
      <w:r w:rsidR="004C39E0" w:rsidRPr="00DB3595">
        <w:rPr>
          <w:color w:val="000000" w:themeColor="text1"/>
          <w:sz w:val="28"/>
          <w:szCs w:val="28"/>
        </w:rPr>
        <w:t xml:space="preserve"> </w:t>
      </w:r>
      <w:r w:rsidR="00E93F0D" w:rsidRPr="00DB3595">
        <w:rPr>
          <w:color w:val="000000" w:themeColor="text1"/>
          <w:sz w:val="28"/>
          <w:szCs w:val="28"/>
          <w:lang w:val="kk-KZ"/>
        </w:rPr>
        <w:t>1</w:t>
      </w:r>
      <w:r w:rsidR="004A21BA" w:rsidRPr="00DB3595">
        <w:rPr>
          <w:color w:val="000000" w:themeColor="text1"/>
          <w:sz w:val="28"/>
          <w:szCs w:val="28"/>
        </w:rPr>
        <w:t xml:space="preserve"> </w:t>
      </w:r>
      <w:r w:rsidR="004C39E0" w:rsidRPr="00DB3595">
        <w:rPr>
          <w:color w:val="000000" w:themeColor="text1"/>
          <w:sz w:val="28"/>
          <w:szCs w:val="28"/>
        </w:rPr>
        <w:t>патент</w:t>
      </w:r>
      <w:r w:rsidR="00E93F0D" w:rsidRPr="00DB3595">
        <w:rPr>
          <w:color w:val="000000" w:themeColor="text1"/>
          <w:sz w:val="28"/>
          <w:szCs w:val="28"/>
          <w:lang w:val="kk-KZ"/>
        </w:rPr>
        <w:t>е</w:t>
      </w:r>
      <w:r w:rsidR="005B226B" w:rsidRPr="00DB3595">
        <w:rPr>
          <w:color w:val="000000" w:themeColor="text1"/>
          <w:sz w:val="28"/>
          <w:szCs w:val="28"/>
        </w:rPr>
        <w:t>.</w:t>
      </w:r>
    </w:p>
    <w:p w14:paraId="7BB83DF9" w14:textId="77777777" w:rsidR="005A5A0F" w:rsidRPr="00DB3595" w:rsidRDefault="00AE7289" w:rsidP="00C62544">
      <w:pPr>
        <w:ind w:firstLine="709"/>
        <w:jc w:val="both"/>
        <w:rPr>
          <w:b/>
          <w:color w:val="000000" w:themeColor="text1"/>
          <w:sz w:val="28"/>
          <w:szCs w:val="28"/>
        </w:rPr>
      </w:pPr>
      <w:r w:rsidRPr="00DB3595">
        <w:rPr>
          <w:b/>
          <w:color w:val="000000" w:themeColor="text1"/>
          <w:sz w:val="28"/>
          <w:szCs w:val="28"/>
        </w:rPr>
        <w:t>Личный вклад автора</w:t>
      </w:r>
    </w:p>
    <w:p w14:paraId="662E7E01" w14:textId="77777777" w:rsidR="005A5A0F" w:rsidRPr="00DB3595" w:rsidRDefault="005A5A0F" w:rsidP="00C62544">
      <w:pPr>
        <w:ind w:firstLine="709"/>
        <w:jc w:val="both"/>
        <w:rPr>
          <w:color w:val="000000" w:themeColor="text1"/>
          <w:sz w:val="28"/>
          <w:szCs w:val="28"/>
        </w:rPr>
      </w:pPr>
      <w:r w:rsidRPr="00DB3595">
        <w:rPr>
          <w:color w:val="000000" w:themeColor="text1"/>
          <w:sz w:val="28"/>
          <w:szCs w:val="28"/>
        </w:rPr>
        <w:t xml:space="preserve">Основные результаты теоретических и экспериментальных исследований получены автором самостоятельно. В печатных работах, которые написаны в соавторстве, соискателю принадлежит </w:t>
      </w:r>
      <w:r w:rsidR="00AC18CE" w:rsidRPr="00DB3595">
        <w:rPr>
          <w:color w:val="000000" w:themeColor="text1"/>
          <w:sz w:val="28"/>
          <w:szCs w:val="28"/>
        </w:rPr>
        <w:t xml:space="preserve">ведущая </w:t>
      </w:r>
      <w:r w:rsidRPr="00DB3595">
        <w:rPr>
          <w:color w:val="000000" w:themeColor="text1"/>
          <w:sz w:val="28"/>
          <w:szCs w:val="28"/>
        </w:rPr>
        <w:t>роль при обобщении и анализе полученных результатов.</w:t>
      </w:r>
    </w:p>
    <w:p w14:paraId="20A4D2A5" w14:textId="1F05D0CC" w:rsidR="00FB7C99" w:rsidRPr="00DB3595" w:rsidRDefault="0015536B" w:rsidP="00C62544">
      <w:pPr>
        <w:ind w:firstLine="709"/>
        <w:jc w:val="both"/>
        <w:rPr>
          <w:color w:val="000000" w:themeColor="text1"/>
          <w:sz w:val="28"/>
          <w:szCs w:val="28"/>
        </w:rPr>
      </w:pPr>
      <w:r w:rsidRPr="00DB3595">
        <w:rPr>
          <w:b/>
          <w:color w:val="000000" w:themeColor="text1"/>
          <w:sz w:val="28"/>
          <w:szCs w:val="28"/>
        </w:rPr>
        <w:t xml:space="preserve">Структура диссертации. </w:t>
      </w:r>
      <w:r w:rsidRPr="00DB3595">
        <w:rPr>
          <w:color w:val="000000" w:themeColor="text1"/>
          <w:sz w:val="28"/>
          <w:szCs w:val="28"/>
        </w:rPr>
        <w:t>Диссертация имеет классическую структуру: вводная часть, основная часть</w:t>
      </w:r>
      <w:r w:rsidR="00FB7C99" w:rsidRPr="00DB3595">
        <w:rPr>
          <w:color w:val="000000" w:themeColor="text1"/>
          <w:sz w:val="28"/>
          <w:szCs w:val="28"/>
        </w:rPr>
        <w:t xml:space="preserve"> (</w:t>
      </w:r>
      <w:r w:rsidR="007A680D" w:rsidRPr="00DB3595">
        <w:rPr>
          <w:color w:val="000000" w:themeColor="text1"/>
          <w:sz w:val="28"/>
          <w:szCs w:val="28"/>
          <w:lang w:val="kk-KZ"/>
        </w:rPr>
        <w:t>четыре</w:t>
      </w:r>
      <w:r w:rsidR="00FB7C99" w:rsidRPr="00DB3595">
        <w:rPr>
          <w:color w:val="000000" w:themeColor="text1"/>
          <w:sz w:val="28"/>
          <w:szCs w:val="28"/>
        </w:rPr>
        <w:t xml:space="preserve"> глав</w:t>
      </w:r>
      <w:r w:rsidR="007A680D" w:rsidRPr="00DB3595">
        <w:rPr>
          <w:color w:val="000000" w:themeColor="text1"/>
          <w:sz w:val="28"/>
          <w:szCs w:val="28"/>
          <w:lang w:val="kk-KZ"/>
        </w:rPr>
        <w:t>ы</w:t>
      </w:r>
      <w:r w:rsidR="00FB7C99" w:rsidRPr="00DB3595">
        <w:rPr>
          <w:color w:val="000000" w:themeColor="text1"/>
          <w:sz w:val="28"/>
          <w:szCs w:val="28"/>
        </w:rPr>
        <w:t>)</w:t>
      </w:r>
      <w:r w:rsidRPr="00DB3595">
        <w:rPr>
          <w:color w:val="000000" w:themeColor="text1"/>
          <w:sz w:val="28"/>
          <w:szCs w:val="28"/>
        </w:rPr>
        <w:t>, заключение</w:t>
      </w:r>
      <w:r w:rsidR="00CA4606" w:rsidRPr="00DB3595">
        <w:rPr>
          <w:color w:val="000000" w:themeColor="text1"/>
          <w:sz w:val="28"/>
          <w:szCs w:val="28"/>
        </w:rPr>
        <w:t>,</w:t>
      </w:r>
      <w:r w:rsidRPr="00DB3595">
        <w:rPr>
          <w:color w:val="000000" w:themeColor="text1"/>
          <w:sz w:val="28"/>
          <w:szCs w:val="28"/>
        </w:rPr>
        <w:t xml:space="preserve"> список использованных источников</w:t>
      </w:r>
      <w:r w:rsidR="00CA4606" w:rsidRPr="00DB3595">
        <w:rPr>
          <w:color w:val="000000" w:themeColor="text1"/>
          <w:sz w:val="28"/>
          <w:szCs w:val="28"/>
        </w:rPr>
        <w:t xml:space="preserve">. </w:t>
      </w:r>
      <w:bookmarkStart w:id="2" w:name="_Hlk79756502"/>
      <w:r w:rsidR="00CA4606" w:rsidRPr="00DB3595">
        <w:rPr>
          <w:color w:val="000000" w:themeColor="text1"/>
          <w:sz w:val="28"/>
          <w:szCs w:val="28"/>
        </w:rPr>
        <w:t>Работа изложена</w:t>
      </w:r>
      <w:r w:rsidR="00FB7C99" w:rsidRPr="00DB3595">
        <w:rPr>
          <w:color w:val="000000" w:themeColor="text1"/>
          <w:sz w:val="28"/>
          <w:szCs w:val="28"/>
        </w:rPr>
        <w:t xml:space="preserve"> на 1</w:t>
      </w:r>
      <w:r w:rsidR="009E71CD" w:rsidRPr="00DB3595">
        <w:rPr>
          <w:color w:val="000000" w:themeColor="text1"/>
          <w:sz w:val="28"/>
          <w:szCs w:val="28"/>
        </w:rPr>
        <w:t>0</w:t>
      </w:r>
      <w:r w:rsidR="001C2B2D">
        <w:rPr>
          <w:color w:val="000000" w:themeColor="text1"/>
          <w:sz w:val="28"/>
          <w:szCs w:val="28"/>
          <w:lang w:val="kk-KZ"/>
        </w:rPr>
        <w:t>3</w:t>
      </w:r>
      <w:r w:rsidR="00FB7C99" w:rsidRPr="00DB3595">
        <w:rPr>
          <w:color w:val="000000" w:themeColor="text1"/>
          <w:sz w:val="28"/>
          <w:szCs w:val="28"/>
        </w:rPr>
        <w:t xml:space="preserve"> страницах компьютерного текста, включает </w:t>
      </w:r>
      <w:r w:rsidR="00464DA4" w:rsidRPr="00DB3595">
        <w:rPr>
          <w:color w:val="000000" w:themeColor="text1"/>
          <w:sz w:val="28"/>
          <w:szCs w:val="28"/>
          <w:lang w:val="kk-KZ"/>
        </w:rPr>
        <w:t>69</w:t>
      </w:r>
      <w:r w:rsidR="00FB7C99" w:rsidRPr="00DB3595">
        <w:rPr>
          <w:color w:val="000000" w:themeColor="text1"/>
          <w:sz w:val="28"/>
          <w:szCs w:val="28"/>
        </w:rPr>
        <w:t xml:space="preserve"> </w:t>
      </w:r>
      <w:r w:rsidR="008C20B1" w:rsidRPr="00DB3595">
        <w:rPr>
          <w:color w:val="000000" w:themeColor="text1"/>
          <w:sz w:val="28"/>
          <w:szCs w:val="28"/>
        </w:rPr>
        <w:t>рисунка</w:t>
      </w:r>
      <w:r w:rsidR="00C3474C" w:rsidRPr="00DB3595">
        <w:rPr>
          <w:color w:val="000000" w:themeColor="text1"/>
          <w:sz w:val="28"/>
          <w:szCs w:val="28"/>
        </w:rPr>
        <w:t>,</w:t>
      </w:r>
      <w:r w:rsidR="00FB7C99" w:rsidRPr="00DB3595">
        <w:rPr>
          <w:color w:val="000000" w:themeColor="text1"/>
          <w:sz w:val="28"/>
          <w:szCs w:val="28"/>
        </w:rPr>
        <w:t xml:space="preserve"> </w:t>
      </w:r>
      <w:r w:rsidR="00AD0AA5" w:rsidRPr="00DB3595">
        <w:rPr>
          <w:color w:val="000000" w:themeColor="text1"/>
          <w:sz w:val="28"/>
          <w:szCs w:val="28"/>
          <w:lang w:val="kk-KZ"/>
        </w:rPr>
        <w:t>9</w:t>
      </w:r>
      <w:r w:rsidR="00FB7C99" w:rsidRPr="00DB3595">
        <w:rPr>
          <w:color w:val="000000" w:themeColor="text1"/>
          <w:sz w:val="28"/>
          <w:szCs w:val="28"/>
        </w:rPr>
        <w:t xml:space="preserve"> таблиц</w:t>
      </w:r>
      <w:r w:rsidR="00C3474C" w:rsidRPr="00DB3595">
        <w:rPr>
          <w:color w:val="000000" w:themeColor="text1"/>
          <w:sz w:val="28"/>
          <w:szCs w:val="28"/>
        </w:rPr>
        <w:t xml:space="preserve"> и </w:t>
      </w:r>
      <w:r w:rsidR="00682A2F" w:rsidRPr="00DB3595">
        <w:rPr>
          <w:color w:val="000000" w:themeColor="text1"/>
          <w:sz w:val="28"/>
          <w:szCs w:val="28"/>
        </w:rPr>
        <w:t>7</w:t>
      </w:r>
      <w:r w:rsidR="008D6898">
        <w:rPr>
          <w:color w:val="000000" w:themeColor="text1"/>
          <w:sz w:val="28"/>
          <w:szCs w:val="28"/>
          <w:lang w:val="kk-KZ"/>
        </w:rPr>
        <w:t>3</w:t>
      </w:r>
      <w:r w:rsidR="00C3474C" w:rsidRPr="00DB3595">
        <w:rPr>
          <w:color w:val="000000" w:themeColor="text1"/>
          <w:sz w:val="28"/>
          <w:szCs w:val="28"/>
        </w:rPr>
        <w:t xml:space="preserve"> наименований библиографических источников</w:t>
      </w:r>
      <w:r w:rsidRPr="00DB3595">
        <w:rPr>
          <w:color w:val="000000" w:themeColor="text1"/>
          <w:sz w:val="28"/>
          <w:szCs w:val="28"/>
        </w:rPr>
        <w:t xml:space="preserve">. </w:t>
      </w:r>
      <w:bookmarkEnd w:id="2"/>
    </w:p>
    <w:p w14:paraId="7E7B6AB9" w14:textId="6BE63E51" w:rsidR="0021276E" w:rsidRPr="00DB3595" w:rsidRDefault="004B7516" w:rsidP="004B7516">
      <w:pPr>
        <w:tabs>
          <w:tab w:val="right" w:pos="9639"/>
        </w:tabs>
        <w:ind w:right="-1" w:firstLine="709"/>
        <w:jc w:val="both"/>
        <w:rPr>
          <w:b/>
          <w:bCs/>
          <w:color w:val="000000" w:themeColor="text1"/>
          <w:sz w:val="28"/>
          <w:szCs w:val="28"/>
        </w:rPr>
      </w:pPr>
      <w:r w:rsidRPr="00DB3595">
        <w:rPr>
          <w:color w:val="000000" w:themeColor="text1"/>
          <w:sz w:val="28"/>
          <w:szCs w:val="28"/>
        </w:rPr>
        <w:br w:type="page"/>
      </w:r>
      <w:r w:rsidR="0021276E" w:rsidRPr="00DB3595">
        <w:rPr>
          <w:b/>
          <w:bCs/>
          <w:color w:val="000000" w:themeColor="text1"/>
          <w:sz w:val="28"/>
          <w:szCs w:val="28"/>
        </w:rPr>
        <w:lastRenderedPageBreak/>
        <w:t xml:space="preserve">1 ПРОБЛЕМЫ И ОСОБЕННОСТИ УДАЛЕННОГО МОНИТОРИНГА ТЕХНИЧЕСКОГО СОСТОЯНИЯ МОСТОВЫХ СООРУЖЕНИЙ И СТРОИТЕЛЬНЫХ ЗДАНИЙ </w:t>
      </w:r>
    </w:p>
    <w:p w14:paraId="7AF19937" w14:textId="77777777" w:rsidR="00747CCB" w:rsidRPr="00DB3595" w:rsidRDefault="00747CCB" w:rsidP="004B7516">
      <w:pPr>
        <w:tabs>
          <w:tab w:val="right" w:pos="9639"/>
        </w:tabs>
        <w:ind w:right="-1" w:firstLine="709"/>
        <w:jc w:val="both"/>
        <w:rPr>
          <w:b/>
          <w:bCs/>
          <w:color w:val="000000" w:themeColor="text1"/>
          <w:sz w:val="28"/>
          <w:szCs w:val="28"/>
        </w:rPr>
      </w:pPr>
    </w:p>
    <w:p w14:paraId="15760B4E" w14:textId="52A42710" w:rsidR="004B7516" w:rsidRPr="00DB3595" w:rsidRDefault="004B7516" w:rsidP="004B7516">
      <w:pPr>
        <w:tabs>
          <w:tab w:val="right" w:pos="9639"/>
        </w:tabs>
        <w:ind w:right="-1" w:firstLine="709"/>
        <w:jc w:val="both"/>
        <w:rPr>
          <w:b/>
          <w:bCs/>
          <w:color w:val="000000" w:themeColor="text1"/>
          <w:sz w:val="28"/>
          <w:szCs w:val="28"/>
          <w:lang w:val="kk-KZ"/>
        </w:rPr>
      </w:pPr>
      <w:r w:rsidRPr="00DB3595">
        <w:rPr>
          <w:b/>
          <w:bCs/>
          <w:color w:val="000000" w:themeColor="text1"/>
          <w:sz w:val="28"/>
          <w:szCs w:val="28"/>
          <w:lang w:val="kk-KZ"/>
        </w:rPr>
        <w:t>1.1 Характеристики и основные требования, предъявляемые к автономным распределенным беспроводным системам удаленного мониторинга</w:t>
      </w:r>
    </w:p>
    <w:p w14:paraId="491CB97D" w14:textId="25170396" w:rsidR="004B7516" w:rsidRPr="00DB3595" w:rsidRDefault="004B7516" w:rsidP="004B7516">
      <w:pPr>
        <w:ind w:firstLine="709"/>
        <w:jc w:val="both"/>
        <w:rPr>
          <w:color w:val="000000" w:themeColor="text1"/>
          <w:sz w:val="28"/>
          <w:szCs w:val="28"/>
        </w:rPr>
      </w:pPr>
      <w:r w:rsidRPr="00DB3595">
        <w:rPr>
          <w:color w:val="000000" w:themeColor="text1"/>
          <w:sz w:val="28"/>
          <w:szCs w:val="28"/>
          <w:lang w:val="kk-KZ"/>
        </w:rPr>
        <w:t>Вопрос получения объективной информации о техническом состоянии объектов и реализации конкретных принятых решений сегодня является актуальным при создании современных методов и инструментов для обследования объектов. Согласно трудам Алексеева О.В., Викторова А.Д., Кутузова В.М. термин «мониторинг» появился и начал активно использоваться в научной литературе в конце 1960-х годов и первоначально под этим термином понималось наблюдение за окружающей средой, ее изменениями и воздействием опасных факторов на природу</w:t>
      </w:r>
      <w:r w:rsidRPr="00DB3595">
        <w:rPr>
          <w:color w:val="000000" w:themeColor="text1"/>
          <w:sz w:val="28"/>
          <w:szCs w:val="28"/>
        </w:rPr>
        <w:t xml:space="preserve"> [</w:t>
      </w:r>
      <w:r w:rsidR="00AA510C" w:rsidRPr="00DB3595">
        <w:rPr>
          <w:color w:val="000000" w:themeColor="text1"/>
          <w:sz w:val="28"/>
          <w:szCs w:val="28"/>
        </w:rPr>
        <w:t>3</w:t>
      </w:r>
      <w:r w:rsidRPr="00DB3595">
        <w:rPr>
          <w:color w:val="000000" w:themeColor="text1"/>
          <w:sz w:val="28"/>
          <w:szCs w:val="28"/>
        </w:rPr>
        <w:t>]</w:t>
      </w:r>
      <w:r w:rsidRPr="00DB3595">
        <w:rPr>
          <w:color w:val="000000" w:themeColor="text1"/>
          <w:sz w:val="28"/>
          <w:szCs w:val="28"/>
          <w:lang w:val="kk-KZ"/>
        </w:rPr>
        <w:t>.</w:t>
      </w:r>
      <w:r w:rsidRPr="00DB3595">
        <w:rPr>
          <w:color w:val="000000" w:themeColor="text1"/>
        </w:rPr>
        <w:t xml:space="preserve"> </w:t>
      </w:r>
      <w:r w:rsidRPr="00DB3595">
        <w:rPr>
          <w:color w:val="000000" w:themeColor="text1"/>
          <w:sz w:val="28"/>
          <w:szCs w:val="28"/>
          <w:lang w:val="kk-KZ"/>
        </w:rPr>
        <w:t xml:space="preserve">В работе Крахмального Т.А., Евтушенко М.П. и Крахмальной М.П. выявлено, что со временем значение термина изменилось, и термин «мониторинг» стал обозначать систему мониторинга строительных объектов с целью предотвращения их сноса. В большинстве случаев контролируются уникальные или особо важные сооружения, когда необходимо обеспечить их безопасность и бесперебойную работу, такие как атомные электростанции, плотины, подземные сооружения, мосты, многоэтажные дома и другие </w:t>
      </w:r>
      <w:r w:rsidRPr="00DB3595">
        <w:rPr>
          <w:color w:val="000000" w:themeColor="text1"/>
          <w:sz w:val="28"/>
          <w:szCs w:val="28"/>
        </w:rPr>
        <w:t>[</w:t>
      </w:r>
      <w:r w:rsidR="00AA510C" w:rsidRPr="00DB3595">
        <w:rPr>
          <w:color w:val="000000" w:themeColor="text1"/>
          <w:sz w:val="28"/>
          <w:szCs w:val="28"/>
        </w:rPr>
        <w:t>4</w:t>
      </w:r>
      <w:r w:rsidRPr="00DB3595">
        <w:rPr>
          <w:color w:val="000000" w:themeColor="text1"/>
          <w:sz w:val="28"/>
          <w:szCs w:val="28"/>
        </w:rPr>
        <w:t>]</w:t>
      </w:r>
      <w:r w:rsidRPr="00DB3595">
        <w:rPr>
          <w:color w:val="000000" w:themeColor="text1"/>
          <w:sz w:val="28"/>
          <w:szCs w:val="28"/>
          <w:lang w:val="kk-KZ"/>
        </w:rPr>
        <w:t>.</w:t>
      </w:r>
    </w:p>
    <w:p w14:paraId="6E04D509" w14:textId="23A0EB0B" w:rsidR="004B7516" w:rsidRPr="00DB3595" w:rsidRDefault="004B7516" w:rsidP="004B7516">
      <w:pPr>
        <w:ind w:firstLine="709"/>
        <w:jc w:val="both"/>
        <w:rPr>
          <w:color w:val="000000" w:themeColor="text1"/>
          <w:sz w:val="28"/>
          <w:szCs w:val="28"/>
          <w:lang w:val="kk-KZ"/>
        </w:rPr>
      </w:pPr>
      <w:r w:rsidRPr="00DB3595">
        <w:rPr>
          <w:color w:val="000000" w:themeColor="text1"/>
          <w:sz w:val="28"/>
          <w:szCs w:val="28"/>
          <w:lang w:val="kk-KZ"/>
        </w:rPr>
        <w:t xml:space="preserve">Ученые Актан А., Катбас Ф., Гриммельсман К., Первизпур М. </w:t>
      </w:r>
      <w:r w:rsidR="006D24E2" w:rsidRPr="00DB3595">
        <w:rPr>
          <w:color w:val="000000" w:themeColor="text1"/>
          <w:sz w:val="28"/>
          <w:szCs w:val="28"/>
          <w:lang w:val="kk-KZ"/>
        </w:rPr>
        <w:t>дали свое определени</w:t>
      </w:r>
      <w:r w:rsidR="004F4D52">
        <w:rPr>
          <w:color w:val="000000" w:themeColor="text1"/>
          <w:sz w:val="28"/>
          <w:szCs w:val="28"/>
          <w:lang w:val="kk-KZ"/>
        </w:rPr>
        <w:t>е</w:t>
      </w:r>
      <w:r w:rsidR="006D24E2" w:rsidRPr="00DB3595">
        <w:rPr>
          <w:color w:val="000000" w:themeColor="text1"/>
          <w:sz w:val="28"/>
          <w:szCs w:val="28"/>
          <w:lang w:val="kk-KZ"/>
        </w:rPr>
        <w:t xml:space="preserve"> к термину «мониторинг состояния объекта». Под мониторингом подразумевается контроль определенного этапа работы объекта или его технического состояния надежными измеренными результатами и аналитическими исследованиями, которые основаны на математических моделях</w:t>
      </w:r>
      <w:r w:rsidR="008958F8" w:rsidRPr="00DB3595">
        <w:rPr>
          <w:color w:val="000000" w:themeColor="text1"/>
          <w:sz w:val="28"/>
          <w:szCs w:val="28"/>
        </w:rPr>
        <w:t>[5]</w:t>
      </w:r>
      <w:r w:rsidR="006D24E2" w:rsidRPr="00DB3595">
        <w:rPr>
          <w:color w:val="000000" w:themeColor="text1"/>
          <w:sz w:val="28"/>
          <w:szCs w:val="28"/>
          <w:lang w:val="kk-KZ"/>
        </w:rPr>
        <w:t>. В процессе мониторинга используется эвристический опыт для количественной оценки и для работы в предупредительном режиме, предназначенная для предохранения состояния объекта от критических граничных показаний</w:t>
      </w:r>
      <w:r w:rsidR="008958F8" w:rsidRPr="00DB3595">
        <w:rPr>
          <w:color w:val="000000" w:themeColor="text1"/>
          <w:sz w:val="28"/>
          <w:szCs w:val="28"/>
          <w:lang w:val="kk-KZ"/>
        </w:rPr>
        <w:t xml:space="preserve"> </w:t>
      </w:r>
      <w:r w:rsidRPr="00DB3595">
        <w:rPr>
          <w:color w:val="000000" w:themeColor="text1"/>
          <w:sz w:val="28"/>
          <w:szCs w:val="28"/>
        </w:rPr>
        <w:t>[</w:t>
      </w:r>
      <w:r w:rsidR="008958F8" w:rsidRPr="00DB3595">
        <w:rPr>
          <w:color w:val="000000" w:themeColor="text1"/>
          <w:sz w:val="28"/>
          <w:szCs w:val="28"/>
          <w:lang w:val="kk-KZ"/>
        </w:rPr>
        <w:t>10</w:t>
      </w:r>
      <w:r w:rsidRPr="00DB3595">
        <w:rPr>
          <w:color w:val="000000" w:themeColor="text1"/>
          <w:sz w:val="28"/>
          <w:szCs w:val="28"/>
        </w:rPr>
        <w:t>]</w:t>
      </w:r>
      <w:r w:rsidRPr="00DB3595">
        <w:rPr>
          <w:color w:val="000000" w:themeColor="text1"/>
          <w:sz w:val="28"/>
          <w:szCs w:val="28"/>
          <w:lang w:val="kk-KZ"/>
        </w:rPr>
        <w:t xml:space="preserve">. </w:t>
      </w:r>
    </w:p>
    <w:p w14:paraId="4A6DB84C" w14:textId="373B9E98" w:rsidR="004B7516" w:rsidRPr="00DB3595" w:rsidRDefault="004B7516" w:rsidP="004B7516">
      <w:pPr>
        <w:ind w:firstLine="709"/>
        <w:jc w:val="both"/>
        <w:rPr>
          <w:color w:val="000000" w:themeColor="text1"/>
          <w:sz w:val="28"/>
          <w:szCs w:val="28"/>
        </w:rPr>
      </w:pPr>
      <w:r w:rsidRPr="00DB3595">
        <w:rPr>
          <w:color w:val="000000" w:themeColor="text1"/>
          <w:sz w:val="28"/>
          <w:szCs w:val="28"/>
          <w:lang w:val="kk-KZ"/>
        </w:rPr>
        <w:t xml:space="preserve">По мнению ученых Таненбаума Э. и Ван Стеен М. </w:t>
      </w:r>
      <w:r w:rsidR="002A0BCA" w:rsidRPr="00DB3595">
        <w:rPr>
          <w:color w:val="000000" w:themeColor="text1"/>
          <w:sz w:val="28"/>
          <w:szCs w:val="28"/>
          <w:lang w:val="kk-KZ"/>
        </w:rPr>
        <w:t xml:space="preserve">системы мониторинга отличаются от традиционных систем в основном возможностью эксплуатаций разных видов и марок датчиков без значительных изменений в общей структуре всей измерительной системы. </w:t>
      </w:r>
      <w:r w:rsidR="00596F6A" w:rsidRPr="00DB3595">
        <w:rPr>
          <w:color w:val="000000" w:themeColor="text1"/>
          <w:sz w:val="28"/>
          <w:szCs w:val="28"/>
          <w:lang w:val="kk-KZ"/>
        </w:rPr>
        <w:t xml:space="preserve">Датчики позволяют управлять данными, тем самым позволяя системе адаптироваться к быстрым изменениям </w:t>
      </w:r>
      <w:r w:rsidR="00E62098" w:rsidRPr="00DB3595">
        <w:rPr>
          <w:color w:val="000000" w:themeColor="text1"/>
          <w:sz w:val="28"/>
          <w:szCs w:val="28"/>
          <w:lang w:val="kk-KZ"/>
        </w:rPr>
        <w:t>требований и условий</w:t>
      </w:r>
      <w:r w:rsidR="00596F6A" w:rsidRPr="00DB3595">
        <w:rPr>
          <w:color w:val="000000" w:themeColor="text1"/>
          <w:sz w:val="28"/>
          <w:szCs w:val="28"/>
          <w:lang w:val="kk-KZ"/>
        </w:rPr>
        <w:t>, к ним могут относиться требования по функционалу, отказоустойчивости или масштабируемости системы</w:t>
      </w:r>
      <w:r w:rsidRPr="00DB3595">
        <w:rPr>
          <w:color w:val="000000" w:themeColor="text1"/>
          <w:sz w:val="28"/>
          <w:szCs w:val="28"/>
        </w:rPr>
        <w:t>[</w:t>
      </w:r>
      <w:r w:rsidR="009D1C63" w:rsidRPr="00DB3595">
        <w:rPr>
          <w:color w:val="000000" w:themeColor="text1"/>
          <w:sz w:val="28"/>
          <w:szCs w:val="28"/>
          <w:lang w:val="kk-KZ"/>
        </w:rPr>
        <w:t>6</w:t>
      </w:r>
      <w:r w:rsidRPr="00DB3595">
        <w:rPr>
          <w:color w:val="000000" w:themeColor="text1"/>
          <w:sz w:val="28"/>
          <w:szCs w:val="28"/>
        </w:rPr>
        <w:t>].</w:t>
      </w:r>
    </w:p>
    <w:p w14:paraId="6E442987" w14:textId="0B770DE5" w:rsidR="004B7516" w:rsidRPr="00DB3595" w:rsidRDefault="004B7516" w:rsidP="004B7516">
      <w:pPr>
        <w:ind w:firstLine="709"/>
        <w:jc w:val="both"/>
        <w:rPr>
          <w:color w:val="000000" w:themeColor="text1"/>
          <w:sz w:val="28"/>
          <w:szCs w:val="28"/>
          <w:lang w:val="kk-KZ"/>
        </w:rPr>
      </w:pPr>
      <w:r w:rsidRPr="00DB3595">
        <w:rPr>
          <w:color w:val="000000" w:themeColor="text1"/>
          <w:sz w:val="28"/>
          <w:szCs w:val="28"/>
          <w:lang w:val="kk-KZ"/>
        </w:rPr>
        <w:t xml:space="preserve">По разработанной концепции построения системы мониторинга Фроловой М.В. </w:t>
      </w:r>
      <w:r w:rsidR="009E4A0B" w:rsidRPr="00DB3595">
        <w:rPr>
          <w:color w:val="000000" w:themeColor="text1"/>
          <w:sz w:val="28"/>
          <w:szCs w:val="28"/>
        </w:rPr>
        <w:t>[</w:t>
      </w:r>
      <w:r w:rsidR="009E4A0B" w:rsidRPr="00DB3595">
        <w:rPr>
          <w:color w:val="000000" w:themeColor="text1"/>
          <w:sz w:val="28"/>
          <w:szCs w:val="28"/>
          <w:lang w:val="kk-KZ"/>
        </w:rPr>
        <w:t>7</w:t>
      </w:r>
      <w:r w:rsidR="009E4A0B" w:rsidRPr="00DB3595">
        <w:rPr>
          <w:color w:val="000000" w:themeColor="text1"/>
          <w:sz w:val="28"/>
          <w:szCs w:val="28"/>
        </w:rPr>
        <w:t>]</w:t>
      </w:r>
      <w:r w:rsidR="009E4A0B" w:rsidRPr="00DB3595">
        <w:rPr>
          <w:color w:val="000000" w:themeColor="text1"/>
          <w:sz w:val="28"/>
          <w:szCs w:val="28"/>
          <w:lang w:val="kk-KZ"/>
        </w:rPr>
        <w:t xml:space="preserve"> </w:t>
      </w:r>
      <w:r w:rsidRPr="00DB3595">
        <w:rPr>
          <w:color w:val="000000" w:themeColor="text1"/>
          <w:sz w:val="28"/>
          <w:szCs w:val="28"/>
          <w:lang w:val="kk-KZ"/>
        </w:rPr>
        <w:t>было выделено 3 объекта:</w:t>
      </w:r>
    </w:p>
    <w:p w14:paraId="604A4A17" w14:textId="7382D5A5" w:rsidR="005079D4" w:rsidRPr="00DB3595" w:rsidRDefault="004B7516" w:rsidP="004B7516">
      <w:pPr>
        <w:ind w:firstLine="709"/>
        <w:jc w:val="both"/>
        <w:rPr>
          <w:color w:val="000000" w:themeColor="text1"/>
          <w:sz w:val="28"/>
          <w:szCs w:val="28"/>
          <w:lang w:val="kk-KZ"/>
        </w:rPr>
      </w:pPr>
      <w:r w:rsidRPr="00DB3595">
        <w:rPr>
          <w:color w:val="000000" w:themeColor="text1"/>
          <w:sz w:val="28"/>
          <w:szCs w:val="28"/>
          <w:lang w:val="kk-KZ"/>
        </w:rPr>
        <w:t>- Объект мониторинга,</w:t>
      </w:r>
      <w:r w:rsidR="005079D4" w:rsidRPr="00DB3595">
        <w:rPr>
          <w:color w:val="000000" w:themeColor="text1"/>
          <w:sz w:val="28"/>
          <w:szCs w:val="28"/>
          <w:lang w:val="kk-KZ"/>
        </w:rPr>
        <w:t xml:space="preserve"> которому задаются несколько изменяющиеся во времени параметры для характеристики его состояния. За регистрацию значений снятых параметров отвечает распределенная удаленная система измерений, которая состоит из различных видов датчиков. В случае управления датчиками возможно проведение их настройки удаленным методом.</w:t>
      </w:r>
    </w:p>
    <w:p w14:paraId="3FFA4988" w14:textId="6565D46B" w:rsidR="005079D4" w:rsidRPr="00DB3595" w:rsidRDefault="004B7516" w:rsidP="004B7516">
      <w:pPr>
        <w:ind w:firstLine="709"/>
        <w:jc w:val="both"/>
        <w:rPr>
          <w:color w:val="000000" w:themeColor="text1"/>
          <w:sz w:val="28"/>
          <w:szCs w:val="28"/>
          <w:lang w:val="kk-KZ"/>
        </w:rPr>
      </w:pPr>
      <w:r w:rsidRPr="00DB3595">
        <w:rPr>
          <w:color w:val="000000" w:themeColor="text1"/>
          <w:sz w:val="28"/>
          <w:szCs w:val="28"/>
          <w:lang w:val="kk-KZ"/>
        </w:rPr>
        <w:lastRenderedPageBreak/>
        <w:t>- Ядро системы мониторинга</w:t>
      </w:r>
      <w:r w:rsidR="005079D4" w:rsidRPr="00DB3595">
        <w:rPr>
          <w:color w:val="000000" w:themeColor="text1"/>
          <w:sz w:val="28"/>
          <w:szCs w:val="28"/>
          <w:lang w:val="kk-KZ"/>
        </w:rPr>
        <w:t xml:space="preserve">, являющаяся сервером – считается программно-аппаратной частью системы, необходимой для </w:t>
      </w:r>
      <w:r w:rsidR="008160B8" w:rsidRPr="00DB3595">
        <w:rPr>
          <w:color w:val="000000" w:themeColor="text1"/>
          <w:sz w:val="28"/>
          <w:szCs w:val="28"/>
          <w:lang w:val="kk-KZ"/>
        </w:rPr>
        <w:t xml:space="preserve">сбора и хранения результатов мониторинга и обеспечения взаимодействия клиентов и объектов. </w:t>
      </w:r>
    </w:p>
    <w:p w14:paraId="33F634EE" w14:textId="2849D490" w:rsidR="004B7516" w:rsidRPr="00DB3595" w:rsidRDefault="004B7516" w:rsidP="004B7516">
      <w:pPr>
        <w:ind w:firstLine="709"/>
        <w:jc w:val="both"/>
        <w:rPr>
          <w:color w:val="000000" w:themeColor="text1"/>
          <w:sz w:val="28"/>
          <w:szCs w:val="28"/>
          <w:lang w:val="kk-KZ"/>
        </w:rPr>
      </w:pPr>
      <w:r w:rsidRPr="00DB3595">
        <w:rPr>
          <w:color w:val="000000" w:themeColor="text1"/>
          <w:sz w:val="28"/>
          <w:szCs w:val="28"/>
          <w:lang w:val="kk-KZ"/>
        </w:rPr>
        <w:t xml:space="preserve">- Клиент системы – </w:t>
      </w:r>
      <w:r w:rsidR="004E2585" w:rsidRPr="00DB3595">
        <w:rPr>
          <w:color w:val="000000" w:themeColor="text1"/>
          <w:sz w:val="28"/>
          <w:szCs w:val="28"/>
          <w:lang w:val="kk-KZ"/>
        </w:rPr>
        <w:t>конечный получатель результатов измерений, которые могут тоже выполнять удаленную настройку системы мониторинга</w:t>
      </w:r>
      <w:r w:rsidRPr="00DB3595">
        <w:rPr>
          <w:color w:val="000000" w:themeColor="text1"/>
          <w:sz w:val="28"/>
          <w:szCs w:val="28"/>
        </w:rPr>
        <w:t>[</w:t>
      </w:r>
      <w:r w:rsidR="00532A19" w:rsidRPr="00DB3595">
        <w:rPr>
          <w:color w:val="000000" w:themeColor="text1"/>
          <w:sz w:val="28"/>
          <w:szCs w:val="28"/>
          <w:lang w:val="kk-KZ"/>
        </w:rPr>
        <w:t>7</w:t>
      </w:r>
      <w:r w:rsidRPr="00DB3595">
        <w:rPr>
          <w:color w:val="000000" w:themeColor="text1"/>
          <w:sz w:val="28"/>
          <w:szCs w:val="28"/>
        </w:rPr>
        <w:t>]</w:t>
      </w:r>
      <w:r w:rsidR="00532A19" w:rsidRPr="00DB3595">
        <w:rPr>
          <w:color w:val="000000" w:themeColor="text1"/>
          <w:sz w:val="28"/>
          <w:szCs w:val="28"/>
          <w:lang w:val="kk-KZ"/>
        </w:rPr>
        <w:t>.</w:t>
      </w:r>
    </w:p>
    <w:p w14:paraId="07596143" w14:textId="6F65CB47" w:rsidR="004B7516" w:rsidRPr="00DB3595" w:rsidRDefault="004B7516" w:rsidP="004B7516">
      <w:pPr>
        <w:ind w:firstLine="709"/>
        <w:jc w:val="both"/>
        <w:rPr>
          <w:color w:val="000000" w:themeColor="text1"/>
          <w:sz w:val="28"/>
          <w:szCs w:val="28"/>
        </w:rPr>
      </w:pPr>
      <w:r w:rsidRPr="00DB3595">
        <w:rPr>
          <w:color w:val="000000" w:themeColor="text1"/>
          <w:sz w:val="28"/>
          <w:szCs w:val="28"/>
          <w:lang w:val="kk-KZ"/>
        </w:rPr>
        <w:t>Следовательно</w:t>
      </w:r>
      <w:r w:rsidR="004F4D52">
        <w:rPr>
          <w:color w:val="000000" w:themeColor="text1"/>
          <w:sz w:val="28"/>
          <w:szCs w:val="28"/>
          <w:lang w:val="kk-KZ"/>
        </w:rPr>
        <w:t>,</w:t>
      </w:r>
      <w:r w:rsidRPr="00DB3595">
        <w:rPr>
          <w:color w:val="000000" w:themeColor="text1"/>
          <w:sz w:val="28"/>
          <w:szCs w:val="28"/>
          <w:lang w:val="kk-KZ"/>
        </w:rPr>
        <w:t xml:space="preserve"> проведение удаленного мониторинга на технических объектах позволит предотвратить множество серьезных аварий за счет контроля динамики изменения таких параметров, как: рост трещин, влияние температуры и влажности, расположение объекта и соответственно изменения угла возможного наклона и другие. А применение распределенных беспроводных систем для возможности контроля технического состояния объектов позволит точкам доступа установить беспроводное соединение не только с беспроводными клиентами, но и между собой</w:t>
      </w:r>
      <w:r w:rsidR="00016A61" w:rsidRPr="00DB3595">
        <w:rPr>
          <w:color w:val="000000" w:themeColor="text1"/>
          <w:sz w:val="28"/>
          <w:szCs w:val="28"/>
          <w:lang w:val="kk-KZ"/>
        </w:rPr>
        <w:t xml:space="preserve"> </w:t>
      </w:r>
      <w:r w:rsidRPr="00DB3595">
        <w:rPr>
          <w:color w:val="000000" w:themeColor="text1"/>
          <w:sz w:val="28"/>
          <w:szCs w:val="28"/>
        </w:rPr>
        <w:t>[</w:t>
      </w:r>
      <w:r w:rsidR="004240EA" w:rsidRPr="00DB3595">
        <w:rPr>
          <w:color w:val="000000" w:themeColor="text1"/>
          <w:sz w:val="28"/>
          <w:szCs w:val="28"/>
          <w:lang w:val="kk-KZ"/>
        </w:rPr>
        <w:t>8</w:t>
      </w:r>
      <w:r w:rsidRPr="00DB3595">
        <w:rPr>
          <w:color w:val="000000" w:themeColor="text1"/>
          <w:sz w:val="28"/>
          <w:szCs w:val="28"/>
        </w:rPr>
        <w:t>]</w:t>
      </w:r>
      <w:r w:rsidRPr="00DB3595">
        <w:rPr>
          <w:color w:val="000000" w:themeColor="text1"/>
          <w:sz w:val="28"/>
          <w:szCs w:val="28"/>
          <w:lang w:val="kk-KZ"/>
        </w:rPr>
        <w:t>. Данное решение позволит развертывать беспроводную сеть на большое расстояние и масштабировать систему по требованиям пользователей или исследователей в данной области.</w:t>
      </w:r>
      <w:r w:rsidRPr="00DB3595">
        <w:rPr>
          <w:color w:val="000000" w:themeColor="text1"/>
          <w:sz w:val="28"/>
          <w:szCs w:val="28"/>
        </w:rPr>
        <w:t xml:space="preserve"> </w:t>
      </w:r>
    </w:p>
    <w:p w14:paraId="0AF4EFCE" w14:textId="6ED8E0BA" w:rsidR="004B7516" w:rsidRPr="00DB3595" w:rsidRDefault="004B7516" w:rsidP="00F0189F">
      <w:pPr>
        <w:ind w:firstLine="709"/>
        <w:jc w:val="both"/>
        <w:rPr>
          <w:color w:val="000000" w:themeColor="text1"/>
          <w:sz w:val="28"/>
          <w:szCs w:val="28"/>
          <w:lang w:val="kk-KZ"/>
        </w:rPr>
      </w:pPr>
      <w:r w:rsidRPr="00DB3595">
        <w:rPr>
          <w:color w:val="000000" w:themeColor="text1"/>
          <w:sz w:val="28"/>
          <w:szCs w:val="28"/>
          <w:lang w:val="kk-KZ"/>
        </w:rPr>
        <w:t>Термин «распределенная беспроводная система» подразумевает организацию ее автономности, благодаря которой достигается самостоятельность и независимое использование от возможных проводных систем связи и источника питания.</w:t>
      </w:r>
      <w:r w:rsidRPr="00DB3595">
        <w:rPr>
          <w:color w:val="000000" w:themeColor="text1"/>
        </w:rPr>
        <w:t xml:space="preserve"> </w:t>
      </w:r>
      <w:r w:rsidRPr="00DB3595">
        <w:rPr>
          <w:color w:val="000000" w:themeColor="text1"/>
          <w:sz w:val="28"/>
          <w:szCs w:val="28"/>
          <w:lang w:val="kk-KZ"/>
        </w:rPr>
        <w:t>Согласно терминологии</w:t>
      </w:r>
      <w:r w:rsidRPr="00DB3595">
        <w:rPr>
          <w:color w:val="000000" w:themeColor="text1"/>
          <w:lang w:val="kk-KZ"/>
        </w:rPr>
        <w:t xml:space="preserve"> </w:t>
      </w:r>
      <w:r w:rsidRPr="00DB3595">
        <w:rPr>
          <w:color w:val="000000" w:themeColor="text1"/>
          <w:sz w:val="28"/>
          <w:szCs w:val="28"/>
          <w:lang w:val="kk-KZ"/>
        </w:rPr>
        <w:t xml:space="preserve">С. Франклина и А. Грэссе свойство автономности означает, что программный агент </w:t>
      </w:r>
      <w:r w:rsidR="00F0189F" w:rsidRPr="00DB3595">
        <w:rPr>
          <w:color w:val="000000" w:themeColor="text1"/>
          <w:sz w:val="28"/>
          <w:szCs w:val="28"/>
          <w:lang w:val="kk-KZ"/>
        </w:rPr>
        <w:t>является самоуправляющимся. Под программным агентом понимается автономная система, расположенная внутри окружения, которая воспринимает сигналы окружения и воздействует на него для запуска своей программы действий, следовательно</w:t>
      </w:r>
      <w:r w:rsidR="004F4D52">
        <w:rPr>
          <w:color w:val="000000" w:themeColor="text1"/>
          <w:sz w:val="28"/>
          <w:szCs w:val="28"/>
          <w:lang w:val="kk-KZ"/>
        </w:rPr>
        <w:t>,</w:t>
      </w:r>
      <w:r w:rsidR="00F0189F" w:rsidRPr="00DB3595">
        <w:rPr>
          <w:color w:val="000000" w:themeColor="text1"/>
          <w:sz w:val="28"/>
          <w:szCs w:val="28"/>
          <w:lang w:val="kk-KZ"/>
        </w:rPr>
        <w:t xml:space="preserve"> программный агент сам управляет собой и контролирует созданные действия, также он владеет свойство</w:t>
      </w:r>
      <w:r w:rsidR="004F4D52">
        <w:rPr>
          <w:color w:val="000000" w:themeColor="text1"/>
          <w:sz w:val="28"/>
          <w:szCs w:val="28"/>
          <w:lang w:val="kk-KZ"/>
        </w:rPr>
        <w:t>м</w:t>
      </w:r>
      <w:r w:rsidR="00F0189F" w:rsidRPr="00DB3595">
        <w:rPr>
          <w:color w:val="000000" w:themeColor="text1"/>
          <w:sz w:val="28"/>
          <w:szCs w:val="28"/>
          <w:lang w:val="kk-KZ"/>
        </w:rPr>
        <w:t xml:space="preserve"> «самозапуска»</w:t>
      </w:r>
      <w:r w:rsidRPr="00DB3595">
        <w:rPr>
          <w:color w:val="000000" w:themeColor="text1"/>
          <w:sz w:val="28"/>
          <w:szCs w:val="28"/>
          <w:lang w:val="kk-KZ"/>
        </w:rPr>
        <w:t xml:space="preserve"> [</w:t>
      </w:r>
      <w:r w:rsidR="00AA711D" w:rsidRPr="00DB3595">
        <w:rPr>
          <w:color w:val="000000" w:themeColor="text1"/>
          <w:sz w:val="28"/>
          <w:szCs w:val="28"/>
          <w:lang w:val="kk-KZ"/>
        </w:rPr>
        <w:t>9</w:t>
      </w:r>
      <w:r w:rsidRPr="00DB3595">
        <w:rPr>
          <w:color w:val="000000" w:themeColor="text1"/>
          <w:sz w:val="28"/>
          <w:szCs w:val="28"/>
        </w:rPr>
        <w:t>]</w:t>
      </w:r>
      <w:r w:rsidRPr="00DB3595">
        <w:rPr>
          <w:color w:val="000000" w:themeColor="text1"/>
          <w:sz w:val="28"/>
          <w:szCs w:val="28"/>
          <w:lang w:val="kk-KZ"/>
        </w:rPr>
        <w:t>.</w:t>
      </w:r>
    </w:p>
    <w:p w14:paraId="71A0689B" w14:textId="5502FB3E" w:rsidR="004B7516" w:rsidRPr="00DB3595" w:rsidRDefault="004B7516" w:rsidP="004B7516">
      <w:pPr>
        <w:ind w:firstLine="709"/>
        <w:jc w:val="both"/>
        <w:rPr>
          <w:color w:val="000000" w:themeColor="text1"/>
          <w:sz w:val="28"/>
          <w:szCs w:val="28"/>
          <w:lang w:val="kk-KZ"/>
        </w:rPr>
      </w:pPr>
      <w:r w:rsidRPr="00DB3595">
        <w:rPr>
          <w:color w:val="000000" w:themeColor="text1"/>
          <w:sz w:val="28"/>
          <w:szCs w:val="28"/>
          <w:lang w:val="kk-KZ"/>
        </w:rPr>
        <w:t xml:space="preserve">Учитывая все вышеперечисленные характеристики и требования, в рамках диссертационного исследования поднят вопрос о разработке </w:t>
      </w:r>
      <w:r w:rsidR="00B93209" w:rsidRPr="00DB3595">
        <w:rPr>
          <w:color w:val="000000" w:themeColor="text1"/>
          <w:sz w:val="28"/>
          <w:szCs w:val="28"/>
          <w:lang w:val="kk-KZ"/>
        </w:rPr>
        <w:t>РАБСМ ТС мостовых сооружений и строительных зданий</w:t>
      </w:r>
      <w:r w:rsidRPr="00DB3595">
        <w:rPr>
          <w:color w:val="000000" w:themeColor="text1"/>
          <w:sz w:val="28"/>
          <w:szCs w:val="28"/>
          <w:lang w:val="kk-KZ"/>
        </w:rPr>
        <w:t xml:space="preserve">, соответствующей указанным свойствам. </w:t>
      </w:r>
    </w:p>
    <w:p w14:paraId="02D316F9" w14:textId="77777777" w:rsidR="00903DDA" w:rsidRPr="00DB3595" w:rsidRDefault="00903DDA" w:rsidP="004B7516">
      <w:pPr>
        <w:ind w:firstLine="709"/>
        <w:jc w:val="both"/>
        <w:rPr>
          <w:color w:val="000000" w:themeColor="text1"/>
          <w:sz w:val="28"/>
          <w:szCs w:val="28"/>
          <w:lang w:val="kk-KZ"/>
        </w:rPr>
      </w:pPr>
    </w:p>
    <w:p w14:paraId="125A5C07" w14:textId="2F52494F" w:rsidR="004B7516" w:rsidRPr="00DB3595" w:rsidRDefault="004B7516" w:rsidP="004B7516">
      <w:pPr>
        <w:ind w:firstLine="709"/>
        <w:jc w:val="both"/>
        <w:rPr>
          <w:b/>
          <w:bCs/>
          <w:color w:val="000000" w:themeColor="text1"/>
          <w:sz w:val="28"/>
          <w:szCs w:val="28"/>
          <w:lang w:val="kk-KZ"/>
        </w:rPr>
      </w:pPr>
      <w:r w:rsidRPr="00DB3595">
        <w:rPr>
          <w:b/>
          <w:bCs/>
          <w:color w:val="000000" w:themeColor="text1"/>
          <w:sz w:val="28"/>
          <w:szCs w:val="28"/>
          <w:lang w:val="kk-KZ"/>
        </w:rPr>
        <w:t>1.2 Анализ исследований, режимов работы и технических решений по удаленному мониторингу технического состояния мостовых сооружений</w:t>
      </w:r>
    </w:p>
    <w:p w14:paraId="7EA6E0B9" w14:textId="558482F7" w:rsidR="000532B9" w:rsidRPr="00DB3595" w:rsidRDefault="004B7516" w:rsidP="000532B9">
      <w:pPr>
        <w:ind w:firstLine="709"/>
        <w:jc w:val="both"/>
        <w:rPr>
          <w:color w:val="000000" w:themeColor="text1"/>
          <w:sz w:val="28"/>
          <w:szCs w:val="28"/>
          <w:lang w:val="kk-KZ"/>
        </w:rPr>
      </w:pPr>
      <w:r w:rsidRPr="00DB3595">
        <w:rPr>
          <w:color w:val="000000" w:themeColor="text1"/>
          <w:sz w:val="28"/>
          <w:szCs w:val="28"/>
          <w:lang w:val="kk-KZ"/>
        </w:rPr>
        <w:t xml:space="preserve">Мониторинг </w:t>
      </w:r>
      <w:r w:rsidR="00A026E1" w:rsidRPr="00DB3595">
        <w:rPr>
          <w:color w:val="000000" w:themeColor="text1"/>
          <w:sz w:val="28"/>
          <w:szCs w:val="28"/>
          <w:lang w:val="kk-KZ"/>
        </w:rPr>
        <w:t xml:space="preserve">и удаленный контроль </w:t>
      </w:r>
      <w:r w:rsidRPr="00DB3595">
        <w:rPr>
          <w:color w:val="000000" w:themeColor="text1"/>
          <w:sz w:val="28"/>
          <w:szCs w:val="28"/>
          <w:lang w:val="kk-KZ"/>
        </w:rPr>
        <w:t xml:space="preserve">мостовых сооружений </w:t>
      </w:r>
      <w:r w:rsidR="00242C4E" w:rsidRPr="00DB3595">
        <w:rPr>
          <w:color w:val="000000" w:themeColor="text1"/>
          <w:sz w:val="28"/>
          <w:szCs w:val="28"/>
          <w:lang w:val="kk-KZ"/>
        </w:rPr>
        <w:t xml:space="preserve">позволит решит следующие важные задачи </w:t>
      </w:r>
      <w:r w:rsidR="00C045A1" w:rsidRPr="00DB3595">
        <w:rPr>
          <w:color w:val="000000" w:themeColor="text1"/>
          <w:sz w:val="28"/>
          <w:szCs w:val="28"/>
          <w:lang w:val="kk-KZ"/>
        </w:rPr>
        <w:t xml:space="preserve">и проблемы </w:t>
      </w:r>
      <w:r w:rsidR="00242C4E" w:rsidRPr="00DB3595">
        <w:rPr>
          <w:color w:val="000000" w:themeColor="text1"/>
          <w:sz w:val="28"/>
          <w:szCs w:val="28"/>
          <w:lang w:val="kk-KZ"/>
        </w:rPr>
        <w:t>потребителей:</w:t>
      </w:r>
      <w:r w:rsidR="00C045A1" w:rsidRPr="00DB3595">
        <w:rPr>
          <w:color w:val="000000" w:themeColor="text1"/>
          <w:sz w:val="28"/>
          <w:szCs w:val="28"/>
          <w:lang w:val="kk-KZ"/>
        </w:rPr>
        <w:t xml:space="preserve"> надежность и сохранность мостов; повышение срока эксплуатации мостов, путем </w:t>
      </w:r>
      <w:r w:rsidR="00BC587D" w:rsidRPr="00DB3595">
        <w:rPr>
          <w:color w:val="000000" w:themeColor="text1"/>
          <w:sz w:val="28"/>
          <w:szCs w:val="28"/>
          <w:lang w:val="kk-KZ"/>
        </w:rPr>
        <w:t>своевременного поиска аварийного состояния и его устранения; обеспечение качества грузоподъемности мостов, путем контроля и управления их поведением во время использования;</w:t>
      </w:r>
      <w:r w:rsidR="00A01427" w:rsidRPr="00DB3595">
        <w:rPr>
          <w:color w:val="000000" w:themeColor="text1"/>
          <w:sz w:val="28"/>
          <w:szCs w:val="28"/>
          <w:lang w:val="kk-KZ"/>
        </w:rPr>
        <w:t xml:space="preserve"> </w:t>
      </w:r>
      <w:r w:rsidR="00DF13D4" w:rsidRPr="00DB3595">
        <w:rPr>
          <w:color w:val="000000" w:themeColor="text1"/>
          <w:sz w:val="28"/>
          <w:szCs w:val="28"/>
          <w:lang w:val="kk-KZ"/>
        </w:rPr>
        <w:t>уменьшение финансовых расходов средств для проведения ремонта мостовых сооружений, за счет корректного определения времени и вида необходимого ремонтного мероприятия. Использование городских мостов связано с тем, что они являются важными элементами всей городской транспортной инфраструктуры</w:t>
      </w:r>
      <w:r w:rsidR="0020255E" w:rsidRPr="00DB3595">
        <w:rPr>
          <w:color w:val="000000" w:themeColor="text1"/>
          <w:sz w:val="28"/>
          <w:szCs w:val="28"/>
          <w:lang w:val="kk-KZ"/>
        </w:rPr>
        <w:t xml:space="preserve"> и наиболее узким местом, потому что собирают транспорт и различные коммуникации с многочисленных магистралей, улиц или переулков большого района в </w:t>
      </w:r>
      <w:r w:rsidR="00173196" w:rsidRPr="00DB3595">
        <w:rPr>
          <w:color w:val="000000" w:themeColor="text1"/>
          <w:sz w:val="28"/>
          <w:szCs w:val="28"/>
          <w:lang w:val="kk-KZ"/>
        </w:rPr>
        <w:t>единое и целостное</w:t>
      </w:r>
      <w:r w:rsidR="0020255E" w:rsidRPr="00DB3595">
        <w:rPr>
          <w:color w:val="000000" w:themeColor="text1"/>
          <w:sz w:val="28"/>
          <w:szCs w:val="28"/>
          <w:lang w:val="kk-KZ"/>
        </w:rPr>
        <w:t xml:space="preserve"> линейное пространство.</w:t>
      </w:r>
    </w:p>
    <w:p w14:paraId="64052A4B" w14:textId="692BA501" w:rsidR="0020255E" w:rsidRPr="00DB3595" w:rsidRDefault="000F65EB" w:rsidP="004B7516">
      <w:pPr>
        <w:ind w:firstLine="709"/>
        <w:jc w:val="both"/>
        <w:rPr>
          <w:color w:val="000000" w:themeColor="text1"/>
          <w:sz w:val="28"/>
          <w:szCs w:val="28"/>
          <w:lang w:val="kk-KZ"/>
        </w:rPr>
      </w:pPr>
      <w:r w:rsidRPr="00DB3595">
        <w:rPr>
          <w:color w:val="000000" w:themeColor="text1"/>
          <w:sz w:val="28"/>
          <w:szCs w:val="28"/>
          <w:lang w:val="kk-KZ"/>
        </w:rPr>
        <w:lastRenderedPageBreak/>
        <w:t>Для проведения мониторинга мостов и организации их содержания в больших городах необходимо учитывать следующие особенности:</w:t>
      </w:r>
    </w:p>
    <w:p w14:paraId="48C2B16F" w14:textId="64638DEF" w:rsidR="000F65EB" w:rsidRPr="00DB3595" w:rsidRDefault="004B7516" w:rsidP="004B7516">
      <w:pPr>
        <w:ind w:firstLine="709"/>
        <w:jc w:val="both"/>
        <w:rPr>
          <w:color w:val="000000" w:themeColor="text1"/>
          <w:sz w:val="28"/>
          <w:szCs w:val="28"/>
          <w:lang w:val="kk-KZ"/>
        </w:rPr>
      </w:pPr>
      <w:r w:rsidRPr="00DB3595">
        <w:rPr>
          <w:color w:val="000000" w:themeColor="text1"/>
          <w:sz w:val="28"/>
          <w:szCs w:val="28"/>
          <w:lang w:val="kk-KZ"/>
        </w:rPr>
        <w:t xml:space="preserve">− </w:t>
      </w:r>
      <w:r w:rsidR="001110E4" w:rsidRPr="00DB3595">
        <w:rPr>
          <w:color w:val="000000" w:themeColor="text1"/>
          <w:sz w:val="28"/>
          <w:szCs w:val="28"/>
          <w:lang w:val="kk-KZ"/>
        </w:rPr>
        <w:t>в некоторых случаях необходимо провести дорогостоящий перенос всех коммуникаций, которые проходят по мостовому сооружению или путепроводу, закрытия транспортных гаражей, автостоянок, производственных объектов, которые находятся под искусственным сооружением;</w:t>
      </w:r>
    </w:p>
    <w:p w14:paraId="3D8178FF" w14:textId="0122FFED" w:rsidR="000F65EB" w:rsidRPr="00DB3595" w:rsidRDefault="004B7516" w:rsidP="004B7516">
      <w:pPr>
        <w:ind w:firstLine="709"/>
        <w:jc w:val="both"/>
        <w:rPr>
          <w:color w:val="000000" w:themeColor="text1"/>
          <w:sz w:val="28"/>
          <w:szCs w:val="28"/>
          <w:lang w:val="kk-KZ"/>
        </w:rPr>
      </w:pPr>
      <w:r w:rsidRPr="00DB3595">
        <w:rPr>
          <w:color w:val="000000" w:themeColor="text1"/>
          <w:sz w:val="28"/>
          <w:szCs w:val="28"/>
          <w:lang w:val="kk-KZ"/>
        </w:rPr>
        <w:t xml:space="preserve">− </w:t>
      </w:r>
      <w:r w:rsidR="00D9382E" w:rsidRPr="00DB3595">
        <w:rPr>
          <w:color w:val="000000" w:themeColor="text1"/>
          <w:sz w:val="28"/>
          <w:szCs w:val="28"/>
          <w:lang w:val="kk-KZ"/>
        </w:rPr>
        <w:t xml:space="preserve">существенные расходы на транспорте во время проведения ремонтных мероприятий, в связи с </w:t>
      </w:r>
      <w:r w:rsidR="0029242D" w:rsidRPr="00DB3595">
        <w:rPr>
          <w:color w:val="000000" w:themeColor="text1"/>
          <w:sz w:val="28"/>
          <w:szCs w:val="28"/>
          <w:lang w:val="kk-KZ"/>
        </w:rPr>
        <w:t xml:space="preserve">высокой </w:t>
      </w:r>
      <w:r w:rsidR="00D9382E" w:rsidRPr="00DB3595">
        <w:rPr>
          <w:color w:val="000000" w:themeColor="text1"/>
          <w:sz w:val="28"/>
          <w:szCs w:val="28"/>
          <w:lang w:val="kk-KZ"/>
        </w:rPr>
        <w:t xml:space="preserve">интенсивностью </w:t>
      </w:r>
      <w:r w:rsidR="0029242D" w:rsidRPr="00DB3595">
        <w:rPr>
          <w:color w:val="000000" w:themeColor="text1"/>
          <w:sz w:val="28"/>
          <w:szCs w:val="28"/>
          <w:lang w:val="kk-KZ"/>
        </w:rPr>
        <w:t xml:space="preserve">движения по мосту (в частности в часы «пик»). Финансовые расходы для ремонтных работ </w:t>
      </w:r>
      <w:r w:rsidR="00605F97" w:rsidRPr="00DB3595">
        <w:rPr>
          <w:color w:val="000000" w:themeColor="text1"/>
          <w:sz w:val="28"/>
          <w:szCs w:val="28"/>
          <w:lang w:val="kk-KZ"/>
        </w:rPr>
        <w:t xml:space="preserve">могут быть равными или завышенными </w:t>
      </w:r>
      <w:r w:rsidR="00304CFB" w:rsidRPr="00DB3595">
        <w:rPr>
          <w:color w:val="000000" w:themeColor="text1"/>
          <w:sz w:val="28"/>
          <w:szCs w:val="28"/>
          <w:lang w:val="kk-KZ"/>
        </w:rPr>
        <w:t>по сравнению с их проведением</w:t>
      </w:r>
      <w:r w:rsidR="00086451" w:rsidRPr="00DB3595">
        <w:rPr>
          <w:color w:val="000000" w:themeColor="text1"/>
          <w:sz w:val="28"/>
          <w:szCs w:val="28"/>
          <w:lang w:val="kk-KZ"/>
        </w:rPr>
        <w:t>;</w:t>
      </w:r>
    </w:p>
    <w:p w14:paraId="75CA4A57" w14:textId="6EA2C106" w:rsidR="000F65EB" w:rsidRPr="00DB3595" w:rsidRDefault="004B7516" w:rsidP="004B7516">
      <w:pPr>
        <w:ind w:firstLine="709"/>
        <w:jc w:val="both"/>
        <w:rPr>
          <w:color w:val="000000" w:themeColor="text1"/>
          <w:sz w:val="28"/>
          <w:szCs w:val="28"/>
          <w:lang w:val="kk-KZ"/>
        </w:rPr>
      </w:pPr>
      <w:r w:rsidRPr="00DB3595">
        <w:rPr>
          <w:color w:val="000000" w:themeColor="text1"/>
          <w:sz w:val="28"/>
          <w:szCs w:val="28"/>
          <w:lang w:val="kk-KZ"/>
        </w:rPr>
        <w:t xml:space="preserve">− </w:t>
      </w:r>
      <w:r w:rsidR="00086451" w:rsidRPr="00DB3595">
        <w:rPr>
          <w:color w:val="000000" w:themeColor="text1"/>
          <w:sz w:val="28"/>
          <w:szCs w:val="28"/>
          <w:lang w:val="kk-KZ"/>
        </w:rPr>
        <w:t>задержки во времени для пешеходов и пассажиров транспорта;</w:t>
      </w:r>
    </w:p>
    <w:p w14:paraId="589316CB" w14:textId="291792EF" w:rsidR="000F65EB" w:rsidRPr="00DB3595" w:rsidRDefault="004B7516" w:rsidP="004B7516">
      <w:pPr>
        <w:ind w:firstLine="709"/>
        <w:jc w:val="both"/>
        <w:rPr>
          <w:color w:val="000000" w:themeColor="text1"/>
          <w:sz w:val="28"/>
          <w:szCs w:val="28"/>
          <w:lang w:val="kk-KZ"/>
        </w:rPr>
      </w:pPr>
      <w:r w:rsidRPr="00DB3595">
        <w:rPr>
          <w:color w:val="000000" w:themeColor="text1"/>
          <w:sz w:val="28"/>
          <w:szCs w:val="28"/>
          <w:lang w:val="kk-KZ"/>
        </w:rPr>
        <w:t xml:space="preserve">− </w:t>
      </w:r>
      <w:r w:rsidR="00734B61" w:rsidRPr="00DB3595">
        <w:rPr>
          <w:color w:val="000000" w:themeColor="text1"/>
          <w:sz w:val="28"/>
          <w:szCs w:val="28"/>
          <w:lang w:val="kk-KZ"/>
        </w:rPr>
        <w:t>недостаточное количество мест для проведения ремонтных работ;</w:t>
      </w:r>
    </w:p>
    <w:p w14:paraId="757444E6" w14:textId="528E6FCC" w:rsidR="000F65EB" w:rsidRPr="00DB3595" w:rsidRDefault="004B7516" w:rsidP="004B7516">
      <w:pPr>
        <w:ind w:firstLine="709"/>
        <w:jc w:val="both"/>
        <w:rPr>
          <w:color w:val="000000" w:themeColor="text1"/>
          <w:sz w:val="28"/>
          <w:szCs w:val="28"/>
          <w:lang w:val="kk-KZ"/>
        </w:rPr>
      </w:pPr>
      <w:r w:rsidRPr="00DB3595">
        <w:rPr>
          <w:color w:val="000000" w:themeColor="text1"/>
          <w:sz w:val="28"/>
          <w:szCs w:val="28"/>
          <w:lang w:val="kk-KZ"/>
        </w:rPr>
        <w:t xml:space="preserve">− </w:t>
      </w:r>
      <w:r w:rsidR="00BB654C" w:rsidRPr="00DB3595">
        <w:rPr>
          <w:color w:val="000000" w:themeColor="text1"/>
          <w:sz w:val="28"/>
          <w:szCs w:val="28"/>
          <w:lang w:val="kk-KZ"/>
        </w:rPr>
        <w:t>трудности и ограниченные условия при организации обходного и объездного движения (</w:t>
      </w:r>
      <w:r w:rsidR="000B20C2" w:rsidRPr="00DB3595">
        <w:rPr>
          <w:color w:val="000000" w:themeColor="text1"/>
          <w:sz w:val="28"/>
          <w:szCs w:val="28"/>
          <w:lang w:val="kk-KZ"/>
        </w:rPr>
        <w:t>например в старых районах пропускная способность дорог и улиц почти исчерпана и соответственно возникают трудности для увеличения ширины объездных маршрутов</w:t>
      </w:r>
      <w:r w:rsidR="00BB654C" w:rsidRPr="00DB3595">
        <w:rPr>
          <w:color w:val="000000" w:themeColor="text1"/>
          <w:sz w:val="28"/>
          <w:szCs w:val="28"/>
          <w:lang w:val="kk-KZ"/>
        </w:rPr>
        <w:t>)</w:t>
      </w:r>
      <w:r w:rsidR="000B20C2" w:rsidRPr="00DB3595">
        <w:rPr>
          <w:color w:val="000000" w:themeColor="text1"/>
          <w:sz w:val="28"/>
          <w:szCs w:val="28"/>
          <w:lang w:val="kk-KZ"/>
        </w:rPr>
        <w:t>.</w:t>
      </w:r>
    </w:p>
    <w:p w14:paraId="399AFFAE" w14:textId="11322BFF" w:rsidR="000B20C2" w:rsidRPr="00DB3595" w:rsidRDefault="000B20C2" w:rsidP="004B7516">
      <w:pPr>
        <w:ind w:firstLine="709"/>
        <w:jc w:val="both"/>
        <w:rPr>
          <w:color w:val="000000" w:themeColor="text1"/>
          <w:sz w:val="28"/>
          <w:szCs w:val="28"/>
          <w:lang w:val="kk-KZ"/>
        </w:rPr>
      </w:pPr>
      <w:r w:rsidRPr="00DB3595">
        <w:rPr>
          <w:color w:val="000000" w:themeColor="text1"/>
          <w:sz w:val="28"/>
          <w:szCs w:val="28"/>
          <w:lang w:val="kk-KZ"/>
        </w:rPr>
        <w:t xml:space="preserve">Отсюда возникает сложность, а в большой степени невозможность проведения работ для полного снятия движения в аварийных участках, где требуется незамедлительный ремонт. Следует учитывать и такие факторы, как разные местные условия, типы коммуникаций и ремонтных мероприятий, характеристики транспортного потока, которые не позволяют создать точные </w:t>
      </w:r>
      <w:r w:rsidR="00123E7F" w:rsidRPr="00DB3595">
        <w:rPr>
          <w:color w:val="000000" w:themeColor="text1"/>
          <w:sz w:val="28"/>
          <w:szCs w:val="28"/>
          <w:lang w:val="kk-KZ"/>
        </w:rPr>
        <w:t>инструкции и способы диагностики мостовых сооружений для организации движения транспортного потока и пешеходов.</w:t>
      </w:r>
    </w:p>
    <w:p w14:paraId="4C1A896D" w14:textId="77777777" w:rsidR="004B7516" w:rsidRPr="00DB3595" w:rsidRDefault="004B7516" w:rsidP="004B7516">
      <w:pPr>
        <w:ind w:firstLine="709"/>
        <w:jc w:val="both"/>
        <w:rPr>
          <w:color w:val="000000" w:themeColor="text1"/>
          <w:sz w:val="28"/>
          <w:szCs w:val="28"/>
          <w:lang w:val="kk-KZ"/>
        </w:rPr>
      </w:pPr>
      <w:r w:rsidRPr="00DB3595">
        <w:rPr>
          <w:color w:val="000000" w:themeColor="text1"/>
          <w:sz w:val="28"/>
          <w:szCs w:val="28"/>
          <w:lang w:val="kk-KZ"/>
        </w:rPr>
        <w:t>При разработке системы непрерывного мониторинга состояния мостового сооружения и зданий нужно создать такую систему, с помощью которой можно получать информацию о состоянии мостового сооружения и любых зданий в реальном режиме времени. Для разработки этой системы необходимо:</w:t>
      </w:r>
    </w:p>
    <w:p w14:paraId="3116FC75" w14:textId="4CCE82D1" w:rsidR="004B7516" w:rsidRPr="00DB3595" w:rsidRDefault="004B7516" w:rsidP="004B7516">
      <w:pPr>
        <w:ind w:firstLine="709"/>
        <w:jc w:val="both"/>
        <w:rPr>
          <w:color w:val="000000" w:themeColor="text1"/>
          <w:sz w:val="28"/>
          <w:szCs w:val="28"/>
          <w:lang w:val="kk-KZ"/>
        </w:rPr>
      </w:pPr>
      <w:r w:rsidRPr="00DB3595">
        <w:rPr>
          <w:color w:val="000000" w:themeColor="text1"/>
          <w:sz w:val="28"/>
          <w:szCs w:val="28"/>
          <w:lang w:val="kk-KZ"/>
        </w:rPr>
        <w:t>- выбрать регистрируемые факторы и аппаратные средств</w:t>
      </w:r>
      <w:r w:rsidR="004F4D52">
        <w:rPr>
          <w:color w:val="000000" w:themeColor="text1"/>
          <w:sz w:val="28"/>
          <w:szCs w:val="28"/>
          <w:lang w:val="kk-KZ"/>
        </w:rPr>
        <w:t>а</w:t>
      </w:r>
      <w:r w:rsidRPr="00DB3595">
        <w:rPr>
          <w:color w:val="000000" w:themeColor="text1"/>
          <w:sz w:val="28"/>
          <w:szCs w:val="28"/>
          <w:lang w:val="kk-KZ"/>
        </w:rPr>
        <w:t xml:space="preserve"> сбора данных;</w:t>
      </w:r>
    </w:p>
    <w:p w14:paraId="59DFD085" w14:textId="77777777" w:rsidR="004B7516" w:rsidRPr="00DB3595" w:rsidRDefault="004B7516" w:rsidP="004B7516">
      <w:pPr>
        <w:ind w:firstLine="709"/>
        <w:jc w:val="both"/>
        <w:rPr>
          <w:color w:val="000000" w:themeColor="text1"/>
          <w:sz w:val="28"/>
          <w:szCs w:val="28"/>
          <w:lang w:val="kk-KZ"/>
        </w:rPr>
      </w:pPr>
      <w:r w:rsidRPr="00DB3595">
        <w:rPr>
          <w:color w:val="000000" w:themeColor="text1"/>
          <w:sz w:val="28"/>
          <w:szCs w:val="28"/>
          <w:lang w:val="kk-KZ"/>
        </w:rPr>
        <w:t>- разработать и привести алгоритмы преобразования регистрируемых данных к виду, пригодному для контроля и анализа;</w:t>
      </w:r>
    </w:p>
    <w:p w14:paraId="7A4F6B1C" w14:textId="77777777" w:rsidR="004B7516" w:rsidRPr="00DB3595" w:rsidRDefault="004B7516" w:rsidP="004B7516">
      <w:pPr>
        <w:ind w:firstLine="709"/>
        <w:jc w:val="both"/>
        <w:rPr>
          <w:color w:val="000000" w:themeColor="text1"/>
          <w:sz w:val="28"/>
          <w:szCs w:val="28"/>
          <w:lang w:val="kk-KZ"/>
        </w:rPr>
      </w:pPr>
      <w:r w:rsidRPr="00DB3595">
        <w:rPr>
          <w:color w:val="000000" w:themeColor="text1"/>
          <w:sz w:val="28"/>
          <w:szCs w:val="28"/>
          <w:lang w:val="kk-KZ"/>
        </w:rPr>
        <w:t>- сохранять данные и предоставлять их по запросу;</w:t>
      </w:r>
    </w:p>
    <w:p w14:paraId="53CD077C" w14:textId="0EC46101" w:rsidR="004B7516" w:rsidRPr="00DB3595" w:rsidRDefault="004B7516" w:rsidP="004B7516">
      <w:pPr>
        <w:ind w:firstLine="709"/>
        <w:jc w:val="both"/>
        <w:rPr>
          <w:color w:val="000000" w:themeColor="text1"/>
          <w:sz w:val="28"/>
          <w:szCs w:val="28"/>
          <w:lang w:val="kk-KZ"/>
        </w:rPr>
      </w:pPr>
      <w:r w:rsidRPr="00DB3595">
        <w:rPr>
          <w:color w:val="000000" w:themeColor="text1"/>
          <w:sz w:val="28"/>
          <w:szCs w:val="28"/>
          <w:lang w:val="kk-KZ"/>
        </w:rPr>
        <w:t>- выбирать средства и формы предоставления данных для пользователя (</w:t>
      </w:r>
      <w:r w:rsidR="00123E7F" w:rsidRPr="00DB3595">
        <w:rPr>
          <w:color w:val="000000" w:themeColor="text1"/>
          <w:sz w:val="28"/>
          <w:szCs w:val="28"/>
          <w:lang w:val="kk-KZ"/>
        </w:rPr>
        <w:t>необходимость разработки интерфейса, по типу «непрерывная измерительная система мониторинга - пользователь»</w:t>
      </w:r>
      <w:r w:rsidRPr="00DB3595">
        <w:rPr>
          <w:color w:val="000000" w:themeColor="text1"/>
          <w:sz w:val="28"/>
          <w:szCs w:val="28"/>
          <w:lang w:val="kk-KZ"/>
        </w:rPr>
        <w:t>) [</w:t>
      </w:r>
      <w:r w:rsidR="00016A61" w:rsidRPr="00DB3595">
        <w:rPr>
          <w:color w:val="000000" w:themeColor="text1"/>
          <w:sz w:val="28"/>
          <w:szCs w:val="28"/>
          <w:lang w:val="kk-KZ"/>
        </w:rPr>
        <w:t>1</w:t>
      </w:r>
      <w:r w:rsidR="004946EE" w:rsidRPr="00DB3595">
        <w:rPr>
          <w:color w:val="000000" w:themeColor="text1"/>
          <w:sz w:val="28"/>
          <w:szCs w:val="28"/>
        </w:rPr>
        <w:t>0</w:t>
      </w:r>
      <w:r w:rsidRPr="00DB3595">
        <w:rPr>
          <w:color w:val="000000" w:themeColor="text1"/>
          <w:sz w:val="28"/>
          <w:szCs w:val="28"/>
        </w:rPr>
        <w:t>]</w:t>
      </w:r>
      <w:r w:rsidRPr="00DB3595">
        <w:rPr>
          <w:color w:val="000000" w:themeColor="text1"/>
          <w:sz w:val="28"/>
          <w:szCs w:val="28"/>
          <w:lang w:val="kk-KZ"/>
        </w:rPr>
        <w:t>.</w:t>
      </w:r>
    </w:p>
    <w:p w14:paraId="7BA4F2B1" w14:textId="4DC0DED4" w:rsidR="004B7516" w:rsidRPr="00DB3595" w:rsidRDefault="004B7516" w:rsidP="004B7516">
      <w:pPr>
        <w:ind w:firstLine="709"/>
        <w:jc w:val="both"/>
        <w:rPr>
          <w:color w:val="000000" w:themeColor="text1"/>
          <w:sz w:val="28"/>
          <w:szCs w:val="28"/>
          <w:lang w:val="kk-KZ"/>
        </w:rPr>
      </w:pPr>
      <w:r w:rsidRPr="00DB3595">
        <w:rPr>
          <w:color w:val="000000" w:themeColor="text1"/>
          <w:sz w:val="28"/>
          <w:szCs w:val="28"/>
          <w:lang w:val="kk-KZ"/>
        </w:rPr>
        <w:t>Учеными Ха Д.В., Парк Х.С., Чой С.В. и Ким И. проведено исследование при помощи узла беспроводного датчика угла наклона, предназначенная для мониторинга состояния конструкций. Показано, что для решения проблем, связанных с ограничениями расстояния связи, использовал</w:t>
      </w:r>
      <w:r w:rsidR="004F4D52">
        <w:rPr>
          <w:color w:val="000000" w:themeColor="text1"/>
          <w:sz w:val="28"/>
          <w:szCs w:val="28"/>
          <w:lang w:val="kk-KZ"/>
        </w:rPr>
        <w:t>и</w:t>
      </w:r>
      <w:r w:rsidRPr="00DB3595">
        <w:rPr>
          <w:color w:val="000000" w:themeColor="text1"/>
          <w:sz w:val="28"/>
          <w:szCs w:val="28"/>
          <w:lang w:val="kk-KZ"/>
        </w:rPr>
        <w:t xml:space="preserve">сь совместно 2 системы: система с частотой 2,4 ГГц и </w:t>
      </w:r>
      <w:r w:rsidRPr="00DB3595">
        <w:rPr>
          <w:color w:val="000000" w:themeColor="text1"/>
          <w:sz w:val="28"/>
          <w:szCs w:val="28"/>
        </w:rPr>
        <w:t xml:space="preserve">система </w:t>
      </w:r>
      <w:r w:rsidR="00C47E23" w:rsidRPr="00DB3595">
        <w:rPr>
          <w:color w:val="000000" w:themeColor="text1"/>
          <w:sz w:val="28"/>
          <w:szCs w:val="28"/>
        </w:rPr>
        <w:t xml:space="preserve">Code Division Multiple Access </w:t>
      </w:r>
      <w:r w:rsidR="00C47E23" w:rsidRPr="00DB3595">
        <w:rPr>
          <w:color w:val="000000" w:themeColor="text1"/>
          <w:sz w:val="28"/>
          <w:szCs w:val="28"/>
          <w:lang w:val="kk-KZ"/>
        </w:rPr>
        <w:t>(</w:t>
      </w:r>
      <w:r w:rsidR="00C47E23" w:rsidRPr="00DB3595">
        <w:rPr>
          <w:color w:val="000000" w:themeColor="text1"/>
          <w:sz w:val="28"/>
          <w:szCs w:val="28"/>
          <w:lang w:val="en-US"/>
        </w:rPr>
        <w:t>CDMA</w:t>
      </w:r>
      <w:r w:rsidR="00C47E23" w:rsidRPr="00DB3595">
        <w:rPr>
          <w:color w:val="000000" w:themeColor="text1"/>
          <w:sz w:val="28"/>
          <w:szCs w:val="28"/>
          <w:lang w:val="kk-KZ"/>
        </w:rPr>
        <w:t xml:space="preserve">). Данная система подразумевает </w:t>
      </w:r>
      <w:r w:rsidRPr="00DB3595">
        <w:rPr>
          <w:color w:val="000000" w:themeColor="text1"/>
          <w:sz w:val="28"/>
          <w:szCs w:val="28"/>
        </w:rPr>
        <w:t>множественны</w:t>
      </w:r>
      <w:r w:rsidR="00C47E23" w:rsidRPr="00DB3595">
        <w:rPr>
          <w:color w:val="000000" w:themeColor="text1"/>
          <w:sz w:val="28"/>
          <w:szCs w:val="28"/>
          <w:lang w:val="kk-KZ"/>
        </w:rPr>
        <w:t>й</w:t>
      </w:r>
      <w:r w:rsidRPr="00DB3595">
        <w:rPr>
          <w:color w:val="000000" w:themeColor="text1"/>
          <w:sz w:val="28"/>
          <w:szCs w:val="28"/>
        </w:rPr>
        <w:t xml:space="preserve"> доступ с кодовым разделением каналов</w:t>
      </w:r>
      <w:r w:rsidR="0085572C" w:rsidRPr="00DB3595">
        <w:rPr>
          <w:color w:val="000000" w:themeColor="text1"/>
          <w:sz w:val="28"/>
          <w:szCs w:val="28"/>
          <w:lang w:val="kk-KZ"/>
        </w:rPr>
        <w:t xml:space="preserve"> </w:t>
      </w:r>
      <w:r w:rsidRPr="00DB3595">
        <w:rPr>
          <w:color w:val="000000" w:themeColor="text1"/>
          <w:sz w:val="28"/>
          <w:szCs w:val="28"/>
        </w:rPr>
        <w:t>[</w:t>
      </w:r>
      <w:r w:rsidR="000C2408" w:rsidRPr="00DB3595">
        <w:rPr>
          <w:color w:val="000000" w:themeColor="text1"/>
          <w:sz w:val="28"/>
          <w:szCs w:val="28"/>
        </w:rPr>
        <w:t>11</w:t>
      </w:r>
      <w:r w:rsidRPr="00DB3595">
        <w:rPr>
          <w:color w:val="000000" w:themeColor="text1"/>
          <w:sz w:val="28"/>
          <w:szCs w:val="28"/>
        </w:rPr>
        <w:t>]</w:t>
      </w:r>
      <w:r w:rsidRPr="00DB3595">
        <w:rPr>
          <w:color w:val="000000" w:themeColor="text1"/>
          <w:sz w:val="28"/>
          <w:szCs w:val="28"/>
          <w:lang w:val="kk-KZ"/>
        </w:rPr>
        <w:t>.</w:t>
      </w:r>
    </w:p>
    <w:p w14:paraId="1ED7EEFB" w14:textId="7B314022" w:rsidR="00400225" w:rsidRPr="00DB3595" w:rsidRDefault="004B7516" w:rsidP="004B7516">
      <w:pPr>
        <w:ind w:firstLine="709"/>
        <w:jc w:val="both"/>
        <w:rPr>
          <w:color w:val="000000" w:themeColor="text1"/>
          <w:sz w:val="28"/>
          <w:szCs w:val="28"/>
          <w:lang w:val="kk-KZ"/>
        </w:rPr>
      </w:pPr>
      <w:r w:rsidRPr="00DB3595">
        <w:rPr>
          <w:color w:val="000000" w:themeColor="text1"/>
          <w:sz w:val="28"/>
          <w:szCs w:val="28"/>
          <w:lang w:val="kk-KZ"/>
        </w:rPr>
        <w:t>Известно также запатентованное изобретение Шульмана З.И., Ликвермана А.И., Распорова О.Н., Теплова А.А. и Макарова В.Н. «Способ мониторинга мостового перехода в процессе его эксплуатации»</w:t>
      </w:r>
      <w:r w:rsidR="009E59FE" w:rsidRPr="00DB3595">
        <w:rPr>
          <w:color w:val="000000" w:themeColor="text1"/>
          <w:sz w:val="28"/>
          <w:szCs w:val="28"/>
          <w:lang w:val="kk-KZ"/>
        </w:rPr>
        <w:t xml:space="preserve"> </w:t>
      </w:r>
      <w:r w:rsidR="009E59FE" w:rsidRPr="00DB3595">
        <w:rPr>
          <w:color w:val="000000" w:themeColor="text1"/>
          <w:sz w:val="28"/>
          <w:szCs w:val="28"/>
        </w:rPr>
        <w:t>[</w:t>
      </w:r>
      <w:r w:rsidR="009E59FE" w:rsidRPr="00DB3595">
        <w:rPr>
          <w:color w:val="000000" w:themeColor="text1"/>
          <w:sz w:val="28"/>
          <w:szCs w:val="28"/>
          <w:lang w:val="kk-KZ"/>
        </w:rPr>
        <w:t>12</w:t>
      </w:r>
      <w:r w:rsidR="009E59FE" w:rsidRPr="00DB3595">
        <w:rPr>
          <w:color w:val="000000" w:themeColor="text1"/>
          <w:sz w:val="28"/>
          <w:szCs w:val="28"/>
        </w:rPr>
        <w:t>]</w:t>
      </w:r>
      <w:r w:rsidR="00405D4F" w:rsidRPr="00DB3595">
        <w:rPr>
          <w:color w:val="000000" w:themeColor="text1"/>
          <w:sz w:val="28"/>
          <w:szCs w:val="28"/>
          <w:lang w:val="kk-KZ"/>
        </w:rPr>
        <w:t>. В данном способе включен визуальн</w:t>
      </w:r>
      <w:r w:rsidR="00400225" w:rsidRPr="00DB3595">
        <w:rPr>
          <w:color w:val="000000" w:themeColor="text1"/>
          <w:sz w:val="28"/>
          <w:szCs w:val="28"/>
          <w:lang w:val="kk-KZ"/>
        </w:rPr>
        <w:t xml:space="preserve">ый контроль для выявления значимых дефектов и контроль с </w:t>
      </w:r>
      <w:r w:rsidR="00400225" w:rsidRPr="00DB3595">
        <w:rPr>
          <w:color w:val="000000" w:themeColor="text1"/>
          <w:sz w:val="28"/>
          <w:szCs w:val="28"/>
          <w:lang w:val="kk-KZ"/>
        </w:rPr>
        <w:lastRenderedPageBreak/>
        <w:t>помощью инструментов. Контроль осуществляется с помощью измерения основных параметров мостов до начала и во время его использования. Расчетные работы проводятся по полученным пороговым значениям результатов измерений</w:t>
      </w:r>
      <w:r w:rsidRPr="00DB3595">
        <w:rPr>
          <w:color w:val="000000" w:themeColor="text1"/>
          <w:sz w:val="28"/>
          <w:szCs w:val="28"/>
          <w:lang w:val="kk-KZ"/>
        </w:rPr>
        <w:t>,</w:t>
      </w:r>
      <w:r w:rsidR="00400225" w:rsidRPr="00DB3595">
        <w:rPr>
          <w:color w:val="000000" w:themeColor="text1"/>
          <w:sz w:val="28"/>
          <w:szCs w:val="28"/>
          <w:lang w:val="kk-KZ"/>
        </w:rPr>
        <w:t xml:space="preserve"> а оценка состояния мостов осуществляется по итогам сравнения данных каждого результата</w:t>
      </w:r>
      <w:r w:rsidR="00D47237" w:rsidRPr="00DB3595">
        <w:rPr>
          <w:color w:val="000000" w:themeColor="text1"/>
          <w:sz w:val="28"/>
          <w:szCs w:val="28"/>
          <w:lang w:val="kk-KZ"/>
        </w:rPr>
        <w:t>,</w:t>
      </w:r>
      <w:r w:rsidR="00400225" w:rsidRPr="00DB3595">
        <w:rPr>
          <w:color w:val="000000" w:themeColor="text1"/>
          <w:sz w:val="28"/>
          <w:szCs w:val="28"/>
          <w:lang w:val="kk-KZ"/>
        </w:rPr>
        <w:t xml:space="preserve"> </w:t>
      </w:r>
      <w:r w:rsidR="00D47237" w:rsidRPr="00DB3595">
        <w:rPr>
          <w:color w:val="000000" w:themeColor="text1"/>
          <w:sz w:val="28"/>
          <w:szCs w:val="28"/>
          <w:lang w:val="kk-KZ"/>
        </w:rPr>
        <w:t>также до и во время использования, при том учитываются все соответственные расчетные пороговые результаты</w:t>
      </w:r>
      <w:r w:rsidR="00A83AF6">
        <w:rPr>
          <w:color w:val="000000" w:themeColor="text1"/>
          <w:sz w:val="28"/>
          <w:szCs w:val="28"/>
          <w:lang w:val="kk-KZ"/>
        </w:rPr>
        <w:t xml:space="preserve"> </w:t>
      </w:r>
      <w:r w:rsidR="00A83AF6" w:rsidRPr="00DB3595">
        <w:rPr>
          <w:color w:val="000000" w:themeColor="text1"/>
          <w:sz w:val="28"/>
          <w:szCs w:val="28"/>
        </w:rPr>
        <w:t>[</w:t>
      </w:r>
      <w:r w:rsidR="00A83AF6" w:rsidRPr="00DB3595">
        <w:rPr>
          <w:color w:val="000000" w:themeColor="text1"/>
          <w:sz w:val="28"/>
          <w:szCs w:val="28"/>
          <w:lang w:val="kk-KZ"/>
        </w:rPr>
        <w:t>12</w:t>
      </w:r>
      <w:r w:rsidR="00A83AF6" w:rsidRPr="00DB3595">
        <w:rPr>
          <w:color w:val="000000" w:themeColor="text1"/>
          <w:sz w:val="28"/>
          <w:szCs w:val="28"/>
        </w:rPr>
        <w:t>]</w:t>
      </w:r>
      <w:r w:rsidR="00D47237" w:rsidRPr="00DB3595">
        <w:rPr>
          <w:color w:val="000000" w:themeColor="text1"/>
          <w:sz w:val="28"/>
          <w:szCs w:val="28"/>
          <w:lang w:val="kk-KZ"/>
        </w:rPr>
        <w:t>.</w:t>
      </w:r>
    </w:p>
    <w:p w14:paraId="2E0E72F2" w14:textId="2B763F61" w:rsidR="00CE721E" w:rsidRPr="00DB3595" w:rsidRDefault="004B7516" w:rsidP="004B7516">
      <w:pPr>
        <w:ind w:firstLine="709"/>
        <w:jc w:val="both"/>
        <w:rPr>
          <w:color w:val="000000" w:themeColor="text1"/>
          <w:sz w:val="28"/>
          <w:szCs w:val="28"/>
          <w:lang w:val="kk-KZ"/>
        </w:rPr>
      </w:pPr>
      <w:r w:rsidRPr="00DB3595">
        <w:rPr>
          <w:color w:val="000000" w:themeColor="text1"/>
          <w:sz w:val="28"/>
          <w:szCs w:val="28"/>
          <w:lang w:val="kk-KZ"/>
        </w:rPr>
        <w:t xml:space="preserve">Другим известным запатентованным изобретением является </w:t>
      </w:r>
      <w:r w:rsidR="00405D4F" w:rsidRPr="00DB3595">
        <w:rPr>
          <w:color w:val="000000" w:themeColor="text1"/>
          <w:sz w:val="28"/>
          <w:szCs w:val="28"/>
          <w:lang w:val="kk-KZ"/>
        </w:rPr>
        <w:t>«С</w:t>
      </w:r>
      <w:r w:rsidRPr="00DB3595">
        <w:rPr>
          <w:color w:val="000000" w:themeColor="text1"/>
          <w:sz w:val="28"/>
          <w:szCs w:val="28"/>
          <w:lang w:val="kk-KZ"/>
        </w:rPr>
        <w:t>пособ дистанционного контроля и диагностики состояния конструкции и инженерных сооружений и устройство для его осуществления</w:t>
      </w:r>
      <w:r w:rsidR="00405D4F" w:rsidRPr="00DB3595">
        <w:rPr>
          <w:color w:val="000000" w:themeColor="text1"/>
          <w:sz w:val="28"/>
          <w:szCs w:val="28"/>
          <w:lang w:val="kk-KZ"/>
        </w:rPr>
        <w:t>»</w:t>
      </w:r>
      <w:r w:rsidRPr="00DB3595">
        <w:rPr>
          <w:color w:val="000000" w:themeColor="text1"/>
          <w:sz w:val="28"/>
          <w:szCs w:val="28"/>
          <w:lang w:val="kk-KZ"/>
        </w:rPr>
        <w:t>, предложенный группой авторов: Прохожаев О.Т., Петров Н.Г., Егоров И.Ф., Усошин В.А., Семенюга В.В., Попенко А.Н. и Михайлюк С.В</w:t>
      </w:r>
      <w:r w:rsidR="001B7FEA" w:rsidRPr="00DB3595">
        <w:rPr>
          <w:color w:val="000000" w:themeColor="text1"/>
          <w:sz w:val="28"/>
          <w:szCs w:val="28"/>
          <w:lang w:val="kk-KZ"/>
        </w:rPr>
        <w:t xml:space="preserve"> </w:t>
      </w:r>
      <w:r w:rsidR="001B7FEA" w:rsidRPr="00DB3595">
        <w:rPr>
          <w:color w:val="000000" w:themeColor="text1"/>
          <w:sz w:val="28"/>
          <w:szCs w:val="28"/>
        </w:rPr>
        <w:t>[</w:t>
      </w:r>
      <w:r w:rsidR="001B7FEA" w:rsidRPr="00DB3595">
        <w:rPr>
          <w:color w:val="000000" w:themeColor="text1"/>
          <w:sz w:val="28"/>
          <w:szCs w:val="28"/>
          <w:lang w:val="kk-KZ"/>
        </w:rPr>
        <w:t>13</w:t>
      </w:r>
      <w:r w:rsidR="001B7FEA" w:rsidRPr="00DB3595">
        <w:rPr>
          <w:color w:val="000000" w:themeColor="text1"/>
          <w:sz w:val="28"/>
          <w:szCs w:val="28"/>
        </w:rPr>
        <w:t>]</w:t>
      </w:r>
      <w:r w:rsidRPr="00DB3595">
        <w:rPr>
          <w:color w:val="000000" w:themeColor="text1"/>
          <w:sz w:val="28"/>
          <w:szCs w:val="28"/>
          <w:lang w:val="kk-KZ"/>
        </w:rPr>
        <w:t xml:space="preserve">. </w:t>
      </w:r>
      <w:r w:rsidR="00C5651B" w:rsidRPr="00DB3595">
        <w:rPr>
          <w:color w:val="000000" w:themeColor="text1"/>
          <w:sz w:val="28"/>
          <w:szCs w:val="28"/>
          <w:lang w:val="kk-KZ"/>
        </w:rPr>
        <w:t>Запатентованное изобретение относится к измерительной технике, может использоваться при непрерывном контроле, оценке и прогноза технического состояния зданий и сооружений. В нее включен</w:t>
      </w:r>
      <w:r w:rsidR="004F4D52">
        <w:rPr>
          <w:color w:val="000000" w:themeColor="text1"/>
          <w:sz w:val="28"/>
          <w:szCs w:val="28"/>
          <w:lang w:val="kk-KZ"/>
        </w:rPr>
        <w:t>а</w:t>
      </w:r>
      <w:r w:rsidR="00C5651B" w:rsidRPr="00DB3595">
        <w:rPr>
          <w:color w:val="000000" w:themeColor="text1"/>
          <w:sz w:val="28"/>
          <w:szCs w:val="28"/>
          <w:lang w:val="kk-KZ"/>
        </w:rPr>
        <w:t xml:space="preserve"> подсистема приема информации, которая содержит блоки измерения и подсистему обработки информации. Блоки измерения выполнены в виде измерительных датчиков исследуемых параметров, которые размещены на метрологически аттестованном элементе и соединенных с ними усилителями. Подсистема обработки информации содержит преобразователи, модем и контроллер, которые подсоединены по линии связи к центральному управляющему посту</w:t>
      </w:r>
      <w:r w:rsidR="00B01745">
        <w:rPr>
          <w:color w:val="000000" w:themeColor="text1"/>
          <w:sz w:val="28"/>
          <w:szCs w:val="28"/>
          <w:lang w:val="kk-KZ"/>
        </w:rPr>
        <w:t xml:space="preserve"> </w:t>
      </w:r>
      <w:r w:rsidR="00B01745" w:rsidRPr="00DB3595">
        <w:rPr>
          <w:color w:val="000000" w:themeColor="text1"/>
          <w:sz w:val="28"/>
          <w:szCs w:val="28"/>
        </w:rPr>
        <w:t>[</w:t>
      </w:r>
      <w:r w:rsidR="00B01745" w:rsidRPr="00DB3595">
        <w:rPr>
          <w:color w:val="000000" w:themeColor="text1"/>
          <w:sz w:val="28"/>
          <w:szCs w:val="28"/>
          <w:lang w:val="kk-KZ"/>
        </w:rPr>
        <w:t>13</w:t>
      </w:r>
      <w:r w:rsidR="00B01745" w:rsidRPr="00DB3595">
        <w:rPr>
          <w:color w:val="000000" w:themeColor="text1"/>
          <w:sz w:val="28"/>
          <w:szCs w:val="28"/>
        </w:rPr>
        <w:t>]</w:t>
      </w:r>
      <w:r w:rsidR="00C5651B" w:rsidRPr="00DB3595">
        <w:rPr>
          <w:color w:val="000000" w:themeColor="text1"/>
          <w:sz w:val="28"/>
          <w:szCs w:val="28"/>
          <w:lang w:val="kk-KZ"/>
        </w:rPr>
        <w:t>.</w:t>
      </w:r>
    </w:p>
    <w:p w14:paraId="01202151" w14:textId="7FFF8EB9" w:rsidR="004B7516" w:rsidRPr="00DB3595" w:rsidRDefault="004B7516" w:rsidP="004B7516">
      <w:pPr>
        <w:ind w:firstLine="709"/>
        <w:jc w:val="both"/>
        <w:rPr>
          <w:color w:val="000000" w:themeColor="text1"/>
          <w:sz w:val="28"/>
          <w:szCs w:val="28"/>
          <w:lang w:val="kk-KZ"/>
        </w:rPr>
      </w:pPr>
      <w:r w:rsidRPr="00DB3595">
        <w:rPr>
          <w:color w:val="000000" w:themeColor="text1"/>
          <w:sz w:val="28"/>
          <w:szCs w:val="28"/>
          <w:lang w:val="kk-KZ"/>
        </w:rPr>
        <w:t>Помимо описанных в научных статьях и патентах систем и способов мониторинга технического состояния мостов приведем следующие реальные примеры мониторинга реальных мостовых конструкции других стран</w:t>
      </w:r>
      <w:r w:rsidR="00994FB4" w:rsidRPr="00DB3595">
        <w:rPr>
          <w:color w:val="000000" w:themeColor="text1"/>
          <w:sz w:val="28"/>
          <w:szCs w:val="28"/>
          <w:lang w:val="kk-KZ"/>
        </w:rPr>
        <w:t xml:space="preserve"> </w:t>
      </w:r>
      <w:r w:rsidR="00994FB4" w:rsidRPr="00DB3595">
        <w:rPr>
          <w:color w:val="000000" w:themeColor="text1"/>
          <w:sz w:val="28"/>
          <w:szCs w:val="28"/>
        </w:rPr>
        <w:t>[</w:t>
      </w:r>
      <w:r w:rsidR="00994FB4" w:rsidRPr="00DB3595">
        <w:rPr>
          <w:color w:val="000000" w:themeColor="text1"/>
          <w:sz w:val="28"/>
          <w:szCs w:val="28"/>
          <w:lang w:val="kk-KZ"/>
        </w:rPr>
        <w:t>14]</w:t>
      </w:r>
      <w:r w:rsidRPr="00DB3595">
        <w:rPr>
          <w:color w:val="000000" w:themeColor="text1"/>
          <w:sz w:val="28"/>
          <w:szCs w:val="28"/>
          <w:lang w:val="kk-KZ"/>
        </w:rPr>
        <w:t>:</w:t>
      </w:r>
    </w:p>
    <w:p w14:paraId="48AACD62" w14:textId="63D30C48" w:rsidR="004B7516" w:rsidRPr="00DB3595" w:rsidRDefault="0034269C" w:rsidP="0034269C">
      <w:pPr>
        <w:ind w:firstLine="709"/>
        <w:jc w:val="both"/>
        <w:rPr>
          <w:color w:val="000000" w:themeColor="text1"/>
          <w:sz w:val="28"/>
          <w:szCs w:val="28"/>
          <w:lang w:val="kk-KZ"/>
        </w:rPr>
      </w:pPr>
      <w:r w:rsidRPr="00DB3595">
        <w:rPr>
          <w:color w:val="000000" w:themeColor="text1"/>
          <w:sz w:val="28"/>
          <w:szCs w:val="28"/>
          <w:lang w:val="kk-KZ"/>
        </w:rPr>
        <w:t>Тверьскому Восточному мосту производили капитальный ремонт, в следствии чего</w:t>
      </w:r>
      <w:r w:rsidR="007D5FF0" w:rsidRPr="00DB3595">
        <w:rPr>
          <w:color w:val="000000" w:themeColor="text1"/>
          <w:sz w:val="28"/>
          <w:szCs w:val="28"/>
          <w:lang w:val="kk-KZ"/>
        </w:rPr>
        <w:t xml:space="preserve"> возникла необходимость в разработке </w:t>
      </w:r>
      <w:r w:rsidRPr="00DB3595">
        <w:rPr>
          <w:color w:val="000000" w:themeColor="text1"/>
          <w:sz w:val="28"/>
          <w:szCs w:val="28"/>
          <w:lang w:val="kk-KZ"/>
        </w:rPr>
        <w:t>систем</w:t>
      </w:r>
      <w:r w:rsidR="007D5FF0" w:rsidRPr="00DB3595">
        <w:rPr>
          <w:color w:val="000000" w:themeColor="text1"/>
          <w:sz w:val="28"/>
          <w:szCs w:val="28"/>
          <w:lang w:val="kk-KZ"/>
        </w:rPr>
        <w:t>ы</w:t>
      </w:r>
      <w:r w:rsidRPr="00DB3595">
        <w:rPr>
          <w:color w:val="000000" w:themeColor="text1"/>
          <w:sz w:val="28"/>
          <w:szCs w:val="28"/>
          <w:lang w:val="kk-KZ"/>
        </w:rPr>
        <w:t xml:space="preserve"> мониторинга и контроля раскрытия стыков между блоками. В системе использовались около 150 цифровых тензометров и 9 датчиков температуры (в девяти отсеках по одному датчику, в которых сосредоточились тензометры). В каждом датчике, который перекрывал стык, располагался тензометр на бетоне, сравнивавший показания измерений. В каждом отсек</w:t>
      </w:r>
      <w:r w:rsidR="004F4D52">
        <w:rPr>
          <w:color w:val="000000" w:themeColor="text1"/>
          <w:sz w:val="28"/>
          <w:szCs w:val="28"/>
          <w:lang w:val="kk-KZ"/>
        </w:rPr>
        <w:t>е</w:t>
      </w:r>
      <w:r w:rsidRPr="00DB3595">
        <w:rPr>
          <w:color w:val="000000" w:themeColor="text1"/>
          <w:sz w:val="28"/>
          <w:szCs w:val="28"/>
          <w:lang w:val="kk-KZ"/>
        </w:rPr>
        <w:t xml:space="preserve"> стоял GSM-модем, предназначенный для передачи по интернету результатов измерений с датчиков отсека на сервер, расположенный в Москве.</w:t>
      </w:r>
      <w:r w:rsidR="00C96595" w:rsidRPr="00DB3595">
        <w:rPr>
          <w:color w:val="000000" w:themeColor="text1"/>
          <w:sz w:val="28"/>
          <w:szCs w:val="28"/>
          <w:lang w:val="kk-KZ"/>
        </w:rPr>
        <w:t xml:space="preserve"> </w:t>
      </w:r>
      <w:r w:rsidRPr="00DB3595">
        <w:rPr>
          <w:color w:val="000000" w:themeColor="text1"/>
          <w:sz w:val="28"/>
          <w:szCs w:val="28"/>
          <w:lang w:val="kk-KZ"/>
        </w:rPr>
        <w:t>На сервере хранились, обрабатывались и п</w:t>
      </w:r>
      <w:r w:rsidR="00C96595" w:rsidRPr="00DB3595">
        <w:rPr>
          <w:color w:val="000000" w:themeColor="text1"/>
          <w:sz w:val="28"/>
          <w:szCs w:val="28"/>
          <w:lang w:val="kk-KZ"/>
        </w:rPr>
        <w:t>ередавались результаты измерения с помощью интернета</w:t>
      </w:r>
      <w:r w:rsidR="0066481B" w:rsidRPr="00DB3595">
        <w:rPr>
          <w:color w:val="000000" w:themeColor="text1"/>
          <w:sz w:val="28"/>
          <w:szCs w:val="28"/>
          <w:lang w:val="kk-KZ"/>
        </w:rPr>
        <w:t xml:space="preserve"> </w:t>
      </w:r>
      <w:r w:rsidR="0066481B" w:rsidRPr="00DB3595">
        <w:rPr>
          <w:color w:val="000000" w:themeColor="text1"/>
          <w:sz w:val="28"/>
          <w:szCs w:val="28"/>
        </w:rPr>
        <w:t>[</w:t>
      </w:r>
      <w:r w:rsidR="0066481B" w:rsidRPr="00DB3595">
        <w:rPr>
          <w:color w:val="000000" w:themeColor="text1"/>
          <w:sz w:val="28"/>
          <w:szCs w:val="28"/>
          <w:lang w:val="kk-KZ"/>
        </w:rPr>
        <w:t>14]</w:t>
      </w:r>
      <w:r w:rsidR="004B7516" w:rsidRPr="00DB3595">
        <w:rPr>
          <w:color w:val="000000" w:themeColor="text1"/>
          <w:sz w:val="28"/>
          <w:szCs w:val="28"/>
          <w:lang w:val="kk-KZ"/>
        </w:rPr>
        <w:t>.</w:t>
      </w:r>
    </w:p>
    <w:p w14:paraId="5B9601D7" w14:textId="021DB3C5" w:rsidR="004B7516" w:rsidRPr="00DB3595" w:rsidRDefault="00CF7C7D" w:rsidP="000D1D5C">
      <w:pPr>
        <w:ind w:firstLine="709"/>
        <w:jc w:val="both"/>
        <w:rPr>
          <w:color w:val="000000" w:themeColor="text1"/>
          <w:sz w:val="28"/>
          <w:szCs w:val="28"/>
          <w:lang w:val="kk-KZ"/>
        </w:rPr>
      </w:pPr>
      <w:r w:rsidRPr="00DB3595">
        <w:rPr>
          <w:color w:val="000000" w:themeColor="text1"/>
          <w:sz w:val="28"/>
          <w:szCs w:val="28"/>
          <w:lang w:val="kk-KZ"/>
        </w:rPr>
        <w:t>После ремонта моста А.Невского в г.Санкт-Петербург в 2004 году также проводился мониторинг его технического состояния, длительностью один год.</w:t>
      </w:r>
      <w:r w:rsidR="006A7B02" w:rsidRPr="00DB3595">
        <w:rPr>
          <w:color w:val="000000" w:themeColor="text1"/>
          <w:sz w:val="28"/>
          <w:szCs w:val="28"/>
          <w:lang w:val="kk-KZ"/>
        </w:rPr>
        <w:t xml:space="preserve"> В разработанной системе мониторинга располагал</w:t>
      </w:r>
      <w:r w:rsidR="004F4D52">
        <w:rPr>
          <w:color w:val="000000" w:themeColor="text1"/>
          <w:sz w:val="28"/>
          <w:szCs w:val="28"/>
          <w:lang w:val="kk-KZ"/>
        </w:rPr>
        <w:t>и</w:t>
      </w:r>
      <w:r w:rsidR="006A7B02" w:rsidRPr="00DB3595">
        <w:rPr>
          <w:color w:val="000000" w:themeColor="text1"/>
          <w:sz w:val="28"/>
          <w:szCs w:val="28"/>
          <w:lang w:val="kk-KZ"/>
        </w:rPr>
        <w:t>сь сотни датчиков разного назначения, но среди них был</w:t>
      </w:r>
      <w:r w:rsidR="004F4D52">
        <w:rPr>
          <w:color w:val="000000" w:themeColor="text1"/>
          <w:sz w:val="28"/>
          <w:szCs w:val="28"/>
          <w:lang w:val="kk-KZ"/>
        </w:rPr>
        <w:t>и</w:t>
      </w:r>
      <w:r w:rsidR="006A7B02" w:rsidRPr="00DB3595">
        <w:rPr>
          <w:color w:val="000000" w:themeColor="text1"/>
          <w:sz w:val="28"/>
          <w:szCs w:val="28"/>
          <w:lang w:val="kk-KZ"/>
        </w:rPr>
        <w:t xml:space="preserve"> лишь 4 датчика температуры на весь мост, несмотря на то, что изменения температуры влияли максимальным образом на результаты измерения тензодатчиков.</w:t>
      </w:r>
      <w:r w:rsidR="006C3C25" w:rsidRPr="00DB3595">
        <w:rPr>
          <w:color w:val="000000" w:themeColor="text1"/>
          <w:sz w:val="28"/>
          <w:szCs w:val="28"/>
          <w:lang w:val="kk-KZ"/>
        </w:rPr>
        <w:t xml:space="preserve"> Измеряемые параметры передавались с датчиков по кабелю в диспетчерский пункт, который был расположен в служебном помещений мостового сооружения.</w:t>
      </w:r>
      <w:r w:rsidR="00C466A7" w:rsidRPr="00DB3595">
        <w:rPr>
          <w:color w:val="000000" w:themeColor="text1"/>
          <w:sz w:val="28"/>
          <w:szCs w:val="28"/>
          <w:lang w:val="kk-KZ"/>
        </w:rPr>
        <w:t xml:space="preserve"> В рамках контроля влияния нагрузки на напряженное состояние моста использовалось специально разработанное программное обеспечение, которое было необходимо для расчета формулы компенсации влияния температуры на другие параметры объекта.</w:t>
      </w:r>
      <w:r w:rsidR="000D1D5C" w:rsidRPr="00DB3595">
        <w:rPr>
          <w:color w:val="000000" w:themeColor="text1"/>
          <w:sz w:val="28"/>
          <w:szCs w:val="28"/>
          <w:lang w:val="kk-KZ"/>
        </w:rPr>
        <w:t xml:space="preserve"> Формула использовалась для каждого тензометра отдельно, на основании </w:t>
      </w:r>
      <w:r w:rsidR="000D1D5C" w:rsidRPr="00DB3595">
        <w:rPr>
          <w:color w:val="000000" w:themeColor="text1"/>
          <w:sz w:val="28"/>
          <w:szCs w:val="28"/>
          <w:lang w:val="kk-KZ"/>
        </w:rPr>
        <w:lastRenderedPageBreak/>
        <w:t>наблюдений за прошедшую неделю по показаниям результатов измерений тензодатчиков и датчиков температуры. При отсутствии нагрузки на мосту (в ночное время, когда мост принимал разводное положение)</w:t>
      </w:r>
      <w:r w:rsidR="004B7516" w:rsidRPr="00DB3595">
        <w:rPr>
          <w:color w:val="000000" w:themeColor="text1"/>
          <w:sz w:val="28"/>
          <w:szCs w:val="28"/>
          <w:lang w:val="kk-KZ"/>
        </w:rPr>
        <w:t xml:space="preserve"> </w:t>
      </w:r>
      <w:r w:rsidR="000D1D5C" w:rsidRPr="00DB3595">
        <w:rPr>
          <w:color w:val="000000" w:themeColor="text1"/>
          <w:sz w:val="28"/>
          <w:szCs w:val="28"/>
          <w:lang w:val="kk-KZ"/>
        </w:rPr>
        <w:t>расчитывался и контролировался возврат показаний в исходное нулевое положение</w:t>
      </w:r>
      <w:r w:rsidR="004B7516" w:rsidRPr="00DB3595">
        <w:rPr>
          <w:color w:val="000000" w:themeColor="text1"/>
          <w:sz w:val="28"/>
          <w:szCs w:val="28"/>
          <w:lang w:val="kk-KZ"/>
        </w:rPr>
        <w:t xml:space="preserve"> </w:t>
      </w:r>
      <w:r w:rsidR="0066481B" w:rsidRPr="00DB3595">
        <w:rPr>
          <w:color w:val="000000" w:themeColor="text1"/>
          <w:sz w:val="28"/>
          <w:szCs w:val="28"/>
        </w:rPr>
        <w:t>[</w:t>
      </w:r>
      <w:r w:rsidR="0066481B" w:rsidRPr="00DB3595">
        <w:rPr>
          <w:color w:val="000000" w:themeColor="text1"/>
          <w:sz w:val="28"/>
          <w:szCs w:val="28"/>
          <w:lang w:val="kk-KZ"/>
        </w:rPr>
        <w:t>14].</w:t>
      </w:r>
    </w:p>
    <w:p w14:paraId="24D18739" w14:textId="70465879" w:rsidR="004B7516" w:rsidRPr="00DB3595" w:rsidRDefault="00322F7B" w:rsidP="00426069">
      <w:pPr>
        <w:ind w:firstLine="709"/>
        <w:jc w:val="both"/>
        <w:rPr>
          <w:color w:val="000000" w:themeColor="text1"/>
          <w:sz w:val="28"/>
          <w:szCs w:val="28"/>
          <w:lang w:val="kk-KZ"/>
        </w:rPr>
      </w:pPr>
      <w:r w:rsidRPr="00DB3595">
        <w:rPr>
          <w:color w:val="000000" w:themeColor="text1"/>
          <w:sz w:val="28"/>
          <w:szCs w:val="28"/>
          <w:lang w:val="kk-KZ"/>
        </w:rPr>
        <w:t>Мониторинг и контроль технического состояния был необходим и для участка западного скоростного диаметра (ЗСД) в городе Санкт-Петербург. Для данного участка применялся метод навесного монтажа, в связи с тем, что строящееся пролетное строение располагалось вверху производственного здания и соответственно в малой близости от его крыши, поэтому возрастал риск от возникновения нештатной аварийной ситуации. Ее вероятность возникновения увеличивалось из-за криволинейности пролетного строения в данном участке мостового сооружения. Монтажные работы происходили в медленном темпе, позволившие проводить контроль удаленным способом с помощью интернета, в непрерывной длительности.</w:t>
      </w:r>
      <w:r w:rsidR="00426069" w:rsidRPr="00DB3595">
        <w:rPr>
          <w:color w:val="000000" w:themeColor="text1"/>
          <w:sz w:val="28"/>
          <w:szCs w:val="28"/>
        </w:rPr>
        <w:t xml:space="preserve"> Использованная система мониторинга позволяла заказчику проводить наблюдения датчиков в режиме настоящего времени и сохранять полученные результаты измерений</w:t>
      </w:r>
      <w:r w:rsidR="00426069" w:rsidRPr="00DB3595">
        <w:rPr>
          <w:color w:val="000000" w:themeColor="text1"/>
          <w:sz w:val="28"/>
          <w:szCs w:val="28"/>
          <w:lang w:val="kk-KZ"/>
        </w:rPr>
        <w:t>. Датчики отправляли измеренные значения каждые 15 секунд. Во время мониторинга в определенные моменты времени были заметны сравнительно быстрые изменения напряженного состояния исследуемых частей, в это время отсутствовали какие-либо монтажные операции</w:t>
      </w:r>
      <w:r w:rsidR="00016A61" w:rsidRPr="00DB3595">
        <w:rPr>
          <w:color w:val="000000" w:themeColor="text1"/>
          <w:sz w:val="28"/>
          <w:szCs w:val="28"/>
          <w:lang w:val="kk-KZ"/>
        </w:rPr>
        <w:t xml:space="preserve"> </w:t>
      </w:r>
      <w:r w:rsidR="004B7516" w:rsidRPr="00DB3595">
        <w:rPr>
          <w:color w:val="000000" w:themeColor="text1"/>
          <w:sz w:val="28"/>
          <w:szCs w:val="28"/>
        </w:rPr>
        <w:t>[</w:t>
      </w:r>
      <w:r w:rsidR="0066481B" w:rsidRPr="00DB3595">
        <w:rPr>
          <w:color w:val="000000" w:themeColor="text1"/>
          <w:sz w:val="28"/>
          <w:szCs w:val="28"/>
          <w:lang w:val="kk-KZ"/>
        </w:rPr>
        <w:t>14</w:t>
      </w:r>
      <w:r w:rsidR="004B7516" w:rsidRPr="00DB3595">
        <w:rPr>
          <w:color w:val="000000" w:themeColor="text1"/>
          <w:sz w:val="28"/>
          <w:szCs w:val="28"/>
          <w:lang w:val="kk-KZ"/>
        </w:rPr>
        <w:t>].</w:t>
      </w:r>
    </w:p>
    <w:p w14:paraId="153D61B0" w14:textId="7FCFE1B0" w:rsidR="004B7516" w:rsidRPr="00DB3595" w:rsidRDefault="00EB303E" w:rsidP="004B7516">
      <w:pPr>
        <w:ind w:firstLine="709"/>
        <w:jc w:val="both"/>
        <w:rPr>
          <w:color w:val="000000" w:themeColor="text1"/>
          <w:sz w:val="28"/>
          <w:szCs w:val="28"/>
          <w:lang w:val="kk-KZ"/>
        </w:rPr>
      </w:pPr>
      <w:r w:rsidRPr="00DB3595">
        <w:rPr>
          <w:color w:val="000000" w:themeColor="text1"/>
          <w:sz w:val="28"/>
          <w:szCs w:val="28"/>
          <w:lang w:val="kk-KZ"/>
        </w:rPr>
        <w:t>Мировыми примерами непрерывного мониторинга и технического контроля состояния мостов являются Южно-Корейские системы, берущие свое начало в 1990</w:t>
      </w:r>
      <w:r w:rsidR="00B331C5" w:rsidRPr="00DB3595">
        <w:rPr>
          <w:color w:val="000000" w:themeColor="text1"/>
          <w:sz w:val="28"/>
          <w:szCs w:val="28"/>
          <w:lang w:val="kk-KZ"/>
        </w:rPr>
        <w:t>-ых</w:t>
      </w:r>
      <w:r w:rsidRPr="00DB3595">
        <w:rPr>
          <w:color w:val="000000" w:themeColor="text1"/>
          <w:sz w:val="28"/>
          <w:szCs w:val="28"/>
          <w:lang w:val="kk-KZ"/>
        </w:rPr>
        <w:t xml:space="preserve"> годах. Причиной разработки </w:t>
      </w:r>
      <w:r w:rsidR="00BB7DC7" w:rsidRPr="00DB3595">
        <w:rPr>
          <w:color w:val="000000" w:themeColor="text1"/>
          <w:sz w:val="28"/>
          <w:szCs w:val="28"/>
          <w:lang w:val="kk-KZ"/>
        </w:rPr>
        <w:t xml:space="preserve">в Южной Корее систем </w:t>
      </w:r>
      <w:r w:rsidR="00B331C5" w:rsidRPr="00DB3595">
        <w:rPr>
          <w:color w:val="000000" w:themeColor="text1"/>
          <w:sz w:val="28"/>
          <w:szCs w:val="28"/>
          <w:lang w:val="kk-KZ"/>
        </w:rPr>
        <w:t xml:space="preserve">мониторинга является ухудшение </w:t>
      </w:r>
      <w:r w:rsidR="00BB7DC7" w:rsidRPr="00DB3595">
        <w:rPr>
          <w:color w:val="000000" w:themeColor="text1"/>
          <w:sz w:val="28"/>
          <w:szCs w:val="28"/>
          <w:lang w:val="kk-KZ"/>
        </w:rPr>
        <w:t xml:space="preserve">из-за тайфунов и землетрясений, </w:t>
      </w:r>
      <w:r w:rsidR="00B331C5" w:rsidRPr="00DB3595">
        <w:rPr>
          <w:color w:val="000000" w:themeColor="text1"/>
          <w:sz w:val="28"/>
          <w:szCs w:val="28"/>
          <w:lang w:val="kk-KZ"/>
        </w:rPr>
        <w:t>построенных в 1970-ые годы</w:t>
      </w:r>
      <w:r w:rsidR="00BB7DC7" w:rsidRPr="00DB3595">
        <w:rPr>
          <w:color w:val="000000" w:themeColor="text1"/>
          <w:sz w:val="28"/>
          <w:szCs w:val="28"/>
          <w:lang w:val="kk-KZ"/>
        </w:rPr>
        <w:t xml:space="preserve">, мостовых сооружений. Внезапное трагическое разрушение в 1994 году моста </w:t>
      </w:r>
      <w:r w:rsidR="00BB7DC7" w:rsidRPr="00DB3595">
        <w:rPr>
          <w:color w:val="000000" w:themeColor="text1"/>
          <w:sz w:val="28"/>
          <w:szCs w:val="28"/>
        </w:rPr>
        <w:t>«Суньсу»</w:t>
      </w:r>
      <w:r w:rsidR="00BB7DC7" w:rsidRPr="00DB3595">
        <w:rPr>
          <w:color w:val="000000" w:themeColor="text1"/>
          <w:sz w:val="28"/>
          <w:szCs w:val="28"/>
          <w:lang w:val="kk-KZ"/>
        </w:rPr>
        <w:t xml:space="preserve"> стало главной причиной ужесточения требований к системам контроля и управления мостовых сооружений и соответствующим программам их использования. К таким требованиям отнесли: систематический визуальный осмотр, измерения с помощью разных инструментов, </w:t>
      </w:r>
      <w:r w:rsidR="001E6E61" w:rsidRPr="00DB3595">
        <w:rPr>
          <w:color w:val="000000" w:themeColor="text1"/>
          <w:sz w:val="28"/>
          <w:szCs w:val="28"/>
          <w:lang w:val="kk-KZ"/>
        </w:rPr>
        <w:t xml:space="preserve">испытания для оценки грузоподъемности, натурные измерения для подтверждения проектных идей, качества строительства и долгосрочные наблюдения с оценкой изменения поведения мостовых объектов. </w:t>
      </w:r>
      <w:r w:rsidR="004B7516" w:rsidRPr="00DB3595">
        <w:rPr>
          <w:color w:val="000000" w:themeColor="text1"/>
          <w:sz w:val="28"/>
          <w:szCs w:val="28"/>
          <w:lang w:val="kk-KZ"/>
        </w:rPr>
        <w:t>Данная технология дала толчок на развитие систем удаленного мониторинга в Южной Корее и внедрены в таких мостах, как Нэмхэ, Джиндо, Яньджонь, Бангв, Сиохэ и другие [</w:t>
      </w:r>
      <w:r w:rsidR="0066481B" w:rsidRPr="00DB3595">
        <w:rPr>
          <w:color w:val="000000" w:themeColor="text1"/>
          <w:sz w:val="28"/>
          <w:szCs w:val="28"/>
          <w:lang w:val="kk-KZ"/>
        </w:rPr>
        <w:t>10</w:t>
      </w:r>
      <w:r w:rsidR="004B7516" w:rsidRPr="00DB3595">
        <w:rPr>
          <w:color w:val="000000" w:themeColor="text1"/>
          <w:sz w:val="28"/>
          <w:szCs w:val="28"/>
        </w:rPr>
        <w:t>]</w:t>
      </w:r>
      <w:r w:rsidR="004B7516" w:rsidRPr="00DB3595">
        <w:rPr>
          <w:color w:val="000000" w:themeColor="text1"/>
          <w:sz w:val="28"/>
          <w:szCs w:val="28"/>
          <w:lang w:val="kk-KZ"/>
        </w:rPr>
        <w:t>.</w:t>
      </w:r>
    </w:p>
    <w:p w14:paraId="6ED95774" w14:textId="1DD665CC" w:rsidR="004B7516" w:rsidRPr="00DB3595" w:rsidRDefault="004B7516" w:rsidP="004B7516">
      <w:pPr>
        <w:ind w:firstLine="709"/>
        <w:jc w:val="both"/>
        <w:rPr>
          <w:color w:val="000000" w:themeColor="text1"/>
          <w:sz w:val="28"/>
          <w:szCs w:val="28"/>
          <w:lang w:val="kk-KZ"/>
        </w:rPr>
      </w:pPr>
      <w:r w:rsidRPr="00DB3595">
        <w:rPr>
          <w:color w:val="000000" w:themeColor="text1"/>
          <w:sz w:val="28"/>
          <w:szCs w:val="28"/>
          <w:lang w:val="kk-KZ"/>
        </w:rPr>
        <w:t xml:space="preserve">В других странах мира известными системами удаленного мониторинга мостов являются такие разработки, как «Система мониторинга пролетных строений моста </w:t>
      </w:r>
      <w:r w:rsidR="002C0A79" w:rsidRPr="00DB3595">
        <w:rPr>
          <w:color w:val="000000" w:themeColor="text1"/>
          <w:sz w:val="28"/>
          <w:szCs w:val="28"/>
          <w:lang w:val="kk-KZ"/>
        </w:rPr>
        <w:t>через реку Волга</w:t>
      </w:r>
      <w:r w:rsidRPr="00DB3595">
        <w:rPr>
          <w:color w:val="000000" w:themeColor="text1"/>
          <w:sz w:val="28"/>
          <w:szCs w:val="28"/>
          <w:lang w:val="kk-KZ"/>
        </w:rPr>
        <w:t xml:space="preserve"> </w:t>
      </w:r>
      <w:r w:rsidR="002C0A79" w:rsidRPr="00DB3595">
        <w:rPr>
          <w:color w:val="000000" w:themeColor="text1"/>
          <w:sz w:val="28"/>
          <w:szCs w:val="28"/>
          <w:lang w:val="kk-KZ"/>
        </w:rPr>
        <w:t>(</w:t>
      </w:r>
      <w:r w:rsidRPr="00DB3595">
        <w:rPr>
          <w:color w:val="000000" w:themeColor="text1"/>
          <w:sz w:val="28"/>
          <w:szCs w:val="28"/>
          <w:lang w:val="kk-KZ"/>
        </w:rPr>
        <w:t>Саратовск</w:t>
      </w:r>
      <w:r w:rsidR="002C0A79" w:rsidRPr="00DB3595">
        <w:rPr>
          <w:color w:val="000000" w:themeColor="text1"/>
          <w:sz w:val="28"/>
          <w:szCs w:val="28"/>
          <w:lang w:val="kk-KZ"/>
        </w:rPr>
        <w:t>ая</w:t>
      </w:r>
      <w:r w:rsidRPr="00DB3595">
        <w:rPr>
          <w:color w:val="000000" w:themeColor="text1"/>
          <w:sz w:val="28"/>
          <w:szCs w:val="28"/>
          <w:lang w:val="kk-KZ"/>
        </w:rPr>
        <w:t xml:space="preserve"> област</w:t>
      </w:r>
      <w:r w:rsidR="002C0A79" w:rsidRPr="00DB3595">
        <w:rPr>
          <w:color w:val="000000" w:themeColor="text1"/>
          <w:sz w:val="28"/>
          <w:szCs w:val="28"/>
          <w:lang w:val="kk-KZ"/>
        </w:rPr>
        <w:t>ь)</w:t>
      </w:r>
      <w:r w:rsidRPr="00DB3595">
        <w:rPr>
          <w:color w:val="000000" w:themeColor="text1"/>
          <w:sz w:val="28"/>
          <w:szCs w:val="28"/>
          <w:lang w:val="kk-KZ"/>
        </w:rPr>
        <w:t xml:space="preserve">», «Мониторинг моста Рион - Антирион </w:t>
      </w:r>
      <w:r w:rsidR="002C0A79" w:rsidRPr="00DB3595">
        <w:rPr>
          <w:color w:val="000000" w:themeColor="text1"/>
          <w:sz w:val="28"/>
          <w:szCs w:val="28"/>
          <w:lang w:val="kk-KZ"/>
        </w:rPr>
        <w:t>(</w:t>
      </w:r>
      <w:r w:rsidRPr="00DB3595">
        <w:rPr>
          <w:color w:val="000000" w:themeColor="text1"/>
          <w:sz w:val="28"/>
          <w:szCs w:val="28"/>
          <w:lang w:val="kk-KZ"/>
        </w:rPr>
        <w:t>Греци</w:t>
      </w:r>
      <w:r w:rsidR="002C0A79" w:rsidRPr="00DB3595">
        <w:rPr>
          <w:color w:val="000000" w:themeColor="text1"/>
          <w:sz w:val="28"/>
          <w:szCs w:val="28"/>
          <w:lang w:val="kk-KZ"/>
        </w:rPr>
        <w:t>я)</w:t>
      </w:r>
      <w:r w:rsidRPr="00DB3595">
        <w:rPr>
          <w:color w:val="000000" w:themeColor="text1"/>
          <w:sz w:val="28"/>
          <w:szCs w:val="28"/>
          <w:lang w:val="kk-KZ"/>
        </w:rPr>
        <w:t>», «Методика экспертизы Французской фирмы «ADVITAM» и другие</w:t>
      </w:r>
      <w:r w:rsidR="00AD1C22" w:rsidRPr="00DB3595">
        <w:rPr>
          <w:color w:val="000000" w:themeColor="text1"/>
          <w:sz w:val="28"/>
          <w:szCs w:val="28"/>
          <w:lang w:val="kk-KZ"/>
        </w:rPr>
        <w:t xml:space="preserve"> [10</w:t>
      </w:r>
      <w:r w:rsidR="00AD1C22" w:rsidRPr="00DB3595">
        <w:rPr>
          <w:color w:val="000000" w:themeColor="text1"/>
          <w:sz w:val="28"/>
          <w:szCs w:val="28"/>
        </w:rPr>
        <w:t>]</w:t>
      </w:r>
      <w:r w:rsidRPr="00DB3595">
        <w:rPr>
          <w:color w:val="000000" w:themeColor="text1"/>
          <w:sz w:val="28"/>
          <w:szCs w:val="28"/>
          <w:lang w:val="kk-KZ"/>
        </w:rPr>
        <w:t>.</w:t>
      </w:r>
    </w:p>
    <w:p w14:paraId="22FCF806" w14:textId="77777777" w:rsidR="004B7516" w:rsidRPr="00DB3595" w:rsidRDefault="004B7516" w:rsidP="004B7516">
      <w:pPr>
        <w:ind w:firstLine="709"/>
        <w:jc w:val="both"/>
        <w:rPr>
          <w:color w:val="000000" w:themeColor="text1"/>
          <w:sz w:val="28"/>
          <w:szCs w:val="28"/>
          <w:lang w:val="kk-KZ"/>
        </w:rPr>
      </w:pPr>
      <w:r w:rsidRPr="00DB3595">
        <w:rPr>
          <w:color w:val="000000" w:themeColor="text1"/>
          <w:sz w:val="28"/>
          <w:szCs w:val="28"/>
          <w:lang w:val="kk-KZ"/>
        </w:rPr>
        <w:t xml:space="preserve">В Казахстане данное направление развивается с помощью таких фирм, занимающиеся похожими видами мониторинга, как «Leica Geosystems Kazakhstan» и «MONITORING SYSTEMS GROUP». </w:t>
      </w:r>
    </w:p>
    <w:p w14:paraId="5DC3D3D2" w14:textId="0619D39D" w:rsidR="004B7516" w:rsidRPr="00DB3595" w:rsidRDefault="004B7516" w:rsidP="004B7516">
      <w:pPr>
        <w:ind w:firstLine="709"/>
        <w:jc w:val="both"/>
        <w:rPr>
          <w:color w:val="000000" w:themeColor="text1"/>
          <w:sz w:val="28"/>
          <w:szCs w:val="28"/>
          <w:lang w:val="kk-KZ"/>
        </w:rPr>
      </w:pPr>
      <w:r w:rsidRPr="00DB3595">
        <w:rPr>
          <w:color w:val="000000" w:themeColor="text1"/>
          <w:sz w:val="28"/>
          <w:szCs w:val="28"/>
          <w:lang w:val="kk-KZ"/>
        </w:rPr>
        <w:t xml:space="preserve">Анализируемые системы позволяют добиться определенной эффективности при мониторинге технического состояния мостовых </w:t>
      </w:r>
      <w:r w:rsidR="006C7025" w:rsidRPr="00DB3595">
        <w:rPr>
          <w:color w:val="000000" w:themeColor="text1"/>
          <w:sz w:val="28"/>
          <w:szCs w:val="28"/>
          <w:lang w:val="kk-KZ"/>
        </w:rPr>
        <w:t xml:space="preserve">объектов и </w:t>
      </w:r>
      <w:r w:rsidRPr="00DB3595">
        <w:rPr>
          <w:color w:val="000000" w:themeColor="text1"/>
          <w:sz w:val="28"/>
          <w:szCs w:val="28"/>
          <w:lang w:val="kk-KZ"/>
        </w:rPr>
        <w:t>сооружений.</w:t>
      </w:r>
    </w:p>
    <w:p w14:paraId="3CA210BB" w14:textId="4259E250" w:rsidR="004B7516" w:rsidRPr="00DB3595" w:rsidRDefault="004B7516" w:rsidP="004B7516">
      <w:pPr>
        <w:ind w:firstLine="709"/>
        <w:jc w:val="both"/>
        <w:rPr>
          <w:color w:val="000000" w:themeColor="text1"/>
          <w:sz w:val="28"/>
          <w:szCs w:val="28"/>
          <w:lang w:val="kk-KZ"/>
        </w:rPr>
      </w:pPr>
      <w:r w:rsidRPr="00DB3595">
        <w:rPr>
          <w:color w:val="000000" w:themeColor="text1"/>
          <w:sz w:val="28"/>
          <w:szCs w:val="28"/>
          <w:lang w:val="kk-KZ"/>
        </w:rPr>
        <w:lastRenderedPageBreak/>
        <w:t>Однако</w:t>
      </w:r>
      <w:r w:rsidRPr="00DB3595">
        <w:rPr>
          <w:color w:val="000000" w:themeColor="text1"/>
          <w:sz w:val="28"/>
          <w:szCs w:val="28"/>
        </w:rPr>
        <w:t xml:space="preserve"> </w:t>
      </w:r>
      <w:r w:rsidRPr="00DB3595">
        <w:rPr>
          <w:color w:val="000000" w:themeColor="text1"/>
          <w:sz w:val="28"/>
          <w:szCs w:val="28"/>
          <w:lang w:val="kk-KZ"/>
        </w:rPr>
        <w:t xml:space="preserve">на сегодняшний день использование </w:t>
      </w:r>
      <w:r w:rsidRPr="00DB3595">
        <w:rPr>
          <w:color w:val="000000" w:themeColor="text1"/>
          <w:sz w:val="28"/>
          <w:szCs w:val="28"/>
          <w:lang w:val="en-US"/>
        </w:rPr>
        <w:t>CDMA</w:t>
      </w:r>
      <w:r w:rsidRPr="00DB3595">
        <w:rPr>
          <w:color w:val="000000" w:themeColor="text1"/>
          <w:sz w:val="28"/>
          <w:szCs w:val="28"/>
          <w:lang w:val="kk-KZ"/>
        </w:rPr>
        <w:t xml:space="preserve"> во многих странах прекращается, в связи с переходом на более новые технологии беспроводной сети. Поэтому разработка, описанная в научной статье </w:t>
      </w:r>
      <w:r w:rsidRPr="00DB3595">
        <w:rPr>
          <w:color w:val="000000" w:themeColor="text1"/>
          <w:sz w:val="28"/>
          <w:szCs w:val="28"/>
        </w:rPr>
        <w:t>[</w:t>
      </w:r>
      <w:r w:rsidR="0066481B" w:rsidRPr="00DB3595">
        <w:rPr>
          <w:color w:val="000000" w:themeColor="text1"/>
          <w:sz w:val="28"/>
          <w:szCs w:val="28"/>
          <w:lang w:val="kk-KZ"/>
        </w:rPr>
        <w:t>11</w:t>
      </w:r>
      <w:r w:rsidRPr="00DB3595">
        <w:rPr>
          <w:color w:val="000000" w:themeColor="text1"/>
          <w:sz w:val="28"/>
          <w:szCs w:val="28"/>
        </w:rPr>
        <w:t>]</w:t>
      </w:r>
      <w:r w:rsidRPr="00DB3595">
        <w:rPr>
          <w:color w:val="000000" w:themeColor="text1"/>
          <w:sz w:val="28"/>
          <w:szCs w:val="28"/>
          <w:lang w:val="kk-KZ"/>
        </w:rPr>
        <w:t xml:space="preserve">, на сегодняшний день является тяжелой для внедрения из-за особенностей использования метода </w:t>
      </w:r>
      <w:r w:rsidRPr="00DB3595">
        <w:rPr>
          <w:color w:val="000000" w:themeColor="text1"/>
          <w:sz w:val="28"/>
          <w:szCs w:val="28"/>
          <w:lang w:val="en-US"/>
        </w:rPr>
        <w:t>CDMA</w:t>
      </w:r>
      <w:r w:rsidRPr="00DB3595">
        <w:rPr>
          <w:color w:val="000000" w:themeColor="text1"/>
          <w:sz w:val="28"/>
          <w:szCs w:val="28"/>
          <w:lang w:val="kk-KZ"/>
        </w:rPr>
        <w:t xml:space="preserve"> в распределенной системе.</w:t>
      </w:r>
    </w:p>
    <w:p w14:paraId="3068AFEC" w14:textId="17CC9563" w:rsidR="004B7516" w:rsidRPr="00DB3595" w:rsidRDefault="004B7516" w:rsidP="000A3A0A">
      <w:pPr>
        <w:ind w:firstLine="709"/>
        <w:jc w:val="both"/>
        <w:rPr>
          <w:color w:val="000000" w:themeColor="text1"/>
          <w:sz w:val="28"/>
          <w:szCs w:val="28"/>
          <w:lang w:val="kk-KZ"/>
        </w:rPr>
      </w:pPr>
      <w:r w:rsidRPr="00DB3595">
        <w:rPr>
          <w:color w:val="000000" w:themeColor="text1"/>
          <w:sz w:val="28"/>
          <w:szCs w:val="28"/>
          <w:lang w:val="kk-KZ"/>
        </w:rPr>
        <w:t>В способе, предложенном и запатентованном Шульманом З.И., Ликверманом А.И., Распоровым О.Н., Тепловым А.А. и Макаровым В.Н.</w:t>
      </w:r>
      <w:r w:rsidR="0066481B" w:rsidRPr="00DB3595">
        <w:rPr>
          <w:color w:val="000000" w:themeColor="text1"/>
          <w:sz w:val="28"/>
          <w:szCs w:val="28"/>
        </w:rPr>
        <w:t xml:space="preserve"> [12]</w:t>
      </w:r>
      <w:r w:rsidRPr="00DB3595">
        <w:rPr>
          <w:color w:val="000000" w:themeColor="text1"/>
          <w:sz w:val="28"/>
          <w:szCs w:val="28"/>
          <w:lang w:val="kk-KZ"/>
        </w:rPr>
        <w:t xml:space="preserve"> </w:t>
      </w:r>
      <w:r w:rsidR="000A3A0A" w:rsidRPr="00DB3595">
        <w:rPr>
          <w:color w:val="000000" w:themeColor="text1"/>
          <w:sz w:val="28"/>
          <w:szCs w:val="28"/>
          <w:lang w:val="kk-KZ"/>
        </w:rPr>
        <w:t>нету возможности провести непрерывный мониторинг состояния моста одновременно по различным поддерживаемым системой параметрам, в результате понижается оперативность управления и снижается качество точности.</w:t>
      </w:r>
      <w:r w:rsidRPr="00DB3595">
        <w:rPr>
          <w:color w:val="000000" w:themeColor="text1"/>
          <w:sz w:val="28"/>
          <w:szCs w:val="28"/>
          <w:lang w:val="kk-KZ"/>
        </w:rPr>
        <w:t xml:space="preserve"> </w:t>
      </w:r>
    </w:p>
    <w:p w14:paraId="6FFC7860" w14:textId="16983B54" w:rsidR="000A3A0A" w:rsidRPr="00DB3595" w:rsidRDefault="004B7516" w:rsidP="004B7516">
      <w:pPr>
        <w:ind w:firstLine="709"/>
        <w:jc w:val="both"/>
        <w:rPr>
          <w:color w:val="000000" w:themeColor="text1"/>
          <w:sz w:val="28"/>
          <w:szCs w:val="28"/>
          <w:lang w:val="kk-KZ"/>
        </w:rPr>
      </w:pPr>
      <w:r w:rsidRPr="00DB3595">
        <w:rPr>
          <w:color w:val="000000" w:themeColor="text1"/>
          <w:sz w:val="28"/>
          <w:szCs w:val="28"/>
          <w:lang w:val="kk-KZ"/>
        </w:rPr>
        <w:t xml:space="preserve">В способе группы авторов Прохожаев О.Т., Петров Н.Г., Егоров И.Ф., Усошин В.А., Семенюга В.В., Попенко А.Н. и Михайлюк С.В. </w:t>
      </w:r>
      <w:r w:rsidR="0066481B" w:rsidRPr="00DB3595">
        <w:rPr>
          <w:color w:val="000000" w:themeColor="text1"/>
          <w:sz w:val="28"/>
          <w:szCs w:val="28"/>
        </w:rPr>
        <w:t>[13]</w:t>
      </w:r>
      <w:r w:rsidR="0066481B" w:rsidRPr="00DB3595">
        <w:rPr>
          <w:color w:val="000000" w:themeColor="text1"/>
          <w:sz w:val="28"/>
          <w:szCs w:val="28"/>
          <w:lang w:val="kk-KZ"/>
        </w:rPr>
        <w:t xml:space="preserve"> </w:t>
      </w:r>
      <w:r w:rsidR="00847A5A" w:rsidRPr="00DB3595">
        <w:rPr>
          <w:color w:val="000000" w:themeColor="text1"/>
          <w:sz w:val="28"/>
          <w:szCs w:val="28"/>
          <w:lang w:val="kk-KZ"/>
        </w:rPr>
        <w:t>имеется трудность врезки метрологически аттестованной и поверенной части в мостовое сооружение.</w:t>
      </w:r>
      <w:r w:rsidR="0069398C" w:rsidRPr="00DB3595">
        <w:rPr>
          <w:color w:val="000000" w:themeColor="text1"/>
          <w:sz w:val="28"/>
          <w:szCs w:val="28"/>
          <w:lang w:val="kk-KZ"/>
        </w:rPr>
        <w:t xml:space="preserve"> </w:t>
      </w:r>
      <w:r w:rsidR="003B3E2D" w:rsidRPr="00DB3595">
        <w:rPr>
          <w:color w:val="000000" w:themeColor="text1"/>
          <w:sz w:val="28"/>
          <w:szCs w:val="28"/>
          <w:lang w:val="kk-KZ"/>
        </w:rPr>
        <w:t>Помимо сложности врезки, в способе не предусмотрена синхронизация измерений между разными устройствами мониторинга, расположенных в разных местах мостового сооружения. Соответственно, способ не обеспечивает одновременный опрос состояний разных датчиков, входящих в состав системы мониторинга и снижается точность определения технического состояния моста. Указанное свойство очень важно в изменяющихся во времени воздействиях, в рамках которых оценка технического состояния мостового сооружения требует увеличения частоты опроса всех датчиков системы</w:t>
      </w:r>
      <w:r w:rsidR="00B01745" w:rsidRPr="00DB3595">
        <w:rPr>
          <w:color w:val="000000" w:themeColor="text1"/>
          <w:sz w:val="28"/>
          <w:szCs w:val="28"/>
        </w:rPr>
        <w:t>[</w:t>
      </w:r>
      <w:r w:rsidR="00B01745" w:rsidRPr="00DB3595">
        <w:rPr>
          <w:color w:val="000000" w:themeColor="text1"/>
          <w:sz w:val="28"/>
          <w:szCs w:val="28"/>
          <w:lang w:val="kk-KZ"/>
        </w:rPr>
        <w:t>13</w:t>
      </w:r>
      <w:r w:rsidR="00B01745" w:rsidRPr="00DB3595">
        <w:rPr>
          <w:color w:val="000000" w:themeColor="text1"/>
          <w:sz w:val="28"/>
          <w:szCs w:val="28"/>
        </w:rPr>
        <w:t>]</w:t>
      </w:r>
      <w:r w:rsidR="003B3E2D" w:rsidRPr="00DB3595">
        <w:rPr>
          <w:color w:val="000000" w:themeColor="text1"/>
          <w:sz w:val="28"/>
          <w:szCs w:val="28"/>
          <w:lang w:val="kk-KZ"/>
        </w:rPr>
        <w:t>.</w:t>
      </w:r>
    </w:p>
    <w:p w14:paraId="0112911F" w14:textId="35D6B692" w:rsidR="004B7516" w:rsidRPr="00DB3595" w:rsidRDefault="004B7516" w:rsidP="00526F09">
      <w:pPr>
        <w:ind w:firstLine="709"/>
        <w:jc w:val="both"/>
        <w:rPr>
          <w:color w:val="000000" w:themeColor="text1"/>
          <w:sz w:val="28"/>
          <w:szCs w:val="28"/>
          <w:lang w:val="kk-KZ"/>
        </w:rPr>
      </w:pPr>
      <w:r w:rsidRPr="00DB3595">
        <w:rPr>
          <w:color w:val="000000" w:themeColor="text1"/>
          <w:sz w:val="28"/>
          <w:szCs w:val="28"/>
          <w:lang w:val="kk-KZ"/>
        </w:rPr>
        <w:t xml:space="preserve">При мониторинге Восточного моста в г. Тверь, </w:t>
      </w:r>
      <w:r w:rsidR="00526F09" w:rsidRPr="00DB3595">
        <w:rPr>
          <w:color w:val="000000" w:themeColor="text1"/>
          <w:sz w:val="28"/>
          <w:szCs w:val="28"/>
          <w:lang w:val="kk-KZ"/>
        </w:rPr>
        <w:t xml:space="preserve">результаты измерения передавались каждые 15 секунд, однако периодически в итоговую диаграмму результатов вставлялись части, период опроса которых составлял 10 мс для фиксации изменения технического состояния моста. Для наглядного отображения на экране демонстрировалась фотография моста, сделанная со спутника, с отмеченными местами установленных датчиков. При превышений допустимых показателей мест, в которых были установлены датчики, включался звуковой сигнал и эти места обретали красный цвет, в то же время наблюдателям отправлялась массовая рассылка SMS с описанием проблемы. </w:t>
      </w:r>
      <w:r w:rsidRPr="00DB3595">
        <w:rPr>
          <w:color w:val="000000" w:themeColor="text1"/>
          <w:sz w:val="28"/>
          <w:szCs w:val="28"/>
          <w:lang w:val="kk-KZ"/>
        </w:rPr>
        <w:t xml:space="preserve">Несмотря на такие подробные демонстрации результатов, практическая реализация вызывает дополнительные сложности, а при отсутствии хорошей связи </w:t>
      </w:r>
      <w:r w:rsidRPr="00DB3595">
        <w:rPr>
          <w:color w:val="000000" w:themeColor="text1"/>
          <w:sz w:val="28"/>
          <w:szCs w:val="28"/>
          <w:lang w:val="en-US"/>
        </w:rPr>
        <w:t>SMS</w:t>
      </w:r>
      <w:r w:rsidRPr="00DB3595">
        <w:rPr>
          <w:color w:val="000000" w:themeColor="text1"/>
          <w:sz w:val="28"/>
          <w:szCs w:val="28"/>
          <w:lang w:val="kk-KZ"/>
        </w:rPr>
        <w:t xml:space="preserve"> рассылка происходит</w:t>
      </w:r>
      <w:r w:rsidR="006571F2">
        <w:rPr>
          <w:color w:val="000000" w:themeColor="text1"/>
          <w:sz w:val="28"/>
          <w:szCs w:val="28"/>
          <w:lang w:val="kk-KZ"/>
        </w:rPr>
        <w:t xml:space="preserve"> </w:t>
      </w:r>
      <w:r w:rsidRPr="00DB3595">
        <w:rPr>
          <w:color w:val="000000" w:themeColor="text1"/>
          <w:sz w:val="28"/>
          <w:szCs w:val="28"/>
          <w:lang w:val="kk-KZ"/>
        </w:rPr>
        <w:t xml:space="preserve">с некоторыми задержками. Также использование больше сотней датчиков и соответственно большого количества </w:t>
      </w:r>
      <w:r w:rsidRPr="00DB3595">
        <w:rPr>
          <w:color w:val="000000" w:themeColor="text1"/>
          <w:sz w:val="28"/>
          <w:szCs w:val="28"/>
          <w:lang w:val="en-US"/>
        </w:rPr>
        <w:t>GSM</w:t>
      </w:r>
      <w:r w:rsidRPr="00DB3595">
        <w:rPr>
          <w:color w:val="000000" w:themeColor="text1"/>
          <w:sz w:val="28"/>
          <w:szCs w:val="28"/>
          <w:lang w:val="kk-KZ"/>
        </w:rPr>
        <w:t xml:space="preserve">-модемов могут </w:t>
      </w:r>
      <w:r w:rsidR="006571F2">
        <w:rPr>
          <w:color w:val="000000" w:themeColor="text1"/>
          <w:sz w:val="28"/>
          <w:szCs w:val="28"/>
          <w:lang w:val="kk-KZ"/>
        </w:rPr>
        <w:t>стать</w:t>
      </w:r>
      <w:r w:rsidRPr="00DB3595">
        <w:rPr>
          <w:color w:val="000000" w:themeColor="text1"/>
          <w:sz w:val="28"/>
          <w:szCs w:val="28"/>
          <w:lang w:val="kk-KZ"/>
        </w:rPr>
        <w:t xml:space="preserve"> дополнительными причинами возникновения задержек сигнала из-за влияния множества приемо-передающих устройств друг на друга</w:t>
      </w:r>
      <w:r w:rsidR="0066481B" w:rsidRPr="00DB3595">
        <w:rPr>
          <w:color w:val="000000" w:themeColor="text1"/>
          <w:sz w:val="28"/>
          <w:szCs w:val="28"/>
        </w:rPr>
        <w:t xml:space="preserve"> [14]</w:t>
      </w:r>
      <w:r w:rsidRPr="00DB3595">
        <w:rPr>
          <w:color w:val="000000" w:themeColor="text1"/>
          <w:sz w:val="28"/>
          <w:szCs w:val="28"/>
          <w:lang w:val="kk-KZ"/>
        </w:rPr>
        <w:t>.</w:t>
      </w:r>
    </w:p>
    <w:p w14:paraId="4055FAE0" w14:textId="312B09EA" w:rsidR="004B7516" w:rsidRPr="00DB3595" w:rsidRDefault="004B7516" w:rsidP="004B7516">
      <w:pPr>
        <w:ind w:firstLine="709"/>
        <w:jc w:val="both"/>
        <w:rPr>
          <w:color w:val="000000" w:themeColor="text1"/>
          <w:sz w:val="28"/>
          <w:szCs w:val="28"/>
          <w:lang w:val="kk-KZ"/>
        </w:rPr>
      </w:pPr>
      <w:r w:rsidRPr="00DB3595">
        <w:rPr>
          <w:color w:val="000000" w:themeColor="text1"/>
          <w:sz w:val="28"/>
          <w:szCs w:val="28"/>
          <w:lang w:val="kk-KZ"/>
        </w:rPr>
        <w:t xml:space="preserve">Для эффективного проведения мониторинга моста Александра Невского в г. Санкт-Петербурге </w:t>
      </w:r>
      <w:r w:rsidR="00FD422A" w:rsidRPr="00DB3595">
        <w:rPr>
          <w:color w:val="000000" w:themeColor="text1"/>
          <w:sz w:val="28"/>
          <w:szCs w:val="28"/>
          <w:lang w:val="kk-KZ"/>
        </w:rPr>
        <w:t xml:space="preserve">требовалось выполнение множества процедур. К примеру, </w:t>
      </w:r>
      <w:r w:rsidR="007B4379" w:rsidRPr="00DB3595">
        <w:rPr>
          <w:color w:val="000000" w:themeColor="text1"/>
          <w:sz w:val="28"/>
          <w:szCs w:val="28"/>
          <w:lang w:val="kk-KZ"/>
        </w:rPr>
        <w:t>датчики могли не передавать показания в связи с тем, что в коробках моста производились разные работы, не связанные с мониторингом технического состояния. Следовательно, почти все ресурсы мощности программы, необходимой для обработки данных были направлены только для выявления появившегося дефекта и малая часть ресурсов мощности направ</w:t>
      </w:r>
      <w:r w:rsidR="00FE16D6">
        <w:rPr>
          <w:color w:val="000000" w:themeColor="text1"/>
          <w:sz w:val="28"/>
          <w:szCs w:val="28"/>
          <w:lang w:val="kk-KZ"/>
        </w:rPr>
        <w:t>л</w:t>
      </w:r>
      <w:r w:rsidR="007B4379" w:rsidRPr="00DB3595">
        <w:rPr>
          <w:color w:val="000000" w:themeColor="text1"/>
          <w:sz w:val="28"/>
          <w:szCs w:val="28"/>
          <w:lang w:val="kk-KZ"/>
        </w:rPr>
        <w:t>ена на непосредственное определени</w:t>
      </w:r>
      <w:r w:rsidR="00FE16D6">
        <w:rPr>
          <w:color w:val="000000" w:themeColor="text1"/>
          <w:sz w:val="28"/>
          <w:szCs w:val="28"/>
          <w:lang w:val="kk-KZ"/>
        </w:rPr>
        <w:t>е</w:t>
      </w:r>
      <w:r w:rsidR="007B4379" w:rsidRPr="00DB3595">
        <w:rPr>
          <w:color w:val="000000" w:themeColor="text1"/>
          <w:sz w:val="28"/>
          <w:szCs w:val="28"/>
          <w:lang w:val="kk-KZ"/>
        </w:rPr>
        <w:t xml:space="preserve"> влияния проходящей по мосту нагрузки. Помимо </w:t>
      </w:r>
      <w:r w:rsidR="007B4379" w:rsidRPr="00DB3595">
        <w:rPr>
          <w:color w:val="000000" w:themeColor="text1"/>
          <w:sz w:val="28"/>
          <w:szCs w:val="28"/>
          <w:lang w:val="kk-KZ"/>
        </w:rPr>
        <w:lastRenderedPageBreak/>
        <w:t>указанных недостатков было выявлено, что датчики регистрирующие образование трещин и обрыва проволок в арматуре ни разу не сработали, хотя и было установлено их большое количество на мосту. Поэтому при выполнении мониторинга в процессе использования недостаточно просто обговорить условия без проверки всей системы на работоспособность, также установление большого количества датчиков будет влиять на надежность всей системы мониторинга, соответственно правильный расчет количества датчиков, входящих в состав измеряемой системы позволит решить ряд проблем при внедрений данной системы на настоящий объект</w:t>
      </w:r>
      <w:r w:rsidR="0066481B" w:rsidRPr="00DB3595">
        <w:rPr>
          <w:color w:val="000000" w:themeColor="text1"/>
          <w:sz w:val="28"/>
          <w:szCs w:val="28"/>
        </w:rPr>
        <w:t xml:space="preserve"> [14]</w:t>
      </w:r>
      <w:r w:rsidRPr="00DB3595">
        <w:rPr>
          <w:color w:val="000000" w:themeColor="text1"/>
          <w:sz w:val="28"/>
          <w:szCs w:val="28"/>
          <w:lang w:val="kk-KZ"/>
        </w:rPr>
        <w:t>.</w:t>
      </w:r>
    </w:p>
    <w:p w14:paraId="3D862816" w14:textId="7B81E8BF" w:rsidR="004B7516" w:rsidRPr="00DB3595" w:rsidRDefault="004B7516" w:rsidP="0021781A">
      <w:pPr>
        <w:ind w:firstLine="709"/>
        <w:jc w:val="both"/>
        <w:rPr>
          <w:color w:val="000000" w:themeColor="text1"/>
          <w:sz w:val="28"/>
          <w:szCs w:val="28"/>
          <w:lang w:val="kk-KZ"/>
        </w:rPr>
      </w:pPr>
      <w:r w:rsidRPr="00DB3595">
        <w:rPr>
          <w:color w:val="000000" w:themeColor="text1"/>
          <w:sz w:val="28"/>
          <w:szCs w:val="28"/>
          <w:lang w:val="kk-KZ"/>
        </w:rPr>
        <w:t>При мониторинге ЗСД</w:t>
      </w:r>
      <w:r w:rsidR="00EF1684" w:rsidRPr="00DB3595">
        <w:rPr>
          <w:color w:val="000000" w:themeColor="text1"/>
          <w:sz w:val="28"/>
          <w:szCs w:val="28"/>
          <w:lang w:val="kk-KZ"/>
        </w:rPr>
        <w:t xml:space="preserve"> солнечная радиация приводила к возникновению дополнительных напряжений</w:t>
      </w:r>
      <w:r w:rsidR="005621E2" w:rsidRPr="00DB3595">
        <w:rPr>
          <w:color w:val="000000" w:themeColor="text1"/>
          <w:sz w:val="28"/>
          <w:szCs w:val="28"/>
          <w:lang w:val="kk-KZ"/>
        </w:rPr>
        <w:t xml:space="preserve">, достигавшие отметки 200 кг/см² при разнице температур 15 °С. </w:t>
      </w:r>
      <w:r w:rsidR="0021781A" w:rsidRPr="00DB3595">
        <w:rPr>
          <w:color w:val="000000" w:themeColor="text1"/>
          <w:sz w:val="28"/>
          <w:szCs w:val="28"/>
          <w:lang w:val="kk-KZ"/>
        </w:rPr>
        <w:t>Следовательно, при использовании определенного количества датчиков температуры необходимо учитывать их влияние на напряженно-деформированное состояние строящегося моста</w:t>
      </w:r>
      <w:r w:rsidR="0066481B" w:rsidRPr="00DB3595">
        <w:rPr>
          <w:color w:val="000000" w:themeColor="text1"/>
          <w:sz w:val="28"/>
          <w:szCs w:val="28"/>
        </w:rPr>
        <w:t xml:space="preserve"> </w:t>
      </w:r>
      <w:r w:rsidRPr="00DB3595">
        <w:rPr>
          <w:color w:val="000000" w:themeColor="text1"/>
          <w:sz w:val="28"/>
          <w:szCs w:val="28"/>
        </w:rPr>
        <w:t>[</w:t>
      </w:r>
      <w:r w:rsidR="0066481B" w:rsidRPr="00DB3595">
        <w:rPr>
          <w:color w:val="000000" w:themeColor="text1"/>
          <w:sz w:val="28"/>
          <w:szCs w:val="28"/>
        </w:rPr>
        <w:t>14</w:t>
      </w:r>
      <w:r w:rsidRPr="00DB3595">
        <w:rPr>
          <w:color w:val="000000" w:themeColor="text1"/>
          <w:sz w:val="28"/>
          <w:szCs w:val="28"/>
          <w:lang w:val="kk-KZ"/>
        </w:rPr>
        <w:t>].</w:t>
      </w:r>
    </w:p>
    <w:p w14:paraId="5EBCA896" w14:textId="2D4DC5B3" w:rsidR="004B7516" w:rsidRPr="00DB3595" w:rsidRDefault="004B7516" w:rsidP="004B7516">
      <w:pPr>
        <w:ind w:firstLine="709"/>
        <w:jc w:val="both"/>
        <w:rPr>
          <w:color w:val="000000" w:themeColor="text1"/>
          <w:sz w:val="28"/>
          <w:szCs w:val="28"/>
          <w:lang w:val="kk-KZ"/>
        </w:rPr>
      </w:pPr>
      <w:r w:rsidRPr="00DB3595">
        <w:rPr>
          <w:color w:val="000000" w:themeColor="text1"/>
          <w:sz w:val="28"/>
          <w:szCs w:val="28"/>
          <w:lang w:val="kk-KZ"/>
        </w:rPr>
        <w:t xml:space="preserve">Предоставляющие услуги удаленного мониторинга  в Казахстане компания Leica Geosystems является дочерней компанией Hexagon (Стокгольм) ведущего мирового поставщика информационных технологий, а «MONITORING SYSTEMS GROUP» является официальным представителем в Казахстане оборудования «Sisgeo» (Италия), получение  услуг таких компаний уменьшит долю </w:t>
      </w:r>
      <w:r w:rsidR="00A92B3B">
        <w:rPr>
          <w:color w:val="000000" w:themeColor="text1"/>
          <w:sz w:val="28"/>
          <w:szCs w:val="28"/>
          <w:lang w:val="kk-KZ"/>
        </w:rPr>
        <w:t>о</w:t>
      </w:r>
      <w:r w:rsidRPr="00DB3595">
        <w:rPr>
          <w:color w:val="000000" w:themeColor="text1"/>
          <w:sz w:val="28"/>
          <w:szCs w:val="28"/>
          <w:lang w:val="kk-KZ"/>
        </w:rPr>
        <w:t>течественного производства, цены на обслуживание и техническую поддержку на зарубежные оборудования будут отличаться от цен отечественных разработок.</w:t>
      </w:r>
    </w:p>
    <w:p w14:paraId="37F955C4" w14:textId="77777777" w:rsidR="004B7516" w:rsidRPr="00DB3595" w:rsidRDefault="004B7516" w:rsidP="004B7516">
      <w:pPr>
        <w:ind w:firstLine="709"/>
        <w:jc w:val="both"/>
        <w:rPr>
          <w:color w:val="000000" w:themeColor="text1"/>
          <w:sz w:val="28"/>
          <w:szCs w:val="28"/>
          <w:lang w:val="kk-KZ"/>
        </w:rPr>
      </w:pPr>
    </w:p>
    <w:p w14:paraId="735C1A90" w14:textId="33DE0474" w:rsidR="004B7516" w:rsidRPr="00DB3595" w:rsidRDefault="004B7516" w:rsidP="004B7516">
      <w:pPr>
        <w:ind w:firstLine="709"/>
        <w:jc w:val="both"/>
        <w:rPr>
          <w:b/>
          <w:bCs/>
          <w:color w:val="000000" w:themeColor="text1"/>
          <w:sz w:val="28"/>
          <w:szCs w:val="28"/>
          <w:lang w:val="kk-KZ"/>
        </w:rPr>
      </w:pPr>
      <w:r w:rsidRPr="00DB3595">
        <w:rPr>
          <w:b/>
          <w:bCs/>
          <w:color w:val="000000" w:themeColor="text1"/>
          <w:sz w:val="28"/>
          <w:szCs w:val="28"/>
          <w:lang w:val="kk-KZ"/>
        </w:rPr>
        <w:t xml:space="preserve">1.3 </w:t>
      </w:r>
      <w:r w:rsidR="00E140DC" w:rsidRPr="00DB3595">
        <w:rPr>
          <w:b/>
          <w:bCs/>
          <w:color w:val="000000" w:themeColor="text1"/>
          <w:sz w:val="28"/>
          <w:szCs w:val="28"/>
          <w:lang w:val="kk-KZ"/>
        </w:rPr>
        <w:t>Изучение научных трудов</w:t>
      </w:r>
      <w:r w:rsidR="0051104C" w:rsidRPr="00DB3595">
        <w:rPr>
          <w:b/>
          <w:bCs/>
          <w:color w:val="000000" w:themeColor="text1"/>
          <w:sz w:val="28"/>
          <w:szCs w:val="28"/>
          <w:lang w:val="kk-KZ"/>
        </w:rPr>
        <w:t xml:space="preserve"> и используемых систем</w:t>
      </w:r>
      <w:r w:rsidRPr="00DB3595">
        <w:rPr>
          <w:b/>
          <w:bCs/>
          <w:color w:val="000000" w:themeColor="text1"/>
          <w:sz w:val="28"/>
          <w:szCs w:val="28"/>
          <w:lang w:val="kk-KZ"/>
        </w:rPr>
        <w:t xml:space="preserve"> удаленно</w:t>
      </w:r>
      <w:r w:rsidR="0051104C" w:rsidRPr="00DB3595">
        <w:rPr>
          <w:b/>
          <w:bCs/>
          <w:color w:val="000000" w:themeColor="text1"/>
          <w:sz w:val="28"/>
          <w:szCs w:val="28"/>
          <w:lang w:val="kk-KZ"/>
        </w:rPr>
        <w:t>го</w:t>
      </w:r>
      <w:r w:rsidRPr="00DB3595">
        <w:rPr>
          <w:b/>
          <w:bCs/>
          <w:color w:val="000000" w:themeColor="text1"/>
          <w:sz w:val="28"/>
          <w:szCs w:val="28"/>
          <w:lang w:val="kk-KZ"/>
        </w:rPr>
        <w:t xml:space="preserve"> мониторинг</w:t>
      </w:r>
      <w:r w:rsidR="0051104C" w:rsidRPr="00DB3595">
        <w:rPr>
          <w:b/>
          <w:bCs/>
          <w:color w:val="000000" w:themeColor="text1"/>
          <w:sz w:val="28"/>
          <w:szCs w:val="28"/>
          <w:lang w:val="kk-KZ"/>
        </w:rPr>
        <w:t>а</w:t>
      </w:r>
      <w:r w:rsidRPr="00DB3595">
        <w:rPr>
          <w:b/>
          <w:bCs/>
          <w:color w:val="000000" w:themeColor="text1"/>
          <w:sz w:val="28"/>
          <w:szCs w:val="28"/>
          <w:lang w:val="kk-KZ"/>
        </w:rPr>
        <w:t xml:space="preserve"> технического состояния строительных зданий</w:t>
      </w:r>
    </w:p>
    <w:p w14:paraId="118103D3" w14:textId="1BA62717" w:rsidR="004B7516" w:rsidRPr="00DB3595" w:rsidRDefault="004B7516" w:rsidP="004B7516">
      <w:pPr>
        <w:ind w:firstLine="709"/>
        <w:jc w:val="both"/>
        <w:rPr>
          <w:color w:val="000000" w:themeColor="text1"/>
          <w:sz w:val="28"/>
          <w:szCs w:val="28"/>
          <w:lang w:val="kk-KZ"/>
        </w:rPr>
      </w:pPr>
      <w:r w:rsidRPr="00DB3595">
        <w:rPr>
          <w:color w:val="000000" w:themeColor="text1"/>
          <w:sz w:val="28"/>
          <w:szCs w:val="28"/>
          <w:lang w:val="kk-KZ"/>
        </w:rPr>
        <w:t>Вопрос о</w:t>
      </w:r>
      <w:r w:rsidR="00A92B3B">
        <w:rPr>
          <w:color w:val="000000" w:themeColor="text1"/>
          <w:sz w:val="28"/>
          <w:szCs w:val="28"/>
          <w:lang w:val="kk-KZ"/>
        </w:rPr>
        <w:t>б</w:t>
      </w:r>
      <w:r w:rsidRPr="00DB3595">
        <w:rPr>
          <w:color w:val="000000" w:themeColor="text1"/>
          <w:sz w:val="28"/>
          <w:szCs w:val="28"/>
          <w:lang w:val="kk-KZ"/>
        </w:rPr>
        <w:t xml:space="preserve"> использовании систем мониторинга инженерных конструкций затронуты в исследованиях Мирсояпова И.Т., Королева И.В., Болдырева Г.Г., Епинина Е.С., Живаева А.С. и других.</w:t>
      </w:r>
    </w:p>
    <w:p w14:paraId="1D7C671C" w14:textId="027C6F10" w:rsidR="004B7516" w:rsidRPr="00DB3595" w:rsidRDefault="004B7516" w:rsidP="004B7516">
      <w:pPr>
        <w:ind w:firstLine="709"/>
        <w:jc w:val="both"/>
        <w:rPr>
          <w:color w:val="000000" w:themeColor="text1"/>
          <w:sz w:val="28"/>
          <w:szCs w:val="28"/>
          <w:lang w:val="kk-KZ"/>
        </w:rPr>
      </w:pPr>
      <w:r w:rsidRPr="00DB3595">
        <w:rPr>
          <w:color w:val="000000" w:themeColor="text1"/>
          <w:sz w:val="28"/>
          <w:szCs w:val="28"/>
          <w:lang w:val="kk-KZ"/>
        </w:rPr>
        <w:t xml:space="preserve">В работе </w:t>
      </w:r>
      <w:r w:rsidR="000D66AE" w:rsidRPr="00DB3595">
        <w:rPr>
          <w:color w:val="000000" w:themeColor="text1"/>
          <w:sz w:val="28"/>
          <w:szCs w:val="28"/>
          <w:lang w:val="kk-KZ"/>
        </w:rPr>
        <w:t>[15</w:t>
      </w:r>
      <w:r w:rsidR="000D66AE" w:rsidRPr="00DB3595">
        <w:rPr>
          <w:color w:val="000000" w:themeColor="text1"/>
          <w:sz w:val="28"/>
          <w:szCs w:val="28"/>
        </w:rPr>
        <w:t>]</w:t>
      </w:r>
      <w:r w:rsidR="000D66AE" w:rsidRPr="00DB3595">
        <w:rPr>
          <w:color w:val="000000" w:themeColor="text1"/>
          <w:sz w:val="28"/>
          <w:szCs w:val="28"/>
          <w:lang w:val="kk-KZ"/>
        </w:rPr>
        <w:t xml:space="preserve"> </w:t>
      </w:r>
      <w:r w:rsidRPr="00DB3595">
        <w:rPr>
          <w:color w:val="000000" w:themeColor="text1"/>
          <w:sz w:val="28"/>
          <w:szCs w:val="28"/>
          <w:lang w:val="kk-KZ"/>
        </w:rPr>
        <w:t>авторов Abruzzese D., Micheletti A., Tiero A., Cosentino M., Forconi D., Grizzi G., Scarano G., Vuth S. и Abiuso P. представлены собственные, новейшие решения по проведению мониторинга состояний конструкций. В состав системы вошли различные акселерометры, тензодатчики, деформометры и другие устройства. Экспериментельно проведена апробация датчиков, входящих в состав системы для проведения подробного контроля над структурой, которая может также включать в себя сравнение в реальном времени результатов измерений и результатов смоделированной численной модели конструкции. Возможно, также обеспечение некоторой обратной связи, переходя от состояния простого контроля к более сложному «интеллектуальному контролю».</w:t>
      </w:r>
    </w:p>
    <w:p w14:paraId="0B8B6FE1" w14:textId="521EB3B0" w:rsidR="00EC2551" w:rsidRPr="00DB3595" w:rsidRDefault="004B7516" w:rsidP="004B7516">
      <w:pPr>
        <w:ind w:firstLine="709"/>
        <w:jc w:val="both"/>
        <w:rPr>
          <w:color w:val="000000" w:themeColor="text1"/>
          <w:sz w:val="28"/>
          <w:szCs w:val="28"/>
          <w:lang w:val="kk-KZ"/>
        </w:rPr>
      </w:pPr>
      <w:r w:rsidRPr="00DB3595">
        <w:rPr>
          <w:color w:val="000000" w:themeColor="text1"/>
          <w:sz w:val="28"/>
          <w:szCs w:val="28"/>
          <w:lang w:val="kk-KZ"/>
        </w:rPr>
        <w:t xml:space="preserve">Известно также запатентованное изобретение </w:t>
      </w:r>
      <w:r w:rsidR="00321626" w:rsidRPr="00DB3595">
        <w:rPr>
          <w:color w:val="000000" w:themeColor="text1"/>
          <w:sz w:val="28"/>
          <w:szCs w:val="28"/>
        </w:rPr>
        <w:t>[</w:t>
      </w:r>
      <w:r w:rsidR="00321626" w:rsidRPr="00DB3595">
        <w:rPr>
          <w:color w:val="000000" w:themeColor="text1"/>
          <w:sz w:val="28"/>
          <w:szCs w:val="28"/>
          <w:lang w:val="kk-KZ"/>
        </w:rPr>
        <w:t>16</w:t>
      </w:r>
      <w:r w:rsidR="00321626" w:rsidRPr="00DB3595">
        <w:rPr>
          <w:color w:val="000000" w:themeColor="text1"/>
          <w:sz w:val="28"/>
          <w:szCs w:val="28"/>
        </w:rPr>
        <w:t>]</w:t>
      </w:r>
      <w:r w:rsidR="00321626" w:rsidRPr="00DB3595">
        <w:rPr>
          <w:color w:val="000000" w:themeColor="text1"/>
          <w:sz w:val="28"/>
          <w:szCs w:val="28"/>
          <w:lang w:val="kk-KZ"/>
        </w:rPr>
        <w:t xml:space="preserve"> </w:t>
      </w:r>
      <w:r w:rsidRPr="00DB3595">
        <w:rPr>
          <w:color w:val="000000" w:themeColor="text1"/>
          <w:sz w:val="28"/>
          <w:szCs w:val="28"/>
          <w:lang w:val="kk-KZ"/>
        </w:rPr>
        <w:t>Репникова Л.Н., Мороз А.И., Жашкова В.С. и Аникина А. А. под названием «Способ мониторинга трещин в строительных конструкциях»</w:t>
      </w:r>
      <w:r w:rsidR="00EC2551" w:rsidRPr="00DB3595">
        <w:rPr>
          <w:color w:val="000000" w:themeColor="text1"/>
          <w:sz w:val="28"/>
          <w:szCs w:val="28"/>
          <w:lang w:val="kk-KZ"/>
        </w:rPr>
        <w:t xml:space="preserve">. Оно может использоваться для обследования, контроля и длительном использовании строительных сооружений, зданий, фундаментов или подземных сооружений. Изобретение необходимо для решения таких задач, как: повысить точность измерений, </w:t>
      </w:r>
      <w:r w:rsidR="00EC2551" w:rsidRPr="00DB3595">
        <w:rPr>
          <w:color w:val="000000" w:themeColor="text1"/>
          <w:sz w:val="28"/>
          <w:szCs w:val="28"/>
          <w:lang w:val="kk-KZ"/>
        </w:rPr>
        <w:lastRenderedPageBreak/>
        <w:t xml:space="preserve">увеличить число параметров, необходимых зарегистрировать при проведении мониторинга, иметь возможность быстрого и своевременного определения опасных тенденций при быстром изменений размера и характера трещин. </w:t>
      </w:r>
      <w:r w:rsidR="000B67FB" w:rsidRPr="00DB3595">
        <w:rPr>
          <w:color w:val="000000" w:themeColor="text1"/>
          <w:sz w:val="28"/>
          <w:szCs w:val="28"/>
          <w:lang w:val="kk-KZ"/>
        </w:rPr>
        <w:t>По предложенному способу параметры приращения трещины измеряются в ортогональных направлениях.</w:t>
      </w:r>
    </w:p>
    <w:p w14:paraId="495249BC" w14:textId="34F3C2DE" w:rsidR="004B7516" w:rsidRPr="00DB3595" w:rsidRDefault="004B7516" w:rsidP="004B7516">
      <w:pPr>
        <w:ind w:firstLine="709"/>
        <w:jc w:val="both"/>
        <w:rPr>
          <w:color w:val="000000" w:themeColor="text1"/>
          <w:sz w:val="28"/>
          <w:szCs w:val="28"/>
          <w:lang w:val="kk-KZ"/>
        </w:rPr>
      </w:pPr>
      <w:r w:rsidRPr="00DB3595">
        <w:rPr>
          <w:color w:val="000000" w:themeColor="text1"/>
          <w:sz w:val="28"/>
          <w:szCs w:val="28"/>
          <w:lang w:val="kk-KZ"/>
        </w:rPr>
        <w:t xml:space="preserve">Другим известным изобретением является </w:t>
      </w:r>
      <w:r w:rsidR="000B67FB" w:rsidRPr="00DB3595">
        <w:rPr>
          <w:color w:val="000000" w:themeColor="text1"/>
          <w:sz w:val="28"/>
          <w:szCs w:val="28"/>
          <w:lang w:val="kk-KZ"/>
        </w:rPr>
        <w:t>«С</w:t>
      </w:r>
      <w:r w:rsidRPr="00DB3595">
        <w:rPr>
          <w:color w:val="000000" w:themeColor="text1"/>
          <w:sz w:val="28"/>
          <w:szCs w:val="28"/>
          <w:lang w:val="kk-KZ"/>
        </w:rPr>
        <w:t>истема мониторинга состояния трещин и стыков зданий и сооружений</w:t>
      </w:r>
      <w:r w:rsidR="000B67FB" w:rsidRPr="00DB3595">
        <w:rPr>
          <w:color w:val="000000" w:themeColor="text1"/>
          <w:sz w:val="28"/>
          <w:szCs w:val="28"/>
          <w:lang w:val="kk-KZ"/>
        </w:rPr>
        <w:t>»</w:t>
      </w:r>
      <w:r w:rsidR="0073242C" w:rsidRPr="00DB3595">
        <w:rPr>
          <w:color w:val="000000" w:themeColor="text1"/>
          <w:sz w:val="28"/>
          <w:szCs w:val="28"/>
          <w:lang w:val="kk-KZ"/>
        </w:rPr>
        <w:t xml:space="preserve"> </w:t>
      </w:r>
      <w:r w:rsidR="0073242C" w:rsidRPr="00DB3595">
        <w:rPr>
          <w:color w:val="000000" w:themeColor="text1"/>
          <w:sz w:val="28"/>
          <w:szCs w:val="28"/>
        </w:rPr>
        <w:t>[</w:t>
      </w:r>
      <w:r w:rsidR="0073242C" w:rsidRPr="00DB3595">
        <w:rPr>
          <w:color w:val="000000" w:themeColor="text1"/>
          <w:sz w:val="28"/>
          <w:szCs w:val="28"/>
          <w:lang w:val="kk-KZ"/>
        </w:rPr>
        <w:t>17</w:t>
      </w:r>
      <w:r w:rsidR="0073242C" w:rsidRPr="00DB3595">
        <w:rPr>
          <w:color w:val="000000" w:themeColor="text1"/>
          <w:sz w:val="28"/>
          <w:szCs w:val="28"/>
        </w:rPr>
        <w:t>]</w:t>
      </w:r>
      <w:r w:rsidRPr="00DB3595">
        <w:rPr>
          <w:color w:val="000000" w:themeColor="text1"/>
          <w:sz w:val="28"/>
          <w:szCs w:val="28"/>
          <w:lang w:val="kk-KZ"/>
        </w:rPr>
        <w:t xml:space="preserve">, предложенная и запатентованная Евтушенко С.И.,  Крахмальным Т. А. и Крахмальной М. П. </w:t>
      </w:r>
      <w:r w:rsidR="000B67FB" w:rsidRPr="00DB3595">
        <w:rPr>
          <w:color w:val="000000" w:themeColor="text1"/>
          <w:sz w:val="28"/>
          <w:szCs w:val="28"/>
          <w:lang w:val="kk-KZ"/>
        </w:rPr>
        <w:t xml:space="preserve">В состав данной системы входит датчик-индикатор часового типа и опоры, расположенные на поверхности строительной конструкции в разных краях измеряемой трещины. В систему </w:t>
      </w:r>
      <w:r w:rsidR="00B01745" w:rsidRPr="00DB3595">
        <w:rPr>
          <w:color w:val="000000" w:themeColor="text1"/>
          <w:sz w:val="28"/>
          <w:szCs w:val="28"/>
        </w:rPr>
        <w:t>[</w:t>
      </w:r>
      <w:r w:rsidR="00B01745" w:rsidRPr="00DB3595">
        <w:rPr>
          <w:color w:val="000000" w:themeColor="text1"/>
          <w:sz w:val="28"/>
          <w:szCs w:val="28"/>
          <w:lang w:val="kk-KZ"/>
        </w:rPr>
        <w:t>17</w:t>
      </w:r>
      <w:r w:rsidR="00B01745" w:rsidRPr="00DB3595">
        <w:rPr>
          <w:color w:val="000000" w:themeColor="text1"/>
          <w:sz w:val="28"/>
          <w:szCs w:val="28"/>
        </w:rPr>
        <w:t>]</w:t>
      </w:r>
      <w:r w:rsidR="00B01745">
        <w:rPr>
          <w:color w:val="000000" w:themeColor="text1"/>
          <w:sz w:val="28"/>
          <w:szCs w:val="28"/>
          <w:lang w:val="kk-KZ"/>
        </w:rPr>
        <w:t xml:space="preserve"> </w:t>
      </w:r>
      <w:r w:rsidR="000B67FB" w:rsidRPr="00DB3595">
        <w:rPr>
          <w:color w:val="000000" w:themeColor="text1"/>
          <w:sz w:val="28"/>
          <w:szCs w:val="28"/>
          <w:lang w:val="kk-KZ"/>
        </w:rPr>
        <w:t>дополнительно введены приемный радиомодуль, устройство для регистрации измеряемых значений, а в датчике, который закреплен на поверхности строительного здания, дополнительно расположен реохорд, подвижный токосъемник, АЦП, передатчик, микроконтроллер, химический источник напряжения и модуль под названием «часы-будильник».</w:t>
      </w:r>
      <w:r w:rsidR="000A7F5C" w:rsidRPr="00DB3595">
        <w:rPr>
          <w:color w:val="000000" w:themeColor="text1"/>
          <w:sz w:val="28"/>
          <w:szCs w:val="28"/>
          <w:lang w:val="kk-KZ"/>
        </w:rPr>
        <w:t xml:space="preserve"> </w:t>
      </w:r>
      <w:r w:rsidRPr="00DB3595">
        <w:rPr>
          <w:color w:val="000000" w:themeColor="text1"/>
          <w:sz w:val="28"/>
          <w:szCs w:val="28"/>
          <w:lang w:val="kk-KZ"/>
        </w:rPr>
        <w:t xml:space="preserve">Выдвижной шток </w:t>
      </w:r>
      <w:r w:rsidR="000A7F5C" w:rsidRPr="00DB3595">
        <w:rPr>
          <w:color w:val="000000" w:themeColor="text1"/>
          <w:sz w:val="28"/>
          <w:szCs w:val="28"/>
          <w:lang w:val="kk-KZ"/>
        </w:rPr>
        <w:t xml:space="preserve">датчик-индикатора часового типа </w:t>
      </w:r>
      <w:r w:rsidRPr="00DB3595">
        <w:rPr>
          <w:color w:val="000000" w:themeColor="text1"/>
          <w:sz w:val="28"/>
          <w:szCs w:val="28"/>
          <w:lang w:val="kk-KZ"/>
        </w:rPr>
        <w:t>упирается в опор</w:t>
      </w:r>
      <w:r w:rsidR="000A7F5C" w:rsidRPr="00DB3595">
        <w:rPr>
          <w:color w:val="000000" w:themeColor="text1"/>
          <w:sz w:val="28"/>
          <w:szCs w:val="28"/>
          <w:lang w:val="kk-KZ"/>
        </w:rPr>
        <w:t>ную часть конструкции</w:t>
      </w:r>
      <w:r w:rsidRPr="00DB3595">
        <w:rPr>
          <w:color w:val="000000" w:themeColor="text1"/>
          <w:sz w:val="28"/>
          <w:szCs w:val="28"/>
          <w:lang w:val="kk-KZ"/>
        </w:rPr>
        <w:t xml:space="preserve">. </w:t>
      </w:r>
    </w:p>
    <w:p w14:paraId="4ECB003C" w14:textId="3A411597" w:rsidR="00FC774B" w:rsidRPr="00DB3595" w:rsidRDefault="004B7516" w:rsidP="00FC774B">
      <w:pPr>
        <w:ind w:firstLine="709"/>
        <w:jc w:val="both"/>
        <w:rPr>
          <w:color w:val="000000" w:themeColor="text1"/>
          <w:sz w:val="28"/>
          <w:szCs w:val="28"/>
          <w:lang w:val="kk-KZ"/>
        </w:rPr>
      </w:pPr>
      <w:r w:rsidRPr="00DB3595">
        <w:rPr>
          <w:color w:val="000000" w:themeColor="text1"/>
          <w:sz w:val="28"/>
          <w:szCs w:val="28"/>
          <w:lang w:val="kk-KZ"/>
        </w:rPr>
        <w:t>В диссертации «Оценка напряженно-деформированного состояния несущих конструкций зданий и сооружений в ходе мониторинга их технического состояния» на соискание степени кандидата технических наук Коргиной М.А.</w:t>
      </w:r>
      <w:r w:rsidR="001A19D5" w:rsidRPr="00DB3595">
        <w:rPr>
          <w:color w:val="000000" w:themeColor="text1"/>
          <w:sz w:val="28"/>
          <w:szCs w:val="28"/>
        </w:rPr>
        <w:t xml:space="preserve"> [</w:t>
      </w:r>
      <w:r w:rsidR="001A19D5" w:rsidRPr="00DB3595">
        <w:rPr>
          <w:color w:val="000000" w:themeColor="text1"/>
          <w:sz w:val="28"/>
          <w:szCs w:val="28"/>
          <w:lang w:val="kk-KZ"/>
        </w:rPr>
        <w:t xml:space="preserve">18] </w:t>
      </w:r>
      <w:r w:rsidRPr="00DB3595">
        <w:rPr>
          <w:color w:val="000000" w:themeColor="text1"/>
          <w:sz w:val="28"/>
          <w:szCs w:val="28"/>
          <w:lang w:val="kk-KZ"/>
        </w:rPr>
        <w:t xml:space="preserve">для оценки </w:t>
      </w:r>
      <w:r w:rsidR="00FC774B" w:rsidRPr="00DB3595">
        <w:rPr>
          <w:color w:val="000000" w:themeColor="text1"/>
          <w:sz w:val="28"/>
          <w:szCs w:val="28"/>
          <w:lang w:val="kk-KZ"/>
        </w:rPr>
        <w:t xml:space="preserve">технического </w:t>
      </w:r>
      <w:r w:rsidRPr="00DB3595">
        <w:rPr>
          <w:color w:val="000000" w:themeColor="text1"/>
          <w:sz w:val="28"/>
          <w:szCs w:val="28"/>
          <w:lang w:val="kk-KZ"/>
        </w:rPr>
        <w:t xml:space="preserve">состояния </w:t>
      </w:r>
      <w:r w:rsidR="00FC774B" w:rsidRPr="00DB3595">
        <w:rPr>
          <w:color w:val="000000" w:themeColor="text1"/>
          <w:sz w:val="28"/>
          <w:szCs w:val="28"/>
          <w:lang w:val="kk-KZ"/>
        </w:rPr>
        <w:t xml:space="preserve">зданий и сооружений </w:t>
      </w:r>
      <w:r w:rsidRPr="00DB3595">
        <w:rPr>
          <w:color w:val="000000" w:themeColor="text1"/>
          <w:sz w:val="28"/>
          <w:szCs w:val="28"/>
          <w:lang w:val="kk-KZ"/>
        </w:rPr>
        <w:t xml:space="preserve">разработана система мониторинга, </w:t>
      </w:r>
      <w:r w:rsidR="001A19D5" w:rsidRPr="00DB3595">
        <w:rPr>
          <w:color w:val="000000" w:themeColor="text1"/>
          <w:sz w:val="28"/>
          <w:szCs w:val="28"/>
          <w:lang w:val="kk-KZ"/>
        </w:rPr>
        <w:t xml:space="preserve">которая включает </w:t>
      </w:r>
      <w:r w:rsidR="00FC774B" w:rsidRPr="00DB3595">
        <w:rPr>
          <w:color w:val="000000" w:themeColor="text1"/>
          <w:sz w:val="28"/>
          <w:szCs w:val="28"/>
          <w:lang w:val="kk-KZ"/>
        </w:rPr>
        <w:t>новые методы автоматизированной интеллектуальной съемки перемещений точек зданий и тахеометров. Автором предложено использование выборочного обследования, конечно-элементного анализа напряженно-деформированного состояния сооружений и пространственно-координатные измерения по полученным результатам.</w:t>
      </w:r>
    </w:p>
    <w:p w14:paraId="5CE85B71" w14:textId="21D72C08" w:rsidR="007A12C2" w:rsidRPr="00DB3595" w:rsidRDefault="004B7516" w:rsidP="004B7516">
      <w:pPr>
        <w:ind w:firstLine="709"/>
        <w:jc w:val="both"/>
        <w:rPr>
          <w:color w:val="000000" w:themeColor="text1"/>
          <w:sz w:val="28"/>
          <w:szCs w:val="28"/>
          <w:lang w:val="kk-KZ"/>
        </w:rPr>
      </w:pPr>
      <w:r w:rsidRPr="00DB3595">
        <w:rPr>
          <w:color w:val="000000" w:themeColor="text1"/>
          <w:sz w:val="28"/>
          <w:szCs w:val="28"/>
          <w:lang w:val="kk-KZ"/>
        </w:rPr>
        <w:t>Другим примером системы мониторинга зданий является система</w:t>
      </w:r>
      <w:r w:rsidR="00200AE6" w:rsidRPr="00DB3595">
        <w:rPr>
          <w:color w:val="000000" w:themeColor="text1"/>
          <w:sz w:val="28"/>
          <w:szCs w:val="28"/>
          <w:lang w:val="kk-KZ"/>
        </w:rPr>
        <w:t>[19</w:t>
      </w:r>
      <w:r w:rsidR="00200AE6" w:rsidRPr="00DB3595">
        <w:rPr>
          <w:color w:val="000000" w:themeColor="text1"/>
          <w:sz w:val="28"/>
          <w:szCs w:val="28"/>
        </w:rPr>
        <w:t>]</w:t>
      </w:r>
      <w:r w:rsidRPr="00DB3595">
        <w:rPr>
          <w:color w:val="000000" w:themeColor="text1"/>
          <w:sz w:val="28"/>
          <w:szCs w:val="28"/>
          <w:lang w:val="kk-KZ"/>
        </w:rPr>
        <w:t>, разработанн</w:t>
      </w:r>
      <w:r w:rsidR="00F02E4E">
        <w:rPr>
          <w:color w:val="000000" w:themeColor="text1"/>
          <w:sz w:val="28"/>
          <w:szCs w:val="28"/>
          <w:lang w:val="kk-KZ"/>
        </w:rPr>
        <w:t>ая</w:t>
      </w:r>
      <w:r w:rsidRPr="00DB3595">
        <w:rPr>
          <w:color w:val="000000" w:themeColor="text1"/>
          <w:sz w:val="28"/>
          <w:szCs w:val="28"/>
          <w:lang w:val="kk-KZ"/>
        </w:rPr>
        <w:t xml:space="preserve"> Лазебником Г.Е. и Кошелевой Н.Н.</w:t>
      </w:r>
      <w:r w:rsidR="007A12C2" w:rsidRPr="00DB3595">
        <w:rPr>
          <w:color w:val="000000" w:themeColor="text1"/>
          <w:sz w:val="28"/>
          <w:szCs w:val="28"/>
          <w:lang w:val="kk-KZ"/>
        </w:rPr>
        <w:t xml:space="preserve"> Благодаря системе можно выполнить контроль динамики состояния грунта, изменения формы бетона и усилия в стержнях арматуры. Указанная система разработана из-за различий в расчетных и фактических показани</w:t>
      </w:r>
      <w:r w:rsidR="00F02E4E">
        <w:rPr>
          <w:color w:val="000000" w:themeColor="text1"/>
          <w:sz w:val="28"/>
          <w:szCs w:val="28"/>
          <w:lang w:val="kk-KZ"/>
        </w:rPr>
        <w:t>ях</w:t>
      </w:r>
      <w:r w:rsidR="007A12C2" w:rsidRPr="00DB3595">
        <w:rPr>
          <w:color w:val="000000" w:themeColor="text1"/>
          <w:sz w:val="28"/>
          <w:szCs w:val="28"/>
          <w:lang w:val="kk-KZ"/>
        </w:rPr>
        <w:t xml:space="preserve"> осадков и кренов.</w:t>
      </w:r>
    </w:p>
    <w:p w14:paraId="39627615" w14:textId="1EEB2C6F" w:rsidR="004B7516" w:rsidRPr="00DB3595" w:rsidRDefault="004B7516" w:rsidP="004B7516">
      <w:pPr>
        <w:ind w:firstLine="709"/>
        <w:jc w:val="both"/>
        <w:rPr>
          <w:color w:val="000000" w:themeColor="text1"/>
          <w:sz w:val="28"/>
          <w:szCs w:val="28"/>
          <w:lang w:val="kk-KZ"/>
        </w:rPr>
      </w:pPr>
      <w:r w:rsidRPr="00DB3595">
        <w:rPr>
          <w:color w:val="000000" w:themeColor="text1"/>
          <w:sz w:val="28"/>
          <w:szCs w:val="28"/>
          <w:lang w:val="kk-KZ"/>
        </w:rPr>
        <w:t>Описанный Сущевым С.П. комплекс «Стрела»</w:t>
      </w:r>
      <w:r w:rsidR="00200AE6" w:rsidRPr="00DB3595">
        <w:rPr>
          <w:color w:val="000000" w:themeColor="text1"/>
          <w:sz w:val="28"/>
          <w:szCs w:val="28"/>
        </w:rPr>
        <w:t xml:space="preserve"> [</w:t>
      </w:r>
      <w:r w:rsidR="00200AE6" w:rsidRPr="00DB3595">
        <w:rPr>
          <w:color w:val="000000" w:themeColor="text1"/>
          <w:sz w:val="28"/>
          <w:szCs w:val="28"/>
          <w:lang w:val="kk-KZ"/>
        </w:rPr>
        <w:t>20]</w:t>
      </w:r>
      <w:r w:rsidRPr="00DB3595">
        <w:rPr>
          <w:color w:val="000000" w:themeColor="text1"/>
          <w:sz w:val="28"/>
          <w:szCs w:val="28"/>
          <w:lang w:val="kk-KZ"/>
        </w:rPr>
        <w:t xml:space="preserve"> используется для мониторинга устойчивости и остаточного ресурса высотных зданий и сооружений. Комплекс рассчитан на регистрацию отклика в диапазоне 0,1 Гц-300 Гц.</w:t>
      </w:r>
    </w:p>
    <w:p w14:paraId="1158D84D" w14:textId="77777777" w:rsidR="004B7516" w:rsidRPr="00DB3595" w:rsidRDefault="004B7516" w:rsidP="004B7516">
      <w:pPr>
        <w:ind w:firstLine="709"/>
        <w:jc w:val="both"/>
        <w:rPr>
          <w:color w:val="000000" w:themeColor="text1"/>
          <w:sz w:val="28"/>
          <w:szCs w:val="28"/>
          <w:lang w:val="kk-KZ"/>
        </w:rPr>
      </w:pPr>
      <w:r w:rsidRPr="00DB3595">
        <w:rPr>
          <w:color w:val="000000" w:themeColor="text1"/>
          <w:sz w:val="28"/>
          <w:szCs w:val="28"/>
          <w:lang w:val="kk-KZ"/>
        </w:rPr>
        <w:t>В других странах мира известными разработчиками системам удаленного мониторинга зданий и сооружений являются такие компаний, как АО «КТБ Железобетон», НТП «Горизонт», ИПФ НАН Беларуси, ООО «ГП̛КО», Sisgeo, Tokyo Sokki Kenkyujo Co., Ltd Geokon, ФГУП «ВНИИА», ФГУП «НИИФИ», RefTek, Kinemetrics, Digitexx  и другие.</w:t>
      </w:r>
    </w:p>
    <w:p w14:paraId="186EBF31" w14:textId="77777777" w:rsidR="004B7516" w:rsidRPr="00DB3595" w:rsidRDefault="004B7516" w:rsidP="004B7516">
      <w:pPr>
        <w:ind w:firstLine="709"/>
        <w:jc w:val="both"/>
        <w:rPr>
          <w:color w:val="000000" w:themeColor="text1"/>
          <w:sz w:val="28"/>
          <w:szCs w:val="28"/>
        </w:rPr>
      </w:pPr>
      <w:r w:rsidRPr="00DB3595">
        <w:rPr>
          <w:color w:val="000000" w:themeColor="text1"/>
          <w:sz w:val="28"/>
          <w:szCs w:val="28"/>
          <w:lang w:val="kk-KZ"/>
        </w:rPr>
        <w:t>В Казахстане данным вопросом занимаются такие компаний, как ТОО «СтройДевелопмент», являющаяся официальным дистрибьютером системы мониторинга «АККЕ», INTELVISION, «MONITORING SYSTEMS GROUP» и другие.</w:t>
      </w:r>
    </w:p>
    <w:p w14:paraId="6BA97DA2" w14:textId="77777777" w:rsidR="004B7516" w:rsidRPr="00DB3595" w:rsidRDefault="004B7516" w:rsidP="004B7516">
      <w:pPr>
        <w:ind w:firstLine="709"/>
        <w:jc w:val="both"/>
        <w:rPr>
          <w:color w:val="000000" w:themeColor="text1"/>
          <w:sz w:val="28"/>
          <w:szCs w:val="28"/>
          <w:lang w:val="kk-KZ"/>
        </w:rPr>
      </w:pPr>
      <w:r w:rsidRPr="00DB3595">
        <w:rPr>
          <w:color w:val="000000" w:themeColor="text1"/>
          <w:sz w:val="28"/>
          <w:szCs w:val="28"/>
          <w:lang w:val="kk-KZ"/>
        </w:rPr>
        <w:lastRenderedPageBreak/>
        <w:t>Анализируемые системы позволяют добиться определенной эффективности при мониторинге технического состояния строительных зданий.</w:t>
      </w:r>
    </w:p>
    <w:p w14:paraId="6045B0F4" w14:textId="2BFC4D61" w:rsidR="004B7516" w:rsidRPr="00DB3595" w:rsidRDefault="004B7516" w:rsidP="004B7516">
      <w:pPr>
        <w:ind w:firstLine="709"/>
        <w:jc w:val="both"/>
        <w:rPr>
          <w:color w:val="000000" w:themeColor="text1"/>
          <w:sz w:val="28"/>
          <w:szCs w:val="28"/>
          <w:lang w:val="kk-KZ"/>
        </w:rPr>
      </w:pPr>
      <w:r w:rsidRPr="00DB3595">
        <w:rPr>
          <w:color w:val="000000" w:themeColor="text1"/>
          <w:sz w:val="28"/>
          <w:szCs w:val="28"/>
          <w:lang w:val="kk-KZ"/>
        </w:rPr>
        <w:t xml:space="preserve">Однако в работе </w:t>
      </w:r>
      <w:r w:rsidR="00216991" w:rsidRPr="00DB3595">
        <w:rPr>
          <w:color w:val="000000" w:themeColor="text1"/>
          <w:sz w:val="28"/>
          <w:szCs w:val="28"/>
        </w:rPr>
        <w:t xml:space="preserve">[15] </w:t>
      </w:r>
      <w:r w:rsidRPr="00DB3595">
        <w:rPr>
          <w:color w:val="000000" w:themeColor="text1"/>
          <w:sz w:val="28"/>
          <w:szCs w:val="28"/>
          <w:lang w:val="kk-KZ"/>
        </w:rPr>
        <w:t>авторов Abruzzese D., Micheletti A., Tiero A., Cosentino M., Forconi, D., Grizzi G., Scarano G., Vuth S. и Abiuso P. не до конца решен вопрос надежности всей системы и постоянства длительного мониторинга.</w:t>
      </w:r>
    </w:p>
    <w:p w14:paraId="6CA25947" w14:textId="380C1323" w:rsidR="004B7516" w:rsidRPr="00DB3595" w:rsidRDefault="004B7516" w:rsidP="004B7516">
      <w:pPr>
        <w:ind w:firstLine="709"/>
        <w:jc w:val="both"/>
        <w:rPr>
          <w:color w:val="000000" w:themeColor="text1"/>
          <w:sz w:val="28"/>
          <w:szCs w:val="28"/>
          <w:lang w:val="kk-KZ"/>
        </w:rPr>
      </w:pPr>
      <w:r w:rsidRPr="00DB3595">
        <w:rPr>
          <w:color w:val="000000" w:themeColor="text1"/>
          <w:sz w:val="28"/>
          <w:szCs w:val="28"/>
          <w:lang w:val="kk-KZ"/>
        </w:rPr>
        <w:t>В способе</w:t>
      </w:r>
      <w:r w:rsidR="00216991" w:rsidRPr="00DB3595">
        <w:rPr>
          <w:color w:val="000000" w:themeColor="text1"/>
          <w:sz w:val="28"/>
          <w:szCs w:val="28"/>
        </w:rPr>
        <w:t xml:space="preserve"> [16]</w:t>
      </w:r>
      <w:r w:rsidRPr="00DB3595">
        <w:rPr>
          <w:color w:val="000000" w:themeColor="text1"/>
          <w:sz w:val="28"/>
          <w:szCs w:val="28"/>
          <w:lang w:val="kk-KZ"/>
        </w:rPr>
        <w:t>, предложенном и запатентованном Репниковым Л.Н., Мороз А.И., Жашковым В.С. и Аникиным А. А., возникает сложность использовать в том случае, если контролируемая трещина находится в труднодоступном месте или на большой высоте.</w:t>
      </w:r>
      <w:r w:rsidRPr="00DB3595">
        <w:rPr>
          <w:color w:val="000000" w:themeColor="text1"/>
        </w:rPr>
        <w:t xml:space="preserve"> </w:t>
      </w:r>
      <w:r w:rsidRPr="00DB3595">
        <w:rPr>
          <w:color w:val="000000" w:themeColor="text1"/>
          <w:sz w:val="28"/>
          <w:szCs w:val="28"/>
          <w:lang w:val="kk-KZ"/>
        </w:rPr>
        <w:t>Кроме того, данную систему затруднительно использовать при необходимости контролировать большое количество трещин в здании или сооружении.</w:t>
      </w:r>
    </w:p>
    <w:p w14:paraId="2B47F46D" w14:textId="4D51A5BE" w:rsidR="004B7516" w:rsidRPr="00DB3595" w:rsidRDefault="004B7516" w:rsidP="004B7516">
      <w:pPr>
        <w:ind w:firstLine="709"/>
        <w:jc w:val="both"/>
        <w:rPr>
          <w:color w:val="000000" w:themeColor="text1"/>
          <w:sz w:val="28"/>
          <w:szCs w:val="28"/>
        </w:rPr>
      </w:pPr>
      <w:r w:rsidRPr="00DB3595">
        <w:rPr>
          <w:color w:val="000000" w:themeColor="text1"/>
          <w:sz w:val="28"/>
          <w:szCs w:val="28"/>
          <w:lang w:val="kk-KZ"/>
        </w:rPr>
        <w:t>В системе</w:t>
      </w:r>
      <w:r w:rsidR="00216991" w:rsidRPr="00DB3595">
        <w:rPr>
          <w:color w:val="000000" w:themeColor="text1"/>
          <w:sz w:val="28"/>
          <w:szCs w:val="28"/>
        </w:rPr>
        <w:t xml:space="preserve"> [17]</w:t>
      </w:r>
      <w:r w:rsidRPr="00DB3595">
        <w:rPr>
          <w:color w:val="000000" w:themeColor="text1"/>
          <w:sz w:val="28"/>
          <w:szCs w:val="28"/>
          <w:lang w:val="kk-KZ"/>
        </w:rPr>
        <w:t xml:space="preserve">, предложенной и запатентованной </w:t>
      </w:r>
      <w:r w:rsidR="0019134E" w:rsidRPr="00DB3595">
        <w:rPr>
          <w:color w:val="000000" w:themeColor="text1"/>
          <w:sz w:val="28"/>
          <w:szCs w:val="28"/>
          <w:lang w:val="kk-KZ"/>
        </w:rPr>
        <w:t xml:space="preserve">авторами </w:t>
      </w:r>
      <w:r w:rsidRPr="00DB3595">
        <w:rPr>
          <w:color w:val="000000" w:themeColor="text1"/>
          <w:sz w:val="28"/>
          <w:szCs w:val="28"/>
          <w:lang w:val="kk-KZ"/>
        </w:rPr>
        <w:t>Евтушенко С.И.,  Крахмальным Т. А. и Крахмальной М. П.</w:t>
      </w:r>
      <w:r w:rsidRPr="00DB3595">
        <w:rPr>
          <w:color w:val="000000" w:themeColor="text1"/>
        </w:rPr>
        <w:t xml:space="preserve"> </w:t>
      </w:r>
      <w:r w:rsidRPr="00DB3595">
        <w:rPr>
          <w:color w:val="000000" w:themeColor="text1"/>
          <w:sz w:val="28"/>
          <w:szCs w:val="28"/>
          <w:lang w:val="kk-KZ"/>
        </w:rPr>
        <w:t>в качестве датчика измерения трещин применяется датчик реостатного типа, выходной сигнал которого имеет ступенчатый характер, что приводит к появлению дополнительной погрешности в выходном сигнале, а наличие контактных электромеханических частей в датчике снижает срок эксплуатации данного устройства. Кроме того, отсутствие контроля за динамикой изменения размеров трещины снижает информативность данной системы и качество прогноза о состоянии здания.</w:t>
      </w:r>
    </w:p>
    <w:p w14:paraId="0278C85A" w14:textId="1C62D673" w:rsidR="004B7516" w:rsidRPr="00DB3595" w:rsidRDefault="004B7516" w:rsidP="003B6D44">
      <w:pPr>
        <w:ind w:firstLine="709"/>
        <w:jc w:val="both"/>
        <w:rPr>
          <w:color w:val="000000" w:themeColor="text1"/>
          <w:sz w:val="28"/>
          <w:szCs w:val="28"/>
          <w:lang w:val="kk-KZ"/>
        </w:rPr>
      </w:pPr>
      <w:r w:rsidRPr="00DB3595">
        <w:rPr>
          <w:color w:val="000000" w:themeColor="text1"/>
          <w:sz w:val="28"/>
          <w:szCs w:val="28"/>
          <w:lang w:val="kk-KZ"/>
        </w:rPr>
        <w:t xml:space="preserve">Недостатком примененного подхода </w:t>
      </w:r>
      <w:r w:rsidR="00216991" w:rsidRPr="00DB3595">
        <w:rPr>
          <w:color w:val="000000" w:themeColor="text1"/>
          <w:sz w:val="28"/>
          <w:szCs w:val="28"/>
        </w:rPr>
        <w:t xml:space="preserve">[18] </w:t>
      </w:r>
      <w:r w:rsidRPr="00DB3595">
        <w:rPr>
          <w:color w:val="000000" w:themeColor="text1"/>
          <w:sz w:val="28"/>
          <w:szCs w:val="28"/>
          <w:lang w:val="kk-KZ"/>
        </w:rPr>
        <w:t>Коргиной М.А. является отсутствие измерений</w:t>
      </w:r>
      <w:r w:rsidR="003B6D44" w:rsidRPr="00DB3595">
        <w:rPr>
          <w:color w:val="000000" w:themeColor="text1"/>
          <w:sz w:val="28"/>
          <w:szCs w:val="28"/>
          <w:lang w:val="kk-KZ"/>
        </w:rPr>
        <w:t xml:space="preserve"> других параметров известными способами, такие как при помощи датчика измерения трещин, температуры, </w:t>
      </w:r>
      <w:r w:rsidRPr="00DB3595">
        <w:rPr>
          <w:color w:val="000000" w:themeColor="text1"/>
          <w:sz w:val="28"/>
          <w:szCs w:val="28"/>
          <w:lang w:val="kk-KZ"/>
        </w:rPr>
        <w:t>влажности и других. Неполный контроль  при проведений измерений не даст возможности проводить полноту исследования только по результатам тахеометрической съемки.</w:t>
      </w:r>
    </w:p>
    <w:p w14:paraId="6EAAD47F" w14:textId="09315197" w:rsidR="004B7516" w:rsidRPr="00DB3595" w:rsidRDefault="004B7516" w:rsidP="004B7516">
      <w:pPr>
        <w:ind w:firstLine="709"/>
        <w:jc w:val="both"/>
        <w:rPr>
          <w:color w:val="000000" w:themeColor="text1"/>
          <w:sz w:val="28"/>
          <w:szCs w:val="28"/>
          <w:lang w:val="kk-KZ"/>
        </w:rPr>
      </w:pPr>
      <w:r w:rsidRPr="00DB3595">
        <w:rPr>
          <w:color w:val="000000" w:themeColor="text1"/>
          <w:sz w:val="28"/>
          <w:szCs w:val="28"/>
          <w:lang w:val="kk-KZ"/>
        </w:rPr>
        <w:t xml:space="preserve">Недостатком системы </w:t>
      </w:r>
      <w:r w:rsidR="00064376" w:rsidRPr="00DB3595">
        <w:rPr>
          <w:color w:val="000000" w:themeColor="text1"/>
          <w:sz w:val="28"/>
          <w:szCs w:val="28"/>
        </w:rPr>
        <w:t xml:space="preserve">[19], </w:t>
      </w:r>
      <w:r w:rsidRPr="00DB3595">
        <w:rPr>
          <w:color w:val="000000" w:themeColor="text1"/>
          <w:sz w:val="28"/>
          <w:szCs w:val="28"/>
          <w:lang w:val="kk-KZ"/>
        </w:rPr>
        <w:t>разработанной Лазебником Г.Е. и Кошелевой Н.Н. является применени</w:t>
      </w:r>
      <w:r w:rsidR="002079B1" w:rsidRPr="00DB3595">
        <w:rPr>
          <w:color w:val="000000" w:themeColor="text1"/>
          <w:sz w:val="28"/>
          <w:szCs w:val="28"/>
          <w:lang w:val="kk-KZ"/>
        </w:rPr>
        <w:t>е</w:t>
      </w:r>
      <w:r w:rsidRPr="00DB3595">
        <w:rPr>
          <w:color w:val="000000" w:themeColor="text1"/>
          <w:sz w:val="28"/>
          <w:szCs w:val="28"/>
          <w:lang w:val="kk-KZ"/>
        </w:rPr>
        <w:t xml:space="preserve"> </w:t>
      </w:r>
      <w:r w:rsidR="002079B1" w:rsidRPr="00DB3595">
        <w:rPr>
          <w:color w:val="000000" w:themeColor="text1"/>
          <w:sz w:val="28"/>
          <w:szCs w:val="28"/>
          <w:lang w:val="kk-KZ"/>
        </w:rPr>
        <w:t>старого оборудования, которое с годами имеет свойство ошибочно измерять параметры, в виду несвоевременного проведения  поверочных работ</w:t>
      </w:r>
      <w:r w:rsidRPr="00DB3595">
        <w:rPr>
          <w:color w:val="000000" w:themeColor="text1"/>
          <w:sz w:val="28"/>
          <w:szCs w:val="28"/>
          <w:lang w:val="kk-KZ"/>
        </w:rPr>
        <w:t>. Следовательно</w:t>
      </w:r>
      <w:r w:rsidR="002F741C">
        <w:rPr>
          <w:color w:val="000000" w:themeColor="text1"/>
          <w:sz w:val="28"/>
          <w:szCs w:val="28"/>
          <w:lang w:val="kk-KZ"/>
        </w:rPr>
        <w:t>,</w:t>
      </w:r>
      <w:r w:rsidRPr="00DB3595">
        <w:rPr>
          <w:color w:val="000000" w:themeColor="text1"/>
          <w:sz w:val="28"/>
          <w:szCs w:val="28"/>
          <w:lang w:val="kk-KZ"/>
        </w:rPr>
        <w:t xml:space="preserve"> беспроводные системы </w:t>
      </w:r>
      <w:r w:rsidR="002079B1" w:rsidRPr="00DB3595">
        <w:rPr>
          <w:color w:val="000000" w:themeColor="text1"/>
          <w:sz w:val="28"/>
          <w:szCs w:val="28"/>
          <w:lang w:val="kk-KZ"/>
        </w:rPr>
        <w:t xml:space="preserve">технического контроля и </w:t>
      </w:r>
      <w:r w:rsidRPr="00DB3595">
        <w:rPr>
          <w:color w:val="000000" w:themeColor="text1"/>
          <w:sz w:val="28"/>
          <w:szCs w:val="28"/>
          <w:lang w:val="kk-KZ"/>
        </w:rPr>
        <w:t>мониторинга должны учитывать этот факт и не должны доставлять пользователю такие проблемы, иными словами система должна обладать свойством доступности и простоты физической замены элементов и их перенастройки.</w:t>
      </w:r>
    </w:p>
    <w:p w14:paraId="2AA707FF" w14:textId="6BFC9E3F" w:rsidR="004B7516" w:rsidRPr="00DB3595" w:rsidRDefault="004B7516" w:rsidP="004B7516">
      <w:pPr>
        <w:ind w:firstLine="709"/>
        <w:jc w:val="both"/>
        <w:rPr>
          <w:color w:val="000000" w:themeColor="text1"/>
          <w:sz w:val="28"/>
          <w:szCs w:val="28"/>
          <w:lang w:val="kk-KZ"/>
        </w:rPr>
      </w:pPr>
      <w:r w:rsidRPr="00DB3595">
        <w:rPr>
          <w:color w:val="000000" w:themeColor="text1"/>
          <w:sz w:val="28"/>
          <w:szCs w:val="28"/>
          <w:lang w:val="kk-KZ"/>
        </w:rPr>
        <w:t xml:space="preserve">Описанный Сущевым С.П. комплекс </w:t>
      </w:r>
      <w:r w:rsidR="00D91DC2" w:rsidRPr="00DB3595">
        <w:rPr>
          <w:color w:val="000000" w:themeColor="text1"/>
          <w:sz w:val="28"/>
          <w:szCs w:val="28"/>
        </w:rPr>
        <w:t>[</w:t>
      </w:r>
      <w:r w:rsidR="00D91DC2" w:rsidRPr="00DB3595">
        <w:rPr>
          <w:color w:val="000000" w:themeColor="text1"/>
          <w:sz w:val="28"/>
          <w:szCs w:val="28"/>
          <w:lang w:val="kk-KZ"/>
        </w:rPr>
        <w:t>20</w:t>
      </w:r>
      <w:r w:rsidR="00D91DC2" w:rsidRPr="00DB3595">
        <w:rPr>
          <w:color w:val="000000" w:themeColor="text1"/>
          <w:sz w:val="28"/>
          <w:szCs w:val="28"/>
        </w:rPr>
        <w:t>]</w:t>
      </w:r>
      <w:r w:rsidR="00D91DC2" w:rsidRPr="00DB3595">
        <w:rPr>
          <w:color w:val="000000" w:themeColor="text1"/>
          <w:sz w:val="28"/>
          <w:szCs w:val="28"/>
          <w:lang w:val="kk-KZ"/>
        </w:rPr>
        <w:t xml:space="preserve"> </w:t>
      </w:r>
      <w:r w:rsidRPr="00DB3595">
        <w:rPr>
          <w:color w:val="000000" w:themeColor="text1"/>
          <w:sz w:val="28"/>
          <w:szCs w:val="28"/>
          <w:lang w:val="kk-KZ"/>
        </w:rPr>
        <w:t>имеет методический недостаток–характеристики</w:t>
      </w:r>
      <w:r w:rsidR="000E5E95" w:rsidRPr="00DB3595">
        <w:rPr>
          <w:color w:val="000000" w:themeColor="text1"/>
          <w:sz w:val="28"/>
          <w:szCs w:val="28"/>
          <w:lang w:val="kk-KZ"/>
        </w:rPr>
        <w:t xml:space="preserve">, которые меняются во времени </w:t>
      </w:r>
      <w:r w:rsidRPr="00DB3595">
        <w:rPr>
          <w:color w:val="000000" w:themeColor="text1"/>
          <w:sz w:val="28"/>
          <w:szCs w:val="28"/>
          <w:lang w:val="kk-KZ"/>
        </w:rPr>
        <w:t xml:space="preserve">определяются </w:t>
      </w:r>
      <w:r w:rsidR="000E5E95" w:rsidRPr="00DB3595">
        <w:rPr>
          <w:color w:val="000000" w:themeColor="text1"/>
          <w:sz w:val="28"/>
          <w:szCs w:val="28"/>
          <w:lang w:val="kk-KZ"/>
        </w:rPr>
        <w:t>способами</w:t>
      </w:r>
      <w:r w:rsidRPr="00DB3595">
        <w:rPr>
          <w:color w:val="000000" w:themeColor="text1"/>
          <w:sz w:val="28"/>
          <w:szCs w:val="28"/>
          <w:lang w:val="kk-KZ"/>
        </w:rPr>
        <w:t xml:space="preserve"> только частотной области, для полноты анализа необходимо использовать и методы временной области.</w:t>
      </w:r>
    </w:p>
    <w:p w14:paraId="64EA95C7" w14:textId="65D17C6B" w:rsidR="004B7516" w:rsidRPr="00DB3595" w:rsidRDefault="004B7516" w:rsidP="004B7516">
      <w:pPr>
        <w:ind w:firstLine="709"/>
        <w:jc w:val="both"/>
        <w:rPr>
          <w:color w:val="000000" w:themeColor="text1"/>
          <w:sz w:val="28"/>
          <w:szCs w:val="28"/>
          <w:lang w:val="kk-KZ"/>
        </w:rPr>
      </w:pPr>
      <w:r w:rsidRPr="00DB3595">
        <w:rPr>
          <w:color w:val="000000" w:themeColor="text1"/>
          <w:sz w:val="28"/>
          <w:szCs w:val="28"/>
          <w:lang w:val="kk-KZ"/>
        </w:rPr>
        <w:t>Используемые в Казахстане системы удаленного мониторинга в основном являются разработками производителей из других стран, а компаний предоставляют услуги по высоким ценам, так как помимо установки данных систем на исследуемых объектах они ведут и техническое сопровождение, услуга которой тоже подразумевает определенную плату. Помимо этого, процесс настройки и программирования, а также используемые в системе оборудования являются интеллектуальной собственностью компаний, доступ к которым име</w:t>
      </w:r>
      <w:r w:rsidR="00436B29">
        <w:rPr>
          <w:color w:val="000000" w:themeColor="text1"/>
          <w:sz w:val="28"/>
          <w:szCs w:val="28"/>
          <w:lang w:val="kk-KZ"/>
        </w:rPr>
        <w:t>е</w:t>
      </w:r>
      <w:r w:rsidRPr="00DB3595">
        <w:rPr>
          <w:color w:val="000000" w:themeColor="text1"/>
          <w:sz w:val="28"/>
          <w:szCs w:val="28"/>
          <w:lang w:val="kk-KZ"/>
        </w:rPr>
        <w:t xml:space="preserve">т узкий круг лиц. Повышение отечественных систем и их техническое сопровождение отечественными специалистами даст определенный импульс в </w:t>
      </w:r>
      <w:r w:rsidRPr="00DB3595">
        <w:rPr>
          <w:color w:val="000000" w:themeColor="text1"/>
          <w:sz w:val="28"/>
          <w:szCs w:val="28"/>
          <w:lang w:val="kk-KZ"/>
        </w:rPr>
        <w:lastRenderedPageBreak/>
        <w:t>развитии данного направления путем разработок новых беспроводных систем удаленного мониторинга технического состояния зданий и строительных конструкций.</w:t>
      </w:r>
    </w:p>
    <w:p w14:paraId="67FF33D8" w14:textId="77777777" w:rsidR="00903DDA" w:rsidRPr="00DB3595" w:rsidRDefault="00903DDA" w:rsidP="004B7516">
      <w:pPr>
        <w:ind w:firstLine="709"/>
        <w:jc w:val="both"/>
        <w:rPr>
          <w:color w:val="000000" w:themeColor="text1"/>
          <w:sz w:val="28"/>
          <w:szCs w:val="28"/>
          <w:lang w:val="kk-KZ"/>
        </w:rPr>
      </w:pPr>
    </w:p>
    <w:p w14:paraId="6BF041F8" w14:textId="77777777" w:rsidR="004B7516" w:rsidRPr="00DB3595" w:rsidRDefault="004B7516" w:rsidP="004B7516">
      <w:pPr>
        <w:ind w:firstLine="709"/>
        <w:jc w:val="both"/>
        <w:rPr>
          <w:b/>
          <w:bCs/>
          <w:color w:val="000000" w:themeColor="text1"/>
          <w:sz w:val="28"/>
          <w:szCs w:val="28"/>
          <w:lang w:val="kk-KZ"/>
        </w:rPr>
      </w:pPr>
      <w:r w:rsidRPr="00DB3595">
        <w:rPr>
          <w:b/>
          <w:bCs/>
          <w:color w:val="000000" w:themeColor="text1"/>
          <w:sz w:val="28"/>
          <w:szCs w:val="28"/>
          <w:lang w:val="kk-KZ"/>
        </w:rPr>
        <w:t>1.4 Сравнение стандартов беспроводных технологий</w:t>
      </w:r>
    </w:p>
    <w:p w14:paraId="0CEB6342" w14:textId="78FBA218" w:rsidR="004B7516" w:rsidRPr="00DB3595" w:rsidRDefault="004B7516" w:rsidP="004B7516">
      <w:pPr>
        <w:ind w:firstLine="709"/>
        <w:jc w:val="both"/>
        <w:rPr>
          <w:color w:val="000000" w:themeColor="text1"/>
          <w:sz w:val="28"/>
          <w:szCs w:val="28"/>
          <w:lang w:val="kk-KZ"/>
        </w:rPr>
      </w:pPr>
      <w:r w:rsidRPr="00DB3595">
        <w:rPr>
          <w:color w:val="000000" w:themeColor="text1"/>
          <w:sz w:val="28"/>
          <w:szCs w:val="28"/>
          <w:lang w:val="kk-KZ"/>
        </w:rPr>
        <w:t>Важнейшим шагом при разработке автономной системы удаленного мониторинга является правильный выбор стандарта беспроводной технологии. В мире существует множество стандартов, у которых есть свои преимущества и недостатки, но учитывая поставленную проблему в рамках данной диссертационной работы, проведен обзор по следующим беспроводным технологиям и сравнены их следующие особенности и недостатки</w:t>
      </w:r>
      <w:r w:rsidR="00D91DC2" w:rsidRPr="00DB3595">
        <w:rPr>
          <w:color w:val="000000" w:themeColor="text1"/>
          <w:sz w:val="28"/>
          <w:szCs w:val="28"/>
          <w:lang w:val="kk-KZ"/>
        </w:rPr>
        <w:t xml:space="preserve"> </w:t>
      </w:r>
      <w:r w:rsidR="00D91DC2" w:rsidRPr="00DB3595">
        <w:rPr>
          <w:color w:val="000000" w:themeColor="text1"/>
          <w:sz w:val="28"/>
          <w:szCs w:val="28"/>
        </w:rPr>
        <w:t>[</w:t>
      </w:r>
      <w:r w:rsidR="00D91DC2" w:rsidRPr="00DB3595">
        <w:rPr>
          <w:color w:val="000000" w:themeColor="text1"/>
          <w:sz w:val="28"/>
          <w:szCs w:val="28"/>
          <w:lang w:val="kk-KZ"/>
        </w:rPr>
        <w:t>21</w:t>
      </w:r>
      <w:r w:rsidR="00D91DC2" w:rsidRPr="00DB3595">
        <w:rPr>
          <w:color w:val="000000" w:themeColor="text1"/>
          <w:sz w:val="28"/>
          <w:szCs w:val="28"/>
        </w:rPr>
        <w:t>]</w:t>
      </w:r>
      <w:r w:rsidRPr="00DB3595">
        <w:rPr>
          <w:color w:val="000000" w:themeColor="text1"/>
          <w:sz w:val="28"/>
          <w:szCs w:val="28"/>
          <w:lang w:val="kk-KZ"/>
        </w:rPr>
        <w:t>:</w:t>
      </w:r>
    </w:p>
    <w:p w14:paraId="3D4BA023" w14:textId="77777777" w:rsidR="004B7516" w:rsidRPr="00DB3595" w:rsidRDefault="004B7516" w:rsidP="004B7516">
      <w:pPr>
        <w:ind w:firstLine="709"/>
        <w:jc w:val="both"/>
        <w:rPr>
          <w:color w:val="000000" w:themeColor="text1"/>
          <w:sz w:val="28"/>
          <w:szCs w:val="28"/>
          <w:lang w:val="kk-KZ"/>
        </w:rPr>
      </w:pPr>
      <w:r w:rsidRPr="00DB3595">
        <w:rPr>
          <w:color w:val="000000" w:themeColor="text1"/>
          <w:sz w:val="28"/>
          <w:szCs w:val="28"/>
          <w:lang w:val="kk-KZ"/>
        </w:rPr>
        <w:t xml:space="preserve">1. </w:t>
      </w:r>
      <w:r w:rsidRPr="00DB3595">
        <w:rPr>
          <w:color w:val="000000" w:themeColor="text1"/>
          <w:sz w:val="28"/>
          <w:szCs w:val="28"/>
        </w:rPr>
        <w:t xml:space="preserve">Технология </w:t>
      </w:r>
      <w:r w:rsidRPr="00DB3595">
        <w:rPr>
          <w:color w:val="000000" w:themeColor="text1"/>
          <w:sz w:val="28"/>
          <w:szCs w:val="28"/>
          <w:lang w:val="en-US"/>
        </w:rPr>
        <w:t>Z</w:t>
      </w:r>
      <w:r w:rsidRPr="00DB3595">
        <w:rPr>
          <w:color w:val="000000" w:themeColor="text1"/>
          <w:sz w:val="28"/>
          <w:szCs w:val="28"/>
        </w:rPr>
        <w:t>-</w:t>
      </w:r>
      <w:r w:rsidRPr="00DB3595">
        <w:rPr>
          <w:color w:val="000000" w:themeColor="text1"/>
          <w:sz w:val="28"/>
          <w:szCs w:val="28"/>
          <w:lang w:val="en-US"/>
        </w:rPr>
        <w:t>Wave</w:t>
      </w:r>
      <w:r w:rsidRPr="00DB3595">
        <w:rPr>
          <w:color w:val="000000" w:themeColor="text1"/>
          <w:sz w:val="28"/>
          <w:szCs w:val="28"/>
          <w:lang w:val="kk-KZ"/>
        </w:rPr>
        <w:t xml:space="preserve"> является лидером по количеству устройств в «умных» системах, владеет высокой отказоустойчивостью за счет ячеистой топологии построения сети, потребляет мало энергии, обеспечивает безопасность на основе набора протоколов </w:t>
      </w:r>
      <w:r w:rsidRPr="00DB3595">
        <w:rPr>
          <w:color w:val="000000" w:themeColor="text1"/>
          <w:sz w:val="28"/>
          <w:szCs w:val="28"/>
          <w:lang w:val="en-US"/>
        </w:rPr>
        <w:t>S</w:t>
      </w:r>
      <w:r w:rsidRPr="00DB3595">
        <w:rPr>
          <w:color w:val="000000" w:themeColor="text1"/>
          <w:sz w:val="28"/>
          <w:szCs w:val="28"/>
        </w:rPr>
        <w:t>2</w:t>
      </w:r>
      <w:r w:rsidRPr="00DB3595">
        <w:rPr>
          <w:color w:val="000000" w:themeColor="text1"/>
          <w:sz w:val="28"/>
          <w:szCs w:val="28"/>
          <w:lang w:val="kk-KZ"/>
        </w:rPr>
        <w:t xml:space="preserve">, защищена от помех устройств, работающих на диапазоне 2,4 ГГц. Но несмотря на ее внушающие преимущества, ее практическая реализация вызывает существенные трудности, в связи с тем, что данная беспроводная технология использует разные радиодиапазоны в разных странах: в Европе и во многих стран Азии (в том числе в Китае и в Казахстане) используется частота 868,42 МГц, данная частота в США выделена для стандарта </w:t>
      </w:r>
      <w:r w:rsidRPr="00DB3595">
        <w:rPr>
          <w:color w:val="000000" w:themeColor="text1"/>
          <w:sz w:val="28"/>
          <w:szCs w:val="28"/>
          <w:lang w:val="en-US"/>
        </w:rPr>
        <w:t>GSM</w:t>
      </w:r>
      <w:r w:rsidRPr="00DB3595">
        <w:rPr>
          <w:color w:val="000000" w:themeColor="text1"/>
          <w:sz w:val="28"/>
          <w:szCs w:val="28"/>
          <w:lang w:val="kk-KZ"/>
        </w:rPr>
        <w:t xml:space="preserve">, поэтому в США дя технологии </w:t>
      </w:r>
      <w:r w:rsidRPr="00DB3595">
        <w:rPr>
          <w:color w:val="000000" w:themeColor="text1"/>
          <w:sz w:val="28"/>
          <w:szCs w:val="28"/>
          <w:lang w:val="en-US"/>
        </w:rPr>
        <w:t>Z</w:t>
      </w:r>
      <w:r w:rsidRPr="00DB3595">
        <w:rPr>
          <w:color w:val="000000" w:themeColor="text1"/>
          <w:sz w:val="28"/>
          <w:szCs w:val="28"/>
        </w:rPr>
        <w:t>-</w:t>
      </w:r>
      <w:r w:rsidRPr="00DB3595">
        <w:rPr>
          <w:color w:val="000000" w:themeColor="text1"/>
          <w:sz w:val="28"/>
          <w:szCs w:val="28"/>
          <w:lang w:val="en-US"/>
        </w:rPr>
        <w:t>Wave</w:t>
      </w:r>
      <w:r w:rsidRPr="00DB3595">
        <w:rPr>
          <w:color w:val="000000" w:themeColor="text1"/>
          <w:sz w:val="28"/>
          <w:szCs w:val="28"/>
          <w:lang w:val="kk-KZ"/>
        </w:rPr>
        <w:t xml:space="preserve"> выделена частота 908,42 МГц, в России используется частота 869 МГц. Использование разных радиодиапазонов приводит к несовместимости устройств, например, если в России или Казахстане использовать устройство разработанное в США, то она будет несовместима с устройствами диапазона данных стран, что приведет к невозможности реализации беспроводной распределенной системы на основе данной технологии. Поэтому для реализации системы на основе </w:t>
      </w:r>
      <w:r w:rsidRPr="00DB3595">
        <w:rPr>
          <w:color w:val="000000" w:themeColor="text1"/>
          <w:sz w:val="28"/>
          <w:szCs w:val="28"/>
          <w:lang w:val="en-US"/>
        </w:rPr>
        <w:t>Z</w:t>
      </w:r>
      <w:r w:rsidRPr="00DB3595">
        <w:rPr>
          <w:color w:val="000000" w:themeColor="text1"/>
          <w:sz w:val="28"/>
          <w:szCs w:val="28"/>
        </w:rPr>
        <w:t>-</w:t>
      </w:r>
      <w:r w:rsidRPr="00DB3595">
        <w:rPr>
          <w:color w:val="000000" w:themeColor="text1"/>
          <w:sz w:val="28"/>
          <w:szCs w:val="28"/>
          <w:lang w:val="en-US"/>
        </w:rPr>
        <w:t>Wave</w:t>
      </w:r>
      <w:r w:rsidRPr="00DB3595">
        <w:rPr>
          <w:color w:val="000000" w:themeColor="text1"/>
          <w:sz w:val="28"/>
          <w:szCs w:val="28"/>
        </w:rPr>
        <w:t xml:space="preserve"> </w:t>
      </w:r>
      <w:r w:rsidRPr="00DB3595">
        <w:rPr>
          <w:color w:val="000000" w:themeColor="text1"/>
          <w:sz w:val="28"/>
          <w:szCs w:val="28"/>
          <w:lang w:val="kk-KZ"/>
        </w:rPr>
        <w:t>необходимо покупать все устройства у производителей той страны, где они планируются использовать. Но так как ассортимент на рынке внутри одной страны может быть ограниченым, то это приведет к дополнительным неудобствам при разработке беспроводной распределенной системы. Помимо сказанного недостатка, данная технология не подходит для реализации целей диссертационного исследования в связи с высокой ценой на оборудования, что является немаловажным фактором при выборе подходящего стандарта беспроводной технологии.</w:t>
      </w:r>
    </w:p>
    <w:p w14:paraId="194B2B4B" w14:textId="77777777" w:rsidR="004B7516" w:rsidRPr="00DB3595" w:rsidRDefault="004B7516" w:rsidP="004B7516">
      <w:pPr>
        <w:ind w:firstLine="709"/>
        <w:jc w:val="both"/>
        <w:rPr>
          <w:color w:val="000000" w:themeColor="text1"/>
          <w:sz w:val="28"/>
          <w:szCs w:val="28"/>
          <w:lang w:val="kk-KZ"/>
        </w:rPr>
      </w:pPr>
      <w:r w:rsidRPr="00DB3595">
        <w:rPr>
          <w:color w:val="000000" w:themeColor="text1"/>
          <w:sz w:val="28"/>
          <w:szCs w:val="28"/>
          <w:lang w:val="kk-KZ"/>
        </w:rPr>
        <w:t xml:space="preserve">2. Стандарт </w:t>
      </w:r>
      <w:r w:rsidRPr="00DB3595">
        <w:rPr>
          <w:color w:val="000000" w:themeColor="text1"/>
          <w:sz w:val="28"/>
          <w:szCs w:val="28"/>
          <w:lang w:val="en-US"/>
        </w:rPr>
        <w:t>Bluetooth</w:t>
      </w:r>
      <w:r w:rsidRPr="00DB3595">
        <w:rPr>
          <w:color w:val="000000" w:themeColor="text1"/>
          <w:sz w:val="28"/>
          <w:szCs w:val="28"/>
          <w:lang w:val="kk-KZ"/>
        </w:rPr>
        <w:t xml:space="preserve"> </w:t>
      </w:r>
      <w:r w:rsidRPr="00DB3595">
        <w:rPr>
          <w:color w:val="000000" w:themeColor="text1"/>
          <w:sz w:val="28"/>
          <w:szCs w:val="28"/>
          <w:lang w:val="en-US"/>
        </w:rPr>
        <w:t>low</w:t>
      </w:r>
      <w:r w:rsidRPr="00DB3595">
        <w:rPr>
          <w:color w:val="000000" w:themeColor="text1"/>
          <w:sz w:val="28"/>
          <w:szCs w:val="28"/>
        </w:rPr>
        <w:t xml:space="preserve"> </w:t>
      </w:r>
      <w:r w:rsidRPr="00DB3595">
        <w:rPr>
          <w:color w:val="000000" w:themeColor="text1"/>
          <w:sz w:val="28"/>
          <w:szCs w:val="28"/>
          <w:lang w:val="en-US"/>
        </w:rPr>
        <w:t>energy</w:t>
      </w:r>
      <w:r w:rsidRPr="00DB3595">
        <w:rPr>
          <w:color w:val="000000" w:themeColor="text1"/>
          <w:sz w:val="28"/>
          <w:szCs w:val="28"/>
          <w:lang w:val="kk-KZ"/>
        </w:rPr>
        <w:t xml:space="preserve"> предоставляет пользователю скорость передачи данных до 1 Мбит/с (а в новых версиях и до 2 Мбит/с), обеспечивает умеренное энергопотребление и хорошую совместимость, за счет охвата всех уровней эталонной модели </w:t>
      </w:r>
      <w:r w:rsidRPr="00DB3595">
        <w:rPr>
          <w:color w:val="000000" w:themeColor="text1"/>
          <w:sz w:val="28"/>
          <w:szCs w:val="28"/>
          <w:lang w:val="en-US"/>
        </w:rPr>
        <w:t>OSI</w:t>
      </w:r>
      <w:r w:rsidRPr="00DB3595">
        <w:rPr>
          <w:color w:val="000000" w:themeColor="text1"/>
          <w:sz w:val="28"/>
          <w:szCs w:val="28"/>
          <w:lang w:val="kk-KZ"/>
        </w:rPr>
        <w:t xml:space="preserve">. Но если сравнивать с другими беспроводными стандартами, у </w:t>
      </w:r>
      <w:r w:rsidRPr="00DB3595">
        <w:rPr>
          <w:color w:val="000000" w:themeColor="text1"/>
          <w:sz w:val="28"/>
          <w:szCs w:val="28"/>
          <w:lang w:val="en-US"/>
        </w:rPr>
        <w:t>Bluetooth</w:t>
      </w:r>
      <w:r w:rsidRPr="00DB3595">
        <w:rPr>
          <w:color w:val="000000" w:themeColor="text1"/>
          <w:sz w:val="28"/>
          <w:szCs w:val="28"/>
          <w:lang w:val="kk-KZ"/>
        </w:rPr>
        <w:t xml:space="preserve"> </w:t>
      </w:r>
      <w:r w:rsidRPr="00DB3595">
        <w:rPr>
          <w:color w:val="000000" w:themeColor="text1"/>
          <w:sz w:val="28"/>
          <w:szCs w:val="28"/>
          <w:lang w:val="en-US"/>
        </w:rPr>
        <w:t>low</w:t>
      </w:r>
      <w:r w:rsidRPr="00DB3595">
        <w:rPr>
          <w:color w:val="000000" w:themeColor="text1"/>
          <w:sz w:val="28"/>
          <w:szCs w:val="28"/>
        </w:rPr>
        <w:t xml:space="preserve"> </w:t>
      </w:r>
      <w:r w:rsidRPr="00DB3595">
        <w:rPr>
          <w:color w:val="000000" w:themeColor="text1"/>
          <w:sz w:val="28"/>
          <w:szCs w:val="28"/>
          <w:lang w:val="en-US"/>
        </w:rPr>
        <w:t>energy</w:t>
      </w:r>
      <w:r w:rsidRPr="00DB3595">
        <w:rPr>
          <w:color w:val="000000" w:themeColor="text1"/>
          <w:sz w:val="28"/>
          <w:szCs w:val="28"/>
          <w:lang w:val="kk-KZ"/>
        </w:rPr>
        <w:t xml:space="preserve"> плохая помехозащищенность на используемой частоте 2,4 ГГц, технология сильно подвергается затуханию от возможных преград (от стен, различных объектов на прямой видимости или от скопления людей), у стандарта недостаточная надежность из-за используемой топологии «звезды» и соответственной сложности ее масштабируемости, а так же малый радиус действия (максимум до 10 метров в помещений). </w:t>
      </w:r>
      <w:r w:rsidRPr="00DB3595">
        <w:rPr>
          <w:color w:val="000000" w:themeColor="text1"/>
          <w:sz w:val="28"/>
          <w:szCs w:val="28"/>
          <w:lang w:val="kk-KZ"/>
        </w:rPr>
        <w:lastRenderedPageBreak/>
        <w:t>Перечисленные недостатки не позволяют выбрать данную технологию как основу распределенной беспроводной системы, реализуемой в рамках диссертационной работы.</w:t>
      </w:r>
    </w:p>
    <w:p w14:paraId="73C8A825" w14:textId="408724CC" w:rsidR="004B7516" w:rsidRPr="00DB3595" w:rsidRDefault="004B7516" w:rsidP="004B7516">
      <w:pPr>
        <w:ind w:firstLine="709"/>
        <w:jc w:val="both"/>
        <w:rPr>
          <w:color w:val="000000" w:themeColor="text1"/>
          <w:sz w:val="28"/>
          <w:szCs w:val="28"/>
          <w:lang w:val="kk-KZ"/>
        </w:rPr>
      </w:pPr>
      <w:r w:rsidRPr="00DB3595">
        <w:rPr>
          <w:color w:val="000000" w:themeColor="text1"/>
          <w:sz w:val="28"/>
          <w:szCs w:val="28"/>
          <w:lang w:val="kk-KZ"/>
        </w:rPr>
        <w:t xml:space="preserve"> 3. Стандарт</w:t>
      </w:r>
      <w:r w:rsidRPr="00DB3595">
        <w:rPr>
          <w:color w:val="000000" w:themeColor="text1"/>
          <w:sz w:val="28"/>
          <w:szCs w:val="28"/>
        </w:rPr>
        <w:t xml:space="preserve"> </w:t>
      </w:r>
      <w:r w:rsidRPr="00DB3595">
        <w:rPr>
          <w:color w:val="000000" w:themeColor="text1"/>
          <w:sz w:val="28"/>
          <w:szCs w:val="28"/>
          <w:lang w:val="en-US"/>
        </w:rPr>
        <w:t>Thread</w:t>
      </w:r>
      <w:r w:rsidRPr="00DB3595">
        <w:rPr>
          <w:color w:val="000000" w:themeColor="text1"/>
          <w:sz w:val="28"/>
          <w:szCs w:val="28"/>
          <w:lang w:val="kk-KZ"/>
        </w:rPr>
        <w:t xml:space="preserve"> является самой новой беспроводной технологией, реализуемых для систем удаленного контроля и мониторинга объектов. Данный стандарт обеспечивает отказоустойчивость системы за счет использования ячеистой топологии, поддерживает </w:t>
      </w:r>
      <w:r w:rsidRPr="00DB3595">
        <w:rPr>
          <w:color w:val="000000" w:themeColor="text1"/>
          <w:sz w:val="28"/>
          <w:szCs w:val="28"/>
          <w:lang w:val="en-US"/>
        </w:rPr>
        <w:t>IP</w:t>
      </w:r>
      <w:r w:rsidRPr="00DB3595">
        <w:rPr>
          <w:color w:val="000000" w:themeColor="text1"/>
          <w:sz w:val="28"/>
          <w:szCs w:val="28"/>
        </w:rPr>
        <w:t>-</w:t>
      </w:r>
      <w:r w:rsidRPr="00DB3595">
        <w:rPr>
          <w:color w:val="000000" w:themeColor="text1"/>
          <w:sz w:val="28"/>
          <w:szCs w:val="28"/>
          <w:lang w:val="kk-KZ"/>
        </w:rPr>
        <w:t>протоколы, обеспечивая легкость подключения, а так</w:t>
      </w:r>
      <w:r w:rsidR="007B369C">
        <w:rPr>
          <w:color w:val="000000" w:themeColor="text1"/>
          <w:sz w:val="28"/>
          <w:szCs w:val="28"/>
          <w:lang w:val="kk-KZ"/>
        </w:rPr>
        <w:t>ж</w:t>
      </w:r>
      <w:r w:rsidRPr="00DB3595">
        <w:rPr>
          <w:color w:val="000000" w:themeColor="text1"/>
          <w:sz w:val="28"/>
          <w:szCs w:val="28"/>
          <w:lang w:val="kk-KZ"/>
        </w:rPr>
        <w:t xml:space="preserve">е потребляет малое количество энергии. Но при использовании данного стандарта возможны потенциальные проблемы с совместимостью устройств разных производителей, так как у них отсутствует стандартизация на прикладном уровне эталонной модели </w:t>
      </w:r>
      <w:r w:rsidRPr="00DB3595">
        <w:rPr>
          <w:color w:val="000000" w:themeColor="text1"/>
          <w:sz w:val="28"/>
          <w:szCs w:val="28"/>
          <w:lang w:val="en-US"/>
        </w:rPr>
        <w:t>OSI</w:t>
      </w:r>
      <w:r w:rsidRPr="00DB3595">
        <w:rPr>
          <w:color w:val="000000" w:themeColor="text1"/>
          <w:sz w:val="28"/>
          <w:szCs w:val="28"/>
          <w:lang w:val="kk-KZ"/>
        </w:rPr>
        <w:t>. Помимо данного недостатка, имеются и следующие недостатки: очень медленные темпы внедрения технологии (соответственно малое количество сертифицированных устройств, поддерживающих данный стандарт), плохая помехоустойчивость на используемой частоте 2,4 ГГц и неопределенные перспективы развития. Перечисленные недостатки привели к отказу от выбора данного стандарта в качестве основной беспроводной технологии в распределенной системе диссертационного исследования.</w:t>
      </w:r>
    </w:p>
    <w:p w14:paraId="73E793B7" w14:textId="20EB7419" w:rsidR="004B7516" w:rsidRDefault="004B7516" w:rsidP="00F05817">
      <w:pPr>
        <w:ind w:firstLine="709"/>
        <w:jc w:val="both"/>
        <w:rPr>
          <w:color w:val="000000" w:themeColor="text1"/>
          <w:sz w:val="28"/>
          <w:szCs w:val="28"/>
          <w:lang w:val="kk-KZ"/>
        </w:rPr>
      </w:pPr>
      <w:r w:rsidRPr="00DB3595">
        <w:rPr>
          <w:color w:val="000000" w:themeColor="text1"/>
          <w:sz w:val="28"/>
          <w:szCs w:val="28"/>
          <w:lang w:val="kk-KZ"/>
        </w:rPr>
        <w:t xml:space="preserve">4. </w:t>
      </w:r>
      <w:r w:rsidRPr="00DB3595">
        <w:rPr>
          <w:color w:val="000000" w:themeColor="text1"/>
          <w:sz w:val="28"/>
          <w:szCs w:val="28"/>
          <w:lang w:val="en-US"/>
        </w:rPr>
        <w:t>Zigbee</w:t>
      </w:r>
      <w:r w:rsidRPr="00DB3595">
        <w:rPr>
          <w:color w:val="000000" w:themeColor="text1"/>
          <w:sz w:val="28"/>
          <w:szCs w:val="28"/>
          <w:lang w:val="kk-KZ"/>
        </w:rPr>
        <w:t xml:space="preserve"> является «зрелой» и распространенной технологией, потребляет мало энергии и использует ячеистую топологию, что обеспечивает высокую отказоустойчивость. Но использование частоты 2,4 ГГц может привести к дополнительным помехам от устройств в данном диапазоне, а мягкие условия сертификации, которые выдвигает консорциум </w:t>
      </w:r>
      <w:r w:rsidRPr="00DB3595">
        <w:rPr>
          <w:color w:val="000000" w:themeColor="text1"/>
          <w:sz w:val="28"/>
          <w:szCs w:val="28"/>
          <w:lang w:val="en-US"/>
        </w:rPr>
        <w:t>Zigbee</w:t>
      </w:r>
      <w:r w:rsidRPr="00DB3595">
        <w:rPr>
          <w:color w:val="000000" w:themeColor="text1"/>
          <w:sz w:val="28"/>
          <w:szCs w:val="28"/>
        </w:rPr>
        <w:t xml:space="preserve"> </w:t>
      </w:r>
      <w:r w:rsidRPr="00DB3595">
        <w:rPr>
          <w:color w:val="000000" w:themeColor="text1"/>
          <w:sz w:val="28"/>
          <w:szCs w:val="28"/>
          <w:lang w:val="en-US"/>
        </w:rPr>
        <w:t>Alliance</w:t>
      </w:r>
      <w:r w:rsidRPr="00DB3595">
        <w:rPr>
          <w:color w:val="000000" w:themeColor="text1"/>
          <w:sz w:val="28"/>
          <w:szCs w:val="28"/>
          <w:lang w:val="kk-KZ"/>
        </w:rPr>
        <w:t xml:space="preserve"> приводит к </w:t>
      </w:r>
      <w:r w:rsidR="00F05817" w:rsidRPr="00DB3595">
        <w:rPr>
          <w:color w:val="000000" w:themeColor="text1"/>
          <w:sz w:val="28"/>
          <w:szCs w:val="28"/>
          <w:lang w:val="kk-KZ"/>
        </w:rPr>
        <w:t>тому, что при разных производителях устройства могут не взаимодействовать с друг другом и могут возникнуть дополнительные проблемы с безопасностью и шифрованием данных, в связи с несоблюдением требований к сертификаций.</w:t>
      </w:r>
      <w:r w:rsidRPr="00DB3595">
        <w:rPr>
          <w:color w:val="000000" w:themeColor="text1"/>
          <w:sz w:val="28"/>
          <w:szCs w:val="28"/>
          <w:lang w:val="kk-KZ"/>
        </w:rPr>
        <w:t xml:space="preserve"> В связи с</w:t>
      </w:r>
      <w:r w:rsidR="007B369C">
        <w:rPr>
          <w:color w:val="000000" w:themeColor="text1"/>
          <w:sz w:val="28"/>
          <w:szCs w:val="28"/>
          <w:lang w:val="kk-KZ"/>
        </w:rPr>
        <w:t>о</w:t>
      </w:r>
      <w:r w:rsidRPr="00DB3595">
        <w:rPr>
          <w:color w:val="000000" w:themeColor="text1"/>
          <w:sz w:val="28"/>
          <w:szCs w:val="28"/>
          <w:lang w:val="kk-KZ"/>
        </w:rPr>
        <w:t xml:space="preserve"> сказанными недостатками, стандарт </w:t>
      </w:r>
      <w:r w:rsidRPr="00DB3595">
        <w:rPr>
          <w:color w:val="000000" w:themeColor="text1"/>
          <w:sz w:val="28"/>
          <w:szCs w:val="28"/>
          <w:lang w:val="en-US"/>
        </w:rPr>
        <w:t>Zigbee</w:t>
      </w:r>
      <w:r w:rsidRPr="00DB3595">
        <w:rPr>
          <w:color w:val="000000" w:themeColor="text1"/>
          <w:sz w:val="28"/>
          <w:szCs w:val="28"/>
          <w:lang w:val="kk-KZ"/>
        </w:rPr>
        <w:t xml:space="preserve"> не сможет обеспечить достижение целей диссертационной работы в реализуемой автономной распределенной беспроводной систем</w:t>
      </w:r>
      <w:r w:rsidR="007B369C">
        <w:rPr>
          <w:color w:val="000000" w:themeColor="text1"/>
          <w:sz w:val="28"/>
          <w:szCs w:val="28"/>
          <w:lang w:val="kk-KZ"/>
        </w:rPr>
        <w:t>е</w:t>
      </w:r>
      <w:r w:rsidRPr="00DB3595">
        <w:rPr>
          <w:color w:val="000000" w:themeColor="text1"/>
          <w:sz w:val="28"/>
          <w:szCs w:val="28"/>
          <w:lang w:val="kk-KZ"/>
        </w:rPr>
        <w:t>.</w:t>
      </w:r>
    </w:p>
    <w:p w14:paraId="4D9F1D75" w14:textId="3B0CA429" w:rsidR="00296264" w:rsidRPr="00DB3595" w:rsidRDefault="00D73F53" w:rsidP="00296264">
      <w:pPr>
        <w:ind w:firstLine="709"/>
        <w:jc w:val="both"/>
        <w:rPr>
          <w:color w:val="000000" w:themeColor="text1"/>
          <w:sz w:val="28"/>
          <w:szCs w:val="28"/>
          <w:lang w:val="kk-KZ"/>
        </w:rPr>
      </w:pPr>
      <w:r>
        <w:rPr>
          <w:color w:val="000000" w:themeColor="text1"/>
          <w:sz w:val="28"/>
          <w:szCs w:val="28"/>
          <w:lang w:val="kk-KZ"/>
        </w:rPr>
        <w:t>5.</w:t>
      </w:r>
      <w:r w:rsidR="00FF62A7">
        <w:rPr>
          <w:color w:val="000000" w:themeColor="text1"/>
          <w:sz w:val="28"/>
          <w:szCs w:val="28"/>
          <w:lang w:val="kk-KZ"/>
        </w:rPr>
        <w:t xml:space="preserve"> Использование таких мобильных </w:t>
      </w:r>
      <w:r w:rsidR="00296264">
        <w:rPr>
          <w:color w:val="000000" w:themeColor="text1"/>
          <w:sz w:val="28"/>
          <w:szCs w:val="28"/>
          <w:lang w:val="kk-KZ"/>
        </w:rPr>
        <w:t xml:space="preserve">и сотовых </w:t>
      </w:r>
      <w:r w:rsidR="00FF62A7">
        <w:rPr>
          <w:color w:val="000000" w:themeColor="text1"/>
          <w:sz w:val="28"/>
          <w:szCs w:val="28"/>
          <w:lang w:val="kk-KZ"/>
        </w:rPr>
        <w:t xml:space="preserve">стандартов связи, как </w:t>
      </w:r>
      <w:r w:rsidR="00FF62A7">
        <w:rPr>
          <w:color w:val="000000" w:themeColor="text1"/>
          <w:sz w:val="28"/>
          <w:szCs w:val="28"/>
          <w:lang w:val="en-US"/>
        </w:rPr>
        <w:t>GSM</w:t>
      </w:r>
      <w:r w:rsidR="00FF62A7" w:rsidRPr="00FF62A7">
        <w:rPr>
          <w:color w:val="000000" w:themeColor="text1"/>
          <w:sz w:val="28"/>
          <w:szCs w:val="28"/>
        </w:rPr>
        <w:t xml:space="preserve">, </w:t>
      </w:r>
      <w:r w:rsidR="008333FE">
        <w:rPr>
          <w:color w:val="000000" w:themeColor="text1"/>
          <w:sz w:val="28"/>
          <w:szCs w:val="28"/>
          <w:lang w:val="en-US"/>
        </w:rPr>
        <w:t>UMTS</w:t>
      </w:r>
      <w:r w:rsidR="008333FE">
        <w:rPr>
          <w:color w:val="000000" w:themeColor="text1"/>
          <w:sz w:val="28"/>
          <w:szCs w:val="28"/>
          <w:lang w:val="kk-KZ"/>
        </w:rPr>
        <w:t xml:space="preserve"> и </w:t>
      </w:r>
      <w:r w:rsidR="00FF62A7">
        <w:rPr>
          <w:color w:val="000000" w:themeColor="text1"/>
          <w:sz w:val="28"/>
          <w:szCs w:val="28"/>
          <w:lang w:val="en-US"/>
        </w:rPr>
        <w:t>LTE</w:t>
      </w:r>
      <w:r w:rsidR="00FF62A7">
        <w:rPr>
          <w:color w:val="000000" w:themeColor="text1"/>
          <w:sz w:val="28"/>
          <w:szCs w:val="28"/>
          <w:lang w:val="kk-KZ"/>
        </w:rPr>
        <w:t xml:space="preserve"> позволит передавать </w:t>
      </w:r>
      <w:r w:rsidR="008333FE">
        <w:rPr>
          <w:color w:val="000000" w:themeColor="text1"/>
          <w:sz w:val="28"/>
          <w:szCs w:val="28"/>
          <w:lang w:val="kk-KZ"/>
        </w:rPr>
        <w:t>информацию</w:t>
      </w:r>
      <w:r w:rsidR="00041C25">
        <w:rPr>
          <w:color w:val="000000" w:themeColor="text1"/>
          <w:sz w:val="28"/>
          <w:szCs w:val="28"/>
          <w:lang w:val="kk-KZ"/>
        </w:rPr>
        <w:t xml:space="preserve"> в виде коротких текстовых сообщений, голосовых сообщений и</w:t>
      </w:r>
      <w:r w:rsidR="008333FE">
        <w:rPr>
          <w:color w:val="000000" w:themeColor="text1"/>
          <w:sz w:val="28"/>
          <w:szCs w:val="28"/>
          <w:lang w:val="kk-KZ"/>
        </w:rPr>
        <w:t>ли мультимедийных данных.</w:t>
      </w:r>
      <w:r w:rsidR="00AD4873">
        <w:rPr>
          <w:color w:val="000000" w:themeColor="text1"/>
          <w:sz w:val="28"/>
          <w:szCs w:val="28"/>
          <w:lang w:val="kk-KZ"/>
        </w:rPr>
        <w:t xml:space="preserve"> В зависимости от используемого стандарта можно обеспечить высокоскоростное подключение и отправку данных множество пользователям. Но п</w:t>
      </w:r>
      <w:r w:rsidR="008333FE">
        <w:rPr>
          <w:color w:val="000000" w:themeColor="text1"/>
          <w:sz w:val="28"/>
          <w:szCs w:val="28"/>
          <w:lang w:val="kk-KZ"/>
        </w:rPr>
        <w:t>остроение мобильных сетей подразумевает сложную архитектуру,</w:t>
      </w:r>
      <w:r w:rsidR="009470A2">
        <w:rPr>
          <w:color w:val="000000" w:themeColor="text1"/>
          <w:sz w:val="28"/>
          <w:szCs w:val="28"/>
          <w:lang w:val="kk-KZ"/>
        </w:rPr>
        <w:t xml:space="preserve"> большое количество структурных элементов сети и использование </w:t>
      </w:r>
      <w:r w:rsidR="00AD4873">
        <w:rPr>
          <w:color w:val="000000" w:themeColor="text1"/>
          <w:sz w:val="28"/>
          <w:szCs w:val="28"/>
          <w:lang w:val="kk-KZ"/>
        </w:rPr>
        <w:t>дорогих базовых и мобильных станций, а</w:t>
      </w:r>
      <w:r w:rsidR="008333FE">
        <w:rPr>
          <w:color w:val="000000" w:themeColor="text1"/>
          <w:sz w:val="28"/>
          <w:szCs w:val="28"/>
          <w:lang w:val="kk-KZ"/>
        </w:rPr>
        <w:t xml:space="preserve"> при увеличении расстояния между передатчиком и приемником возможна частичная потеря данных, особенно при сильных атмосферных осадках</w:t>
      </w:r>
      <w:r w:rsidR="00AD4873">
        <w:rPr>
          <w:color w:val="000000" w:themeColor="text1"/>
          <w:sz w:val="28"/>
          <w:szCs w:val="28"/>
          <w:lang w:val="kk-KZ"/>
        </w:rPr>
        <w:t xml:space="preserve">. Также </w:t>
      </w:r>
      <w:r w:rsidR="008333FE">
        <w:rPr>
          <w:color w:val="000000" w:themeColor="text1"/>
          <w:sz w:val="28"/>
          <w:szCs w:val="28"/>
          <w:lang w:val="kk-KZ"/>
        </w:rPr>
        <w:t xml:space="preserve">при отсутствии прямой видимости появляется необходимость в подключений дополнительных ретрансляторов, что усложняет </w:t>
      </w:r>
      <w:r w:rsidR="00AD4873">
        <w:rPr>
          <w:color w:val="000000" w:themeColor="text1"/>
          <w:sz w:val="28"/>
          <w:szCs w:val="28"/>
          <w:lang w:val="kk-KZ"/>
        </w:rPr>
        <w:t xml:space="preserve">без того сложную </w:t>
      </w:r>
      <w:r w:rsidR="008333FE">
        <w:rPr>
          <w:color w:val="000000" w:themeColor="text1"/>
          <w:sz w:val="28"/>
          <w:szCs w:val="28"/>
          <w:lang w:val="kk-KZ"/>
        </w:rPr>
        <w:t xml:space="preserve">архитектуру сети. </w:t>
      </w:r>
      <w:r w:rsidR="00296264" w:rsidRPr="00DB3595">
        <w:rPr>
          <w:color w:val="000000" w:themeColor="text1"/>
          <w:sz w:val="28"/>
          <w:szCs w:val="28"/>
          <w:lang w:val="kk-KZ"/>
        </w:rPr>
        <w:t xml:space="preserve">Перечисленные недостатки привели к отказу от выбора </w:t>
      </w:r>
      <w:r w:rsidR="00296264">
        <w:rPr>
          <w:color w:val="000000" w:themeColor="text1"/>
          <w:sz w:val="28"/>
          <w:szCs w:val="28"/>
          <w:lang w:val="kk-KZ"/>
        </w:rPr>
        <w:t>стандартов</w:t>
      </w:r>
      <w:r w:rsidR="00296264" w:rsidRPr="00DB3595">
        <w:rPr>
          <w:color w:val="000000" w:themeColor="text1"/>
          <w:sz w:val="28"/>
          <w:szCs w:val="28"/>
          <w:lang w:val="kk-KZ"/>
        </w:rPr>
        <w:t xml:space="preserve"> </w:t>
      </w:r>
      <w:r w:rsidR="00296264">
        <w:rPr>
          <w:color w:val="000000" w:themeColor="text1"/>
          <w:sz w:val="28"/>
          <w:szCs w:val="28"/>
          <w:lang w:val="kk-KZ"/>
        </w:rPr>
        <w:t xml:space="preserve">мобильных и сотовых связей </w:t>
      </w:r>
      <w:r w:rsidR="00296264" w:rsidRPr="00DB3595">
        <w:rPr>
          <w:color w:val="000000" w:themeColor="text1"/>
          <w:sz w:val="28"/>
          <w:szCs w:val="28"/>
          <w:lang w:val="kk-KZ"/>
        </w:rPr>
        <w:t xml:space="preserve">в качестве основной технологии в распределенной системе </w:t>
      </w:r>
      <w:r w:rsidR="00296264">
        <w:rPr>
          <w:color w:val="000000" w:themeColor="text1"/>
          <w:sz w:val="28"/>
          <w:szCs w:val="28"/>
          <w:lang w:val="kk-KZ"/>
        </w:rPr>
        <w:t xml:space="preserve">разрабатываемой в рамках </w:t>
      </w:r>
      <w:r w:rsidR="00296264" w:rsidRPr="00DB3595">
        <w:rPr>
          <w:color w:val="000000" w:themeColor="text1"/>
          <w:sz w:val="28"/>
          <w:szCs w:val="28"/>
          <w:lang w:val="kk-KZ"/>
        </w:rPr>
        <w:t>диссертационного исследования</w:t>
      </w:r>
      <w:r w:rsidR="00632432">
        <w:rPr>
          <w:color w:val="000000" w:themeColor="text1"/>
          <w:sz w:val="28"/>
          <w:szCs w:val="28"/>
          <w:lang w:val="kk-KZ"/>
        </w:rPr>
        <w:t xml:space="preserve"> </w:t>
      </w:r>
      <w:r w:rsidR="0071569C" w:rsidRPr="00DB3595">
        <w:rPr>
          <w:color w:val="000000" w:themeColor="text1"/>
          <w:sz w:val="28"/>
          <w:szCs w:val="28"/>
          <w:lang w:val="kk-KZ"/>
        </w:rPr>
        <w:t>[2</w:t>
      </w:r>
      <w:r w:rsidR="0071569C">
        <w:rPr>
          <w:color w:val="000000" w:themeColor="text1"/>
          <w:sz w:val="28"/>
          <w:szCs w:val="28"/>
          <w:lang w:val="kk-KZ"/>
        </w:rPr>
        <w:t>2</w:t>
      </w:r>
      <w:r w:rsidR="0071569C" w:rsidRPr="00DB3595">
        <w:rPr>
          <w:color w:val="000000" w:themeColor="text1"/>
          <w:sz w:val="28"/>
          <w:szCs w:val="28"/>
          <w:lang w:val="kk-KZ"/>
        </w:rPr>
        <w:t>]</w:t>
      </w:r>
      <w:r w:rsidR="00296264" w:rsidRPr="00DB3595">
        <w:rPr>
          <w:color w:val="000000" w:themeColor="text1"/>
          <w:sz w:val="28"/>
          <w:szCs w:val="28"/>
          <w:lang w:val="kk-KZ"/>
        </w:rPr>
        <w:t>.</w:t>
      </w:r>
    </w:p>
    <w:p w14:paraId="32B511D3" w14:textId="6C39E81E" w:rsidR="00D73F53" w:rsidRPr="00FF62A7" w:rsidRDefault="00D73F53" w:rsidP="00F05817">
      <w:pPr>
        <w:ind w:firstLine="709"/>
        <w:jc w:val="both"/>
        <w:rPr>
          <w:color w:val="000000" w:themeColor="text1"/>
          <w:sz w:val="28"/>
          <w:szCs w:val="28"/>
          <w:lang w:val="kk-KZ"/>
        </w:rPr>
      </w:pPr>
    </w:p>
    <w:p w14:paraId="161AD27D" w14:textId="6E9A8B77" w:rsidR="004B7516" w:rsidRPr="00DB3595" w:rsidRDefault="00D73F53" w:rsidP="004B7516">
      <w:pPr>
        <w:ind w:firstLine="709"/>
        <w:jc w:val="both"/>
        <w:rPr>
          <w:color w:val="000000" w:themeColor="text1"/>
          <w:sz w:val="28"/>
          <w:szCs w:val="28"/>
          <w:lang w:val="kk-KZ"/>
        </w:rPr>
      </w:pPr>
      <w:r>
        <w:rPr>
          <w:color w:val="000000" w:themeColor="text1"/>
          <w:sz w:val="28"/>
          <w:szCs w:val="28"/>
          <w:lang w:val="kk-KZ"/>
        </w:rPr>
        <w:lastRenderedPageBreak/>
        <w:t>6</w:t>
      </w:r>
      <w:r w:rsidR="004B7516" w:rsidRPr="00DB3595">
        <w:rPr>
          <w:color w:val="000000" w:themeColor="text1"/>
          <w:sz w:val="28"/>
          <w:szCs w:val="28"/>
          <w:lang w:val="kk-KZ"/>
        </w:rPr>
        <w:t xml:space="preserve">. </w:t>
      </w:r>
      <w:r w:rsidR="004B7516" w:rsidRPr="00DB3595">
        <w:rPr>
          <w:color w:val="000000" w:themeColor="text1"/>
          <w:sz w:val="28"/>
          <w:szCs w:val="28"/>
          <w:lang w:val="en-US"/>
        </w:rPr>
        <w:t>Wi</w:t>
      </w:r>
      <w:r w:rsidR="004B7516" w:rsidRPr="00DB3595">
        <w:rPr>
          <w:color w:val="000000" w:themeColor="text1"/>
          <w:sz w:val="28"/>
          <w:szCs w:val="28"/>
        </w:rPr>
        <w:t>-</w:t>
      </w:r>
      <w:r w:rsidR="004B7516" w:rsidRPr="00DB3595">
        <w:rPr>
          <w:color w:val="000000" w:themeColor="text1"/>
          <w:sz w:val="28"/>
          <w:szCs w:val="28"/>
          <w:lang w:val="en-US"/>
        </w:rPr>
        <w:t>Fi</w:t>
      </w:r>
      <w:r w:rsidR="004B7516" w:rsidRPr="00DB3595">
        <w:rPr>
          <w:color w:val="000000" w:themeColor="text1"/>
          <w:sz w:val="28"/>
          <w:szCs w:val="28"/>
          <w:lang w:val="kk-KZ"/>
        </w:rPr>
        <w:t xml:space="preserve"> является глобальным стандартом связи, имеющий множество гибких функций и постоянно совершенствующий Институтом инженеров электротехники и электроники. Стандарт широко распространен во всех оконечных устройствах (компьютеры, планшеты, ноутбуки, мобильные устройства) благодаря его повсеместной доступности инфраструктуры 802.11 и несмотря на то, что в сравнении с другими технологиями он потребляет чуть больше энергии, он обеспечивает высокую скорость передачи </w:t>
      </w:r>
      <w:r w:rsidR="00613AA1" w:rsidRPr="00DB3595">
        <w:rPr>
          <w:color w:val="000000" w:themeColor="text1"/>
          <w:sz w:val="28"/>
          <w:szCs w:val="28"/>
          <w:lang w:val="kk-KZ"/>
        </w:rPr>
        <w:t>информации</w:t>
      </w:r>
      <w:r w:rsidR="004B7516" w:rsidRPr="00DB3595">
        <w:rPr>
          <w:color w:val="000000" w:themeColor="text1"/>
          <w:sz w:val="28"/>
          <w:szCs w:val="28"/>
          <w:lang w:val="kk-KZ"/>
        </w:rPr>
        <w:t xml:space="preserve">, имеет теоретический предел пропускной способности намного выше, чем потребности обычного пользователя и охватывает большой радиус действия. Пропускная способность </w:t>
      </w:r>
      <w:r w:rsidR="004B7516" w:rsidRPr="00DB3595">
        <w:rPr>
          <w:color w:val="000000" w:themeColor="text1"/>
          <w:sz w:val="28"/>
          <w:szCs w:val="28"/>
          <w:lang w:val="en-US"/>
        </w:rPr>
        <w:t>Wi</w:t>
      </w:r>
      <w:r w:rsidR="004B7516" w:rsidRPr="00DB3595">
        <w:rPr>
          <w:color w:val="000000" w:themeColor="text1"/>
          <w:sz w:val="28"/>
          <w:szCs w:val="28"/>
        </w:rPr>
        <w:t>-</w:t>
      </w:r>
      <w:r w:rsidR="004B7516" w:rsidRPr="00DB3595">
        <w:rPr>
          <w:color w:val="000000" w:themeColor="text1"/>
          <w:sz w:val="28"/>
          <w:szCs w:val="28"/>
          <w:lang w:val="en-US"/>
        </w:rPr>
        <w:t>Fi</w:t>
      </w:r>
      <w:r w:rsidR="004B7516" w:rsidRPr="00DB3595">
        <w:rPr>
          <w:color w:val="000000" w:themeColor="text1"/>
          <w:sz w:val="28"/>
          <w:szCs w:val="28"/>
          <w:lang w:val="kk-KZ"/>
        </w:rPr>
        <w:t xml:space="preserve"> системы измеряются не в кбит/с, как это принято в других стандартах, а в Мбит/с, в связи с его возможностями передачи данных десятки и сотни Мегабит в секунду</w:t>
      </w:r>
      <w:r w:rsidR="00946A44" w:rsidRPr="00DB3595">
        <w:rPr>
          <w:color w:val="000000" w:themeColor="text1"/>
          <w:sz w:val="28"/>
          <w:szCs w:val="28"/>
          <w:lang w:val="kk-KZ"/>
        </w:rPr>
        <w:t xml:space="preserve"> </w:t>
      </w:r>
      <w:r w:rsidR="004B7516" w:rsidRPr="00DB3595">
        <w:rPr>
          <w:color w:val="000000" w:themeColor="text1"/>
          <w:sz w:val="28"/>
          <w:szCs w:val="28"/>
          <w:lang w:val="kk-KZ"/>
        </w:rPr>
        <w:t>[</w:t>
      </w:r>
      <w:r w:rsidR="00D91DC2" w:rsidRPr="00DB3595">
        <w:rPr>
          <w:color w:val="000000" w:themeColor="text1"/>
          <w:sz w:val="28"/>
          <w:szCs w:val="28"/>
          <w:lang w:val="kk-KZ"/>
        </w:rPr>
        <w:t>21</w:t>
      </w:r>
      <w:r w:rsidR="004B7516" w:rsidRPr="00DB3595">
        <w:rPr>
          <w:color w:val="000000" w:themeColor="text1"/>
          <w:sz w:val="28"/>
          <w:szCs w:val="28"/>
          <w:lang w:val="kk-KZ"/>
        </w:rPr>
        <w:t xml:space="preserve">].  </w:t>
      </w:r>
    </w:p>
    <w:p w14:paraId="1E09B465" w14:textId="75502D2C" w:rsidR="004B7516" w:rsidRPr="00DB3595" w:rsidRDefault="004B7516" w:rsidP="004B7516">
      <w:pPr>
        <w:ind w:firstLine="709"/>
        <w:jc w:val="both"/>
        <w:rPr>
          <w:color w:val="000000" w:themeColor="text1"/>
          <w:sz w:val="28"/>
          <w:szCs w:val="28"/>
          <w:lang w:val="kk-KZ"/>
        </w:rPr>
      </w:pPr>
      <w:r w:rsidRPr="00DB3595">
        <w:rPr>
          <w:color w:val="000000" w:themeColor="text1"/>
          <w:sz w:val="28"/>
          <w:szCs w:val="28"/>
          <w:lang w:val="kk-KZ"/>
        </w:rPr>
        <w:t xml:space="preserve">Для решения проблемы энергопотребления производителями разработаны разные модули, которым можно программно настроить режимы энергосбережения. Используемые в стандарте технологии безопасности позволит защитить передаваемые данные от злоумышленников. В результате, определяющим фактором выбора данного стандарта как основу в реализуемой автономной распределенной беспроводной системы в рамках диссертационного исследования является его доступность, совместимость с устройствами, высокая скорость передачи данных, большой радиус действия, возможность выбора режима энергопотребления и поддержка </w:t>
      </w:r>
      <w:r w:rsidR="00200FEC" w:rsidRPr="00DB3595">
        <w:rPr>
          <w:color w:val="000000" w:themeColor="text1"/>
          <w:sz w:val="28"/>
          <w:szCs w:val="28"/>
          <w:lang w:val="kk-KZ"/>
        </w:rPr>
        <w:t xml:space="preserve">технологии Carrier Sense Multiple Access/Collision Avoidance (CSMA/CA).  CSMA/CA является технологией </w:t>
      </w:r>
      <w:r w:rsidRPr="00DB3595">
        <w:rPr>
          <w:color w:val="000000" w:themeColor="text1"/>
          <w:sz w:val="28"/>
          <w:szCs w:val="28"/>
          <w:lang w:val="kk-KZ"/>
        </w:rPr>
        <w:t>множественного доступа с прослушиванием несущей и избежанием столкновений (не обнаруживает конфликты в распределенной беспроводной системе, а старается избежать их, ожидая своей очереди для передачи</w:t>
      </w:r>
      <w:r w:rsidR="00200FEC" w:rsidRPr="00DB3595">
        <w:rPr>
          <w:color w:val="000000" w:themeColor="text1"/>
          <w:sz w:val="28"/>
          <w:szCs w:val="28"/>
          <w:lang w:val="kk-KZ"/>
        </w:rPr>
        <w:t>)</w:t>
      </w:r>
      <w:r w:rsidRPr="00DB3595">
        <w:rPr>
          <w:color w:val="000000" w:themeColor="text1"/>
          <w:sz w:val="28"/>
          <w:szCs w:val="28"/>
          <w:lang w:val="kk-KZ"/>
        </w:rPr>
        <w:t>. Каждое передающее устройство включает в передаваемую информацию сведения о времени, необходимом ему для передачи. Все остальные беспроводные устройства принимают эту информацию и знают, как долго среда передачи данных будет занята.</w:t>
      </w:r>
    </w:p>
    <w:p w14:paraId="4108E1BB" w14:textId="4EE6D97E" w:rsidR="00F3081C" w:rsidRPr="00DB3595" w:rsidRDefault="004B7516" w:rsidP="00F3081C">
      <w:pPr>
        <w:ind w:firstLine="709"/>
        <w:jc w:val="both"/>
        <w:rPr>
          <w:iCs/>
          <w:color w:val="000000" w:themeColor="text1"/>
          <w:sz w:val="28"/>
          <w:szCs w:val="28"/>
          <w:lang w:val="kk-KZ"/>
        </w:rPr>
      </w:pPr>
      <w:r w:rsidRPr="00DB3595">
        <w:rPr>
          <w:iCs/>
          <w:color w:val="000000" w:themeColor="text1"/>
          <w:sz w:val="28"/>
          <w:szCs w:val="28"/>
          <w:lang w:val="kk-KZ"/>
        </w:rPr>
        <w:t>Для достижения повышенного качества передачи, высокой степени мобильности, быстроты и легкости в развертывании необходимо проанализ</w:t>
      </w:r>
      <w:r w:rsidR="00F3081C" w:rsidRPr="00DB3595">
        <w:rPr>
          <w:iCs/>
          <w:color w:val="000000" w:themeColor="text1"/>
          <w:sz w:val="28"/>
          <w:szCs w:val="28"/>
          <w:lang w:val="kk-KZ"/>
        </w:rPr>
        <w:t>и</w:t>
      </w:r>
      <w:r w:rsidRPr="00DB3595">
        <w:rPr>
          <w:iCs/>
          <w:color w:val="000000" w:themeColor="text1"/>
          <w:sz w:val="28"/>
          <w:szCs w:val="28"/>
          <w:lang w:val="kk-KZ"/>
        </w:rPr>
        <w:t xml:space="preserve">ровать и </w:t>
      </w:r>
      <w:r w:rsidR="00F3081C" w:rsidRPr="00DB3595">
        <w:rPr>
          <w:iCs/>
          <w:color w:val="000000" w:themeColor="text1"/>
          <w:sz w:val="28"/>
          <w:szCs w:val="28"/>
          <w:lang w:val="kk-KZ"/>
        </w:rPr>
        <w:t xml:space="preserve">выявить необходимые способы и «инструменты» оптимизации подходящих параметров беспроводной сети по технологии </w:t>
      </w:r>
      <w:r w:rsidR="00F3081C" w:rsidRPr="00DB3595">
        <w:rPr>
          <w:iCs/>
          <w:color w:val="000000" w:themeColor="text1"/>
          <w:sz w:val="28"/>
          <w:szCs w:val="28"/>
          <w:lang w:val="en-US"/>
        </w:rPr>
        <w:t>Wi</w:t>
      </w:r>
      <w:r w:rsidR="00F3081C" w:rsidRPr="00DB3595">
        <w:rPr>
          <w:iCs/>
          <w:color w:val="000000" w:themeColor="text1"/>
          <w:sz w:val="28"/>
          <w:szCs w:val="28"/>
        </w:rPr>
        <w:t>-</w:t>
      </w:r>
      <w:r w:rsidR="00F3081C" w:rsidRPr="00DB3595">
        <w:rPr>
          <w:iCs/>
          <w:color w:val="000000" w:themeColor="text1"/>
          <w:sz w:val="28"/>
          <w:szCs w:val="28"/>
          <w:lang w:val="en-US"/>
        </w:rPr>
        <w:t>Fi</w:t>
      </w:r>
      <w:r w:rsidR="00F3081C" w:rsidRPr="00DB3595">
        <w:rPr>
          <w:iCs/>
          <w:color w:val="000000" w:themeColor="text1"/>
          <w:sz w:val="28"/>
          <w:szCs w:val="28"/>
          <w:lang w:val="kk-KZ"/>
        </w:rPr>
        <w:t xml:space="preserve">. Данные вопросы изучали многие отечественные авторы, такие как </w:t>
      </w:r>
      <w:r w:rsidRPr="00DB3595">
        <w:rPr>
          <w:iCs/>
          <w:color w:val="000000" w:themeColor="text1"/>
          <w:sz w:val="28"/>
          <w:szCs w:val="28"/>
          <w:lang w:val="kk-KZ"/>
        </w:rPr>
        <w:t>Канатьев Д.М., Задорина Д.А. [</w:t>
      </w:r>
      <w:r w:rsidR="0034503F" w:rsidRPr="00DB3595">
        <w:rPr>
          <w:color w:val="000000" w:themeColor="text1"/>
          <w:sz w:val="28"/>
          <w:szCs w:val="28"/>
          <w:lang w:val="kk-KZ"/>
        </w:rPr>
        <w:t>2</w:t>
      </w:r>
      <w:r w:rsidR="00632432">
        <w:rPr>
          <w:color w:val="000000" w:themeColor="text1"/>
          <w:sz w:val="28"/>
          <w:szCs w:val="28"/>
          <w:lang w:val="kk-KZ"/>
        </w:rPr>
        <w:t>3</w:t>
      </w:r>
      <w:r w:rsidRPr="00DB3595">
        <w:rPr>
          <w:iCs/>
          <w:color w:val="000000" w:themeColor="text1"/>
          <w:sz w:val="28"/>
          <w:szCs w:val="28"/>
          <w:lang w:val="kk-KZ"/>
        </w:rPr>
        <w:t>], Альшаев И.А., Лаврухин В.А. [</w:t>
      </w:r>
      <w:r w:rsidR="0034503F" w:rsidRPr="00DB3595">
        <w:rPr>
          <w:iCs/>
          <w:color w:val="000000" w:themeColor="text1"/>
          <w:sz w:val="28"/>
          <w:szCs w:val="28"/>
          <w:lang w:val="kk-KZ"/>
        </w:rPr>
        <w:t>2</w:t>
      </w:r>
      <w:r w:rsidR="00632432">
        <w:rPr>
          <w:iCs/>
          <w:color w:val="000000" w:themeColor="text1"/>
          <w:sz w:val="28"/>
          <w:szCs w:val="28"/>
          <w:lang w:val="kk-KZ"/>
        </w:rPr>
        <w:t>4</w:t>
      </w:r>
      <w:r w:rsidRPr="00DB3595">
        <w:rPr>
          <w:iCs/>
          <w:color w:val="000000" w:themeColor="text1"/>
          <w:sz w:val="28"/>
          <w:szCs w:val="28"/>
          <w:lang w:val="kk-KZ"/>
        </w:rPr>
        <w:t>], Ефимушкина Т.В., Самуйлов К.Е. [</w:t>
      </w:r>
      <w:r w:rsidR="0034503F" w:rsidRPr="00DB3595">
        <w:rPr>
          <w:iCs/>
          <w:color w:val="000000" w:themeColor="text1"/>
          <w:sz w:val="28"/>
          <w:szCs w:val="28"/>
          <w:lang w:val="kk-KZ"/>
        </w:rPr>
        <w:t>2</w:t>
      </w:r>
      <w:r w:rsidR="00632432">
        <w:rPr>
          <w:iCs/>
          <w:color w:val="000000" w:themeColor="text1"/>
          <w:sz w:val="28"/>
          <w:szCs w:val="28"/>
          <w:lang w:val="kk-KZ"/>
        </w:rPr>
        <w:t>5</w:t>
      </w:r>
      <w:r w:rsidRPr="00DB3595">
        <w:rPr>
          <w:iCs/>
          <w:color w:val="000000" w:themeColor="text1"/>
          <w:sz w:val="28"/>
          <w:szCs w:val="28"/>
          <w:lang w:val="kk-KZ"/>
        </w:rPr>
        <w:t xml:space="preserve">]. </w:t>
      </w:r>
      <w:r w:rsidR="00F3081C" w:rsidRPr="00DB3595">
        <w:rPr>
          <w:iCs/>
          <w:color w:val="000000" w:themeColor="text1"/>
          <w:sz w:val="28"/>
          <w:szCs w:val="28"/>
          <w:lang w:val="kk-KZ"/>
        </w:rPr>
        <w:t>Но</w:t>
      </w:r>
      <w:r w:rsidRPr="00DB3595">
        <w:rPr>
          <w:iCs/>
          <w:color w:val="000000" w:themeColor="text1"/>
          <w:sz w:val="28"/>
          <w:szCs w:val="28"/>
          <w:lang w:val="kk-KZ"/>
        </w:rPr>
        <w:t xml:space="preserve">, </w:t>
      </w:r>
      <w:r w:rsidR="00F3081C" w:rsidRPr="00DB3595">
        <w:rPr>
          <w:iCs/>
          <w:color w:val="000000" w:themeColor="text1"/>
          <w:sz w:val="28"/>
          <w:szCs w:val="28"/>
          <w:lang w:val="kk-KZ"/>
        </w:rPr>
        <w:t>исследовательские работы в данном направлении недостаточно конкретизировали способы оптимизации и улучшенные условия их эксплуатации.</w:t>
      </w:r>
    </w:p>
    <w:p w14:paraId="20D27CAB" w14:textId="5C160858" w:rsidR="004B7516" w:rsidRPr="00DB3595" w:rsidRDefault="004B7516" w:rsidP="004B7516">
      <w:pPr>
        <w:ind w:firstLine="709"/>
        <w:jc w:val="both"/>
        <w:rPr>
          <w:iCs/>
          <w:color w:val="000000" w:themeColor="text1"/>
          <w:sz w:val="28"/>
          <w:szCs w:val="28"/>
        </w:rPr>
      </w:pPr>
      <w:r w:rsidRPr="00DB3595">
        <w:rPr>
          <w:iCs/>
          <w:color w:val="000000" w:themeColor="text1"/>
          <w:sz w:val="28"/>
          <w:szCs w:val="28"/>
        </w:rPr>
        <w:t xml:space="preserve">В результате </w:t>
      </w:r>
      <w:r w:rsidR="00B55948" w:rsidRPr="00DB3595">
        <w:rPr>
          <w:iCs/>
          <w:color w:val="000000" w:themeColor="text1"/>
          <w:sz w:val="28"/>
          <w:szCs w:val="28"/>
          <w:lang w:val="kk-KZ"/>
        </w:rPr>
        <w:t xml:space="preserve">изучения трудов указанных авторов </w:t>
      </w:r>
      <w:r w:rsidR="00B55948" w:rsidRPr="00DB3595">
        <w:rPr>
          <w:iCs/>
          <w:color w:val="000000" w:themeColor="text1"/>
          <w:sz w:val="28"/>
          <w:szCs w:val="28"/>
        </w:rPr>
        <w:t>[</w:t>
      </w:r>
      <w:r w:rsidR="00B55948" w:rsidRPr="00DB3595">
        <w:rPr>
          <w:iCs/>
          <w:color w:val="000000" w:themeColor="text1"/>
          <w:sz w:val="28"/>
          <w:szCs w:val="28"/>
          <w:lang w:val="kk-KZ"/>
        </w:rPr>
        <w:t>2</w:t>
      </w:r>
      <w:r w:rsidR="00632432">
        <w:rPr>
          <w:iCs/>
          <w:color w:val="000000" w:themeColor="text1"/>
          <w:sz w:val="28"/>
          <w:szCs w:val="28"/>
          <w:lang w:val="kk-KZ"/>
        </w:rPr>
        <w:t>3</w:t>
      </w:r>
      <w:r w:rsidR="00B55948" w:rsidRPr="00DB3595">
        <w:rPr>
          <w:iCs/>
          <w:color w:val="000000" w:themeColor="text1"/>
          <w:sz w:val="28"/>
          <w:szCs w:val="28"/>
          <w:lang w:val="kk-KZ"/>
        </w:rPr>
        <w:t>-2</w:t>
      </w:r>
      <w:r w:rsidR="00632432">
        <w:rPr>
          <w:iCs/>
          <w:color w:val="000000" w:themeColor="text1"/>
          <w:sz w:val="28"/>
          <w:szCs w:val="28"/>
          <w:lang w:val="kk-KZ"/>
        </w:rPr>
        <w:t>5</w:t>
      </w:r>
      <w:r w:rsidR="00B55948" w:rsidRPr="00DB3595">
        <w:rPr>
          <w:iCs/>
          <w:color w:val="000000" w:themeColor="text1"/>
          <w:sz w:val="28"/>
          <w:szCs w:val="28"/>
        </w:rPr>
        <w:t xml:space="preserve">] </w:t>
      </w:r>
      <w:r w:rsidR="00B55948" w:rsidRPr="00DB3595">
        <w:rPr>
          <w:iCs/>
          <w:color w:val="000000" w:themeColor="text1"/>
          <w:sz w:val="28"/>
          <w:szCs w:val="28"/>
          <w:lang w:val="kk-KZ"/>
        </w:rPr>
        <w:t xml:space="preserve">и других источников </w:t>
      </w:r>
      <w:r w:rsidRPr="00DB3595">
        <w:rPr>
          <w:iCs/>
          <w:color w:val="000000" w:themeColor="text1"/>
          <w:sz w:val="28"/>
          <w:szCs w:val="28"/>
        </w:rPr>
        <w:t>[</w:t>
      </w:r>
      <w:r w:rsidR="002B0841" w:rsidRPr="00DB3595">
        <w:rPr>
          <w:iCs/>
          <w:color w:val="000000" w:themeColor="text1"/>
          <w:sz w:val="28"/>
          <w:szCs w:val="28"/>
          <w:lang w:val="kk-KZ"/>
        </w:rPr>
        <w:t>2</w:t>
      </w:r>
      <w:r w:rsidR="00632432">
        <w:rPr>
          <w:iCs/>
          <w:color w:val="000000" w:themeColor="text1"/>
          <w:sz w:val="28"/>
          <w:szCs w:val="28"/>
          <w:lang w:val="kk-KZ"/>
        </w:rPr>
        <w:t>6</w:t>
      </w:r>
      <w:r w:rsidR="00A82CC0" w:rsidRPr="00DB3595">
        <w:rPr>
          <w:iCs/>
          <w:color w:val="000000" w:themeColor="text1"/>
          <w:sz w:val="28"/>
          <w:szCs w:val="28"/>
          <w:lang w:val="kk-KZ"/>
        </w:rPr>
        <w:t>-2</w:t>
      </w:r>
      <w:r w:rsidR="00632432">
        <w:rPr>
          <w:iCs/>
          <w:color w:val="000000" w:themeColor="text1"/>
          <w:sz w:val="28"/>
          <w:szCs w:val="28"/>
          <w:lang w:val="kk-KZ"/>
        </w:rPr>
        <w:t>7</w:t>
      </w:r>
      <w:r w:rsidRPr="00DB3595">
        <w:rPr>
          <w:iCs/>
          <w:color w:val="000000" w:themeColor="text1"/>
          <w:sz w:val="28"/>
          <w:szCs w:val="28"/>
        </w:rPr>
        <w:t xml:space="preserve">] были выявлены основные </w:t>
      </w:r>
      <w:r w:rsidR="00B55948" w:rsidRPr="00DB3595">
        <w:rPr>
          <w:iCs/>
          <w:color w:val="000000" w:themeColor="text1"/>
          <w:sz w:val="28"/>
          <w:szCs w:val="28"/>
          <w:lang w:val="kk-KZ"/>
        </w:rPr>
        <w:t>способы и методы улучшения условий</w:t>
      </w:r>
      <w:r w:rsidRPr="00DB3595">
        <w:rPr>
          <w:iCs/>
          <w:color w:val="000000" w:themeColor="text1"/>
          <w:sz w:val="28"/>
          <w:szCs w:val="28"/>
        </w:rPr>
        <w:t xml:space="preserve"> </w:t>
      </w:r>
      <w:r w:rsidR="00B55948" w:rsidRPr="00DB3595">
        <w:rPr>
          <w:iCs/>
          <w:color w:val="000000" w:themeColor="text1"/>
          <w:sz w:val="28"/>
          <w:szCs w:val="28"/>
          <w:lang w:val="kk-KZ"/>
        </w:rPr>
        <w:t xml:space="preserve">передачи по </w:t>
      </w:r>
      <w:r w:rsidRPr="00DB3595">
        <w:rPr>
          <w:iCs/>
          <w:color w:val="000000" w:themeColor="text1"/>
          <w:sz w:val="28"/>
          <w:szCs w:val="28"/>
        </w:rPr>
        <w:t>беспроводной сети</w:t>
      </w:r>
      <w:r w:rsidRPr="00DB3595">
        <w:rPr>
          <w:iCs/>
          <w:color w:val="000000" w:themeColor="text1"/>
          <w:sz w:val="28"/>
          <w:szCs w:val="28"/>
          <w:lang w:val="kk-KZ"/>
        </w:rPr>
        <w:t xml:space="preserve">, </w:t>
      </w:r>
      <w:r w:rsidR="00B55948" w:rsidRPr="00DB3595">
        <w:rPr>
          <w:iCs/>
          <w:color w:val="000000" w:themeColor="text1"/>
          <w:sz w:val="28"/>
          <w:szCs w:val="28"/>
          <w:lang w:val="kk-KZ"/>
        </w:rPr>
        <w:t xml:space="preserve">которые </w:t>
      </w:r>
      <w:r w:rsidRPr="00DB3595">
        <w:rPr>
          <w:iCs/>
          <w:color w:val="000000" w:themeColor="text1"/>
          <w:sz w:val="28"/>
          <w:szCs w:val="28"/>
          <w:lang w:val="kk-KZ"/>
        </w:rPr>
        <w:t>подходя</w:t>
      </w:r>
      <w:r w:rsidR="00B55948" w:rsidRPr="00DB3595">
        <w:rPr>
          <w:iCs/>
          <w:color w:val="000000" w:themeColor="text1"/>
          <w:sz w:val="28"/>
          <w:szCs w:val="28"/>
          <w:lang w:val="kk-KZ"/>
        </w:rPr>
        <w:t>т</w:t>
      </w:r>
      <w:r w:rsidRPr="00DB3595">
        <w:rPr>
          <w:iCs/>
          <w:color w:val="000000" w:themeColor="text1"/>
          <w:sz w:val="28"/>
          <w:szCs w:val="28"/>
          <w:lang w:val="kk-KZ"/>
        </w:rPr>
        <w:t xml:space="preserve"> для РАБСМ ТС мостовых сооружений и строительных зданий</w:t>
      </w:r>
      <w:r w:rsidRPr="00DB3595">
        <w:rPr>
          <w:iCs/>
          <w:color w:val="000000" w:themeColor="text1"/>
          <w:sz w:val="28"/>
          <w:szCs w:val="28"/>
        </w:rPr>
        <w:t>:</w:t>
      </w:r>
    </w:p>
    <w:p w14:paraId="460563F1" w14:textId="56CFA756" w:rsidR="004B7516" w:rsidRPr="00DB3595" w:rsidRDefault="00B55948" w:rsidP="00654D85">
      <w:pPr>
        <w:pStyle w:val="af6"/>
        <w:numPr>
          <w:ilvl w:val="0"/>
          <w:numId w:val="3"/>
        </w:numPr>
        <w:tabs>
          <w:tab w:val="left" w:pos="0"/>
          <w:tab w:val="left" w:pos="709"/>
        </w:tabs>
        <w:ind w:left="0" w:firstLine="709"/>
        <w:rPr>
          <w:iCs/>
          <w:color w:val="000000" w:themeColor="text1"/>
          <w:szCs w:val="28"/>
        </w:rPr>
      </w:pPr>
      <w:r w:rsidRPr="00DB3595">
        <w:rPr>
          <w:iCs/>
          <w:color w:val="000000" w:themeColor="text1"/>
          <w:szCs w:val="28"/>
          <w:lang w:val="kk-KZ"/>
        </w:rPr>
        <w:t>Подходящий</w:t>
      </w:r>
      <w:r w:rsidR="004B7516" w:rsidRPr="00DB3595">
        <w:rPr>
          <w:iCs/>
          <w:color w:val="000000" w:themeColor="text1"/>
          <w:szCs w:val="28"/>
        </w:rPr>
        <w:t xml:space="preserve"> выбор параметров беспроводного </w:t>
      </w:r>
      <w:r w:rsidRPr="00DB3595">
        <w:rPr>
          <w:iCs/>
          <w:color w:val="000000" w:themeColor="text1"/>
          <w:szCs w:val="28"/>
          <w:lang w:val="kk-KZ"/>
        </w:rPr>
        <w:t>роутера</w:t>
      </w:r>
      <w:r w:rsidR="004B7516" w:rsidRPr="00DB3595">
        <w:rPr>
          <w:iCs/>
          <w:color w:val="000000" w:themeColor="text1"/>
          <w:szCs w:val="28"/>
        </w:rPr>
        <w:t>:</w:t>
      </w:r>
    </w:p>
    <w:p w14:paraId="57D7FAC0" w14:textId="107B6BE6" w:rsidR="004B7516" w:rsidRPr="00DB3595" w:rsidRDefault="004B7516" w:rsidP="00AE596F">
      <w:pPr>
        <w:pStyle w:val="af6"/>
        <w:numPr>
          <w:ilvl w:val="0"/>
          <w:numId w:val="4"/>
        </w:numPr>
        <w:tabs>
          <w:tab w:val="left" w:pos="0"/>
          <w:tab w:val="left" w:pos="709"/>
          <w:tab w:val="left" w:pos="993"/>
          <w:tab w:val="left" w:pos="1276"/>
          <w:tab w:val="left" w:pos="1843"/>
          <w:tab w:val="left" w:pos="1985"/>
        </w:tabs>
        <w:ind w:left="0" w:firstLine="709"/>
        <w:rPr>
          <w:iCs/>
          <w:color w:val="000000" w:themeColor="text1"/>
          <w:szCs w:val="28"/>
        </w:rPr>
      </w:pPr>
      <w:r w:rsidRPr="00DB3595">
        <w:rPr>
          <w:iCs/>
          <w:color w:val="000000" w:themeColor="text1"/>
          <w:szCs w:val="28"/>
        </w:rPr>
        <w:t>выбор режима работы</w:t>
      </w:r>
      <w:r w:rsidR="00807E3E" w:rsidRPr="00DB3595">
        <w:rPr>
          <w:iCs/>
          <w:color w:val="000000" w:themeColor="text1"/>
          <w:szCs w:val="28"/>
          <w:lang w:val="kk-KZ"/>
        </w:rPr>
        <w:t xml:space="preserve"> и стандарта</w:t>
      </w:r>
      <w:r w:rsidRPr="00DB3595">
        <w:rPr>
          <w:iCs/>
          <w:color w:val="000000" w:themeColor="text1"/>
          <w:szCs w:val="28"/>
        </w:rPr>
        <w:t xml:space="preserve">, на котором будет работать </w:t>
      </w:r>
      <w:r w:rsidR="00807E3E" w:rsidRPr="00DB3595">
        <w:rPr>
          <w:iCs/>
          <w:color w:val="000000" w:themeColor="text1"/>
          <w:szCs w:val="28"/>
          <w:lang w:val="kk-KZ"/>
        </w:rPr>
        <w:t>беспроводной роутер</w:t>
      </w:r>
      <w:r w:rsidRPr="00DB3595">
        <w:rPr>
          <w:iCs/>
          <w:color w:val="000000" w:themeColor="text1"/>
          <w:szCs w:val="28"/>
        </w:rPr>
        <w:t xml:space="preserve"> (</w:t>
      </w:r>
      <w:r w:rsidRPr="00DB3595">
        <w:rPr>
          <w:color w:val="000000" w:themeColor="text1"/>
          <w:szCs w:val="28"/>
        </w:rPr>
        <w:t>802.11</w:t>
      </w:r>
      <w:r w:rsidRPr="00DB3595">
        <w:rPr>
          <w:color w:val="000000" w:themeColor="text1"/>
          <w:szCs w:val="28"/>
          <w:lang w:val="en-US"/>
        </w:rPr>
        <w:t>n</w:t>
      </w:r>
      <w:r w:rsidRPr="00DB3595">
        <w:rPr>
          <w:color w:val="000000" w:themeColor="text1"/>
          <w:szCs w:val="28"/>
        </w:rPr>
        <w:t>, 802.11</w:t>
      </w:r>
      <w:r w:rsidRPr="00DB3595">
        <w:rPr>
          <w:color w:val="000000" w:themeColor="text1"/>
          <w:szCs w:val="28"/>
          <w:lang w:val="en-US"/>
        </w:rPr>
        <w:t>ac</w:t>
      </w:r>
      <w:r w:rsidRPr="00DB3595">
        <w:rPr>
          <w:color w:val="000000" w:themeColor="text1"/>
          <w:szCs w:val="28"/>
        </w:rPr>
        <w:t>);</w:t>
      </w:r>
    </w:p>
    <w:p w14:paraId="13BB8EAA" w14:textId="0DBA1803" w:rsidR="004B7516" w:rsidRPr="00DB3595" w:rsidRDefault="004B7516" w:rsidP="00AE596F">
      <w:pPr>
        <w:pStyle w:val="af6"/>
        <w:numPr>
          <w:ilvl w:val="0"/>
          <w:numId w:val="4"/>
        </w:numPr>
        <w:tabs>
          <w:tab w:val="left" w:pos="0"/>
          <w:tab w:val="left" w:pos="709"/>
          <w:tab w:val="left" w:pos="993"/>
          <w:tab w:val="left" w:pos="1276"/>
          <w:tab w:val="left" w:pos="1843"/>
          <w:tab w:val="left" w:pos="1985"/>
        </w:tabs>
        <w:ind w:left="0" w:firstLine="709"/>
        <w:rPr>
          <w:color w:val="000000" w:themeColor="text1"/>
          <w:szCs w:val="28"/>
          <w:vertAlign w:val="subscript"/>
        </w:rPr>
      </w:pPr>
      <w:r w:rsidRPr="00DB3595">
        <w:rPr>
          <w:color w:val="000000" w:themeColor="text1"/>
          <w:szCs w:val="28"/>
        </w:rPr>
        <w:lastRenderedPageBreak/>
        <w:t>выбор количества</w:t>
      </w:r>
      <w:r w:rsidR="00807E3E" w:rsidRPr="00DB3595">
        <w:rPr>
          <w:color w:val="000000" w:themeColor="text1"/>
          <w:szCs w:val="28"/>
          <w:lang w:val="kk-KZ"/>
        </w:rPr>
        <w:t xml:space="preserve"> используемых антенн</w:t>
      </w:r>
      <w:r w:rsidRPr="00DB3595">
        <w:rPr>
          <w:color w:val="000000" w:themeColor="text1"/>
          <w:szCs w:val="28"/>
        </w:rPr>
        <w:t xml:space="preserve"> </w:t>
      </w:r>
      <w:r w:rsidR="00807E3E" w:rsidRPr="00DB3595">
        <w:rPr>
          <w:color w:val="000000" w:themeColor="text1"/>
          <w:szCs w:val="28"/>
          <w:lang w:val="kk-KZ"/>
        </w:rPr>
        <w:t xml:space="preserve">или каналов </w:t>
      </w:r>
      <w:r w:rsidRPr="00DB3595">
        <w:rPr>
          <w:color w:val="000000" w:themeColor="text1"/>
          <w:szCs w:val="28"/>
        </w:rPr>
        <w:t>(от 1 до 8);</w:t>
      </w:r>
    </w:p>
    <w:p w14:paraId="1D5CCD5A" w14:textId="595DEAC6" w:rsidR="004B7516" w:rsidRPr="00DB3595" w:rsidRDefault="004B7516" w:rsidP="00AE596F">
      <w:pPr>
        <w:pStyle w:val="af6"/>
        <w:numPr>
          <w:ilvl w:val="0"/>
          <w:numId w:val="4"/>
        </w:numPr>
        <w:tabs>
          <w:tab w:val="left" w:pos="0"/>
          <w:tab w:val="left" w:pos="709"/>
          <w:tab w:val="left" w:pos="993"/>
          <w:tab w:val="left" w:pos="1276"/>
          <w:tab w:val="left" w:pos="1843"/>
          <w:tab w:val="left" w:pos="1985"/>
        </w:tabs>
        <w:ind w:left="0" w:firstLine="709"/>
        <w:rPr>
          <w:color w:val="000000" w:themeColor="text1"/>
          <w:szCs w:val="28"/>
          <w:vertAlign w:val="subscript"/>
        </w:rPr>
      </w:pPr>
      <w:r w:rsidRPr="00DB3595">
        <w:rPr>
          <w:color w:val="000000" w:themeColor="text1"/>
          <w:szCs w:val="28"/>
        </w:rPr>
        <w:t xml:space="preserve">технические характеристики </w:t>
      </w:r>
      <w:r w:rsidR="00807E3E" w:rsidRPr="00DB3595">
        <w:rPr>
          <w:color w:val="000000" w:themeColor="text1"/>
          <w:szCs w:val="28"/>
          <w:lang w:val="kk-KZ"/>
        </w:rPr>
        <w:t>беспроводного маршрутизатора</w:t>
      </w:r>
      <w:r w:rsidRPr="00DB3595">
        <w:rPr>
          <w:color w:val="000000" w:themeColor="text1"/>
          <w:szCs w:val="28"/>
        </w:rPr>
        <w:t xml:space="preserve"> (</w:t>
      </w:r>
      <w:r w:rsidR="008101CD" w:rsidRPr="00DB3595">
        <w:rPr>
          <w:color w:val="000000" w:themeColor="text1"/>
          <w:szCs w:val="28"/>
          <w:lang w:val="kk-KZ"/>
        </w:rPr>
        <w:t xml:space="preserve">показатели </w:t>
      </w:r>
      <w:r w:rsidRPr="00DB3595">
        <w:rPr>
          <w:color w:val="000000" w:themeColor="text1"/>
          <w:szCs w:val="28"/>
          <w:shd w:val="clear" w:color="auto" w:fill="FFFFFF"/>
        </w:rPr>
        <w:t>оперативн</w:t>
      </w:r>
      <w:r w:rsidR="008101CD" w:rsidRPr="00DB3595">
        <w:rPr>
          <w:color w:val="000000" w:themeColor="text1"/>
          <w:szCs w:val="28"/>
          <w:shd w:val="clear" w:color="auto" w:fill="FFFFFF"/>
          <w:lang w:val="kk-KZ"/>
        </w:rPr>
        <w:t>ой</w:t>
      </w:r>
      <w:r w:rsidRPr="00DB3595">
        <w:rPr>
          <w:color w:val="000000" w:themeColor="text1"/>
          <w:szCs w:val="28"/>
          <w:shd w:val="clear" w:color="auto" w:fill="FFFFFF"/>
        </w:rPr>
        <w:t xml:space="preserve"> памят</w:t>
      </w:r>
      <w:r w:rsidR="008101CD" w:rsidRPr="00DB3595">
        <w:rPr>
          <w:color w:val="000000" w:themeColor="text1"/>
          <w:szCs w:val="28"/>
          <w:shd w:val="clear" w:color="auto" w:fill="FFFFFF"/>
          <w:lang w:val="kk-KZ"/>
        </w:rPr>
        <w:t>и</w:t>
      </w:r>
      <w:r w:rsidRPr="00DB3595">
        <w:rPr>
          <w:color w:val="000000" w:themeColor="text1"/>
          <w:szCs w:val="28"/>
          <w:shd w:val="clear" w:color="auto" w:fill="FFFFFF"/>
        </w:rPr>
        <w:t xml:space="preserve">, </w:t>
      </w:r>
      <w:r w:rsidR="008101CD" w:rsidRPr="00DB3595">
        <w:rPr>
          <w:color w:val="000000" w:themeColor="text1"/>
          <w:szCs w:val="28"/>
          <w:shd w:val="clear" w:color="auto" w:fill="FFFFFF"/>
          <w:lang w:val="kk-KZ"/>
        </w:rPr>
        <w:t xml:space="preserve">марка и частота используемого </w:t>
      </w:r>
      <w:r w:rsidRPr="00DB3595">
        <w:rPr>
          <w:color w:val="000000" w:themeColor="text1"/>
          <w:szCs w:val="28"/>
          <w:shd w:val="clear" w:color="auto" w:fill="FFFFFF"/>
        </w:rPr>
        <w:t>процессор</w:t>
      </w:r>
      <w:r w:rsidR="008101CD" w:rsidRPr="00DB3595">
        <w:rPr>
          <w:color w:val="000000" w:themeColor="text1"/>
          <w:szCs w:val="28"/>
          <w:shd w:val="clear" w:color="auto" w:fill="FFFFFF"/>
          <w:lang w:val="kk-KZ"/>
        </w:rPr>
        <w:t>а</w:t>
      </w:r>
      <w:r w:rsidRPr="00DB3595">
        <w:rPr>
          <w:color w:val="000000" w:themeColor="text1"/>
          <w:szCs w:val="28"/>
          <w:shd w:val="clear" w:color="auto" w:fill="FFFFFF"/>
        </w:rPr>
        <w:t xml:space="preserve">, </w:t>
      </w:r>
      <w:r w:rsidR="008101CD" w:rsidRPr="00DB3595">
        <w:rPr>
          <w:color w:val="000000" w:themeColor="text1"/>
          <w:szCs w:val="28"/>
          <w:shd w:val="clear" w:color="auto" w:fill="FFFFFF"/>
          <w:lang w:val="kk-KZ"/>
        </w:rPr>
        <w:t xml:space="preserve">объем </w:t>
      </w:r>
      <w:r w:rsidRPr="00DB3595">
        <w:rPr>
          <w:color w:val="000000" w:themeColor="text1"/>
          <w:szCs w:val="28"/>
          <w:shd w:val="clear" w:color="auto" w:fill="FFFFFF"/>
          <w:lang w:val="en-US"/>
        </w:rPr>
        <w:t>Flash</w:t>
      </w:r>
      <w:r w:rsidRPr="00DB3595">
        <w:rPr>
          <w:color w:val="000000" w:themeColor="text1"/>
          <w:szCs w:val="28"/>
          <w:shd w:val="clear" w:color="auto" w:fill="FFFFFF"/>
        </w:rPr>
        <w:t>-памят</w:t>
      </w:r>
      <w:r w:rsidR="008101CD" w:rsidRPr="00DB3595">
        <w:rPr>
          <w:color w:val="000000" w:themeColor="text1"/>
          <w:szCs w:val="28"/>
          <w:shd w:val="clear" w:color="auto" w:fill="FFFFFF"/>
          <w:lang w:val="kk-KZ"/>
        </w:rPr>
        <w:t>и</w:t>
      </w:r>
      <w:r w:rsidRPr="00DB3595">
        <w:rPr>
          <w:color w:val="000000" w:themeColor="text1"/>
          <w:szCs w:val="28"/>
          <w:shd w:val="clear" w:color="auto" w:fill="FFFFFF"/>
        </w:rPr>
        <w:t>);</w:t>
      </w:r>
    </w:p>
    <w:p w14:paraId="0C3EB503" w14:textId="46F3CA20" w:rsidR="004B7516" w:rsidRPr="00DB3595" w:rsidRDefault="004B7516" w:rsidP="00AE596F">
      <w:pPr>
        <w:pStyle w:val="af6"/>
        <w:numPr>
          <w:ilvl w:val="0"/>
          <w:numId w:val="4"/>
        </w:numPr>
        <w:tabs>
          <w:tab w:val="left" w:pos="0"/>
          <w:tab w:val="left" w:pos="709"/>
          <w:tab w:val="left" w:pos="993"/>
          <w:tab w:val="left" w:pos="1276"/>
          <w:tab w:val="left" w:pos="1843"/>
          <w:tab w:val="left" w:pos="1985"/>
        </w:tabs>
        <w:ind w:left="0" w:firstLine="709"/>
        <w:rPr>
          <w:color w:val="000000" w:themeColor="text1"/>
          <w:szCs w:val="28"/>
          <w:vertAlign w:val="subscript"/>
        </w:rPr>
      </w:pPr>
      <w:r w:rsidRPr="00DB3595">
        <w:rPr>
          <w:color w:val="000000" w:themeColor="text1"/>
          <w:szCs w:val="28"/>
        </w:rPr>
        <w:t>выбор максимальной мощности переда</w:t>
      </w:r>
      <w:r w:rsidR="00AE596F" w:rsidRPr="00DB3595">
        <w:rPr>
          <w:color w:val="000000" w:themeColor="text1"/>
          <w:szCs w:val="28"/>
          <w:lang w:val="kk-KZ"/>
        </w:rPr>
        <w:t xml:space="preserve">ющей части </w:t>
      </w:r>
      <w:r w:rsidR="00D26F6F" w:rsidRPr="00DB3595">
        <w:rPr>
          <w:color w:val="000000" w:themeColor="text1"/>
          <w:szCs w:val="28"/>
          <w:lang w:val="kk-KZ"/>
        </w:rPr>
        <w:t xml:space="preserve">беспроводной </w:t>
      </w:r>
      <w:r w:rsidR="00AE596F" w:rsidRPr="00DB3595">
        <w:rPr>
          <w:color w:val="000000" w:themeColor="text1"/>
          <w:szCs w:val="28"/>
          <w:lang w:val="kk-KZ"/>
        </w:rPr>
        <w:t>системы</w:t>
      </w:r>
      <w:r w:rsidRPr="00DB3595">
        <w:rPr>
          <w:color w:val="000000" w:themeColor="text1"/>
          <w:szCs w:val="28"/>
        </w:rPr>
        <w:t xml:space="preserve"> (от 17 до 26 дБм).</w:t>
      </w:r>
    </w:p>
    <w:p w14:paraId="5CB2FA39" w14:textId="7902A1A7" w:rsidR="004B7516" w:rsidRPr="00DB3595" w:rsidRDefault="00AE596F" w:rsidP="00AE596F">
      <w:pPr>
        <w:pStyle w:val="af6"/>
        <w:numPr>
          <w:ilvl w:val="0"/>
          <w:numId w:val="3"/>
        </w:numPr>
        <w:tabs>
          <w:tab w:val="left" w:pos="0"/>
          <w:tab w:val="left" w:pos="709"/>
          <w:tab w:val="left" w:pos="993"/>
          <w:tab w:val="left" w:pos="1276"/>
        </w:tabs>
        <w:ind w:left="0" w:firstLine="709"/>
        <w:rPr>
          <w:color w:val="000000" w:themeColor="text1"/>
          <w:szCs w:val="28"/>
        </w:rPr>
      </w:pPr>
      <w:r w:rsidRPr="00DB3595">
        <w:rPr>
          <w:color w:val="000000" w:themeColor="text1"/>
          <w:szCs w:val="28"/>
          <w:lang w:val="kk-KZ"/>
        </w:rPr>
        <w:t>Оптимальная</w:t>
      </w:r>
      <w:r w:rsidR="004B7516" w:rsidRPr="00DB3595">
        <w:rPr>
          <w:color w:val="000000" w:themeColor="text1"/>
          <w:szCs w:val="28"/>
        </w:rPr>
        <w:t xml:space="preserve"> настройка беспроводного </w:t>
      </w:r>
      <w:r w:rsidRPr="00DB3595">
        <w:rPr>
          <w:color w:val="000000" w:themeColor="text1"/>
          <w:szCs w:val="28"/>
          <w:lang w:val="kk-KZ"/>
        </w:rPr>
        <w:t>роутера</w:t>
      </w:r>
      <w:r w:rsidR="004B7516" w:rsidRPr="00DB3595">
        <w:rPr>
          <w:color w:val="000000" w:themeColor="text1"/>
          <w:szCs w:val="28"/>
          <w:lang w:val="en-US"/>
        </w:rPr>
        <w:t>:</w:t>
      </w:r>
    </w:p>
    <w:p w14:paraId="59363725" w14:textId="41818722" w:rsidR="004B7516" w:rsidRPr="00DB3595" w:rsidRDefault="004B7516" w:rsidP="00AE596F">
      <w:pPr>
        <w:pStyle w:val="af6"/>
        <w:numPr>
          <w:ilvl w:val="0"/>
          <w:numId w:val="5"/>
        </w:numPr>
        <w:tabs>
          <w:tab w:val="left" w:pos="0"/>
          <w:tab w:val="left" w:pos="709"/>
          <w:tab w:val="left" w:pos="993"/>
          <w:tab w:val="left" w:pos="1276"/>
          <w:tab w:val="left" w:pos="1985"/>
        </w:tabs>
        <w:ind w:left="0" w:firstLine="709"/>
        <w:rPr>
          <w:color w:val="000000" w:themeColor="text1"/>
          <w:szCs w:val="28"/>
        </w:rPr>
      </w:pPr>
      <w:r w:rsidRPr="00DB3595">
        <w:rPr>
          <w:color w:val="000000" w:themeColor="text1"/>
          <w:szCs w:val="28"/>
        </w:rPr>
        <w:t>переход на свободный канал (</w:t>
      </w:r>
      <w:r w:rsidR="00B30552" w:rsidRPr="00DB3595">
        <w:rPr>
          <w:color w:val="000000" w:themeColor="text1"/>
          <w:szCs w:val="28"/>
          <w:lang w:val="kk-KZ"/>
        </w:rPr>
        <w:t>от 1 до 16 каналов</w:t>
      </w:r>
      <w:r w:rsidRPr="00DB3595">
        <w:rPr>
          <w:color w:val="000000" w:themeColor="text1"/>
          <w:szCs w:val="28"/>
        </w:rPr>
        <w:t>);</w:t>
      </w:r>
    </w:p>
    <w:p w14:paraId="0FEE6980" w14:textId="7868ACFA" w:rsidR="004B7516" w:rsidRPr="00DB3595" w:rsidRDefault="004B7516" w:rsidP="00AE596F">
      <w:pPr>
        <w:pStyle w:val="af6"/>
        <w:numPr>
          <w:ilvl w:val="0"/>
          <w:numId w:val="5"/>
        </w:numPr>
        <w:tabs>
          <w:tab w:val="left" w:pos="0"/>
          <w:tab w:val="left" w:pos="709"/>
          <w:tab w:val="left" w:pos="993"/>
          <w:tab w:val="left" w:pos="1276"/>
          <w:tab w:val="left" w:pos="1985"/>
        </w:tabs>
        <w:ind w:left="0" w:firstLine="709"/>
        <w:rPr>
          <w:color w:val="000000" w:themeColor="text1"/>
          <w:szCs w:val="28"/>
        </w:rPr>
      </w:pPr>
      <w:r w:rsidRPr="00DB3595">
        <w:rPr>
          <w:color w:val="000000" w:themeColor="text1"/>
          <w:szCs w:val="28"/>
        </w:rPr>
        <w:t>выбор</w:t>
      </w:r>
      <w:r w:rsidR="00D26F6F" w:rsidRPr="00DB3595">
        <w:rPr>
          <w:color w:val="000000" w:themeColor="text1"/>
          <w:szCs w:val="28"/>
          <w:lang w:val="kk-KZ"/>
        </w:rPr>
        <w:t xml:space="preserve"> доступного и разрешенного</w:t>
      </w:r>
      <w:r w:rsidRPr="00DB3595">
        <w:rPr>
          <w:color w:val="000000" w:themeColor="text1"/>
          <w:szCs w:val="28"/>
        </w:rPr>
        <w:t xml:space="preserve"> частотного диапазона (2,4 или 5 ГГц);</w:t>
      </w:r>
    </w:p>
    <w:p w14:paraId="48520BEC" w14:textId="26428457" w:rsidR="004B7516" w:rsidRPr="00DB3595" w:rsidRDefault="004B7516" w:rsidP="00AE596F">
      <w:pPr>
        <w:pStyle w:val="af6"/>
        <w:numPr>
          <w:ilvl w:val="0"/>
          <w:numId w:val="5"/>
        </w:numPr>
        <w:tabs>
          <w:tab w:val="left" w:pos="0"/>
          <w:tab w:val="left" w:pos="709"/>
          <w:tab w:val="left" w:pos="993"/>
          <w:tab w:val="left" w:pos="1276"/>
          <w:tab w:val="left" w:pos="1985"/>
        </w:tabs>
        <w:ind w:left="0" w:firstLine="709"/>
        <w:rPr>
          <w:color w:val="000000" w:themeColor="text1"/>
          <w:szCs w:val="28"/>
        </w:rPr>
      </w:pPr>
      <w:r w:rsidRPr="00DB3595">
        <w:rPr>
          <w:color w:val="000000" w:themeColor="text1"/>
          <w:szCs w:val="28"/>
        </w:rPr>
        <w:t>выбор</w:t>
      </w:r>
      <w:r w:rsidR="00B30552" w:rsidRPr="00DB3595">
        <w:rPr>
          <w:color w:val="000000" w:themeColor="text1"/>
          <w:szCs w:val="28"/>
          <w:lang w:val="kk-KZ"/>
        </w:rPr>
        <w:t xml:space="preserve"> оптимальной частоты</w:t>
      </w:r>
      <w:r w:rsidRPr="00DB3595">
        <w:rPr>
          <w:color w:val="000000" w:themeColor="text1"/>
          <w:szCs w:val="28"/>
        </w:rPr>
        <w:t xml:space="preserve"> ширины канала (20, 40</w:t>
      </w:r>
      <w:r w:rsidR="00B30552" w:rsidRPr="00DB3595">
        <w:rPr>
          <w:color w:val="000000" w:themeColor="text1"/>
          <w:szCs w:val="28"/>
          <w:lang w:val="kk-KZ"/>
        </w:rPr>
        <w:t xml:space="preserve"> или</w:t>
      </w:r>
      <w:r w:rsidRPr="00DB3595">
        <w:rPr>
          <w:color w:val="000000" w:themeColor="text1"/>
          <w:szCs w:val="28"/>
        </w:rPr>
        <w:t xml:space="preserve"> 80 МГц).</w:t>
      </w:r>
    </w:p>
    <w:p w14:paraId="0EA02DF6" w14:textId="7B5BCE77" w:rsidR="004B7516" w:rsidRPr="00DB3595" w:rsidRDefault="00B30552" w:rsidP="00AE596F">
      <w:pPr>
        <w:pStyle w:val="af6"/>
        <w:numPr>
          <w:ilvl w:val="0"/>
          <w:numId w:val="3"/>
        </w:numPr>
        <w:tabs>
          <w:tab w:val="left" w:pos="0"/>
          <w:tab w:val="left" w:pos="709"/>
          <w:tab w:val="left" w:pos="993"/>
          <w:tab w:val="left" w:pos="1276"/>
          <w:tab w:val="left" w:pos="1985"/>
        </w:tabs>
        <w:ind w:left="0" w:firstLine="709"/>
        <w:rPr>
          <w:color w:val="000000" w:themeColor="text1"/>
          <w:szCs w:val="28"/>
        </w:rPr>
      </w:pPr>
      <w:r w:rsidRPr="00DB3595">
        <w:rPr>
          <w:color w:val="000000" w:themeColor="text1"/>
          <w:szCs w:val="28"/>
          <w:lang w:val="kk-KZ"/>
        </w:rPr>
        <w:t>Улучшение</w:t>
      </w:r>
      <w:r w:rsidR="004B7516" w:rsidRPr="00DB3595">
        <w:rPr>
          <w:color w:val="000000" w:themeColor="text1"/>
          <w:szCs w:val="28"/>
        </w:rPr>
        <w:t xml:space="preserve"> топологии</w:t>
      </w:r>
      <w:r w:rsidR="004B7516" w:rsidRPr="00DB3595">
        <w:rPr>
          <w:color w:val="000000" w:themeColor="text1"/>
          <w:szCs w:val="28"/>
          <w:lang w:val="en-US"/>
        </w:rPr>
        <w:t>:</w:t>
      </w:r>
    </w:p>
    <w:p w14:paraId="320FE5F3" w14:textId="3EE35C07" w:rsidR="004B7516" w:rsidRPr="00DB3595" w:rsidRDefault="004B7516" w:rsidP="00AE596F">
      <w:pPr>
        <w:pStyle w:val="af6"/>
        <w:numPr>
          <w:ilvl w:val="0"/>
          <w:numId w:val="6"/>
        </w:numPr>
        <w:tabs>
          <w:tab w:val="left" w:pos="0"/>
          <w:tab w:val="left" w:pos="709"/>
          <w:tab w:val="left" w:pos="993"/>
          <w:tab w:val="left" w:pos="1276"/>
          <w:tab w:val="left" w:pos="1985"/>
        </w:tabs>
        <w:ind w:left="0" w:firstLine="709"/>
        <w:rPr>
          <w:color w:val="000000" w:themeColor="text1"/>
          <w:szCs w:val="28"/>
          <w:lang w:val="en-US"/>
        </w:rPr>
      </w:pPr>
      <w:r w:rsidRPr="00DB3595">
        <w:rPr>
          <w:color w:val="000000" w:themeColor="text1"/>
          <w:szCs w:val="28"/>
        </w:rPr>
        <w:t xml:space="preserve">выбор количества </w:t>
      </w:r>
      <w:r w:rsidR="00B30552" w:rsidRPr="00DB3595">
        <w:rPr>
          <w:color w:val="000000" w:themeColor="text1"/>
          <w:szCs w:val="28"/>
          <w:lang w:val="kk-KZ"/>
        </w:rPr>
        <w:t>маршрутизаторов</w:t>
      </w:r>
      <w:r w:rsidRPr="00DB3595">
        <w:rPr>
          <w:color w:val="000000" w:themeColor="text1"/>
          <w:szCs w:val="28"/>
          <w:lang w:val="en-US"/>
        </w:rPr>
        <w:t>;</w:t>
      </w:r>
    </w:p>
    <w:p w14:paraId="26F55BDE" w14:textId="4BE56C58" w:rsidR="004B7516" w:rsidRPr="00DB3595" w:rsidRDefault="004B7516" w:rsidP="00AE596F">
      <w:pPr>
        <w:pStyle w:val="af6"/>
        <w:numPr>
          <w:ilvl w:val="0"/>
          <w:numId w:val="6"/>
        </w:numPr>
        <w:tabs>
          <w:tab w:val="left" w:pos="0"/>
          <w:tab w:val="left" w:pos="709"/>
          <w:tab w:val="left" w:pos="993"/>
          <w:tab w:val="left" w:pos="1276"/>
          <w:tab w:val="left" w:pos="1985"/>
        </w:tabs>
        <w:ind w:left="0" w:firstLine="709"/>
        <w:rPr>
          <w:color w:val="000000" w:themeColor="text1"/>
          <w:szCs w:val="28"/>
          <w:lang w:val="en-US"/>
        </w:rPr>
      </w:pPr>
      <w:r w:rsidRPr="00DB3595">
        <w:rPr>
          <w:color w:val="000000" w:themeColor="text1"/>
          <w:szCs w:val="28"/>
        </w:rPr>
        <w:t xml:space="preserve">выбор расположения </w:t>
      </w:r>
      <w:r w:rsidR="00B30552" w:rsidRPr="00DB3595">
        <w:rPr>
          <w:color w:val="000000" w:themeColor="text1"/>
          <w:szCs w:val="28"/>
          <w:lang w:val="kk-KZ"/>
        </w:rPr>
        <w:t>маршрутизаторов</w:t>
      </w:r>
      <w:r w:rsidRPr="00DB3595">
        <w:rPr>
          <w:color w:val="000000" w:themeColor="text1"/>
          <w:szCs w:val="28"/>
          <w:lang w:val="en-US"/>
        </w:rPr>
        <w:t>;</w:t>
      </w:r>
    </w:p>
    <w:p w14:paraId="2DD21D28" w14:textId="263E1622" w:rsidR="004B7516" w:rsidRPr="00DB3595" w:rsidRDefault="00B30552" w:rsidP="00AE596F">
      <w:pPr>
        <w:pStyle w:val="af6"/>
        <w:numPr>
          <w:ilvl w:val="0"/>
          <w:numId w:val="3"/>
        </w:numPr>
        <w:tabs>
          <w:tab w:val="left" w:pos="0"/>
          <w:tab w:val="left" w:pos="709"/>
          <w:tab w:val="left" w:pos="993"/>
          <w:tab w:val="left" w:pos="1276"/>
          <w:tab w:val="left" w:pos="1985"/>
        </w:tabs>
        <w:ind w:left="0" w:firstLine="709"/>
        <w:rPr>
          <w:color w:val="000000" w:themeColor="text1"/>
          <w:szCs w:val="28"/>
        </w:rPr>
      </w:pPr>
      <w:r w:rsidRPr="00DB3595">
        <w:rPr>
          <w:color w:val="000000" w:themeColor="text1"/>
          <w:szCs w:val="28"/>
          <w:lang w:val="kk-KZ"/>
        </w:rPr>
        <w:t>Используемое д</w:t>
      </w:r>
      <w:r w:rsidR="004B7516" w:rsidRPr="00DB3595">
        <w:rPr>
          <w:color w:val="000000" w:themeColor="text1"/>
          <w:szCs w:val="28"/>
        </w:rPr>
        <w:t>ополнительное оборудование</w:t>
      </w:r>
      <w:r w:rsidR="004B7516" w:rsidRPr="00DB3595">
        <w:rPr>
          <w:color w:val="000000" w:themeColor="text1"/>
          <w:szCs w:val="28"/>
          <w:lang w:val="en-US"/>
        </w:rPr>
        <w:t>:</w:t>
      </w:r>
    </w:p>
    <w:p w14:paraId="70B54246" w14:textId="3770B116" w:rsidR="004B7516" w:rsidRPr="00DB3595" w:rsidRDefault="004B7516" w:rsidP="00654D85">
      <w:pPr>
        <w:pStyle w:val="af6"/>
        <w:numPr>
          <w:ilvl w:val="0"/>
          <w:numId w:val="7"/>
        </w:numPr>
        <w:tabs>
          <w:tab w:val="left" w:pos="0"/>
          <w:tab w:val="left" w:pos="709"/>
          <w:tab w:val="left" w:pos="1276"/>
          <w:tab w:val="left" w:pos="1985"/>
        </w:tabs>
        <w:ind w:left="0" w:firstLine="709"/>
        <w:rPr>
          <w:color w:val="000000" w:themeColor="text1"/>
          <w:szCs w:val="28"/>
        </w:rPr>
      </w:pPr>
      <w:r w:rsidRPr="00DB3595">
        <w:rPr>
          <w:color w:val="000000" w:themeColor="text1"/>
          <w:szCs w:val="28"/>
        </w:rPr>
        <w:t xml:space="preserve">установка </w:t>
      </w:r>
      <w:r w:rsidR="00B30552" w:rsidRPr="00DB3595">
        <w:rPr>
          <w:color w:val="000000" w:themeColor="text1"/>
          <w:szCs w:val="28"/>
          <w:lang w:val="kk-KZ"/>
        </w:rPr>
        <w:t xml:space="preserve">подходящего и совместимого </w:t>
      </w:r>
      <w:r w:rsidRPr="00DB3595">
        <w:rPr>
          <w:color w:val="000000" w:themeColor="text1"/>
          <w:szCs w:val="28"/>
        </w:rPr>
        <w:t>репитера;</w:t>
      </w:r>
    </w:p>
    <w:p w14:paraId="74BC60DA" w14:textId="6ADA4C12" w:rsidR="004B7516" w:rsidRPr="00DB3595" w:rsidRDefault="00B30552" w:rsidP="00654D85">
      <w:pPr>
        <w:pStyle w:val="af6"/>
        <w:numPr>
          <w:ilvl w:val="0"/>
          <w:numId w:val="7"/>
        </w:numPr>
        <w:tabs>
          <w:tab w:val="left" w:pos="0"/>
          <w:tab w:val="left" w:pos="709"/>
          <w:tab w:val="left" w:pos="1276"/>
          <w:tab w:val="left" w:pos="1985"/>
        </w:tabs>
        <w:ind w:left="0" w:firstLine="709"/>
        <w:rPr>
          <w:color w:val="000000" w:themeColor="text1"/>
          <w:szCs w:val="28"/>
        </w:rPr>
      </w:pPr>
      <w:r w:rsidRPr="00DB3595">
        <w:rPr>
          <w:color w:val="000000" w:themeColor="text1"/>
          <w:szCs w:val="28"/>
          <w:lang w:val="kk-KZ"/>
        </w:rPr>
        <w:t xml:space="preserve">правильная </w:t>
      </w:r>
      <w:r w:rsidR="004B7516" w:rsidRPr="00DB3595">
        <w:rPr>
          <w:color w:val="000000" w:themeColor="text1"/>
          <w:szCs w:val="28"/>
        </w:rPr>
        <w:t xml:space="preserve">установка </w:t>
      </w:r>
      <w:r w:rsidRPr="00DB3595">
        <w:rPr>
          <w:color w:val="000000" w:themeColor="text1"/>
          <w:szCs w:val="28"/>
          <w:lang w:val="kk-KZ"/>
        </w:rPr>
        <w:t xml:space="preserve">угла и расположения </w:t>
      </w:r>
      <w:r w:rsidR="004B7516" w:rsidRPr="00DB3595">
        <w:rPr>
          <w:color w:val="000000" w:themeColor="text1"/>
          <w:szCs w:val="28"/>
        </w:rPr>
        <w:t>направленной антенны.</w:t>
      </w:r>
    </w:p>
    <w:p w14:paraId="79DC7AE9" w14:textId="280BD208" w:rsidR="004B7516" w:rsidRPr="00DB3595" w:rsidRDefault="004B7516" w:rsidP="004B7516">
      <w:pPr>
        <w:tabs>
          <w:tab w:val="left" w:pos="709"/>
        </w:tabs>
        <w:ind w:firstLine="709"/>
        <w:jc w:val="both"/>
        <w:rPr>
          <w:color w:val="000000" w:themeColor="text1"/>
          <w:sz w:val="28"/>
          <w:szCs w:val="28"/>
        </w:rPr>
      </w:pPr>
      <w:r w:rsidRPr="00DB3595">
        <w:rPr>
          <w:color w:val="000000" w:themeColor="text1"/>
          <w:sz w:val="28"/>
          <w:szCs w:val="28"/>
        </w:rPr>
        <w:t xml:space="preserve">Данные </w:t>
      </w:r>
      <w:r w:rsidR="00B30552" w:rsidRPr="00DB3595">
        <w:rPr>
          <w:color w:val="000000" w:themeColor="text1"/>
          <w:sz w:val="28"/>
          <w:szCs w:val="28"/>
          <w:lang w:val="kk-KZ"/>
        </w:rPr>
        <w:t>способы</w:t>
      </w:r>
      <w:r w:rsidRPr="00DB3595">
        <w:rPr>
          <w:color w:val="000000" w:themeColor="text1"/>
          <w:sz w:val="28"/>
          <w:szCs w:val="28"/>
        </w:rPr>
        <w:t xml:space="preserve"> оптимизации</w:t>
      </w:r>
      <w:r w:rsidR="00B30552" w:rsidRPr="00DB3595">
        <w:rPr>
          <w:color w:val="000000" w:themeColor="text1"/>
          <w:sz w:val="28"/>
          <w:szCs w:val="28"/>
          <w:lang w:val="kk-KZ"/>
        </w:rPr>
        <w:t xml:space="preserve"> и улучшения</w:t>
      </w:r>
      <w:r w:rsidRPr="00DB3595">
        <w:rPr>
          <w:color w:val="000000" w:themeColor="text1"/>
          <w:sz w:val="28"/>
          <w:szCs w:val="28"/>
        </w:rPr>
        <w:t xml:space="preserve"> параметров </w:t>
      </w:r>
      <w:r w:rsidR="00B93209" w:rsidRPr="00DB3595">
        <w:rPr>
          <w:color w:val="000000" w:themeColor="text1"/>
          <w:sz w:val="28"/>
          <w:szCs w:val="28"/>
          <w:lang w:val="kk-KZ"/>
        </w:rPr>
        <w:t>беспроводной связи (</w:t>
      </w:r>
      <w:r w:rsidRPr="00DB3595">
        <w:rPr>
          <w:color w:val="000000" w:themeColor="text1"/>
          <w:sz w:val="28"/>
          <w:szCs w:val="28"/>
        </w:rPr>
        <w:t>БС</w:t>
      </w:r>
      <w:r w:rsidR="00B93209" w:rsidRPr="00DB3595">
        <w:rPr>
          <w:color w:val="000000" w:themeColor="text1"/>
          <w:sz w:val="28"/>
          <w:szCs w:val="28"/>
          <w:lang w:val="kk-KZ"/>
        </w:rPr>
        <w:t>)</w:t>
      </w:r>
      <w:r w:rsidRPr="00DB3595">
        <w:rPr>
          <w:color w:val="000000" w:themeColor="text1"/>
          <w:sz w:val="28"/>
          <w:szCs w:val="28"/>
        </w:rPr>
        <w:t xml:space="preserve"> оценивались по трем </w:t>
      </w:r>
      <w:r w:rsidR="00B30552" w:rsidRPr="00DB3595">
        <w:rPr>
          <w:color w:val="000000" w:themeColor="text1"/>
          <w:sz w:val="28"/>
          <w:szCs w:val="28"/>
          <w:lang w:val="kk-KZ"/>
        </w:rPr>
        <w:t xml:space="preserve">основным </w:t>
      </w:r>
      <w:r w:rsidRPr="00DB3595">
        <w:rPr>
          <w:color w:val="000000" w:themeColor="text1"/>
          <w:sz w:val="28"/>
          <w:szCs w:val="28"/>
        </w:rPr>
        <w:t>критериям</w:t>
      </w:r>
      <w:r w:rsidR="00B30552" w:rsidRPr="00DB3595">
        <w:rPr>
          <w:color w:val="000000" w:themeColor="text1"/>
          <w:sz w:val="28"/>
          <w:szCs w:val="28"/>
          <w:lang w:val="kk-KZ"/>
        </w:rPr>
        <w:t>, предъявляемы</w:t>
      </w:r>
      <w:r w:rsidR="00D12CCE">
        <w:rPr>
          <w:color w:val="000000" w:themeColor="text1"/>
          <w:sz w:val="28"/>
          <w:szCs w:val="28"/>
          <w:lang w:val="kk-KZ"/>
        </w:rPr>
        <w:t xml:space="preserve">м </w:t>
      </w:r>
      <w:r w:rsidR="00B30552" w:rsidRPr="00DB3595">
        <w:rPr>
          <w:color w:val="000000" w:themeColor="text1"/>
          <w:sz w:val="28"/>
          <w:szCs w:val="28"/>
          <w:lang w:val="kk-KZ"/>
        </w:rPr>
        <w:t>к ним</w:t>
      </w:r>
      <w:r w:rsidRPr="00DB3595">
        <w:rPr>
          <w:color w:val="000000" w:themeColor="text1"/>
          <w:sz w:val="28"/>
          <w:szCs w:val="28"/>
        </w:rPr>
        <w:t xml:space="preserve">: </w:t>
      </w:r>
      <w:r w:rsidR="00B30552" w:rsidRPr="00DB3595">
        <w:rPr>
          <w:color w:val="000000" w:themeColor="text1"/>
          <w:sz w:val="28"/>
          <w:szCs w:val="28"/>
          <w:lang w:val="kk-KZ"/>
        </w:rPr>
        <w:t>цена</w:t>
      </w:r>
      <w:r w:rsidRPr="00DB3595">
        <w:rPr>
          <w:color w:val="000000" w:themeColor="text1"/>
          <w:sz w:val="28"/>
          <w:szCs w:val="28"/>
        </w:rPr>
        <w:t xml:space="preserve">, </w:t>
      </w:r>
      <w:r w:rsidR="00864B83" w:rsidRPr="00DB3595">
        <w:rPr>
          <w:color w:val="000000" w:themeColor="text1"/>
          <w:sz w:val="28"/>
          <w:szCs w:val="28"/>
          <w:lang w:val="kk-KZ"/>
        </w:rPr>
        <w:t>помехозащищенность</w:t>
      </w:r>
      <w:r w:rsidRPr="00DB3595">
        <w:rPr>
          <w:color w:val="000000" w:themeColor="text1"/>
          <w:sz w:val="28"/>
          <w:szCs w:val="28"/>
        </w:rPr>
        <w:t xml:space="preserve"> и </w:t>
      </w:r>
      <w:r w:rsidR="00B30552" w:rsidRPr="00DB3595">
        <w:rPr>
          <w:color w:val="000000" w:themeColor="text1"/>
          <w:sz w:val="28"/>
          <w:szCs w:val="28"/>
          <w:lang w:val="kk-KZ"/>
        </w:rPr>
        <w:t>ширина полосы пропускания</w:t>
      </w:r>
      <w:r w:rsidRPr="00DB3595">
        <w:rPr>
          <w:color w:val="000000" w:themeColor="text1"/>
          <w:sz w:val="28"/>
          <w:szCs w:val="28"/>
        </w:rPr>
        <w:t xml:space="preserve">. Результаты  представлены в таблице </w:t>
      </w:r>
      <w:r w:rsidRPr="00DB3595">
        <w:rPr>
          <w:color w:val="000000" w:themeColor="text1"/>
          <w:sz w:val="28"/>
          <w:szCs w:val="28"/>
          <w:lang w:val="kk-KZ"/>
        </w:rPr>
        <w:t>1</w:t>
      </w:r>
      <w:r w:rsidRPr="00DB3595">
        <w:rPr>
          <w:color w:val="000000" w:themeColor="text1"/>
          <w:sz w:val="28"/>
          <w:szCs w:val="28"/>
        </w:rPr>
        <w:t>.</w:t>
      </w:r>
      <w:r w:rsidRPr="00DB3595">
        <w:rPr>
          <w:color w:val="000000" w:themeColor="text1"/>
          <w:sz w:val="28"/>
          <w:szCs w:val="28"/>
          <w:lang w:val="kk-KZ"/>
        </w:rPr>
        <w:t>1</w:t>
      </w:r>
      <w:r w:rsidR="00B01745">
        <w:rPr>
          <w:color w:val="000000" w:themeColor="text1"/>
          <w:sz w:val="28"/>
          <w:szCs w:val="28"/>
          <w:lang w:val="kk-KZ"/>
        </w:rPr>
        <w:t xml:space="preserve"> </w:t>
      </w:r>
      <w:r w:rsidR="00B01745" w:rsidRPr="00DB3595">
        <w:rPr>
          <w:color w:val="000000" w:themeColor="text1"/>
          <w:sz w:val="28"/>
          <w:szCs w:val="28"/>
        </w:rPr>
        <w:t>[</w:t>
      </w:r>
      <w:r w:rsidR="00B01745">
        <w:rPr>
          <w:color w:val="000000" w:themeColor="text1"/>
          <w:sz w:val="28"/>
          <w:szCs w:val="28"/>
          <w:lang w:val="kk-KZ"/>
        </w:rPr>
        <w:t>2</w:t>
      </w:r>
      <w:r w:rsidR="00632432">
        <w:rPr>
          <w:color w:val="000000" w:themeColor="text1"/>
          <w:sz w:val="28"/>
          <w:szCs w:val="28"/>
          <w:lang w:val="kk-KZ"/>
        </w:rPr>
        <w:t>3</w:t>
      </w:r>
      <w:r w:rsidR="00B01745">
        <w:rPr>
          <w:color w:val="000000" w:themeColor="text1"/>
          <w:sz w:val="28"/>
          <w:szCs w:val="28"/>
          <w:lang w:val="kk-KZ"/>
        </w:rPr>
        <w:t>-2</w:t>
      </w:r>
      <w:r w:rsidR="00632432">
        <w:rPr>
          <w:color w:val="000000" w:themeColor="text1"/>
          <w:sz w:val="28"/>
          <w:szCs w:val="28"/>
          <w:lang w:val="kk-KZ"/>
        </w:rPr>
        <w:t>7</w:t>
      </w:r>
      <w:r w:rsidR="00B01745" w:rsidRPr="00DB3595">
        <w:rPr>
          <w:color w:val="000000" w:themeColor="text1"/>
          <w:sz w:val="28"/>
          <w:szCs w:val="28"/>
        </w:rPr>
        <w:t>]</w:t>
      </w:r>
      <w:r w:rsidRPr="00DB3595">
        <w:rPr>
          <w:color w:val="000000" w:themeColor="text1"/>
          <w:sz w:val="28"/>
          <w:szCs w:val="28"/>
        </w:rPr>
        <w:t>.</w:t>
      </w:r>
    </w:p>
    <w:p w14:paraId="1A643641" w14:textId="77777777" w:rsidR="004B7516" w:rsidRPr="00DB3595" w:rsidRDefault="004B7516" w:rsidP="004B7516">
      <w:pPr>
        <w:tabs>
          <w:tab w:val="left" w:pos="1985"/>
        </w:tabs>
        <w:ind w:firstLine="709"/>
        <w:jc w:val="both"/>
        <w:rPr>
          <w:color w:val="000000" w:themeColor="text1"/>
          <w:sz w:val="28"/>
          <w:szCs w:val="28"/>
        </w:rPr>
      </w:pPr>
    </w:p>
    <w:p w14:paraId="11822DF6" w14:textId="451676E5" w:rsidR="004B7516" w:rsidRPr="00DB3595" w:rsidRDefault="004B7516" w:rsidP="004B7516">
      <w:pPr>
        <w:tabs>
          <w:tab w:val="left" w:pos="1985"/>
        </w:tabs>
        <w:ind w:firstLine="709"/>
        <w:jc w:val="both"/>
        <w:rPr>
          <w:color w:val="000000" w:themeColor="text1"/>
          <w:sz w:val="28"/>
          <w:szCs w:val="28"/>
          <w:lang w:val="kk-KZ"/>
        </w:rPr>
      </w:pPr>
      <w:r w:rsidRPr="00DB3595">
        <w:rPr>
          <w:color w:val="000000" w:themeColor="text1"/>
          <w:sz w:val="28"/>
          <w:szCs w:val="28"/>
        </w:rPr>
        <w:t xml:space="preserve">Таблица </w:t>
      </w:r>
      <w:r w:rsidRPr="00DB3595">
        <w:rPr>
          <w:color w:val="000000" w:themeColor="text1"/>
          <w:sz w:val="28"/>
          <w:szCs w:val="28"/>
          <w:lang w:val="kk-KZ"/>
        </w:rPr>
        <w:t>1</w:t>
      </w:r>
      <w:r w:rsidRPr="00DB3595">
        <w:rPr>
          <w:color w:val="000000" w:themeColor="text1"/>
          <w:sz w:val="28"/>
          <w:szCs w:val="28"/>
        </w:rPr>
        <w:t>.</w:t>
      </w:r>
      <w:r w:rsidRPr="00DB3595">
        <w:rPr>
          <w:color w:val="000000" w:themeColor="text1"/>
          <w:sz w:val="28"/>
          <w:szCs w:val="28"/>
          <w:lang w:val="kk-KZ"/>
        </w:rPr>
        <w:t>1</w:t>
      </w:r>
      <w:r w:rsidRPr="00DB3595">
        <w:rPr>
          <w:color w:val="000000" w:themeColor="text1"/>
          <w:sz w:val="28"/>
          <w:szCs w:val="28"/>
        </w:rPr>
        <w:t xml:space="preserve"> </w:t>
      </w:r>
      <w:r w:rsidR="00DE1FEC" w:rsidRPr="00DB3595">
        <w:rPr>
          <w:iCs/>
          <w:color w:val="000000" w:themeColor="text1"/>
          <w:sz w:val="28"/>
          <w:szCs w:val="28"/>
        </w:rPr>
        <w:t xml:space="preserve">– </w:t>
      </w:r>
      <w:r w:rsidRPr="00DB3595">
        <w:rPr>
          <w:color w:val="000000" w:themeColor="text1"/>
          <w:sz w:val="28"/>
          <w:szCs w:val="28"/>
        </w:rPr>
        <w:t xml:space="preserve">Сравнительные характеристики </w:t>
      </w:r>
      <w:r w:rsidR="00BB159B" w:rsidRPr="00DB3595">
        <w:rPr>
          <w:color w:val="000000" w:themeColor="text1"/>
          <w:sz w:val="28"/>
          <w:szCs w:val="28"/>
          <w:lang w:val="kk-KZ"/>
        </w:rPr>
        <w:t>способов</w:t>
      </w:r>
      <w:r w:rsidRPr="00DB3595">
        <w:rPr>
          <w:color w:val="000000" w:themeColor="text1"/>
          <w:sz w:val="28"/>
          <w:szCs w:val="28"/>
        </w:rPr>
        <w:t xml:space="preserve"> оптимизации</w:t>
      </w:r>
      <w:r w:rsidR="00BB159B" w:rsidRPr="00DB3595">
        <w:rPr>
          <w:color w:val="000000" w:themeColor="text1"/>
          <w:sz w:val="28"/>
          <w:szCs w:val="28"/>
          <w:lang w:val="kk-KZ"/>
        </w:rPr>
        <w:t xml:space="preserve"> и улучшения параметров БС</w:t>
      </w:r>
    </w:p>
    <w:p w14:paraId="2AABF9F3" w14:textId="77777777" w:rsidR="006B683D" w:rsidRPr="00DB3595" w:rsidRDefault="006B683D" w:rsidP="004B7516">
      <w:pPr>
        <w:tabs>
          <w:tab w:val="left" w:pos="1985"/>
        </w:tabs>
        <w:ind w:firstLine="709"/>
        <w:jc w:val="both"/>
        <w:rPr>
          <w:color w:val="000000" w:themeColor="text1"/>
          <w:sz w:val="28"/>
          <w:szCs w:val="28"/>
        </w:rPr>
      </w:pPr>
    </w:p>
    <w:tbl>
      <w:tblPr>
        <w:tblW w:w="910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660"/>
        <w:gridCol w:w="1843"/>
        <w:gridCol w:w="2317"/>
        <w:gridCol w:w="2287"/>
      </w:tblGrid>
      <w:tr w:rsidR="00DB3595" w:rsidRPr="00DB3595" w14:paraId="6CCBBAB4" w14:textId="77777777" w:rsidTr="00D944A3">
        <w:trPr>
          <w:trHeight w:val="829"/>
          <w:jc w:val="center"/>
        </w:trPr>
        <w:tc>
          <w:tcPr>
            <w:tcW w:w="2660" w:type="dxa"/>
            <w:tcBorders>
              <w:tl2br w:val="single" w:sz="4" w:space="0" w:color="auto"/>
            </w:tcBorders>
            <w:shd w:val="clear" w:color="auto" w:fill="auto"/>
          </w:tcPr>
          <w:p w14:paraId="1C479297" w14:textId="591CA43E" w:rsidR="004B7516" w:rsidRPr="00DB3595" w:rsidRDefault="00C62544" w:rsidP="00C62544">
            <w:pPr>
              <w:tabs>
                <w:tab w:val="left" w:pos="1985"/>
              </w:tabs>
              <w:ind w:firstLine="709"/>
              <w:jc w:val="both"/>
              <w:rPr>
                <w:color w:val="000000" w:themeColor="text1"/>
              </w:rPr>
            </w:pPr>
            <w:r w:rsidRPr="00DB3595">
              <w:rPr>
                <w:color w:val="000000" w:themeColor="text1"/>
              </w:rPr>
              <w:t>Критерий</w:t>
            </w:r>
            <w:r w:rsidR="004B7516" w:rsidRPr="00DB3595">
              <w:rPr>
                <w:color w:val="000000" w:themeColor="text1"/>
              </w:rPr>
              <w:t xml:space="preserve">     Метод</w:t>
            </w:r>
          </w:p>
        </w:tc>
        <w:tc>
          <w:tcPr>
            <w:tcW w:w="1843" w:type="dxa"/>
            <w:shd w:val="clear" w:color="auto" w:fill="auto"/>
          </w:tcPr>
          <w:p w14:paraId="00CF7D81" w14:textId="64C1262B" w:rsidR="004B7516" w:rsidRPr="00DB3595" w:rsidRDefault="00CC652B" w:rsidP="00DD5A36">
            <w:pPr>
              <w:tabs>
                <w:tab w:val="left" w:pos="1985"/>
              </w:tabs>
              <w:jc w:val="center"/>
              <w:rPr>
                <w:color w:val="000000" w:themeColor="text1"/>
                <w:lang w:val="kk-KZ"/>
              </w:rPr>
            </w:pPr>
            <w:r w:rsidRPr="00DB3595">
              <w:rPr>
                <w:color w:val="000000" w:themeColor="text1"/>
                <w:lang w:val="kk-KZ"/>
              </w:rPr>
              <w:t>Цена</w:t>
            </w:r>
          </w:p>
        </w:tc>
        <w:tc>
          <w:tcPr>
            <w:tcW w:w="2317" w:type="dxa"/>
            <w:shd w:val="clear" w:color="auto" w:fill="auto"/>
          </w:tcPr>
          <w:p w14:paraId="330E7EC1" w14:textId="41400EAC" w:rsidR="004B7516" w:rsidRPr="00DB3595" w:rsidRDefault="004B7516" w:rsidP="00DD5A36">
            <w:pPr>
              <w:tabs>
                <w:tab w:val="left" w:pos="1985"/>
              </w:tabs>
              <w:jc w:val="center"/>
              <w:rPr>
                <w:color w:val="000000" w:themeColor="text1"/>
              </w:rPr>
            </w:pPr>
            <w:r w:rsidRPr="00DB3595">
              <w:rPr>
                <w:color w:val="000000" w:themeColor="text1"/>
              </w:rPr>
              <w:t>Помехо</w:t>
            </w:r>
            <w:r w:rsidR="00864B83" w:rsidRPr="00DB3595">
              <w:rPr>
                <w:color w:val="000000" w:themeColor="text1"/>
              </w:rPr>
              <w:t>защи</w:t>
            </w:r>
            <w:r w:rsidR="00864B83" w:rsidRPr="00DB3595">
              <w:rPr>
                <w:color w:val="000000" w:themeColor="text1"/>
                <w:lang w:val="kk-KZ"/>
              </w:rPr>
              <w:t>-</w:t>
            </w:r>
            <w:r w:rsidR="00864B83" w:rsidRPr="00DB3595">
              <w:rPr>
                <w:color w:val="000000" w:themeColor="text1"/>
              </w:rPr>
              <w:t>щенность</w:t>
            </w:r>
          </w:p>
        </w:tc>
        <w:tc>
          <w:tcPr>
            <w:tcW w:w="2287" w:type="dxa"/>
            <w:shd w:val="clear" w:color="auto" w:fill="auto"/>
          </w:tcPr>
          <w:p w14:paraId="73FDDB1C" w14:textId="026FB291" w:rsidR="004B7516" w:rsidRPr="00DB3595" w:rsidRDefault="00CC652B" w:rsidP="00DD5A36">
            <w:pPr>
              <w:tabs>
                <w:tab w:val="left" w:pos="1985"/>
              </w:tabs>
              <w:jc w:val="center"/>
              <w:rPr>
                <w:color w:val="000000" w:themeColor="text1"/>
              </w:rPr>
            </w:pPr>
            <w:r w:rsidRPr="00DB3595">
              <w:rPr>
                <w:color w:val="000000" w:themeColor="text1"/>
                <w:lang w:val="kk-KZ"/>
              </w:rPr>
              <w:t>Ш</w:t>
            </w:r>
            <w:r w:rsidRPr="00DB3595">
              <w:rPr>
                <w:color w:val="000000" w:themeColor="text1"/>
              </w:rPr>
              <w:t>ирина полосы пропускания</w:t>
            </w:r>
          </w:p>
        </w:tc>
      </w:tr>
      <w:tr w:rsidR="003255C8" w:rsidRPr="00DB3595" w14:paraId="1FCF967B" w14:textId="77777777" w:rsidTr="003255C8">
        <w:trPr>
          <w:trHeight w:val="210"/>
          <w:jc w:val="center"/>
        </w:trPr>
        <w:tc>
          <w:tcPr>
            <w:tcW w:w="2660" w:type="dxa"/>
            <w:shd w:val="clear" w:color="auto" w:fill="auto"/>
          </w:tcPr>
          <w:p w14:paraId="74B86173" w14:textId="79CCA447" w:rsidR="003255C8" w:rsidRPr="003255C8" w:rsidRDefault="003255C8" w:rsidP="003255C8">
            <w:pPr>
              <w:tabs>
                <w:tab w:val="left" w:pos="1985"/>
              </w:tabs>
              <w:jc w:val="center"/>
              <w:rPr>
                <w:color w:val="000000" w:themeColor="text1"/>
                <w:lang w:val="kk-KZ"/>
              </w:rPr>
            </w:pPr>
            <w:r>
              <w:rPr>
                <w:color w:val="000000" w:themeColor="text1"/>
                <w:lang w:val="kk-KZ"/>
              </w:rPr>
              <w:t>1</w:t>
            </w:r>
          </w:p>
        </w:tc>
        <w:tc>
          <w:tcPr>
            <w:tcW w:w="1843" w:type="dxa"/>
            <w:shd w:val="clear" w:color="auto" w:fill="auto"/>
          </w:tcPr>
          <w:p w14:paraId="607F7C47" w14:textId="3AC72F74" w:rsidR="003255C8" w:rsidRPr="003255C8" w:rsidRDefault="003255C8" w:rsidP="003255C8">
            <w:pPr>
              <w:tabs>
                <w:tab w:val="left" w:pos="1985"/>
              </w:tabs>
              <w:jc w:val="center"/>
              <w:rPr>
                <w:color w:val="000000" w:themeColor="text1"/>
                <w:lang w:val="kk-KZ"/>
              </w:rPr>
            </w:pPr>
            <w:r>
              <w:rPr>
                <w:color w:val="000000" w:themeColor="text1"/>
                <w:lang w:val="kk-KZ"/>
              </w:rPr>
              <w:t>2</w:t>
            </w:r>
          </w:p>
        </w:tc>
        <w:tc>
          <w:tcPr>
            <w:tcW w:w="2317" w:type="dxa"/>
            <w:shd w:val="clear" w:color="auto" w:fill="auto"/>
          </w:tcPr>
          <w:p w14:paraId="15CF8CC8" w14:textId="377F7F6D" w:rsidR="003255C8" w:rsidRPr="003255C8" w:rsidRDefault="003255C8" w:rsidP="003255C8">
            <w:pPr>
              <w:tabs>
                <w:tab w:val="left" w:pos="1985"/>
              </w:tabs>
              <w:jc w:val="center"/>
              <w:rPr>
                <w:color w:val="000000" w:themeColor="text1"/>
                <w:lang w:val="kk-KZ"/>
              </w:rPr>
            </w:pPr>
            <w:r>
              <w:rPr>
                <w:color w:val="000000" w:themeColor="text1"/>
                <w:lang w:val="kk-KZ"/>
              </w:rPr>
              <w:t>3</w:t>
            </w:r>
          </w:p>
        </w:tc>
        <w:tc>
          <w:tcPr>
            <w:tcW w:w="2287" w:type="dxa"/>
            <w:shd w:val="clear" w:color="auto" w:fill="auto"/>
          </w:tcPr>
          <w:p w14:paraId="56589817" w14:textId="3B8D0705" w:rsidR="003255C8" w:rsidRPr="003255C8" w:rsidRDefault="003255C8" w:rsidP="003255C8">
            <w:pPr>
              <w:jc w:val="center"/>
              <w:rPr>
                <w:color w:val="000000" w:themeColor="text1"/>
                <w:lang w:val="kk-KZ"/>
              </w:rPr>
            </w:pPr>
            <w:r>
              <w:rPr>
                <w:color w:val="000000" w:themeColor="text1"/>
                <w:lang w:val="kk-KZ"/>
              </w:rPr>
              <w:t>4</w:t>
            </w:r>
          </w:p>
        </w:tc>
      </w:tr>
      <w:tr w:rsidR="00DB3595" w:rsidRPr="00DB3595" w14:paraId="24819EB8" w14:textId="77777777" w:rsidTr="00D944A3">
        <w:trPr>
          <w:trHeight w:val="651"/>
          <w:jc w:val="center"/>
        </w:trPr>
        <w:tc>
          <w:tcPr>
            <w:tcW w:w="2660" w:type="dxa"/>
            <w:shd w:val="clear" w:color="auto" w:fill="auto"/>
          </w:tcPr>
          <w:p w14:paraId="5EC67D35" w14:textId="77777777" w:rsidR="004B7516" w:rsidRPr="00DB3595" w:rsidRDefault="004B7516" w:rsidP="00214BE8">
            <w:pPr>
              <w:tabs>
                <w:tab w:val="left" w:pos="1985"/>
              </w:tabs>
              <w:jc w:val="both"/>
              <w:rPr>
                <w:color w:val="000000" w:themeColor="text1"/>
              </w:rPr>
            </w:pPr>
            <w:r w:rsidRPr="00DB3595">
              <w:rPr>
                <w:color w:val="000000" w:themeColor="text1"/>
              </w:rPr>
              <w:t>Выбор режима работы:</w:t>
            </w:r>
          </w:p>
          <w:p w14:paraId="7FBE30CB" w14:textId="77777777" w:rsidR="004B7516" w:rsidRPr="00DB3595" w:rsidRDefault="004B7516" w:rsidP="004B7516">
            <w:pPr>
              <w:tabs>
                <w:tab w:val="left" w:pos="1985"/>
              </w:tabs>
              <w:ind w:firstLine="709"/>
              <w:jc w:val="both"/>
              <w:rPr>
                <w:color w:val="000000" w:themeColor="text1"/>
              </w:rPr>
            </w:pPr>
            <w:r w:rsidRPr="00DB3595">
              <w:rPr>
                <w:color w:val="000000" w:themeColor="text1"/>
              </w:rPr>
              <w:t>802.11</w:t>
            </w:r>
            <w:r w:rsidRPr="00DB3595">
              <w:rPr>
                <w:color w:val="000000" w:themeColor="text1"/>
                <w:lang w:val="en-US"/>
              </w:rPr>
              <w:t>n</w:t>
            </w:r>
          </w:p>
          <w:p w14:paraId="3E62D415" w14:textId="77777777" w:rsidR="004B7516" w:rsidRPr="00DB3595" w:rsidRDefault="004B7516" w:rsidP="004B7516">
            <w:pPr>
              <w:tabs>
                <w:tab w:val="left" w:pos="1985"/>
              </w:tabs>
              <w:ind w:firstLine="709"/>
              <w:jc w:val="both"/>
              <w:rPr>
                <w:color w:val="000000" w:themeColor="text1"/>
              </w:rPr>
            </w:pPr>
            <w:r w:rsidRPr="00DB3595">
              <w:rPr>
                <w:color w:val="000000" w:themeColor="text1"/>
              </w:rPr>
              <w:t>802.11</w:t>
            </w:r>
            <w:r w:rsidRPr="00DB3595">
              <w:rPr>
                <w:color w:val="000000" w:themeColor="text1"/>
                <w:lang w:val="en-US"/>
              </w:rPr>
              <w:t>ac</w:t>
            </w:r>
          </w:p>
        </w:tc>
        <w:tc>
          <w:tcPr>
            <w:tcW w:w="1843" w:type="dxa"/>
            <w:shd w:val="clear" w:color="auto" w:fill="auto"/>
          </w:tcPr>
          <w:p w14:paraId="706EF8AD" w14:textId="77777777" w:rsidR="004B7516" w:rsidRPr="00DB3595" w:rsidRDefault="004B7516" w:rsidP="00DD5A36">
            <w:pPr>
              <w:tabs>
                <w:tab w:val="left" w:pos="1985"/>
              </w:tabs>
              <w:jc w:val="center"/>
              <w:rPr>
                <w:color w:val="000000" w:themeColor="text1"/>
              </w:rPr>
            </w:pPr>
          </w:p>
          <w:p w14:paraId="6C46F6E3" w14:textId="77777777" w:rsidR="004B7516" w:rsidRPr="00DB3595" w:rsidRDefault="004B7516" w:rsidP="00DD5A36">
            <w:pPr>
              <w:tabs>
                <w:tab w:val="left" w:pos="1985"/>
              </w:tabs>
              <w:jc w:val="center"/>
              <w:rPr>
                <w:color w:val="000000" w:themeColor="text1"/>
              </w:rPr>
            </w:pPr>
            <w:r w:rsidRPr="00DB3595">
              <w:rPr>
                <w:color w:val="000000" w:themeColor="text1"/>
              </w:rPr>
              <w:t>Средняя</w:t>
            </w:r>
          </w:p>
          <w:p w14:paraId="797A4DFC" w14:textId="77777777" w:rsidR="004B7516" w:rsidRPr="00DB3595" w:rsidRDefault="004B7516" w:rsidP="00DD5A36">
            <w:pPr>
              <w:tabs>
                <w:tab w:val="left" w:pos="1985"/>
              </w:tabs>
              <w:jc w:val="center"/>
              <w:rPr>
                <w:color w:val="000000" w:themeColor="text1"/>
              </w:rPr>
            </w:pPr>
            <w:r w:rsidRPr="00DB3595">
              <w:rPr>
                <w:color w:val="000000" w:themeColor="text1"/>
              </w:rPr>
              <w:t>Высокая</w:t>
            </w:r>
          </w:p>
        </w:tc>
        <w:tc>
          <w:tcPr>
            <w:tcW w:w="2317" w:type="dxa"/>
            <w:shd w:val="clear" w:color="auto" w:fill="auto"/>
          </w:tcPr>
          <w:p w14:paraId="640EAF8F" w14:textId="77777777" w:rsidR="004B7516" w:rsidRPr="00DB3595" w:rsidRDefault="004B7516" w:rsidP="00DD5A36">
            <w:pPr>
              <w:tabs>
                <w:tab w:val="left" w:pos="1985"/>
              </w:tabs>
              <w:jc w:val="center"/>
              <w:rPr>
                <w:color w:val="000000" w:themeColor="text1"/>
              </w:rPr>
            </w:pPr>
          </w:p>
          <w:p w14:paraId="2271FA43" w14:textId="77777777" w:rsidR="004B7516" w:rsidRPr="00DB3595" w:rsidRDefault="004B7516" w:rsidP="00DD5A36">
            <w:pPr>
              <w:tabs>
                <w:tab w:val="left" w:pos="1985"/>
              </w:tabs>
              <w:jc w:val="center"/>
              <w:rPr>
                <w:color w:val="000000" w:themeColor="text1"/>
              </w:rPr>
            </w:pPr>
            <w:r w:rsidRPr="00DB3595">
              <w:rPr>
                <w:color w:val="000000" w:themeColor="text1"/>
              </w:rPr>
              <w:t>Средняя</w:t>
            </w:r>
          </w:p>
          <w:p w14:paraId="099A92BE" w14:textId="77777777" w:rsidR="004B7516" w:rsidRPr="00DB3595" w:rsidRDefault="004B7516" w:rsidP="00DD5A36">
            <w:pPr>
              <w:tabs>
                <w:tab w:val="left" w:pos="1985"/>
              </w:tabs>
              <w:jc w:val="center"/>
              <w:rPr>
                <w:color w:val="000000" w:themeColor="text1"/>
              </w:rPr>
            </w:pPr>
            <w:r w:rsidRPr="00DB3595">
              <w:rPr>
                <w:color w:val="000000" w:themeColor="text1"/>
              </w:rPr>
              <w:t>Высокая</w:t>
            </w:r>
          </w:p>
        </w:tc>
        <w:tc>
          <w:tcPr>
            <w:tcW w:w="2287" w:type="dxa"/>
            <w:shd w:val="clear" w:color="auto" w:fill="auto"/>
          </w:tcPr>
          <w:p w14:paraId="09FC318F" w14:textId="77777777" w:rsidR="004B7516" w:rsidRPr="00DB3595" w:rsidRDefault="004B7516" w:rsidP="00DD5A36">
            <w:pPr>
              <w:jc w:val="center"/>
              <w:rPr>
                <w:color w:val="000000" w:themeColor="text1"/>
              </w:rPr>
            </w:pPr>
          </w:p>
          <w:p w14:paraId="2B05E6B5" w14:textId="77777777" w:rsidR="004B7516" w:rsidRPr="00DB3595" w:rsidRDefault="004B7516" w:rsidP="00DD5A36">
            <w:pPr>
              <w:jc w:val="center"/>
              <w:rPr>
                <w:color w:val="000000" w:themeColor="text1"/>
              </w:rPr>
            </w:pPr>
            <w:r w:rsidRPr="00DB3595">
              <w:rPr>
                <w:color w:val="000000" w:themeColor="text1"/>
              </w:rPr>
              <w:t>Средняя</w:t>
            </w:r>
          </w:p>
          <w:p w14:paraId="1C708A98" w14:textId="77777777" w:rsidR="004B7516" w:rsidRPr="00DB3595" w:rsidRDefault="004B7516" w:rsidP="00DD5A36">
            <w:pPr>
              <w:tabs>
                <w:tab w:val="left" w:pos="1985"/>
              </w:tabs>
              <w:jc w:val="center"/>
              <w:rPr>
                <w:color w:val="000000" w:themeColor="text1"/>
              </w:rPr>
            </w:pPr>
            <w:r w:rsidRPr="00DB3595">
              <w:rPr>
                <w:color w:val="000000" w:themeColor="text1"/>
              </w:rPr>
              <w:t>Высокая</w:t>
            </w:r>
          </w:p>
        </w:tc>
      </w:tr>
      <w:tr w:rsidR="00DB3595" w:rsidRPr="00DB3595" w14:paraId="2E31CC45" w14:textId="77777777" w:rsidTr="00D944A3">
        <w:trPr>
          <w:trHeight w:val="519"/>
          <w:jc w:val="center"/>
        </w:trPr>
        <w:tc>
          <w:tcPr>
            <w:tcW w:w="2660" w:type="dxa"/>
            <w:shd w:val="clear" w:color="auto" w:fill="auto"/>
          </w:tcPr>
          <w:p w14:paraId="1BB2C6D9" w14:textId="035FA8BD" w:rsidR="004B7516" w:rsidRPr="00DB3595" w:rsidRDefault="00864B83" w:rsidP="00214BE8">
            <w:pPr>
              <w:tabs>
                <w:tab w:val="left" w:pos="1843"/>
                <w:tab w:val="left" w:pos="1985"/>
              </w:tabs>
              <w:jc w:val="both"/>
              <w:rPr>
                <w:color w:val="000000" w:themeColor="text1"/>
              </w:rPr>
            </w:pPr>
            <w:r w:rsidRPr="00DB3595">
              <w:rPr>
                <w:color w:val="000000" w:themeColor="text1"/>
                <w:lang w:val="kk-KZ"/>
              </w:rPr>
              <w:t>В</w:t>
            </w:r>
            <w:r w:rsidRPr="00DB3595">
              <w:rPr>
                <w:color w:val="000000" w:themeColor="text1"/>
              </w:rPr>
              <w:t>ыбор количества используемых антенн или каналов</w:t>
            </w:r>
          </w:p>
        </w:tc>
        <w:tc>
          <w:tcPr>
            <w:tcW w:w="1843" w:type="dxa"/>
            <w:shd w:val="clear" w:color="auto" w:fill="auto"/>
            <w:vAlign w:val="center"/>
          </w:tcPr>
          <w:p w14:paraId="348329AE" w14:textId="77777777" w:rsidR="004B7516" w:rsidRPr="00DB3595" w:rsidRDefault="004B7516" w:rsidP="00DD5A36">
            <w:pPr>
              <w:tabs>
                <w:tab w:val="left" w:pos="1985"/>
              </w:tabs>
              <w:jc w:val="center"/>
              <w:rPr>
                <w:color w:val="000000" w:themeColor="text1"/>
              </w:rPr>
            </w:pPr>
            <w:r w:rsidRPr="00DB3595">
              <w:rPr>
                <w:color w:val="000000" w:themeColor="text1"/>
              </w:rPr>
              <w:t>Увеличивается</w:t>
            </w:r>
          </w:p>
        </w:tc>
        <w:tc>
          <w:tcPr>
            <w:tcW w:w="2317" w:type="dxa"/>
            <w:shd w:val="clear" w:color="auto" w:fill="auto"/>
            <w:vAlign w:val="center"/>
          </w:tcPr>
          <w:p w14:paraId="26E2D08E" w14:textId="77777777" w:rsidR="004B7516" w:rsidRPr="00DB3595" w:rsidRDefault="004B7516" w:rsidP="00DD5A36">
            <w:pPr>
              <w:tabs>
                <w:tab w:val="left" w:pos="1985"/>
              </w:tabs>
              <w:jc w:val="center"/>
              <w:rPr>
                <w:color w:val="000000" w:themeColor="text1"/>
              </w:rPr>
            </w:pPr>
            <w:r w:rsidRPr="00DB3595">
              <w:rPr>
                <w:color w:val="000000" w:themeColor="text1"/>
              </w:rPr>
              <w:t>Увеличивается</w:t>
            </w:r>
          </w:p>
        </w:tc>
        <w:tc>
          <w:tcPr>
            <w:tcW w:w="2287" w:type="dxa"/>
            <w:shd w:val="clear" w:color="auto" w:fill="auto"/>
            <w:vAlign w:val="center"/>
          </w:tcPr>
          <w:p w14:paraId="666790FB" w14:textId="77777777" w:rsidR="004B7516" w:rsidRPr="00DB3595" w:rsidRDefault="004B7516" w:rsidP="00DD5A36">
            <w:pPr>
              <w:tabs>
                <w:tab w:val="left" w:pos="1985"/>
              </w:tabs>
              <w:jc w:val="center"/>
              <w:rPr>
                <w:color w:val="000000" w:themeColor="text1"/>
              </w:rPr>
            </w:pPr>
            <w:r w:rsidRPr="00DB3595">
              <w:rPr>
                <w:color w:val="000000" w:themeColor="text1"/>
              </w:rPr>
              <w:t>Увеличивается</w:t>
            </w:r>
          </w:p>
        </w:tc>
      </w:tr>
      <w:tr w:rsidR="00DB3595" w:rsidRPr="00DB3595" w14:paraId="47A3E903" w14:textId="77777777" w:rsidTr="00D944A3">
        <w:trPr>
          <w:trHeight w:val="413"/>
          <w:jc w:val="center"/>
        </w:trPr>
        <w:tc>
          <w:tcPr>
            <w:tcW w:w="2660" w:type="dxa"/>
            <w:shd w:val="clear" w:color="auto" w:fill="auto"/>
          </w:tcPr>
          <w:p w14:paraId="477639CC" w14:textId="3F80B02F" w:rsidR="004B7516" w:rsidRPr="00DB3595" w:rsidRDefault="004B7516" w:rsidP="00214BE8">
            <w:pPr>
              <w:tabs>
                <w:tab w:val="left" w:pos="1985"/>
              </w:tabs>
              <w:jc w:val="both"/>
              <w:rPr>
                <w:color w:val="000000" w:themeColor="text1"/>
              </w:rPr>
            </w:pPr>
            <w:r w:rsidRPr="00DB3595">
              <w:rPr>
                <w:color w:val="000000" w:themeColor="text1"/>
              </w:rPr>
              <w:t xml:space="preserve">Технические характеристики </w:t>
            </w:r>
            <w:r w:rsidR="00864B83" w:rsidRPr="00DB3595">
              <w:rPr>
                <w:color w:val="000000" w:themeColor="text1"/>
                <w:szCs w:val="28"/>
                <w:lang w:val="kk-KZ"/>
              </w:rPr>
              <w:t>беспроводного маршрутизатора</w:t>
            </w:r>
          </w:p>
        </w:tc>
        <w:tc>
          <w:tcPr>
            <w:tcW w:w="1843" w:type="dxa"/>
            <w:shd w:val="clear" w:color="auto" w:fill="auto"/>
            <w:vAlign w:val="center"/>
          </w:tcPr>
          <w:p w14:paraId="1D9432EF" w14:textId="77777777" w:rsidR="004B7516" w:rsidRPr="00DB3595" w:rsidRDefault="004B7516" w:rsidP="00DD5A36">
            <w:pPr>
              <w:tabs>
                <w:tab w:val="left" w:pos="1985"/>
              </w:tabs>
              <w:jc w:val="center"/>
              <w:rPr>
                <w:color w:val="000000" w:themeColor="text1"/>
              </w:rPr>
            </w:pPr>
            <w:r w:rsidRPr="00DB3595">
              <w:rPr>
                <w:color w:val="000000" w:themeColor="text1"/>
              </w:rPr>
              <w:t>Увеличивается</w:t>
            </w:r>
          </w:p>
        </w:tc>
        <w:tc>
          <w:tcPr>
            <w:tcW w:w="2317" w:type="dxa"/>
            <w:shd w:val="clear" w:color="auto" w:fill="auto"/>
            <w:vAlign w:val="center"/>
          </w:tcPr>
          <w:p w14:paraId="5972BCE9" w14:textId="77777777" w:rsidR="004B7516" w:rsidRPr="00DB3595" w:rsidRDefault="004B7516" w:rsidP="00DD5A36">
            <w:pPr>
              <w:tabs>
                <w:tab w:val="left" w:pos="1985"/>
              </w:tabs>
              <w:jc w:val="center"/>
              <w:rPr>
                <w:color w:val="000000" w:themeColor="text1"/>
              </w:rPr>
            </w:pPr>
            <w:r w:rsidRPr="00DB3595">
              <w:rPr>
                <w:color w:val="000000" w:themeColor="text1"/>
              </w:rPr>
              <w:t>−</w:t>
            </w:r>
          </w:p>
        </w:tc>
        <w:tc>
          <w:tcPr>
            <w:tcW w:w="2287" w:type="dxa"/>
            <w:shd w:val="clear" w:color="auto" w:fill="auto"/>
            <w:vAlign w:val="center"/>
          </w:tcPr>
          <w:p w14:paraId="21C6186E" w14:textId="77777777" w:rsidR="004B7516" w:rsidRPr="00DB3595" w:rsidRDefault="004B7516" w:rsidP="00DD5A36">
            <w:pPr>
              <w:tabs>
                <w:tab w:val="left" w:pos="1985"/>
              </w:tabs>
              <w:jc w:val="center"/>
              <w:rPr>
                <w:color w:val="000000" w:themeColor="text1"/>
              </w:rPr>
            </w:pPr>
            <w:r w:rsidRPr="00DB3595">
              <w:rPr>
                <w:color w:val="000000" w:themeColor="text1"/>
              </w:rPr>
              <w:t>Увеличивается</w:t>
            </w:r>
          </w:p>
        </w:tc>
      </w:tr>
      <w:tr w:rsidR="00DB3595" w:rsidRPr="00DB3595" w14:paraId="2FA4E7EC" w14:textId="77777777" w:rsidTr="00D944A3">
        <w:trPr>
          <w:trHeight w:val="511"/>
          <w:jc w:val="center"/>
        </w:trPr>
        <w:tc>
          <w:tcPr>
            <w:tcW w:w="2660" w:type="dxa"/>
            <w:shd w:val="clear" w:color="auto" w:fill="auto"/>
          </w:tcPr>
          <w:p w14:paraId="762EE2A4" w14:textId="749CB23E" w:rsidR="004B7516" w:rsidRPr="00DB3595" w:rsidRDefault="004B7516" w:rsidP="00214BE8">
            <w:pPr>
              <w:tabs>
                <w:tab w:val="left" w:pos="1843"/>
                <w:tab w:val="left" w:pos="1985"/>
              </w:tabs>
              <w:jc w:val="both"/>
              <w:rPr>
                <w:color w:val="000000" w:themeColor="text1"/>
                <w:vertAlign w:val="subscript"/>
              </w:rPr>
            </w:pPr>
            <w:r w:rsidRPr="00DB3595">
              <w:rPr>
                <w:color w:val="000000" w:themeColor="text1"/>
              </w:rPr>
              <w:t>Выбор максимальной мощности передатчика.</w:t>
            </w:r>
          </w:p>
        </w:tc>
        <w:tc>
          <w:tcPr>
            <w:tcW w:w="1843" w:type="dxa"/>
            <w:shd w:val="clear" w:color="auto" w:fill="auto"/>
            <w:vAlign w:val="center"/>
          </w:tcPr>
          <w:p w14:paraId="7FB9A383" w14:textId="77777777" w:rsidR="004B7516" w:rsidRPr="00DB3595" w:rsidRDefault="004B7516" w:rsidP="00DD5A36">
            <w:pPr>
              <w:tabs>
                <w:tab w:val="left" w:pos="1985"/>
              </w:tabs>
              <w:jc w:val="center"/>
              <w:rPr>
                <w:color w:val="000000" w:themeColor="text1"/>
              </w:rPr>
            </w:pPr>
            <w:r w:rsidRPr="00DB3595">
              <w:rPr>
                <w:color w:val="000000" w:themeColor="text1"/>
              </w:rPr>
              <w:t>Увеличивается</w:t>
            </w:r>
          </w:p>
        </w:tc>
        <w:tc>
          <w:tcPr>
            <w:tcW w:w="2317" w:type="dxa"/>
            <w:shd w:val="clear" w:color="auto" w:fill="auto"/>
            <w:vAlign w:val="center"/>
          </w:tcPr>
          <w:p w14:paraId="0FC2D533" w14:textId="77777777" w:rsidR="004B7516" w:rsidRPr="00DB3595" w:rsidRDefault="004B7516" w:rsidP="00DD5A36">
            <w:pPr>
              <w:tabs>
                <w:tab w:val="left" w:pos="1985"/>
              </w:tabs>
              <w:jc w:val="center"/>
              <w:rPr>
                <w:color w:val="000000" w:themeColor="text1"/>
              </w:rPr>
            </w:pPr>
            <w:r w:rsidRPr="00DB3595">
              <w:rPr>
                <w:color w:val="000000" w:themeColor="text1"/>
              </w:rPr>
              <w:t>Увеличивается или уменьшается</w:t>
            </w:r>
          </w:p>
        </w:tc>
        <w:tc>
          <w:tcPr>
            <w:tcW w:w="2287" w:type="dxa"/>
            <w:shd w:val="clear" w:color="auto" w:fill="auto"/>
            <w:vAlign w:val="center"/>
          </w:tcPr>
          <w:p w14:paraId="1922A862" w14:textId="3057CC3F" w:rsidR="004B7516" w:rsidRPr="00DB3595" w:rsidRDefault="004B7516" w:rsidP="00DD5A36">
            <w:pPr>
              <w:tabs>
                <w:tab w:val="left" w:pos="1985"/>
              </w:tabs>
              <w:jc w:val="center"/>
              <w:rPr>
                <w:color w:val="000000" w:themeColor="text1"/>
              </w:rPr>
            </w:pPr>
            <w:r w:rsidRPr="00DB3595">
              <w:rPr>
                <w:color w:val="000000" w:themeColor="text1"/>
              </w:rPr>
              <w:t>Увеличивается</w:t>
            </w:r>
          </w:p>
          <w:p w14:paraId="61A26FB9" w14:textId="77777777" w:rsidR="004B7516" w:rsidRPr="00DB3595" w:rsidRDefault="004B7516" w:rsidP="00DD5A36">
            <w:pPr>
              <w:tabs>
                <w:tab w:val="left" w:pos="1985"/>
              </w:tabs>
              <w:jc w:val="center"/>
              <w:rPr>
                <w:color w:val="000000" w:themeColor="text1"/>
              </w:rPr>
            </w:pPr>
          </w:p>
        </w:tc>
      </w:tr>
      <w:tr w:rsidR="00DB3595" w:rsidRPr="00DB3595" w14:paraId="0C1A46C7" w14:textId="77777777" w:rsidTr="00D944A3">
        <w:trPr>
          <w:trHeight w:val="515"/>
          <w:jc w:val="center"/>
        </w:trPr>
        <w:tc>
          <w:tcPr>
            <w:tcW w:w="2660" w:type="dxa"/>
            <w:shd w:val="clear" w:color="auto" w:fill="auto"/>
          </w:tcPr>
          <w:p w14:paraId="646208CC" w14:textId="3AA31A1D" w:rsidR="004B7516" w:rsidRPr="00DB3595" w:rsidRDefault="004B7516" w:rsidP="00DD5A36">
            <w:pPr>
              <w:tabs>
                <w:tab w:val="left" w:pos="1985"/>
              </w:tabs>
              <w:jc w:val="both"/>
              <w:rPr>
                <w:color w:val="000000" w:themeColor="text1"/>
              </w:rPr>
            </w:pPr>
            <w:r w:rsidRPr="00DB3595">
              <w:rPr>
                <w:color w:val="000000" w:themeColor="text1"/>
              </w:rPr>
              <w:t>Переход на свободный канал;</w:t>
            </w:r>
          </w:p>
        </w:tc>
        <w:tc>
          <w:tcPr>
            <w:tcW w:w="1843" w:type="dxa"/>
            <w:shd w:val="clear" w:color="auto" w:fill="auto"/>
            <w:vAlign w:val="center"/>
          </w:tcPr>
          <w:p w14:paraId="1FF85F91" w14:textId="77777777" w:rsidR="004B7516" w:rsidRPr="00DB3595" w:rsidRDefault="004B7516" w:rsidP="00DD5A36">
            <w:pPr>
              <w:tabs>
                <w:tab w:val="left" w:pos="1985"/>
              </w:tabs>
              <w:jc w:val="center"/>
              <w:rPr>
                <w:color w:val="000000" w:themeColor="text1"/>
              </w:rPr>
            </w:pPr>
            <w:r w:rsidRPr="00DB3595">
              <w:rPr>
                <w:color w:val="000000" w:themeColor="text1"/>
              </w:rPr>
              <w:t>−</w:t>
            </w:r>
          </w:p>
        </w:tc>
        <w:tc>
          <w:tcPr>
            <w:tcW w:w="2317" w:type="dxa"/>
            <w:shd w:val="clear" w:color="auto" w:fill="auto"/>
            <w:vAlign w:val="center"/>
          </w:tcPr>
          <w:p w14:paraId="1676EEE8" w14:textId="77777777" w:rsidR="004B7516" w:rsidRPr="00DB3595" w:rsidRDefault="004B7516" w:rsidP="00DD5A36">
            <w:pPr>
              <w:tabs>
                <w:tab w:val="left" w:pos="1985"/>
              </w:tabs>
              <w:jc w:val="center"/>
              <w:rPr>
                <w:color w:val="000000" w:themeColor="text1"/>
              </w:rPr>
            </w:pPr>
            <w:r w:rsidRPr="00DB3595">
              <w:rPr>
                <w:color w:val="000000" w:themeColor="text1"/>
              </w:rPr>
              <w:t>Увеличивается</w:t>
            </w:r>
          </w:p>
        </w:tc>
        <w:tc>
          <w:tcPr>
            <w:tcW w:w="2287" w:type="dxa"/>
            <w:shd w:val="clear" w:color="auto" w:fill="auto"/>
            <w:vAlign w:val="center"/>
          </w:tcPr>
          <w:p w14:paraId="6BB7FAB8" w14:textId="77777777" w:rsidR="004B7516" w:rsidRPr="00DB3595" w:rsidRDefault="004B7516" w:rsidP="00DD5A36">
            <w:pPr>
              <w:tabs>
                <w:tab w:val="left" w:pos="1985"/>
              </w:tabs>
              <w:jc w:val="center"/>
              <w:rPr>
                <w:color w:val="000000" w:themeColor="text1"/>
              </w:rPr>
            </w:pPr>
            <w:r w:rsidRPr="00DB3595">
              <w:rPr>
                <w:color w:val="000000" w:themeColor="text1"/>
              </w:rPr>
              <w:t>Увеличивается</w:t>
            </w:r>
          </w:p>
        </w:tc>
      </w:tr>
      <w:tr w:rsidR="00DB3595" w:rsidRPr="00DB3595" w14:paraId="14FEADD9" w14:textId="77777777" w:rsidTr="00D944A3">
        <w:trPr>
          <w:trHeight w:val="994"/>
          <w:jc w:val="center"/>
        </w:trPr>
        <w:tc>
          <w:tcPr>
            <w:tcW w:w="2660" w:type="dxa"/>
            <w:shd w:val="clear" w:color="auto" w:fill="auto"/>
          </w:tcPr>
          <w:p w14:paraId="671A035A" w14:textId="1007494C" w:rsidR="004B7516" w:rsidRPr="00DB3595" w:rsidRDefault="004B7516" w:rsidP="00DD5A36">
            <w:pPr>
              <w:tabs>
                <w:tab w:val="left" w:pos="1985"/>
              </w:tabs>
              <w:jc w:val="both"/>
              <w:rPr>
                <w:color w:val="000000" w:themeColor="text1"/>
              </w:rPr>
            </w:pPr>
            <w:r w:rsidRPr="00DB3595">
              <w:rPr>
                <w:color w:val="000000" w:themeColor="text1"/>
              </w:rPr>
              <w:t xml:space="preserve">Выбор </w:t>
            </w:r>
            <w:r w:rsidR="00DC2ECF" w:rsidRPr="00DB3595">
              <w:rPr>
                <w:color w:val="000000" w:themeColor="text1"/>
                <w:szCs w:val="28"/>
                <w:lang w:val="kk-KZ"/>
              </w:rPr>
              <w:t>доступного и разрешенного</w:t>
            </w:r>
            <w:r w:rsidR="00DC2ECF" w:rsidRPr="00DB3595">
              <w:rPr>
                <w:color w:val="000000" w:themeColor="text1"/>
                <w:szCs w:val="28"/>
              </w:rPr>
              <w:t xml:space="preserve"> </w:t>
            </w:r>
            <w:r w:rsidRPr="00DB3595">
              <w:rPr>
                <w:color w:val="000000" w:themeColor="text1"/>
              </w:rPr>
              <w:t xml:space="preserve">частотного диапазона: </w:t>
            </w:r>
          </w:p>
          <w:p w14:paraId="6BFF8356" w14:textId="77777777" w:rsidR="004B7516" w:rsidRPr="00DB3595" w:rsidRDefault="004B7516" w:rsidP="004B7516">
            <w:pPr>
              <w:tabs>
                <w:tab w:val="left" w:pos="1985"/>
              </w:tabs>
              <w:ind w:firstLine="709"/>
              <w:jc w:val="both"/>
              <w:rPr>
                <w:color w:val="000000" w:themeColor="text1"/>
              </w:rPr>
            </w:pPr>
            <w:r w:rsidRPr="00DB3595">
              <w:rPr>
                <w:color w:val="000000" w:themeColor="text1"/>
              </w:rPr>
              <w:t>2,4 ГГц</w:t>
            </w:r>
          </w:p>
          <w:p w14:paraId="445E6CCF" w14:textId="77777777" w:rsidR="004B7516" w:rsidRPr="00DB3595" w:rsidRDefault="004B7516" w:rsidP="004B7516">
            <w:pPr>
              <w:tabs>
                <w:tab w:val="left" w:pos="1985"/>
              </w:tabs>
              <w:ind w:firstLine="709"/>
              <w:jc w:val="both"/>
              <w:rPr>
                <w:color w:val="000000" w:themeColor="text1"/>
              </w:rPr>
            </w:pPr>
            <w:r w:rsidRPr="00DB3595">
              <w:rPr>
                <w:color w:val="000000" w:themeColor="text1"/>
              </w:rPr>
              <w:t>5 ГГц</w:t>
            </w:r>
          </w:p>
        </w:tc>
        <w:tc>
          <w:tcPr>
            <w:tcW w:w="1843" w:type="dxa"/>
            <w:shd w:val="clear" w:color="auto" w:fill="auto"/>
          </w:tcPr>
          <w:p w14:paraId="758110B2" w14:textId="77777777" w:rsidR="004B7516" w:rsidRPr="00DB3595" w:rsidRDefault="004B7516" w:rsidP="00DD5A36">
            <w:pPr>
              <w:tabs>
                <w:tab w:val="left" w:pos="1985"/>
              </w:tabs>
              <w:jc w:val="center"/>
              <w:rPr>
                <w:color w:val="000000" w:themeColor="text1"/>
              </w:rPr>
            </w:pPr>
          </w:p>
          <w:p w14:paraId="2D703CEA" w14:textId="77777777" w:rsidR="00CF33AA" w:rsidRPr="00DB3595" w:rsidRDefault="00CF33AA" w:rsidP="00DD5A36">
            <w:pPr>
              <w:tabs>
                <w:tab w:val="left" w:pos="1985"/>
              </w:tabs>
              <w:jc w:val="center"/>
              <w:rPr>
                <w:color w:val="000000" w:themeColor="text1"/>
              </w:rPr>
            </w:pPr>
          </w:p>
          <w:p w14:paraId="76D46743" w14:textId="77777777" w:rsidR="00DC2ECF" w:rsidRPr="00DB3595" w:rsidRDefault="00DC2ECF" w:rsidP="00DD5A36">
            <w:pPr>
              <w:tabs>
                <w:tab w:val="left" w:pos="1985"/>
              </w:tabs>
              <w:jc w:val="center"/>
              <w:rPr>
                <w:color w:val="000000" w:themeColor="text1"/>
              </w:rPr>
            </w:pPr>
          </w:p>
          <w:p w14:paraId="736A7226" w14:textId="0293B005" w:rsidR="004B7516" w:rsidRPr="00DB3595" w:rsidRDefault="004B7516" w:rsidP="00DD5A36">
            <w:pPr>
              <w:tabs>
                <w:tab w:val="left" w:pos="1985"/>
              </w:tabs>
              <w:jc w:val="center"/>
              <w:rPr>
                <w:color w:val="000000" w:themeColor="text1"/>
              </w:rPr>
            </w:pPr>
            <w:r w:rsidRPr="00DB3595">
              <w:rPr>
                <w:color w:val="000000" w:themeColor="text1"/>
              </w:rPr>
              <w:t>Средняя</w:t>
            </w:r>
          </w:p>
          <w:p w14:paraId="55AA14D0" w14:textId="77777777" w:rsidR="004B7516" w:rsidRPr="00DB3595" w:rsidRDefault="004B7516" w:rsidP="00DD5A36">
            <w:pPr>
              <w:tabs>
                <w:tab w:val="left" w:pos="1985"/>
              </w:tabs>
              <w:jc w:val="center"/>
              <w:rPr>
                <w:color w:val="000000" w:themeColor="text1"/>
              </w:rPr>
            </w:pPr>
            <w:r w:rsidRPr="00DB3595">
              <w:rPr>
                <w:color w:val="000000" w:themeColor="text1"/>
              </w:rPr>
              <w:t>Высокая</w:t>
            </w:r>
          </w:p>
        </w:tc>
        <w:tc>
          <w:tcPr>
            <w:tcW w:w="2317" w:type="dxa"/>
            <w:shd w:val="clear" w:color="auto" w:fill="auto"/>
          </w:tcPr>
          <w:p w14:paraId="78ED56E3" w14:textId="77777777" w:rsidR="004B7516" w:rsidRPr="00DB3595" w:rsidRDefault="004B7516" w:rsidP="00DD5A36">
            <w:pPr>
              <w:tabs>
                <w:tab w:val="left" w:pos="1985"/>
              </w:tabs>
              <w:jc w:val="center"/>
              <w:rPr>
                <w:color w:val="000000" w:themeColor="text1"/>
              </w:rPr>
            </w:pPr>
          </w:p>
          <w:p w14:paraId="6301F3EE" w14:textId="77777777" w:rsidR="00CF33AA" w:rsidRPr="00DB3595" w:rsidRDefault="00CF33AA" w:rsidP="00DD5A36">
            <w:pPr>
              <w:tabs>
                <w:tab w:val="left" w:pos="1985"/>
              </w:tabs>
              <w:jc w:val="center"/>
              <w:rPr>
                <w:color w:val="000000" w:themeColor="text1"/>
              </w:rPr>
            </w:pPr>
          </w:p>
          <w:p w14:paraId="506DE4F8" w14:textId="77777777" w:rsidR="00DC2ECF" w:rsidRPr="00DB3595" w:rsidRDefault="00DC2ECF" w:rsidP="00DD5A36">
            <w:pPr>
              <w:tabs>
                <w:tab w:val="left" w:pos="1985"/>
              </w:tabs>
              <w:jc w:val="center"/>
              <w:rPr>
                <w:color w:val="000000" w:themeColor="text1"/>
              </w:rPr>
            </w:pPr>
          </w:p>
          <w:p w14:paraId="442B2ED0" w14:textId="4D8A5F11" w:rsidR="004B7516" w:rsidRPr="00DB3595" w:rsidRDefault="004B7516" w:rsidP="00DD5A36">
            <w:pPr>
              <w:tabs>
                <w:tab w:val="left" w:pos="1985"/>
              </w:tabs>
              <w:jc w:val="center"/>
              <w:rPr>
                <w:color w:val="000000" w:themeColor="text1"/>
              </w:rPr>
            </w:pPr>
            <w:r w:rsidRPr="00DB3595">
              <w:rPr>
                <w:color w:val="000000" w:themeColor="text1"/>
              </w:rPr>
              <w:t>Низкая</w:t>
            </w:r>
          </w:p>
          <w:p w14:paraId="47AFAE37" w14:textId="77777777" w:rsidR="004B7516" w:rsidRPr="00DB3595" w:rsidRDefault="004B7516" w:rsidP="00DD5A36">
            <w:pPr>
              <w:tabs>
                <w:tab w:val="left" w:pos="1985"/>
              </w:tabs>
              <w:jc w:val="center"/>
              <w:rPr>
                <w:color w:val="000000" w:themeColor="text1"/>
              </w:rPr>
            </w:pPr>
            <w:r w:rsidRPr="00DB3595">
              <w:rPr>
                <w:color w:val="000000" w:themeColor="text1"/>
              </w:rPr>
              <w:t>Высокая</w:t>
            </w:r>
          </w:p>
        </w:tc>
        <w:tc>
          <w:tcPr>
            <w:tcW w:w="2287" w:type="dxa"/>
            <w:shd w:val="clear" w:color="auto" w:fill="auto"/>
          </w:tcPr>
          <w:p w14:paraId="39BB46DA" w14:textId="77777777" w:rsidR="004B7516" w:rsidRPr="00DB3595" w:rsidRDefault="004B7516" w:rsidP="00DD5A36">
            <w:pPr>
              <w:shd w:val="clear" w:color="auto" w:fill="FFFFFF"/>
              <w:jc w:val="center"/>
              <w:textAlignment w:val="baseline"/>
              <w:rPr>
                <w:color w:val="000000" w:themeColor="text1"/>
              </w:rPr>
            </w:pPr>
          </w:p>
          <w:p w14:paraId="29C63491" w14:textId="77777777" w:rsidR="00CF33AA" w:rsidRPr="00DB3595" w:rsidRDefault="00CF33AA" w:rsidP="00DD5A36">
            <w:pPr>
              <w:shd w:val="clear" w:color="auto" w:fill="FFFFFF"/>
              <w:jc w:val="center"/>
              <w:textAlignment w:val="baseline"/>
              <w:rPr>
                <w:color w:val="000000" w:themeColor="text1"/>
              </w:rPr>
            </w:pPr>
          </w:p>
          <w:p w14:paraId="4C4A1EEB" w14:textId="77777777" w:rsidR="00DC2ECF" w:rsidRPr="00DB3595" w:rsidRDefault="00DC2ECF" w:rsidP="00DD5A36">
            <w:pPr>
              <w:shd w:val="clear" w:color="auto" w:fill="FFFFFF"/>
              <w:jc w:val="center"/>
              <w:textAlignment w:val="baseline"/>
              <w:rPr>
                <w:color w:val="000000" w:themeColor="text1"/>
              </w:rPr>
            </w:pPr>
          </w:p>
          <w:p w14:paraId="6099EEFD" w14:textId="22F5D71C" w:rsidR="004B7516" w:rsidRPr="00DB3595" w:rsidRDefault="004B7516" w:rsidP="00DD5A36">
            <w:pPr>
              <w:shd w:val="clear" w:color="auto" w:fill="FFFFFF"/>
              <w:jc w:val="center"/>
              <w:textAlignment w:val="baseline"/>
              <w:rPr>
                <w:color w:val="000000" w:themeColor="text1"/>
              </w:rPr>
            </w:pPr>
            <w:r w:rsidRPr="00DB3595">
              <w:rPr>
                <w:color w:val="000000" w:themeColor="text1"/>
              </w:rPr>
              <w:t>Средняя</w:t>
            </w:r>
          </w:p>
          <w:p w14:paraId="0C7238EE" w14:textId="77777777" w:rsidR="004B7516" w:rsidRPr="00DB3595" w:rsidRDefault="004B7516" w:rsidP="00DD5A36">
            <w:pPr>
              <w:shd w:val="clear" w:color="auto" w:fill="FFFFFF"/>
              <w:jc w:val="center"/>
              <w:textAlignment w:val="baseline"/>
              <w:rPr>
                <w:color w:val="000000" w:themeColor="text1"/>
              </w:rPr>
            </w:pPr>
            <w:r w:rsidRPr="00DB3595">
              <w:rPr>
                <w:color w:val="000000" w:themeColor="text1"/>
              </w:rPr>
              <w:t>Высокая</w:t>
            </w:r>
          </w:p>
        </w:tc>
      </w:tr>
    </w:tbl>
    <w:p w14:paraId="004F3690" w14:textId="77777777" w:rsidR="003255C8" w:rsidRDefault="003255C8" w:rsidP="00D944A3">
      <w:pPr>
        <w:rPr>
          <w:color w:val="000000" w:themeColor="text1"/>
          <w:sz w:val="28"/>
          <w:szCs w:val="28"/>
          <w:lang w:val="kk-KZ"/>
        </w:rPr>
      </w:pPr>
    </w:p>
    <w:p w14:paraId="4E77483F" w14:textId="79ECE38A" w:rsidR="00D944A3" w:rsidRPr="00DB3595" w:rsidRDefault="00D944A3" w:rsidP="00D944A3">
      <w:pPr>
        <w:rPr>
          <w:color w:val="000000" w:themeColor="text1"/>
          <w:sz w:val="28"/>
          <w:szCs w:val="28"/>
          <w:lang w:val="kk-KZ"/>
        </w:rPr>
      </w:pPr>
      <w:r w:rsidRPr="00DB3595">
        <w:rPr>
          <w:color w:val="000000" w:themeColor="text1"/>
          <w:sz w:val="28"/>
          <w:szCs w:val="28"/>
          <w:lang w:val="kk-KZ"/>
        </w:rPr>
        <w:lastRenderedPageBreak/>
        <w:t xml:space="preserve">Продолжение таблицы </w:t>
      </w:r>
      <w:r>
        <w:rPr>
          <w:color w:val="000000" w:themeColor="text1"/>
          <w:sz w:val="28"/>
          <w:szCs w:val="28"/>
          <w:lang w:val="kk-KZ"/>
        </w:rPr>
        <w:t>1</w:t>
      </w:r>
      <w:r w:rsidR="00083DA7">
        <w:rPr>
          <w:color w:val="000000" w:themeColor="text1"/>
          <w:sz w:val="28"/>
          <w:szCs w:val="28"/>
          <w:lang w:val="kk-KZ"/>
        </w:rPr>
        <w:t>.</w:t>
      </w:r>
      <w:r w:rsidRPr="00DB3595">
        <w:rPr>
          <w:color w:val="000000" w:themeColor="text1"/>
          <w:sz w:val="28"/>
          <w:szCs w:val="28"/>
          <w:lang w:val="kk-KZ"/>
        </w:rPr>
        <w:t>1</w:t>
      </w:r>
    </w:p>
    <w:p w14:paraId="51E89670" w14:textId="77777777" w:rsidR="00D944A3" w:rsidRDefault="00D944A3"/>
    <w:tbl>
      <w:tblPr>
        <w:tblW w:w="910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660"/>
        <w:gridCol w:w="1843"/>
        <w:gridCol w:w="2317"/>
        <w:gridCol w:w="2287"/>
      </w:tblGrid>
      <w:tr w:rsidR="003255C8" w:rsidRPr="00DB3595" w14:paraId="3574EF00" w14:textId="77777777" w:rsidTr="003255C8">
        <w:trPr>
          <w:trHeight w:val="253"/>
          <w:jc w:val="center"/>
        </w:trPr>
        <w:tc>
          <w:tcPr>
            <w:tcW w:w="2660" w:type="dxa"/>
            <w:shd w:val="clear" w:color="auto" w:fill="auto"/>
          </w:tcPr>
          <w:p w14:paraId="3E8AD6F8" w14:textId="6201B455" w:rsidR="003255C8" w:rsidRPr="003255C8" w:rsidRDefault="003255C8" w:rsidP="003255C8">
            <w:pPr>
              <w:tabs>
                <w:tab w:val="left" w:pos="1985"/>
              </w:tabs>
              <w:jc w:val="center"/>
              <w:rPr>
                <w:color w:val="000000" w:themeColor="text1"/>
                <w:lang w:val="kk-KZ"/>
              </w:rPr>
            </w:pPr>
            <w:r>
              <w:rPr>
                <w:color w:val="000000" w:themeColor="text1"/>
                <w:lang w:val="kk-KZ"/>
              </w:rPr>
              <w:t>1</w:t>
            </w:r>
          </w:p>
        </w:tc>
        <w:tc>
          <w:tcPr>
            <w:tcW w:w="1843" w:type="dxa"/>
            <w:shd w:val="clear" w:color="auto" w:fill="auto"/>
          </w:tcPr>
          <w:p w14:paraId="6F65CE71" w14:textId="766FF8D7" w:rsidR="003255C8" w:rsidRPr="003255C8" w:rsidRDefault="003255C8" w:rsidP="003255C8">
            <w:pPr>
              <w:tabs>
                <w:tab w:val="left" w:pos="1985"/>
              </w:tabs>
              <w:jc w:val="center"/>
              <w:rPr>
                <w:color w:val="000000" w:themeColor="text1"/>
                <w:lang w:val="kk-KZ"/>
              </w:rPr>
            </w:pPr>
            <w:r>
              <w:rPr>
                <w:color w:val="000000" w:themeColor="text1"/>
                <w:lang w:val="kk-KZ"/>
              </w:rPr>
              <w:t>2</w:t>
            </w:r>
          </w:p>
        </w:tc>
        <w:tc>
          <w:tcPr>
            <w:tcW w:w="2317" w:type="dxa"/>
            <w:shd w:val="clear" w:color="auto" w:fill="auto"/>
          </w:tcPr>
          <w:p w14:paraId="2FADC9E6" w14:textId="40AA59C0" w:rsidR="003255C8" w:rsidRPr="003255C8" w:rsidRDefault="003255C8" w:rsidP="003255C8">
            <w:pPr>
              <w:tabs>
                <w:tab w:val="left" w:pos="1985"/>
              </w:tabs>
              <w:jc w:val="center"/>
              <w:rPr>
                <w:color w:val="000000" w:themeColor="text1"/>
                <w:lang w:val="kk-KZ"/>
              </w:rPr>
            </w:pPr>
            <w:r>
              <w:rPr>
                <w:color w:val="000000" w:themeColor="text1"/>
                <w:lang w:val="kk-KZ"/>
              </w:rPr>
              <w:t>3</w:t>
            </w:r>
          </w:p>
        </w:tc>
        <w:tc>
          <w:tcPr>
            <w:tcW w:w="2287" w:type="dxa"/>
            <w:shd w:val="clear" w:color="auto" w:fill="auto"/>
          </w:tcPr>
          <w:p w14:paraId="39275858" w14:textId="6241E826" w:rsidR="003255C8" w:rsidRPr="003255C8" w:rsidRDefault="003255C8" w:rsidP="003255C8">
            <w:pPr>
              <w:tabs>
                <w:tab w:val="left" w:pos="1985"/>
              </w:tabs>
              <w:jc w:val="center"/>
              <w:rPr>
                <w:color w:val="000000" w:themeColor="text1"/>
                <w:lang w:val="kk-KZ"/>
              </w:rPr>
            </w:pPr>
            <w:r>
              <w:rPr>
                <w:color w:val="000000" w:themeColor="text1"/>
                <w:lang w:val="kk-KZ"/>
              </w:rPr>
              <w:t>4</w:t>
            </w:r>
          </w:p>
        </w:tc>
      </w:tr>
      <w:tr w:rsidR="00DB3595" w:rsidRPr="00DB3595" w14:paraId="4AEF4666" w14:textId="77777777" w:rsidTr="00D944A3">
        <w:trPr>
          <w:trHeight w:val="976"/>
          <w:jc w:val="center"/>
        </w:trPr>
        <w:tc>
          <w:tcPr>
            <w:tcW w:w="2660" w:type="dxa"/>
            <w:shd w:val="clear" w:color="auto" w:fill="auto"/>
          </w:tcPr>
          <w:p w14:paraId="096017D5" w14:textId="296180C3" w:rsidR="004B7516" w:rsidRPr="00DB3595" w:rsidRDefault="004B7516" w:rsidP="00DD5A36">
            <w:pPr>
              <w:tabs>
                <w:tab w:val="left" w:pos="1985"/>
              </w:tabs>
              <w:jc w:val="both"/>
              <w:rPr>
                <w:color w:val="000000" w:themeColor="text1"/>
              </w:rPr>
            </w:pPr>
            <w:r w:rsidRPr="00DB3595">
              <w:rPr>
                <w:color w:val="000000" w:themeColor="text1"/>
              </w:rPr>
              <w:t xml:space="preserve">Выбор </w:t>
            </w:r>
            <w:r w:rsidR="00DC2ECF" w:rsidRPr="00DB3595">
              <w:rPr>
                <w:color w:val="000000" w:themeColor="text1"/>
                <w:szCs w:val="28"/>
                <w:lang w:val="kk-KZ"/>
              </w:rPr>
              <w:t>оптимальной частоты</w:t>
            </w:r>
            <w:r w:rsidR="00DC2ECF" w:rsidRPr="00DB3595">
              <w:rPr>
                <w:color w:val="000000" w:themeColor="text1"/>
                <w:szCs w:val="28"/>
              </w:rPr>
              <w:t xml:space="preserve"> </w:t>
            </w:r>
            <w:r w:rsidRPr="00DB3595">
              <w:rPr>
                <w:color w:val="000000" w:themeColor="text1"/>
              </w:rPr>
              <w:t xml:space="preserve">ширины канала: </w:t>
            </w:r>
          </w:p>
          <w:p w14:paraId="467EEA1F" w14:textId="77777777" w:rsidR="004B7516" w:rsidRPr="00DB3595" w:rsidRDefault="004B7516" w:rsidP="004B7516">
            <w:pPr>
              <w:tabs>
                <w:tab w:val="left" w:pos="1985"/>
              </w:tabs>
              <w:ind w:firstLine="709"/>
              <w:jc w:val="both"/>
              <w:rPr>
                <w:color w:val="000000" w:themeColor="text1"/>
              </w:rPr>
            </w:pPr>
            <w:r w:rsidRPr="00DB3595">
              <w:rPr>
                <w:color w:val="000000" w:themeColor="text1"/>
              </w:rPr>
              <w:t>20 МГц</w:t>
            </w:r>
          </w:p>
          <w:p w14:paraId="0DE87364" w14:textId="77777777" w:rsidR="004B7516" w:rsidRPr="00DB3595" w:rsidRDefault="004B7516" w:rsidP="004B7516">
            <w:pPr>
              <w:tabs>
                <w:tab w:val="left" w:pos="1985"/>
              </w:tabs>
              <w:ind w:firstLine="709"/>
              <w:jc w:val="both"/>
              <w:rPr>
                <w:color w:val="000000" w:themeColor="text1"/>
              </w:rPr>
            </w:pPr>
            <w:r w:rsidRPr="00DB3595">
              <w:rPr>
                <w:color w:val="000000" w:themeColor="text1"/>
              </w:rPr>
              <w:t>40 МГц</w:t>
            </w:r>
          </w:p>
          <w:p w14:paraId="299F8BC9" w14:textId="77777777" w:rsidR="004B7516" w:rsidRPr="00DB3595" w:rsidRDefault="004B7516" w:rsidP="004B7516">
            <w:pPr>
              <w:tabs>
                <w:tab w:val="left" w:pos="1985"/>
              </w:tabs>
              <w:ind w:firstLine="709"/>
              <w:jc w:val="both"/>
              <w:rPr>
                <w:color w:val="000000" w:themeColor="text1"/>
              </w:rPr>
            </w:pPr>
            <w:r w:rsidRPr="00DB3595">
              <w:rPr>
                <w:color w:val="000000" w:themeColor="text1"/>
              </w:rPr>
              <w:t>80 МГц</w:t>
            </w:r>
          </w:p>
        </w:tc>
        <w:tc>
          <w:tcPr>
            <w:tcW w:w="1843" w:type="dxa"/>
            <w:shd w:val="clear" w:color="auto" w:fill="auto"/>
          </w:tcPr>
          <w:p w14:paraId="68C26A4B" w14:textId="77777777" w:rsidR="004B7516" w:rsidRPr="00DB3595" w:rsidRDefault="004B7516" w:rsidP="00DD5A36">
            <w:pPr>
              <w:tabs>
                <w:tab w:val="left" w:pos="1985"/>
              </w:tabs>
              <w:jc w:val="center"/>
              <w:rPr>
                <w:color w:val="000000" w:themeColor="text1"/>
              </w:rPr>
            </w:pPr>
          </w:p>
          <w:p w14:paraId="2E8E0CE3" w14:textId="77777777" w:rsidR="00DC2ECF" w:rsidRPr="00DB3595" w:rsidRDefault="00DC2ECF" w:rsidP="00DD5A36">
            <w:pPr>
              <w:tabs>
                <w:tab w:val="left" w:pos="1985"/>
              </w:tabs>
              <w:jc w:val="center"/>
              <w:rPr>
                <w:color w:val="000000" w:themeColor="text1"/>
              </w:rPr>
            </w:pPr>
          </w:p>
          <w:p w14:paraId="4FF259F5" w14:textId="77777777" w:rsidR="00DC2ECF" w:rsidRPr="00DB3595" w:rsidRDefault="00DC2ECF" w:rsidP="00DD5A36">
            <w:pPr>
              <w:tabs>
                <w:tab w:val="left" w:pos="1985"/>
              </w:tabs>
              <w:jc w:val="center"/>
              <w:rPr>
                <w:color w:val="000000" w:themeColor="text1"/>
              </w:rPr>
            </w:pPr>
          </w:p>
          <w:p w14:paraId="0574BC01" w14:textId="1A9136DC" w:rsidR="004B7516" w:rsidRPr="00DB3595" w:rsidRDefault="004B7516" w:rsidP="00DD5A36">
            <w:pPr>
              <w:tabs>
                <w:tab w:val="left" w:pos="1985"/>
              </w:tabs>
              <w:jc w:val="center"/>
              <w:rPr>
                <w:color w:val="000000" w:themeColor="text1"/>
              </w:rPr>
            </w:pPr>
            <w:r w:rsidRPr="00DB3595">
              <w:rPr>
                <w:color w:val="000000" w:themeColor="text1"/>
              </w:rPr>
              <w:t>Средняя</w:t>
            </w:r>
          </w:p>
          <w:p w14:paraId="6A5D3665" w14:textId="77777777" w:rsidR="004B7516" w:rsidRPr="00DB3595" w:rsidRDefault="004B7516" w:rsidP="00DD5A36">
            <w:pPr>
              <w:tabs>
                <w:tab w:val="left" w:pos="1985"/>
              </w:tabs>
              <w:jc w:val="center"/>
              <w:rPr>
                <w:color w:val="000000" w:themeColor="text1"/>
              </w:rPr>
            </w:pPr>
            <w:r w:rsidRPr="00DB3595">
              <w:rPr>
                <w:color w:val="000000" w:themeColor="text1"/>
              </w:rPr>
              <w:t>Средняя</w:t>
            </w:r>
          </w:p>
          <w:p w14:paraId="14FCBE33" w14:textId="77777777" w:rsidR="004B7516" w:rsidRPr="00DB3595" w:rsidRDefault="004B7516" w:rsidP="00DD5A36">
            <w:pPr>
              <w:tabs>
                <w:tab w:val="left" w:pos="1985"/>
              </w:tabs>
              <w:jc w:val="center"/>
              <w:rPr>
                <w:color w:val="000000" w:themeColor="text1"/>
              </w:rPr>
            </w:pPr>
            <w:r w:rsidRPr="00DB3595">
              <w:rPr>
                <w:color w:val="000000" w:themeColor="text1"/>
              </w:rPr>
              <w:t>Высокая</w:t>
            </w:r>
          </w:p>
        </w:tc>
        <w:tc>
          <w:tcPr>
            <w:tcW w:w="2317" w:type="dxa"/>
            <w:shd w:val="clear" w:color="auto" w:fill="auto"/>
          </w:tcPr>
          <w:p w14:paraId="3F196785" w14:textId="77777777" w:rsidR="004B7516" w:rsidRPr="00DB3595" w:rsidRDefault="004B7516" w:rsidP="00DD5A36">
            <w:pPr>
              <w:tabs>
                <w:tab w:val="left" w:pos="1985"/>
              </w:tabs>
              <w:jc w:val="center"/>
              <w:rPr>
                <w:color w:val="000000" w:themeColor="text1"/>
              </w:rPr>
            </w:pPr>
          </w:p>
          <w:p w14:paraId="6F23E5CB" w14:textId="77777777" w:rsidR="00DC2ECF" w:rsidRPr="00DB3595" w:rsidRDefault="00DC2ECF" w:rsidP="00DD5A36">
            <w:pPr>
              <w:tabs>
                <w:tab w:val="left" w:pos="1985"/>
              </w:tabs>
              <w:jc w:val="center"/>
              <w:rPr>
                <w:color w:val="000000" w:themeColor="text1"/>
              </w:rPr>
            </w:pPr>
          </w:p>
          <w:p w14:paraId="09443199" w14:textId="77777777" w:rsidR="00DC2ECF" w:rsidRPr="00DB3595" w:rsidRDefault="00DC2ECF" w:rsidP="00DD5A36">
            <w:pPr>
              <w:tabs>
                <w:tab w:val="left" w:pos="1985"/>
              </w:tabs>
              <w:jc w:val="center"/>
              <w:rPr>
                <w:color w:val="000000" w:themeColor="text1"/>
              </w:rPr>
            </w:pPr>
          </w:p>
          <w:p w14:paraId="4CA52D9C" w14:textId="4F339767" w:rsidR="004B7516" w:rsidRPr="00DB3595" w:rsidRDefault="004B7516" w:rsidP="00DD5A36">
            <w:pPr>
              <w:tabs>
                <w:tab w:val="left" w:pos="1985"/>
              </w:tabs>
              <w:jc w:val="center"/>
              <w:rPr>
                <w:color w:val="000000" w:themeColor="text1"/>
              </w:rPr>
            </w:pPr>
            <w:r w:rsidRPr="00DB3595">
              <w:rPr>
                <w:color w:val="000000" w:themeColor="text1"/>
              </w:rPr>
              <w:t>Высокая</w:t>
            </w:r>
          </w:p>
          <w:p w14:paraId="77D3A0C5" w14:textId="77777777" w:rsidR="004B7516" w:rsidRPr="00DB3595" w:rsidRDefault="004B7516" w:rsidP="00DD5A36">
            <w:pPr>
              <w:tabs>
                <w:tab w:val="left" w:pos="1985"/>
              </w:tabs>
              <w:jc w:val="center"/>
              <w:rPr>
                <w:color w:val="000000" w:themeColor="text1"/>
              </w:rPr>
            </w:pPr>
            <w:r w:rsidRPr="00DB3595">
              <w:rPr>
                <w:color w:val="000000" w:themeColor="text1"/>
              </w:rPr>
              <w:t>Средняя</w:t>
            </w:r>
          </w:p>
          <w:p w14:paraId="0CCBA360" w14:textId="77777777" w:rsidR="004B7516" w:rsidRPr="00DB3595" w:rsidRDefault="004B7516" w:rsidP="00DD5A36">
            <w:pPr>
              <w:tabs>
                <w:tab w:val="left" w:pos="1985"/>
              </w:tabs>
              <w:jc w:val="center"/>
              <w:rPr>
                <w:color w:val="000000" w:themeColor="text1"/>
              </w:rPr>
            </w:pPr>
            <w:r w:rsidRPr="00DB3595">
              <w:rPr>
                <w:color w:val="000000" w:themeColor="text1"/>
              </w:rPr>
              <w:t>Низкая</w:t>
            </w:r>
          </w:p>
        </w:tc>
        <w:tc>
          <w:tcPr>
            <w:tcW w:w="2287" w:type="dxa"/>
            <w:shd w:val="clear" w:color="auto" w:fill="auto"/>
          </w:tcPr>
          <w:p w14:paraId="7B474C73" w14:textId="77777777" w:rsidR="004B7516" w:rsidRPr="00DB3595" w:rsidRDefault="004B7516" w:rsidP="00DD5A36">
            <w:pPr>
              <w:tabs>
                <w:tab w:val="left" w:pos="1985"/>
              </w:tabs>
              <w:jc w:val="center"/>
              <w:rPr>
                <w:color w:val="000000" w:themeColor="text1"/>
              </w:rPr>
            </w:pPr>
          </w:p>
          <w:p w14:paraId="6F4D5F3B" w14:textId="77777777" w:rsidR="00DC2ECF" w:rsidRPr="00DB3595" w:rsidRDefault="00DC2ECF" w:rsidP="00DD5A36">
            <w:pPr>
              <w:tabs>
                <w:tab w:val="left" w:pos="1985"/>
              </w:tabs>
              <w:jc w:val="center"/>
              <w:rPr>
                <w:color w:val="000000" w:themeColor="text1"/>
              </w:rPr>
            </w:pPr>
          </w:p>
          <w:p w14:paraId="10A2366A" w14:textId="77777777" w:rsidR="00DC2ECF" w:rsidRPr="00DB3595" w:rsidRDefault="00DC2ECF" w:rsidP="00DD5A36">
            <w:pPr>
              <w:tabs>
                <w:tab w:val="left" w:pos="1985"/>
              </w:tabs>
              <w:jc w:val="center"/>
              <w:rPr>
                <w:color w:val="000000" w:themeColor="text1"/>
              </w:rPr>
            </w:pPr>
          </w:p>
          <w:p w14:paraId="794CC8EA" w14:textId="064B44FC" w:rsidR="004B7516" w:rsidRPr="00DB3595" w:rsidRDefault="004B7516" w:rsidP="00DD5A36">
            <w:pPr>
              <w:tabs>
                <w:tab w:val="left" w:pos="1985"/>
              </w:tabs>
              <w:jc w:val="center"/>
              <w:rPr>
                <w:color w:val="000000" w:themeColor="text1"/>
              </w:rPr>
            </w:pPr>
            <w:r w:rsidRPr="00DB3595">
              <w:rPr>
                <w:color w:val="000000" w:themeColor="text1"/>
              </w:rPr>
              <w:t>Низкая</w:t>
            </w:r>
          </w:p>
          <w:p w14:paraId="11C4C401" w14:textId="77777777" w:rsidR="004B7516" w:rsidRPr="00DB3595" w:rsidRDefault="004B7516" w:rsidP="00DD5A36">
            <w:pPr>
              <w:tabs>
                <w:tab w:val="left" w:pos="1985"/>
              </w:tabs>
              <w:jc w:val="center"/>
              <w:rPr>
                <w:color w:val="000000" w:themeColor="text1"/>
              </w:rPr>
            </w:pPr>
            <w:r w:rsidRPr="00DB3595">
              <w:rPr>
                <w:color w:val="000000" w:themeColor="text1"/>
              </w:rPr>
              <w:t>Средняя</w:t>
            </w:r>
          </w:p>
          <w:p w14:paraId="44A00BBE" w14:textId="77777777" w:rsidR="004B7516" w:rsidRPr="00DB3595" w:rsidRDefault="004B7516" w:rsidP="00DD5A36">
            <w:pPr>
              <w:tabs>
                <w:tab w:val="left" w:pos="1985"/>
              </w:tabs>
              <w:jc w:val="center"/>
              <w:rPr>
                <w:color w:val="000000" w:themeColor="text1"/>
              </w:rPr>
            </w:pPr>
            <w:r w:rsidRPr="00DB3595">
              <w:rPr>
                <w:color w:val="000000" w:themeColor="text1"/>
              </w:rPr>
              <w:t>Высокая</w:t>
            </w:r>
          </w:p>
        </w:tc>
      </w:tr>
      <w:tr w:rsidR="00DB3595" w:rsidRPr="00DB3595" w14:paraId="79210DEA" w14:textId="77777777" w:rsidTr="00D944A3">
        <w:trPr>
          <w:trHeight w:val="410"/>
          <w:jc w:val="center"/>
        </w:trPr>
        <w:tc>
          <w:tcPr>
            <w:tcW w:w="2660" w:type="dxa"/>
            <w:shd w:val="clear" w:color="auto" w:fill="auto"/>
          </w:tcPr>
          <w:p w14:paraId="586C90BE" w14:textId="3A0A7B3B" w:rsidR="004B7516" w:rsidRPr="00DB3595" w:rsidRDefault="00DC2ECF" w:rsidP="00DD5A36">
            <w:pPr>
              <w:tabs>
                <w:tab w:val="left" w:pos="1985"/>
              </w:tabs>
              <w:jc w:val="both"/>
              <w:rPr>
                <w:color w:val="000000" w:themeColor="text1"/>
              </w:rPr>
            </w:pPr>
            <w:r w:rsidRPr="00DB3595">
              <w:rPr>
                <w:color w:val="000000" w:themeColor="text1"/>
                <w:lang w:val="kk-KZ"/>
              </w:rPr>
              <w:t>Улучшение</w:t>
            </w:r>
            <w:r w:rsidR="004B7516" w:rsidRPr="00DB3595">
              <w:rPr>
                <w:color w:val="000000" w:themeColor="text1"/>
              </w:rPr>
              <w:t xml:space="preserve"> топологии</w:t>
            </w:r>
          </w:p>
        </w:tc>
        <w:tc>
          <w:tcPr>
            <w:tcW w:w="1843" w:type="dxa"/>
            <w:shd w:val="clear" w:color="auto" w:fill="auto"/>
            <w:vAlign w:val="center"/>
          </w:tcPr>
          <w:p w14:paraId="57F9B31F" w14:textId="77777777" w:rsidR="004B7516" w:rsidRPr="00DB3595" w:rsidRDefault="004B7516" w:rsidP="00DD5A36">
            <w:pPr>
              <w:tabs>
                <w:tab w:val="left" w:pos="1985"/>
              </w:tabs>
              <w:jc w:val="center"/>
              <w:rPr>
                <w:color w:val="000000" w:themeColor="text1"/>
              </w:rPr>
            </w:pPr>
            <w:r w:rsidRPr="00DB3595">
              <w:rPr>
                <w:color w:val="000000" w:themeColor="text1"/>
              </w:rPr>
              <w:t>Уменьшается</w:t>
            </w:r>
          </w:p>
        </w:tc>
        <w:tc>
          <w:tcPr>
            <w:tcW w:w="2317" w:type="dxa"/>
            <w:shd w:val="clear" w:color="auto" w:fill="auto"/>
            <w:vAlign w:val="center"/>
          </w:tcPr>
          <w:p w14:paraId="21598DE5" w14:textId="77777777" w:rsidR="004B7516" w:rsidRPr="00DB3595" w:rsidRDefault="004B7516" w:rsidP="00DD5A36">
            <w:pPr>
              <w:tabs>
                <w:tab w:val="left" w:pos="1985"/>
              </w:tabs>
              <w:jc w:val="center"/>
              <w:rPr>
                <w:color w:val="000000" w:themeColor="text1"/>
              </w:rPr>
            </w:pPr>
            <w:r w:rsidRPr="00DB3595">
              <w:rPr>
                <w:color w:val="000000" w:themeColor="text1"/>
              </w:rPr>
              <w:t>Увеличивается</w:t>
            </w:r>
          </w:p>
        </w:tc>
        <w:tc>
          <w:tcPr>
            <w:tcW w:w="2287" w:type="dxa"/>
            <w:shd w:val="clear" w:color="auto" w:fill="auto"/>
            <w:vAlign w:val="center"/>
          </w:tcPr>
          <w:p w14:paraId="03A557AC" w14:textId="77777777" w:rsidR="004B7516" w:rsidRPr="00DB3595" w:rsidRDefault="004B7516" w:rsidP="00DD5A36">
            <w:pPr>
              <w:tabs>
                <w:tab w:val="left" w:pos="1985"/>
              </w:tabs>
              <w:jc w:val="center"/>
              <w:rPr>
                <w:color w:val="000000" w:themeColor="text1"/>
              </w:rPr>
            </w:pPr>
            <w:r w:rsidRPr="00DB3595">
              <w:rPr>
                <w:color w:val="000000" w:themeColor="text1"/>
              </w:rPr>
              <w:t>Увеличивается</w:t>
            </w:r>
          </w:p>
        </w:tc>
      </w:tr>
      <w:tr w:rsidR="00DB3595" w:rsidRPr="00DB3595" w14:paraId="6C08738A" w14:textId="77777777" w:rsidTr="00D944A3">
        <w:trPr>
          <w:trHeight w:val="273"/>
          <w:jc w:val="center"/>
        </w:trPr>
        <w:tc>
          <w:tcPr>
            <w:tcW w:w="2660" w:type="dxa"/>
            <w:shd w:val="clear" w:color="auto" w:fill="auto"/>
          </w:tcPr>
          <w:p w14:paraId="041FBF33" w14:textId="77777777" w:rsidR="004B7516" w:rsidRPr="00DB3595" w:rsidRDefault="004B7516" w:rsidP="00DD5A36">
            <w:pPr>
              <w:tabs>
                <w:tab w:val="left" w:pos="1985"/>
              </w:tabs>
              <w:jc w:val="both"/>
              <w:rPr>
                <w:color w:val="000000" w:themeColor="text1"/>
              </w:rPr>
            </w:pPr>
            <w:r w:rsidRPr="00DB3595">
              <w:rPr>
                <w:color w:val="000000" w:themeColor="text1"/>
              </w:rPr>
              <w:t>Установка репитера</w:t>
            </w:r>
          </w:p>
        </w:tc>
        <w:tc>
          <w:tcPr>
            <w:tcW w:w="1843" w:type="dxa"/>
            <w:shd w:val="clear" w:color="auto" w:fill="auto"/>
            <w:vAlign w:val="center"/>
          </w:tcPr>
          <w:p w14:paraId="50F6BE4D" w14:textId="77777777" w:rsidR="004B7516" w:rsidRPr="00DB3595" w:rsidRDefault="004B7516" w:rsidP="00DD5A36">
            <w:pPr>
              <w:tabs>
                <w:tab w:val="left" w:pos="1985"/>
              </w:tabs>
              <w:jc w:val="center"/>
              <w:rPr>
                <w:color w:val="000000" w:themeColor="text1"/>
              </w:rPr>
            </w:pPr>
            <w:r w:rsidRPr="00DB3595">
              <w:rPr>
                <w:color w:val="000000" w:themeColor="text1"/>
              </w:rPr>
              <w:t>Увеличивается</w:t>
            </w:r>
          </w:p>
        </w:tc>
        <w:tc>
          <w:tcPr>
            <w:tcW w:w="2317" w:type="dxa"/>
            <w:shd w:val="clear" w:color="auto" w:fill="auto"/>
            <w:vAlign w:val="center"/>
          </w:tcPr>
          <w:p w14:paraId="24EF6159" w14:textId="77777777" w:rsidR="004B7516" w:rsidRPr="00DB3595" w:rsidRDefault="004B7516" w:rsidP="00DD5A36">
            <w:pPr>
              <w:tabs>
                <w:tab w:val="left" w:pos="1985"/>
              </w:tabs>
              <w:jc w:val="center"/>
              <w:rPr>
                <w:color w:val="000000" w:themeColor="text1"/>
              </w:rPr>
            </w:pPr>
            <w:r w:rsidRPr="00DB3595">
              <w:rPr>
                <w:color w:val="000000" w:themeColor="text1"/>
              </w:rPr>
              <w:t>Уменьшается</w:t>
            </w:r>
          </w:p>
        </w:tc>
        <w:tc>
          <w:tcPr>
            <w:tcW w:w="2287" w:type="dxa"/>
            <w:shd w:val="clear" w:color="auto" w:fill="auto"/>
            <w:vAlign w:val="center"/>
          </w:tcPr>
          <w:p w14:paraId="0E7650DA" w14:textId="77777777" w:rsidR="004B7516" w:rsidRPr="00DB3595" w:rsidRDefault="004B7516" w:rsidP="00DD5A36">
            <w:pPr>
              <w:tabs>
                <w:tab w:val="left" w:pos="1985"/>
              </w:tabs>
              <w:jc w:val="center"/>
              <w:rPr>
                <w:color w:val="000000" w:themeColor="text1"/>
              </w:rPr>
            </w:pPr>
            <w:r w:rsidRPr="00DB3595">
              <w:rPr>
                <w:color w:val="000000" w:themeColor="text1"/>
              </w:rPr>
              <w:t>Увеличивается</w:t>
            </w:r>
          </w:p>
        </w:tc>
      </w:tr>
      <w:tr w:rsidR="004B7516" w:rsidRPr="00DB3595" w14:paraId="5C9C075C" w14:textId="77777777" w:rsidTr="00D944A3">
        <w:trPr>
          <w:trHeight w:val="419"/>
          <w:jc w:val="center"/>
        </w:trPr>
        <w:tc>
          <w:tcPr>
            <w:tcW w:w="2660" w:type="dxa"/>
            <w:shd w:val="clear" w:color="auto" w:fill="auto"/>
          </w:tcPr>
          <w:p w14:paraId="1B4565C1" w14:textId="77777777" w:rsidR="004B7516" w:rsidRPr="00DB3595" w:rsidRDefault="004B7516" w:rsidP="00DD5A36">
            <w:pPr>
              <w:tabs>
                <w:tab w:val="left" w:pos="1985"/>
              </w:tabs>
              <w:jc w:val="both"/>
              <w:rPr>
                <w:color w:val="000000" w:themeColor="text1"/>
              </w:rPr>
            </w:pPr>
            <w:r w:rsidRPr="00DB3595">
              <w:rPr>
                <w:color w:val="000000" w:themeColor="text1"/>
              </w:rPr>
              <w:t>Установка направленной антенны</w:t>
            </w:r>
          </w:p>
        </w:tc>
        <w:tc>
          <w:tcPr>
            <w:tcW w:w="1843" w:type="dxa"/>
            <w:shd w:val="clear" w:color="auto" w:fill="auto"/>
            <w:vAlign w:val="center"/>
          </w:tcPr>
          <w:p w14:paraId="505D50E3" w14:textId="77777777" w:rsidR="004B7516" w:rsidRPr="00DB3595" w:rsidRDefault="004B7516" w:rsidP="00DD5A36">
            <w:pPr>
              <w:tabs>
                <w:tab w:val="left" w:pos="1985"/>
              </w:tabs>
              <w:jc w:val="center"/>
              <w:rPr>
                <w:color w:val="000000" w:themeColor="text1"/>
              </w:rPr>
            </w:pPr>
            <w:r w:rsidRPr="00DB3595">
              <w:rPr>
                <w:color w:val="000000" w:themeColor="text1"/>
              </w:rPr>
              <w:t>Увеличивается</w:t>
            </w:r>
          </w:p>
        </w:tc>
        <w:tc>
          <w:tcPr>
            <w:tcW w:w="2317" w:type="dxa"/>
            <w:shd w:val="clear" w:color="auto" w:fill="auto"/>
            <w:vAlign w:val="center"/>
          </w:tcPr>
          <w:p w14:paraId="26F50203" w14:textId="77777777" w:rsidR="004B7516" w:rsidRPr="00DB3595" w:rsidRDefault="004B7516" w:rsidP="00DD5A36">
            <w:pPr>
              <w:tabs>
                <w:tab w:val="left" w:pos="1985"/>
              </w:tabs>
              <w:jc w:val="center"/>
              <w:rPr>
                <w:color w:val="000000" w:themeColor="text1"/>
              </w:rPr>
            </w:pPr>
            <w:r w:rsidRPr="00DB3595">
              <w:rPr>
                <w:color w:val="000000" w:themeColor="text1"/>
              </w:rPr>
              <w:t>Увеличивается</w:t>
            </w:r>
          </w:p>
        </w:tc>
        <w:tc>
          <w:tcPr>
            <w:tcW w:w="2287" w:type="dxa"/>
            <w:shd w:val="clear" w:color="auto" w:fill="auto"/>
            <w:vAlign w:val="center"/>
          </w:tcPr>
          <w:p w14:paraId="205AF5FF" w14:textId="77777777" w:rsidR="004B7516" w:rsidRPr="00DB3595" w:rsidRDefault="004B7516" w:rsidP="00DD5A36">
            <w:pPr>
              <w:tabs>
                <w:tab w:val="left" w:pos="1985"/>
              </w:tabs>
              <w:jc w:val="center"/>
              <w:rPr>
                <w:color w:val="000000" w:themeColor="text1"/>
              </w:rPr>
            </w:pPr>
            <w:r w:rsidRPr="00DB3595">
              <w:rPr>
                <w:color w:val="000000" w:themeColor="text1"/>
              </w:rPr>
              <w:t>Увеличивается</w:t>
            </w:r>
          </w:p>
        </w:tc>
      </w:tr>
    </w:tbl>
    <w:p w14:paraId="68D33873" w14:textId="77777777" w:rsidR="004B7516" w:rsidRPr="00DB3595" w:rsidRDefault="004B7516" w:rsidP="004B7516">
      <w:pPr>
        <w:tabs>
          <w:tab w:val="left" w:pos="1985"/>
        </w:tabs>
        <w:ind w:firstLine="709"/>
        <w:jc w:val="both"/>
        <w:rPr>
          <w:color w:val="000000" w:themeColor="text1"/>
          <w:sz w:val="28"/>
          <w:szCs w:val="28"/>
        </w:rPr>
      </w:pPr>
    </w:p>
    <w:p w14:paraId="7530979B" w14:textId="6E79D78C" w:rsidR="004B7516" w:rsidRPr="00DB3595" w:rsidRDefault="004B7516" w:rsidP="004B7516">
      <w:pPr>
        <w:ind w:firstLine="709"/>
        <w:jc w:val="both"/>
        <w:rPr>
          <w:b/>
          <w:bCs/>
          <w:color w:val="000000" w:themeColor="text1"/>
          <w:sz w:val="28"/>
          <w:szCs w:val="28"/>
          <w:lang w:val="kk-KZ"/>
        </w:rPr>
      </w:pPr>
      <w:r w:rsidRPr="00DB3595">
        <w:rPr>
          <w:b/>
          <w:bCs/>
          <w:color w:val="000000" w:themeColor="text1"/>
          <w:sz w:val="28"/>
          <w:szCs w:val="28"/>
          <w:lang w:val="kk-KZ"/>
        </w:rPr>
        <w:t xml:space="preserve">1.5 </w:t>
      </w:r>
      <w:r w:rsidR="006D5F86" w:rsidRPr="00DB3595">
        <w:rPr>
          <w:b/>
          <w:bCs/>
          <w:color w:val="000000" w:themeColor="text1"/>
          <w:sz w:val="28"/>
          <w:szCs w:val="28"/>
          <w:lang w:val="kk-KZ"/>
        </w:rPr>
        <w:t>Обзор</w:t>
      </w:r>
      <w:r w:rsidR="00903DDA" w:rsidRPr="00DB3595">
        <w:rPr>
          <w:b/>
          <w:bCs/>
          <w:color w:val="000000" w:themeColor="text1"/>
          <w:sz w:val="28"/>
          <w:szCs w:val="28"/>
          <w:lang w:val="kk-KZ"/>
        </w:rPr>
        <w:t xml:space="preserve"> методик проведения моделирования системы мониторинга при планировании научного эксперимента</w:t>
      </w:r>
    </w:p>
    <w:p w14:paraId="4C721ED6" w14:textId="77777777" w:rsidR="00903DDA" w:rsidRPr="00DB3595" w:rsidRDefault="00903DDA" w:rsidP="005D0738">
      <w:pPr>
        <w:ind w:firstLine="709"/>
        <w:jc w:val="both"/>
        <w:rPr>
          <w:color w:val="000000" w:themeColor="text1"/>
          <w:sz w:val="28"/>
          <w:szCs w:val="28"/>
          <w:lang w:val="kk-KZ"/>
        </w:rPr>
      </w:pPr>
      <w:r w:rsidRPr="00DB3595">
        <w:rPr>
          <w:color w:val="000000" w:themeColor="text1"/>
          <w:sz w:val="28"/>
          <w:szCs w:val="28"/>
          <w:lang w:val="kk-KZ"/>
        </w:rPr>
        <w:t>Первоначальной задачей любого научного исследования является правильное планирование эксперимента, в ходе которого выявляются основные требования и подходы, предъявляемые к исследованию. Существует множество методик планирования и обработки результатов научного эксперимента, теории и основные положения которых описаны как во многих отечественных литературах, авторами которых являются такие ученые, как Румшиский Л.З., Рузинов Л.П., Слободчикова Р.И., Протодьяконов М.М., Тедер Р.И., Блохин В.Г., Глудкин  О.П., Гуров А.И., Ханин М.А., Грачев Ю.П., Плаксин Ю.М., Изаков Ф.Я., Лавров В.В., Спирин Н.А. и другие, так и в зарубежных литературах, авторами которых являются: Sheela P. Turbek, Taylor M. Chock, Kyle Donahue, Nisbet M. C., Amin S Bredan, Frans van Roy, Martin Gregory и другие.</w:t>
      </w:r>
    </w:p>
    <w:p w14:paraId="5115D673" w14:textId="001CA718" w:rsidR="00903DDA" w:rsidRPr="00DB3595" w:rsidRDefault="00903DDA" w:rsidP="005D0738">
      <w:pPr>
        <w:ind w:firstLine="709"/>
        <w:jc w:val="both"/>
        <w:rPr>
          <w:color w:val="000000" w:themeColor="text1"/>
          <w:sz w:val="28"/>
          <w:szCs w:val="28"/>
          <w:lang w:val="kk-KZ"/>
        </w:rPr>
      </w:pPr>
      <w:r w:rsidRPr="00DB3595">
        <w:rPr>
          <w:color w:val="000000" w:themeColor="text1"/>
          <w:sz w:val="28"/>
          <w:szCs w:val="28"/>
          <w:lang w:val="kk-KZ"/>
        </w:rPr>
        <w:t xml:space="preserve">Диссертационное исследование посвящено вопросу проведения удаленного мониторинга технического состояния строительных объектов и мостов. В ходе проведенного литературного анализа выявлено, что </w:t>
      </w:r>
      <w:r w:rsidR="00C84619" w:rsidRPr="00DB3595">
        <w:rPr>
          <w:color w:val="000000" w:themeColor="text1"/>
          <w:sz w:val="28"/>
          <w:szCs w:val="28"/>
          <w:lang w:val="kk-KZ"/>
        </w:rPr>
        <w:t>ряд</w:t>
      </w:r>
      <w:r w:rsidRPr="00DB3595">
        <w:rPr>
          <w:color w:val="000000" w:themeColor="text1"/>
          <w:sz w:val="28"/>
          <w:szCs w:val="28"/>
          <w:lang w:val="kk-KZ"/>
        </w:rPr>
        <w:t xml:space="preserve"> ученых из лаборатории Los Alamos предлагает реш</w:t>
      </w:r>
      <w:r w:rsidR="00221555">
        <w:rPr>
          <w:color w:val="000000" w:themeColor="text1"/>
          <w:sz w:val="28"/>
          <w:szCs w:val="28"/>
          <w:lang w:val="kk-KZ"/>
        </w:rPr>
        <w:t>и</w:t>
      </w:r>
      <w:r w:rsidRPr="00DB3595">
        <w:rPr>
          <w:color w:val="000000" w:themeColor="text1"/>
          <w:sz w:val="28"/>
          <w:szCs w:val="28"/>
          <w:lang w:val="kk-KZ"/>
        </w:rPr>
        <w:t xml:space="preserve">ть </w:t>
      </w:r>
      <w:r w:rsidR="00C84619" w:rsidRPr="00DB3595">
        <w:rPr>
          <w:color w:val="000000" w:themeColor="text1"/>
          <w:sz w:val="28"/>
          <w:szCs w:val="28"/>
          <w:lang w:val="kk-KZ"/>
        </w:rPr>
        <w:t xml:space="preserve">основные </w:t>
      </w:r>
      <w:r w:rsidRPr="00DB3595">
        <w:rPr>
          <w:color w:val="000000" w:themeColor="text1"/>
          <w:sz w:val="28"/>
          <w:szCs w:val="28"/>
          <w:lang w:val="kk-KZ"/>
        </w:rPr>
        <w:t xml:space="preserve">задачи мониторинга </w:t>
      </w:r>
      <w:r w:rsidR="00C84619" w:rsidRPr="00DB3595">
        <w:rPr>
          <w:color w:val="000000" w:themeColor="text1"/>
          <w:sz w:val="28"/>
          <w:szCs w:val="28"/>
          <w:lang w:val="kk-KZ"/>
        </w:rPr>
        <w:t xml:space="preserve">по всем уровням в контексте задач, распознающие статистические образы по определенной парадигме, которая включает в </w:t>
      </w:r>
      <w:r w:rsidRPr="00DB3595">
        <w:rPr>
          <w:color w:val="000000" w:themeColor="text1"/>
          <w:sz w:val="28"/>
          <w:szCs w:val="28"/>
          <w:lang w:val="kk-KZ"/>
        </w:rPr>
        <w:t xml:space="preserve">процесс </w:t>
      </w:r>
      <w:r w:rsidR="00C84619" w:rsidRPr="00DB3595">
        <w:rPr>
          <w:color w:val="000000" w:themeColor="text1"/>
          <w:sz w:val="28"/>
          <w:szCs w:val="28"/>
          <w:lang w:val="kk-KZ"/>
        </w:rPr>
        <w:t xml:space="preserve">проведения </w:t>
      </w:r>
      <w:r w:rsidRPr="00DB3595">
        <w:rPr>
          <w:color w:val="000000" w:themeColor="text1"/>
          <w:sz w:val="28"/>
          <w:szCs w:val="28"/>
          <w:lang w:val="kk-KZ"/>
        </w:rPr>
        <w:t>мониторинга несколько частей</w:t>
      </w:r>
      <w:r w:rsidR="00C84619" w:rsidRPr="00DB3595">
        <w:rPr>
          <w:color w:val="000000" w:themeColor="text1"/>
          <w:sz w:val="28"/>
          <w:szCs w:val="28"/>
          <w:lang w:val="kk-KZ"/>
        </w:rPr>
        <w:t>, которым относятся [2</w:t>
      </w:r>
      <w:r w:rsidR="00632432">
        <w:rPr>
          <w:color w:val="000000" w:themeColor="text1"/>
          <w:sz w:val="28"/>
          <w:szCs w:val="28"/>
          <w:lang w:val="kk-KZ"/>
        </w:rPr>
        <w:t>8</w:t>
      </w:r>
      <w:r w:rsidR="00C84619" w:rsidRPr="00DB3595">
        <w:rPr>
          <w:color w:val="000000" w:themeColor="text1"/>
          <w:sz w:val="28"/>
          <w:szCs w:val="28"/>
          <w:lang w:val="kk-KZ"/>
        </w:rPr>
        <w:t>]</w:t>
      </w:r>
      <w:r w:rsidRPr="00DB3595">
        <w:rPr>
          <w:color w:val="000000" w:themeColor="text1"/>
          <w:sz w:val="28"/>
          <w:szCs w:val="28"/>
          <w:lang w:val="kk-KZ"/>
        </w:rPr>
        <w:t>:</w:t>
      </w:r>
    </w:p>
    <w:p w14:paraId="4DD0EA65" w14:textId="753D0E1D" w:rsidR="00903DDA" w:rsidRPr="00DB3595" w:rsidRDefault="00903DDA" w:rsidP="00E83BDD">
      <w:pPr>
        <w:pStyle w:val="af6"/>
        <w:numPr>
          <w:ilvl w:val="0"/>
          <w:numId w:val="8"/>
        </w:numPr>
        <w:tabs>
          <w:tab w:val="left" w:pos="993"/>
        </w:tabs>
        <w:ind w:left="709" w:firstLine="0"/>
        <w:rPr>
          <w:color w:val="000000" w:themeColor="text1"/>
          <w:szCs w:val="28"/>
          <w:lang w:val="kk-KZ"/>
        </w:rPr>
      </w:pPr>
      <w:r w:rsidRPr="00DB3595">
        <w:rPr>
          <w:color w:val="000000" w:themeColor="text1"/>
          <w:szCs w:val="28"/>
          <w:lang w:val="kk-KZ"/>
        </w:rPr>
        <w:t xml:space="preserve">оценка </w:t>
      </w:r>
      <w:r w:rsidR="004551B7" w:rsidRPr="00DB3595">
        <w:rPr>
          <w:color w:val="000000" w:themeColor="text1"/>
          <w:szCs w:val="28"/>
          <w:lang w:val="kk-KZ"/>
        </w:rPr>
        <w:t xml:space="preserve">поставленных </w:t>
      </w:r>
      <w:r w:rsidRPr="00DB3595">
        <w:rPr>
          <w:color w:val="000000" w:themeColor="text1"/>
          <w:szCs w:val="28"/>
          <w:lang w:val="kk-KZ"/>
        </w:rPr>
        <w:t>задач мониторинга;</w:t>
      </w:r>
    </w:p>
    <w:p w14:paraId="62BCFEC1" w14:textId="1CC4AC11" w:rsidR="00903DDA" w:rsidRPr="00DB3595" w:rsidRDefault="00903DDA" w:rsidP="00E83BDD">
      <w:pPr>
        <w:pStyle w:val="af6"/>
        <w:numPr>
          <w:ilvl w:val="0"/>
          <w:numId w:val="8"/>
        </w:numPr>
        <w:tabs>
          <w:tab w:val="left" w:pos="993"/>
        </w:tabs>
        <w:ind w:left="709" w:firstLine="0"/>
        <w:rPr>
          <w:color w:val="000000" w:themeColor="text1"/>
          <w:szCs w:val="28"/>
          <w:lang w:val="kk-KZ"/>
        </w:rPr>
      </w:pPr>
      <w:r w:rsidRPr="00DB3595">
        <w:rPr>
          <w:color w:val="000000" w:themeColor="text1"/>
          <w:szCs w:val="28"/>
          <w:lang w:val="kk-KZ"/>
        </w:rPr>
        <w:t>проце</w:t>
      </w:r>
      <w:r w:rsidR="004551B7" w:rsidRPr="00DB3595">
        <w:rPr>
          <w:color w:val="000000" w:themeColor="text1"/>
          <w:szCs w:val="28"/>
          <w:lang w:val="kk-KZ"/>
        </w:rPr>
        <w:t>дура</w:t>
      </w:r>
      <w:r w:rsidRPr="00DB3595">
        <w:rPr>
          <w:color w:val="000000" w:themeColor="text1"/>
          <w:szCs w:val="28"/>
          <w:lang w:val="kk-KZ"/>
        </w:rPr>
        <w:t xml:space="preserve"> измерения </w:t>
      </w:r>
      <w:r w:rsidR="004551B7" w:rsidRPr="00DB3595">
        <w:rPr>
          <w:color w:val="000000" w:themeColor="text1"/>
          <w:szCs w:val="28"/>
          <w:lang w:val="kk-KZ"/>
        </w:rPr>
        <w:t>основных исследуемых параметров</w:t>
      </w:r>
      <w:r w:rsidRPr="00DB3595">
        <w:rPr>
          <w:color w:val="000000" w:themeColor="text1"/>
          <w:szCs w:val="28"/>
          <w:lang w:val="kk-KZ"/>
        </w:rPr>
        <w:t>;</w:t>
      </w:r>
    </w:p>
    <w:p w14:paraId="078618B2" w14:textId="5380183B" w:rsidR="00903DDA" w:rsidRPr="00DB3595" w:rsidRDefault="004551B7" w:rsidP="00E83BDD">
      <w:pPr>
        <w:pStyle w:val="af6"/>
        <w:numPr>
          <w:ilvl w:val="0"/>
          <w:numId w:val="8"/>
        </w:numPr>
        <w:tabs>
          <w:tab w:val="left" w:pos="993"/>
        </w:tabs>
        <w:ind w:left="709" w:firstLine="0"/>
        <w:rPr>
          <w:color w:val="000000" w:themeColor="text1"/>
          <w:szCs w:val="28"/>
          <w:lang w:val="kk-KZ"/>
        </w:rPr>
      </w:pPr>
      <w:r w:rsidRPr="00DB3595">
        <w:rPr>
          <w:color w:val="000000" w:themeColor="text1"/>
          <w:szCs w:val="28"/>
          <w:lang w:val="kk-KZ"/>
        </w:rPr>
        <w:t>поиск</w:t>
      </w:r>
      <w:r w:rsidR="00903DDA" w:rsidRPr="00DB3595">
        <w:rPr>
          <w:color w:val="000000" w:themeColor="text1"/>
          <w:szCs w:val="28"/>
          <w:lang w:val="kk-KZ"/>
        </w:rPr>
        <w:t xml:space="preserve"> признаков;</w:t>
      </w:r>
    </w:p>
    <w:p w14:paraId="3E6E0B54" w14:textId="5B032E8F" w:rsidR="00903DDA" w:rsidRPr="00DB3595" w:rsidRDefault="004551B7" w:rsidP="00E83BDD">
      <w:pPr>
        <w:pStyle w:val="af6"/>
        <w:numPr>
          <w:ilvl w:val="0"/>
          <w:numId w:val="8"/>
        </w:numPr>
        <w:tabs>
          <w:tab w:val="left" w:pos="993"/>
        </w:tabs>
        <w:ind w:left="709" w:firstLine="0"/>
        <w:rPr>
          <w:color w:val="000000" w:themeColor="text1"/>
          <w:szCs w:val="28"/>
          <w:lang w:val="kk-KZ"/>
        </w:rPr>
      </w:pPr>
      <w:r w:rsidRPr="00DB3595">
        <w:rPr>
          <w:color w:val="000000" w:themeColor="text1"/>
          <w:szCs w:val="28"/>
          <w:lang w:val="kk-KZ"/>
        </w:rPr>
        <w:t>проектирование</w:t>
      </w:r>
      <w:r w:rsidR="00903DDA" w:rsidRPr="00DB3595">
        <w:rPr>
          <w:color w:val="000000" w:themeColor="text1"/>
          <w:szCs w:val="28"/>
          <w:lang w:val="kk-KZ"/>
        </w:rPr>
        <w:t xml:space="preserve"> </w:t>
      </w:r>
      <w:r w:rsidRPr="00DB3595">
        <w:rPr>
          <w:color w:val="000000" w:themeColor="text1"/>
          <w:szCs w:val="28"/>
          <w:lang w:val="kk-KZ"/>
        </w:rPr>
        <w:t xml:space="preserve">различных </w:t>
      </w:r>
      <w:r w:rsidR="00903DDA" w:rsidRPr="00DB3595">
        <w:rPr>
          <w:color w:val="000000" w:themeColor="text1"/>
          <w:szCs w:val="28"/>
          <w:lang w:val="kk-KZ"/>
        </w:rPr>
        <w:t>статистических моделей.</w:t>
      </w:r>
    </w:p>
    <w:p w14:paraId="0B73BB4A" w14:textId="7B2683C5" w:rsidR="00977084" w:rsidRPr="00DB3595" w:rsidRDefault="00977084" w:rsidP="005D0738">
      <w:pPr>
        <w:ind w:firstLine="709"/>
        <w:jc w:val="both"/>
        <w:rPr>
          <w:color w:val="000000" w:themeColor="text1"/>
          <w:sz w:val="28"/>
          <w:szCs w:val="28"/>
          <w:lang w:val="kk-KZ"/>
        </w:rPr>
      </w:pPr>
      <w:r w:rsidRPr="00DB3595">
        <w:rPr>
          <w:color w:val="000000" w:themeColor="text1"/>
          <w:sz w:val="28"/>
          <w:szCs w:val="28"/>
          <w:lang w:val="kk-KZ"/>
        </w:rPr>
        <w:t>Во время оценки поставленных задач мониторинговой системы происходит поиск набора исследуемых параметров и их классификация (статистические или параметрические) по месторасположению уязвимых и опасных мест в сооружениях.</w:t>
      </w:r>
    </w:p>
    <w:p w14:paraId="160F59F6" w14:textId="2619FFF3" w:rsidR="00977084" w:rsidRPr="00DB3595" w:rsidRDefault="00806AE1" w:rsidP="005D0738">
      <w:pPr>
        <w:ind w:firstLine="709"/>
        <w:jc w:val="both"/>
        <w:rPr>
          <w:color w:val="000000" w:themeColor="text1"/>
          <w:sz w:val="28"/>
          <w:szCs w:val="28"/>
          <w:lang w:val="kk-KZ"/>
        </w:rPr>
      </w:pPr>
      <w:r w:rsidRPr="00DB3595">
        <w:rPr>
          <w:color w:val="000000" w:themeColor="text1"/>
          <w:sz w:val="28"/>
          <w:szCs w:val="28"/>
          <w:lang w:val="kk-KZ"/>
        </w:rPr>
        <w:t>Процедура измерения основных исследуемых параметров включает процесс выбора подходящих датчиков, определения достаточного количества и точек расположения, а также выбор подходящих дополнительных преобразователей.</w:t>
      </w:r>
    </w:p>
    <w:p w14:paraId="788585FD" w14:textId="2FD33034" w:rsidR="00B926D6" w:rsidRPr="00DB3595" w:rsidRDefault="00B926D6" w:rsidP="005D0738">
      <w:pPr>
        <w:ind w:firstLine="709"/>
        <w:jc w:val="both"/>
        <w:rPr>
          <w:color w:val="000000" w:themeColor="text1"/>
          <w:sz w:val="28"/>
          <w:szCs w:val="28"/>
          <w:lang w:val="kk-KZ"/>
        </w:rPr>
      </w:pPr>
      <w:r w:rsidRPr="00DB3595">
        <w:rPr>
          <w:color w:val="000000" w:themeColor="text1"/>
          <w:sz w:val="28"/>
          <w:szCs w:val="28"/>
          <w:lang w:val="kk-KZ"/>
        </w:rPr>
        <w:lastRenderedPageBreak/>
        <w:t>Под поиском признака понимается поиск результата прямого или косвенного (полученного путем расчетных показаний) измерения определенной характеристики исследуемого объекта. Признаками могут быть физические свойства, такие как частоты и формы собственных колебаний, сила натяжения и другие.</w:t>
      </w:r>
      <w:r w:rsidR="00087519" w:rsidRPr="00DB3595">
        <w:rPr>
          <w:color w:val="000000" w:themeColor="text1"/>
          <w:sz w:val="28"/>
          <w:szCs w:val="28"/>
          <w:lang w:val="kk-KZ"/>
        </w:rPr>
        <w:t xml:space="preserve"> Но в тоже время у признаков могут и не быть физические свойства, иными словами такие признаки называют эвристическими, несмотря на такую характеристику, такие признаки могут давать точные и достаточные для исследования результаты. </w:t>
      </w:r>
      <w:r w:rsidR="00003D54" w:rsidRPr="00DB3595">
        <w:rPr>
          <w:color w:val="000000" w:themeColor="text1"/>
          <w:sz w:val="28"/>
          <w:szCs w:val="28"/>
          <w:lang w:val="kk-KZ"/>
        </w:rPr>
        <w:t>В большинстве случае</w:t>
      </w:r>
      <w:r w:rsidR="00221555">
        <w:rPr>
          <w:color w:val="000000" w:themeColor="text1"/>
          <w:sz w:val="28"/>
          <w:szCs w:val="28"/>
          <w:lang w:val="kk-KZ"/>
        </w:rPr>
        <w:t>в</w:t>
      </w:r>
      <w:r w:rsidR="00003D54" w:rsidRPr="00DB3595">
        <w:rPr>
          <w:color w:val="000000" w:themeColor="text1"/>
          <w:sz w:val="28"/>
          <w:szCs w:val="28"/>
          <w:lang w:val="kk-KZ"/>
        </w:rPr>
        <w:t xml:space="preserve"> признаками могут быть и параметры математических моделей, которые описывают физические процессы. Разработка статистических моделей необходима для определения значений признаков, которые могут относит</w:t>
      </w:r>
      <w:r w:rsidR="00D13E05" w:rsidRPr="00DB3595">
        <w:rPr>
          <w:color w:val="000000" w:themeColor="text1"/>
          <w:sz w:val="28"/>
          <w:szCs w:val="28"/>
          <w:lang w:val="kk-KZ"/>
        </w:rPr>
        <w:t>ь</w:t>
      </w:r>
      <w:r w:rsidR="00003D54" w:rsidRPr="00DB3595">
        <w:rPr>
          <w:color w:val="000000" w:themeColor="text1"/>
          <w:sz w:val="28"/>
          <w:szCs w:val="28"/>
          <w:lang w:val="kk-KZ"/>
        </w:rPr>
        <w:t xml:space="preserve">ся к разным состояниям конструкций. </w:t>
      </w:r>
    </w:p>
    <w:p w14:paraId="332C0D55" w14:textId="395F5152" w:rsidR="00903DDA" w:rsidRPr="00DB3595" w:rsidRDefault="00903DDA" w:rsidP="005D0738">
      <w:pPr>
        <w:ind w:firstLine="709"/>
        <w:jc w:val="both"/>
        <w:rPr>
          <w:color w:val="000000" w:themeColor="text1"/>
          <w:sz w:val="28"/>
          <w:szCs w:val="28"/>
          <w:lang w:val="kk-KZ"/>
        </w:rPr>
      </w:pPr>
      <w:r w:rsidRPr="00DB3595">
        <w:rPr>
          <w:color w:val="000000" w:themeColor="text1"/>
          <w:sz w:val="28"/>
          <w:szCs w:val="28"/>
          <w:lang w:val="kk-KZ"/>
        </w:rPr>
        <w:t>Проце</w:t>
      </w:r>
      <w:r w:rsidR="00DD5A68" w:rsidRPr="00DB3595">
        <w:rPr>
          <w:color w:val="000000" w:themeColor="text1"/>
          <w:sz w:val="28"/>
          <w:szCs w:val="28"/>
          <w:lang w:val="kk-KZ"/>
        </w:rPr>
        <w:t>дуры</w:t>
      </w:r>
      <w:r w:rsidRPr="00DB3595">
        <w:rPr>
          <w:color w:val="000000" w:themeColor="text1"/>
          <w:sz w:val="28"/>
          <w:szCs w:val="28"/>
          <w:lang w:val="kk-KZ"/>
        </w:rPr>
        <w:t xml:space="preserve"> вычисления признак</w:t>
      </w:r>
      <w:r w:rsidR="00DD5A68" w:rsidRPr="00DB3595">
        <w:rPr>
          <w:color w:val="000000" w:themeColor="text1"/>
          <w:sz w:val="28"/>
          <w:szCs w:val="28"/>
          <w:lang w:val="kk-KZ"/>
        </w:rPr>
        <w:t xml:space="preserve">ами </w:t>
      </w:r>
      <w:r w:rsidRPr="00DB3595">
        <w:rPr>
          <w:color w:val="000000" w:themeColor="text1"/>
          <w:sz w:val="28"/>
          <w:szCs w:val="28"/>
          <w:lang w:val="kk-KZ"/>
        </w:rPr>
        <w:t>и</w:t>
      </w:r>
      <w:r w:rsidR="00DD5A68" w:rsidRPr="00DB3595">
        <w:rPr>
          <w:color w:val="000000" w:themeColor="text1"/>
          <w:sz w:val="28"/>
          <w:szCs w:val="28"/>
          <w:lang w:val="kk-KZ"/>
        </w:rPr>
        <w:t>ли</w:t>
      </w:r>
      <w:r w:rsidRPr="00DB3595">
        <w:rPr>
          <w:color w:val="000000" w:themeColor="text1"/>
          <w:sz w:val="28"/>
          <w:szCs w:val="28"/>
          <w:lang w:val="kk-KZ"/>
        </w:rPr>
        <w:t xml:space="preserve"> разработки статистических моделей базируются на нескольких аксиомах</w:t>
      </w:r>
      <w:r w:rsidR="00DD5A68" w:rsidRPr="00DB3595">
        <w:rPr>
          <w:color w:val="000000" w:themeColor="text1"/>
          <w:sz w:val="28"/>
          <w:szCs w:val="28"/>
          <w:lang w:val="kk-KZ"/>
        </w:rPr>
        <w:t xml:space="preserve">, описанных в </w:t>
      </w:r>
      <w:r w:rsidRPr="00DB3595">
        <w:rPr>
          <w:color w:val="000000" w:themeColor="text1"/>
          <w:sz w:val="28"/>
          <w:szCs w:val="28"/>
          <w:lang w:val="kk-KZ"/>
        </w:rPr>
        <w:t>[</w:t>
      </w:r>
      <w:r w:rsidR="007B68F4" w:rsidRPr="00DB3595">
        <w:rPr>
          <w:color w:val="000000" w:themeColor="text1"/>
          <w:sz w:val="28"/>
          <w:szCs w:val="28"/>
          <w:lang w:val="kk-KZ"/>
        </w:rPr>
        <w:t>2</w:t>
      </w:r>
      <w:r w:rsidR="00632432">
        <w:rPr>
          <w:color w:val="000000" w:themeColor="text1"/>
          <w:sz w:val="28"/>
          <w:szCs w:val="28"/>
          <w:lang w:val="kk-KZ"/>
        </w:rPr>
        <w:t>9</w:t>
      </w:r>
      <w:r w:rsidRPr="00DB3595">
        <w:rPr>
          <w:color w:val="000000" w:themeColor="text1"/>
          <w:sz w:val="28"/>
          <w:szCs w:val="28"/>
        </w:rPr>
        <w:t>]</w:t>
      </w:r>
      <w:r w:rsidRPr="00DB3595">
        <w:rPr>
          <w:color w:val="000000" w:themeColor="text1"/>
          <w:sz w:val="28"/>
          <w:szCs w:val="28"/>
          <w:lang w:val="kk-KZ"/>
        </w:rPr>
        <w:t xml:space="preserve">. </w:t>
      </w:r>
    </w:p>
    <w:p w14:paraId="3C08496D" w14:textId="4E02DE9F" w:rsidR="00903DDA" w:rsidRPr="00DB3595" w:rsidRDefault="00903DDA" w:rsidP="005D0738">
      <w:pPr>
        <w:ind w:firstLine="709"/>
        <w:jc w:val="both"/>
        <w:rPr>
          <w:color w:val="000000" w:themeColor="text1"/>
          <w:sz w:val="28"/>
          <w:szCs w:val="28"/>
          <w:lang w:val="kk-KZ"/>
        </w:rPr>
      </w:pPr>
      <w:r w:rsidRPr="00DB3595">
        <w:rPr>
          <w:color w:val="000000" w:themeColor="text1"/>
          <w:sz w:val="28"/>
          <w:szCs w:val="28"/>
          <w:lang w:val="kk-KZ"/>
        </w:rPr>
        <w:t>Примеры парадигмы распознования статистических образов приведены в работах [</w:t>
      </w:r>
      <w:r w:rsidR="00632432">
        <w:rPr>
          <w:color w:val="000000" w:themeColor="text1"/>
          <w:sz w:val="28"/>
          <w:szCs w:val="28"/>
          <w:lang w:val="kk-KZ"/>
        </w:rPr>
        <w:t>30</w:t>
      </w:r>
      <w:r w:rsidRPr="00DB3595">
        <w:rPr>
          <w:color w:val="000000" w:themeColor="text1"/>
          <w:sz w:val="28"/>
          <w:szCs w:val="28"/>
          <w:lang w:val="kk-KZ"/>
        </w:rPr>
        <w:t>] и [</w:t>
      </w:r>
      <w:r w:rsidR="00146106" w:rsidRPr="00DB3595">
        <w:rPr>
          <w:color w:val="000000" w:themeColor="text1"/>
          <w:sz w:val="28"/>
          <w:szCs w:val="28"/>
        </w:rPr>
        <w:t>3</w:t>
      </w:r>
      <w:r w:rsidR="00632432">
        <w:rPr>
          <w:color w:val="000000" w:themeColor="text1"/>
          <w:sz w:val="28"/>
          <w:szCs w:val="28"/>
          <w:lang w:val="kk-KZ"/>
        </w:rPr>
        <w:t>1</w:t>
      </w:r>
      <w:r w:rsidRPr="00DB3595">
        <w:rPr>
          <w:color w:val="000000" w:themeColor="text1"/>
          <w:sz w:val="28"/>
          <w:szCs w:val="28"/>
          <w:lang w:val="kk-KZ"/>
        </w:rPr>
        <w:t xml:space="preserve">]. </w:t>
      </w:r>
    </w:p>
    <w:p w14:paraId="7E633D86" w14:textId="514F4061" w:rsidR="00903DDA" w:rsidRPr="00DB3595" w:rsidRDefault="00903DDA" w:rsidP="005D0738">
      <w:pPr>
        <w:ind w:firstLine="709"/>
        <w:jc w:val="both"/>
        <w:rPr>
          <w:color w:val="000000" w:themeColor="text1"/>
          <w:sz w:val="28"/>
          <w:szCs w:val="28"/>
          <w:lang w:val="kk-KZ"/>
        </w:rPr>
      </w:pPr>
      <w:r w:rsidRPr="00DB3595">
        <w:rPr>
          <w:color w:val="000000" w:themeColor="text1"/>
          <w:sz w:val="28"/>
          <w:szCs w:val="28"/>
          <w:lang w:val="kk-KZ"/>
        </w:rPr>
        <w:t>Для решения вопроса правильного подбора метода моделирования в данном диссертационном исследований проведен анализ по методикам и предъявляемым требованиям к процессам моделирования, которые могут пригодиться при разработке РАБСМ ТС мостовых сооружений и зданий</w:t>
      </w:r>
      <w:r w:rsidR="001E0407" w:rsidRPr="00DB3595">
        <w:rPr>
          <w:color w:val="000000" w:themeColor="text1"/>
          <w:sz w:val="28"/>
          <w:szCs w:val="28"/>
          <w:lang w:val="kk-KZ"/>
        </w:rPr>
        <w:t>.</w:t>
      </w:r>
    </w:p>
    <w:p w14:paraId="1C350097" w14:textId="6A3C81C0" w:rsidR="005A0FBD" w:rsidRPr="002B7767" w:rsidRDefault="005A0FBD" w:rsidP="005D0738">
      <w:pPr>
        <w:ind w:firstLine="709"/>
        <w:jc w:val="both"/>
        <w:rPr>
          <w:color w:val="000000" w:themeColor="text1"/>
          <w:sz w:val="28"/>
          <w:szCs w:val="28"/>
          <w:lang w:val="kk-KZ"/>
        </w:rPr>
      </w:pPr>
      <w:r w:rsidRPr="002B7767">
        <w:rPr>
          <w:color w:val="000000" w:themeColor="text1"/>
          <w:sz w:val="28"/>
          <w:szCs w:val="28"/>
          <w:lang w:val="kk-KZ"/>
        </w:rPr>
        <w:t xml:space="preserve">Под моделированием понимают способ, который изучает различные объекты и системы. </w:t>
      </w:r>
      <w:r w:rsidR="00DB3595" w:rsidRPr="002B7767">
        <w:rPr>
          <w:color w:val="000000" w:themeColor="text1"/>
          <w:sz w:val="28"/>
          <w:szCs w:val="28"/>
          <w:lang w:val="kk-KZ"/>
        </w:rPr>
        <w:t xml:space="preserve">При моделировании используется эксперимент на модели, после эксперимента переносят количественные результаты на оригинал. Использование модели, а не оригинала не должна снижать качество получаемых результатов и она должна помочь объяснить, понять или развивать в зависимости от сложившихся условий исследуемые объекты или системы в которые они входят. </w:t>
      </w:r>
      <w:r w:rsidR="00A91527" w:rsidRPr="002B7767">
        <w:rPr>
          <w:color w:val="000000" w:themeColor="text1"/>
          <w:sz w:val="28"/>
          <w:szCs w:val="28"/>
          <w:lang w:val="kk-KZ"/>
        </w:rPr>
        <w:t>Модель может отличаться от точной копии объекта материалом, масштабом или определенными свойствами, поэтому считается что модель это приблизительная и эскизная версия объекта. Поэтому модель по истечению определенного промежутка времени может заново уточнятся</w:t>
      </w:r>
      <w:r w:rsidR="00645C0E" w:rsidRPr="002B7767">
        <w:rPr>
          <w:color w:val="000000" w:themeColor="text1"/>
          <w:sz w:val="28"/>
          <w:szCs w:val="28"/>
          <w:lang w:val="kk-KZ"/>
        </w:rPr>
        <w:t xml:space="preserve"> </w:t>
      </w:r>
      <w:r w:rsidR="00645C0E" w:rsidRPr="002B7767">
        <w:rPr>
          <w:color w:val="000000" w:themeColor="text1"/>
          <w:sz w:val="28"/>
          <w:szCs w:val="28"/>
        </w:rPr>
        <w:t>[</w:t>
      </w:r>
      <w:r w:rsidR="00645C0E" w:rsidRPr="002B7767">
        <w:rPr>
          <w:color w:val="000000" w:themeColor="text1"/>
          <w:sz w:val="28"/>
          <w:szCs w:val="28"/>
          <w:lang w:val="kk-KZ"/>
        </w:rPr>
        <w:t>3</w:t>
      </w:r>
      <w:r w:rsidR="00632432">
        <w:rPr>
          <w:color w:val="000000" w:themeColor="text1"/>
          <w:sz w:val="28"/>
          <w:szCs w:val="28"/>
          <w:lang w:val="kk-KZ"/>
        </w:rPr>
        <w:t>2</w:t>
      </w:r>
      <w:r w:rsidR="00645C0E" w:rsidRPr="002B7767">
        <w:rPr>
          <w:color w:val="000000" w:themeColor="text1"/>
          <w:sz w:val="28"/>
          <w:szCs w:val="28"/>
        </w:rPr>
        <w:t>]</w:t>
      </w:r>
      <w:r w:rsidR="00A91527" w:rsidRPr="002B7767">
        <w:rPr>
          <w:color w:val="000000" w:themeColor="text1"/>
          <w:sz w:val="28"/>
          <w:szCs w:val="28"/>
          <w:lang w:val="kk-KZ"/>
        </w:rPr>
        <w:t>.</w:t>
      </w:r>
    </w:p>
    <w:p w14:paraId="10DD394F" w14:textId="456727F7" w:rsidR="00A91527" w:rsidRPr="002B7767" w:rsidRDefault="00A91527" w:rsidP="005D0738">
      <w:pPr>
        <w:ind w:firstLine="709"/>
        <w:jc w:val="both"/>
        <w:rPr>
          <w:color w:val="000000" w:themeColor="text1"/>
          <w:sz w:val="28"/>
          <w:szCs w:val="28"/>
          <w:lang w:val="kk-KZ"/>
        </w:rPr>
      </w:pPr>
      <w:r w:rsidRPr="002B7767">
        <w:rPr>
          <w:color w:val="000000" w:themeColor="text1"/>
          <w:sz w:val="28"/>
          <w:szCs w:val="28"/>
          <w:lang w:val="kk-KZ"/>
        </w:rPr>
        <w:t>Предъявляются два основных требовани</w:t>
      </w:r>
      <w:r w:rsidR="00221555">
        <w:rPr>
          <w:color w:val="000000" w:themeColor="text1"/>
          <w:sz w:val="28"/>
          <w:szCs w:val="28"/>
          <w:lang w:val="kk-KZ"/>
        </w:rPr>
        <w:t>я</w:t>
      </w:r>
      <w:r w:rsidRPr="002B7767">
        <w:rPr>
          <w:color w:val="000000" w:themeColor="text1"/>
          <w:sz w:val="28"/>
          <w:szCs w:val="28"/>
          <w:lang w:val="kk-KZ"/>
        </w:rPr>
        <w:t xml:space="preserve"> к процессу моделирования системы:</w:t>
      </w:r>
    </w:p>
    <w:p w14:paraId="06BF5A58" w14:textId="1814F3AD" w:rsidR="008462F9" w:rsidRPr="002B7767" w:rsidRDefault="008462F9" w:rsidP="008462F9">
      <w:pPr>
        <w:ind w:firstLine="709"/>
        <w:jc w:val="both"/>
        <w:rPr>
          <w:color w:val="000000" w:themeColor="text1"/>
          <w:sz w:val="28"/>
          <w:szCs w:val="28"/>
          <w:lang w:val="kk-KZ"/>
        </w:rPr>
      </w:pPr>
      <w:r w:rsidRPr="002B7767">
        <w:rPr>
          <w:color w:val="000000" w:themeColor="text1"/>
          <w:sz w:val="28"/>
          <w:szCs w:val="28"/>
          <w:lang w:val="kk-KZ"/>
        </w:rPr>
        <w:t>1. Во времени всего процесса проводимые опыты на моделе реализуются быстрее, упрощеннее, безопаснее и экономичнее.</w:t>
      </w:r>
    </w:p>
    <w:p w14:paraId="48971C33" w14:textId="1CEACFDD" w:rsidR="0007654E" w:rsidRPr="00DB3595" w:rsidRDefault="00903DDA" w:rsidP="005D0738">
      <w:pPr>
        <w:ind w:firstLine="709"/>
        <w:jc w:val="both"/>
        <w:rPr>
          <w:color w:val="000000" w:themeColor="text1"/>
          <w:sz w:val="28"/>
          <w:szCs w:val="28"/>
          <w:lang w:val="kk-KZ"/>
        </w:rPr>
      </w:pPr>
      <w:r w:rsidRPr="002B7767">
        <w:rPr>
          <w:color w:val="000000" w:themeColor="text1"/>
          <w:sz w:val="28"/>
          <w:szCs w:val="28"/>
        </w:rPr>
        <w:t xml:space="preserve">2. </w:t>
      </w:r>
      <w:r w:rsidR="0007654E" w:rsidRPr="002B7767">
        <w:rPr>
          <w:color w:val="000000" w:themeColor="text1"/>
          <w:sz w:val="28"/>
          <w:szCs w:val="28"/>
          <w:lang w:val="kk-KZ"/>
        </w:rPr>
        <w:t>Исследователь должен владеть соответствующими знаниями</w:t>
      </w:r>
      <w:r w:rsidR="0007654E" w:rsidRPr="00DB3595">
        <w:rPr>
          <w:color w:val="000000" w:themeColor="text1"/>
          <w:sz w:val="28"/>
          <w:szCs w:val="28"/>
          <w:lang w:val="kk-KZ"/>
        </w:rPr>
        <w:t xml:space="preserve"> правил, по которым будет проводиться расчет исследуемых в объекте параметров, основанные на эксперименте с моделью. </w:t>
      </w:r>
      <w:r w:rsidR="001B5AB9" w:rsidRPr="00DB3595">
        <w:rPr>
          <w:color w:val="000000" w:themeColor="text1"/>
          <w:sz w:val="28"/>
          <w:szCs w:val="28"/>
          <w:lang w:val="kk-KZ"/>
        </w:rPr>
        <w:t>Незнание данных правил превращает ценное исследование в бесполезный труд.</w:t>
      </w:r>
    </w:p>
    <w:p w14:paraId="584B6995" w14:textId="00267EA5" w:rsidR="00903DDA" w:rsidRPr="002B7767" w:rsidRDefault="008462F9" w:rsidP="005D0738">
      <w:pPr>
        <w:ind w:firstLine="709"/>
        <w:jc w:val="both"/>
        <w:rPr>
          <w:color w:val="000000" w:themeColor="text1"/>
          <w:sz w:val="28"/>
          <w:szCs w:val="28"/>
          <w:lang w:val="kk-KZ"/>
        </w:rPr>
      </w:pPr>
      <w:r w:rsidRPr="002B7767">
        <w:rPr>
          <w:color w:val="000000" w:themeColor="text1"/>
          <w:sz w:val="28"/>
          <w:szCs w:val="28"/>
          <w:lang w:val="kk-KZ"/>
        </w:rPr>
        <w:t xml:space="preserve">Существуют два вида систем по ее </w:t>
      </w:r>
      <w:r w:rsidR="003C3B6D" w:rsidRPr="002B7767">
        <w:rPr>
          <w:color w:val="000000" w:themeColor="text1"/>
          <w:sz w:val="28"/>
          <w:szCs w:val="28"/>
          <w:lang w:val="kk-KZ"/>
        </w:rPr>
        <w:t>и</w:t>
      </w:r>
      <w:r w:rsidR="0024023C" w:rsidRPr="002B7767">
        <w:rPr>
          <w:color w:val="000000" w:themeColor="text1"/>
          <w:sz w:val="28"/>
          <w:szCs w:val="28"/>
          <w:lang w:val="kk-KZ"/>
        </w:rPr>
        <w:t>зучени</w:t>
      </w:r>
      <w:r w:rsidR="003C3B6D" w:rsidRPr="002B7767">
        <w:rPr>
          <w:color w:val="000000" w:themeColor="text1"/>
          <w:sz w:val="28"/>
          <w:szCs w:val="28"/>
          <w:lang w:val="kk-KZ"/>
        </w:rPr>
        <w:t xml:space="preserve">ю </w:t>
      </w:r>
      <w:r w:rsidR="0024023C" w:rsidRPr="002B7767">
        <w:rPr>
          <w:color w:val="000000" w:themeColor="text1"/>
          <w:sz w:val="28"/>
          <w:szCs w:val="28"/>
          <w:lang w:val="kk-KZ"/>
        </w:rPr>
        <w:t xml:space="preserve">научно-технических объектов </w:t>
      </w:r>
      <w:r w:rsidR="0024023C" w:rsidRPr="002B7767">
        <w:rPr>
          <w:color w:val="000000" w:themeColor="text1"/>
          <w:sz w:val="28"/>
          <w:szCs w:val="28"/>
        </w:rPr>
        <w:t>[</w:t>
      </w:r>
      <w:r w:rsidR="0024023C" w:rsidRPr="002B7767">
        <w:rPr>
          <w:color w:val="000000" w:themeColor="text1"/>
          <w:sz w:val="28"/>
          <w:szCs w:val="28"/>
          <w:lang w:val="kk-KZ"/>
        </w:rPr>
        <w:t>3</w:t>
      </w:r>
      <w:r w:rsidR="00632432">
        <w:rPr>
          <w:color w:val="000000" w:themeColor="text1"/>
          <w:sz w:val="28"/>
          <w:szCs w:val="28"/>
          <w:lang w:val="kk-KZ"/>
        </w:rPr>
        <w:t>2</w:t>
      </w:r>
      <w:r w:rsidR="0024023C" w:rsidRPr="002B7767">
        <w:rPr>
          <w:color w:val="000000" w:themeColor="text1"/>
          <w:sz w:val="28"/>
          <w:szCs w:val="28"/>
        </w:rPr>
        <w:t>]</w:t>
      </w:r>
      <w:r w:rsidR="0024023C" w:rsidRPr="002B7767">
        <w:rPr>
          <w:color w:val="000000" w:themeColor="text1"/>
          <w:sz w:val="28"/>
          <w:szCs w:val="28"/>
          <w:lang w:val="kk-KZ"/>
        </w:rPr>
        <w:t>:</w:t>
      </w:r>
      <w:r w:rsidR="003C3B6D" w:rsidRPr="002B7767">
        <w:rPr>
          <w:color w:val="000000" w:themeColor="text1"/>
          <w:sz w:val="28"/>
          <w:szCs w:val="28"/>
          <w:lang w:val="kk-KZ"/>
        </w:rPr>
        <w:t xml:space="preserve"> х</w:t>
      </w:r>
      <w:r w:rsidR="00903DDA" w:rsidRPr="002B7767">
        <w:rPr>
          <w:color w:val="000000" w:themeColor="text1"/>
          <w:sz w:val="28"/>
          <w:szCs w:val="28"/>
        </w:rPr>
        <w:t>орошо</w:t>
      </w:r>
      <w:r w:rsidR="003C3B6D" w:rsidRPr="002B7767">
        <w:rPr>
          <w:color w:val="000000" w:themeColor="text1"/>
          <w:sz w:val="28"/>
          <w:szCs w:val="28"/>
          <w:lang w:val="kk-KZ"/>
        </w:rPr>
        <w:t xml:space="preserve"> организованные</w:t>
      </w:r>
      <w:r w:rsidR="00903DDA" w:rsidRPr="002B7767">
        <w:rPr>
          <w:color w:val="000000" w:themeColor="text1"/>
          <w:sz w:val="28"/>
          <w:szCs w:val="28"/>
        </w:rPr>
        <w:t xml:space="preserve"> </w:t>
      </w:r>
      <w:r w:rsidR="003C3B6D" w:rsidRPr="002B7767">
        <w:rPr>
          <w:color w:val="000000" w:themeColor="text1"/>
          <w:sz w:val="28"/>
          <w:szCs w:val="28"/>
          <w:lang w:val="kk-KZ"/>
        </w:rPr>
        <w:t xml:space="preserve">и плохо </w:t>
      </w:r>
      <w:r w:rsidR="00903DDA" w:rsidRPr="002B7767">
        <w:rPr>
          <w:color w:val="000000" w:themeColor="text1"/>
          <w:sz w:val="28"/>
          <w:szCs w:val="28"/>
        </w:rPr>
        <w:t>организованные</w:t>
      </w:r>
      <w:r w:rsidR="003C3B6D" w:rsidRPr="002B7767">
        <w:rPr>
          <w:color w:val="000000" w:themeColor="text1"/>
          <w:sz w:val="28"/>
          <w:szCs w:val="28"/>
          <w:lang w:val="kk-KZ"/>
        </w:rPr>
        <w:t xml:space="preserve"> (диффузные)</w:t>
      </w:r>
      <w:r w:rsidR="00903DDA" w:rsidRPr="002B7767">
        <w:rPr>
          <w:color w:val="000000" w:themeColor="text1"/>
          <w:sz w:val="28"/>
          <w:szCs w:val="28"/>
        </w:rPr>
        <w:t xml:space="preserve">. </w:t>
      </w:r>
      <w:r w:rsidR="0024023C" w:rsidRPr="002B7767">
        <w:rPr>
          <w:color w:val="000000" w:themeColor="text1"/>
          <w:sz w:val="28"/>
          <w:szCs w:val="28"/>
          <w:lang w:val="kk-KZ"/>
        </w:rPr>
        <w:t xml:space="preserve">Для </w:t>
      </w:r>
      <w:r w:rsidR="003C3B6D" w:rsidRPr="002B7767">
        <w:rPr>
          <w:color w:val="000000" w:themeColor="text1"/>
          <w:sz w:val="28"/>
          <w:szCs w:val="28"/>
          <w:lang w:val="kk-KZ"/>
        </w:rPr>
        <w:t>хорошо организованных</w:t>
      </w:r>
      <w:r w:rsidR="0024023C" w:rsidRPr="002B7767">
        <w:rPr>
          <w:color w:val="000000" w:themeColor="text1"/>
          <w:sz w:val="28"/>
          <w:szCs w:val="28"/>
          <w:lang w:val="kk-KZ"/>
        </w:rPr>
        <w:t xml:space="preserve"> систем известны причины и следствия, а ее поведение описаны на законном уровне</w:t>
      </w:r>
      <w:r w:rsidR="003C3B6D" w:rsidRPr="002B7767">
        <w:rPr>
          <w:color w:val="000000" w:themeColor="text1"/>
          <w:sz w:val="28"/>
          <w:szCs w:val="28"/>
          <w:lang w:val="kk-KZ"/>
        </w:rPr>
        <w:t xml:space="preserve">, к </w:t>
      </w:r>
      <w:r w:rsidR="00903DDA" w:rsidRPr="002B7767">
        <w:rPr>
          <w:color w:val="000000" w:themeColor="text1"/>
          <w:sz w:val="28"/>
          <w:szCs w:val="28"/>
        </w:rPr>
        <w:t>диффузны</w:t>
      </w:r>
      <w:r w:rsidR="003C3B6D" w:rsidRPr="002B7767">
        <w:rPr>
          <w:color w:val="000000" w:themeColor="text1"/>
          <w:sz w:val="28"/>
          <w:szCs w:val="28"/>
          <w:lang w:val="kk-KZ"/>
        </w:rPr>
        <w:t xml:space="preserve">м системам </w:t>
      </w:r>
      <w:r w:rsidR="004169F9" w:rsidRPr="002B7767">
        <w:rPr>
          <w:color w:val="000000" w:themeColor="text1"/>
          <w:sz w:val="28"/>
          <w:szCs w:val="28"/>
          <w:lang w:val="kk-KZ"/>
        </w:rPr>
        <w:t xml:space="preserve">относят любой промышленный процесс, </w:t>
      </w:r>
      <w:r w:rsidR="003C3B6D" w:rsidRPr="002B7767">
        <w:rPr>
          <w:color w:val="000000" w:themeColor="text1"/>
          <w:sz w:val="28"/>
          <w:szCs w:val="28"/>
          <w:lang w:val="kk-KZ"/>
        </w:rPr>
        <w:t xml:space="preserve">в которых </w:t>
      </w:r>
      <w:r w:rsidR="004169F9" w:rsidRPr="002B7767">
        <w:rPr>
          <w:color w:val="000000" w:themeColor="text1"/>
          <w:sz w:val="28"/>
          <w:szCs w:val="28"/>
          <w:lang w:val="kk-KZ"/>
        </w:rPr>
        <w:t>используются много важных и не важных переменных, которые не подлежат разграничиванию.</w:t>
      </w:r>
    </w:p>
    <w:p w14:paraId="78FB615A" w14:textId="77777777" w:rsidR="00807E95" w:rsidRDefault="000E1B47" w:rsidP="005D0738">
      <w:pPr>
        <w:ind w:firstLine="709"/>
        <w:jc w:val="both"/>
        <w:rPr>
          <w:color w:val="000000" w:themeColor="text1"/>
          <w:sz w:val="28"/>
          <w:szCs w:val="28"/>
          <w:lang w:val="kk-KZ"/>
        </w:rPr>
      </w:pPr>
      <w:r w:rsidRPr="002B7767">
        <w:rPr>
          <w:color w:val="000000" w:themeColor="text1"/>
          <w:sz w:val="28"/>
          <w:szCs w:val="28"/>
          <w:lang w:val="kk-KZ"/>
        </w:rPr>
        <w:t>Для изучения плохо организованных систем различают</w:t>
      </w:r>
      <w:r w:rsidRPr="00DB3595">
        <w:rPr>
          <w:color w:val="000000" w:themeColor="text1"/>
          <w:sz w:val="28"/>
          <w:szCs w:val="28"/>
          <w:lang w:val="kk-KZ"/>
        </w:rPr>
        <w:t xml:space="preserve"> два основных подхода</w:t>
      </w:r>
      <w:r w:rsidR="00807E95">
        <w:rPr>
          <w:color w:val="000000" w:themeColor="text1"/>
          <w:sz w:val="28"/>
          <w:szCs w:val="28"/>
          <w:lang w:val="kk-KZ"/>
        </w:rPr>
        <w:t xml:space="preserve">: к первому способу относят </w:t>
      </w:r>
      <w:r w:rsidRPr="00DB3595">
        <w:rPr>
          <w:color w:val="000000" w:themeColor="text1"/>
          <w:sz w:val="28"/>
          <w:szCs w:val="28"/>
          <w:lang w:val="kk-KZ"/>
        </w:rPr>
        <w:t xml:space="preserve">использование идей и способов </w:t>
      </w:r>
      <w:r w:rsidRPr="00DB3595">
        <w:rPr>
          <w:color w:val="000000" w:themeColor="text1"/>
          <w:sz w:val="28"/>
          <w:szCs w:val="28"/>
          <w:lang w:val="kk-KZ"/>
        </w:rPr>
        <w:lastRenderedPageBreak/>
        <w:t>многомерной математической статистики</w:t>
      </w:r>
      <w:r w:rsidR="00807E95">
        <w:rPr>
          <w:color w:val="000000" w:themeColor="text1"/>
          <w:sz w:val="28"/>
          <w:szCs w:val="28"/>
          <w:lang w:val="kk-KZ"/>
        </w:rPr>
        <w:t xml:space="preserve">, ко </w:t>
      </w:r>
      <w:r w:rsidR="003F5372" w:rsidRPr="00DB3595">
        <w:rPr>
          <w:color w:val="000000" w:themeColor="text1"/>
          <w:sz w:val="28"/>
          <w:szCs w:val="28"/>
          <w:lang w:val="kk-KZ"/>
        </w:rPr>
        <w:t xml:space="preserve">второму подходу относят логический анализ процесса контроля и управления. </w:t>
      </w:r>
    </w:p>
    <w:p w14:paraId="0AD9D24C" w14:textId="10AF66B8" w:rsidR="00903DDA" w:rsidRPr="00DB3595" w:rsidRDefault="009B5AEA" w:rsidP="005D0738">
      <w:pPr>
        <w:ind w:firstLine="709"/>
        <w:jc w:val="both"/>
        <w:rPr>
          <w:color w:val="000000" w:themeColor="text1"/>
          <w:sz w:val="28"/>
          <w:szCs w:val="28"/>
          <w:lang w:val="kk-KZ"/>
        </w:rPr>
      </w:pPr>
      <w:r w:rsidRPr="00DB3595">
        <w:rPr>
          <w:color w:val="000000" w:themeColor="text1"/>
          <w:sz w:val="28"/>
          <w:szCs w:val="28"/>
          <w:lang w:val="kk-KZ"/>
        </w:rPr>
        <w:t xml:space="preserve">Для получения модели </w:t>
      </w:r>
      <w:r w:rsidR="00C04FBC" w:rsidRPr="00DB3595">
        <w:rPr>
          <w:color w:val="000000" w:themeColor="text1"/>
          <w:sz w:val="28"/>
          <w:szCs w:val="28"/>
          <w:lang w:val="kk-KZ"/>
        </w:rPr>
        <w:t>плохо организованных систем используется принцип так называемого «черного ящика»</w:t>
      </w:r>
      <w:r w:rsidR="00225ECF" w:rsidRPr="00DB3595">
        <w:rPr>
          <w:color w:val="000000" w:themeColor="text1"/>
          <w:sz w:val="28"/>
          <w:szCs w:val="28"/>
        </w:rPr>
        <w:t xml:space="preserve"> </w:t>
      </w:r>
      <w:r w:rsidR="00222D2B" w:rsidRPr="00DB3595">
        <w:rPr>
          <w:color w:val="000000" w:themeColor="text1"/>
          <w:sz w:val="28"/>
          <w:szCs w:val="28"/>
          <w:lang w:val="kk-KZ"/>
        </w:rPr>
        <w:t xml:space="preserve">(рисунок 1.1) </w:t>
      </w:r>
      <w:r w:rsidR="00225ECF" w:rsidRPr="00DB3595">
        <w:rPr>
          <w:color w:val="000000" w:themeColor="text1"/>
          <w:sz w:val="28"/>
          <w:szCs w:val="28"/>
        </w:rPr>
        <w:t>[</w:t>
      </w:r>
      <w:r w:rsidR="00225ECF" w:rsidRPr="00DB3595">
        <w:rPr>
          <w:color w:val="000000" w:themeColor="text1"/>
          <w:sz w:val="28"/>
          <w:szCs w:val="28"/>
          <w:lang w:val="kk-KZ"/>
        </w:rPr>
        <w:t>3</w:t>
      </w:r>
      <w:r w:rsidR="00632432">
        <w:rPr>
          <w:color w:val="000000" w:themeColor="text1"/>
          <w:sz w:val="28"/>
          <w:szCs w:val="28"/>
          <w:lang w:val="kk-KZ"/>
        </w:rPr>
        <w:t>2</w:t>
      </w:r>
      <w:r w:rsidR="00225ECF" w:rsidRPr="00DB3595">
        <w:rPr>
          <w:color w:val="000000" w:themeColor="text1"/>
          <w:sz w:val="28"/>
          <w:szCs w:val="28"/>
        </w:rPr>
        <w:t>]</w:t>
      </w:r>
      <w:r w:rsidR="00225ECF" w:rsidRPr="00DB3595">
        <w:rPr>
          <w:color w:val="000000" w:themeColor="text1"/>
          <w:sz w:val="28"/>
          <w:szCs w:val="28"/>
          <w:lang w:val="kk-KZ"/>
        </w:rPr>
        <w:t>.</w:t>
      </w:r>
    </w:p>
    <w:p w14:paraId="3AA67FC6" w14:textId="77777777" w:rsidR="00395FA8" w:rsidRPr="00807E95" w:rsidRDefault="00395FA8" w:rsidP="005D0738">
      <w:pPr>
        <w:ind w:firstLine="709"/>
        <w:jc w:val="both"/>
        <w:rPr>
          <w:color w:val="000000" w:themeColor="text1"/>
          <w:sz w:val="28"/>
          <w:szCs w:val="28"/>
        </w:rPr>
      </w:pPr>
    </w:p>
    <w:p w14:paraId="0AA34B26" w14:textId="3ECAEC45" w:rsidR="00903DDA" w:rsidRPr="00DB3595" w:rsidRDefault="00293591" w:rsidP="005D0738">
      <w:pPr>
        <w:ind w:firstLine="709"/>
        <w:jc w:val="center"/>
        <w:rPr>
          <w:color w:val="000000" w:themeColor="text1"/>
          <w:sz w:val="28"/>
          <w:szCs w:val="28"/>
          <w:lang w:val="kk-KZ"/>
        </w:rPr>
      </w:pPr>
      <w:r w:rsidRPr="00DB3595">
        <w:rPr>
          <w:noProof/>
          <w:color w:val="000000" w:themeColor="text1"/>
          <w:sz w:val="28"/>
          <w:szCs w:val="28"/>
        </w:rPr>
        <w:drawing>
          <wp:inline distT="0" distB="0" distL="0" distR="0" wp14:anchorId="1115FEE8" wp14:editId="663E819B">
            <wp:extent cx="2019300" cy="1587125"/>
            <wp:effectExtent l="0" t="0" r="0" b="0"/>
            <wp:docPr id="3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
                      <a:extLst>
                        <a:ext uri="{BEBA8EAE-BF5A-486C-A8C5-ECC9F3942E4B}">
                          <a14:imgProps xmlns:a14="http://schemas.microsoft.com/office/drawing/2010/main">
                            <a14:imgLayer r:embed="rId11">
                              <a14:imgEffect>
                                <a14:sharpenSoften amount="50000"/>
                              </a14:imgEffect>
                            </a14:imgLayer>
                          </a14:imgProps>
                        </a:ext>
                        <a:ext uri="{28A0092B-C50C-407E-A947-70E740481C1C}">
                          <a14:useLocalDpi xmlns:a14="http://schemas.microsoft.com/office/drawing/2010/main" val="0"/>
                        </a:ext>
                      </a:extLst>
                    </a:blip>
                    <a:srcRect l="40901" t="50511" r="41206" b="24529"/>
                    <a:stretch>
                      <a:fillRect/>
                    </a:stretch>
                  </pic:blipFill>
                  <pic:spPr bwMode="auto">
                    <a:xfrm>
                      <a:off x="0" y="0"/>
                      <a:ext cx="2021732" cy="1589036"/>
                    </a:xfrm>
                    <a:prstGeom prst="rect">
                      <a:avLst/>
                    </a:prstGeom>
                    <a:noFill/>
                    <a:ln>
                      <a:noFill/>
                    </a:ln>
                  </pic:spPr>
                </pic:pic>
              </a:graphicData>
            </a:graphic>
          </wp:inline>
        </w:drawing>
      </w:r>
    </w:p>
    <w:p w14:paraId="09D6EC3C" w14:textId="77777777" w:rsidR="00C62544" w:rsidRPr="00DB3595" w:rsidRDefault="00C62544" w:rsidP="005D0738">
      <w:pPr>
        <w:ind w:firstLine="709"/>
        <w:jc w:val="center"/>
        <w:rPr>
          <w:color w:val="000000" w:themeColor="text1"/>
          <w:sz w:val="28"/>
          <w:szCs w:val="28"/>
          <w:lang w:val="kk-KZ"/>
        </w:rPr>
      </w:pPr>
    </w:p>
    <w:p w14:paraId="3586A807" w14:textId="524C537F" w:rsidR="00903DDA" w:rsidRPr="00DB3595" w:rsidRDefault="00903DDA" w:rsidP="005D0738">
      <w:pPr>
        <w:ind w:firstLine="709"/>
        <w:jc w:val="center"/>
        <w:rPr>
          <w:color w:val="000000" w:themeColor="text1"/>
          <w:sz w:val="28"/>
          <w:szCs w:val="28"/>
        </w:rPr>
      </w:pPr>
      <w:r w:rsidRPr="00DB3595">
        <w:rPr>
          <w:color w:val="000000" w:themeColor="text1"/>
          <w:sz w:val="28"/>
          <w:szCs w:val="28"/>
          <w:lang w:val="kk-KZ"/>
        </w:rPr>
        <w:t xml:space="preserve">Рисунок 1.1 </w:t>
      </w:r>
      <w:r w:rsidRPr="00DB3595">
        <w:rPr>
          <w:color w:val="000000" w:themeColor="text1"/>
          <w:sz w:val="28"/>
          <w:szCs w:val="28"/>
        </w:rPr>
        <w:t>–</w:t>
      </w:r>
      <w:r w:rsidRPr="00DB3595">
        <w:rPr>
          <w:color w:val="000000" w:themeColor="text1"/>
          <w:sz w:val="28"/>
          <w:szCs w:val="28"/>
          <w:lang w:val="kk-KZ"/>
        </w:rPr>
        <w:t xml:space="preserve"> </w:t>
      </w:r>
      <w:r w:rsidR="006E323B">
        <w:rPr>
          <w:color w:val="000000" w:themeColor="text1"/>
          <w:sz w:val="28"/>
          <w:szCs w:val="28"/>
          <w:lang w:val="kk-KZ"/>
        </w:rPr>
        <w:t>Обозначение</w:t>
      </w:r>
      <w:r w:rsidRPr="00DB3595">
        <w:rPr>
          <w:color w:val="000000" w:themeColor="text1"/>
          <w:sz w:val="28"/>
          <w:szCs w:val="28"/>
        </w:rPr>
        <w:t xml:space="preserve"> «черного ящика»</w:t>
      </w:r>
    </w:p>
    <w:p w14:paraId="29BC002F" w14:textId="77777777" w:rsidR="00807E95" w:rsidRDefault="00807E95" w:rsidP="00807E95">
      <w:pPr>
        <w:ind w:firstLine="709"/>
        <w:jc w:val="both"/>
        <w:rPr>
          <w:color w:val="000000" w:themeColor="text1"/>
          <w:sz w:val="28"/>
          <w:szCs w:val="28"/>
          <w:lang w:val="kk-KZ"/>
        </w:rPr>
      </w:pPr>
    </w:p>
    <w:p w14:paraId="000E129B" w14:textId="047D1ADF" w:rsidR="00807E95" w:rsidRPr="00BB7F93" w:rsidRDefault="00807E95" w:rsidP="00807E95">
      <w:pPr>
        <w:ind w:firstLine="709"/>
        <w:jc w:val="both"/>
        <w:rPr>
          <w:color w:val="000000" w:themeColor="text1"/>
          <w:sz w:val="28"/>
          <w:szCs w:val="28"/>
          <w:lang w:val="kk-KZ"/>
        </w:rPr>
      </w:pPr>
      <w:r w:rsidRPr="00DB3595">
        <w:rPr>
          <w:color w:val="000000" w:themeColor="text1"/>
          <w:sz w:val="28"/>
          <w:szCs w:val="28"/>
          <w:lang w:val="kk-KZ"/>
        </w:rPr>
        <w:t>В системе имеются различные состояни</w:t>
      </w:r>
      <w:r w:rsidR="00576DCD">
        <w:rPr>
          <w:color w:val="000000" w:themeColor="text1"/>
          <w:sz w:val="28"/>
          <w:szCs w:val="28"/>
          <w:lang w:val="kk-KZ"/>
        </w:rPr>
        <w:t>я</w:t>
      </w:r>
      <w:r w:rsidRPr="00DB3595">
        <w:rPr>
          <w:color w:val="000000" w:themeColor="text1"/>
          <w:sz w:val="28"/>
          <w:szCs w:val="28"/>
          <w:lang w:val="kk-KZ"/>
        </w:rPr>
        <w:t>, которые могут определяться сочетанием входящих в нее переменных параметров процедуры, которые по степени влияния на нее делятся на основные 4 категории: управляющие</w:t>
      </w:r>
      <w:r w:rsidR="001D79FC">
        <w:rPr>
          <w:color w:val="000000" w:themeColor="text1"/>
          <w:sz w:val="28"/>
          <w:szCs w:val="28"/>
          <w:lang w:val="kk-KZ"/>
        </w:rPr>
        <w:t xml:space="preserve"> (В)</w:t>
      </w:r>
      <w:r w:rsidRPr="00DB3595">
        <w:rPr>
          <w:color w:val="000000" w:themeColor="text1"/>
          <w:sz w:val="28"/>
          <w:szCs w:val="28"/>
          <w:lang w:val="kk-KZ"/>
        </w:rPr>
        <w:t xml:space="preserve">, </w:t>
      </w:r>
      <w:r w:rsidRPr="00BB7F93">
        <w:rPr>
          <w:color w:val="000000" w:themeColor="text1"/>
          <w:sz w:val="28"/>
          <w:szCs w:val="28"/>
          <w:lang w:val="kk-KZ"/>
        </w:rPr>
        <w:t>возмущающие</w:t>
      </w:r>
      <w:r w:rsidR="001D79FC" w:rsidRPr="00BB7F93">
        <w:rPr>
          <w:color w:val="000000" w:themeColor="text1"/>
          <w:sz w:val="28"/>
          <w:szCs w:val="28"/>
          <w:lang w:val="kk-KZ"/>
        </w:rPr>
        <w:t xml:space="preserve"> </w:t>
      </w:r>
      <w:r w:rsidR="001D79FC" w:rsidRPr="00BB7F93">
        <w:rPr>
          <w:color w:val="000000" w:themeColor="text1"/>
          <w:sz w:val="28"/>
          <w:szCs w:val="28"/>
        </w:rPr>
        <w:t>(D)</w:t>
      </w:r>
      <w:r w:rsidRPr="00BB7F93">
        <w:rPr>
          <w:color w:val="000000" w:themeColor="text1"/>
          <w:sz w:val="28"/>
          <w:szCs w:val="28"/>
          <w:lang w:val="kk-KZ"/>
        </w:rPr>
        <w:t xml:space="preserve">, входные </w:t>
      </w:r>
      <w:r w:rsidR="001D79FC" w:rsidRPr="00BB7F93">
        <w:rPr>
          <w:color w:val="000000" w:themeColor="text1"/>
          <w:sz w:val="28"/>
          <w:szCs w:val="28"/>
          <w:lang w:val="kk-KZ"/>
        </w:rPr>
        <w:t xml:space="preserve">(А) </w:t>
      </w:r>
      <w:r w:rsidRPr="00BB7F93">
        <w:rPr>
          <w:color w:val="000000" w:themeColor="text1"/>
          <w:sz w:val="28"/>
          <w:szCs w:val="28"/>
          <w:lang w:val="kk-KZ"/>
        </w:rPr>
        <w:t>и выходные</w:t>
      </w:r>
      <w:r w:rsidR="001D79FC" w:rsidRPr="00BB7F93">
        <w:rPr>
          <w:color w:val="000000" w:themeColor="text1"/>
          <w:sz w:val="28"/>
          <w:szCs w:val="28"/>
          <w:lang w:val="kk-KZ"/>
        </w:rPr>
        <w:t xml:space="preserve"> </w:t>
      </w:r>
      <w:r w:rsidR="001D79FC" w:rsidRPr="00BB7F93">
        <w:rPr>
          <w:color w:val="000000" w:themeColor="text1"/>
          <w:sz w:val="28"/>
          <w:szCs w:val="28"/>
        </w:rPr>
        <w:t>(</w:t>
      </w:r>
      <w:r w:rsidR="001D79FC" w:rsidRPr="00BB7F93">
        <w:rPr>
          <w:color w:val="000000" w:themeColor="text1"/>
          <w:sz w:val="28"/>
          <w:szCs w:val="28"/>
          <w:lang w:val="kk-KZ"/>
        </w:rPr>
        <w:t>С</w:t>
      </w:r>
      <w:r w:rsidR="001D79FC" w:rsidRPr="00BB7F93">
        <w:rPr>
          <w:color w:val="000000" w:themeColor="text1"/>
          <w:sz w:val="28"/>
          <w:szCs w:val="28"/>
        </w:rPr>
        <w:t>)</w:t>
      </w:r>
      <w:r w:rsidRPr="00BB7F93">
        <w:rPr>
          <w:color w:val="000000" w:themeColor="text1"/>
          <w:sz w:val="28"/>
          <w:szCs w:val="28"/>
          <w:lang w:val="kk-KZ"/>
        </w:rPr>
        <w:t>.</w:t>
      </w:r>
    </w:p>
    <w:p w14:paraId="2E1E3B4B" w14:textId="737DA1A0" w:rsidR="001D79FC" w:rsidRPr="00BB7F93" w:rsidRDefault="006E323B" w:rsidP="005D0738">
      <w:pPr>
        <w:ind w:firstLine="709"/>
        <w:jc w:val="both"/>
        <w:rPr>
          <w:color w:val="000000" w:themeColor="text1"/>
          <w:sz w:val="28"/>
          <w:szCs w:val="28"/>
          <w:lang w:val="kk-KZ"/>
        </w:rPr>
      </w:pPr>
      <w:r w:rsidRPr="00BB7F93">
        <w:rPr>
          <w:color w:val="000000" w:themeColor="text1"/>
          <w:sz w:val="28"/>
          <w:szCs w:val="28"/>
          <w:lang w:val="kk-KZ"/>
        </w:rPr>
        <w:t xml:space="preserve">Параметры (А) не воздействуют </w:t>
      </w:r>
      <w:r w:rsidR="00576DCD">
        <w:rPr>
          <w:color w:val="000000" w:themeColor="text1"/>
          <w:sz w:val="28"/>
          <w:szCs w:val="28"/>
          <w:lang w:val="kk-KZ"/>
        </w:rPr>
        <w:t xml:space="preserve">на </w:t>
      </w:r>
      <w:r w:rsidRPr="00BB7F93">
        <w:rPr>
          <w:color w:val="000000" w:themeColor="text1"/>
          <w:sz w:val="28"/>
          <w:szCs w:val="28"/>
          <w:lang w:val="kk-KZ"/>
        </w:rPr>
        <w:t>остальные параметры, определяются по результатам работы в условиях прошлого отделения и они независимы от режима данного процесса</w:t>
      </w:r>
      <w:r w:rsidR="006D6B3E" w:rsidRPr="00BB7F93">
        <w:rPr>
          <w:color w:val="000000" w:themeColor="text1"/>
          <w:sz w:val="28"/>
          <w:szCs w:val="28"/>
          <w:lang w:val="kk-KZ"/>
        </w:rPr>
        <w:t>, поэтому данные параметры являются входными</w:t>
      </w:r>
      <w:r w:rsidRPr="00BB7F93">
        <w:rPr>
          <w:color w:val="000000" w:themeColor="text1"/>
          <w:sz w:val="28"/>
          <w:szCs w:val="28"/>
          <w:lang w:val="kk-KZ"/>
        </w:rPr>
        <w:t xml:space="preserve">. </w:t>
      </w:r>
    </w:p>
    <w:p w14:paraId="210EEDD6" w14:textId="102C0825" w:rsidR="006E323B" w:rsidRPr="00BB7F93" w:rsidRDefault="006E323B" w:rsidP="005D0738">
      <w:pPr>
        <w:ind w:firstLine="709"/>
        <w:jc w:val="both"/>
        <w:rPr>
          <w:color w:val="000000" w:themeColor="text1"/>
          <w:sz w:val="28"/>
          <w:szCs w:val="28"/>
          <w:lang w:val="kk-KZ"/>
        </w:rPr>
      </w:pPr>
      <w:r w:rsidRPr="00BB7F93">
        <w:rPr>
          <w:color w:val="000000" w:themeColor="text1"/>
          <w:sz w:val="28"/>
          <w:szCs w:val="28"/>
          <w:lang w:val="kk-KZ"/>
        </w:rPr>
        <w:t xml:space="preserve">Параметры (В) </w:t>
      </w:r>
      <w:r w:rsidR="006D6B3E" w:rsidRPr="00BB7F93">
        <w:rPr>
          <w:color w:val="000000" w:themeColor="text1"/>
          <w:sz w:val="28"/>
          <w:szCs w:val="28"/>
          <w:lang w:val="kk-KZ"/>
        </w:rPr>
        <w:t>могут изменить состояние и условия системы по необходимым и законно установленным требованиям, поэтому данные параметры относят к управляющим.</w:t>
      </w:r>
    </w:p>
    <w:p w14:paraId="1F6F89F8" w14:textId="77777777" w:rsidR="00C32ABA" w:rsidRPr="00DB3595" w:rsidRDefault="00903DDA" w:rsidP="005D0738">
      <w:pPr>
        <w:ind w:firstLine="709"/>
        <w:jc w:val="both"/>
        <w:rPr>
          <w:color w:val="000000" w:themeColor="text1"/>
          <w:sz w:val="28"/>
          <w:szCs w:val="28"/>
        </w:rPr>
      </w:pPr>
      <w:r w:rsidRPr="00DB3595">
        <w:rPr>
          <w:color w:val="000000" w:themeColor="text1"/>
          <w:sz w:val="28"/>
          <w:szCs w:val="28"/>
        </w:rPr>
        <w:t>Возмущающие параметры</w:t>
      </w:r>
      <w:r w:rsidR="00FC2224" w:rsidRPr="00DB3595">
        <w:rPr>
          <w:color w:val="000000" w:themeColor="text1"/>
          <w:sz w:val="28"/>
          <w:szCs w:val="28"/>
          <w:lang w:val="kk-KZ"/>
        </w:rPr>
        <w:t>, обозначенные на рисунке как</w:t>
      </w:r>
      <w:r w:rsidRPr="00DB3595">
        <w:rPr>
          <w:color w:val="000000" w:themeColor="text1"/>
          <w:sz w:val="28"/>
          <w:szCs w:val="28"/>
        </w:rPr>
        <w:t xml:space="preserve"> (D)</w:t>
      </w:r>
      <w:r w:rsidR="00FC2224" w:rsidRPr="00DB3595">
        <w:rPr>
          <w:color w:val="000000" w:themeColor="text1"/>
          <w:sz w:val="28"/>
          <w:szCs w:val="28"/>
          <w:lang w:val="kk-KZ"/>
        </w:rPr>
        <w:t>,</w:t>
      </w:r>
      <w:r w:rsidRPr="00DB3595">
        <w:rPr>
          <w:color w:val="000000" w:themeColor="text1"/>
          <w:sz w:val="28"/>
          <w:szCs w:val="28"/>
        </w:rPr>
        <w:t xml:space="preserve"> недоступны для измерения,</w:t>
      </w:r>
      <w:r w:rsidR="007C07AC" w:rsidRPr="00DB3595">
        <w:rPr>
          <w:color w:val="000000" w:themeColor="text1"/>
          <w:sz w:val="28"/>
          <w:szCs w:val="28"/>
          <w:lang w:val="kk-KZ"/>
        </w:rPr>
        <w:t xml:space="preserve"> их</w:t>
      </w:r>
      <w:r w:rsidRPr="00DB3595">
        <w:rPr>
          <w:color w:val="000000" w:themeColor="text1"/>
          <w:sz w:val="28"/>
          <w:szCs w:val="28"/>
        </w:rPr>
        <w:t xml:space="preserve"> значения меняются </w:t>
      </w:r>
      <w:r w:rsidR="007C07AC" w:rsidRPr="00DB3595">
        <w:rPr>
          <w:color w:val="000000" w:themeColor="text1"/>
          <w:sz w:val="28"/>
          <w:szCs w:val="28"/>
          <w:lang w:val="kk-KZ"/>
        </w:rPr>
        <w:t>динамическим образом</w:t>
      </w:r>
      <w:r w:rsidRPr="00DB3595">
        <w:rPr>
          <w:color w:val="000000" w:themeColor="text1"/>
          <w:sz w:val="28"/>
          <w:szCs w:val="28"/>
          <w:lang w:val="kk-KZ"/>
        </w:rPr>
        <w:t>.</w:t>
      </w:r>
      <w:r w:rsidRPr="00DB3595">
        <w:rPr>
          <w:color w:val="000000" w:themeColor="text1"/>
          <w:sz w:val="28"/>
          <w:szCs w:val="28"/>
        </w:rPr>
        <w:t xml:space="preserve"> </w:t>
      </w:r>
    </w:p>
    <w:p w14:paraId="25155B0D" w14:textId="28EF33C0" w:rsidR="00C32ABA" w:rsidRPr="00DB3595" w:rsidRDefault="00903DDA" w:rsidP="005D0738">
      <w:pPr>
        <w:ind w:firstLine="709"/>
        <w:jc w:val="both"/>
        <w:rPr>
          <w:color w:val="000000" w:themeColor="text1"/>
          <w:sz w:val="28"/>
          <w:szCs w:val="28"/>
        </w:rPr>
      </w:pPr>
      <w:r w:rsidRPr="00DB3595">
        <w:rPr>
          <w:color w:val="000000" w:themeColor="text1"/>
          <w:sz w:val="28"/>
          <w:szCs w:val="28"/>
        </w:rPr>
        <w:t>Выходные параметры</w:t>
      </w:r>
      <w:r w:rsidR="007C07AC" w:rsidRPr="00DB3595">
        <w:rPr>
          <w:color w:val="000000" w:themeColor="text1"/>
          <w:sz w:val="28"/>
          <w:szCs w:val="28"/>
          <w:lang w:val="kk-KZ"/>
        </w:rPr>
        <w:t>, обозначенные на рисунке как</w:t>
      </w:r>
      <w:r w:rsidRPr="00DB3595">
        <w:rPr>
          <w:color w:val="000000" w:themeColor="text1"/>
          <w:sz w:val="28"/>
          <w:szCs w:val="28"/>
        </w:rPr>
        <w:t xml:space="preserve"> (С)</w:t>
      </w:r>
      <w:r w:rsidR="007C07AC" w:rsidRPr="00DB3595">
        <w:rPr>
          <w:color w:val="000000" w:themeColor="text1"/>
          <w:sz w:val="28"/>
          <w:szCs w:val="28"/>
          <w:lang w:val="kk-KZ"/>
        </w:rPr>
        <w:t>,</w:t>
      </w:r>
      <w:r w:rsidRPr="00DB3595">
        <w:rPr>
          <w:color w:val="000000" w:themeColor="text1"/>
          <w:sz w:val="28"/>
          <w:szCs w:val="28"/>
        </w:rPr>
        <w:t xml:space="preserve"> характеризуют состояние объекта под влиянием </w:t>
      </w:r>
      <w:r w:rsidR="007C07AC" w:rsidRPr="00DB3595">
        <w:rPr>
          <w:color w:val="000000" w:themeColor="text1"/>
          <w:sz w:val="28"/>
          <w:szCs w:val="28"/>
          <w:lang w:val="kk-KZ"/>
        </w:rPr>
        <w:t xml:space="preserve">остальных трех параметров (А, В и </w:t>
      </w:r>
      <w:r w:rsidR="007C07AC" w:rsidRPr="00DB3595">
        <w:rPr>
          <w:color w:val="000000" w:themeColor="text1"/>
          <w:sz w:val="28"/>
          <w:szCs w:val="28"/>
          <w:lang w:val="en-US"/>
        </w:rPr>
        <w:t>D</w:t>
      </w:r>
      <w:r w:rsidR="007C07AC" w:rsidRPr="00DB3595">
        <w:rPr>
          <w:color w:val="000000" w:themeColor="text1"/>
          <w:sz w:val="28"/>
          <w:szCs w:val="28"/>
        </w:rPr>
        <w:t>)</w:t>
      </w:r>
      <w:r w:rsidRPr="00DB3595">
        <w:rPr>
          <w:color w:val="000000" w:themeColor="text1"/>
          <w:sz w:val="28"/>
          <w:szCs w:val="28"/>
        </w:rPr>
        <w:t xml:space="preserve">. В зависимости от </w:t>
      </w:r>
      <w:r w:rsidR="00C32ABA" w:rsidRPr="00DB3595">
        <w:rPr>
          <w:color w:val="000000" w:themeColor="text1"/>
          <w:sz w:val="28"/>
          <w:szCs w:val="28"/>
          <w:lang w:val="kk-KZ"/>
        </w:rPr>
        <w:t xml:space="preserve">исследуемого </w:t>
      </w:r>
      <w:r w:rsidRPr="00DB3595">
        <w:rPr>
          <w:color w:val="000000" w:themeColor="text1"/>
          <w:sz w:val="28"/>
          <w:szCs w:val="28"/>
        </w:rPr>
        <w:t>объекта и цели исследования</w:t>
      </w:r>
      <w:r w:rsidR="00C32ABA" w:rsidRPr="00DB3595">
        <w:rPr>
          <w:color w:val="000000" w:themeColor="text1"/>
          <w:sz w:val="28"/>
          <w:szCs w:val="28"/>
          <w:lang w:val="kk-KZ"/>
        </w:rPr>
        <w:t>, данные четыре</w:t>
      </w:r>
      <w:r w:rsidRPr="00DB3595">
        <w:rPr>
          <w:color w:val="000000" w:themeColor="text1"/>
          <w:sz w:val="28"/>
          <w:szCs w:val="28"/>
        </w:rPr>
        <w:t xml:space="preserve"> параметр</w:t>
      </w:r>
      <w:r w:rsidR="00C32ABA" w:rsidRPr="00DB3595">
        <w:rPr>
          <w:color w:val="000000" w:themeColor="text1"/>
          <w:sz w:val="28"/>
          <w:szCs w:val="28"/>
          <w:lang w:val="kk-KZ"/>
        </w:rPr>
        <w:t xml:space="preserve">а улучшения или оптимизации </w:t>
      </w:r>
      <w:r w:rsidRPr="00DB3595">
        <w:rPr>
          <w:color w:val="000000" w:themeColor="text1"/>
          <w:sz w:val="28"/>
          <w:szCs w:val="28"/>
        </w:rPr>
        <w:t xml:space="preserve">могут быть </w:t>
      </w:r>
      <w:r w:rsidR="00C32ABA" w:rsidRPr="00DB3595">
        <w:rPr>
          <w:color w:val="000000" w:themeColor="text1"/>
          <w:sz w:val="28"/>
          <w:szCs w:val="28"/>
          <w:lang w:val="kk-KZ"/>
        </w:rPr>
        <w:t>разными</w:t>
      </w:r>
      <w:r w:rsidR="00BB7F93">
        <w:rPr>
          <w:color w:val="000000" w:themeColor="text1"/>
          <w:sz w:val="28"/>
          <w:szCs w:val="28"/>
          <w:lang w:val="kk-KZ"/>
        </w:rPr>
        <w:t xml:space="preserve"> </w:t>
      </w:r>
      <w:r w:rsidR="00BB7F93" w:rsidRPr="00DB3595">
        <w:rPr>
          <w:color w:val="000000" w:themeColor="text1"/>
          <w:sz w:val="28"/>
          <w:szCs w:val="28"/>
        </w:rPr>
        <w:t>[</w:t>
      </w:r>
      <w:r w:rsidR="00BB7F93" w:rsidRPr="00DB3595">
        <w:rPr>
          <w:color w:val="000000" w:themeColor="text1"/>
          <w:sz w:val="28"/>
          <w:szCs w:val="28"/>
          <w:lang w:val="kk-KZ"/>
        </w:rPr>
        <w:t>3</w:t>
      </w:r>
      <w:r w:rsidR="00632432">
        <w:rPr>
          <w:color w:val="000000" w:themeColor="text1"/>
          <w:sz w:val="28"/>
          <w:szCs w:val="28"/>
          <w:lang w:val="kk-KZ"/>
        </w:rPr>
        <w:t>2</w:t>
      </w:r>
      <w:r w:rsidR="00BB7F93" w:rsidRPr="00DB3595">
        <w:rPr>
          <w:color w:val="000000" w:themeColor="text1"/>
          <w:sz w:val="28"/>
          <w:szCs w:val="28"/>
        </w:rPr>
        <w:t>]</w:t>
      </w:r>
      <w:r w:rsidRPr="00DB3595">
        <w:rPr>
          <w:color w:val="000000" w:themeColor="text1"/>
          <w:sz w:val="28"/>
          <w:szCs w:val="28"/>
        </w:rPr>
        <w:t xml:space="preserve">. </w:t>
      </w:r>
    </w:p>
    <w:p w14:paraId="36D10F88" w14:textId="77777777" w:rsidR="00EF1400" w:rsidRDefault="00EF1400" w:rsidP="005D0738">
      <w:pPr>
        <w:ind w:firstLine="709"/>
        <w:jc w:val="both"/>
        <w:rPr>
          <w:b/>
          <w:bCs/>
          <w:color w:val="000000" w:themeColor="text1"/>
          <w:sz w:val="28"/>
          <w:szCs w:val="28"/>
          <w:lang w:val="kk-KZ"/>
        </w:rPr>
      </w:pPr>
    </w:p>
    <w:p w14:paraId="4DDE11CB" w14:textId="58B1C4A0" w:rsidR="004B7516" w:rsidRPr="00DB3595" w:rsidRDefault="004B7516" w:rsidP="005D0738">
      <w:pPr>
        <w:ind w:firstLine="709"/>
        <w:jc w:val="both"/>
        <w:rPr>
          <w:b/>
          <w:bCs/>
          <w:color w:val="000000" w:themeColor="text1"/>
          <w:sz w:val="28"/>
          <w:szCs w:val="28"/>
          <w:lang w:val="kk-KZ"/>
        </w:rPr>
      </w:pPr>
      <w:r w:rsidRPr="00DB3595">
        <w:rPr>
          <w:b/>
          <w:bCs/>
          <w:color w:val="000000" w:themeColor="text1"/>
          <w:sz w:val="28"/>
          <w:szCs w:val="28"/>
          <w:lang w:val="kk-KZ"/>
        </w:rPr>
        <w:t>1.6 Выводы по разделу</w:t>
      </w:r>
    </w:p>
    <w:p w14:paraId="2D887911" w14:textId="1D93C4B0" w:rsidR="004B7516" w:rsidRPr="00DB3595" w:rsidRDefault="00576DCD" w:rsidP="005D0738">
      <w:pPr>
        <w:ind w:firstLine="709"/>
        <w:jc w:val="both"/>
        <w:rPr>
          <w:color w:val="000000" w:themeColor="text1"/>
          <w:sz w:val="28"/>
          <w:szCs w:val="28"/>
          <w:lang w:val="kk-KZ"/>
        </w:rPr>
      </w:pPr>
      <w:r>
        <w:rPr>
          <w:color w:val="000000" w:themeColor="text1"/>
          <w:sz w:val="28"/>
          <w:szCs w:val="28"/>
          <w:lang w:val="kk-KZ"/>
        </w:rPr>
        <w:t>П</w:t>
      </w:r>
      <w:r w:rsidR="004B7516" w:rsidRPr="00DB3595">
        <w:rPr>
          <w:color w:val="000000" w:themeColor="text1"/>
          <w:sz w:val="28"/>
          <w:szCs w:val="28"/>
          <w:lang w:val="kk-KZ"/>
        </w:rPr>
        <w:t xml:space="preserve">риведены характеристики и основные требования, предъявляемые к автономным распределенным беспроводным системам удаленного мониторинга, на основе научных трудов и разработок ученых разных стран. Приведенные характеристики и требования позволят сформировать общую картину при разработке собственной распределенной беспроводной системы в рамках диссертационной работы. К основным требованиям относятся: </w:t>
      </w:r>
    </w:p>
    <w:p w14:paraId="6799540B" w14:textId="77777777" w:rsidR="004B7516" w:rsidRPr="00DB3595" w:rsidRDefault="004B7516" w:rsidP="005D0738">
      <w:pPr>
        <w:ind w:firstLine="709"/>
        <w:jc w:val="both"/>
        <w:rPr>
          <w:color w:val="000000" w:themeColor="text1"/>
          <w:sz w:val="28"/>
          <w:szCs w:val="28"/>
          <w:lang w:val="kk-KZ"/>
        </w:rPr>
      </w:pPr>
      <w:r w:rsidRPr="00DB3595">
        <w:rPr>
          <w:color w:val="000000" w:themeColor="text1"/>
          <w:sz w:val="28"/>
          <w:szCs w:val="28"/>
          <w:lang w:val="kk-KZ"/>
        </w:rPr>
        <w:t>- обеспечение безопасности и длительного срока эксплуатации путем непрерывного удаленного мониторинга;</w:t>
      </w:r>
    </w:p>
    <w:p w14:paraId="003A2628" w14:textId="77777777" w:rsidR="004B7516" w:rsidRPr="00DB3595" w:rsidRDefault="004B7516" w:rsidP="005D0738">
      <w:pPr>
        <w:ind w:firstLine="709"/>
        <w:jc w:val="both"/>
        <w:rPr>
          <w:color w:val="000000" w:themeColor="text1"/>
          <w:sz w:val="28"/>
          <w:szCs w:val="28"/>
          <w:lang w:val="kk-KZ"/>
        </w:rPr>
      </w:pPr>
      <w:r w:rsidRPr="00DB3595">
        <w:rPr>
          <w:color w:val="000000" w:themeColor="text1"/>
          <w:sz w:val="28"/>
          <w:szCs w:val="28"/>
          <w:lang w:val="kk-KZ"/>
        </w:rPr>
        <w:t>- обеспечение передачи данных своевременно и давать оценку в предупредительном режиме для предохранения состояния объектов от аварийных ситуаций;</w:t>
      </w:r>
    </w:p>
    <w:p w14:paraId="51D67F2F" w14:textId="6AD12ACC" w:rsidR="004B7516" w:rsidRPr="00DB3595" w:rsidRDefault="004B7516" w:rsidP="005D0738">
      <w:pPr>
        <w:ind w:firstLine="709"/>
        <w:jc w:val="both"/>
        <w:rPr>
          <w:color w:val="000000" w:themeColor="text1"/>
          <w:sz w:val="28"/>
          <w:szCs w:val="28"/>
          <w:lang w:val="kk-KZ"/>
        </w:rPr>
      </w:pPr>
      <w:r w:rsidRPr="00DB3595">
        <w:rPr>
          <w:color w:val="000000" w:themeColor="text1"/>
          <w:sz w:val="28"/>
          <w:szCs w:val="28"/>
          <w:lang w:val="kk-KZ"/>
        </w:rPr>
        <w:lastRenderedPageBreak/>
        <w:t>-возможность работы с различными типами датчик</w:t>
      </w:r>
      <w:r w:rsidR="00576DCD">
        <w:rPr>
          <w:color w:val="000000" w:themeColor="text1"/>
          <w:sz w:val="28"/>
          <w:szCs w:val="28"/>
          <w:lang w:val="kk-KZ"/>
        </w:rPr>
        <w:t>ов</w:t>
      </w:r>
      <w:r w:rsidRPr="00DB3595">
        <w:rPr>
          <w:color w:val="000000" w:themeColor="text1"/>
          <w:sz w:val="28"/>
          <w:szCs w:val="28"/>
          <w:lang w:val="kk-KZ"/>
        </w:rPr>
        <w:t xml:space="preserve"> для обеспечения гибкости системы, простоты замены вышедших из строя элементов или при возникновении необходимости подстройки к динамически изменяющим</w:t>
      </w:r>
      <w:r w:rsidR="00576DCD">
        <w:rPr>
          <w:color w:val="000000" w:themeColor="text1"/>
          <w:sz w:val="28"/>
          <w:szCs w:val="28"/>
          <w:lang w:val="kk-KZ"/>
        </w:rPr>
        <w:t>и</w:t>
      </w:r>
      <w:r w:rsidRPr="00DB3595">
        <w:rPr>
          <w:color w:val="000000" w:themeColor="text1"/>
          <w:sz w:val="28"/>
          <w:szCs w:val="28"/>
          <w:lang w:val="kk-KZ"/>
        </w:rPr>
        <w:t>ся внешними условиями и факторами;</w:t>
      </w:r>
    </w:p>
    <w:p w14:paraId="2CD9FFD3" w14:textId="77777777" w:rsidR="004B7516" w:rsidRPr="00DB3595" w:rsidRDefault="004B7516" w:rsidP="005D0738">
      <w:pPr>
        <w:ind w:firstLine="709"/>
        <w:jc w:val="both"/>
        <w:rPr>
          <w:color w:val="000000" w:themeColor="text1"/>
          <w:sz w:val="28"/>
          <w:szCs w:val="28"/>
          <w:lang w:val="kk-KZ"/>
        </w:rPr>
      </w:pPr>
      <w:r w:rsidRPr="00DB3595">
        <w:rPr>
          <w:color w:val="000000" w:themeColor="text1"/>
          <w:sz w:val="28"/>
          <w:szCs w:val="28"/>
          <w:lang w:val="kk-KZ"/>
        </w:rPr>
        <w:t>-соответствие к требованиям функциональности, отказоустойчивости и масштабируемости системы;</w:t>
      </w:r>
    </w:p>
    <w:p w14:paraId="42380A09" w14:textId="77777777" w:rsidR="004B7516" w:rsidRPr="00DB3595" w:rsidRDefault="004B7516" w:rsidP="005D0738">
      <w:pPr>
        <w:ind w:firstLine="709"/>
        <w:jc w:val="both"/>
        <w:rPr>
          <w:color w:val="000000" w:themeColor="text1"/>
          <w:sz w:val="28"/>
          <w:szCs w:val="28"/>
          <w:lang w:val="kk-KZ"/>
        </w:rPr>
      </w:pPr>
      <w:r w:rsidRPr="00DB3595">
        <w:rPr>
          <w:color w:val="000000" w:themeColor="text1"/>
          <w:sz w:val="28"/>
          <w:szCs w:val="28"/>
          <w:lang w:val="kk-KZ"/>
        </w:rPr>
        <w:t>-организация автономной и самостоятельной работы для увеличения свойств распределенной беспроводной системы.</w:t>
      </w:r>
    </w:p>
    <w:p w14:paraId="7AE5C093" w14:textId="512768E5" w:rsidR="004B7516" w:rsidRPr="00DB3595" w:rsidRDefault="004B7516" w:rsidP="005D0738">
      <w:pPr>
        <w:ind w:firstLine="709"/>
        <w:jc w:val="both"/>
        <w:rPr>
          <w:color w:val="000000" w:themeColor="text1"/>
          <w:sz w:val="28"/>
          <w:szCs w:val="28"/>
          <w:lang w:val="kk-KZ"/>
        </w:rPr>
      </w:pPr>
      <w:r w:rsidRPr="00DB3595">
        <w:rPr>
          <w:color w:val="000000" w:themeColor="text1"/>
          <w:sz w:val="28"/>
          <w:szCs w:val="28"/>
          <w:lang w:val="kk-KZ"/>
        </w:rPr>
        <w:t>Произведен анализ исследований, режимов работы и технических решений по удаленному мониторингу технического состояния мостов</w:t>
      </w:r>
      <w:r w:rsidR="00D001A4" w:rsidRPr="00DB3595">
        <w:rPr>
          <w:color w:val="000000" w:themeColor="text1"/>
          <w:sz w:val="28"/>
          <w:szCs w:val="28"/>
          <w:lang w:val="kk-KZ"/>
        </w:rPr>
        <w:t xml:space="preserve"> </w:t>
      </w:r>
      <w:r w:rsidRPr="00DB3595">
        <w:rPr>
          <w:color w:val="000000" w:themeColor="text1"/>
          <w:sz w:val="28"/>
          <w:szCs w:val="28"/>
          <w:lang w:val="kk-KZ"/>
        </w:rPr>
        <w:t>и строительных зданий, по результатам которых выявлены следующие подзадачи для разрабатываемой в ходе диссертационной работы беспроводной системы:</w:t>
      </w:r>
    </w:p>
    <w:p w14:paraId="5B19C847" w14:textId="7563BAAF" w:rsidR="004B7516" w:rsidRPr="00DB3595" w:rsidRDefault="004B7516" w:rsidP="005D0738">
      <w:pPr>
        <w:ind w:firstLine="709"/>
        <w:jc w:val="both"/>
        <w:rPr>
          <w:color w:val="000000" w:themeColor="text1"/>
          <w:sz w:val="28"/>
          <w:szCs w:val="28"/>
          <w:lang w:val="kk-KZ"/>
        </w:rPr>
      </w:pPr>
      <w:r w:rsidRPr="00DB3595">
        <w:rPr>
          <w:color w:val="000000" w:themeColor="text1"/>
          <w:sz w:val="28"/>
          <w:szCs w:val="28"/>
          <w:lang w:val="kk-KZ"/>
        </w:rPr>
        <w:t>- осуществить возможность определения мест, в которых показатели деформации или напряжений могут оказаться близкими к предельно допустимим;</w:t>
      </w:r>
    </w:p>
    <w:p w14:paraId="072535D2" w14:textId="77777777" w:rsidR="004B7516" w:rsidRPr="00DB3595" w:rsidRDefault="004B7516" w:rsidP="005D0738">
      <w:pPr>
        <w:ind w:firstLine="709"/>
        <w:jc w:val="both"/>
        <w:rPr>
          <w:color w:val="000000" w:themeColor="text1"/>
          <w:sz w:val="28"/>
          <w:szCs w:val="28"/>
          <w:lang w:val="kk-KZ"/>
        </w:rPr>
      </w:pPr>
      <w:r w:rsidRPr="00DB3595">
        <w:rPr>
          <w:color w:val="000000" w:themeColor="text1"/>
          <w:sz w:val="28"/>
          <w:szCs w:val="28"/>
          <w:lang w:val="kk-KZ"/>
        </w:rPr>
        <w:t>- проводить динамический контроль положения в пространстве строительных объектов и мостовых сооружений;</w:t>
      </w:r>
    </w:p>
    <w:p w14:paraId="398E6D97" w14:textId="7EEC8BEF" w:rsidR="004B7516" w:rsidRPr="00DB3595" w:rsidRDefault="004B7516" w:rsidP="005D0738">
      <w:pPr>
        <w:ind w:firstLine="709"/>
        <w:jc w:val="both"/>
        <w:rPr>
          <w:color w:val="000000" w:themeColor="text1"/>
          <w:sz w:val="28"/>
          <w:szCs w:val="28"/>
          <w:lang w:val="kk-KZ"/>
        </w:rPr>
      </w:pPr>
      <w:r w:rsidRPr="00DB3595">
        <w:rPr>
          <w:color w:val="000000" w:themeColor="text1"/>
          <w:sz w:val="28"/>
          <w:szCs w:val="28"/>
          <w:lang w:val="kk-KZ"/>
        </w:rPr>
        <w:t>- определить и установить допустимый период снятий показаний с датчиков, при котором можно успеть предварительно выявить аварийные ситуаций, а также иметь возможность динамически измен</w:t>
      </w:r>
      <w:r w:rsidR="007C4998">
        <w:rPr>
          <w:color w:val="000000" w:themeColor="text1"/>
          <w:sz w:val="28"/>
          <w:szCs w:val="28"/>
          <w:lang w:val="kk-KZ"/>
        </w:rPr>
        <w:t>и</w:t>
      </w:r>
      <w:r w:rsidRPr="00DB3595">
        <w:rPr>
          <w:color w:val="000000" w:themeColor="text1"/>
          <w:sz w:val="28"/>
          <w:szCs w:val="28"/>
          <w:lang w:val="kk-KZ"/>
        </w:rPr>
        <w:t>ть данный период в зависимости от сложившейся ситуации;</w:t>
      </w:r>
    </w:p>
    <w:p w14:paraId="280F0B74" w14:textId="74B62463" w:rsidR="004B7516" w:rsidRPr="00DB3595" w:rsidRDefault="004B7516" w:rsidP="005D0738">
      <w:pPr>
        <w:ind w:firstLine="709"/>
        <w:jc w:val="both"/>
        <w:rPr>
          <w:color w:val="000000" w:themeColor="text1"/>
          <w:sz w:val="28"/>
          <w:szCs w:val="28"/>
          <w:lang w:val="kk-KZ"/>
        </w:rPr>
      </w:pPr>
      <w:r w:rsidRPr="00DB3595">
        <w:rPr>
          <w:color w:val="000000" w:themeColor="text1"/>
          <w:sz w:val="28"/>
          <w:szCs w:val="28"/>
          <w:lang w:val="kk-KZ"/>
        </w:rPr>
        <w:t>- определить минимальное необходимое число контролируемых параметров, которые предоставят достоверную и полную информаци</w:t>
      </w:r>
      <w:r w:rsidR="003569F7">
        <w:rPr>
          <w:color w:val="000000" w:themeColor="text1"/>
          <w:sz w:val="28"/>
          <w:szCs w:val="28"/>
          <w:lang w:val="kk-KZ"/>
        </w:rPr>
        <w:t>ю</w:t>
      </w:r>
      <w:r w:rsidRPr="00DB3595">
        <w:rPr>
          <w:color w:val="000000" w:themeColor="text1"/>
          <w:sz w:val="28"/>
          <w:szCs w:val="28"/>
          <w:lang w:val="kk-KZ"/>
        </w:rPr>
        <w:t xml:space="preserve"> о техническом состояний исследуемых объектов (мосты, сооружения или здания);</w:t>
      </w:r>
    </w:p>
    <w:p w14:paraId="6437338F" w14:textId="77777777" w:rsidR="004B7516" w:rsidRPr="00DB3595" w:rsidRDefault="004B7516" w:rsidP="005D0738">
      <w:pPr>
        <w:ind w:firstLine="709"/>
        <w:jc w:val="both"/>
        <w:rPr>
          <w:color w:val="000000" w:themeColor="text1"/>
          <w:sz w:val="28"/>
          <w:szCs w:val="28"/>
          <w:lang w:val="kk-KZ"/>
        </w:rPr>
      </w:pPr>
      <w:r w:rsidRPr="00DB3595">
        <w:rPr>
          <w:color w:val="000000" w:themeColor="text1"/>
          <w:sz w:val="28"/>
          <w:szCs w:val="28"/>
          <w:lang w:val="kk-KZ"/>
        </w:rPr>
        <w:t>- найти и обосновать подходящие каналы передачи данных;</w:t>
      </w:r>
    </w:p>
    <w:p w14:paraId="34C1EDA9" w14:textId="77777777" w:rsidR="004B7516" w:rsidRPr="00DB3595" w:rsidRDefault="004B7516" w:rsidP="005D0738">
      <w:pPr>
        <w:ind w:firstLine="709"/>
        <w:jc w:val="both"/>
        <w:rPr>
          <w:color w:val="000000" w:themeColor="text1"/>
          <w:sz w:val="28"/>
          <w:szCs w:val="28"/>
          <w:lang w:val="kk-KZ"/>
        </w:rPr>
      </w:pPr>
      <w:r w:rsidRPr="00DB3595">
        <w:rPr>
          <w:color w:val="000000" w:themeColor="text1"/>
          <w:sz w:val="28"/>
          <w:szCs w:val="28"/>
          <w:lang w:val="kk-KZ"/>
        </w:rPr>
        <w:t>- обеспечить сохранение полученных результатов и доступ к ней ответственных лиц для обработки и анализа полученных данных для своевременного принятия решения.</w:t>
      </w:r>
    </w:p>
    <w:p w14:paraId="0EC737C7" w14:textId="0A9ED976" w:rsidR="004B7516" w:rsidRPr="00DB3595" w:rsidRDefault="004B7516" w:rsidP="005D0738">
      <w:pPr>
        <w:ind w:firstLine="709"/>
        <w:jc w:val="both"/>
        <w:rPr>
          <w:color w:val="000000" w:themeColor="text1"/>
          <w:sz w:val="28"/>
          <w:szCs w:val="28"/>
          <w:lang w:val="kk-KZ"/>
        </w:rPr>
      </w:pPr>
      <w:r w:rsidRPr="00DB3595">
        <w:rPr>
          <w:color w:val="000000" w:themeColor="text1"/>
          <w:sz w:val="28"/>
          <w:szCs w:val="28"/>
          <w:lang w:val="kk-KZ"/>
        </w:rPr>
        <w:t xml:space="preserve">Произведено сравнение таких ведущих стандартов беспроводных технологий, как: </w:t>
      </w:r>
      <w:r w:rsidRPr="00DB3595">
        <w:rPr>
          <w:color w:val="000000" w:themeColor="text1"/>
          <w:sz w:val="28"/>
          <w:szCs w:val="28"/>
          <w:lang w:val="en-US"/>
        </w:rPr>
        <w:t>Z</w:t>
      </w:r>
      <w:r w:rsidRPr="00DB3595">
        <w:rPr>
          <w:color w:val="000000" w:themeColor="text1"/>
          <w:sz w:val="28"/>
          <w:szCs w:val="28"/>
        </w:rPr>
        <w:t>-</w:t>
      </w:r>
      <w:r w:rsidRPr="00DB3595">
        <w:rPr>
          <w:color w:val="000000" w:themeColor="text1"/>
          <w:sz w:val="28"/>
          <w:szCs w:val="28"/>
          <w:lang w:val="en-US"/>
        </w:rPr>
        <w:t>Wave</w:t>
      </w:r>
      <w:r w:rsidRPr="00DB3595">
        <w:rPr>
          <w:color w:val="000000" w:themeColor="text1"/>
          <w:sz w:val="28"/>
          <w:szCs w:val="28"/>
          <w:lang w:val="kk-KZ"/>
        </w:rPr>
        <w:t xml:space="preserve">, </w:t>
      </w:r>
      <w:r w:rsidRPr="00DB3595">
        <w:rPr>
          <w:color w:val="000000" w:themeColor="text1"/>
          <w:sz w:val="28"/>
          <w:szCs w:val="28"/>
          <w:lang w:val="en-US"/>
        </w:rPr>
        <w:t>Bluetooth</w:t>
      </w:r>
      <w:r w:rsidRPr="00DB3595">
        <w:rPr>
          <w:color w:val="000000" w:themeColor="text1"/>
          <w:sz w:val="28"/>
          <w:szCs w:val="28"/>
          <w:lang w:val="kk-KZ"/>
        </w:rPr>
        <w:t xml:space="preserve"> </w:t>
      </w:r>
      <w:r w:rsidRPr="00DB3595">
        <w:rPr>
          <w:color w:val="000000" w:themeColor="text1"/>
          <w:sz w:val="28"/>
          <w:szCs w:val="28"/>
          <w:lang w:val="en-US"/>
        </w:rPr>
        <w:t>low</w:t>
      </w:r>
      <w:r w:rsidRPr="00DB3595">
        <w:rPr>
          <w:color w:val="000000" w:themeColor="text1"/>
          <w:sz w:val="28"/>
          <w:szCs w:val="28"/>
        </w:rPr>
        <w:t xml:space="preserve"> </w:t>
      </w:r>
      <w:r w:rsidRPr="00DB3595">
        <w:rPr>
          <w:color w:val="000000" w:themeColor="text1"/>
          <w:sz w:val="28"/>
          <w:szCs w:val="28"/>
          <w:lang w:val="en-US"/>
        </w:rPr>
        <w:t>energy</w:t>
      </w:r>
      <w:r w:rsidRPr="00DB3595">
        <w:rPr>
          <w:color w:val="000000" w:themeColor="text1"/>
          <w:sz w:val="28"/>
          <w:szCs w:val="28"/>
          <w:lang w:val="kk-KZ"/>
        </w:rPr>
        <w:t xml:space="preserve">, </w:t>
      </w:r>
      <w:r w:rsidRPr="00DB3595">
        <w:rPr>
          <w:color w:val="000000" w:themeColor="text1"/>
          <w:sz w:val="28"/>
          <w:szCs w:val="28"/>
          <w:lang w:val="en-US"/>
        </w:rPr>
        <w:t>Thread</w:t>
      </w:r>
      <w:r w:rsidRPr="00DB3595">
        <w:rPr>
          <w:color w:val="000000" w:themeColor="text1"/>
          <w:sz w:val="28"/>
          <w:szCs w:val="28"/>
          <w:lang w:val="kk-KZ"/>
        </w:rPr>
        <w:t xml:space="preserve">, </w:t>
      </w:r>
      <w:r w:rsidRPr="00DB3595">
        <w:rPr>
          <w:color w:val="000000" w:themeColor="text1"/>
          <w:sz w:val="28"/>
          <w:szCs w:val="28"/>
          <w:lang w:val="en-US"/>
        </w:rPr>
        <w:t>Zigbee</w:t>
      </w:r>
      <w:r w:rsidRPr="00DB3595">
        <w:rPr>
          <w:color w:val="000000" w:themeColor="text1"/>
          <w:sz w:val="28"/>
          <w:szCs w:val="28"/>
          <w:lang w:val="kk-KZ"/>
        </w:rPr>
        <w:t xml:space="preserve"> и </w:t>
      </w:r>
      <w:r w:rsidRPr="00DB3595">
        <w:rPr>
          <w:color w:val="000000" w:themeColor="text1"/>
          <w:sz w:val="28"/>
          <w:szCs w:val="28"/>
          <w:lang w:val="en-US"/>
        </w:rPr>
        <w:t>Wi</w:t>
      </w:r>
      <w:r w:rsidRPr="00DB3595">
        <w:rPr>
          <w:color w:val="000000" w:themeColor="text1"/>
          <w:sz w:val="28"/>
          <w:szCs w:val="28"/>
        </w:rPr>
        <w:t>-</w:t>
      </w:r>
      <w:r w:rsidRPr="00DB3595">
        <w:rPr>
          <w:color w:val="000000" w:themeColor="text1"/>
          <w:sz w:val="28"/>
          <w:szCs w:val="28"/>
          <w:lang w:val="en-US"/>
        </w:rPr>
        <w:t>Fi</w:t>
      </w:r>
      <w:r w:rsidRPr="00DB3595">
        <w:rPr>
          <w:color w:val="000000" w:themeColor="text1"/>
          <w:sz w:val="28"/>
          <w:szCs w:val="28"/>
          <w:lang w:val="kk-KZ"/>
        </w:rPr>
        <w:t xml:space="preserve">. С учетом проведенного анализа и обзора, а также учитывая требования, которые необходимо соблюдать при разработке собственной распределенной автономной беспроводной системы выбрана и обоснована технология </w:t>
      </w:r>
      <w:r w:rsidRPr="00DB3595">
        <w:rPr>
          <w:color w:val="000000" w:themeColor="text1"/>
          <w:sz w:val="28"/>
          <w:szCs w:val="28"/>
          <w:lang w:val="en-US"/>
        </w:rPr>
        <w:t>Wi</w:t>
      </w:r>
      <w:r w:rsidRPr="00DB3595">
        <w:rPr>
          <w:color w:val="000000" w:themeColor="text1"/>
          <w:sz w:val="28"/>
          <w:szCs w:val="28"/>
        </w:rPr>
        <w:t>-</w:t>
      </w:r>
      <w:r w:rsidRPr="00DB3595">
        <w:rPr>
          <w:color w:val="000000" w:themeColor="text1"/>
          <w:sz w:val="28"/>
          <w:szCs w:val="28"/>
          <w:lang w:val="en-US"/>
        </w:rPr>
        <w:t>Fi</w:t>
      </w:r>
      <w:r w:rsidRPr="00DB3595">
        <w:rPr>
          <w:color w:val="000000" w:themeColor="text1"/>
          <w:sz w:val="28"/>
          <w:szCs w:val="28"/>
          <w:lang w:val="kk-KZ"/>
        </w:rPr>
        <w:t>.</w:t>
      </w:r>
    </w:p>
    <w:p w14:paraId="0BB3766F" w14:textId="4E513C4B" w:rsidR="004B7516" w:rsidRPr="00DB3595" w:rsidRDefault="004B7516" w:rsidP="005D0738">
      <w:pPr>
        <w:ind w:firstLine="709"/>
        <w:jc w:val="both"/>
        <w:rPr>
          <w:color w:val="000000" w:themeColor="text1"/>
          <w:sz w:val="28"/>
          <w:szCs w:val="28"/>
          <w:lang w:val="kk-KZ"/>
        </w:rPr>
      </w:pPr>
      <w:r w:rsidRPr="00DB3595">
        <w:rPr>
          <w:color w:val="000000" w:themeColor="text1"/>
          <w:sz w:val="28"/>
          <w:szCs w:val="28"/>
          <w:lang w:val="kk-KZ"/>
        </w:rPr>
        <w:t xml:space="preserve">Определены основные </w:t>
      </w:r>
      <w:r w:rsidR="00D001A4" w:rsidRPr="00DB3595">
        <w:rPr>
          <w:color w:val="000000" w:themeColor="text1"/>
          <w:sz w:val="28"/>
          <w:szCs w:val="28"/>
          <w:lang w:val="kk-KZ"/>
        </w:rPr>
        <w:t>способы</w:t>
      </w:r>
      <w:r w:rsidRPr="00DB3595">
        <w:rPr>
          <w:color w:val="000000" w:themeColor="text1"/>
          <w:sz w:val="28"/>
          <w:szCs w:val="28"/>
          <w:lang w:val="kk-KZ"/>
        </w:rPr>
        <w:t xml:space="preserve"> к </w:t>
      </w:r>
      <w:r w:rsidR="00D001A4" w:rsidRPr="00DB3595">
        <w:rPr>
          <w:color w:val="000000" w:themeColor="text1"/>
          <w:sz w:val="28"/>
          <w:szCs w:val="28"/>
          <w:lang w:val="kk-KZ"/>
        </w:rPr>
        <w:t>улучшению параметров</w:t>
      </w:r>
      <w:r w:rsidRPr="00DB3595">
        <w:rPr>
          <w:color w:val="000000" w:themeColor="text1"/>
          <w:sz w:val="28"/>
          <w:szCs w:val="28"/>
          <w:lang w:val="kk-KZ"/>
        </w:rPr>
        <w:t xml:space="preserve"> беспроводной сети.</w:t>
      </w:r>
    </w:p>
    <w:p w14:paraId="7ED32915" w14:textId="77777777" w:rsidR="004B7516" w:rsidRPr="00DB3595" w:rsidRDefault="004B7516" w:rsidP="005D0738">
      <w:pPr>
        <w:ind w:firstLine="709"/>
        <w:jc w:val="both"/>
        <w:rPr>
          <w:color w:val="000000" w:themeColor="text1"/>
          <w:sz w:val="28"/>
          <w:szCs w:val="28"/>
          <w:lang w:val="kk-KZ"/>
        </w:rPr>
      </w:pPr>
      <w:r w:rsidRPr="00DB3595">
        <w:rPr>
          <w:color w:val="000000" w:themeColor="text1"/>
          <w:sz w:val="28"/>
          <w:szCs w:val="28"/>
          <w:lang w:val="kk-KZ"/>
        </w:rPr>
        <w:t>Проведен обзор по методикам и теориям планирования экспериментов для выбора подходящего метода, используемый в диссертационном исследований.</w:t>
      </w:r>
    </w:p>
    <w:p w14:paraId="6C684515" w14:textId="05DC03A4" w:rsidR="004B7516" w:rsidRPr="00DB3595" w:rsidRDefault="004B7516" w:rsidP="005D0738">
      <w:pPr>
        <w:ind w:firstLine="709"/>
        <w:jc w:val="both"/>
        <w:rPr>
          <w:color w:val="000000" w:themeColor="text1"/>
          <w:sz w:val="28"/>
          <w:szCs w:val="28"/>
          <w:lang w:val="kk-KZ"/>
        </w:rPr>
      </w:pPr>
    </w:p>
    <w:p w14:paraId="6965BA67" w14:textId="77777777" w:rsidR="004B7516" w:rsidRPr="00DB3595" w:rsidRDefault="004B7516" w:rsidP="00FF1483">
      <w:pPr>
        <w:ind w:firstLine="709"/>
        <w:jc w:val="both"/>
        <w:rPr>
          <w:color w:val="000000" w:themeColor="text1"/>
          <w:sz w:val="28"/>
          <w:szCs w:val="28"/>
        </w:rPr>
      </w:pPr>
    </w:p>
    <w:p w14:paraId="61F8AD18" w14:textId="22A09C32" w:rsidR="007468D8" w:rsidRPr="00DB3595" w:rsidRDefault="004B7516" w:rsidP="00836019">
      <w:pPr>
        <w:tabs>
          <w:tab w:val="right" w:pos="9639"/>
        </w:tabs>
        <w:ind w:right="-1" w:firstLine="709"/>
        <w:jc w:val="both"/>
        <w:rPr>
          <w:color w:val="000000" w:themeColor="text1"/>
          <w:sz w:val="28"/>
          <w:szCs w:val="28"/>
          <w:lang w:val="kk-KZ"/>
        </w:rPr>
      </w:pPr>
      <w:r w:rsidRPr="00DB3595">
        <w:rPr>
          <w:color w:val="000000" w:themeColor="text1"/>
          <w:sz w:val="28"/>
          <w:szCs w:val="28"/>
        </w:rPr>
        <w:br w:type="page"/>
      </w:r>
      <w:r w:rsidR="007468D8" w:rsidRPr="00DB3595">
        <w:rPr>
          <w:b/>
          <w:bCs/>
          <w:color w:val="000000" w:themeColor="text1"/>
          <w:sz w:val="28"/>
          <w:szCs w:val="28"/>
        </w:rPr>
        <w:lastRenderedPageBreak/>
        <w:t xml:space="preserve">2 </w:t>
      </w:r>
      <w:r w:rsidR="007468D8" w:rsidRPr="00DB3595">
        <w:rPr>
          <w:b/>
          <w:bCs/>
          <w:color w:val="000000" w:themeColor="text1"/>
          <w:sz w:val="28"/>
          <w:szCs w:val="28"/>
          <w:lang w:val="kk-KZ"/>
        </w:rPr>
        <w:t>РАЗРАБОТКА СХЕМ И МАТЕМАТИЧЕСКИХ МОДЕЛЕЙ РАБСМ ТС МОСТОВЫХ СООРУЖЕНИЙ И СТРОИТЕЛЬНЫХ ЗДАНИЙ</w:t>
      </w:r>
      <w:r w:rsidR="007468D8" w:rsidRPr="00DB3595">
        <w:rPr>
          <w:color w:val="000000" w:themeColor="text1"/>
          <w:sz w:val="28"/>
          <w:szCs w:val="28"/>
          <w:lang w:val="kk-KZ"/>
        </w:rPr>
        <w:t xml:space="preserve"> </w:t>
      </w:r>
    </w:p>
    <w:p w14:paraId="0694F77E" w14:textId="77777777" w:rsidR="006B683D" w:rsidRPr="00DB3595" w:rsidRDefault="006B683D" w:rsidP="00836019">
      <w:pPr>
        <w:tabs>
          <w:tab w:val="right" w:pos="9639"/>
        </w:tabs>
        <w:ind w:right="-1" w:firstLine="709"/>
        <w:jc w:val="both"/>
        <w:rPr>
          <w:color w:val="000000" w:themeColor="text1"/>
          <w:sz w:val="28"/>
          <w:szCs w:val="28"/>
          <w:lang w:val="kk-KZ"/>
        </w:rPr>
      </w:pPr>
    </w:p>
    <w:p w14:paraId="6E7C92E8" w14:textId="7360C1D3" w:rsidR="00836019" w:rsidRPr="00DB3595" w:rsidRDefault="00836019" w:rsidP="00836019">
      <w:pPr>
        <w:tabs>
          <w:tab w:val="right" w:pos="9639"/>
        </w:tabs>
        <w:ind w:right="-1" w:firstLine="709"/>
        <w:jc w:val="both"/>
        <w:rPr>
          <w:b/>
          <w:bCs/>
          <w:color w:val="000000" w:themeColor="text1"/>
          <w:sz w:val="28"/>
          <w:szCs w:val="28"/>
          <w:lang w:val="kk-KZ"/>
        </w:rPr>
      </w:pPr>
      <w:r w:rsidRPr="00DB3595">
        <w:rPr>
          <w:b/>
          <w:bCs/>
          <w:color w:val="000000" w:themeColor="text1"/>
          <w:sz w:val="28"/>
          <w:szCs w:val="28"/>
          <w:lang w:val="kk-KZ"/>
        </w:rPr>
        <w:t>2.1 Разработка структурной и функциональной схемы РАБСМ ТС мостовых сооружений и строительных зданий</w:t>
      </w:r>
    </w:p>
    <w:p w14:paraId="383E5BF7" w14:textId="0B094223" w:rsidR="00836019" w:rsidRPr="00DB3595" w:rsidRDefault="00836019" w:rsidP="00836019">
      <w:pPr>
        <w:ind w:firstLine="709"/>
        <w:jc w:val="both"/>
        <w:rPr>
          <w:color w:val="000000" w:themeColor="text1"/>
          <w:sz w:val="28"/>
          <w:szCs w:val="28"/>
          <w:lang w:val="kk-KZ"/>
        </w:rPr>
      </w:pPr>
      <w:r w:rsidRPr="00DB3595">
        <w:rPr>
          <w:color w:val="000000" w:themeColor="text1"/>
          <w:sz w:val="28"/>
          <w:szCs w:val="28"/>
          <w:lang w:val="kk-KZ"/>
        </w:rPr>
        <w:t>Анализ современных автономных беспроводных систем мониторинга и обзор основных требований предьявляемые к ним показал, что структура системы должна быть иерархически связана, а все элементы и подсистемы должны логически объединять конструктивные части системы не нарушая весь алгоритм работы. Система должна легко развертываться, все элементы должны заменяться без нарушения исследовательского процесса и в связи с выполнением удаленного мониторинга, все элементы должны устанавливаться на исследуемых объектах без затруднений. Доступ к объекту управления должен быть прямым, блоки датчиков и испольнительных механизмов должны правильно формировать управляющий сигнал и передавать их по беспроводной связи. Разрабатываемая структура системы позволит:</w:t>
      </w:r>
    </w:p>
    <w:p w14:paraId="4B5ADD35" w14:textId="77777777" w:rsidR="00836019" w:rsidRPr="00DB3595" w:rsidRDefault="00836019" w:rsidP="00654D85">
      <w:pPr>
        <w:numPr>
          <w:ilvl w:val="0"/>
          <w:numId w:val="9"/>
        </w:numPr>
        <w:tabs>
          <w:tab w:val="left" w:pos="993"/>
        </w:tabs>
        <w:autoSpaceDE w:val="0"/>
        <w:autoSpaceDN w:val="0"/>
        <w:adjustRightInd w:val="0"/>
        <w:ind w:left="0" w:firstLine="709"/>
        <w:jc w:val="both"/>
        <w:rPr>
          <w:color w:val="000000" w:themeColor="text1"/>
          <w:sz w:val="28"/>
          <w:szCs w:val="28"/>
        </w:rPr>
      </w:pPr>
      <w:r w:rsidRPr="00DB3595">
        <w:rPr>
          <w:color w:val="000000" w:themeColor="text1"/>
          <w:sz w:val="28"/>
          <w:szCs w:val="28"/>
        </w:rPr>
        <w:t>унифицировать связи между подсистемами, их аппаратную и программную реализацию;</w:t>
      </w:r>
    </w:p>
    <w:p w14:paraId="77E52938" w14:textId="77777777" w:rsidR="00836019" w:rsidRPr="00DB3595" w:rsidRDefault="00836019" w:rsidP="00654D85">
      <w:pPr>
        <w:numPr>
          <w:ilvl w:val="0"/>
          <w:numId w:val="9"/>
        </w:numPr>
        <w:tabs>
          <w:tab w:val="left" w:pos="993"/>
        </w:tabs>
        <w:autoSpaceDE w:val="0"/>
        <w:autoSpaceDN w:val="0"/>
        <w:adjustRightInd w:val="0"/>
        <w:ind w:left="0" w:firstLine="709"/>
        <w:jc w:val="both"/>
        <w:rPr>
          <w:color w:val="000000" w:themeColor="text1"/>
          <w:sz w:val="28"/>
          <w:szCs w:val="28"/>
        </w:rPr>
      </w:pPr>
      <w:r w:rsidRPr="00DB3595">
        <w:rPr>
          <w:color w:val="000000" w:themeColor="text1"/>
          <w:sz w:val="28"/>
          <w:szCs w:val="28"/>
        </w:rPr>
        <w:t>адаптировать с минимальными затратами аппаратную часть системы к требованиям решаемых задач и используемому измерительному оборудованию</w:t>
      </w:r>
      <w:r w:rsidRPr="00DB3595">
        <w:rPr>
          <w:color w:val="000000" w:themeColor="text1"/>
          <w:sz w:val="28"/>
          <w:szCs w:val="28"/>
          <w:lang w:val="kk-KZ"/>
        </w:rPr>
        <w:t>;</w:t>
      </w:r>
    </w:p>
    <w:p w14:paraId="2D6B49EC" w14:textId="77777777" w:rsidR="00836019" w:rsidRPr="00DB3595" w:rsidRDefault="00836019" w:rsidP="00654D85">
      <w:pPr>
        <w:numPr>
          <w:ilvl w:val="0"/>
          <w:numId w:val="9"/>
        </w:numPr>
        <w:tabs>
          <w:tab w:val="left" w:pos="993"/>
        </w:tabs>
        <w:autoSpaceDE w:val="0"/>
        <w:autoSpaceDN w:val="0"/>
        <w:adjustRightInd w:val="0"/>
        <w:ind w:left="0" w:firstLine="709"/>
        <w:jc w:val="both"/>
        <w:rPr>
          <w:color w:val="000000" w:themeColor="text1"/>
          <w:sz w:val="28"/>
          <w:szCs w:val="28"/>
        </w:rPr>
      </w:pPr>
      <w:r w:rsidRPr="00DB3595">
        <w:rPr>
          <w:color w:val="000000" w:themeColor="text1"/>
          <w:sz w:val="28"/>
          <w:szCs w:val="28"/>
          <w:lang w:val="kk-KZ"/>
        </w:rPr>
        <w:t>соответствовать к требованиям функциональности, отказоустойчивости и масштабируемости системы;</w:t>
      </w:r>
    </w:p>
    <w:p w14:paraId="07FFB0E3" w14:textId="77777777" w:rsidR="00836019" w:rsidRPr="00DB3595" w:rsidRDefault="00836019" w:rsidP="00654D85">
      <w:pPr>
        <w:numPr>
          <w:ilvl w:val="0"/>
          <w:numId w:val="9"/>
        </w:numPr>
        <w:tabs>
          <w:tab w:val="left" w:pos="993"/>
        </w:tabs>
        <w:autoSpaceDE w:val="0"/>
        <w:autoSpaceDN w:val="0"/>
        <w:adjustRightInd w:val="0"/>
        <w:ind w:left="0" w:firstLine="709"/>
        <w:jc w:val="both"/>
        <w:rPr>
          <w:color w:val="000000" w:themeColor="text1"/>
          <w:sz w:val="28"/>
          <w:szCs w:val="28"/>
        </w:rPr>
      </w:pPr>
      <w:r w:rsidRPr="00DB3595">
        <w:rPr>
          <w:color w:val="000000" w:themeColor="text1"/>
          <w:sz w:val="28"/>
          <w:szCs w:val="28"/>
          <w:lang w:val="kk-KZ"/>
        </w:rPr>
        <w:t>обеспечить безопасность и длительный срок эксплуатации;</w:t>
      </w:r>
    </w:p>
    <w:p w14:paraId="7731B93F" w14:textId="77777777" w:rsidR="00836019" w:rsidRPr="00DB3595" w:rsidRDefault="00836019" w:rsidP="00654D85">
      <w:pPr>
        <w:numPr>
          <w:ilvl w:val="0"/>
          <w:numId w:val="9"/>
        </w:numPr>
        <w:tabs>
          <w:tab w:val="left" w:pos="993"/>
        </w:tabs>
        <w:autoSpaceDE w:val="0"/>
        <w:autoSpaceDN w:val="0"/>
        <w:adjustRightInd w:val="0"/>
        <w:ind w:left="0" w:firstLine="709"/>
        <w:jc w:val="both"/>
        <w:rPr>
          <w:color w:val="000000" w:themeColor="text1"/>
          <w:sz w:val="28"/>
          <w:szCs w:val="28"/>
        </w:rPr>
      </w:pPr>
      <w:r w:rsidRPr="00DB3595">
        <w:rPr>
          <w:color w:val="000000" w:themeColor="text1"/>
          <w:sz w:val="28"/>
          <w:szCs w:val="28"/>
        </w:rPr>
        <w:t>сохранять и учитывать в процессе передачи данных результаты предыдущей передачи пакетов данных</w:t>
      </w:r>
      <w:r w:rsidRPr="00DB3595">
        <w:rPr>
          <w:color w:val="000000" w:themeColor="text1"/>
          <w:sz w:val="28"/>
          <w:szCs w:val="28"/>
          <w:lang w:val="kk-KZ"/>
        </w:rPr>
        <w:t>.</w:t>
      </w:r>
    </w:p>
    <w:p w14:paraId="499C9C59" w14:textId="77777777" w:rsidR="00836019" w:rsidRPr="00DB3595" w:rsidRDefault="00836019" w:rsidP="00836019">
      <w:pPr>
        <w:ind w:firstLine="709"/>
        <w:jc w:val="both"/>
        <w:rPr>
          <w:color w:val="000000" w:themeColor="text1"/>
          <w:sz w:val="28"/>
          <w:szCs w:val="28"/>
          <w:lang w:val="kk-KZ"/>
        </w:rPr>
      </w:pPr>
      <w:r w:rsidRPr="00DB3595">
        <w:rPr>
          <w:color w:val="000000" w:themeColor="text1"/>
          <w:sz w:val="28"/>
          <w:szCs w:val="28"/>
          <w:lang w:val="kk-KZ"/>
        </w:rPr>
        <w:t>На рисунке 2.1 отображена структурная схема системы мониторинга технического состояния мостовых сооружений и строительных зданий.</w:t>
      </w:r>
    </w:p>
    <w:p w14:paraId="1826E2EB" w14:textId="77777777" w:rsidR="00836019" w:rsidRPr="00DB3595" w:rsidRDefault="00836019" w:rsidP="00836019">
      <w:pPr>
        <w:ind w:firstLine="709"/>
        <w:rPr>
          <w:color w:val="000000" w:themeColor="text1"/>
          <w:sz w:val="28"/>
          <w:szCs w:val="28"/>
          <w:lang w:val="kk-KZ"/>
        </w:rPr>
      </w:pPr>
    </w:p>
    <w:p w14:paraId="26DC0A05" w14:textId="0D980F57" w:rsidR="00836019" w:rsidRPr="00DB3595" w:rsidRDefault="00293591" w:rsidP="00836019">
      <w:pPr>
        <w:jc w:val="center"/>
        <w:rPr>
          <w:color w:val="000000" w:themeColor="text1"/>
          <w:sz w:val="28"/>
          <w:szCs w:val="28"/>
          <w:lang w:val="kk-KZ"/>
        </w:rPr>
      </w:pPr>
      <w:r w:rsidRPr="00DB3595">
        <w:rPr>
          <w:noProof/>
          <w:color w:val="000000" w:themeColor="text1"/>
        </w:rPr>
        <w:drawing>
          <wp:inline distT="0" distB="0" distL="0" distR="0" wp14:anchorId="56F87846" wp14:editId="4EC4B82F">
            <wp:extent cx="5037935" cy="1191491"/>
            <wp:effectExtent l="0" t="0" r="0" b="8890"/>
            <wp:docPr id="100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2" cstate="print">
                      <a:extLst>
                        <a:ext uri="{28A0092B-C50C-407E-A947-70E740481C1C}">
                          <a14:useLocalDpi xmlns:a14="http://schemas.microsoft.com/office/drawing/2010/main" val="0"/>
                        </a:ext>
                      </a:extLst>
                    </a:blip>
                    <a:srcRect l="7338" t="39380" r="8345" b="25221"/>
                    <a:stretch>
                      <a:fillRect/>
                    </a:stretch>
                  </pic:blipFill>
                  <pic:spPr bwMode="auto">
                    <a:xfrm>
                      <a:off x="0" y="0"/>
                      <a:ext cx="5063601" cy="1197561"/>
                    </a:xfrm>
                    <a:prstGeom prst="rect">
                      <a:avLst/>
                    </a:prstGeom>
                    <a:noFill/>
                    <a:ln>
                      <a:noFill/>
                    </a:ln>
                  </pic:spPr>
                </pic:pic>
              </a:graphicData>
            </a:graphic>
          </wp:inline>
        </w:drawing>
      </w:r>
    </w:p>
    <w:p w14:paraId="3A9AFB55" w14:textId="77777777" w:rsidR="00F9040F" w:rsidRPr="00DB3595" w:rsidRDefault="00F9040F" w:rsidP="00F9040F">
      <w:pPr>
        <w:ind w:firstLine="426"/>
        <w:jc w:val="center"/>
        <w:rPr>
          <w:color w:val="000000" w:themeColor="text1"/>
          <w:sz w:val="28"/>
          <w:szCs w:val="28"/>
          <w:lang w:val="kk-KZ"/>
        </w:rPr>
      </w:pPr>
    </w:p>
    <w:p w14:paraId="62792194" w14:textId="66A8B5AE" w:rsidR="00836019" w:rsidRPr="00DB3595" w:rsidRDefault="00F9040F" w:rsidP="00F9040F">
      <w:pPr>
        <w:ind w:firstLine="426"/>
        <w:jc w:val="center"/>
        <w:rPr>
          <w:color w:val="000000" w:themeColor="text1"/>
          <w:sz w:val="28"/>
          <w:szCs w:val="28"/>
          <w:lang w:val="kk-KZ"/>
        </w:rPr>
      </w:pPr>
      <w:r w:rsidRPr="00DB3595">
        <w:rPr>
          <w:color w:val="000000" w:themeColor="text1"/>
          <w:sz w:val="28"/>
          <w:szCs w:val="28"/>
          <w:lang w:val="kk-KZ"/>
        </w:rPr>
        <w:t>Рисунок 2.1 – Общая структурная схема РАБСМ ТС мостовых сооружений и строительных зданий</w:t>
      </w:r>
    </w:p>
    <w:p w14:paraId="714ED130" w14:textId="77777777" w:rsidR="00F9040F" w:rsidRPr="00DB3595" w:rsidRDefault="00F9040F" w:rsidP="00F9040F">
      <w:pPr>
        <w:ind w:firstLine="426"/>
        <w:jc w:val="center"/>
        <w:rPr>
          <w:color w:val="000000" w:themeColor="text1"/>
          <w:sz w:val="28"/>
          <w:szCs w:val="28"/>
          <w:lang w:val="kk-KZ"/>
        </w:rPr>
      </w:pPr>
    </w:p>
    <w:p w14:paraId="5C0A1AB5" w14:textId="77777777" w:rsidR="00836019" w:rsidRPr="00DB3595" w:rsidRDefault="00836019" w:rsidP="00F9040F">
      <w:pPr>
        <w:ind w:firstLine="709"/>
        <w:jc w:val="both"/>
        <w:rPr>
          <w:color w:val="000000" w:themeColor="text1"/>
          <w:sz w:val="28"/>
          <w:szCs w:val="28"/>
          <w:lang w:val="kk-KZ"/>
        </w:rPr>
      </w:pPr>
      <w:r w:rsidRPr="00DB3595">
        <w:rPr>
          <w:color w:val="000000" w:themeColor="text1"/>
          <w:sz w:val="28"/>
          <w:szCs w:val="28"/>
          <w:lang w:val="kk-KZ"/>
        </w:rPr>
        <w:t>На рисунке 2.1 приняты следующие обозначения:</w:t>
      </w:r>
    </w:p>
    <w:p w14:paraId="0AAF79D5" w14:textId="77777777" w:rsidR="00836019" w:rsidRPr="00DB3595" w:rsidRDefault="00836019" w:rsidP="00F9040F">
      <w:pPr>
        <w:ind w:firstLine="709"/>
        <w:jc w:val="both"/>
        <w:rPr>
          <w:color w:val="000000" w:themeColor="text1"/>
          <w:sz w:val="28"/>
          <w:szCs w:val="28"/>
          <w:lang w:val="kk-KZ"/>
        </w:rPr>
      </w:pPr>
      <w:r w:rsidRPr="00DB3595">
        <w:rPr>
          <w:color w:val="000000" w:themeColor="text1"/>
          <w:sz w:val="28"/>
          <w:szCs w:val="28"/>
          <w:lang w:val="kk-KZ"/>
        </w:rPr>
        <w:t>ОУ – объект управления;</w:t>
      </w:r>
    </w:p>
    <w:p w14:paraId="08E19F53" w14:textId="77777777" w:rsidR="00836019" w:rsidRPr="00DB3595" w:rsidRDefault="00836019" w:rsidP="00F9040F">
      <w:pPr>
        <w:ind w:firstLine="709"/>
        <w:jc w:val="both"/>
        <w:rPr>
          <w:color w:val="000000" w:themeColor="text1"/>
          <w:sz w:val="28"/>
          <w:szCs w:val="28"/>
          <w:lang w:val="kk-KZ"/>
        </w:rPr>
      </w:pPr>
      <w:r w:rsidRPr="00DB3595">
        <w:rPr>
          <w:color w:val="000000" w:themeColor="text1"/>
          <w:sz w:val="28"/>
          <w:szCs w:val="28"/>
          <w:lang w:val="kk-KZ"/>
        </w:rPr>
        <w:t>БД – блок датчиков;</w:t>
      </w:r>
    </w:p>
    <w:p w14:paraId="52A9D671" w14:textId="77777777" w:rsidR="00836019" w:rsidRPr="00DB3595" w:rsidRDefault="00836019" w:rsidP="00F9040F">
      <w:pPr>
        <w:ind w:firstLine="709"/>
        <w:rPr>
          <w:color w:val="000000" w:themeColor="text1"/>
          <w:sz w:val="28"/>
          <w:szCs w:val="28"/>
          <w:lang w:val="kk-KZ"/>
        </w:rPr>
      </w:pPr>
      <w:r w:rsidRPr="00DB3595">
        <w:rPr>
          <w:color w:val="000000" w:themeColor="text1"/>
          <w:sz w:val="28"/>
          <w:szCs w:val="28"/>
          <w:lang w:val="en-US"/>
        </w:rPr>
        <w:t>Wi</w:t>
      </w:r>
      <w:r w:rsidRPr="00DB3595">
        <w:rPr>
          <w:color w:val="000000" w:themeColor="text1"/>
          <w:sz w:val="28"/>
          <w:szCs w:val="28"/>
        </w:rPr>
        <w:t>-</w:t>
      </w:r>
      <w:r w:rsidRPr="00DB3595">
        <w:rPr>
          <w:color w:val="000000" w:themeColor="text1"/>
          <w:sz w:val="28"/>
          <w:szCs w:val="28"/>
          <w:lang w:val="en-US"/>
        </w:rPr>
        <w:t>Fi</w:t>
      </w:r>
      <w:r w:rsidRPr="00DB3595">
        <w:rPr>
          <w:color w:val="000000" w:themeColor="text1"/>
          <w:sz w:val="28"/>
          <w:szCs w:val="28"/>
        </w:rPr>
        <w:t xml:space="preserve"> 1</w:t>
      </w:r>
      <w:r w:rsidRPr="00DB3595">
        <w:rPr>
          <w:color w:val="000000" w:themeColor="text1"/>
          <w:sz w:val="28"/>
          <w:szCs w:val="28"/>
          <w:lang w:val="kk-KZ"/>
        </w:rPr>
        <w:t xml:space="preserve"> –</w:t>
      </w:r>
      <w:r w:rsidRPr="00DB3595">
        <w:rPr>
          <w:color w:val="000000" w:themeColor="text1"/>
          <w:sz w:val="28"/>
          <w:szCs w:val="28"/>
        </w:rPr>
        <w:t xml:space="preserve"> </w:t>
      </w:r>
      <w:r w:rsidRPr="00DB3595">
        <w:rPr>
          <w:color w:val="000000" w:themeColor="text1"/>
          <w:sz w:val="28"/>
          <w:szCs w:val="28"/>
          <w:lang w:val="en-US"/>
        </w:rPr>
        <w:t>Wi</w:t>
      </w:r>
      <w:r w:rsidRPr="00DB3595">
        <w:rPr>
          <w:color w:val="000000" w:themeColor="text1"/>
          <w:sz w:val="28"/>
          <w:szCs w:val="28"/>
        </w:rPr>
        <w:t>-</w:t>
      </w:r>
      <w:r w:rsidRPr="00DB3595">
        <w:rPr>
          <w:color w:val="000000" w:themeColor="text1"/>
          <w:sz w:val="28"/>
          <w:szCs w:val="28"/>
          <w:lang w:val="en-US"/>
        </w:rPr>
        <w:t>Fi</w:t>
      </w:r>
      <w:r w:rsidRPr="00DB3595">
        <w:rPr>
          <w:color w:val="000000" w:themeColor="text1"/>
          <w:sz w:val="28"/>
          <w:szCs w:val="28"/>
          <w:lang w:val="kk-KZ"/>
        </w:rPr>
        <w:t xml:space="preserve"> приемо-передатчик «Клиент»;</w:t>
      </w:r>
    </w:p>
    <w:p w14:paraId="58949C18" w14:textId="77777777" w:rsidR="00836019" w:rsidRPr="00DB3595" w:rsidRDefault="00836019" w:rsidP="00F9040F">
      <w:pPr>
        <w:ind w:firstLine="709"/>
        <w:jc w:val="both"/>
        <w:rPr>
          <w:color w:val="000000" w:themeColor="text1"/>
          <w:sz w:val="28"/>
          <w:szCs w:val="28"/>
          <w:lang w:val="kk-KZ"/>
        </w:rPr>
      </w:pPr>
      <w:r w:rsidRPr="00DB3595">
        <w:rPr>
          <w:color w:val="000000" w:themeColor="text1"/>
          <w:sz w:val="28"/>
          <w:szCs w:val="28"/>
          <w:lang w:val="kk-KZ"/>
        </w:rPr>
        <w:t>R – роутер;</w:t>
      </w:r>
    </w:p>
    <w:p w14:paraId="583525E6" w14:textId="77777777" w:rsidR="00836019" w:rsidRPr="00DB3595" w:rsidRDefault="00836019" w:rsidP="00F9040F">
      <w:pPr>
        <w:ind w:firstLine="709"/>
        <w:jc w:val="both"/>
        <w:rPr>
          <w:color w:val="000000" w:themeColor="text1"/>
          <w:sz w:val="28"/>
          <w:szCs w:val="28"/>
          <w:lang w:val="kk-KZ"/>
        </w:rPr>
      </w:pPr>
      <w:r w:rsidRPr="00DB3595">
        <w:rPr>
          <w:color w:val="000000" w:themeColor="text1"/>
          <w:sz w:val="28"/>
          <w:szCs w:val="28"/>
          <w:lang w:val="kk-KZ"/>
        </w:rPr>
        <w:t xml:space="preserve">ППС – приемо-передающий сервер; </w:t>
      </w:r>
    </w:p>
    <w:p w14:paraId="09FBD8F3" w14:textId="77777777" w:rsidR="00836019" w:rsidRPr="00DB3595" w:rsidRDefault="00836019" w:rsidP="00F9040F">
      <w:pPr>
        <w:ind w:firstLine="709"/>
        <w:jc w:val="both"/>
        <w:rPr>
          <w:color w:val="000000" w:themeColor="text1"/>
          <w:sz w:val="28"/>
          <w:szCs w:val="28"/>
          <w:lang w:val="kk-KZ"/>
        </w:rPr>
      </w:pPr>
      <w:r w:rsidRPr="00DB3595">
        <w:rPr>
          <w:color w:val="000000" w:themeColor="text1"/>
          <w:sz w:val="28"/>
          <w:szCs w:val="28"/>
          <w:lang w:val="kk-KZ"/>
        </w:rPr>
        <w:t>БИМ – блок исполнительных механизмов;</w:t>
      </w:r>
    </w:p>
    <w:p w14:paraId="1DBEA770" w14:textId="77777777" w:rsidR="00836019" w:rsidRPr="00DB3595" w:rsidRDefault="00836019" w:rsidP="00F9040F">
      <w:pPr>
        <w:ind w:firstLine="709"/>
        <w:rPr>
          <w:color w:val="000000" w:themeColor="text1"/>
          <w:sz w:val="28"/>
          <w:szCs w:val="28"/>
          <w:lang w:val="kk-KZ"/>
        </w:rPr>
      </w:pPr>
      <w:r w:rsidRPr="00DB3595">
        <w:rPr>
          <w:color w:val="000000" w:themeColor="text1"/>
          <w:sz w:val="28"/>
          <w:szCs w:val="28"/>
          <w:lang w:val="kk-KZ"/>
        </w:rPr>
        <w:lastRenderedPageBreak/>
        <w:t>УСД – устройство сбора данных.</w:t>
      </w:r>
    </w:p>
    <w:p w14:paraId="7C862435" w14:textId="28F1C615" w:rsidR="003F513D" w:rsidRPr="00DB3595" w:rsidRDefault="00836019" w:rsidP="00F9040F">
      <w:pPr>
        <w:ind w:firstLine="709"/>
        <w:jc w:val="both"/>
        <w:rPr>
          <w:color w:val="000000" w:themeColor="text1"/>
          <w:sz w:val="28"/>
          <w:szCs w:val="28"/>
          <w:lang w:val="kk-KZ"/>
        </w:rPr>
      </w:pPr>
      <w:r w:rsidRPr="00DB3595">
        <w:rPr>
          <w:color w:val="000000" w:themeColor="text1"/>
          <w:sz w:val="28"/>
          <w:szCs w:val="28"/>
          <w:lang w:val="kk-KZ"/>
        </w:rPr>
        <w:t xml:space="preserve">Под объектом управления понимается объект исследования данного диссертационного исследования, которым является мостовое сооружение или строительное здание. Блок датчиков состоит из датчиков, которые измеряют динамически изменяющие параметры, описывающих техническое состояние мостовых и строительных конструкций. К ним относятся: датчик расстояния для измерения трещины, датчик температуры и влажности для наблюдения влияния данных параметров на остальные параметры и комбинированный датчик, включащий в себя акселерометр, гироскоп и магнитометр, необходимый для определения положения объекта в пространстве и для получения показаний магнитного поля. Блок датчиков передает измеряемые значения основных параметров в беспроводной </w:t>
      </w:r>
      <w:r w:rsidRPr="00DB3595">
        <w:rPr>
          <w:color w:val="000000" w:themeColor="text1"/>
          <w:sz w:val="28"/>
          <w:szCs w:val="28"/>
          <w:lang w:val="en-US"/>
        </w:rPr>
        <w:t>Wi</w:t>
      </w:r>
      <w:r w:rsidRPr="00DB3595">
        <w:rPr>
          <w:color w:val="000000" w:themeColor="text1"/>
          <w:sz w:val="28"/>
          <w:szCs w:val="28"/>
        </w:rPr>
        <w:t>-</w:t>
      </w:r>
      <w:r w:rsidRPr="00DB3595">
        <w:rPr>
          <w:color w:val="000000" w:themeColor="text1"/>
          <w:sz w:val="28"/>
          <w:szCs w:val="28"/>
          <w:lang w:val="en-US"/>
        </w:rPr>
        <w:t>Fi</w:t>
      </w:r>
      <w:r w:rsidRPr="00DB3595">
        <w:rPr>
          <w:color w:val="000000" w:themeColor="text1"/>
          <w:sz w:val="28"/>
          <w:szCs w:val="28"/>
          <w:lang w:val="kk-KZ"/>
        </w:rPr>
        <w:t xml:space="preserve"> приемо-передатчик «Клиент». Этот блок обозначается как «</w:t>
      </w:r>
      <w:r w:rsidRPr="00DB3595">
        <w:rPr>
          <w:color w:val="000000" w:themeColor="text1"/>
          <w:sz w:val="28"/>
          <w:szCs w:val="28"/>
          <w:lang w:val="en-US"/>
        </w:rPr>
        <w:t>Wi</w:t>
      </w:r>
      <w:r w:rsidRPr="00DB3595">
        <w:rPr>
          <w:color w:val="000000" w:themeColor="text1"/>
          <w:sz w:val="28"/>
          <w:szCs w:val="28"/>
        </w:rPr>
        <w:t>-</w:t>
      </w:r>
      <w:r w:rsidRPr="00DB3595">
        <w:rPr>
          <w:color w:val="000000" w:themeColor="text1"/>
          <w:sz w:val="28"/>
          <w:szCs w:val="28"/>
          <w:lang w:val="en-US"/>
        </w:rPr>
        <w:t>Fi</w:t>
      </w:r>
      <w:r w:rsidRPr="00DB3595">
        <w:rPr>
          <w:color w:val="000000" w:themeColor="text1"/>
          <w:sz w:val="28"/>
          <w:szCs w:val="28"/>
        </w:rPr>
        <w:t xml:space="preserve"> 1</w:t>
      </w:r>
      <w:r w:rsidRPr="00DB3595">
        <w:rPr>
          <w:color w:val="000000" w:themeColor="text1"/>
          <w:sz w:val="28"/>
          <w:szCs w:val="28"/>
          <w:lang w:val="kk-KZ"/>
        </w:rPr>
        <w:t xml:space="preserve">» и состоит из следующих основных элементов: АЦП (аналогово-цифровой преобразователь), микроконтроллер и антенна. АЦП оцифровывает поступивший от датчика аналоговый сигнал (при использовании аналогового датчика) и подает его на микроконтроллер. </w:t>
      </w:r>
    </w:p>
    <w:p w14:paraId="5451E039" w14:textId="0F348777" w:rsidR="00836019" w:rsidRPr="00DB3595" w:rsidRDefault="00836019" w:rsidP="00F9040F">
      <w:pPr>
        <w:ind w:firstLine="709"/>
        <w:jc w:val="both"/>
        <w:rPr>
          <w:color w:val="000000" w:themeColor="text1"/>
          <w:sz w:val="28"/>
          <w:szCs w:val="28"/>
          <w:lang w:val="kk-KZ"/>
        </w:rPr>
      </w:pPr>
      <w:r w:rsidRPr="00DB3595">
        <w:rPr>
          <w:color w:val="000000" w:themeColor="text1"/>
          <w:sz w:val="28"/>
          <w:szCs w:val="28"/>
          <w:lang w:val="kk-KZ"/>
        </w:rPr>
        <w:t xml:space="preserve">В микроконтроллере сигнал подвергается обработке в соответствии с заданным алгоритмом и </w:t>
      </w:r>
      <w:r w:rsidR="00F748E7" w:rsidRPr="00DB3595">
        <w:rPr>
          <w:color w:val="000000" w:themeColor="text1"/>
          <w:sz w:val="28"/>
          <w:szCs w:val="28"/>
          <w:lang w:val="kk-KZ"/>
        </w:rPr>
        <w:t>переда</w:t>
      </w:r>
      <w:r w:rsidR="00724BC2" w:rsidRPr="00DB3595">
        <w:rPr>
          <w:color w:val="000000" w:themeColor="text1"/>
          <w:sz w:val="28"/>
          <w:szCs w:val="28"/>
          <w:lang w:val="kk-KZ"/>
        </w:rPr>
        <w:t>е</w:t>
      </w:r>
      <w:r w:rsidR="00F748E7" w:rsidRPr="00DB3595">
        <w:rPr>
          <w:color w:val="000000" w:themeColor="text1"/>
          <w:sz w:val="28"/>
          <w:szCs w:val="28"/>
          <w:lang w:val="kk-KZ"/>
        </w:rPr>
        <w:t>тся</w:t>
      </w:r>
      <w:r w:rsidRPr="00DB3595">
        <w:rPr>
          <w:color w:val="000000" w:themeColor="text1"/>
          <w:sz w:val="28"/>
          <w:szCs w:val="28"/>
          <w:lang w:val="kk-KZ"/>
        </w:rPr>
        <w:t xml:space="preserve"> с помощью антенны на </w:t>
      </w:r>
      <w:r w:rsidR="00F748E7" w:rsidRPr="00DB3595">
        <w:rPr>
          <w:color w:val="000000" w:themeColor="text1"/>
          <w:sz w:val="28"/>
          <w:szCs w:val="28"/>
          <w:lang w:val="kk-KZ"/>
        </w:rPr>
        <w:t>маршрутизатор (роутер)</w:t>
      </w:r>
      <w:r w:rsidRPr="00DB3595">
        <w:rPr>
          <w:color w:val="000000" w:themeColor="text1"/>
          <w:sz w:val="28"/>
          <w:szCs w:val="28"/>
          <w:lang w:val="kk-KZ"/>
        </w:rPr>
        <w:t>. Кроме информационного сигнала микроконтроллер формирует сигнал включающий таймер, функция которого заключается в периодическом отключении источника питания от всех активных блоков устройства мониторинга с целью экономии электроэнергии. На выходе модуля измеренные параметры объекта управления передаются по беспроводной</w:t>
      </w:r>
      <w:r w:rsidRPr="00DB3595">
        <w:rPr>
          <w:color w:val="000000" w:themeColor="text1"/>
          <w:sz w:val="28"/>
          <w:szCs w:val="28"/>
        </w:rPr>
        <w:t xml:space="preserve"> </w:t>
      </w:r>
      <w:r w:rsidRPr="00DB3595">
        <w:rPr>
          <w:color w:val="000000" w:themeColor="text1"/>
          <w:sz w:val="28"/>
          <w:szCs w:val="28"/>
          <w:lang w:val="en-US"/>
        </w:rPr>
        <w:t>Wi</w:t>
      </w:r>
      <w:r w:rsidRPr="00DB3595">
        <w:rPr>
          <w:color w:val="000000" w:themeColor="text1"/>
          <w:sz w:val="28"/>
          <w:szCs w:val="28"/>
        </w:rPr>
        <w:t>-</w:t>
      </w:r>
      <w:r w:rsidRPr="00DB3595">
        <w:rPr>
          <w:color w:val="000000" w:themeColor="text1"/>
          <w:sz w:val="28"/>
          <w:szCs w:val="28"/>
          <w:lang w:val="en-US"/>
        </w:rPr>
        <w:t>Fi</w:t>
      </w:r>
      <w:r w:rsidRPr="00DB3595">
        <w:rPr>
          <w:color w:val="000000" w:themeColor="text1"/>
          <w:sz w:val="28"/>
          <w:szCs w:val="28"/>
          <w:lang w:val="kk-KZ"/>
        </w:rPr>
        <w:t xml:space="preserve"> сети и значения параметров пересылаются отдельными байтами на роутер R. Роутер отправляет пакеты данных полученных измерений на приемо-передающий сервер, где они обрабатываются по заданному алгоритму. </w:t>
      </w:r>
      <w:r w:rsidRPr="00DB3595">
        <w:rPr>
          <w:color w:val="000000" w:themeColor="text1"/>
          <w:sz w:val="28"/>
          <w:szCs w:val="28"/>
        </w:rPr>
        <w:t>Результаты обработки в виде управляющих сигналов передаются по цепочке "</w:t>
      </w:r>
      <w:r w:rsidRPr="00DB3595">
        <w:rPr>
          <w:color w:val="000000" w:themeColor="text1"/>
          <w:sz w:val="28"/>
          <w:szCs w:val="28"/>
          <w:lang w:val="kk-KZ"/>
        </w:rPr>
        <w:t>ППС</w:t>
      </w:r>
      <w:r w:rsidRPr="00DB3595">
        <w:rPr>
          <w:color w:val="000000" w:themeColor="text1"/>
          <w:sz w:val="28"/>
          <w:szCs w:val="28"/>
        </w:rPr>
        <w:t>"-</w:t>
      </w:r>
      <w:r w:rsidRPr="00DB3595">
        <w:rPr>
          <w:color w:val="000000" w:themeColor="text1"/>
          <w:sz w:val="28"/>
          <w:szCs w:val="28"/>
          <w:lang w:val="en-US"/>
        </w:rPr>
        <w:t>R</w:t>
      </w:r>
      <w:r w:rsidRPr="00DB3595">
        <w:rPr>
          <w:color w:val="000000" w:themeColor="text1"/>
          <w:sz w:val="28"/>
          <w:szCs w:val="28"/>
        </w:rPr>
        <w:t>-"</w:t>
      </w:r>
      <w:r w:rsidRPr="00DB3595">
        <w:rPr>
          <w:color w:val="000000" w:themeColor="text1"/>
          <w:sz w:val="28"/>
          <w:szCs w:val="28"/>
          <w:lang w:val="en-US"/>
        </w:rPr>
        <w:t>Wi</w:t>
      </w:r>
      <w:r w:rsidRPr="00DB3595">
        <w:rPr>
          <w:color w:val="000000" w:themeColor="text1"/>
          <w:sz w:val="28"/>
          <w:szCs w:val="28"/>
        </w:rPr>
        <w:t>-</w:t>
      </w:r>
      <w:r w:rsidRPr="00DB3595">
        <w:rPr>
          <w:color w:val="000000" w:themeColor="text1"/>
          <w:sz w:val="28"/>
          <w:szCs w:val="28"/>
          <w:lang w:val="en-US"/>
        </w:rPr>
        <w:t>Fi</w:t>
      </w:r>
      <w:r w:rsidRPr="00DB3595">
        <w:rPr>
          <w:color w:val="000000" w:themeColor="text1"/>
          <w:sz w:val="28"/>
          <w:szCs w:val="28"/>
        </w:rPr>
        <w:t xml:space="preserve"> 1"-БИМ-ОУ или </w:t>
      </w:r>
      <w:r w:rsidRPr="00DB3595">
        <w:rPr>
          <w:color w:val="000000" w:themeColor="text1"/>
          <w:sz w:val="28"/>
          <w:szCs w:val="28"/>
          <w:lang w:val="kk-KZ"/>
        </w:rPr>
        <w:t>сразу по цепочке</w:t>
      </w:r>
      <w:r w:rsidRPr="00DB3595">
        <w:rPr>
          <w:color w:val="000000" w:themeColor="text1"/>
          <w:sz w:val="28"/>
          <w:szCs w:val="28"/>
        </w:rPr>
        <w:t xml:space="preserve"> БИМ-ОУ. Далее блок исполнительных механизмов производит определенные действия по нормализации параметров управляемого процесса.</w:t>
      </w:r>
      <w:r w:rsidRPr="00DB3595">
        <w:rPr>
          <w:color w:val="000000" w:themeColor="text1"/>
          <w:sz w:val="28"/>
          <w:szCs w:val="28"/>
          <w:lang w:val="kk-KZ"/>
        </w:rPr>
        <w:t xml:space="preserve"> </w:t>
      </w:r>
    </w:p>
    <w:p w14:paraId="653A0299" w14:textId="0DA5D196" w:rsidR="00836019" w:rsidRPr="00DB3595" w:rsidRDefault="00836019" w:rsidP="00F9040F">
      <w:pPr>
        <w:ind w:firstLine="709"/>
        <w:jc w:val="both"/>
        <w:rPr>
          <w:color w:val="000000" w:themeColor="text1"/>
          <w:sz w:val="28"/>
          <w:szCs w:val="28"/>
          <w:lang w:val="kk-KZ"/>
        </w:rPr>
      </w:pPr>
      <w:r w:rsidRPr="00DB3595">
        <w:rPr>
          <w:color w:val="000000" w:themeColor="text1"/>
          <w:sz w:val="28"/>
          <w:szCs w:val="28"/>
          <w:lang w:val="kk-KZ"/>
        </w:rPr>
        <w:t xml:space="preserve">Для хранения и обработки результатов измерений сервер посылает данные по протоколу </w:t>
      </w:r>
      <w:r w:rsidRPr="00DB3595">
        <w:rPr>
          <w:color w:val="000000" w:themeColor="text1"/>
          <w:sz w:val="28"/>
          <w:szCs w:val="28"/>
          <w:lang w:val="en-US"/>
        </w:rPr>
        <w:t>https</w:t>
      </w:r>
      <w:r w:rsidRPr="00DB3595">
        <w:rPr>
          <w:color w:val="000000" w:themeColor="text1"/>
          <w:sz w:val="28"/>
          <w:szCs w:val="28"/>
          <w:lang w:val="kk-KZ"/>
        </w:rPr>
        <w:t xml:space="preserve"> для отображения на устройстве сбора данных (УСД), в роли которого могут служить: персональный компьютер, смартфон, ноутбук, миникомпьютер или планшет.</w:t>
      </w:r>
      <w:r w:rsidR="003F513D" w:rsidRPr="00DB3595">
        <w:rPr>
          <w:color w:val="000000" w:themeColor="text1"/>
          <w:sz w:val="28"/>
          <w:szCs w:val="28"/>
          <w:lang w:val="kk-KZ"/>
        </w:rPr>
        <w:t xml:space="preserve"> </w:t>
      </w:r>
      <w:r w:rsidRPr="00DB3595">
        <w:rPr>
          <w:color w:val="000000" w:themeColor="text1"/>
          <w:sz w:val="28"/>
          <w:szCs w:val="28"/>
          <w:lang w:val="kk-KZ"/>
        </w:rPr>
        <w:t xml:space="preserve">По разработанной структурной схеме необходимо собрать ее функциональную схему (рисунок 2.2) для демонстрации работы процесса сбора и контроля данных. </w:t>
      </w:r>
    </w:p>
    <w:p w14:paraId="16BC6F18" w14:textId="70334335" w:rsidR="00836019" w:rsidRPr="00DB3595" w:rsidRDefault="00293591" w:rsidP="00836019">
      <w:pPr>
        <w:ind w:firstLine="426"/>
        <w:jc w:val="both"/>
        <w:rPr>
          <w:color w:val="000000" w:themeColor="text1"/>
          <w:sz w:val="28"/>
          <w:szCs w:val="28"/>
          <w:lang w:val="kk-KZ"/>
        </w:rPr>
      </w:pPr>
      <w:r w:rsidRPr="00DB3595">
        <w:rPr>
          <w:noProof/>
          <w:color w:val="000000" w:themeColor="text1"/>
        </w:rPr>
        <mc:AlternateContent>
          <mc:Choice Requires="wpg">
            <w:drawing>
              <wp:anchor distT="0" distB="0" distL="114300" distR="114300" simplePos="0" relativeHeight="251660288" behindDoc="0" locked="0" layoutInCell="1" allowOverlap="1" wp14:anchorId="5162C872" wp14:editId="26BB081F">
                <wp:simplePos x="0" y="0"/>
                <wp:positionH relativeFrom="column">
                  <wp:posOffset>2540</wp:posOffset>
                </wp:positionH>
                <wp:positionV relativeFrom="paragraph">
                  <wp:posOffset>100330</wp:posOffset>
                </wp:positionV>
                <wp:extent cx="5989955" cy="1896745"/>
                <wp:effectExtent l="0" t="0" r="0" b="8255"/>
                <wp:wrapNone/>
                <wp:docPr id="68" name="Группа 3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989955" cy="1896745"/>
                          <a:chOff x="0" y="0"/>
                          <a:chExt cx="5989955" cy="1897380"/>
                        </a:xfrm>
                      </wpg:grpSpPr>
                      <wpg:grpSp>
                        <wpg:cNvPr id="69" name="Группа 380"/>
                        <wpg:cNvGrpSpPr/>
                        <wpg:grpSpPr>
                          <a:xfrm>
                            <a:off x="0" y="0"/>
                            <a:ext cx="5989955" cy="1897380"/>
                            <a:chOff x="0" y="0"/>
                            <a:chExt cx="5989955" cy="1897380"/>
                          </a:xfrm>
                        </wpg:grpSpPr>
                        <wps:wsp>
                          <wps:cNvPr id="70" name="AutoShape 361"/>
                          <wps:cNvCnPr>
                            <a:cxnSpLocks noChangeShapeType="1"/>
                          </wps:cNvCnPr>
                          <wps:spPr bwMode="auto">
                            <a:xfrm flipV="1">
                              <a:off x="5077326" y="633663"/>
                              <a:ext cx="268706" cy="0"/>
                            </a:xfrm>
                            <a:prstGeom prst="straightConnector1">
                              <a:avLst/>
                            </a:prstGeom>
                            <a:noFill/>
                            <a:ln w="9525">
                              <a:solidFill>
                                <a:srgbClr val="000000"/>
                              </a:solidFill>
                              <a:round/>
                              <a:headEnd/>
                              <a:tailEnd type="triangle" w="med" len="med"/>
                            </a:ln>
                            <a:effectLst/>
                          </wps:spPr>
                          <wps:bodyPr/>
                        </wps:wsp>
                        <wpg:grpSp>
                          <wpg:cNvPr id="71" name="Группа 379"/>
                          <wpg:cNvGrpSpPr/>
                          <wpg:grpSpPr>
                            <a:xfrm>
                              <a:off x="0" y="0"/>
                              <a:ext cx="5989955" cy="1897380"/>
                              <a:chOff x="0" y="0"/>
                              <a:chExt cx="5989955" cy="1897380"/>
                            </a:xfrm>
                          </wpg:grpSpPr>
                          <wpg:grpSp>
                            <wpg:cNvPr id="72" name="Группа 369"/>
                            <wpg:cNvGrpSpPr/>
                            <wpg:grpSpPr>
                              <a:xfrm>
                                <a:off x="4122821" y="477252"/>
                                <a:ext cx="261127" cy="399415"/>
                                <a:chOff x="0" y="0"/>
                                <a:chExt cx="261127" cy="399415"/>
                              </a:xfrm>
                            </wpg:grpSpPr>
                            <wps:wsp>
                              <wps:cNvPr id="73" name="Arc 110"/>
                              <wps:cNvSpPr>
                                <a:spLocks/>
                              </wps:cNvSpPr>
                              <wps:spPr bwMode="auto">
                                <a:xfrm flipV="1">
                                  <a:off x="24653" y="89647"/>
                                  <a:ext cx="93345" cy="216535"/>
                                </a:xfrm>
                                <a:custGeom>
                                  <a:avLst/>
                                  <a:gdLst>
                                    <a:gd name="G0" fmla="+- 0 0 0"/>
                                    <a:gd name="G1" fmla="+- 19089 0 0"/>
                                    <a:gd name="G2" fmla="+- 21600 0 0"/>
                                    <a:gd name="T0" fmla="*/ 10109 w 21600"/>
                                    <a:gd name="T1" fmla="*/ 0 h 38286"/>
                                    <a:gd name="T2" fmla="*/ 9901 w 21600"/>
                                    <a:gd name="T3" fmla="*/ 38286 h 38286"/>
                                    <a:gd name="T4" fmla="*/ 0 w 21600"/>
                                    <a:gd name="T5" fmla="*/ 19089 h 38286"/>
                                  </a:gdLst>
                                  <a:ahLst/>
                                  <a:cxnLst>
                                    <a:cxn ang="0">
                                      <a:pos x="T0" y="T1"/>
                                    </a:cxn>
                                    <a:cxn ang="0">
                                      <a:pos x="T2" y="T3"/>
                                    </a:cxn>
                                    <a:cxn ang="0">
                                      <a:pos x="T4" y="T5"/>
                                    </a:cxn>
                                  </a:cxnLst>
                                  <a:rect l="0" t="0" r="r" b="b"/>
                                  <a:pathLst>
                                    <a:path w="21600" h="38286" fill="none" extrusionOk="0">
                                      <a:moveTo>
                                        <a:pt x="10108" y="0"/>
                                      </a:moveTo>
                                      <a:cubicBezTo>
                                        <a:pt x="17178" y="3744"/>
                                        <a:pt x="21600" y="11089"/>
                                        <a:pt x="21600" y="19089"/>
                                      </a:cubicBezTo>
                                      <a:cubicBezTo>
                                        <a:pt x="21600" y="27173"/>
                                        <a:pt x="17085" y="34580"/>
                                        <a:pt x="9901" y="38286"/>
                                      </a:cubicBezTo>
                                    </a:path>
                                    <a:path w="21600" h="38286" stroke="0" extrusionOk="0">
                                      <a:moveTo>
                                        <a:pt x="10108" y="0"/>
                                      </a:moveTo>
                                      <a:cubicBezTo>
                                        <a:pt x="17178" y="3744"/>
                                        <a:pt x="21600" y="11089"/>
                                        <a:pt x="21600" y="19089"/>
                                      </a:cubicBezTo>
                                      <a:cubicBezTo>
                                        <a:pt x="21600" y="27173"/>
                                        <a:pt x="17085" y="34580"/>
                                        <a:pt x="9901" y="38286"/>
                                      </a:cubicBezTo>
                                      <a:lnTo>
                                        <a:pt x="0" y="19089"/>
                                      </a:lnTo>
                                      <a:close/>
                                    </a:path>
                                  </a:pathLst>
                                </a:custGeom>
                                <a:noFill/>
                                <a:ln w="9525">
                                  <a:solidFill>
                                    <a:srgbClr val="000000"/>
                                  </a:solidFill>
                                  <a:prstDash val="dash"/>
                                  <a:round/>
                                  <a:headEnd/>
                                  <a:tailEnd/>
                                </a:ln>
                              </wps:spPr>
                              <wps:bodyPr rot="0" vert="horz" wrap="square" lIns="91440" tIns="45720" rIns="91440" bIns="45720" anchor="t" anchorCtr="0" upright="1">
                                <a:noAutofit/>
                              </wps:bodyPr>
                            </wps:wsp>
                            <wps:wsp>
                              <wps:cNvPr id="74" name="Arc 108"/>
                              <wps:cNvSpPr>
                                <a:spLocks/>
                              </wps:cNvSpPr>
                              <wps:spPr bwMode="auto">
                                <a:xfrm flipV="1">
                                  <a:off x="78441" y="0"/>
                                  <a:ext cx="182686" cy="399415"/>
                                </a:xfrm>
                                <a:custGeom>
                                  <a:avLst/>
                                  <a:gdLst>
                                    <a:gd name="G0" fmla="+- 0 0 0"/>
                                    <a:gd name="G1" fmla="+- 19089 0 0"/>
                                    <a:gd name="G2" fmla="+- 21600 0 0"/>
                                    <a:gd name="T0" fmla="*/ 10109 w 21600"/>
                                    <a:gd name="T1" fmla="*/ 0 h 38286"/>
                                    <a:gd name="T2" fmla="*/ 9901 w 21600"/>
                                    <a:gd name="T3" fmla="*/ 38286 h 38286"/>
                                    <a:gd name="T4" fmla="*/ 0 w 21600"/>
                                    <a:gd name="T5" fmla="*/ 19089 h 38286"/>
                                  </a:gdLst>
                                  <a:ahLst/>
                                  <a:cxnLst>
                                    <a:cxn ang="0">
                                      <a:pos x="T0" y="T1"/>
                                    </a:cxn>
                                    <a:cxn ang="0">
                                      <a:pos x="T2" y="T3"/>
                                    </a:cxn>
                                    <a:cxn ang="0">
                                      <a:pos x="T4" y="T5"/>
                                    </a:cxn>
                                  </a:cxnLst>
                                  <a:rect l="0" t="0" r="r" b="b"/>
                                  <a:pathLst>
                                    <a:path w="21600" h="38286" fill="none" extrusionOk="0">
                                      <a:moveTo>
                                        <a:pt x="10108" y="0"/>
                                      </a:moveTo>
                                      <a:cubicBezTo>
                                        <a:pt x="17178" y="3744"/>
                                        <a:pt x="21600" y="11089"/>
                                        <a:pt x="21600" y="19089"/>
                                      </a:cubicBezTo>
                                      <a:cubicBezTo>
                                        <a:pt x="21600" y="27173"/>
                                        <a:pt x="17085" y="34580"/>
                                        <a:pt x="9901" y="38286"/>
                                      </a:cubicBezTo>
                                    </a:path>
                                    <a:path w="21600" h="38286" stroke="0" extrusionOk="0">
                                      <a:moveTo>
                                        <a:pt x="10108" y="0"/>
                                      </a:moveTo>
                                      <a:cubicBezTo>
                                        <a:pt x="17178" y="3744"/>
                                        <a:pt x="21600" y="11089"/>
                                        <a:pt x="21600" y="19089"/>
                                      </a:cubicBezTo>
                                      <a:cubicBezTo>
                                        <a:pt x="21600" y="27173"/>
                                        <a:pt x="17085" y="34580"/>
                                        <a:pt x="9901" y="38286"/>
                                      </a:cubicBezTo>
                                      <a:lnTo>
                                        <a:pt x="0" y="19089"/>
                                      </a:lnTo>
                                      <a:close/>
                                    </a:path>
                                  </a:pathLst>
                                </a:custGeom>
                                <a:noFill/>
                                <a:ln w="9525">
                                  <a:solidFill>
                                    <a:srgbClr val="000000"/>
                                  </a:solidFill>
                                  <a:prstDash val="dash"/>
                                  <a:round/>
                                  <a:headEnd/>
                                  <a:tailEnd/>
                                </a:ln>
                              </wps:spPr>
                              <wps:bodyPr rot="0" vert="horz" wrap="square" lIns="91440" tIns="45720" rIns="91440" bIns="45720" anchor="t" anchorCtr="0" upright="1">
                                <a:noAutofit/>
                              </wps:bodyPr>
                            </wps:wsp>
                            <wps:wsp>
                              <wps:cNvPr id="75" name="Arc 109"/>
                              <wps:cNvSpPr>
                                <a:spLocks/>
                              </wps:cNvSpPr>
                              <wps:spPr bwMode="auto">
                                <a:xfrm flipV="1">
                                  <a:off x="67236" y="42582"/>
                                  <a:ext cx="136885" cy="299720"/>
                                </a:xfrm>
                                <a:custGeom>
                                  <a:avLst/>
                                  <a:gdLst>
                                    <a:gd name="G0" fmla="+- 0 0 0"/>
                                    <a:gd name="G1" fmla="+- 19089 0 0"/>
                                    <a:gd name="G2" fmla="+- 21600 0 0"/>
                                    <a:gd name="T0" fmla="*/ 10109 w 21600"/>
                                    <a:gd name="T1" fmla="*/ 0 h 38286"/>
                                    <a:gd name="T2" fmla="*/ 9901 w 21600"/>
                                    <a:gd name="T3" fmla="*/ 38286 h 38286"/>
                                    <a:gd name="T4" fmla="*/ 0 w 21600"/>
                                    <a:gd name="T5" fmla="*/ 19089 h 38286"/>
                                  </a:gdLst>
                                  <a:ahLst/>
                                  <a:cxnLst>
                                    <a:cxn ang="0">
                                      <a:pos x="T0" y="T1"/>
                                    </a:cxn>
                                    <a:cxn ang="0">
                                      <a:pos x="T2" y="T3"/>
                                    </a:cxn>
                                    <a:cxn ang="0">
                                      <a:pos x="T4" y="T5"/>
                                    </a:cxn>
                                  </a:cxnLst>
                                  <a:rect l="0" t="0" r="r" b="b"/>
                                  <a:pathLst>
                                    <a:path w="21600" h="38286" fill="none" extrusionOk="0">
                                      <a:moveTo>
                                        <a:pt x="10108" y="0"/>
                                      </a:moveTo>
                                      <a:cubicBezTo>
                                        <a:pt x="17178" y="3744"/>
                                        <a:pt x="21600" y="11089"/>
                                        <a:pt x="21600" y="19089"/>
                                      </a:cubicBezTo>
                                      <a:cubicBezTo>
                                        <a:pt x="21600" y="27173"/>
                                        <a:pt x="17085" y="34580"/>
                                        <a:pt x="9901" y="38286"/>
                                      </a:cubicBezTo>
                                    </a:path>
                                    <a:path w="21600" h="38286" stroke="0" extrusionOk="0">
                                      <a:moveTo>
                                        <a:pt x="10108" y="0"/>
                                      </a:moveTo>
                                      <a:cubicBezTo>
                                        <a:pt x="17178" y="3744"/>
                                        <a:pt x="21600" y="11089"/>
                                        <a:pt x="21600" y="19089"/>
                                      </a:cubicBezTo>
                                      <a:cubicBezTo>
                                        <a:pt x="21600" y="27173"/>
                                        <a:pt x="17085" y="34580"/>
                                        <a:pt x="9901" y="38286"/>
                                      </a:cubicBezTo>
                                      <a:lnTo>
                                        <a:pt x="0" y="19089"/>
                                      </a:lnTo>
                                      <a:close/>
                                    </a:path>
                                  </a:pathLst>
                                </a:custGeom>
                                <a:noFill/>
                                <a:ln w="9525">
                                  <a:solidFill>
                                    <a:srgbClr val="000000"/>
                                  </a:solidFill>
                                  <a:prstDash val="dash"/>
                                  <a:round/>
                                  <a:headEnd/>
                                  <a:tailEnd/>
                                </a:ln>
                              </wps:spPr>
                              <wps:bodyPr rot="0" vert="horz" wrap="square" lIns="91440" tIns="45720" rIns="91440" bIns="45720" anchor="t" anchorCtr="0" upright="1">
                                <a:noAutofit/>
                              </wps:bodyPr>
                            </wps:wsp>
                            <wps:wsp>
                              <wps:cNvPr id="76" name="Arc 111"/>
                              <wps:cNvSpPr>
                                <a:spLocks/>
                              </wps:cNvSpPr>
                              <wps:spPr bwMode="auto">
                                <a:xfrm flipV="1">
                                  <a:off x="0" y="129988"/>
                                  <a:ext cx="55768" cy="142999"/>
                                </a:xfrm>
                                <a:custGeom>
                                  <a:avLst/>
                                  <a:gdLst>
                                    <a:gd name="G0" fmla="+- 0 0 0"/>
                                    <a:gd name="G1" fmla="+- 19089 0 0"/>
                                    <a:gd name="G2" fmla="+- 21600 0 0"/>
                                    <a:gd name="T0" fmla="*/ 10109 w 21600"/>
                                    <a:gd name="T1" fmla="*/ 0 h 38286"/>
                                    <a:gd name="T2" fmla="*/ 9901 w 21600"/>
                                    <a:gd name="T3" fmla="*/ 38286 h 38286"/>
                                    <a:gd name="T4" fmla="*/ 0 w 21600"/>
                                    <a:gd name="T5" fmla="*/ 19089 h 38286"/>
                                  </a:gdLst>
                                  <a:ahLst/>
                                  <a:cxnLst>
                                    <a:cxn ang="0">
                                      <a:pos x="T0" y="T1"/>
                                    </a:cxn>
                                    <a:cxn ang="0">
                                      <a:pos x="T2" y="T3"/>
                                    </a:cxn>
                                    <a:cxn ang="0">
                                      <a:pos x="T4" y="T5"/>
                                    </a:cxn>
                                  </a:cxnLst>
                                  <a:rect l="0" t="0" r="r" b="b"/>
                                  <a:pathLst>
                                    <a:path w="21600" h="38286" fill="none" extrusionOk="0">
                                      <a:moveTo>
                                        <a:pt x="10108" y="0"/>
                                      </a:moveTo>
                                      <a:cubicBezTo>
                                        <a:pt x="17178" y="3744"/>
                                        <a:pt x="21600" y="11089"/>
                                        <a:pt x="21600" y="19089"/>
                                      </a:cubicBezTo>
                                      <a:cubicBezTo>
                                        <a:pt x="21600" y="27173"/>
                                        <a:pt x="17085" y="34580"/>
                                        <a:pt x="9901" y="38286"/>
                                      </a:cubicBezTo>
                                    </a:path>
                                    <a:path w="21600" h="38286" stroke="0" extrusionOk="0">
                                      <a:moveTo>
                                        <a:pt x="10108" y="0"/>
                                      </a:moveTo>
                                      <a:cubicBezTo>
                                        <a:pt x="17178" y="3744"/>
                                        <a:pt x="21600" y="11089"/>
                                        <a:pt x="21600" y="19089"/>
                                      </a:cubicBezTo>
                                      <a:cubicBezTo>
                                        <a:pt x="21600" y="27173"/>
                                        <a:pt x="17085" y="34580"/>
                                        <a:pt x="9901" y="38286"/>
                                      </a:cubicBezTo>
                                      <a:lnTo>
                                        <a:pt x="0" y="19089"/>
                                      </a:lnTo>
                                      <a:close/>
                                    </a:path>
                                  </a:pathLst>
                                </a:custGeom>
                                <a:noFill/>
                                <a:ln w="9525">
                                  <a:solidFill>
                                    <a:srgbClr val="000000"/>
                                  </a:solidFill>
                                  <a:prstDash val="dash"/>
                                  <a:round/>
                                  <a:headEnd/>
                                  <a:tailEnd/>
                                </a:ln>
                              </wps:spPr>
                              <wps:bodyPr rot="0" vert="horz" wrap="square" lIns="91440" tIns="45720" rIns="91440" bIns="45720" anchor="t" anchorCtr="0" upright="1">
                                <a:noAutofit/>
                              </wps:bodyPr>
                            </wps:wsp>
                          </wpg:grpSp>
                          <wps:wsp>
                            <wps:cNvPr id="77" name="Text Box 367"/>
                            <wps:cNvSpPr txBox="1">
                              <a:spLocks noChangeArrowheads="1"/>
                            </wps:cNvSpPr>
                            <wps:spPr bwMode="auto">
                              <a:xfrm>
                                <a:off x="5065294" y="340894"/>
                                <a:ext cx="228600" cy="252262"/>
                              </a:xfrm>
                              <a:prstGeom prst="rect">
                                <a:avLst/>
                              </a:prstGeom>
                              <a:solidFill>
                                <a:sysClr val="window" lastClr="FFFFFF"/>
                              </a:solidFill>
                              <a:ln w="9525" algn="ctr">
                                <a:solidFill>
                                  <a:sysClr val="window" lastClr="FFFFFF"/>
                                </a:solidFill>
                                <a:miter lim="800000"/>
                                <a:headEnd/>
                                <a:tailEnd/>
                              </a:ln>
                              <a:effectLst/>
                            </wps:spPr>
                            <wps:txbx>
                              <w:txbxContent>
                                <w:p w14:paraId="40812C7B" w14:textId="77777777" w:rsidR="00836019" w:rsidRPr="00D71271" w:rsidRDefault="00836019" w:rsidP="00836019">
                                  <w:pPr>
                                    <w:jc w:val="center"/>
                                    <w:rPr>
                                      <w:sz w:val="14"/>
                                      <w:szCs w:val="14"/>
                                      <w:lang w:val="en-US"/>
                                    </w:rPr>
                                  </w:pPr>
                                  <w:r>
                                    <w:rPr>
                                      <w:sz w:val="14"/>
                                      <w:szCs w:val="14"/>
                                      <w:lang w:val="en-US"/>
                                    </w:rPr>
                                    <w:t>https</w:t>
                                  </w:r>
                                </w:p>
                                <w:p w14:paraId="3694462C" w14:textId="77777777" w:rsidR="00836019" w:rsidRDefault="00836019" w:rsidP="00836019">
                                  <w:pPr>
                                    <w:jc w:val="center"/>
                                  </w:pPr>
                                </w:p>
                                <w:p w14:paraId="7154D781" w14:textId="77777777" w:rsidR="00836019" w:rsidRDefault="00836019" w:rsidP="00836019">
                                  <w:pPr>
                                    <w:jc w:val="center"/>
                                  </w:pPr>
                                  <w:r>
                                    <w:t xml:space="preserve">пвап  </w:t>
                                  </w:r>
                                </w:p>
                                <w:p w14:paraId="5EDC61AE" w14:textId="77777777" w:rsidR="00836019" w:rsidRDefault="00836019" w:rsidP="00836019">
                                  <w:pPr>
                                    <w:jc w:val="center"/>
                                  </w:pPr>
                                </w:p>
                                <w:p w14:paraId="479C26C1" w14:textId="77777777" w:rsidR="00836019" w:rsidRDefault="00836019" w:rsidP="00836019">
                                  <w:pPr>
                                    <w:jc w:val="center"/>
                                  </w:pPr>
                                </w:p>
                                <w:p w14:paraId="4C878C16" w14:textId="77777777" w:rsidR="00836019" w:rsidRDefault="00836019" w:rsidP="00836019">
                                  <w:pPr>
                                    <w:jc w:val="center"/>
                                  </w:pPr>
                                </w:p>
                                <w:p w14:paraId="0715F6E5" w14:textId="77777777" w:rsidR="00836019" w:rsidRDefault="00836019" w:rsidP="00836019">
                                  <w:pPr>
                                    <w:jc w:val="center"/>
                                  </w:pPr>
                                </w:p>
                                <w:p w14:paraId="70AD6CEE" w14:textId="77777777" w:rsidR="00836019" w:rsidRDefault="00836019" w:rsidP="00836019">
                                  <w:pPr>
                                    <w:jc w:val="center"/>
                                  </w:pPr>
                                </w:p>
                                <w:p w14:paraId="4838DA13" w14:textId="77777777" w:rsidR="00836019" w:rsidRDefault="00836019" w:rsidP="00836019">
                                  <w:pPr>
                                    <w:jc w:val="center"/>
                                  </w:pPr>
                                </w:p>
                                <w:p w14:paraId="4812EF3B" w14:textId="77777777" w:rsidR="00836019" w:rsidRPr="00D453C4" w:rsidRDefault="00836019" w:rsidP="00836019">
                                  <w:pPr>
                                    <w:jc w:val="center"/>
                                  </w:pPr>
                                </w:p>
                              </w:txbxContent>
                            </wps:txbx>
                            <wps:bodyPr rot="0" vert="horz" wrap="square" lIns="0" tIns="108000" rIns="0" bIns="0" anchor="t" anchorCtr="0" upright="1">
                              <a:noAutofit/>
                            </wps:bodyPr>
                          </wps:wsp>
                          <wpg:grpSp>
                            <wpg:cNvPr id="78" name="Группа 377"/>
                            <wpg:cNvGrpSpPr/>
                            <wpg:grpSpPr>
                              <a:xfrm>
                                <a:off x="0" y="0"/>
                                <a:ext cx="5989955" cy="1897380"/>
                                <a:chOff x="0" y="0"/>
                                <a:chExt cx="5990523" cy="1897380"/>
                              </a:xfrm>
                            </wpg:grpSpPr>
                            <wps:wsp>
                              <wps:cNvPr id="79" name="Text Box 195"/>
                              <wps:cNvSpPr txBox="1">
                                <a:spLocks noChangeArrowheads="1"/>
                              </wps:cNvSpPr>
                              <wps:spPr bwMode="auto">
                                <a:xfrm>
                                  <a:off x="1670223" y="232311"/>
                                  <a:ext cx="1494382" cy="890337"/>
                                </a:xfrm>
                                <a:prstGeom prst="rect">
                                  <a:avLst/>
                                </a:prstGeom>
                                <a:solidFill>
                                  <a:srgbClr val="FFFFFF"/>
                                </a:solidFill>
                                <a:ln w="9525">
                                  <a:solidFill>
                                    <a:srgbClr val="000000"/>
                                  </a:solidFill>
                                  <a:prstDash val="dash"/>
                                  <a:miter lim="800000"/>
                                  <a:headEnd/>
                                  <a:tailEnd/>
                                </a:ln>
                              </wps:spPr>
                              <wps:txbx>
                                <w:txbxContent>
                                  <w:p w14:paraId="0DCE54C0" w14:textId="77777777" w:rsidR="00836019" w:rsidRPr="00D07538" w:rsidRDefault="00836019" w:rsidP="00836019">
                                    <w:pPr>
                                      <w:rPr>
                                        <w:i/>
                                        <w:lang w:val="en-US"/>
                                      </w:rPr>
                                    </w:pPr>
                                    <w:r>
                                      <w:rPr>
                                        <w:i/>
                                        <w:lang w:val="en-US"/>
                                      </w:rPr>
                                      <w:t xml:space="preserve"> ESP-32</w:t>
                                    </w:r>
                                  </w:p>
                                </w:txbxContent>
                              </wps:txbx>
                              <wps:bodyPr rot="0" vert="horz" wrap="square" lIns="0" tIns="0" rIns="91440" bIns="0" anchor="t" anchorCtr="0" upright="1">
                                <a:noAutofit/>
                              </wps:bodyPr>
                            </wps:wsp>
                            <wps:wsp>
                              <wps:cNvPr id="80" name="Text Box 356"/>
                              <wps:cNvSpPr txBox="1">
                                <a:spLocks noChangeArrowheads="1"/>
                              </wps:cNvSpPr>
                              <wps:spPr bwMode="auto">
                                <a:xfrm>
                                  <a:off x="838200" y="926431"/>
                                  <a:ext cx="632460" cy="388620"/>
                                </a:xfrm>
                                <a:prstGeom prst="rect">
                                  <a:avLst/>
                                </a:prstGeom>
                                <a:solidFill>
                                  <a:srgbClr val="FFFFFF"/>
                                </a:solidFill>
                                <a:ln w="9525" algn="ctr">
                                  <a:solidFill>
                                    <a:srgbClr val="000000"/>
                                  </a:solidFill>
                                  <a:miter lim="800000"/>
                                  <a:headEnd/>
                                  <a:tailEnd/>
                                </a:ln>
                                <a:effectLst/>
                              </wps:spPr>
                              <wps:txbx>
                                <w:txbxContent>
                                  <w:p w14:paraId="787F4779" w14:textId="77777777" w:rsidR="00836019" w:rsidRPr="00743CD1" w:rsidRDefault="00836019" w:rsidP="00836019">
                                    <w:pPr>
                                      <w:jc w:val="center"/>
                                      <w:rPr>
                                        <w:lang w:val="en-US"/>
                                      </w:rPr>
                                    </w:pPr>
                                    <w:r>
                                      <w:rPr>
                                        <w:lang w:val="en-US"/>
                                      </w:rPr>
                                      <w:t>DHT</w:t>
                                    </w:r>
                                  </w:p>
                                </w:txbxContent>
                              </wps:txbx>
                              <wps:bodyPr rot="0" vert="horz" wrap="square" lIns="0" tIns="108000" rIns="0" bIns="0" anchor="t" anchorCtr="0" upright="1">
                                <a:noAutofit/>
                              </wps:bodyPr>
                            </wps:wsp>
                            <wpg:grpSp>
                              <wpg:cNvPr id="81" name="Группа 376"/>
                              <wpg:cNvGrpSpPr/>
                              <wpg:grpSpPr>
                                <a:xfrm>
                                  <a:off x="0" y="0"/>
                                  <a:ext cx="5990523" cy="1897380"/>
                                  <a:chOff x="0" y="0"/>
                                  <a:chExt cx="5990523" cy="1897380"/>
                                </a:xfrm>
                              </wpg:grpSpPr>
                              <wps:wsp>
                                <wps:cNvPr id="82" name="Text Box 325"/>
                                <wps:cNvSpPr txBox="1">
                                  <a:spLocks noChangeArrowheads="1"/>
                                </wps:cNvSpPr>
                                <wps:spPr bwMode="auto">
                                  <a:xfrm>
                                    <a:off x="830179" y="0"/>
                                    <a:ext cx="632460" cy="388620"/>
                                  </a:xfrm>
                                  <a:prstGeom prst="rect">
                                    <a:avLst/>
                                  </a:prstGeom>
                                  <a:solidFill>
                                    <a:srgbClr val="FFFFFF"/>
                                  </a:solidFill>
                                  <a:ln w="9525" algn="ctr">
                                    <a:solidFill>
                                      <a:srgbClr val="000000"/>
                                    </a:solidFill>
                                    <a:miter lim="800000"/>
                                    <a:headEnd/>
                                    <a:tailEnd/>
                                  </a:ln>
                                  <a:effectLst/>
                                </wps:spPr>
                                <wps:txbx>
                                  <w:txbxContent>
                                    <w:p w14:paraId="1D94D494" w14:textId="77777777" w:rsidR="00836019" w:rsidRPr="00743CD1" w:rsidRDefault="00836019" w:rsidP="00836019">
                                      <w:pPr>
                                        <w:jc w:val="center"/>
                                        <w:rPr>
                                          <w:sz w:val="22"/>
                                          <w:szCs w:val="22"/>
                                          <w:lang w:val="en-US"/>
                                        </w:rPr>
                                      </w:pPr>
                                      <w:r w:rsidRPr="00743CD1">
                                        <w:rPr>
                                          <w:sz w:val="22"/>
                                          <w:szCs w:val="22"/>
                                          <w:lang w:val="en-US"/>
                                        </w:rPr>
                                        <w:t>H</w:t>
                                      </w:r>
                                      <w:r>
                                        <w:rPr>
                                          <w:sz w:val="22"/>
                                          <w:szCs w:val="22"/>
                                          <w:lang w:val="en-US"/>
                                        </w:rPr>
                                        <w:t>C</w:t>
                                      </w:r>
                                      <w:r w:rsidRPr="00743CD1">
                                        <w:rPr>
                                          <w:sz w:val="22"/>
                                          <w:szCs w:val="22"/>
                                          <w:lang w:val="en-US"/>
                                        </w:rPr>
                                        <w:t>-SR04</w:t>
                                      </w:r>
                                    </w:p>
                                  </w:txbxContent>
                                </wps:txbx>
                                <wps:bodyPr rot="0" vert="horz" wrap="square" lIns="0" tIns="108000" rIns="0" bIns="0" anchor="t" anchorCtr="0" upright="1">
                                  <a:noAutofit/>
                                </wps:bodyPr>
                              </wps:wsp>
                              <wps:wsp>
                                <wps:cNvPr id="83" name="Text Box 355"/>
                                <wps:cNvSpPr txBox="1">
                                  <a:spLocks noChangeArrowheads="1"/>
                                </wps:cNvSpPr>
                                <wps:spPr bwMode="auto">
                                  <a:xfrm>
                                    <a:off x="1705436" y="449179"/>
                                    <a:ext cx="343015" cy="322224"/>
                                  </a:xfrm>
                                  <a:prstGeom prst="rect">
                                    <a:avLst/>
                                  </a:prstGeom>
                                  <a:solidFill>
                                    <a:srgbClr val="FFFFFF"/>
                                  </a:solidFill>
                                  <a:ln w="9525" algn="ctr">
                                    <a:solidFill>
                                      <a:srgbClr val="000000"/>
                                    </a:solidFill>
                                    <a:miter lim="800000"/>
                                    <a:headEnd/>
                                    <a:tailEnd/>
                                  </a:ln>
                                  <a:effectLst/>
                                </wps:spPr>
                                <wps:txbx>
                                  <w:txbxContent>
                                    <w:p w14:paraId="6A556F64" w14:textId="77777777" w:rsidR="00836019" w:rsidRPr="00706819" w:rsidRDefault="00836019" w:rsidP="00836019">
                                      <w:pPr>
                                        <w:jc w:val="center"/>
                                        <w:rPr>
                                          <w:sz w:val="22"/>
                                          <w:szCs w:val="22"/>
                                          <w:lang w:val="kk-KZ"/>
                                        </w:rPr>
                                      </w:pPr>
                                      <w:r w:rsidRPr="00706819">
                                        <w:rPr>
                                          <w:sz w:val="22"/>
                                          <w:szCs w:val="22"/>
                                          <w:lang w:val="kk-KZ"/>
                                        </w:rPr>
                                        <w:t>АЦП</w:t>
                                      </w:r>
                                    </w:p>
                                    <w:p w14:paraId="6A9F487C" w14:textId="77777777" w:rsidR="00836019" w:rsidRDefault="00836019" w:rsidP="00836019">
                                      <w:pPr>
                                        <w:jc w:val="center"/>
                                      </w:pPr>
                                    </w:p>
                                    <w:p w14:paraId="7BACB23B" w14:textId="77777777" w:rsidR="00836019" w:rsidRDefault="00836019" w:rsidP="00836019">
                                      <w:pPr>
                                        <w:jc w:val="center"/>
                                      </w:pPr>
                                      <w:r>
                                        <w:t xml:space="preserve">пвап  </w:t>
                                      </w:r>
                                    </w:p>
                                    <w:p w14:paraId="2B3E84EF" w14:textId="77777777" w:rsidR="00836019" w:rsidRDefault="00836019" w:rsidP="00836019">
                                      <w:pPr>
                                        <w:jc w:val="center"/>
                                      </w:pPr>
                                    </w:p>
                                    <w:p w14:paraId="187E9646" w14:textId="77777777" w:rsidR="00836019" w:rsidRDefault="00836019" w:rsidP="00836019">
                                      <w:pPr>
                                        <w:jc w:val="center"/>
                                      </w:pPr>
                                    </w:p>
                                    <w:p w14:paraId="4B57BFEA" w14:textId="77777777" w:rsidR="00836019" w:rsidRDefault="00836019" w:rsidP="00836019">
                                      <w:pPr>
                                        <w:jc w:val="center"/>
                                      </w:pPr>
                                    </w:p>
                                    <w:p w14:paraId="006A4E9A" w14:textId="77777777" w:rsidR="00836019" w:rsidRDefault="00836019" w:rsidP="00836019">
                                      <w:pPr>
                                        <w:jc w:val="center"/>
                                      </w:pPr>
                                    </w:p>
                                    <w:p w14:paraId="09560E37" w14:textId="77777777" w:rsidR="00836019" w:rsidRDefault="00836019" w:rsidP="00836019">
                                      <w:pPr>
                                        <w:jc w:val="center"/>
                                      </w:pPr>
                                    </w:p>
                                    <w:p w14:paraId="456C0429" w14:textId="77777777" w:rsidR="00836019" w:rsidRDefault="00836019" w:rsidP="00836019">
                                      <w:pPr>
                                        <w:jc w:val="center"/>
                                      </w:pPr>
                                    </w:p>
                                    <w:p w14:paraId="5BE8765E" w14:textId="77777777" w:rsidR="00836019" w:rsidRPr="00D453C4" w:rsidRDefault="00836019" w:rsidP="00836019">
                                      <w:pPr>
                                        <w:jc w:val="center"/>
                                      </w:pPr>
                                    </w:p>
                                  </w:txbxContent>
                                </wps:txbx>
                                <wps:bodyPr rot="0" vert="horz" wrap="square" lIns="0" tIns="108000" rIns="0" bIns="0" anchor="t" anchorCtr="0" upright="1">
                                  <a:noAutofit/>
                                </wps:bodyPr>
                              </wps:wsp>
                              <wps:wsp>
                                <wps:cNvPr id="84" name="Text Box 356"/>
                                <wps:cNvSpPr txBox="1">
                                  <a:spLocks noChangeArrowheads="1"/>
                                </wps:cNvSpPr>
                                <wps:spPr bwMode="auto">
                                  <a:xfrm>
                                    <a:off x="830179" y="445168"/>
                                    <a:ext cx="632460" cy="388620"/>
                                  </a:xfrm>
                                  <a:prstGeom prst="rect">
                                    <a:avLst/>
                                  </a:prstGeom>
                                  <a:solidFill>
                                    <a:srgbClr val="FFFFFF"/>
                                  </a:solidFill>
                                  <a:ln w="9525" algn="ctr">
                                    <a:solidFill>
                                      <a:srgbClr val="000000"/>
                                    </a:solidFill>
                                    <a:miter lim="800000"/>
                                    <a:headEnd/>
                                    <a:tailEnd/>
                                  </a:ln>
                                  <a:effectLst/>
                                </wps:spPr>
                                <wps:txbx>
                                  <w:txbxContent>
                                    <w:p w14:paraId="46A50E3F" w14:textId="77777777" w:rsidR="00836019" w:rsidRPr="00455E1B" w:rsidRDefault="00836019" w:rsidP="00836019">
                                      <w:pPr>
                                        <w:ind w:right="-8"/>
                                        <w:jc w:val="center"/>
                                        <w:rPr>
                                          <w:sz w:val="20"/>
                                          <w:szCs w:val="20"/>
                                          <w:lang w:val="en-US"/>
                                        </w:rPr>
                                      </w:pPr>
                                      <w:r w:rsidRPr="00455E1B">
                                        <w:rPr>
                                          <w:sz w:val="20"/>
                                          <w:szCs w:val="20"/>
                                          <w:lang w:val="en-US"/>
                                        </w:rPr>
                                        <w:t>MPU</w:t>
                                      </w:r>
                                    </w:p>
                                  </w:txbxContent>
                                </wps:txbx>
                                <wps:bodyPr rot="0" vert="horz" wrap="square" lIns="0" tIns="108000" rIns="0" bIns="0" anchor="t" anchorCtr="0" upright="1">
                                  <a:noAutofit/>
                                </wps:bodyPr>
                              </wps:wsp>
                              <wps:wsp>
                                <wps:cNvPr id="85" name="Text Box 365"/>
                                <wps:cNvSpPr txBox="1">
                                  <a:spLocks noChangeArrowheads="1"/>
                                </wps:cNvSpPr>
                                <wps:spPr bwMode="auto">
                                  <a:xfrm>
                                    <a:off x="3453063" y="465221"/>
                                    <a:ext cx="666750" cy="388620"/>
                                  </a:xfrm>
                                  <a:prstGeom prst="rect">
                                    <a:avLst/>
                                  </a:prstGeom>
                                  <a:solidFill>
                                    <a:srgbClr val="FFFFFF"/>
                                  </a:solidFill>
                                  <a:ln w="9525" algn="ctr">
                                    <a:solidFill>
                                      <a:srgbClr val="000000"/>
                                    </a:solidFill>
                                    <a:miter lim="800000"/>
                                    <a:headEnd/>
                                    <a:tailEnd/>
                                  </a:ln>
                                  <a:effectLst/>
                                </wps:spPr>
                                <wps:txbx>
                                  <w:txbxContent>
                                    <w:p w14:paraId="0496511E" w14:textId="77777777" w:rsidR="00836019" w:rsidRPr="00044244" w:rsidRDefault="00836019" w:rsidP="00836019">
                                      <w:pPr>
                                        <w:ind w:right="-14"/>
                                        <w:rPr>
                                          <w:sz w:val="18"/>
                                          <w:szCs w:val="18"/>
                                          <w:lang w:val="kk-KZ"/>
                                        </w:rPr>
                                      </w:pPr>
                                      <w:r w:rsidRPr="00044244">
                                        <w:rPr>
                                          <w:sz w:val="18"/>
                                          <w:szCs w:val="18"/>
                                          <w:lang w:val="en-US"/>
                                        </w:rPr>
                                        <w:t>Wi-Fi</w:t>
                                      </w:r>
                                      <w:r w:rsidRPr="00044244">
                                        <w:rPr>
                                          <w:sz w:val="18"/>
                                          <w:szCs w:val="18"/>
                                          <w:lang w:val="kk-KZ"/>
                                        </w:rPr>
                                        <w:t xml:space="preserve"> роутер</w:t>
                                      </w:r>
                                    </w:p>
                                    <w:p w14:paraId="15B2A6CC" w14:textId="77777777" w:rsidR="00836019" w:rsidRDefault="00836019" w:rsidP="00836019">
                                      <w:pPr>
                                        <w:jc w:val="center"/>
                                      </w:pPr>
                                    </w:p>
                                    <w:p w14:paraId="01B58ABF" w14:textId="77777777" w:rsidR="00836019" w:rsidRDefault="00836019" w:rsidP="00836019">
                                      <w:pPr>
                                        <w:jc w:val="center"/>
                                      </w:pPr>
                                      <w:r>
                                        <w:t xml:space="preserve">пвап  </w:t>
                                      </w:r>
                                    </w:p>
                                    <w:p w14:paraId="2C98826D" w14:textId="77777777" w:rsidR="00836019" w:rsidRDefault="00836019" w:rsidP="00836019">
                                      <w:pPr>
                                        <w:jc w:val="center"/>
                                      </w:pPr>
                                    </w:p>
                                    <w:p w14:paraId="71D05C8C" w14:textId="77777777" w:rsidR="00836019" w:rsidRDefault="00836019" w:rsidP="00836019">
                                      <w:pPr>
                                        <w:jc w:val="center"/>
                                      </w:pPr>
                                    </w:p>
                                    <w:p w14:paraId="617B6C9B" w14:textId="77777777" w:rsidR="00836019" w:rsidRDefault="00836019" w:rsidP="00836019">
                                      <w:pPr>
                                        <w:jc w:val="center"/>
                                      </w:pPr>
                                    </w:p>
                                    <w:p w14:paraId="570258FD" w14:textId="77777777" w:rsidR="00836019" w:rsidRDefault="00836019" w:rsidP="00836019">
                                      <w:pPr>
                                        <w:jc w:val="center"/>
                                      </w:pPr>
                                    </w:p>
                                    <w:p w14:paraId="101CC438" w14:textId="77777777" w:rsidR="00836019" w:rsidRDefault="00836019" w:rsidP="00836019">
                                      <w:pPr>
                                        <w:jc w:val="center"/>
                                      </w:pPr>
                                    </w:p>
                                    <w:p w14:paraId="3AA057CF" w14:textId="77777777" w:rsidR="00836019" w:rsidRDefault="00836019" w:rsidP="00836019">
                                      <w:pPr>
                                        <w:jc w:val="center"/>
                                      </w:pPr>
                                    </w:p>
                                    <w:p w14:paraId="34557445" w14:textId="77777777" w:rsidR="00836019" w:rsidRPr="00D453C4" w:rsidRDefault="00836019" w:rsidP="00836019">
                                      <w:pPr>
                                        <w:jc w:val="center"/>
                                      </w:pPr>
                                    </w:p>
                                  </w:txbxContent>
                                </wps:txbx>
                                <wps:bodyPr rot="0" vert="horz" wrap="square" lIns="0" tIns="108000" rIns="0" bIns="0" anchor="t" anchorCtr="0" upright="1">
                                  <a:noAutofit/>
                                </wps:bodyPr>
                              </wps:wsp>
                              <wps:wsp>
                                <wps:cNvPr id="86" name="Text Box 367"/>
                                <wps:cNvSpPr txBox="1">
                                  <a:spLocks noChangeArrowheads="1"/>
                                </wps:cNvSpPr>
                                <wps:spPr bwMode="auto">
                                  <a:xfrm>
                                    <a:off x="4423610" y="457200"/>
                                    <a:ext cx="632460" cy="388620"/>
                                  </a:xfrm>
                                  <a:prstGeom prst="rect">
                                    <a:avLst/>
                                  </a:prstGeom>
                                  <a:solidFill>
                                    <a:srgbClr val="FFFFFF"/>
                                  </a:solidFill>
                                  <a:ln w="9525" algn="ctr">
                                    <a:solidFill>
                                      <a:srgbClr val="000000"/>
                                    </a:solidFill>
                                    <a:miter lim="800000"/>
                                    <a:headEnd/>
                                    <a:tailEnd/>
                                  </a:ln>
                                  <a:effectLst/>
                                </wps:spPr>
                                <wps:txbx>
                                  <w:txbxContent>
                                    <w:p w14:paraId="1C52E726" w14:textId="77777777" w:rsidR="00836019" w:rsidRPr="00307392" w:rsidRDefault="00836019" w:rsidP="00836019">
                                      <w:pPr>
                                        <w:jc w:val="center"/>
                                        <w:rPr>
                                          <w:sz w:val="14"/>
                                          <w:szCs w:val="14"/>
                                          <w:lang w:val="kk-KZ"/>
                                        </w:rPr>
                                      </w:pPr>
                                      <w:r>
                                        <w:rPr>
                                          <w:sz w:val="14"/>
                                          <w:szCs w:val="14"/>
                                          <w:lang w:val="kk-KZ"/>
                                        </w:rPr>
                                        <w:t>Сервер</w:t>
                                      </w:r>
                                    </w:p>
                                    <w:p w14:paraId="337A4E2F" w14:textId="77777777" w:rsidR="00836019" w:rsidRPr="00D71271" w:rsidRDefault="00836019" w:rsidP="00836019">
                                      <w:pPr>
                                        <w:jc w:val="center"/>
                                        <w:rPr>
                                          <w:sz w:val="14"/>
                                          <w:szCs w:val="14"/>
                                          <w:lang w:val="en-US"/>
                                        </w:rPr>
                                      </w:pPr>
                                      <w:r w:rsidRPr="00416F54">
                                        <w:rPr>
                                          <w:sz w:val="14"/>
                                          <w:szCs w:val="14"/>
                                          <w:lang w:val="en-US"/>
                                        </w:rPr>
                                        <w:t>Thinkspeak.com</w:t>
                                      </w:r>
                                    </w:p>
                                    <w:p w14:paraId="76162F72" w14:textId="77777777" w:rsidR="00836019" w:rsidRDefault="00836019" w:rsidP="00836019">
                                      <w:pPr>
                                        <w:jc w:val="center"/>
                                      </w:pPr>
                                    </w:p>
                                    <w:p w14:paraId="4C272877" w14:textId="77777777" w:rsidR="00836019" w:rsidRDefault="00836019" w:rsidP="00836019">
                                      <w:pPr>
                                        <w:jc w:val="center"/>
                                      </w:pPr>
                                      <w:r>
                                        <w:t xml:space="preserve">пвап  </w:t>
                                      </w:r>
                                    </w:p>
                                    <w:p w14:paraId="15484768" w14:textId="77777777" w:rsidR="00836019" w:rsidRDefault="00836019" w:rsidP="00836019">
                                      <w:pPr>
                                        <w:jc w:val="center"/>
                                      </w:pPr>
                                    </w:p>
                                    <w:p w14:paraId="10E82305" w14:textId="77777777" w:rsidR="00836019" w:rsidRDefault="00836019" w:rsidP="00836019">
                                      <w:pPr>
                                        <w:jc w:val="center"/>
                                      </w:pPr>
                                    </w:p>
                                    <w:p w14:paraId="3494402C" w14:textId="77777777" w:rsidR="00836019" w:rsidRDefault="00836019" w:rsidP="00836019">
                                      <w:pPr>
                                        <w:jc w:val="center"/>
                                      </w:pPr>
                                    </w:p>
                                    <w:p w14:paraId="366EAB28" w14:textId="77777777" w:rsidR="00836019" w:rsidRDefault="00836019" w:rsidP="00836019">
                                      <w:pPr>
                                        <w:jc w:val="center"/>
                                      </w:pPr>
                                    </w:p>
                                    <w:p w14:paraId="4EA8E8D5" w14:textId="77777777" w:rsidR="00836019" w:rsidRDefault="00836019" w:rsidP="00836019">
                                      <w:pPr>
                                        <w:jc w:val="center"/>
                                      </w:pPr>
                                    </w:p>
                                    <w:p w14:paraId="40F92246" w14:textId="77777777" w:rsidR="00836019" w:rsidRDefault="00836019" w:rsidP="00836019">
                                      <w:pPr>
                                        <w:jc w:val="center"/>
                                      </w:pPr>
                                    </w:p>
                                    <w:p w14:paraId="30A4AAAD" w14:textId="77777777" w:rsidR="00836019" w:rsidRPr="00D453C4" w:rsidRDefault="00836019" w:rsidP="00836019">
                                      <w:pPr>
                                        <w:jc w:val="center"/>
                                      </w:pPr>
                                    </w:p>
                                  </w:txbxContent>
                                </wps:txbx>
                                <wps:bodyPr rot="0" vert="horz" wrap="square" lIns="0" tIns="108000" rIns="0" bIns="0" anchor="t" anchorCtr="0" upright="1">
                                  <a:noAutofit/>
                                </wps:bodyPr>
                              </wps:wsp>
                              <wpg:grpSp>
                                <wpg:cNvPr id="87" name="Group 63"/>
                                <wpg:cNvGrpSpPr>
                                  <a:grpSpLocks/>
                                </wpg:cNvGrpSpPr>
                                <wpg:grpSpPr bwMode="auto">
                                  <a:xfrm>
                                    <a:off x="332873" y="613610"/>
                                    <a:ext cx="1351915" cy="500380"/>
                                    <a:chOff x="1735" y="4569"/>
                                    <a:chExt cx="2129" cy="788"/>
                                  </a:xfrm>
                                </wpg:grpSpPr>
                                <wps:wsp>
                                  <wps:cNvPr id="88" name="AutoShape 349"/>
                                  <wps:cNvCnPr>
                                    <a:cxnSpLocks noChangeShapeType="1"/>
                                  </wps:cNvCnPr>
                                  <wps:spPr bwMode="auto">
                                    <a:xfrm>
                                      <a:off x="2215" y="4569"/>
                                      <a:ext cx="303" cy="0"/>
                                    </a:xfrm>
                                    <a:prstGeom prst="straightConnector1">
                                      <a:avLst/>
                                    </a:prstGeom>
                                    <a:noFill/>
                                    <a:ln w="9525">
                                      <a:solidFill>
                                        <a:srgbClr val="000000"/>
                                      </a:solidFill>
                                      <a:round/>
                                      <a:headEnd/>
                                      <a:tailEnd type="triangle" w="med" len="med"/>
                                    </a:ln>
                                    <a:effectLst/>
                                  </wps:spPr>
                                  <wps:bodyPr/>
                                </wps:wsp>
                                <wps:wsp>
                                  <wps:cNvPr id="89" name="AutoShape 361"/>
                                  <wps:cNvCnPr>
                                    <a:cxnSpLocks noChangeShapeType="1"/>
                                  </wps:cNvCnPr>
                                  <wps:spPr bwMode="auto">
                                    <a:xfrm>
                                      <a:off x="1735" y="5357"/>
                                      <a:ext cx="778" cy="0"/>
                                    </a:xfrm>
                                    <a:prstGeom prst="straightConnector1">
                                      <a:avLst/>
                                    </a:prstGeom>
                                    <a:noFill/>
                                    <a:ln w="9525">
                                      <a:solidFill>
                                        <a:srgbClr val="000000"/>
                                      </a:solidFill>
                                      <a:round/>
                                      <a:headEnd/>
                                      <a:tailEnd type="triangle" w="med" len="med"/>
                                    </a:ln>
                                    <a:effectLst/>
                                  </wps:spPr>
                                  <wps:bodyPr/>
                                </wps:wsp>
                                <wps:wsp>
                                  <wps:cNvPr id="90" name="AutoShape 362"/>
                                  <wps:cNvCnPr>
                                    <a:cxnSpLocks noChangeShapeType="1"/>
                                  </wps:cNvCnPr>
                                  <wps:spPr bwMode="auto">
                                    <a:xfrm>
                                      <a:off x="1738" y="4847"/>
                                      <a:ext cx="0" cy="505"/>
                                    </a:xfrm>
                                    <a:prstGeom prst="straightConnector1">
                                      <a:avLst/>
                                    </a:prstGeom>
                                    <a:noFill/>
                                    <a:ln w="9525">
                                      <a:solidFill>
                                        <a:srgbClr val="000000"/>
                                      </a:solidFill>
                                      <a:round/>
                                      <a:headEnd/>
                                      <a:tailEnd/>
                                    </a:ln>
                                  </wps:spPr>
                                  <wps:bodyPr/>
                                </wps:wsp>
                                <wps:wsp>
                                  <wps:cNvPr id="91" name="AutoShape 361"/>
                                  <wps:cNvCnPr>
                                    <a:cxnSpLocks noChangeShapeType="1"/>
                                  </wps:cNvCnPr>
                                  <wps:spPr bwMode="auto">
                                    <a:xfrm>
                                      <a:off x="3520" y="4590"/>
                                      <a:ext cx="344" cy="0"/>
                                    </a:xfrm>
                                    <a:prstGeom prst="straightConnector1">
                                      <a:avLst/>
                                    </a:prstGeom>
                                    <a:noFill/>
                                    <a:ln w="9525">
                                      <a:solidFill>
                                        <a:srgbClr val="000000"/>
                                      </a:solidFill>
                                      <a:round/>
                                      <a:headEnd/>
                                      <a:tailEnd type="triangle" w="med" len="med"/>
                                    </a:ln>
                                    <a:effectLst/>
                                  </wps:spPr>
                                  <wps:bodyPr/>
                                </wps:wsp>
                              </wpg:grpSp>
                              <wps:wsp>
                                <wps:cNvPr id="92" name="AutoShape 74"/>
                                <wps:cNvCnPr>
                                  <a:cxnSpLocks noChangeShapeType="1"/>
                                </wps:cNvCnPr>
                                <wps:spPr bwMode="auto">
                                  <a:xfrm flipH="1">
                                    <a:off x="324852" y="164431"/>
                                    <a:ext cx="505460" cy="0"/>
                                  </a:xfrm>
                                  <a:prstGeom prst="straightConnector1">
                                    <a:avLst/>
                                  </a:prstGeom>
                                  <a:noFill/>
                                  <a:ln w="9525">
                                    <a:solidFill>
                                      <a:srgbClr val="000000"/>
                                    </a:solidFill>
                                    <a:round/>
                                    <a:headEnd type="triangle" w="med" len="med"/>
                                    <a:tailEnd/>
                                  </a:ln>
                                </wps:spPr>
                                <wps:bodyPr/>
                              </wps:wsp>
                              <wps:wsp>
                                <wps:cNvPr id="93" name="Text Box 356"/>
                                <wps:cNvSpPr txBox="1">
                                  <a:spLocks noChangeArrowheads="1"/>
                                </wps:cNvSpPr>
                                <wps:spPr bwMode="auto">
                                  <a:xfrm>
                                    <a:off x="0" y="413084"/>
                                    <a:ext cx="632460" cy="388620"/>
                                  </a:xfrm>
                                  <a:prstGeom prst="rect">
                                    <a:avLst/>
                                  </a:prstGeom>
                                  <a:solidFill>
                                    <a:srgbClr val="FFFFFF"/>
                                  </a:solidFill>
                                  <a:ln w="9525" algn="ctr">
                                    <a:solidFill>
                                      <a:srgbClr val="000000"/>
                                    </a:solidFill>
                                    <a:miter lim="800000"/>
                                    <a:headEnd/>
                                    <a:tailEnd/>
                                  </a:ln>
                                  <a:effectLst/>
                                </wps:spPr>
                                <wps:txbx>
                                  <w:txbxContent>
                                    <w:p w14:paraId="514A46AC" w14:textId="77777777" w:rsidR="00836019" w:rsidRPr="00743CD1" w:rsidRDefault="00836019" w:rsidP="00836019">
                                      <w:pPr>
                                        <w:jc w:val="center"/>
                                        <w:rPr>
                                          <w:lang w:val="kk-KZ"/>
                                        </w:rPr>
                                      </w:pPr>
                                      <w:r>
                                        <w:rPr>
                                          <w:lang w:val="kk-KZ"/>
                                        </w:rPr>
                                        <w:t>ИС</w:t>
                                      </w:r>
                                    </w:p>
                                  </w:txbxContent>
                                </wps:txbx>
                                <wps:bodyPr rot="0" vert="horz" wrap="square" lIns="0" tIns="108000" rIns="0" bIns="0" anchor="t" anchorCtr="0" upright="1">
                                  <a:noAutofit/>
                                </wps:bodyPr>
                              </wps:wsp>
                              <wps:wsp>
                                <wps:cNvPr id="94" name="Text Box 354"/>
                                <wps:cNvSpPr txBox="1">
                                  <a:spLocks noChangeArrowheads="1"/>
                                </wps:cNvSpPr>
                                <wps:spPr bwMode="auto">
                                  <a:xfrm>
                                    <a:off x="104273" y="1447800"/>
                                    <a:ext cx="5633085" cy="449580"/>
                                  </a:xfrm>
                                  <a:prstGeom prst="rect">
                                    <a:avLst/>
                                  </a:prstGeom>
                                  <a:solidFill>
                                    <a:srgbClr val="FFFFFF"/>
                                  </a:solidFill>
                                  <a:ln w="9525" algn="ctr">
                                    <a:solidFill>
                                      <a:srgbClr val="FFFFFF"/>
                                    </a:solidFill>
                                    <a:miter lim="800000"/>
                                    <a:headEnd/>
                                    <a:tailEnd/>
                                  </a:ln>
                                  <a:effectLst/>
                                </wps:spPr>
                                <wps:txbx>
                                  <w:txbxContent>
                                    <w:p w14:paraId="15F1C290" w14:textId="77777777" w:rsidR="00836019" w:rsidRPr="00A83A31" w:rsidRDefault="00836019" w:rsidP="00836019">
                                      <w:pPr>
                                        <w:jc w:val="center"/>
                                        <w:rPr>
                                          <w:sz w:val="28"/>
                                          <w:szCs w:val="28"/>
                                          <w:lang w:val="kk-KZ"/>
                                        </w:rPr>
                                      </w:pPr>
                                      <w:r>
                                        <w:rPr>
                                          <w:sz w:val="28"/>
                                          <w:szCs w:val="28"/>
                                          <w:lang w:val="kk-KZ"/>
                                        </w:rPr>
                                        <w:t>Рисунок 2.2 – Общая функциональная схема РАБСМ ТС мостовых сооружений и строительных зданий</w:t>
                                      </w:r>
                                    </w:p>
                                    <w:p w14:paraId="76C1BE1D" w14:textId="77777777" w:rsidR="00836019" w:rsidRPr="00D453C4" w:rsidRDefault="00836019" w:rsidP="00836019">
                                      <w:pPr>
                                        <w:jc w:val="center"/>
                                        <w:rPr>
                                          <w:sz w:val="28"/>
                                          <w:szCs w:val="28"/>
                                        </w:rPr>
                                      </w:pPr>
                                    </w:p>
                                  </w:txbxContent>
                                </wps:txbx>
                                <wps:bodyPr rot="0" vert="horz" wrap="square" lIns="0" tIns="0" rIns="0" bIns="0" anchor="t" anchorCtr="0" upright="1">
                                  <a:noAutofit/>
                                </wps:bodyPr>
                              </wps:wsp>
                              <wps:wsp>
                                <wps:cNvPr id="95" name="AutoShape 368"/>
                                <wps:cNvCnPr>
                                  <a:cxnSpLocks noChangeShapeType="1"/>
                                </wps:cNvCnPr>
                                <wps:spPr bwMode="auto">
                                  <a:xfrm rot="5400000" flipV="1">
                                    <a:off x="201144" y="288373"/>
                                    <a:ext cx="249555" cy="0"/>
                                  </a:xfrm>
                                  <a:prstGeom prst="straightConnector1">
                                    <a:avLst/>
                                  </a:prstGeom>
                                  <a:noFill/>
                                  <a:ln w="9525">
                                    <a:solidFill>
                                      <a:srgbClr val="000000"/>
                                    </a:solidFill>
                                    <a:round/>
                                    <a:headEnd/>
                                    <a:tailEnd/>
                                  </a:ln>
                                  <a:effectLst/>
                                </wps:spPr>
                                <wps:bodyPr/>
                              </wps:wsp>
                              <wps:wsp>
                                <wps:cNvPr id="100" name="Text Box 367"/>
                                <wps:cNvSpPr txBox="1">
                                  <a:spLocks noChangeArrowheads="1"/>
                                </wps:cNvSpPr>
                                <wps:spPr bwMode="auto">
                                  <a:xfrm>
                                    <a:off x="5358063" y="457200"/>
                                    <a:ext cx="632460" cy="388620"/>
                                  </a:xfrm>
                                  <a:prstGeom prst="rect">
                                    <a:avLst/>
                                  </a:prstGeom>
                                  <a:solidFill>
                                    <a:srgbClr val="FFFFFF"/>
                                  </a:solidFill>
                                  <a:ln w="9525" algn="ctr">
                                    <a:solidFill>
                                      <a:srgbClr val="000000"/>
                                    </a:solidFill>
                                    <a:miter lim="800000"/>
                                    <a:headEnd/>
                                    <a:tailEnd/>
                                  </a:ln>
                                  <a:effectLst/>
                                </wps:spPr>
                                <wps:txbx>
                                  <w:txbxContent>
                                    <w:p w14:paraId="0C4391E9" w14:textId="77777777" w:rsidR="00836019" w:rsidRPr="007348DA" w:rsidRDefault="00836019" w:rsidP="00836019">
                                      <w:pPr>
                                        <w:jc w:val="center"/>
                                        <w:rPr>
                                          <w:lang w:val="kk-KZ"/>
                                        </w:rPr>
                                      </w:pPr>
                                      <w:r>
                                        <w:rPr>
                                          <w:lang w:val="kk-KZ"/>
                                        </w:rPr>
                                        <w:t>ПК</w:t>
                                      </w:r>
                                    </w:p>
                                    <w:p w14:paraId="17415A7C" w14:textId="77777777" w:rsidR="00836019" w:rsidRDefault="00836019" w:rsidP="00836019">
                                      <w:pPr>
                                        <w:jc w:val="center"/>
                                      </w:pPr>
                                    </w:p>
                                    <w:p w14:paraId="413906EC" w14:textId="77777777" w:rsidR="00836019" w:rsidRDefault="00836019" w:rsidP="00836019">
                                      <w:pPr>
                                        <w:jc w:val="center"/>
                                      </w:pPr>
                                      <w:r>
                                        <w:t xml:space="preserve">пвап  </w:t>
                                      </w:r>
                                    </w:p>
                                    <w:p w14:paraId="43CB72F3" w14:textId="77777777" w:rsidR="00836019" w:rsidRDefault="00836019" w:rsidP="00836019">
                                      <w:pPr>
                                        <w:jc w:val="center"/>
                                      </w:pPr>
                                    </w:p>
                                    <w:p w14:paraId="6F05A2F3" w14:textId="77777777" w:rsidR="00836019" w:rsidRDefault="00836019" w:rsidP="00836019">
                                      <w:pPr>
                                        <w:jc w:val="center"/>
                                      </w:pPr>
                                    </w:p>
                                    <w:p w14:paraId="464939D7" w14:textId="77777777" w:rsidR="00836019" w:rsidRDefault="00836019" w:rsidP="00836019">
                                      <w:pPr>
                                        <w:jc w:val="center"/>
                                      </w:pPr>
                                    </w:p>
                                    <w:p w14:paraId="023CC6CC" w14:textId="77777777" w:rsidR="00836019" w:rsidRDefault="00836019" w:rsidP="00836019">
                                      <w:pPr>
                                        <w:jc w:val="center"/>
                                      </w:pPr>
                                    </w:p>
                                    <w:p w14:paraId="70A343D8" w14:textId="77777777" w:rsidR="00836019" w:rsidRDefault="00836019" w:rsidP="00836019">
                                      <w:pPr>
                                        <w:jc w:val="center"/>
                                      </w:pPr>
                                    </w:p>
                                    <w:p w14:paraId="426E971A" w14:textId="77777777" w:rsidR="00836019" w:rsidRDefault="00836019" w:rsidP="00836019">
                                      <w:pPr>
                                        <w:jc w:val="center"/>
                                      </w:pPr>
                                    </w:p>
                                    <w:p w14:paraId="27A7A4ED" w14:textId="77777777" w:rsidR="00836019" w:rsidRPr="00D453C4" w:rsidRDefault="00836019" w:rsidP="00836019">
                                      <w:pPr>
                                        <w:jc w:val="center"/>
                                      </w:pPr>
                                    </w:p>
                                  </w:txbxContent>
                                </wps:txbx>
                                <wps:bodyPr rot="0" vert="horz" wrap="square" lIns="0" tIns="108000" rIns="0" bIns="0" anchor="t" anchorCtr="0" upright="1">
                                  <a:noAutofit/>
                                </wps:bodyPr>
                              </wps:wsp>
                            </wpg:grpSp>
                          </wpg:grpSp>
                          <wpg:grpSp>
                            <wpg:cNvPr id="101" name="Группа 364"/>
                            <wpg:cNvGrpSpPr/>
                            <wpg:grpSpPr>
                              <a:xfrm>
                                <a:off x="3164305" y="465221"/>
                                <a:ext cx="261127" cy="399415"/>
                                <a:chOff x="0" y="0"/>
                                <a:chExt cx="261127" cy="399415"/>
                              </a:xfrm>
                            </wpg:grpSpPr>
                            <wps:wsp>
                              <wps:cNvPr id="102" name="Arc 110"/>
                              <wps:cNvSpPr>
                                <a:spLocks/>
                              </wps:cNvSpPr>
                              <wps:spPr bwMode="auto">
                                <a:xfrm flipV="1">
                                  <a:off x="24653" y="89647"/>
                                  <a:ext cx="93345" cy="216535"/>
                                </a:xfrm>
                                <a:custGeom>
                                  <a:avLst/>
                                  <a:gdLst>
                                    <a:gd name="G0" fmla="+- 0 0 0"/>
                                    <a:gd name="G1" fmla="+- 19089 0 0"/>
                                    <a:gd name="G2" fmla="+- 21600 0 0"/>
                                    <a:gd name="T0" fmla="*/ 10109 w 21600"/>
                                    <a:gd name="T1" fmla="*/ 0 h 38286"/>
                                    <a:gd name="T2" fmla="*/ 9901 w 21600"/>
                                    <a:gd name="T3" fmla="*/ 38286 h 38286"/>
                                    <a:gd name="T4" fmla="*/ 0 w 21600"/>
                                    <a:gd name="T5" fmla="*/ 19089 h 38286"/>
                                  </a:gdLst>
                                  <a:ahLst/>
                                  <a:cxnLst>
                                    <a:cxn ang="0">
                                      <a:pos x="T0" y="T1"/>
                                    </a:cxn>
                                    <a:cxn ang="0">
                                      <a:pos x="T2" y="T3"/>
                                    </a:cxn>
                                    <a:cxn ang="0">
                                      <a:pos x="T4" y="T5"/>
                                    </a:cxn>
                                  </a:cxnLst>
                                  <a:rect l="0" t="0" r="r" b="b"/>
                                  <a:pathLst>
                                    <a:path w="21600" h="38286" fill="none" extrusionOk="0">
                                      <a:moveTo>
                                        <a:pt x="10108" y="0"/>
                                      </a:moveTo>
                                      <a:cubicBezTo>
                                        <a:pt x="17178" y="3744"/>
                                        <a:pt x="21600" y="11089"/>
                                        <a:pt x="21600" y="19089"/>
                                      </a:cubicBezTo>
                                      <a:cubicBezTo>
                                        <a:pt x="21600" y="27173"/>
                                        <a:pt x="17085" y="34580"/>
                                        <a:pt x="9901" y="38286"/>
                                      </a:cubicBezTo>
                                    </a:path>
                                    <a:path w="21600" h="38286" stroke="0" extrusionOk="0">
                                      <a:moveTo>
                                        <a:pt x="10108" y="0"/>
                                      </a:moveTo>
                                      <a:cubicBezTo>
                                        <a:pt x="17178" y="3744"/>
                                        <a:pt x="21600" y="11089"/>
                                        <a:pt x="21600" y="19089"/>
                                      </a:cubicBezTo>
                                      <a:cubicBezTo>
                                        <a:pt x="21600" y="27173"/>
                                        <a:pt x="17085" y="34580"/>
                                        <a:pt x="9901" y="38286"/>
                                      </a:cubicBezTo>
                                      <a:lnTo>
                                        <a:pt x="0" y="19089"/>
                                      </a:lnTo>
                                      <a:close/>
                                    </a:path>
                                  </a:pathLst>
                                </a:custGeom>
                                <a:noFill/>
                                <a:ln w="9525">
                                  <a:solidFill>
                                    <a:srgbClr val="000000"/>
                                  </a:solidFill>
                                  <a:prstDash val="dash"/>
                                  <a:round/>
                                  <a:headEnd/>
                                  <a:tailEnd/>
                                </a:ln>
                              </wps:spPr>
                              <wps:bodyPr rot="0" vert="horz" wrap="square" lIns="91440" tIns="45720" rIns="91440" bIns="45720" anchor="t" anchorCtr="0" upright="1">
                                <a:noAutofit/>
                              </wps:bodyPr>
                            </wps:wsp>
                            <wps:wsp>
                              <wps:cNvPr id="103" name="Arc 108"/>
                              <wps:cNvSpPr>
                                <a:spLocks/>
                              </wps:cNvSpPr>
                              <wps:spPr bwMode="auto">
                                <a:xfrm flipV="1">
                                  <a:off x="78441" y="0"/>
                                  <a:ext cx="182686" cy="399415"/>
                                </a:xfrm>
                                <a:custGeom>
                                  <a:avLst/>
                                  <a:gdLst>
                                    <a:gd name="G0" fmla="+- 0 0 0"/>
                                    <a:gd name="G1" fmla="+- 19089 0 0"/>
                                    <a:gd name="G2" fmla="+- 21600 0 0"/>
                                    <a:gd name="T0" fmla="*/ 10109 w 21600"/>
                                    <a:gd name="T1" fmla="*/ 0 h 38286"/>
                                    <a:gd name="T2" fmla="*/ 9901 w 21600"/>
                                    <a:gd name="T3" fmla="*/ 38286 h 38286"/>
                                    <a:gd name="T4" fmla="*/ 0 w 21600"/>
                                    <a:gd name="T5" fmla="*/ 19089 h 38286"/>
                                  </a:gdLst>
                                  <a:ahLst/>
                                  <a:cxnLst>
                                    <a:cxn ang="0">
                                      <a:pos x="T0" y="T1"/>
                                    </a:cxn>
                                    <a:cxn ang="0">
                                      <a:pos x="T2" y="T3"/>
                                    </a:cxn>
                                    <a:cxn ang="0">
                                      <a:pos x="T4" y="T5"/>
                                    </a:cxn>
                                  </a:cxnLst>
                                  <a:rect l="0" t="0" r="r" b="b"/>
                                  <a:pathLst>
                                    <a:path w="21600" h="38286" fill="none" extrusionOk="0">
                                      <a:moveTo>
                                        <a:pt x="10108" y="0"/>
                                      </a:moveTo>
                                      <a:cubicBezTo>
                                        <a:pt x="17178" y="3744"/>
                                        <a:pt x="21600" y="11089"/>
                                        <a:pt x="21600" y="19089"/>
                                      </a:cubicBezTo>
                                      <a:cubicBezTo>
                                        <a:pt x="21600" y="27173"/>
                                        <a:pt x="17085" y="34580"/>
                                        <a:pt x="9901" y="38286"/>
                                      </a:cubicBezTo>
                                    </a:path>
                                    <a:path w="21600" h="38286" stroke="0" extrusionOk="0">
                                      <a:moveTo>
                                        <a:pt x="10108" y="0"/>
                                      </a:moveTo>
                                      <a:cubicBezTo>
                                        <a:pt x="17178" y="3744"/>
                                        <a:pt x="21600" y="11089"/>
                                        <a:pt x="21600" y="19089"/>
                                      </a:cubicBezTo>
                                      <a:cubicBezTo>
                                        <a:pt x="21600" y="27173"/>
                                        <a:pt x="17085" y="34580"/>
                                        <a:pt x="9901" y="38286"/>
                                      </a:cubicBezTo>
                                      <a:lnTo>
                                        <a:pt x="0" y="19089"/>
                                      </a:lnTo>
                                      <a:close/>
                                    </a:path>
                                  </a:pathLst>
                                </a:custGeom>
                                <a:noFill/>
                                <a:ln w="9525">
                                  <a:solidFill>
                                    <a:srgbClr val="000000"/>
                                  </a:solidFill>
                                  <a:prstDash val="dash"/>
                                  <a:round/>
                                  <a:headEnd/>
                                  <a:tailEnd/>
                                </a:ln>
                              </wps:spPr>
                              <wps:bodyPr rot="0" vert="horz" wrap="square" lIns="91440" tIns="45720" rIns="91440" bIns="45720" anchor="t" anchorCtr="0" upright="1">
                                <a:noAutofit/>
                              </wps:bodyPr>
                            </wps:wsp>
                            <wps:wsp>
                              <wps:cNvPr id="107" name="Arc 109"/>
                              <wps:cNvSpPr>
                                <a:spLocks/>
                              </wps:cNvSpPr>
                              <wps:spPr bwMode="auto">
                                <a:xfrm flipV="1">
                                  <a:off x="67236" y="42582"/>
                                  <a:ext cx="136885" cy="299720"/>
                                </a:xfrm>
                                <a:custGeom>
                                  <a:avLst/>
                                  <a:gdLst>
                                    <a:gd name="G0" fmla="+- 0 0 0"/>
                                    <a:gd name="G1" fmla="+- 19089 0 0"/>
                                    <a:gd name="G2" fmla="+- 21600 0 0"/>
                                    <a:gd name="T0" fmla="*/ 10109 w 21600"/>
                                    <a:gd name="T1" fmla="*/ 0 h 38286"/>
                                    <a:gd name="T2" fmla="*/ 9901 w 21600"/>
                                    <a:gd name="T3" fmla="*/ 38286 h 38286"/>
                                    <a:gd name="T4" fmla="*/ 0 w 21600"/>
                                    <a:gd name="T5" fmla="*/ 19089 h 38286"/>
                                  </a:gdLst>
                                  <a:ahLst/>
                                  <a:cxnLst>
                                    <a:cxn ang="0">
                                      <a:pos x="T0" y="T1"/>
                                    </a:cxn>
                                    <a:cxn ang="0">
                                      <a:pos x="T2" y="T3"/>
                                    </a:cxn>
                                    <a:cxn ang="0">
                                      <a:pos x="T4" y="T5"/>
                                    </a:cxn>
                                  </a:cxnLst>
                                  <a:rect l="0" t="0" r="r" b="b"/>
                                  <a:pathLst>
                                    <a:path w="21600" h="38286" fill="none" extrusionOk="0">
                                      <a:moveTo>
                                        <a:pt x="10108" y="0"/>
                                      </a:moveTo>
                                      <a:cubicBezTo>
                                        <a:pt x="17178" y="3744"/>
                                        <a:pt x="21600" y="11089"/>
                                        <a:pt x="21600" y="19089"/>
                                      </a:cubicBezTo>
                                      <a:cubicBezTo>
                                        <a:pt x="21600" y="27173"/>
                                        <a:pt x="17085" y="34580"/>
                                        <a:pt x="9901" y="38286"/>
                                      </a:cubicBezTo>
                                    </a:path>
                                    <a:path w="21600" h="38286" stroke="0" extrusionOk="0">
                                      <a:moveTo>
                                        <a:pt x="10108" y="0"/>
                                      </a:moveTo>
                                      <a:cubicBezTo>
                                        <a:pt x="17178" y="3744"/>
                                        <a:pt x="21600" y="11089"/>
                                        <a:pt x="21600" y="19089"/>
                                      </a:cubicBezTo>
                                      <a:cubicBezTo>
                                        <a:pt x="21600" y="27173"/>
                                        <a:pt x="17085" y="34580"/>
                                        <a:pt x="9901" y="38286"/>
                                      </a:cubicBezTo>
                                      <a:lnTo>
                                        <a:pt x="0" y="19089"/>
                                      </a:lnTo>
                                      <a:close/>
                                    </a:path>
                                  </a:pathLst>
                                </a:custGeom>
                                <a:noFill/>
                                <a:ln w="9525">
                                  <a:solidFill>
                                    <a:srgbClr val="000000"/>
                                  </a:solidFill>
                                  <a:prstDash val="dash"/>
                                  <a:round/>
                                  <a:headEnd/>
                                  <a:tailEnd/>
                                </a:ln>
                              </wps:spPr>
                              <wps:bodyPr rot="0" vert="horz" wrap="square" lIns="91440" tIns="45720" rIns="91440" bIns="45720" anchor="t" anchorCtr="0" upright="1">
                                <a:noAutofit/>
                              </wps:bodyPr>
                            </wps:wsp>
                            <wps:wsp>
                              <wps:cNvPr id="120" name="Arc 111"/>
                              <wps:cNvSpPr>
                                <a:spLocks/>
                              </wps:cNvSpPr>
                              <wps:spPr bwMode="auto">
                                <a:xfrm flipV="1">
                                  <a:off x="0" y="129988"/>
                                  <a:ext cx="55768" cy="142999"/>
                                </a:xfrm>
                                <a:custGeom>
                                  <a:avLst/>
                                  <a:gdLst>
                                    <a:gd name="G0" fmla="+- 0 0 0"/>
                                    <a:gd name="G1" fmla="+- 19089 0 0"/>
                                    <a:gd name="G2" fmla="+- 21600 0 0"/>
                                    <a:gd name="T0" fmla="*/ 10109 w 21600"/>
                                    <a:gd name="T1" fmla="*/ 0 h 38286"/>
                                    <a:gd name="T2" fmla="*/ 9901 w 21600"/>
                                    <a:gd name="T3" fmla="*/ 38286 h 38286"/>
                                    <a:gd name="T4" fmla="*/ 0 w 21600"/>
                                    <a:gd name="T5" fmla="*/ 19089 h 38286"/>
                                  </a:gdLst>
                                  <a:ahLst/>
                                  <a:cxnLst>
                                    <a:cxn ang="0">
                                      <a:pos x="T0" y="T1"/>
                                    </a:cxn>
                                    <a:cxn ang="0">
                                      <a:pos x="T2" y="T3"/>
                                    </a:cxn>
                                    <a:cxn ang="0">
                                      <a:pos x="T4" y="T5"/>
                                    </a:cxn>
                                  </a:cxnLst>
                                  <a:rect l="0" t="0" r="r" b="b"/>
                                  <a:pathLst>
                                    <a:path w="21600" h="38286" fill="none" extrusionOk="0">
                                      <a:moveTo>
                                        <a:pt x="10108" y="0"/>
                                      </a:moveTo>
                                      <a:cubicBezTo>
                                        <a:pt x="17178" y="3744"/>
                                        <a:pt x="21600" y="11089"/>
                                        <a:pt x="21600" y="19089"/>
                                      </a:cubicBezTo>
                                      <a:cubicBezTo>
                                        <a:pt x="21600" y="27173"/>
                                        <a:pt x="17085" y="34580"/>
                                        <a:pt x="9901" y="38286"/>
                                      </a:cubicBezTo>
                                    </a:path>
                                    <a:path w="21600" h="38286" stroke="0" extrusionOk="0">
                                      <a:moveTo>
                                        <a:pt x="10108" y="0"/>
                                      </a:moveTo>
                                      <a:cubicBezTo>
                                        <a:pt x="17178" y="3744"/>
                                        <a:pt x="21600" y="11089"/>
                                        <a:pt x="21600" y="19089"/>
                                      </a:cubicBezTo>
                                      <a:cubicBezTo>
                                        <a:pt x="21600" y="27173"/>
                                        <a:pt x="17085" y="34580"/>
                                        <a:pt x="9901" y="38286"/>
                                      </a:cubicBezTo>
                                      <a:lnTo>
                                        <a:pt x="0" y="19089"/>
                                      </a:lnTo>
                                      <a:close/>
                                    </a:path>
                                  </a:pathLst>
                                </a:custGeom>
                                <a:noFill/>
                                <a:ln w="9525">
                                  <a:solidFill>
                                    <a:srgbClr val="000000"/>
                                  </a:solidFill>
                                  <a:prstDash val="dash"/>
                                  <a:round/>
                                  <a:headEnd/>
                                  <a:tailEnd/>
                                </a:ln>
                              </wps:spPr>
                              <wps:bodyPr rot="0" vert="horz" wrap="square" lIns="91440" tIns="45720" rIns="91440" bIns="45720" anchor="t" anchorCtr="0" upright="1">
                                <a:noAutofit/>
                              </wps:bodyPr>
                            </wps:wsp>
                          </wpg:grpSp>
                        </wpg:grpSp>
                      </wpg:grpSp>
                      <wps:wsp>
                        <wps:cNvPr id="960" name="Стрелка: вправо 361"/>
                        <wps:cNvSpPr>
                          <a:spLocks noChangeArrowheads="1"/>
                        </wps:cNvSpPr>
                        <wps:spPr bwMode="auto">
                          <a:xfrm>
                            <a:off x="2067638" y="575490"/>
                            <a:ext cx="141605" cy="90805"/>
                          </a:xfrm>
                          <a:prstGeom prst="rightArrow">
                            <a:avLst>
                              <a:gd name="adj1" fmla="val 50000"/>
                              <a:gd name="adj2" fmla="val 49476"/>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5162C872" id="Группа 381" o:spid="_x0000_s1026" style="position:absolute;left:0;text-align:left;margin-left:.2pt;margin-top:7.9pt;width:471.65pt;height:149.35pt;z-index:251660288;mso-width-relative:margin;mso-height-relative:margin" coordsize="59899,189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xWlbFwwAAFh3AAAOAAAAZHJzL2Uyb0RvYy54bWzsXdlu48gVfQ+QfyD4mGDa3Beh1YOe3hJg&#10;kmlgnLzTFLWkJVIh6ZZ6ngbJJ+QL8geNAHlJgMwvuP8o59bGxZIXjUXb47IBmxKLtdy6+711+fzr&#10;7WppfMzKalHkY9N+ZplGlqfFZJHPxuafTt9+FZlGVSf5JFkWeTY2P2WV+fWLX//q+WY9ypxiXiwn&#10;WWmgk7wabdZjc17X69HJSZXOs1VSPSvWWY6b06JcJTU+lrOTSZls0PtqeeJYVnCyKcrJuizSrKrw&#10;7Wt+03zB+p9Os7T+bjqtstpYjk3MrWZ/S/b3jP6evHiejGZlsp4vUjGN5IBZrJJFjkFVV6+TOjHO&#10;y8WlrlaLtCyqYlo/S4vVSTGdLtKMrQGrsa3eat6VxfmarWU22szWCkwAbQ9OB3eb/vHj+9JYTMZm&#10;gJ3KkxX26OIfX3788veLn/D72XAjm4C0Wc9GaPuuXH+/fl/yleLy2yL9UOH2Sf8+fZ41jbfTckUP&#10;YcHGlkH/k4J+tq2NFF/6cRTHvm8aKe7ZURyEns/3J51jEy89l87f7HkydCO2syfJiA/Mpqemo+am&#10;liVBEO8BAeutu0QBE9WpHOp2a5QzTUZ3vkbQU9WgTPXzUOb7ebLOGCZWhAYCXiEoiqPMy/O6YG0M&#10;NxD4whq+yjmypNtcIIuRF6/mST7LWPPTT2sgHHsCe9R6hD5UwDTjbPOHYoI2CUZgFEY7akyXi/Wf&#10;6cEWUvlWGLpOYBpAn8B1g8Dl2CPxywmi0MJtQq8ueiSjdVnV77JiZdDF2KzqMlnM5vWrIs/BQoqS&#10;D5R8/LaqCdubB2j8vHi7WC7xfTJa5sZmbMa+47OZVcVyMaGbdK8qZ2evlqXxMSFexH5oguis0ww0&#10;n09YZ/MsmbwR13WyWOLaqBnA6nIBEC4zk0ZbZRPTWGZgv3TFe1zmNGLGGKCYs4QoIX01Oismn96X&#10;1Jg+AVM4LTB07pNFaMtt7nKGMKbRHhlZCLak5i1R2dm9xuCQNXq240QOoAZM88LQ8R0CFPZD8Csn&#10;sG0n5JjoxrFn35DP7X5uL5cbggO4Emwvy9SwbcEoGSFLQVG1pUTrjkTIW5C44wU+RgRYIR68sAvV&#10;2HUhMBh5OzbaMaAq4IDDnnMap52QlAyBPQF90FezieBl78DVpqsl1IDffmVY9MvHaRpgZ1UDO7ai&#10;eFcjIJRqhPlYu3o6VUP95sSwoQDExsZgjXtDnqoh0dAy5hDLThT0G6kh0SiOLXtfZwAhnxrasY72&#10;dei1Glr7egPMVW8cGq3pAf4KwsmcsyJsxTYXUMeVAVZGHJk2YV1UJOcJLthkrJqzM7Siu3saY9nU&#10;mLF7jHd1YyyJGkvkYI35Q2JGJRh+X1ssTQPa4hmH9zqpaSFsurgkFsy3zJiPTb4vxhQ8f2zmUHmh&#10;D2/r8pz04+8+yGWuio/ZacF6qGm9tPVQvzAxKZiaFun52SL9Jvuh0z60Q97eDT1PTIv1JGaCnkCM&#10;EWNegGr/FuGsBG2n+12DNV06GFYIVd6lHVoRth+jgfS4ziVHI/zjdySmEpRbg+EjQfJKMEIOFx8g&#10;/IEOGoqc3ntQJJWjjRmccBgZig2W99NlUWWcnDjcxQYwVGa9NuzxbjUa0qleJ9Wcaz4TXHGMvVLT&#10;4TMlPYZpKKQLksyWmotRFtyWg+2Ji3lR/gBlCHYclLe/nicl6G75+xxab2x7HoBSsw+eHzr4ULbv&#10;nLXvJHmKrsZmbYIr0eWrmhuL5+uSFEKpcuYFabzTBdMGm1l11akh5C/YmdDASf6CiQBuNB8o6UeQ&#10;v2HkeZyqhUyUGo0dQbsWunWj0QCrpOGnha/YJ4ipRlxq4cvsHwhhLXy70lGKUS18uax4kCqMFr5P&#10;W/hC9W0LX+EqOJbwDULH5d4tz/GjnkvBdoOIVHFybjlxTGoO16C0AOYMRFnvWgBr61dbvzBkfgE+&#10;BC2An7YAhjhsCWC7HXk6gvUrfCsQrxGzsxuHvu+HFD5lgUsP96VzTQtfLXxhyQmntnY9Q+po1zNz&#10;+GvhK6Mo2vXMndJ36Hpu0l24M/j4iSAIZnNBfEoe4W+KLfJAWHi25Ys26i1uSA+6iAqrdJCXZVls&#10;KOMBPvtOPggX5NQPxQB2B4spiCRSi3wr8J2Ys1rXQ5xLhMekpxqRecRihaHsO07ADOmWp7qXCkLh&#10;QBaalCFjNJVNaNhO7kb1qVIZHkhSmxQbhCGSqsaXY/Mt+xFmeeexVtaIkSxnyORI63JHAslhva8W&#10;NVLslosVouYq6yQZ7cguaWIuV+aO1NuzrQgz8DSSGwdjVCAGkQpMRUZicMGjMLi4QzLYm+dFsVOO&#10;rr2EFoGy7VQ3ttCfnct2mzyv2PIdBAlEFpx8UmFoQ9wyInZ88lZ5cYq87ZhF0AcnbzsILYfAQ34u&#10;13G5zt9o4rYXe4iqcPBFseW6bE8V9BriFalet6PvdgrXjej5Motod7E/C2xfzPQQYu4FUIl8Wcan&#10;MpcOpWJFwCLIehwiHiCMitSFS/LLZ+k1gyN4BOwlzgj8jp3Ac9kmNfgduMiBwm3iDm4UBZf8vFI2&#10;DYPeV4qrm2H6IRh9rXhi+M0kO23gofh9v1IKide7pZRAzLuQUrtlDUKR12Zc735S8dl7kFLE9ftK&#10;KPJwhaYiEiKGUUIj17KRHasSujT9UvLyLdRLRr8s1ewR0O8QAgoaTx+3cVTiPnAbOX++JwORXkx4&#10;jmk0GO56QH4RiXQd/DADTDGGoRWwBy2hGGg0htPxo0hlsikbw703FUxxb8/zbXj2OwiuVbBrT5co&#10;E0OxqAeugg3BwlW2SIPggYLPoOoJkrVdC8ejSD/BiQoHR1W6GB4Eoa+NjKvOTykMV1aixnBKAO4r&#10;KffkBfY85ErhNBLDcPKv9/KVNQ+/OQ9XfvwHjuF7TvZFKjbBjlMb/Fho99Qi6a/s6ONNzjNfG4Jw&#10;XSfCORnCvQB5efxQXKMg265vx1JD9i1LHFZuGd04ZQNhQczZ5+cP6d4beXjQdmBZkv8n5GkISrW+&#10;D5tbedJbJ4C9diLkkU4A046JiA/EVx9aMtjjWtgGAlU/G7LnJXui532H0HpU6KCFIEMcEW8hiCIn&#10;nAllzKyhxZBCQRpBlI8UaiCLFogD4QMgSAwhzZWGNoIo1y304uNzECAI0ID4bdQ/VCy0YN9imrpi&#10;tZe8GA+Wg9COUpqk2FiKobfP0d3Dhiu3dnvDVSxqkA13fToGyAQs8K9j+7g4T6s5QuOT6iBIo2EM&#10;lFgSK59+gyyh8podD1dYgZHfyVwVoWgg9BahlAPhjR14l0Jz4BEqNPeY9I0b1RRJRqICycPjJ7tc&#10;48oqH9SvIniK7VrwZna4irY3b25vqjPMD9zeHEI52uUUb7M/So4bJqRpW54jjFqcqA+RvtXFcB8l&#10;l1gxCNKmPS8W5SD2a0xHTry5cdxnfxrP8TITlIF8KIqD0/AiBrh4tFk3SCHbofor8j+idGfFI3yP&#10;Z0PuLCaGanxAcybrnShyZdkT6VhwgOCyVN1jkvVMKF2S5LCHb1kpbADeZ1MW1ANxJ8NxEKmAiXYn&#10;8/J0t0MjFTBpaoQdyvwGSctqmzrt671JxajhJPG1m1UcCIF9q3wtFxaGC6cDM1J3hOh2l4Jr+ZC5&#10;LiqEdMt7vLP0nJLSzUqlm+DoycW21dh4uoYci0SoSnSAjK4hR/4rXUNO15AjewOooGvIwcC600p8&#10;+hT9kz5Fb1OQVIRgdBG5Vh1YLX0Fy9XSV0tfLX2PVIpPS98nLn1VfhoroW4p37AIXZFFeIcl1HUV&#10;ubGpa6hfKrjOw9q6hjoVZ2kYva6hnox++ZXotQR+2hKYcsFa9q8uI8eB8U7bv9r+1W8wke900d5n&#10;eokRz4i4y/fAaOn7UKVvEwxmyePqfFX7e0oUPnqIOKaKN1woXfzzy9++/Hjx74v/Xvzn4vPIuPjX&#10;xU/4/Bn//9d79yDlxrWM5zuvNOdYQRiIgwN+6Hv9THLbA8Eggk8Jcah6ed0JAvZ+GVYFryk314kG&#10;J5O/IMOAx4PxDkEDR8dkEp4qbo42SmpTG1TDClkuLAJnrIAdC6HJ008MOntfUbg/Ma5Vr+7qLvbX&#10;tzoktw54x4sAtg8w3Lj23L29CIiRC17fykAvXjVL74dtf2YE1rwQ98X/AQAA//8DAFBLAwQUAAYA&#10;CAAAACEARskDI90AAAAHAQAADwAAAGRycy9kb3ducmV2LnhtbEyOS0+DQBSF9yb+h8k1cWcHBHwg&#10;Q9M06qppYmti3E2ZWyBl7hBmCvTfe13p8jxyzlcsZ9uJEQffOlIQLyIQSJUzLdUKPvdvd08gfNBk&#10;dOcIFVzQw7K8vip0btxEHzjuQi14hHyuFTQh9LmUvmrQar9wPRJnRzdYHVgOtTSDnnjcdvI+ih6k&#10;1S3xQ6N7XDdYnXZnq+B90tMqiV/Hzem4vnzvs+3XJkalbm/m1QuIgHP4K8MvPqNDyUwHdybjRacg&#10;5R67GfNz+pwmjyAOCpI4zUCWhfzPX/4AAAD//wMAUEsBAi0AFAAGAAgAAAAhALaDOJL+AAAA4QEA&#10;ABMAAAAAAAAAAAAAAAAAAAAAAFtDb250ZW50X1R5cGVzXS54bWxQSwECLQAUAAYACAAAACEAOP0h&#10;/9YAAACUAQAACwAAAAAAAAAAAAAAAAAvAQAAX3JlbHMvLnJlbHNQSwECLQAUAAYACAAAACEAdMVp&#10;WxcMAABYdwAADgAAAAAAAAAAAAAAAAAuAgAAZHJzL2Uyb0RvYy54bWxQSwECLQAUAAYACAAAACEA&#10;RskDI90AAAAHAQAADwAAAAAAAAAAAAAAAABxDgAAZHJzL2Rvd25yZXYueG1sUEsFBgAAAAAEAAQA&#10;8wAAAHsPAAAAAA==&#10;">
                <v:group id="Группа 380" o:spid="_x0000_s1027" style="position:absolute;width:59899;height:18973" coordsize="59899,189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ARj6xQAAANsAAAAPAAAAZHJzL2Rvd25yZXYueG1sRI9Pa8JA&#10;FMTvhX6H5RV6M5u0KDVmFZG29BAEtSDeHtlnEsy+Ddlt/nx7t1DocZiZ3zDZZjSN6KlztWUFSRSD&#10;IC6srrlU8H36mL2BcB5ZY2OZFEzkYLN+fMgw1XbgA/VHX4oAYZeigsr7NpXSFRUZdJFtiYN3tZ1B&#10;H2RXSt3hEOCmkS9xvJAGaw4LFba0q6i4HX+Mgs8Bh+1r8t7nt+tuupzm+3OekFLPT+N2BcLT6P/D&#10;f+0vrWCxhN8v4QfI9R0AAP//AwBQSwECLQAUAAYACAAAACEA2+H2y+4AAACFAQAAEwAAAAAAAAAA&#10;AAAAAAAAAAAAW0NvbnRlbnRfVHlwZXNdLnhtbFBLAQItABQABgAIAAAAIQBa9CxbvwAAABUBAAAL&#10;AAAAAAAAAAAAAAAAAB8BAABfcmVscy8ucmVsc1BLAQItABQABgAIAAAAIQAkARj6xQAAANsAAAAP&#10;AAAAAAAAAAAAAAAAAAcCAABkcnMvZG93bnJldi54bWxQSwUGAAAAAAMAAwC3AAAA+QIAAAAA&#10;">
                  <v:shapetype id="_x0000_t32" coordsize="21600,21600" o:spt="32" o:oned="t" path="m,l21600,21600e" filled="f">
                    <v:path arrowok="t" fillok="f" o:connecttype="none"/>
                    <o:lock v:ext="edit" shapetype="t"/>
                  </v:shapetype>
                  <v:shape id="AutoShape 361" o:spid="_x0000_s1028" type="#_x0000_t32" style="position:absolute;left:50773;top:6336;width:2687;height: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pfX7vgAAANsAAAAPAAAAZHJzL2Rvd25yZXYueG1sRE9Ni8Iw&#10;EL0v+B/CCN7WVMFdqUZRQRAvy7oLehyasQ02k9LEpv57cxA8Pt73ct3bWnTUeuNYwWScgSAunDZc&#10;Kvj/23/OQfiArLF2TAoe5GG9GnwsMdcu8i91p1CKFMI+RwVVCE0upS8qsujHriFO3NW1FkOCbSl1&#10;izGF21pOs+xLWjScGipsaFdRcTvdrQITf0zXHHZxezxfvI5kHjNnlBoN+80CRKA+vMUv90Er+E7r&#10;05f0A+TqCQAA//8DAFBLAQItABQABgAIAAAAIQDb4fbL7gAAAIUBAAATAAAAAAAAAAAAAAAAAAAA&#10;AABbQ29udGVudF9UeXBlc10ueG1sUEsBAi0AFAAGAAgAAAAhAFr0LFu/AAAAFQEAAAsAAAAAAAAA&#10;AAAAAAAAHwEAAF9yZWxzLy5yZWxzUEsBAi0AFAAGAAgAAAAhAGql9fu+AAAA2wAAAA8AAAAAAAAA&#10;AAAAAAAABwIAAGRycy9kb3ducmV2LnhtbFBLBQYAAAAAAwADALcAAADyAgAAAAA=&#10;">
                    <v:stroke endarrow="block"/>
                  </v:shape>
                  <v:group id="Группа 379" o:spid="_x0000_s1029" style="position:absolute;width:59899;height:18973" coordsize="59899,189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roIhxQAAANsAAAAPAAAAZHJzL2Rvd25yZXYueG1sRI9Pa8JA&#10;FMTvBb/D8oTemk2UthKzikgtPYRCVRBvj+wzCWbfhuw2f759t1DocZiZ3zDZdjSN6KlztWUFSRSD&#10;IC6srrlUcD4dnlYgnEfW2FgmBRM52G5mDxmm2g78Rf3RlyJA2KWooPK+TaV0RUUGXWRb4uDdbGfQ&#10;B9mVUnc4BLhp5CKOX6TBmsNChS3tKyrux2+j4H3AYbdM3vr8fttP19Pz5yVPSKnH+bhbg/A0+v/w&#10;X/tDK3hN4PdL+AFy8wMAAP//AwBQSwECLQAUAAYACAAAACEA2+H2y+4AAACFAQAAEwAAAAAAAAAA&#10;AAAAAAAAAAAAW0NvbnRlbnRfVHlwZXNdLnhtbFBLAQItABQABgAIAAAAIQBa9CxbvwAAABUBAAAL&#10;AAAAAAAAAAAAAAAAAB8BAABfcmVscy8ucmVsc1BLAQItABQABgAIAAAAIQBfroIhxQAAANsAAAAP&#10;AAAAAAAAAAAAAAAAAAcCAABkcnMvZG93bnJldi54bWxQSwUGAAAAAAMAAwC3AAAA+QIAAAAA&#10;">
                    <v:group id="Группа 369" o:spid="_x0000_s1030" style="position:absolute;left:41228;top:4772;width:2611;height:3994" coordsize="261127,399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fBxWxAAAANsAAAAPAAAAZHJzL2Rvd25yZXYueG1sRI9Bi8Iw&#10;FITvwv6H8Ba8aVoXXalGEdkVDyKoC+Lt0TzbYvNSmmxb/70RBI/DzHzDzJedKUVDtSssK4iHEQji&#10;1OqCMwV/p9/BFITzyBpLy6TgTg6Wi4/eHBNtWz5Qc/SZCBB2CSrIva8SKV2ak0E3tBVx8K62NuiD&#10;rDOpa2wD3JRyFEUTabDgsJBjReuc0tvx3yjYtNiuvuKfZne7ru+X03h/3sWkVP+zW81AeOr8O/xq&#10;b7WC7xE8v4QfIBcPAAAA//8DAFBLAQItABQABgAIAAAAIQDb4fbL7gAAAIUBAAATAAAAAAAAAAAA&#10;AAAAAAAAAABbQ29udGVudF9UeXBlc10ueG1sUEsBAi0AFAAGAAgAAAAhAFr0LFu/AAAAFQEAAAsA&#10;AAAAAAAAAAAAAAAAHwEAAF9yZWxzLy5yZWxzUEsBAi0AFAAGAAgAAAAhAK98HFbEAAAA2wAAAA8A&#10;AAAAAAAAAAAAAAAABwIAAGRycy9kb3ducmV2LnhtbFBLBQYAAAAAAwADALcAAAD4AgAAAAA=&#10;">
                      <v:shape id="Arc 110" o:spid="_x0000_s1031" style="position:absolute;left:24653;top:89647;width:93345;height:216535;flip:y;visibility:visible;mso-wrap-style:square;v-text-anchor:top" coordsize="21600,38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uG+zxgAAANsAAAAPAAAAZHJzL2Rvd25yZXYueG1sRI9ba8JA&#10;FITfC/6H5Qh9qxt7UYmuUlpaRCji7cG3Y/YkG8yeDdltjP/eFQp9HGbmG2a26GwlWmp86VjBcJCA&#10;IM6cLrlQsN99PU1A+ICssXJMCq7kYTHvPcww1e7CG2q3oRARwj5FBSaEOpXSZ4Ys+oGriaOXu8Zi&#10;iLIppG7wEuG2ks9JMpIWS44LBmv6MJSdt79WwWF4xNX6+nM+vZk8HNvT+vP7NVfqsd+9T0EE6sJ/&#10;+K+91ArGL3D/En+AnN8AAAD//wMAUEsBAi0AFAAGAAgAAAAhANvh9svuAAAAhQEAABMAAAAAAAAA&#10;AAAAAAAAAAAAAFtDb250ZW50X1R5cGVzXS54bWxQSwECLQAUAAYACAAAACEAWvQsW78AAAAVAQAA&#10;CwAAAAAAAAAAAAAAAAAfAQAAX3JlbHMvLnJlbHNQSwECLQAUAAYACAAAACEAvLhvs8YAAADbAAAA&#10;DwAAAAAAAAAAAAAAAAAHAgAAZHJzL2Rvd25yZXYueG1sUEsFBgAAAAADAAMAtwAAAPoCAAAAAA==&#10;" path="m10108,nfc17178,3744,21600,11089,21600,19089v,8084,-4515,15491,-11699,19197em10108,nsc17178,3744,21600,11089,21600,19089v,8084,-4515,15491,-11699,19197l,19089,10108,xe" filled="f">
                        <v:stroke dashstyle="dash"/>
                        <v:path arrowok="t" o:extrusionok="f" o:connecttype="custom" o:connectlocs="43686,0;42787,216535;0,107962" o:connectangles="0,0,0"/>
                      </v:shape>
                      <v:shape id="Arc 108" o:spid="_x0000_s1032" style="position:absolute;left:78441;width:182686;height:399415;flip:y;visibility:visible;mso-wrap-style:square;v-text-anchor:top" coordsize="21600,38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UffHxQAAANsAAAAPAAAAZHJzL2Rvd25yZXYueG1sRI9Ba8JA&#10;FITvhf6H5RV6qxvF1hJdRZRKEUSq9eDtmX3JBrNvQ3aN8d+7QqHHYWa+YSazzlaipcaXjhX0ewkI&#10;4szpkgsFv/uvt08QPiBrrByTght5mE2fnyaYanflH2p3oRARwj5FBSaEOpXSZ4Ys+p6riaOXu8Zi&#10;iLIppG7wGuG2koMk+ZAWS44LBmtaGMrOu4tVcOgfcb29bc6nd5OHY3vaLlfDXKnXl24+BhGoC//h&#10;v/a3VjAawuNL/AFyegcAAP//AwBQSwECLQAUAAYACAAAACEA2+H2y+4AAACFAQAAEwAAAAAAAAAA&#10;AAAAAAAAAAAAW0NvbnRlbnRfVHlwZXNdLnhtbFBLAQItABQABgAIAAAAIQBa9CxbvwAAABUBAAAL&#10;AAAAAAAAAAAAAAAAAB8BAABfcmVscy8ucmVsc1BLAQItABQABgAIAAAAIQAzUffHxQAAANsAAAAP&#10;AAAAAAAAAAAAAAAAAAcCAABkcnMvZG93bnJldi54bWxQSwUGAAAAAAMAAwC3AAAA+QIAAAAA&#10;" path="m10108,nfc17178,3744,21600,11089,21600,19089v,8084,-4515,15491,-11699,19197em10108,nsc17178,3744,21600,11089,21600,19089v,8084,-4515,15491,-11699,19197l,19089,10108,xe" filled="f">
                        <v:stroke dashstyle="dash"/>
                        <v:path arrowok="t" o:extrusionok="f" o:connecttype="custom" o:connectlocs="85499,0;83740,399415;0,199144" o:connectangles="0,0,0"/>
                      </v:shape>
                      <v:shape id="Arc 109" o:spid="_x0000_s1033" style="position:absolute;left:67236;top:42582;width:136885;height:299720;flip:y;visibility:visible;mso-wrap-style:square;v-text-anchor:top" coordsize="21600,38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HVJcxQAAANsAAAAPAAAAZHJzL2Rvd25yZXYueG1sRI9Ba8JA&#10;FITvhf6H5RW86cZSbYmuIpaWIoho68HbM/uSDWbfhuwa4793BaHHYWa+YabzzlaipcaXjhUMBwkI&#10;4szpkgsFf79f/Q8QPiBrrByTgit5mM+en6aYanfhLbW7UIgIYZ+iAhNCnUrpM0MW/cDVxNHLXWMx&#10;RNkUUjd4iXBbydckGUuLJccFgzUtDWWn3dkq2A8PuNpc16fjyOTh0B43n99vuVK9l24xARGoC//h&#10;R/tHK3gfwf1L/AFydgMAAP//AwBQSwECLQAUAAYACAAAACEA2+H2y+4AAACFAQAAEwAAAAAAAAAA&#10;AAAAAAAAAAAAW0NvbnRlbnRfVHlwZXNdLnhtbFBLAQItABQABgAIAAAAIQBa9CxbvwAAABUBAAAL&#10;AAAAAAAAAAAAAAAAAB8BAABfcmVscy8ucmVsc1BLAQItABQABgAIAAAAIQBcHVJcxQAAANsAAAAP&#10;AAAAAAAAAAAAAAAAAAcCAABkcnMvZG93bnJldi54bWxQSwUGAAAAAAMAAwC3AAAA+QIAAAAA&#10;" path="m10108,nfc17178,3744,21600,11089,21600,19089v,8084,-4515,15491,-11699,19197em10108,nsc17178,3744,21600,11089,21600,19089v,8084,-4515,15491,-11699,19197l,19089,10108,xe" filled="f">
                        <v:stroke dashstyle="dash"/>
                        <v:path arrowok="t" o:extrusionok="f" o:connecttype="custom" o:connectlocs="64063,0;62745,299720;0,149437" o:connectangles="0,0,0"/>
                      </v:shape>
                      <v:shape id="Arc 111" o:spid="_x0000_s1034" style="position:absolute;top:129988;width:55768;height:142999;flip:y;visibility:visible;mso-wrap-style:square;v-text-anchor:top" coordsize="21600,38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z8wrxQAAANsAAAAPAAAAZHJzL2Rvd25yZXYueG1sRI9Ba8JA&#10;FITvhf6H5RW86cZSbYmuIpaKCCK19eDtmX3JBrNvQ3aN8d+7QqHHYWa+YabzzlaipcaXjhUMBwkI&#10;4szpkgsFvz9f/Q8QPiBrrByTght5mM+en6aYanflb2r3oRARwj5FBSaEOpXSZ4Ys+oGriaOXu8Zi&#10;iLIppG7wGuG2kq9JMpYWS44LBmtaGsrO+4tVcBgecbO7bc+nkcnDsT3tPldvuVK9l24xARGoC//h&#10;v/ZaK3gfw+NL/AFydgcAAP//AwBQSwECLQAUAAYACAAAACEA2+H2y+4AAACFAQAAEwAAAAAAAAAA&#10;AAAAAAAAAAAAW0NvbnRlbnRfVHlwZXNdLnhtbFBLAQItABQABgAIAAAAIQBa9CxbvwAAABUBAAAL&#10;AAAAAAAAAAAAAAAAAB8BAABfcmVscy8ucmVsc1BLAQItABQABgAIAAAAIQCsz8wrxQAAANsAAAAP&#10;AAAAAAAAAAAAAAAAAAcCAABkcnMvZG93bnJldi54bWxQSwUGAAAAAAMAAwC3AAAA+QIAAAAA&#10;" path="m10108,nfc17178,3744,21600,11089,21600,19089v,8084,-4515,15491,-11699,19197em10108,nsc17178,3744,21600,11089,21600,19089v,8084,-4515,15491,-11699,19197l,19089,10108,xe" filled="f">
                        <v:stroke dashstyle="dash"/>
                        <v:path arrowok="t" o:extrusionok="f" o:connecttype="custom" o:connectlocs="26100,0;25563,142999;0,71298" o:connectangles="0,0,0"/>
                      </v:shape>
                    </v:group>
                    <v:shapetype id="_x0000_t202" coordsize="21600,21600" o:spt="202" path="m,l,21600r21600,l21600,xe">
                      <v:stroke joinstyle="miter"/>
                      <v:path gradientshapeok="t" o:connecttype="rect"/>
                    </v:shapetype>
                    <v:shape id="Text Box 367" o:spid="_x0000_s1035" type="#_x0000_t202" style="position:absolute;left:50652;top:3408;width:2286;height:25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rztiwwAAANsAAAAPAAAAZHJzL2Rvd25yZXYueG1sRI/BasMw&#10;EETvgf6D2EIuoZGTQFMcy6G4FHzIpU4+YLE2tltrZaxt7P59FSj0OMzMGyY7zq5XNxpD59nAZp2A&#10;Iq697bgxcDm/P72ACoJssfdMBn4owDF/WGSYWj/xB90qaVSEcEjRQCsypFqHuiWHYe0H4uhd/ehQ&#10;ohwbbUecItz1epskz9phx3GhxYGKluqv6tsZSHayks/JFfZNTsNuE8qq8KUxy8f59QBKaJb/8F+7&#10;tAb2e7h/iT9A578AAAD//wMAUEsBAi0AFAAGAAgAAAAhANvh9svuAAAAhQEAABMAAAAAAAAAAAAA&#10;AAAAAAAAAFtDb250ZW50X1R5cGVzXS54bWxQSwECLQAUAAYACAAAACEAWvQsW78AAAAVAQAACwAA&#10;AAAAAAAAAAAAAAAfAQAAX3JlbHMvLnJlbHNQSwECLQAUAAYACAAAACEA5687YsMAAADbAAAADwAA&#10;AAAAAAAAAAAAAAAHAgAAZHJzL2Rvd25yZXYueG1sUEsFBgAAAAADAAMAtwAAAPcCAAAAAA==&#10;" fillcolor="window" strokecolor="window">
                      <v:textbox inset="0,3mm,0,0">
                        <w:txbxContent>
                          <w:p w14:paraId="40812C7B" w14:textId="77777777" w:rsidR="00836019" w:rsidRPr="00D71271" w:rsidRDefault="00836019" w:rsidP="00836019">
                            <w:pPr>
                              <w:jc w:val="center"/>
                              <w:rPr>
                                <w:sz w:val="14"/>
                                <w:szCs w:val="14"/>
                                <w:lang w:val="en-US"/>
                              </w:rPr>
                            </w:pPr>
                            <w:r>
                              <w:rPr>
                                <w:sz w:val="14"/>
                                <w:szCs w:val="14"/>
                                <w:lang w:val="en-US"/>
                              </w:rPr>
                              <w:t>https</w:t>
                            </w:r>
                          </w:p>
                          <w:p w14:paraId="3694462C" w14:textId="77777777" w:rsidR="00836019" w:rsidRDefault="00836019" w:rsidP="00836019">
                            <w:pPr>
                              <w:jc w:val="center"/>
                            </w:pPr>
                          </w:p>
                          <w:p w14:paraId="7154D781" w14:textId="77777777" w:rsidR="00836019" w:rsidRDefault="00836019" w:rsidP="00836019">
                            <w:pPr>
                              <w:jc w:val="center"/>
                            </w:pPr>
                            <w:r>
                              <w:t xml:space="preserve">пвап  </w:t>
                            </w:r>
                          </w:p>
                          <w:p w14:paraId="5EDC61AE" w14:textId="77777777" w:rsidR="00836019" w:rsidRDefault="00836019" w:rsidP="00836019">
                            <w:pPr>
                              <w:jc w:val="center"/>
                            </w:pPr>
                          </w:p>
                          <w:p w14:paraId="479C26C1" w14:textId="77777777" w:rsidR="00836019" w:rsidRDefault="00836019" w:rsidP="00836019">
                            <w:pPr>
                              <w:jc w:val="center"/>
                            </w:pPr>
                          </w:p>
                          <w:p w14:paraId="4C878C16" w14:textId="77777777" w:rsidR="00836019" w:rsidRDefault="00836019" w:rsidP="00836019">
                            <w:pPr>
                              <w:jc w:val="center"/>
                            </w:pPr>
                          </w:p>
                          <w:p w14:paraId="0715F6E5" w14:textId="77777777" w:rsidR="00836019" w:rsidRDefault="00836019" w:rsidP="00836019">
                            <w:pPr>
                              <w:jc w:val="center"/>
                            </w:pPr>
                          </w:p>
                          <w:p w14:paraId="70AD6CEE" w14:textId="77777777" w:rsidR="00836019" w:rsidRDefault="00836019" w:rsidP="00836019">
                            <w:pPr>
                              <w:jc w:val="center"/>
                            </w:pPr>
                          </w:p>
                          <w:p w14:paraId="4838DA13" w14:textId="77777777" w:rsidR="00836019" w:rsidRDefault="00836019" w:rsidP="00836019">
                            <w:pPr>
                              <w:jc w:val="center"/>
                            </w:pPr>
                          </w:p>
                          <w:p w14:paraId="4812EF3B" w14:textId="77777777" w:rsidR="00836019" w:rsidRPr="00D453C4" w:rsidRDefault="00836019" w:rsidP="00836019">
                            <w:pPr>
                              <w:jc w:val="center"/>
                            </w:pPr>
                          </w:p>
                        </w:txbxContent>
                      </v:textbox>
                    </v:shape>
                    <v:group id="Группа 377" o:spid="_x0000_s1036" style="position:absolute;width:59899;height:18973" coordsize="59905,189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lCu8wwAAANsAAAAPAAAAZHJzL2Rvd25yZXYueG1sRE/LasJA&#10;FN0L/YfhFrozk7RoS3QUCW3pQgSTQnF3yVyTYOZOyEzz+HtnUejycN7b/WRaMVDvGssKkigGQVxa&#10;3XCl4Lv4WL6BcB5ZY2uZFMzkYL97WGwx1XbkMw25r0QIYZeigtr7LpXSlTUZdJHtiAN3tb1BH2Bf&#10;Sd3jGMJNK5/jeC0NNhwaauwoq6m85b9GweeI4+EleR+Ot2s2X4rV6eeYkFJPj9NhA8LT5P/Ff+4v&#10;reA1jA1fwg+QuzsAAAD//wMAUEsBAi0AFAAGAAgAAAAhANvh9svuAAAAhQEAABMAAAAAAAAAAAAA&#10;AAAAAAAAAFtDb250ZW50X1R5cGVzXS54bWxQSwECLQAUAAYACAAAACEAWvQsW78AAAAVAQAACwAA&#10;AAAAAAAAAAAAAAAfAQAAX3JlbHMvLnJlbHNQSwECLQAUAAYACAAAACEAzpQrvMMAAADbAAAADwAA&#10;AAAAAAAAAAAAAAAHAgAAZHJzL2Rvd25yZXYueG1sUEsFBgAAAAADAAMAtwAAAPcCAAAAAA==&#10;">
                      <v:shape id="Text Box 195" o:spid="_x0000_s1037" type="#_x0000_t202" style="position:absolute;left:16702;top:2323;width:14944;height:89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inapwwAAANsAAAAPAAAAZHJzL2Rvd25yZXYueG1sRI9PawIx&#10;FMTvBb9DeIKXRbPtwT+rUaQg9FTRVvb62Dw3i8nLsom6fvtGEHocZuY3zGrTOytu1IXGs4L3SQ6C&#10;uPK64VrB789uPAcRIrJG65kUPCjAZj14W2Gh/Z0PdDvGWiQIhwIVmBjbQspQGXIYJr4lTt7Zdw5j&#10;kl0tdYf3BHdWfuT5VDpsOC0YbOnTUHU5Xp2CqbF1o7PydN1n3rbfmS3L2U6p0bDfLkFE6uN/+NX+&#10;0gpmC3h+ST9Arv8AAAD//wMAUEsBAi0AFAAGAAgAAAAhANvh9svuAAAAhQEAABMAAAAAAAAAAAAA&#10;AAAAAAAAAFtDb250ZW50X1R5cGVzXS54bWxQSwECLQAUAAYACAAAACEAWvQsW78AAAAVAQAACwAA&#10;AAAAAAAAAAAAAAAfAQAAX3JlbHMvLnJlbHNQSwECLQAUAAYACAAAACEAMYp2qcMAAADbAAAADwAA&#10;AAAAAAAAAAAAAAAHAgAAZHJzL2Rvd25yZXYueG1sUEsFBgAAAAADAAMAtwAAAPcCAAAAAA==&#10;">
                        <v:stroke dashstyle="dash"/>
                        <v:textbox inset="0,0,,0">
                          <w:txbxContent>
                            <w:p w14:paraId="0DCE54C0" w14:textId="77777777" w:rsidR="00836019" w:rsidRPr="00D07538" w:rsidRDefault="00836019" w:rsidP="00836019">
                              <w:pPr>
                                <w:rPr>
                                  <w:i/>
                                  <w:lang w:val="en-US"/>
                                </w:rPr>
                              </w:pPr>
                              <w:r>
                                <w:rPr>
                                  <w:i/>
                                  <w:lang w:val="en-US"/>
                                </w:rPr>
                                <w:t xml:space="preserve"> ESP-32</w:t>
                              </w:r>
                            </w:p>
                          </w:txbxContent>
                        </v:textbox>
                      </v:shape>
                      <v:shape id="Text Box 356" o:spid="_x0000_s1038" type="#_x0000_t202" style="position:absolute;left:8382;top:9264;width:6324;height:38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rDlCwQAAANsAAAAPAAAAZHJzL2Rvd25yZXYueG1sRE/Pa8Iw&#10;FL4P/B/CE3YZmiqzSDWKKBs76KHdvD+aZ1tsXmoSbfffm8Ngx4/v93o7mFY8yPnGsoLZNAFBXFrd&#10;cKXg5/tjsgThA7LG1jIp+CUP283oZY2Ztj3n9ChCJWII+wwV1CF0mZS+rMmgn9qOOHIX6wyGCF0l&#10;tcM+hptWzpMklQYbjg01drSvqbwWd6Pgcsjfz4t5fkrd7bPt09OxWLx5pV7Hw24FItAQ/sV/7i+t&#10;YBnXxy/xB8jNEwAA//8DAFBLAQItABQABgAIAAAAIQDb4fbL7gAAAIUBAAATAAAAAAAAAAAAAAAA&#10;AAAAAABbQ29udGVudF9UeXBlc10ueG1sUEsBAi0AFAAGAAgAAAAhAFr0LFu/AAAAFQEAAAsAAAAA&#10;AAAAAAAAAAAAHwEAAF9yZWxzLy5yZWxzUEsBAi0AFAAGAAgAAAAhAKesOULBAAAA2wAAAA8AAAAA&#10;AAAAAAAAAAAABwIAAGRycy9kb3ducmV2LnhtbFBLBQYAAAAAAwADALcAAAD1AgAAAAA=&#10;">
                        <v:textbox inset="0,3mm,0,0">
                          <w:txbxContent>
                            <w:p w14:paraId="787F4779" w14:textId="77777777" w:rsidR="00836019" w:rsidRPr="00743CD1" w:rsidRDefault="00836019" w:rsidP="00836019">
                              <w:pPr>
                                <w:jc w:val="center"/>
                                <w:rPr>
                                  <w:lang w:val="en-US"/>
                                </w:rPr>
                              </w:pPr>
                              <w:r>
                                <w:rPr>
                                  <w:lang w:val="en-US"/>
                                </w:rPr>
                                <w:t>DHT</w:t>
                              </w:r>
                            </w:p>
                          </w:txbxContent>
                        </v:textbox>
                      </v:shape>
                      <v:group id="Группа 376" o:spid="_x0000_s1039" style="position:absolute;width:59905;height:18973" coordsize="59905,189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e/IGwwAAANsAAAAPAAAAZHJzL2Rvd25yZXYueG1sRI9Bi8Iw&#10;FITvgv8hPGFvmlZZkWoUEZU9iKAuLN4ezbMtNi+liW399xtB8DjMzDfMYtWZUjRUu8KygngUgSBO&#10;rS44U/B72Q1nIJxH1lhaJgVPcrBa9nsLTLRt+UTN2WciQNglqCD3vkqkdGlOBt3IVsTBu9naoA+y&#10;zqSusQ1wU8pxFE2lwYLDQo4VbXJK7+eHUbBvsV1P4m1zuN82z+vl+/h3iEmpr0G3noPw1PlP+N3+&#10;0QpmMby+hB8gl/8AAAD//wMAUEsBAi0AFAAGAAgAAAAhANvh9svuAAAAhQEAABMAAAAAAAAAAAAA&#10;AAAAAAAAAFtDb250ZW50X1R5cGVzXS54bWxQSwECLQAUAAYACAAAACEAWvQsW78AAAAVAQAACwAA&#10;AAAAAAAAAAAAAAAfAQAAX3JlbHMvLnJlbHNQSwECLQAUAAYACAAAACEAanvyBsMAAADbAAAADwAA&#10;AAAAAAAAAAAAAAAHAgAAZHJzL2Rvd25yZXYueG1sUEsFBgAAAAADAAMAtwAAAPcCAAAAAA==&#10;">
                        <v:shape id="Text Box 325" o:spid="_x0000_s1040" type="#_x0000_t202" style="position:absolute;left:8301;width:6325;height:38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MgKuxQAAANsAAAAPAAAAZHJzL2Rvd25yZXYueG1sRI9Ba8JA&#10;FITvBf/D8oReim4aapDoKqWlpQc9JK33R/aZBLNv092tSf+9Kwgeh5n5hllvR9OJMznfWlbwPE9A&#10;EFdWt1wr+Pn+mC1B+ICssbNMCv7Jw3YzeVhjru3ABZ3LUIsIYZ+jgiaEPpfSVw0Z9HPbE0fvaJ3B&#10;EKWrpXY4RLjpZJokmTTYclxosKe3hqpT+WcUHN+Ll8MiLfaZ+/3shmy/KxdPXqnH6fi6AhFoDPfw&#10;rf2lFSxTuH6JP0BuLgAAAP//AwBQSwECLQAUAAYACAAAACEA2+H2y+4AAACFAQAAEwAAAAAAAAAA&#10;AAAAAAAAAAAAW0NvbnRlbnRfVHlwZXNdLnhtbFBLAQItABQABgAIAAAAIQBa9CxbvwAAABUBAAAL&#10;AAAAAAAAAAAAAAAAAB8BAABfcmVscy8ucmVsc1BLAQItABQABgAIAAAAIQA4MgKuxQAAANsAAAAP&#10;AAAAAAAAAAAAAAAAAAcCAABkcnMvZG93bnJldi54bWxQSwUGAAAAAAMAAwC3AAAA+QIAAAAA&#10;">
                          <v:textbox inset="0,3mm,0,0">
                            <w:txbxContent>
                              <w:p w14:paraId="1D94D494" w14:textId="77777777" w:rsidR="00836019" w:rsidRPr="00743CD1" w:rsidRDefault="00836019" w:rsidP="00836019">
                                <w:pPr>
                                  <w:jc w:val="center"/>
                                  <w:rPr>
                                    <w:sz w:val="22"/>
                                    <w:szCs w:val="22"/>
                                    <w:lang w:val="en-US"/>
                                  </w:rPr>
                                </w:pPr>
                                <w:r w:rsidRPr="00743CD1">
                                  <w:rPr>
                                    <w:sz w:val="22"/>
                                    <w:szCs w:val="22"/>
                                    <w:lang w:val="en-US"/>
                                  </w:rPr>
                                  <w:t>H</w:t>
                                </w:r>
                                <w:r>
                                  <w:rPr>
                                    <w:sz w:val="22"/>
                                    <w:szCs w:val="22"/>
                                    <w:lang w:val="en-US"/>
                                  </w:rPr>
                                  <w:t>C</w:t>
                                </w:r>
                                <w:r w:rsidRPr="00743CD1">
                                  <w:rPr>
                                    <w:sz w:val="22"/>
                                    <w:szCs w:val="22"/>
                                    <w:lang w:val="en-US"/>
                                  </w:rPr>
                                  <w:t>-SR04</w:t>
                                </w:r>
                              </w:p>
                            </w:txbxContent>
                          </v:textbox>
                        </v:shape>
                        <v:shape id="_x0000_s1041" type="#_x0000_t202" style="position:absolute;left:17054;top:4491;width:3430;height:32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fqc1xQAAANsAAAAPAAAAZHJzL2Rvd25yZXYueG1sRI9Ba8JA&#10;FITvBf/D8gQvpW60NUh0FalYeqiHpHp/ZJ9JMPs23V1N+u+7hUKPw8x8w6y3g2nFnZxvLCuYTRMQ&#10;xKXVDVcKTp+HpyUIH5A1tpZJwTd52G5GD2vMtO05p3sRKhEh7DNUUIfQZVL6siaDfmo74uhdrDMY&#10;onSV1A77CDetnCdJKg02HBdq7Oi1pvJa3IyCyz5/OS/m+TF1X29tnx4/isWjV2oyHnYrEIGG8B/+&#10;a79rBctn+P0Sf4Dc/AAAAP//AwBQSwECLQAUAAYACAAAACEA2+H2y+4AAACFAQAAEwAAAAAAAAAA&#10;AAAAAAAAAAAAW0NvbnRlbnRfVHlwZXNdLnhtbFBLAQItABQABgAIAAAAIQBa9CxbvwAAABUBAAAL&#10;AAAAAAAAAAAAAAAAAB8BAABfcmVscy8ucmVsc1BLAQItABQABgAIAAAAIQBXfqc1xQAAANsAAAAP&#10;AAAAAAAAAAAAAAAAAAcCAABkcnMvZG93bnJldi54bWxQSwUGAAAAAAMAAwC3AAAA+QIAAAAA&#10;">
                          <v:textbox inset="0,3mm,0,0">
                            <w:txbxContent>
                              <w:p w14:paraId="6A556F64" w14:textId="77777777" w:rsidR="00836019" w:rsidRPr="00706819" w:rsidRDefault="00836019" w:rsidP="00836019">
                                <w:pPr>
                                  <w:jc w:val="center"/>
                                  <w:rPr>
                                    <w:sz w:val="22"/>
                                    <w:szCs w:val="22"/>
                                    <w:lang w:val="kk-KZ"/>
                                  </w:rPr>
                                </w:pPr>
                                <w:r w:rsidRPr="00706819">
                                  <w:rPr>
                                    <w:sz w:val="22"/>
                                    <w:szCs w:val="22"/>
                                    <w:lang w:val="kk-KZ"/>
                                  </w:rPr>
                                  <w:t>АЦП</w:t>
                                </w:r>
                              </w:p>
                              <w:p w14:paraId="6A9F487C" w14:textId="77777777" w:rsidR="00836019" w:rsidRDefault="00836019" w:rsidP="00836019">
                                <w:pPr>
                                  <w:jc w:val="center"/>
                                </w:pPr>
                              </w:p>
                              <w:p w14:paraId="7BACB23B" w14:textId="77777777" w:rsidR="00836019" w:rsidRDefault="00836019" w:rsidP="00836019">
                                <w:pPr>
                                  <w:jc w:val="center"/>
                                </w:pPr>
                                <w:r>
                                  <w:t xml:space="preserve">пвап  </w:t>
                                </w:r>
                              </w:p>
                              <w:p w14:paraId="2B3E84EF" w14:textId="77777777" w:rsidR="00836019" w:rsidRDefault="00836019" w:rsidP="00836019">
                                <w:pPr>
                                  <w:jc w:val="center"/>
                                </w:pPr>
                              </w:p>
                              <w:p w14:paraId="187E9646" w14:textId="77777777" w:rsidR="00836019" w:rsidRDefault="00836019" w:rsidP="00836019">
                                <w:pPr>
                                  <w:jc w:val="center"/>
                                </w:pPr>
                              </w:p>
                              <w:p w14:paraId="4B57BFEA" w14:textId="77777777" w:rsidR="00836019" w:rsidRDefault="00836019" w:rsidP="00836019">
                                <w:pPr>
                                  <w:jc w:val="center"/>
                                </w:pPr>
                              </w:p>
                              <w:p w14:paraId="006A4E9A" w14:textId="77777777" w:rsidR="00836019" w:rsidRDefault="00836019" w:rsidP="00836019">
                                <w:pPr>
                                  <w:jc w:val="center"/>
                                </w:pPr>
                              </w:p>
                              <w:p w14:paraId="09560E37" w14:textId="77777777" w:rsidR="00836019" w:rsidRDefault="00836019" w:rsidP="00836019">
                                <w:pPr>
                                  <w:jc w:val="center"/>
                                </w:pPr>
                              </w:p>
                              <w:p w14:paraId="456C0429" w14:textId="77777777" w:rsidR="00836019" w:rsidRDefault="00836019" w:rsidP="00836019">
                                <w:pPr>
                                  <w:jc w:val="center"/>
                                </w:pPr>
                              </w:p>
                              <w:p w14:paraId="5BE8765E" w14:textId="77777777" w:rsidR="00836019" w:rsidRPr="00D453C4" w:rsidRDefault="00836019" w:rsidP="00836019">
                                <w:pPr>
                                  <w:jc w:val="center"/>
                                </w:pPr>
                              </w:p>
                            </w:txbxContent>
                          </v:textbox>
                        </v:shape>
                        <v:shape id="Text Box 356" o:spid="_x0000_s1042" type="#_x0000_t202" style="position:absolute;left:8301;top:4451;width:6325;height:38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lz9BxQAAANsAAAAPAAAAZHJzL2Rvd25yZXYueG1sRI9Ba8JA&#10;FITvhf6H5RW8lLpRNEjqKqWieNBDYnt/ZJ9JaPZturua+O/dQsHjMDPfMMv1YFpxJecbywom4wQE&#10;cWl1w5WCr9P2bQHCB2SNrWVScCMP69Xz0xIzbXvO6VqESkQI+wwV1CF0mZS+rMmgH9uOOHpn6wyG&#10;KF0ltcM+wk0rp0mSSoMNx4UaO/qsqfwpLkbBeZPPvufT/Ji6313bp8dDMX/1So1eho93EIGG8Aj/&#10;t/dawWIGf1/iD5CrOwAAAP//AwBQSwECLQAUAAYACAAAACEA2+H2y+4AAACFAQAAEwAAAAAAAAAA&#10;AAAAAAAAAAAAW0NvbnRlbnRfVHlwZXNdLnhtbFBLAQItABQABgAIAAAAIQBa9CxbvwAAABUBAAAL&#10;AAAAAAAAAAAAAAAAAB8BAABfcmVscy8ucmVsc1BLAQItABQABgAIAAAAIQDYlz9BxQAAANsAAAAP&#10;AAAAAAAAAAAAAAAAAAcCAABkcnMvZG93bnJldi54bWxQSwUGAAAAAAMAAwC3AAAA+QIAAAAA&#10;">
                          <v:textbox inset="0,3mm,0,0">
                            <w:txbxContent>
                              <w:p w14:paraId="46A50E3F" w14:textId="77777777" w:rsidR="00836019" w:rsidRPr="00455E1B" w:rsidRDefault="00836019" w:rsidP="00836019">
                                <w:pPr>
                                  <w:ind w:right="-8"/>
                                  <w:jc w:val="center"/>
                                  <w:rPr>
                                    <w:sz w:val="20"/>
                                    <w:szCs w:val="20"/>
                                    <w:lang w:val="en-US"/>
                                  </w:rPr>
                                </w:pPr>
                                <w:r w:rsidRPr="00455E1B">
                                  <w:rPr>
                                    <w:sz w:val="20"/>
                                    <w:szCs w:val="20"/>
                                    <w:lang w:val="en-US"/>
                                  </w:rPr>
                                  <w:t>MPU</w:t>
                                </w:r>
                              </w:p>
                            </w:txbxContent>
                          </v:textbox>
                        </v:shape>
                        <v:shape id="Text Box 365" o:spid="_x0000_s1043" type="#_x0000_t202" style="position:absolute;left:34530;top:4652;width:6668;height:38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25raxQAAANsAAAAPAAAAZHJzL2Rvd25yZXYueG1sRI9Ba8JA&#10;FITvBf/D8oReim4qTZDoKqWlpQc9JK33R/aZBLNv092tSf+9Kwgeh5n5hllvR9OJMznfWlbwPE9A&#10;EFdWt1wr+Pn+mC1B+ICssbNMCv7Jw3YzeVhjru3ABZ3LUIsIYZ+jgiaEPpfSVw0Z9HPbE0fvaJ3B&#10;EKWrpXY4RLjp5CJJMmmw5bjQYE9vDVWn8s8oOL4XL4d0Uewz9/vZDdl+V6ZPXqnH6fi6AhFoDPfw&#10;rf2lFSxTuH6JP0BuLgAAAP//AwBQSwECLQAUAAYACAAAACEA2+H2y+4AAACFAQAAEwAAAAAAAAAA&#10;AAAAAAAAAAAAW0NvbnRlbnRfVHlwZXNdLnhtbFBLAQItABQABgAIAAAAIQBa9CxbvwAAABUBAAAL&#10;AAAAAAAAAAAAAAAAAB8BAABfcmVscy8ucmVsc1BLAQItABQABgAIAAAAIQC325raxQAAANsAAAAP&#10;AAAAAAAAAAAAAAAAAAcCAABkcnMvZG93bnJldi54bWxQSwUGAAAAAAMAAwC3AAAA+QIAAAAA&#10;">
                          <v:textbox inset="0,3mm,0,0">
                            <w:txbxContent>
                              <w:p w14:paraId="0496511E" w14:textId="77777777" w:rsidR="00836019" w:rsidRPr="00044244" w:rsidRDefault="00836019" w:rsidP="00836019">
                                <w:pPr>
                                  <w:ind w:right="-14"/>
                                  <w:rPr>
                                    <w:sz w:val="18"/>
                                    <w:szCs w:val="18"/>
                                    <w:lang w:val="kk-KZ"/>
                                  </w:rPr>
                                </w:pPr>
                                <w:r w:rsidRPr="00044244">
                                  <w:rPr>
                                    <w:sz w:val="18"/>
                                    <w:szCs w:val="18"/>
                                    <w:lang w:val="en-US"/>
                                  </w:rPr>
                                  <w:t>Wi-Fi</w:t>
                                </w:r>
                                <w:r w:rsidRPr="00044244">
                                  <w:rPr>
                                    <w:sz w:val="18"/>
                                    <w:szCs w:val="18"/>
                                    <w:lang w:val="kk-KZ"/>
                                  </w:rPr>
                                  <w:t xml:space="preserve"> роутер</w:t>
                                </w:r>
                              </w:p>
                              <w:p w14:paraId="15B2A6CC" w14:textId="77777777" w:rsidR="00836019" w:rsidRDefault="00836019" w:rsidP="00836019">
                                <w:pPr>
                                  <w:jc w:val="center"/>
                                </w:pPr>
                              </w:p>
                              <w:p w14:paraId="01B58ABF" w14:textId="77777777" w:rsidR="00836019" w:rsidRDefault="00836019" w:rsidP="00836019">
                                <w:pPr>
                                  <w:jc w:val="center"/>
                                </w:pPr>
                                <w:r>
                                  <w:t xml:space="preserve">пвап  </w:t>
                                </w:r>
                              </w:p>
                              <w:p w14:paraId="2C98826D" w14:textId="77777777" w:rsidR="00836019" w:rsidRDefault="00836019" w:rsidP="00836019">
                                <w:pPr>
                                  <w:jc w:val="center"/>
                                </w:pPr>
                              </w:p>
                              <w:p w14:paraId="71D05C8C" w14:textId="77777777" w:rsidR="00836019" w:rsidRDefault="00836019" w:rsidP="00836019">
                                <w:pPr>
                                  <w:jc w:val="center"/>
                                </w:pPr>
                              </w:p>
                              <w:p w14:paraId="617B6C9B" w14:textId="77777777" w:rsidR="00836019" w:rsidRDefault="00836019" w:rsidP="00836019">
                                <w:pPr>
                                  <w:jc w:val="center"/>
                                </w:pPr>
                              </w:p>
                              <w:p w14:paraId="570258FD" w14:textId="77777777" w:rsidR="00836019" w:rsidRDefault="00836019" w:rsidP="00836019">
                                <w:pPr>
                                  <w:jc w:val="center"/>
                                </w:pPr>
                              </w:p>
                              <w:p w14:paraId="101CC438" w14:textId="77777777" w:rsidR="00836019" w:rsidRDefault="00836019" w:rsidP="00836019">
                                <w:pPr>
                                  <w:jc w:val="center"/>
                                </w:pPr>
                              </w:p>
                              <w:p w14:paraId="3AA057CF" w14:textId="77777777" w:rsidR="00836019" w:rsidRDefault="00836019" w:rsidP="00836019">
                                <w:pPr>
                                  <w:jc w:val="center"/>
                                </w:pPr>
                              </w:p>
                              <w:p w14:paraId="34557445" w14:textId="77777777" w:rsidR="00836019" w:rsidRPr="00D453C4" w:rsidRDefault="00836019" w:rsidP="00836019">
                                <w:pPr>
                                  <w:jc w:val="center"/>
                                </w:pPr>
                              </w:p>
                            </w:txbxContent>
                          </v:textbox>
                        </v:shape>
                        <v:shape id="Text Box 367" o:spid="_x0000_s1044" type="#_x0000_t202" style="position:absolute;left:44236;top:4572;width:6324;height:38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CQStxQAAANsAAAAPAAAAZHJzL2Rvd25yZXYueG1sRI9Ba8JA&#10;FITvhf6H5RW8lLqpaAipq5SK4qEeEu39kX0modm36e5q4r/vFgoeh5n5hlmuR9OJKznfWlbwOk1A&#10;EFdWt1wrOB23LxkIH5A1dpZJwY08rFePD0vMtR24oGsZahEh7HNU0ITQ51L6qiGDfmp74uidrTMY&#10;onS11A6HCDednCVJKg22HBca7Omjoeq7vBgF500x/1rMikPqfnbdkB4+y8WzV2ryNL6/gQg0hnv4&#10;v73XCrIU/r7EHyBXvwAAAP//AwBQSwECLQAUAAYACAAAACEA2+H2y+4AAACFAQAAEwAAAAAAAAAA&#10;AAAAAAAAAAAAW0NvbnRlbnRfVHlwZXNdLnhtbFBLAQItABQABgAIAAAAIQBa9CxbvwAAABUBAAAL&#10;AAAAAAAAAAAAAAAAAB8BAABfcmVscy8ucmVsc1BLAQItABQABgAIAAAAIQBHCQStxQAAANsAAAAP&#10;AAAAAAAAAAAAAAAAAAcCAABkcnMvZG93bnJldi54bWxQSwUGAAAAAAMAAwC3AAAA+QIAAAAA&#10;">
                          <v:textbox inset="0,3mm,0,0">
                            <w:txbxContent>
                              <w:p w14:paraId="1C52E726" w14:textId="77777777" w:rsidR="00836019" w:rsidRPr="00307392" w:rsidRDefault="00836019" w:rsidP="00836019">
                                <w:pPr>
                                  <w:jc w:val="center"/>
                                  <w:rPr>
                                    <w:sz w:val="14"/>
                                    <w:szCs w:val="14"/>
                                    <w:lang w:val="kk-KZ"/>
                                  </w:rPr>
                                </w:pPr>
                                <w:r>
                                  <w:rPr>
                                    <w:sz w:val="14"/>
                                    <w:szCs w:val="14"/>
                                    <w:lang w:val="kk-KZ"/>
                                  </w:rPr>
                                  <w:t>Сервер</w:t>
                                </w:r>
                              </w:p>
                              <w:p w14:paraId="337A4E2F" w14:textId="77777777" w:rsidR="00836019" w:rsidRPr="00D71271" w:rsidRDefault="00836019" w:rsidP="00836019">
                                <w:pPr>
                                  <w:jc w:val="center"/>
                                  <w:rPr>
                                    <w:sz w:val="14"/>
                                    <w:szCs w:val="14"/>
                                    <w:lang w:val="en-US"/>
                                  </w:rPr>
                                </w:pPr>
                                <w:r w:rsidRPr="00416F54">
                                  <w:rPr>
                                    <w:sz w:val="14"/>
                                    <w:szCs w:val="14"/>
                                    <w:lang w:val="en-US"/>
                                  </w:rPr>
                                  <w:t>Thinkspeak.com</w:t>
                                </w:r>
                              </w:p>
                              <w:p w14:paraId="76162F72" w14:textId="77777777" w:rsidR="00836019" w:rsidRDefault="00836019" w:rsidP="00836019">
                                <w:pPr>
                                  <w:jc w:val="center"/>
                                </w:pPr>
                              </w:p>
                              <w:p w14:paraId="4C272877" w14:textId="77777777" w:rsidR="00836019" w:rsidRDefault="00836019" w:rsidP="00836019">
                                <w:pPr>
                                  <w:jc w:val="center"/>
                                </w:pPr>
                                <w:r>
                                  <w:t xml:space="preserve">пвап  </w:t>
                                </w:r>
                              </w:p>
                              <w:p w14:paraId="15484768" w14:textId="77777777" w:rsidR="00836019" w:rsidRDefault="00836019" w:rsidP="00836019">
                                <w:pPr>
                                  <w:jc w:val="center"/>
                                </w:pPr>
                              </w:p>
                              <w:p w14:paraId="10E82305" w14:textId="77777777" w:rsidR="00836019" w:rsidRDefault="00836019" w:rsidP="00836019">
                                <w:pPr>
                                  <w:jc w:val="center"/>
                                </w:pPr>
                              </w:p>
                              <w:p w14:paraId="3494402C" w14:textId="77777777" w:rsidR="00836019" w:rsidRDefault="00836019" w:rsidP="00836019">
                                <w:pPr>
                                  <w:jc w:val="center"/>
                                </w:pPr>
                              </w:p>
                              <w:p w14:paraId="366EAB28" w14:textId="77777777" w:rsidR="00836019" w:rsidRDefault="00836019" w:rsidP="00836019">
                                <w:pPr>
                                  <w:jc w:val="center"/>
                                </w:pPr>
                              </w:p>
                              <w:p w14:paraId="4EA8E8D5" w14:textId="77777777" w:rsidR="00836019" w:rsidRDefault="00836019" w:rsidP="00836019">
                                <w:pPr>
                                  <w:jc w:val="center"/>
                                </w:pPr>
                              </w:p>
                              <w:p w14:paraId="40F92246" w14:textId="77777777" w:rsidR="00836019" w:rsidRDefault="00836019" w:rsidP="00836019">
                                <w:pPr>
                                  <w:jc w:val="center"/>
                                </w:pPr>
                              </w:p>
                              <w:p w14:paraId="30A4AAAD" w14:textId="77777777" w:rsidR="00836019" w:rsidRPr="00D453C4" w:rsidRDefault="00836019" w:rsidP="00836019">
                                <w:pPr>
                                  <w:jc w:val="center"/>
                                </w:pPr>
                              </w:p>
                            </w:txbxContent>
                          </v:textbox>
                        </v:shape>
                        <v:group id="Group 63" o:spid="_x0000_s1045" style="position:absolute;left:3328;top:6136;width:13519;height:5003" coordorigin="1735,4569" coordsize="2129,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3s/pxAAAANsAAAAPAAAAZHJzL2Rvd25yZXYueG1sRI9Bi8Iw&#10;FITvwv6H8IS9adpddKUaRcRdPIigLoi3R/Nsi81LaWJb/70RBI/DzHzDzBadKUVDtSssK4iHEQji&#10;1OqCMwX/x9/BBITzyBpLy6TgTg4W84/eDBNtW95Tc/CZCBB2CSrIva8SKV2ak0E3tBVx8C62NuiD&#10;rDOpa2wD3JTyK4rG0mDBYSHHilY5pdfDzSj4a7FdfsfrZnu9rO7n42h32sak1Ge/W05BeOr8O/xq&#10;b7SCyQ88v4QfIOcPAAAA//8DAFBLAQItABQABgAIAAAAIQDb4fbL7gAAAIUBAAATAAAAAAAAAAAA&#10;AAAAAAAAAABbQ29udGVudF9UeXBlc10ueG1sUEsBAi0AFAAGAAgAAAAhAFr0LFu/AAAAFQEAAAsA&#10;AAAAAAAAAAAAAAAAHwEAAF9yZWxzLy5yZWxzUEsBAi0AFAAGAAgAAAAhAIrez+nEAAAA2wAAAA8A&#10;AAAAAAAAAAAAAAAABwIAAGRycy9kb3ducmV2LnhtbFBLBQYAAAAAAwADALcAAAD4AgAAAAA=&#10;">
                          <v:shape id="AutoShape 349" o:spid="_x0000_s1046" type="#_x0000_t32" style="position:absolute;left:2215;top:4569;width:303;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fXH4wgAAANsAAAAPAAAAZHJzL2Rvd25yZXYueG1sRE/LasJA&#10;FN0X/IfhCt01E7sommYSRLAUSxc+CO3ukrlNgpk7YWbU2K93FoLLw3nn5Wh6cSbnO8sKZkkKgri2&#10;uuNGwWG/fpmD8AFZY2+ZFFzJQ1lMnnLMtL3wls670IgYwj5DBW0IQyalr1sy6BM7EEfuzzqDIULX&#10;SO3wEsNNL1/T9E0a7Dg2tDjQqqX6uDsZBT9fi1N1rb5pU80Wm190xv/vP5R6no7LdxCBxvAQ392f&#10;WsE8jo1f4g+QxQ0AAP//AwBQSwECLQAUAAYACAAAACEA2+H2y+4AAACFAQAAEwAAAAAAAAAAAAAA&#10;AAAAAAAAW0NvbnRlbnRfVHlwZXNdLnhtbFBLAQItABQABgAIAAAAIQBa9CxbvwAAABUBAAALAAAA&#10;AAAAAAAAAAAAAB8BAABfcmVscy8ucmVsc1BLAQItABQABgAIAAAAIQDJfXH4wgAAANsAAAAPAAAA&#10;AAAAAAAAAAAAAAcCAABkcnMvZG93bnJldi54bWxQSwUGAAAAAAMAAwC3AAAA9gIAAAAA&#10;">
                            <v:stroke endarrow="block"/>
                          </v:shape>
                          <v:shape id="AutoShape 361" o:spid="_x0000_s1047" type="#_x0000_t32" style="position:absolute;left:1735;top:5357;width:778;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MdRjxQAAANsAAAAPAAAAZHJzL2Rvd25yZXYueG1sRI9Ba8JA&#10;FITvhf6H5RV6azbxICZ1DaVQEYsHtYR6e2SfSWj2bdhdNfrr3UKhx2FmvmHm5Wh6cSbnO8sKsiQF&#10;QVxb3XGj4Gv/8TID4QOyxt4yKbiSh3Lx+DDHQtsLb+m8C42IEPYFKmhDGAopfd2SQZ/YgTh6R+sM&#10;hihdI7XDS4SbXk7SdCoNdhwXWhzovaX6Z3cyCr4/81N1rTa0rrJ8fUBn/G2/VOr5aXx7BRFoDP/h&#10;v/ZKK5jl8Psl/gC5uAMAAP//AwBQSwECLQAUAAYACAAAACEA2+H2y+4AAACFAQAAEwAAAAAAAAAA&#10;AAAAAAAAAAAAW0NvbnRlbnRfVHlwZXNdLnhtbFBLAQItABQABgAIAAAAIQBa9CxbvwAAABUBAAAL&#10;AAAAAAAAAAAAAAAAAB8BAABfcmVscy8ucmVsc1BLAQItABQABgAIAAAAIQCmMdRjxQAAANsAAAAP&#10;AAAAAAAAAAAAAAAAAAcCAABkcnMvZG93bnJldi54bWxQSwUGAAAAAAMAAwC3AAAA+QIAAAAA&#10;">
                            <v:stroke endarrow="block"/>
                          </v:shape>
                          <v:shape id="AutoShape 362" o:spid="_x0000_s1048" type="#_x0000_t32" style="position:absolute;left:1738;top:4847;width:0;height:50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2onnwQAAANsAAAAPAAAAZHJzL2Rvd25yZXYueG1sRE9NawIx&#10;EL0L/Q9hCl5EswoWuzXKKgha8KDW+3Qz3YRuJusm6vrvm0PB4+N9z5edq8WN2mA9KxiPMhDEpdeW&#10;KwVfp81wBiJEZI21Z1LwoADLxUtvjrn2dz7Q7RgrkUI45KjAxNjkUobSkMMw8g1x4n586zAm2FZS&#10;t3hP4a6Wkyx7kw4tpwaDDa0Nlb/Hq1Ow341Xxbexu8/Dxe6nm6K+VoOzUv3XrvgAEamLT/G/e6sV&#10;vKf16Uv6AXLxBwAA//8DAFBLAQItABQABgAIAAAAIQDb4fbL7gAAAIUBAAATAAAAAAAAAAAAAAAA&#10;AAAAAABbQ29udGVudF9UeXBlc10ueG1sUEsBAi0AFAAGAAgAAAAhAFr0LFu/AAAAFQEAAAsAAAAA&#10;AAAAAAAAAAAAHwEAAF9yZWxzLy5yZWxzUEsBAi0AFAAGAAgAAAAhAMbaiefBAAAA2wAAAA8AAAAA&#10;AAAAAAAAAAAABwIAAGRycy9kb3ducmV2LnhtbFBLBQYAAAAAAwADALcAAAD1AgAAAAA=&#10;"/>
                          <v:shape id="AutoShape 361" o:spid="_x0000_s1049" type="#_x0000_t32" style="position:absolute;left:3520;top:4590;width:344;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nk64xAAAANsAAAAPAAAAZHJzL2Rvd25yZXYueG1sRI9Ba8JA&#10;FITvgv9heYI33cSDNNFVSqFFLD2oJdTbI/tMgtm3YXfV2F/vFgoeh5n5hlmue9OKKznfWFaQThMQ&#10;xKXVDVcKvg/vkxcQPiBrbC2Tgjt5WK+GgyXm2t54R9d9qESEsM9RQR1Cl0vpy5oM+qntiKN3ss5g&#10;iNJVUju8Rbhp5SxJ5tJgw3Ghxo7eairP+4tR8POZXYp78UXbIs22R3TG/x4+lBqP+tcFiEB9eIb/&#10;2xutIEvh70v8AXL1AAAA//8DAFBLAQItABQABgAIAAAAIQDb4fbL7gAAAIUBAAATAAAAAAAAAAAA&#10;AAAAAAAAAABbQ29udGVudF9UeXBlc10ueG1sUEsBAi0AFAAGAAgAAAAhAFr0LFu/AAAAFQEAAAsA&#10;AAAAAAAAAAAAAAAAHwEAAF9yZWxzLy5yZWxzUEsBAi0AFAAGAAgAAAAhAN2eTrjEAAAA2wAAAA8A&#10;AAAAAAAAAAAAAAAABwIAAGRycy9kb3ducmV2LnhtbFBLBQYAAAAAAwADALcAAAD4AgAAAAA=&#10;">
                            <v:stroke endarrow="block"/>
                          </v:shape>
                        </v:group>
                        <v:shape id="AutoShape 74" o:spid="_x0000_s1050" type="#_x0000_t32" style="position:absolute;left:3248;top:1644;width:5055;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Anu/xAAAANsAAAAPAAAAZHJzL2Rvd25yZXYueG1sRI9PawIx&#10;FMTvQr9DeAVvmq1IratRpCguQg/+BW+PzTO77eZl2UTdfntTEHocZuY3zHTe2krcqPGlYwVv/QQE&#10;ce50yUbBYb/qfYDwAVlj5ZgU/JKH+eylM8VUuztv6bYLRkQI+xQVFCHUqZQ+L8ii77uaOHoX11gM&#10;UTZG6gbvEW4rOUiSd2mx5LhQYE2fBeU/u6tVgCdenDZ6fT5ml5FfGjP8kt+ZUt3XdjEBEagN/+Fn&#10;O9MKxgP4+xJ/gJw9AAAA//8DAFBLAQItABQABgAIAAAAIQDb4fbL7gAAAIUBAAATAAAAAAAAAAAA&#10;AAAAAAAAAABbQ29udGVudF9UeXBlc10ueG1sUEsBAi0AFAAGAAgAAAAhAFr0LFu/AAAAFQEAAAsA&#10;AAAAAAAAAAAAAAAAHwEAAF9yZWxzLy5yZWxzUEsBAi0AFAAGAAgAAAAhALkCe7/EAAAA2wAAAA8A&#10;AAAAAAAAAAAAAAAABwIAAGRycy9kb3ducmV2LnhtbFBLBQYAAAAAAwADALcAAAD4AgAAAAA=&#10;">
                          <v:stroke startarrow="block"/>
                        </v:shape>
                        <v:shape id="Text Box 356" o:spid="_x0000_s1051" type="#_x0000_t202" style="position:absolute;top:4130;width:6324;height:38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pzHoxgAAANsAAAAPAAAAZHJzL2Rvd25yZXYueG1sRI/NasMw&#10;EITvhb6D2EIvJZGbH9O4UUJIaeihOdhp7ou1sU2tlSupsfP2USHQ4zAz3zDL9WBacSbnG8sKnscJ&#10;COLS6oYrBV+H99ELCB+QNbaWScGFPKxX93dLzLTtOadzESoRIewzVFCH0GVS+rImg35sO+Lonawz&#10;GKJ0ldQO+wg3rZwkSSoNNhwXauxoW1P5XfwaBae3fHacT/J96n52bZ/uP4v5k1fq8WHYvIIINIT/&#10;8K39oRUspvD3Jf4AuboCAAD//wMAUEsBAi0AFAAGAAgAAAAhANvh9svuAAAAhQEAABMAAAAAAAAA&#10;AAAAAAAAAAAAAFtDb250ZW50X1R5cGVzXS54bWxQSwECLQAUAAYACAAAACEAWvQsW78AAAAVAQAA&#10;CwAAAAAAAAAAAAAAAAAfAQAAX3JlbHMvLnJlbHNQSwECLQAUAAYACAAAACEA0qcx6MYAAADbAAAA&#10;DwAAAAAAAAAAAAAAAAAHAgAAZHJzL2Rvd25yZXYueG1sUEsFBgAAAAADAAMAtwAAAPoCAAAAAA==&#10;">
                          <v:textbox inset="0,3mm,0,0">
                            <w:txbxContent>
                              <w:p w14:paraId="514A46AC" w14:textId="77777777" w:rsidR="00836019" w:rsidRPr="00743CD1" w:rsidRDefault="00836019" w:rsidP="00836019">
                                <w:pPr>
                                  <w:jc w:val="center"/>
                                  <w:rPr>
                                    <w:lang w:val="kk-KZ"/>
                                  </w:rPr>
                                </w:pPr>
                                <w:r>
                                  <w:rPr>
                                    <w:lang w:val="kk-KZ"/>
                                  </w:rPr>
                                  <w:t>ИС</w:t>
                                </w:r>
                              </w:p>
                            </w:txbxContent>
                          </v:textbox>
                        </v:shape>
                        <v:shape id="Text Box 354" o:spid="_x0000_s1052" type="#_x0000_t202" style="position:absolute;left:1042;top:14478;width:56331;height:44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qPUfxAAAANsAAAAPAAAAZHJzL2Rvd25yZXYueG1sRI9Ra8JA&#10;EITfBf/DsULf6p1FbI2eIkKhVLA0Kvi45tYkmNsLuauJ/94TCj4Os/PNznzZ2UpcqfGlYw2joQJB&#10;nDlTcq5hv/t8/QDhA7LByjFpuJGH5aLfm2NiXMu/dE1DLiKEfYIaihDqREqfFWTRD11NHL2zayyG&#10;KJtcmgbbCLeVfFNqIi2WHBsKrGldUHZJ/2x8w65a3GanzeSnVur4fdiMq8O71i+DbjUDEagLz+P/&#10;9JfRMB3DY0sEgFzcAQAA//8DAFBLAQItABQABgAIAAAAIQDb4fbL7gAAAIUBAAATAAAAAAAAAAAA&#10;AAAAAAAAAABbQ29udGVudF9UeXBlc10ueG1sUEsBAi0AFAAGAAgAAAAhAFr0LFu/AAAAFQEAAAsA&#10;AAAAAAAAAAAAAAAAHwEAAF9yZWxzLy5yZWxzUEsBAi0AFAAGAAgAAAAhAFOo9R/EAAAA2wAAAA8A&#10;AAAAAAAAAAAAAAAABwIAAGRycy9kb3ducmV2LnhtbFBLBQYAAAAAAwADALcAAAD4AgAAAAA=&#10;" strokecolor="white">
                          <v:textbox inset="0,0,0,0">
                            <w:txbxContent>
                              <w:p w14:paraId="15F1C290" w14:textId="77777777" w:rsidR="00836019" w:rsidRPr="00A83A31" w:rsidRDefault="00836019" w:rsidP="00836019">
                                <w:pPr>
                                  <w:jc w:val="center"/>
                                  <w:rPr>
                                    <w:sz w:val="28"/>
                                    <w:szCs w:val="28"/>
                                    <w:lang w:val="kk-KZ"/>
                                  </w:rPr>
                                </w:pPr>
                                <w:r>
                                  <w:rPr>
                                    <w:sz w:val="28"/>
                                    <w:szCs w:val="28"/>
                                    <w:lang w:val="kk-KZ"/>
                                  </w:rPr>
                                  <w:t>Рисунок 2.2 – Общая функциональная схема РАБСМ ТС мостовых сооружений и строительных зданий</w:t>
                                </w:r>
                              </w:p>
                              <w:p w14:paraId="76C1BE1D" w14:textId="77777777" w:rsidR="00836019" w:rsidRPr="00D453C4" w:rsidRDefault="00836019" w:rsidP="00836019">
                                <w:pPr>
                                  <w:jc w:val="center"/>
                                  <w:rPr>
                                    <w:sz w:val="28"/>
                                    <w:szCs w:val="28"/>
                                  </w:rPr>
                                </w:pPr>
                              </w:p>
                            </w:txbxContent>
                          </v:textbox>
                        </v:shape>
                        <v:shape id="AutoShape 368" o:spid="_x0000_s1053" type="#_x0000_t32" style="position:absolute;left:2011;top:2883;width:2496;height:0;rotation:-9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cFN+xQAAANsAAAAPAAAAZHJzL2Rvd25yZXYueG1sRI9Ba8JA&#10;FITvgv9heUJvzSatio2uUgSprVio9eLtkX0m0ezbsLvV+O+7hYLHYWa+YWaLzjTiQs7XlhVkSQqC&#10;uLC65lLB/nv1OAHhA7LGxjIpuJGHxbzfm2Gu7ZW/6LILpYgQ9jkqqEJocyl9UZFBn9iWOHpH6wyG&#10;KF0ptcNrhJtGPqXpWBqsOS5U2NKyouK8+zEKTvXh+dOc8PA2eR9lw+zDme1to9TDoHudggjUhXv4&#10;v73WCl5G8Pcl/gA5/wUAAP//AwBQSwECLQAUAAYACAAAACEA2+H2y+4AAACFAQAAEwAAAAAAAAAA&#10;AAAAAAAAAAAAW0NvbnRlbnRfVHlwZXNdLnhtbFBLAQItABQABgAIAAAAIQBa9CxbvwAAABUBAAAL&#10;AAAAAAAAAAAAAAAAAB8BAABfcmVscy8ucmVsc1BLAQItABQABgAIAAAAIQAdcFN+xQAAANsAAAAP&#10;AAAAAAAAAAAAAAAAAAcCAABkcnMvZG93bnJldi54bWxQSwUGAAAAAAMAAwC3AAAA+QIAAAAA&#10;"/>
                        <v:shape id="Text Box 367" o:spid="_x0000_s1054" type="#_x0000_t202" style="position:absolute;left:53580;top:4572;width:6325;height:38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aJ1kxgAAANwAAAAPAAAAZHJzL2Rvd25yZXYueG1sRI9BT8Mw&#10;DIXvSPyHyEhcEEuZWDV1y6YJBOLADu3G3Wq8tlrjdElYy7/HByRutt7ze5/X28n16kohdp4NPM0y&#10;UMS1tx03Bo6Ht8clqJiQLfaeycAPRdhubm/WWFg/cknXKjVKQjgWaKBNaSi0jnVLDuPMD8SinXxw&#10;mGQNjbYBRwl3vZ5nWa4ddiwNLQ700lJ9rr6dgdNr+fy1mJf7PFze+zHff1aLh2jM/d20W4FKNKV/&#10;89/1hxX8TPDlGZlAb34BAAD//wMAUEsBAi0AFAAGAAgAAAAhANvh9svuAAAAhQEAABMAAAAAAAAA&#10;AAAAAAAAAAAAAFtDb250ZW50X1R5cGVzXS54bWxQSwECLQAUAAYACAAAACEAWvQsW78AAAAVAQAA&#10;CwAAAAAAAAAAAAAAAAAfAQAAX3JlbHMvLnJlbHNQSwECLQAUAAYACAAAACEAFGidZMYAAADcAAAA&#10;DwAAAAAAAAAAAAAAAAAHAgAAZHJzL2Rvd25yZXYueG1sUEsFBgAAAAADAAMAtwAAAPoCAAAAAA==&#10;">
                          <v:textbox inset="0,3mm,0,0">
                            <w:txbxContent>
                              <w:p w14:paraId="0C4391E9" w14:textId="77777777" w:rsidR="00836019" w:rsidRPr="007348DA" w:rsidRDefault="00836019" w:rsidP="00836019">
                                <w:pPr>
                                  <w:jc w:val="center"/>
                                  <w:rPr>
                                    <w:lang w:val="kk-KZ"/>
                                  </w:rPr>
                                </w:pPr>
                                <w:r>
                                  <w:rPr>
                                    <w:lang w:val="kk-KZ"/>
                                  </w:rPr>
                                  <w:t>ПК</w:t>
                                </w:r>
                              </w:p>
                              <w:p w14:paraId="17415A7C" w14:textId="77777777" w:rsidR="00836019" w:rsidRDefault="00836019" w:rsidP="00836019">
                                <w:pPr>
                                  <w:jc w:val="center"/>
                                </w:pPr>
                              </w:p>
                              <w:p w14:paraId="413906EC" w14:textId="77777777" w:rsidR="00836019" w:rsidRDefault="00836019" w:rsidP="00836019">
                                <w:pPr>
                                  <w:jc w:val="center"/>
                                </w:pPr>
                                <w:r>
                                  <w:t xml:space="preserve">пвап  </w:t>
                                </w:r>
                              </w:p>
                              <w:p w14:paraId="43CB72F3" w14:textId="77777777" w:rsidR="00836019" w:rsidRDefault="00836019" w:rsidP="00836019">
                                <w:pPr>
                                  <w:jc w:val="center"/>
                                </w:pPr>
                              </w:p>
                              <w:p w14:paraId="6F05A2F3" w14:textId="77777777" w:rsidR="00836019" w:rsidRDefault="00836019" w:rsidP="00836019">
                                <w:pPr>
                                  <w:jc w:val="center"/>
                                </w:pPr>
                              </w:p>
                              <w:p w14:paraId="464939D7" w14:textId="77777777" w:rsidR="00836019" w:rsidRDefault="00836019" w:rsidP="00836019">
                                <w:pPr>
                                  <w:jc w:val="center"/>
                                </w:pPr>
                              </w:p>
                              <w:p w14:paraId="023CC6CC" w14:textId="77777777" w:rsidR="00836019" w:rsidRDefault="00836019" w:rsidP="00836019">
                                <w:pPr>
                                  <w:jc w:val="center"/>
                                </w:pPr>
                              </w:p>
                              <w:p w14:paraId="70A343D8" w14:textId="77777777" w:rsidR="00836019" w:rsidRDefault="00836019" w:rsidP="00836019">
                                <w:pPr>
                                  <w:jc w:val="center"/>
                                </w:pPr>
                              </w:p>
                              <w:p w14:paraId="426E971A" w14:textId="77777777" w:rsidR="00836019" w:rsidRDefault="00836019" w:rsidP="00836019">
                                <w:pPr>
                                  <w:jc w:val="center"/>
                                </w:pPr>
                              </w:p>
                              <w:p w14:paraId="27A7A4ED" w14:textId="77777777" w:rsidR="00836019" w:rsidRPr="00D453C4" w:rsidRDefault="00836019" w:rsidP="00836019">
                                <w:pPr>
                                  <w:jc w:val="center"/>
                                </w:pPr>
                              </w:p>
                            </w:txbxContent>
                          </v:textbox>
                        </v:shape>
                      </v:group>
                    </v:group>
                    <v:group id="Группа 364" o:spid="_x0000_s1055" style="position:absolute;left:31643;top:4652;width:2611;height:3994" coordsize="261127,399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iD/HwwAAANwAAAAPAAAAZHJzL2Rvd25yZXYueG1sRE9Na8JA&#10;EL0X/A/LCL01mygtEl1DECs9SKFGEG9DdkyC2dmQ3Sbx33cLhd7m8T5nk02mFQP1rrGsIIliEMSl&#10;1Q1XCs7F+8sKhPPIGlvLpOBBDrLt7GmDqbYjf9Fw8pUIIexSVFB736VSurImgy6yHXHgbrY36APs&#10;K6l7HEO4aeUijt+kwYZDQ40d7Woq76dvo+Aw4pgvk/1wvN92j2vx+nk5JqTU83zK1yA8Tf5f/Of+&#10;0GF+nMDvM+ECuf0BAAD//wMAUEsBAi0AFAAGAAgAAAAhANvh9svuAAAAhQEAABMAAAAAAAAAAAAA&#10;AAAAAAAAAFtDb250ZW50X1R5cGVzXS54bWxQSwECLQAUAAYACAAAACEAWvQsW78AAAAVAQAACwAA&#10;AAAAAAAAAAAAAAAfAQAAX3JlbHMvLnJlbHNQSwECLQAUAAYACAAAACEAJIg/x8MAAADcAAAADwAA&#10;AAAAAAAAAAAAAAAHAgAAZHJzL2Rvd25yZXYueG1sUEsFBgAAAAADAAMAtwAAAPcCAAAAAA==&#10;">
                      <v:shape id="Arc 110" o:spid="_x0000_s1056" style="position:absolute;left:24653;top:89647;width:93345;height:216535;flip:y;visibility:visible;mso-wrap-style:square;v-text-anchor:top" coordsize="21600,38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sWzpwwAAANwAAAAPAAAAZHJzL2Rvd25yZXYueG1sRE9La8JA&#10;EL4X/A/LCN7qRrEi0VVEaSmFIr4O3sbsJBvMzobsNsZ/3xUKvc3H95zFqrOVaKnxpWMFo2ECgjhz&#10;uuRCwen4/joD4QOyxsoxKXiQh9Wy97LAVLs776k9hELEEPYpKjAh1KmUPjNk0Q9dTRy53DUWQ4RN&#10;IXWD9xhuKzlOkqm0WHJsMFjTxlB2O/xYBefRBb92j+/b9c3k4dJed9uPSa7UoN+t5yACdeFf/Of+&#10;1HF+MobnM/ECufwFAAD//wMAUEsBAi0AFAAGAAgAAAAhANvh9svuAAAAhQEAABMAAAAAAAAAAAAA&#10;AAAAAAAAAFtDb250ZW50X1R5cGVzXS54bWxQSwECLQAUAAYACAAAACEAWvQsW78AAAAVAQAACwAA&#10;AAAAAAAAAAAAAAAfAQAAX3JlbHMvLnJlbHNQSwECLQAUAAYACAAAACEAS7Fs6cMAAADcAAAADwAA&#10;AAAAAAAAAAAAAAAHAgAAZHJzL2Rvd25yZXYueG1sUEsFBgAAAAADAAMAtwAAAPcCAAAAAA==&#10;" path="m10108,nfc17178,3744,21600,11089,21600,19089v,8084,-4515,15491,-11699,19197em10108,nsc17178,3744,21600,11089,21600,19089v,8084,-4515,15491,-11699,19197l,19089,10108,xe" filled="f">
                        <v:stroke dashstyle="dash"/>
                        <v:path arrowok="t" o:extrusionok="f" o:connecttype="custom" o:connectlocs="43686,0;42787,216535;0,107962" o:connectangles="0,0,0"/>
                      </v:shape>
                      <v:shape id="Arc 108" o:spid="_x0000_s1057" style="position:absolute;left:78441;width:182686;height:399415;flip:y;visibility:visible;mso-wrap-style:square;v-text-anchor:top" coordsize="21600,38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clyxAAAANwAAAAPAAAAZHJzL2Rvd25yZXYueG1sRE9Na8JA&#10;EL0X/A/LFHrTjW2VkrqKtFSKIKLVg7cxO8kGs7Mhu8b4711B6G0e73Mms85WoqXGl44VDAcJCOLM&#10;6ZILBbu/n/4HCB+QNVaOScGVPMymvacJptpdeEPtNhQihrBPUYEJoU6l9Jkhi37gauLI5a6xGCJs&#10;CqkbvMRwW8nXJBlLiyXHBoM1fRnKTtuzVbAfHnC5vq5Ox5HJw6E9rr8X77lSL8/d/BNEoC78ix/u&#10;Xx3nJ29wfyZeIKc3AAAA//8DAFBLAQItABQABgAIAAAAIQDb4fbL7gAAAIUBAAATAAAAAAAAAAAA&#10;AAAAAAAAAABbQ29udGVudF9UeXBlc10ueG1sUEsBAi0AFAAGAAgAAAAhAFr0LFu/AAAAFQEAAAsA&#10;AAAAAAAAAAAAAAAAHwEAAF9yZWxzLy5yZWxzUEsBAi0AFAAGAAgAAAAhACT9yXLEAAAA3AAAAA8A&#10;AAAAAAAAAAAAAAAABwIAAGRycy9kb3ducmV2LnhtbFBLBQYAAAAAAwADALcAAAD4AgAAAAA=&#10;" path="m10108,nfc17178,3744,21600,11089,21600,19089v,8084,-4515,15491,-11699,19197em10108,nsc17178,3744,21600,11089,21600,19089v,8084,-4515,15491,-11699,19197l,19089,10108,xe" filled="f">
                        <v:stroke dashstyle="dash"/>
                        <v:path arrowok="t" o:extrusionok="f" o:connecttype="custom" o:connectlocs="85499,0;83740,399415;0,199144" o:connectangles="0,0,0"/>
                      </v:shape>
                      <v:shape id="Arc 109" o:spid="_x0000_s1058" style="position:absolute;left:67236;top:42582;width:136885;height:299720;flip:y;visibility:visible;mso-wrap-style:square;v-text-anchor:top" coordsize="21600,38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xs9xxAAAANwAAAAPAAAAZHJzL2Rvd25yZXYueG1sRE9Na8JA&#10;EL0X/A/LFHrTjaXVkrqKtFSKIKLVg7cxO8kGs7Mhu8b4711B6G0e73Mms85WoqXGl44VDAcJCOLM&#10;6ZILBbu/n/4HCB+QNVaOScGVPMymvacJptpdeEPtNhQihrBPUYEJoU6l9Jkhi37gauLI5a6xGCJs&#10;CqkbvMRwW8nXJBlJiyXHBoM1fRnKTtuzVbAfHnC5vq5Ox3eTh0N7XH8v3nKlXp67+SeIQF34Fz/c&#10;vzrOT8ZwfyZeIKc3AAAA//8DAFBLAQItABQABgAIAAAAIQDb4fbL7gAAAIUBAAATAAAAAAAAAAAA&#10;AAAAAAAAAABbQ29udGVudF9UeXBlc10ueG1sUEsBAi0AFAAGAAgAAAAhAFr0LFu/AAAAFQEAAAsA&#10;AAAAAAAAAAAAAAAAHwEAAF9yZWxzLy5yZWxzUEsBAi0AFAAGAAgAAAAhAFvGz3HEAAAA3AAAAA8A&#10;AAAAAAAAAAAAAAAABwIAAGRycy9kb3ducmV2LnhtbFBLBQYAAAAAAwADALcAAAD4AgAAAAA=&#10;" path="m10108,nfc17178,3744,21600,11089,21600,19089v,8084,-4515,15491,-11699,19197em10108,nsc17178,3744,21600,11089,21600,19089v,8084,-4515,15491,-11699,19197l,19089,10108,xe" filled="f">
                        <v:stroke dashstyle="dash"/>
                        <v:path arrowok="t" o:extrusionok="f" o:connecttype="custom" o:connectlocs="64063,0;62745,299720;0,149437" o:connectangles="0,0,0"/>
                      </v:shape>
                      <v:shape id="Arc 111" o:spid="_x0000_s1059" style="position:absolute;top:129988;width:55768;height:142999;flip:y;visibility:visible;mso-wrap-style:square;v-text-anchor:top" coordsize="21600,38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mgtlxwAAANwAAAAPAAAAZHJzL2Rvd25yZXYueG1sRI9Ba8JA&#10;EIXvhf6HZQredKO0IqmrlJYWEYpo24O3MTvJBrOzIbvG+O87h0JvM7w3732zXA++UT11sQ5sYDrJ&#10;QBEXwdZcGfj+eh8vQMWEbLEJTAZuFGG9ur9bYm7DlffUH1KlJIRjjgZcSm2udSwceYyT0BKLVobO&#10;Y5K1q7Tt8CrhvtGzLJtrjzVLg8OWXh0V58PFG/iZHnG7u32eT0+uTMf+tHv7eCyNGT0ML8+gEg3p&#10;3/x3vbGCPxN8eUYm0KtfAAAA//8DAFBLAQItABQABgAIAAAAIQDb4fbL7gAAAIUBAAATAAAAAAAA&#10;AAAAAAAAAAAAAABbQ29udGVudF9UeXBlc10ueG1sUEsBAi0AFAAGAAgAAAAhAFr0LFu/AAAAFQEA&#10;AAsAAAAAAAAAAAAAAAAAHwEAAF9yZWxzLy5yZWxzUEsBAi0AFAAGAAgAAAAhAJ+aC2XHAAAA3AAA&#10;AA8AAAAAAAAAAAAAAAAABwIAAGRycy9kb3ducmV2LnhtbFBLBQYAAAAAAwADALcAAAD7AgAAAAA=&#10;" path="m10108,nfc17178,3744,21600,11089,21600,19089v,8084,-4515,15491,-11699,19197em10108,nsc17178,3744,21600,11089,21600,19089v,8084,-4515,15491,-11699,19197l,19089,10108,xe" filled="f">
                        <v:stroke dashstyle="dash"/>
                        <v:path arrowok="t" o:extrusionok="f" o:connecttype="custom" o:connectlocs="26100,0;25563,142999;0,71298" o:connectangles="0,0,0"/>
                      </v:shape>
                    </v:group>
                  </v:group>
                </v:group>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Стрелка: вправо 361" o:spid="_x0000_s1060" type="#_x0000_t13" style="position:absolute;left:20676;top:5754;width:1416;height:9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MGXAwAAAANwAAAAPAAAAZHJzL2Rvd25yZXYueG1sRE9NawIx&#10;EL0X/A9hhN5qtgpSt0apQsFLKbrqeboZN4vJZEnSdf335lDo8fG+l+vBWdFTiK1nBa+TAgRx7XXL&#10;jYJj9fnyBiImZI3WMym4U4T1avS0xFL7G++pP6RG5BCOJSowKXWllLE25DBOfEecuYsPDlOGoZE6&#10;4C2HOyunRTGXDlvODQY72hqqr4dfp8D+eP6ehevXpj8be+FNZfanSqnn8fDxDiLRkP7Ff+6dVrCY&#10;5/n5TD4CcvUAAAD//wMAUEsBAi0AFAAGAAgAAAAhANvh9svuAAAAhQEAABMAAAAAAAAAAAAAAAAA&#10;AAAAAFtDb250ZW50X1R5cGVzXS54bWxQSwECLQAUAAYACAAAACEAWvQsW78AAAAVAQAACwAAAAAA&#10;AAAAAAAAAAAfAQAAX3JlbHMvLnJlbHNQSwECLQAUAAYACAAAACEAOzBlwMAAAADcAAAADwAAAAAA&#10;AAAAAAAAAAAHAgAAZHJzL2Rvd25yZXYueG1sUEsFBgAAAAADAAMAtwAAAPQCAAAAAA==&#10;" adj="14747"/>
              </v:group>
            </w:pict>
          </mc:Fallback>
        </mc:AlternateContent>
      </w:r>
    </w:p>
    <w:p w14:paraId="55FEA317" w14:textId="3703C20D" w:rsidR="00836019" w:rsidRPr="00DB3595" w:rsidRDefault="00293591" w:rsidP="00836019">
      <w:pPr>
        <w:jc w:val="both"/>
        <w:rPr>
          <w:color w:val="000000" w:themeColor="text1"/>
          <w:sz w:val="28"/>
          <w:szCs w:val="28"/>
          <w:lang w:val="kk-KZ"/>
        </w:rPr>
      </w:pPr>
      <w:r w:rsidRPr="00DB3595">
        <w:rPr>
          <w:noProof/>
          <w:color w:val="000000" w:themeColor="text1"/>
        </w:rPr>
        <mc:AlternateContent>
          <mc:Choice Requires="wpg">
            <w:drawing>
              <wp:anchor distT="0" distB="0" distL="114300" distR="114300" simplePos="0" relativeHeight="251661312" behindDoc="0" locked="0" layoutInCell="1" allowOverlap="1" wp14:anchorId="23353CB9" wp14:editId="65C0F855">
                <wp:simplePos x="0" y="0"/>
                <wp:positionH relativeFrom="column">
                  <wp:posOffset>1463675</wp:posOffset>
                </wp:positionH>
                <wp:positionV relativeFrom="paragraph">
                  <wp:posOffset>43180</wp:posOffset>
                </wp:positionV>
                <wp:extent cx="100330" cy="967105"/>
                <wp:effectExtent l="0" t="0" r="13970" b="23495"/>
                <wp:wrapNone/>
                <wp:docPr id="956" name="Группа 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0330" cy="967105"/>
                          <a:chOff x="0" y="0"/>
                          <a:chExt cx="100584" cy="967154"/>
                        </a:xfrm>
                      </wpg:grpSpPr>
                      <wps:wsp>
                        <wps:cNvPr id="957" name="Прямая соединительная линия 8"/>
                        <wps:cNvCnPr/>
                        <wps:spPr>
                          <a:xfrm flipH="1">
                            <a:off x="0" y="3048"/>
                            <a:ext cx="96668" cy="0"/>
                          </a:xfrm>
                          <a:prstGeom prst="line">
                            <a:avLst/>
                          </a:prstGeom>
                          <a:noFill/>
                          <a:ln w="6350" cap="flat" cmpd="sng" algn="ctr">
                            <a:solidFill>
                              <a:sysClr val="windowText" lastClr="000000"/>
                            </a:solidFill>
                            <a:prstDash val="solid"/>
                            <a:miter lim="800000"/>
                          </a:ln>
                          <a:effectLst/>
                        </wps:spPr>
                        <wps:bodyPr/>
                      </wps:wsp>
                      <wpg:grpSp>
                        <wpg:cNvPr id="958" name="Группа 10"/>
                        <wpg:cNvGrpSpPr/>
                        <wpg:grpSpPr>
                          <a:xfrm>
                            <a:off x="12192" y="0"/>
                            <a:ext cx="88392" cy="967154"/>
                            <a:chOff x="0" y="0"/>
                            <a:chExt cx="88392" cy="967154"/>
                          </a:xfrm>
                        </wpg:grpSpPr>
                        <wpg:grpSp>
                          <wpg:cNvPr id="959" name="Группа 7"/>
                          <wpg:cNvGrpSpPr/>
                          <wpg:grpSpPr>
                            <a:xfrm>
                              <a:off x="83820" y="0"/>
                              <a:ext cx="0" cy="967154"/>
                              <a:chOff x="0" y="0"/>
                              <a:chExt cx="0" cy="967154"/>
                            </a:xfrm>
                          </wpg:grpSpPr>
                          <wps:wsp>
                            <wps:cNvPr id="65" name="AutoShape 377"/>
                            <wps:cNvCnPr>
                              <a:cxnSpLocks noChangeShapeType="1"/>
                            </wps:cNvCnPr>
                            <wps:spPr bwMode="auto">
                              <a:xfrm flipV="1">
                                <a:off x="0" y="0"/>
                                <a:ext cx="0" cy="571500"/>
                              </a:xfrm>
                              <a:prstGeom prst="straightConnector1">
                                <a:avLst/>
                              </a:prstGeom>
                              <a:noFill/>
                              <a:ln w="9525">
                                <a:solidFill>
                                  <a:srgbClr val="000000"/>
                                </a:solidFill>
                                <a:round/>
                                <a:headEnd/>
                                <a:tailEnd/>
                              </a:ln>
                            </wps:spPr>
                            <wps:bodyPr/>
                          </wps:wsp>
                          <wps:wsp>
                            <wps:cNvPr id="66" name="AutoShape 377"/>
                            <wps:cNvCnPr>
                              <a:cxnSpLocks noChangeShapeType="1"/>
                            </wps:cNvCnPr>
                            <wps:spPr bwMode="auto">
                              <a:xfrm flipV="1">
                                <a:off x="0" y="395654"/>
                                <a:ext cx="0" cy="571500"/>
                              </a:xfrm>
                              <a:prstGeom prst="straightConnector1">
                                <a:avLst/>
                              </a:prstGeom>
                              <a:noFill/>
                              <a:ln w="9525">
                                <a:solidFill>
                                  <a:srgbClr val="000000"/>
                                </a:solidFill>
                                <a:round/>
                                <a:headEnd/>
                                <a:tailEnd/>
                              </a:ln>
                            </wps:spPr>
                            <wps:bodyPr/>
                          </wps:wsp>
                        </wpg:grpSp>
                        <wps:wsp>
                          <wps:cNvPr id="67" name="Прямая соединительная линия 9"/>
                          <wps:cNvCnPr/>
                          <wps:spPr>
                            <a:xfrm flipH="1" flipV="1">
                              <a:off x="0" y="966216"/>
                              <a:ext cx="88392" cy="889"/>
                            </a:xfrm>
                            <a:prstGeom prst="line">
                              <a:avLst/>
                            </a:prstGeom>
                            <a:noFill/>
                            <a:ln w="6350" cap="flat" cmpd="sng" algn="ctr">
                              <a:solidFill>
                                <a:sysClr val="windowText" lastClr="000000"/>
                              </a:solidFill>
                              <a:prstDash val="solid"/>
                              <a:miter lim="800000"/>
                            </a:ln>
                            <a:effectLst/>
                          </wps:spPr>
                          <wps:bodyPr/>
                        </wps:wsp>
                      </wpg:grpSp>
                    </wpg:wgp>
                  </a:graphicData>
                </a:graphic>
                <wp14:sizeRelH relativeFrom="page">
                  <wp14:pctWidth>0</wp14:pctWidth>
                </wp14:sizeRelH>
                <wp14:sizeRelV relativeFrom="page">
                  <wp14:pctHeight>0</wp14:pctHeight>
                </wp14:sizeRelV>
              </wp:anchor>
            </w:drawing>
          </mc:Choice>
          <mc:Fallback>
            <w:pict>
              <v:group w14:anchorId="260BA471" id="Группа 11" o:spid="_x0000_s1026" style="position:absolute;margin-left:115.25pt;margin-top:3.4pt;width:7.9pt;height:76.15pt;z-index:251661312" coordsize="1005,96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eoqGwAMAAAgNAAAOAAAAZHJzL2Uyb0RvYy54bWzsV81u3DYQvhfIOxC6x5J2La1WsBwEduIe&#10;0sRA3NxpifpBKVIgaWv31p9rAB/yAHmFHBIgQNL0FbRv1CEpadfedRwkaFCg3QWEEYcz4nwz34x0&#10;8GBRU3RJhKw4Sxx/z3MQYSnPKlYkzs9nj+9HDpIKswxTzkjiLIl0Hhze++GgbWIy4SWnGREInDAZ&#10;t03ilEo1sevKtCQ1lnu8IQyUORc1VnArCjcTuAXvNXUnnhe6LRdZI3hKpITVY6t0Do3/PCepepbn&#10;kihEEwfOpsxVmOu5vrqHBzguBG7KKu2Pgb/iFDWuGDx0dHWMFUYXotpyVVep4JLnai/ltcvzvEqJ&#10;iQGi8b0b0ZwIftGYWIq4LZoRJoD2Bk5f7TZ9enkqUJUlzjwIHcRwDUnqXq1+Xf3R/QX/N8j3NUht&#10;U8Sw90Q0z5tTYSMF8QlPf5Ggdm/q9X2x3rzIRa2NIGC0MOgvR/TJQqEUFn3Pm04hRymo5uHM9wKb&#10;nbSEFG5ZpeWjtV0Q7a/tgn1t5+LYPtQcbTxK20CdyTWU8tugfF7ihpgMSQ3PCOVshPI1QHnVfeze&#10;rK7Q6rfuU/eue9u97/7s3q9+B/nD6iXIWtl96JevUGQRNy6P2Kkw+MtY9sjruFBOq+ZHAM1U3TVY&#10;p96+cYDjAdl5GIbAQw2sqfgRGxw3QqoTwmukhcShFdPh4BhfPpHKwjhs0cuMP64ohXUcU4baxAmn&#10;gU4ZBurmFCsQ6waKSbLCQZgW0BNSJYxHyWmVaWttLJfyiAp0iYGWwOaMt2dwWAdRLBUo4Jzm1yfy&#10;mqk+zjGWpTU2Kr0Nx3WloJXQqk6caNOaMq0lphn0QekqsGhq6ZxnSwMylIqpDlvupmbGyh9TC0Du&#10;YokB9joLTNo+RwN/4s8nDhrSsk5YFE21YmCCrWgc38WEnWZjsm8SoT/ZdoTznRHObFFutoE7A4ym&#10;0QTKYzvADZp/aXBbJrcG9h0YHgYDRg8vFDddAE1nPUQjb3XdpQvWt0nE+FGJWUHM9rNlA53W9FZT&#10;dtA9NNV1NmxtovP2J57BHgxPMAwaef9iJ+/7YTaQvscrmPmBdwfrpRK4Kkp1xBmDicmF7Spf2gPm&#10;wSTYQXFRnI8cv53OMOJYZvhbEpw96mWFK2plyLImsMHoDsp+j7yPM/Lfk/cpTO6BRP/V5K97myXQ&#10;Pz7iw2+b8HPbTMdOYTrpMJPsm8t6whtpN+dhsk/80M6/IfcbUyCKzIPGTvn/vL9l3m/Wj5Hhddu8&#10;Q/afBvp9fvPeNKT1B8zh3wAAAP//AwBQSwMEFAAGAAgAAAAhAPYxiMvgAAAACQEAAA8AAABkcnMv&#10;ZG93bnJldi54bWxMj01Lw0AQhu+C/2EZwZvdfJhgYzalFPVUBFtBetsm0yQ0Oxuy2yT9944nexze&#10;h3eeN1/NphMjDq61pCBcBCCQSlu1VCv43r8/vYBwXlOlO0uo4IoOVsX9Xa6zyk70hePO14JLyGVa&#10;QeN9n0npygaNdgvbI3F2soPRns+hltWgJy43nYyCIJVGt8QfGt3jpsHyvLsYBR+TntZx+DZuz6fN&#10;9bBPPn+2ISr1+DCvX0F4nP0/DH/6rA4FOx3thSonOgVRHCSMKkh5AefRcxqDODKYLEOQRS5vFxS/&#10;AAAA//8DAFBLAQItABQABgAIAAAAIQC2gziS/gAAAOEBAAATAAAAAAAAAAAAAAAAAAAAAABbQ29u&#10;dGVudF9UeXBlc10ueG1sUEsBAi0AFAAGAAgAAAAhADj9If/WAAAAlAEAAAsAAAAAAAAAAAAAAAAA&#10;LwEAAF9yZWxzLy5yZWxzUEsBAi0AFAAGAAgAAAAhAE16iobAAwAACA0AAA4AAAAAAAAAAAAAAAAA&#10;LgIAAGRycy9lMm9Eb2MueG1sUEsBAi0AFAAGAAgAAAAhAPYxiMvgAAAACQEAAA8AAAAAAAAAAAAA&#10;AAAAGgYAAGRycy9kb3ducmV2LnhtbFBLBQYAAAAABAAEAPMAAAAnBwAAAAA=&#10;">
                <v:line id="Прямая соединительная линия 8" o:spid="_x0000_s1027" style="position:absolute;flip:x;visibility:visible;mso-wrap-style:square" from="0,30" to="966,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FftVxQAAANwAAAAPAAAAZHJzL2Rvd25yZXYueG1sRI9Li8JA&#10;EITvC/6HoYW9rRMXfEVHkSwuXhbxAeqtybRJNNMTMqPGf+8sCB6LqvqKmswaU4ob1a6wrKDbiUAQ&#10;p1YXnCnYbRdfQxDOI2ssLZOCBzmYTVsfE4y1vfOabhufiQBhF6OC3PsqltKlORl0HVsRB+9ka4M+&#10;yDqTusZ7gJtSfkdRXxosOCzkWFGSU3rZXI2Cs17/JT+rQ3GlfalXv8eHdWmi1Ge7mY9BeGr8O/xq&#10;L7WCUW8A/2fCEZDTJwAAAP//AwBQSwECLQAUAAYACAAAACEA2+H2y+4AAACFAQAAEwAAAAAAAAAA&#10;AAAAAAAAAAAAW0NvbnRlbnRfVHlwZXNdLnhtbFBLAQItABQABgAIAAAAIQBa9CxbvwAAABUBAAAL&#10;AAAAAAAAAAAAAAAAAB8BAABfcmVscy8ucmVsc1BLAQItABQABgAIAAAAIQAlFftVxQAAANwAAAAP&#10;AAAAAAAAAAAAAAAAAAcCAABkcnMvZG93bnJldi54bWxQSwUGAAAAAAMAAwC3AAAA+QIAAAAA&#10;" strokecolor="windowText" strokeweight=".5pt">
                  <v:stroke joinstyle="miter"/>
                </v:line>
                <v:group id="Группа 10" o:spid="_x0000_s1028" style="position:absolute;left:121;width:884;height:9671" coordsize="883,96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H+B0wwAAANwAAAAPAAAAZHJzL2Rvd25yZXYueG1sRE9Na8JA&#10;EL0X/A/LCL3VTRRLjW5CkFp6kEJVEG9DdkxCsrMhu03iv+8eCj0+3vcum0wrBupdbVlBvIhAEBdW&#10;11wquJwPL28gnEfW2FomBQ9ykKWzpx0m2o78TcPJlyKEsEtQQeV9l0jpiooMuoXtiAN3t71BH2Bf&#10;St3jGMJNK5dR9CoN1hwaKuxoX1HRnH6Mgo8Rx3wVvw/H5r5/3M7rr+sxJqWe51O+BeFp8v/iP/en&#10;VrBZh7XhTDgCMv0FAAD//wMAUEsBAi0AFAAGAAgAAAAhANvh9svuAAAAhQEAABMAAAAAAAAAAAAA&#10;AAAAAAAAAFtDb250ZW50X1R5cGVzXS54bWxQSwECLQAUAAYACAAAACEAWvQsW78AAAAVAQAACwAA&#10;AAAAAAAAAAAAAAAfAQAAX3JlbHMvLnJlbHNQSwECLQAUAAYACAAAACEAkB/gdMMAAADcAAAADwAA&#10;AAAAAAAAAAAAAAAHAgAAZHJzL2Rvd25yZXYueG1sUEsFBgAAAAADAAMAtwAAAPcCAAAAAA==&#10;">
                  <v:group id="Группа 7" o:spid="_x0000_s1029" style="position:absolute;left:838;width:0;height:9671" coordsize="0,96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0XvxQAAANwAAAAPAAAAZHJzL2Rvd25yZXYueG1sRI9Pi8Iw&#10;FMTvwn6H8Ba8adoVRatRRHaXPYjgHxBvj+bZFpuX0mTb+u2NIHgcZuY3zGLVmVI0VLvCsoJ4GIEg&#10;Tq0uOFNwOv4MpiCcR9ZYWiYFd3KwWn70Fpho2/KemoPPRICwS1BB7n2VSOnSnAy6oa2Ig3e1tUEf&#10;ZJ1JXWMb4KaUX1E0kQYLDgs5VrTJKb0d/o2C3xbb9Sj+bra36+Z+OY53521MSvU/u/UchKfOv8Ov&#10;9p9WMBvP4HkmHAG5fAAAAP//AwBQSwECLQAUAAYACAAAACEA2+H2y+4AAACFAQAAEwAAAAAAAAAA&#10;AAAAAAAAAAAAW0NvbnRlbnRfVHlwZXNdLnhtbFBLAQItABQABgAIAAAAIQBa9CxbvwAAABUBAAAL&#10;AAAAAAAAAAAAAAAAAB8BAABfcmVscy8ucmVsc1BLAQItABQABgAIAAAAIQD/U0XvxQAAANwAAAAP&#10;AAAAAAAAAAAAAAAAAAcCAABkcnMvZG93bnJldi54bWxQSwUGAAAAAAMAAwC3AAAA+QIAAAAA&#10;">
                    <v:shape id="AutoShape 377" o:spid="_x0000_s1030" type="#_x0000_t32" style="position:absolute;width:0;height:5715;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fOqzwwAAANsAAAAPAAAAZHJzL2Rvd25yZXYueG1sRI9Bi8Iw&#10;FITvgv8hPMGLrGkFRbpGkYWFxcOC2oPHR/Jsi81LTbK1++83C4LHYWa+YTa7wbaiJx8axwryeQaC&#10;WDvTcKWgPH++rUGEiGywdUwKfinAbjsebbAw7sFH6k+xEgnCoUAFdYxdIWXQNVkMc9cRJ+/qvMWY&#10;pK+k8fhIcNvKRZatpMWG00KNHX3UpG+nH6ugOZTfZT+7R6/Xh/zi83C+tFqp6WTYv4OINMRX+Nn+&#10;MgpWS/j/kn6A3P4BAAD//wMAUEsBAi0AFAAGAAgAAAAhANvh9svuAAAAhQEAABMAAAAAAAAAAAAA&#10;AAAAAAAAAFtDb250ZW50X1R5cGVzXS54bWxQSwECLQAUAAYACAAAACEAWvQsW78AAAAVAQAACwAA&#10;AAAAAAAAAAAAAAAfAQAAX3JlbHMvLnJlbHNQSwECLQAUAAYACAAAACEAs3zqs8MAAADbAAAADwAA&#10;AAAAAAAAAAAAAAAHAgAAZHJzL2Rvd25yZXYueG1sUEsFBgAAAAADAAMAtwAAAPcCAAAAAA==&#10;"/>
                    <v:shape id="AutoShape 377" o:spid="_x0000_s1031" type="#_x0000_t32" style="position:absolute;top:3956;width:0;height:5715;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rnTEwwAAANsAAAAPAAAAZHJzL2Rvd25yZXYueG1sRI9Bi8Iw&#10;FITvC/6H8AQvi6b1UKQaZVkQxIOw2oPHR/JsyzYv3STW+u/NwsIeh5n5htnsRtuJgXxoHSvIFxkI&#10;Yu1My7WC6rKfr0CEiGywc0wKnhRgt528bbA07sFfNJxjLRKEQ4kKmhj7UsqgG7IYFq4nTt7NeYsx&#10;SV9L4/GR4LaTyywrpMWW00KDPX02pL/Pd6ugPVananj/iV6vjvnV5+Fy7bRSs+n4sQYRaYz/4b/2&#10;wSgoCvj9kn6A3L4AAAD//wMAUEsBAi0AFAAGAAgAAAAhANvh9svuAAAAhQEAABMAAAAAAAAAAAAA&#10;AAAAAAAAAFtDb250ZW50X1R5cGVzXS54bWxQSwECLQAUAAYACAAAACEAWvQsW78AAAAVAQAACwAA&#10;AAAAAAAAAAAAAAAfAQAAX3JlbHMvLnJlbHNQSwECLQAUAAYACAAAACEAQ650xMMAAADbAAAADwAA&#10;AAAAAAAAAAAAAAAHAgAAZHJzL2Rvd25yZXYueG1sUEsFBgAAAAADAAMAtwAAAPcCAAAAAA==&#10;"/>
                  </v:group>
                  <v:line id="Прямая соединительная линия 9" o:spid="_x0000_s1032" style="position:absolute;flip:x y;visibility:visible;mso-wrap-style:square" from="0,9662" to="883,96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JV7AxQAAANsAAAAPAAAAZHJzL2Rvd25yZXYueG1sRI9Ba8JA&#10;FITvQv/D8gredKNgLNFVrKLYS6FWEG/P7Gs2bfZtyK4m/feuUOhxmJlvmPmys5W4UeNLxwpGwwQE&#10;ce50yYWC4+d28ALCB2SNlWNS8Eseloun3hwz7Vr+oNshFCJC2GeowIRQZ1L63JBFP3Q1cfS+XGMx&#10;RNkUUjfYRrit5DhJUmmx5LhgsKa1ofzncLUKNnaDu+/Tq7nsp2nr1u/J5O18VKr/3K1mIAJ14T/8&#10;195rBekUHl/iD5CLOwAAAP//AwBQSwECLQAUAAYACAAAACEA2+H2y+4AAACFAQAAEwAAAAAAAAAA&#10;AAAAAAAAAAAAW0NvbnRlbnRfVHlwZXNdLnhtbFBLAQItABQABgAIAAAAIQBa9CxbvwAAABUBAAAL&#10;AAAAAAAAAAAAAAAAAB8BAABfcmVscy8ucmVsc1BLAQItABQABgAIAAAAIQCYJV7AxQAAANsAAAAP&#10;AAAAAAAAAAAAAAAAAAcCAABkcnMvZG93bnJldi54bWxQSwUGAAAAAAMAAwC3AAAA+QIAAAAA&#10;" strokecolor="windowText" strokeweight=".5pt">
                    <v:stroke joinstyle="miter"/>
                  </v:line>
                </v:group>
              </v:group>
            </w:pict>
          </mc:Fallback>
        </mc:AlternateContent>
      </w:r>
    </w:p>
    <w:p w14:paraId="24C38C1D" w14:textId="0CBF18C3" w:rsidR="00836019" w:rsidRPr="00DB3595" w:rsidRDefault="00293591" w:rsidP="00836019">
      <w:pPr>
        <w:jc w:val="both"/>
        <w:rPr>
          <w:color w:val="000000" w:themeColor="text1"/>
          <w:sz w:val="28"/>
          <w:szCs w:val="28"/>
          <w:lang w:val="kk-KZ"/>
        </w:rPr>
      </w:pPr>
      <w:r w:rsidRPr="00DB3595">
        <w:rPr>
          <w:noProof/>
          <w:color w:val="000000" w:themeColor="text1"/>
        </w:rPr>
        <mc:AlternateContent>
          <mc:Choice Requires="wps">
            <w:drawing>
              <wp:anchor distT="0" distB="0" distL="114300" distR="114300" simplePos="0" relativeHeight="251662336" behindDoc="0" locked="0" layoutInCell="1" allowOverlap="1" wp14:anchorId="2C5C6EE4" wp14:editId="65C3346D">
                <wp:simplePos x="0" y="0"/>
                <wp:positionH relativeFrom="column">
                  <wp:posOffset>2766695</wp:posOffset>
                </wp:positionH>
                <wp:positionV relativeFrom="paragraph">
                  <wp:posOffset>139700</wp:posOffset>
                </wp:positionV>
                <wp:extent cx="346710" cy="321945"/>
                <wp:effectExtent l="0" t="0" r="0" b="1905"/>
                <wp:wrapNone/>
                <wp:docPr id="955" name="Text Box 3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6710" cy="321945"/>
                        </a:xfrm>
                        <a:prstGeom prst="rect">
                          <a:avLst/>
                        </a:prstGeom>
                        <a:solidFill>
                          <a:srgbClr val="FFFFFF"/>
                        </a:solidFill>
                        <a:ln w="9525" algn="ctr">
                          <a:solidFill>
                            <a:srgbClr val="000000"/>
                          </a:solidFill>
                          <a:miter lim="800000"/>
                          <a:headEnd/>
                          <a:tailEnd/>
                        </a:ln>
                        <a:effectLst/>
                      </wps:spPr>
                      <wps:txbx>
                        <w:txbxContent>
                          <w:p w14:paraId="69DA51AA" w14:textId="77777777" w:rsidR="00836019" w:rsidRPr="00706819" w:rsidRDefault="00836019" w:rsidP="00836019">
                            <w:pPr>
                              <w:jc w:val="center"/>
                              <w:rPr>
                                <w:sz w:val="22"/>
                                <w:szCs w:val="22"/>
                                <w:lang w:val="kk-KZ"/>
                              </w:rPr>
                            </w:pPr>
                            <w:r>
                              <w:rPr>
                                <w:sz w:val="22"/>
                                <w:szCs w:val="22"/>
                                <w:lang w:val="kk-KZ"/>
                              </w:rPr>
                              <w:t>А</w:t>
                            </w:r>
                          </w:p>
                          <w:p w14:paraId="777BC3D1" w14:textId="77777777" w:rsidR="00836019" w:rsidRDefault="00836019" w:rsidP="00836019">
                            <w:pPr>
                              <w:jc w:val="center"/>
                            </w:pPr>
                          </w:p>
                          <w:p w14:paraId="621419B1" w14:textId="77777777" w:rsidR="00836019" w:rsidRDefault="00836019" w:rsidP="00836019">
                            <w:pPr>
                              <w:jc w:val="center"/>
                            </w:pPr>
                            <w:r>
                              <w:t xml:space="preserve">пвап  </w:t>
                            </w:r>
                          </w:p>
                          <w:p w14:paraId="382A8361" w14:textId="77777777" w:rsidR="00836019" w:rsidRDefault="00836019" w:rsidP="00836019">
                            <w:pPr>
                              <w:jc w:val="center"/>
                            </w:pPr>
                          </w:p>
                          <w:p w14:paraId="51FEDF2D" w14:textId="77777777" w:rsidR="00836019" w:rsidRDefault="00836019" w:rsidP="00836019">
                            <w:pPr>
                              <w:jc w:val="center"/>
                            </w:pPr>
                          </w:p>
                          <w:p w14:paraId="39C4B15E" w14:textId="77777777" w:rsidR="00836019" w:rsidRDefault="00836019" w:rsidP="00836019">
                            <w:pPr>
                              <w:jc w:val="center"/>
                            </w:pPr>
                          </w:p>
                          <w:p w14:paraId="49D52BD4" w14:textId="77777777" w:rsidR="00836019" w:rsidRDefault="00836019" w:rsidP="00836019">
                            <w:pPr>
                              <w:jc w:val="center"/>
                            </w:pPr>
                          </w:p>
                          <w:p w14:paraId="11FF4533" w14:textId="77777777" w:rsidR="00836019" w:rsidRDefault="00836019" w:rsidP="00836019">
                            <w:pPr>
                              <w:jc w:val="center"/>
                            </w:pPr>
                          </w:p>
                          <w:p w14:paraId="090E7F8F" w14:textId="77777777" w:rsidR="00836019" w:rsidRDefault="00836019" w:rsidP="00836019">
                            <w:pPr>
                              <w:jc w:val="center"/>
                            </w:pPr>
                          </w:p>
                          <w:p w14:paraId="0C40561D" w14:textId="77777777" w:rsidR="00836019" w:rsidRPr="00D453C4" w:rsidRDefault="00836019" w:rsidP="00836019">
                            <w:pPr>
                              <w:jc w:val="center"/>
                            </w:pPr>
                          </w:p>
                        </w:txbxContent>
                      </wps:txbx>
                      <wps:bodyPr rot="0" vert="horz" wrap="square" lIns="0" tIns="108000" rIns="0" bIns="0" anchor="t" anchorCtr="0" upright="1">
                        <a:noAutofit/>
                      </wps:bodyPr>
                    </wps:wsp>
                  </a:graphicData>
                </a:graphic>
                <wp14:sizeRelH relativeFrom="margin">
                  <wp14:pctWidth>0</wp14:pctWidth>
                </wp14:sizeRelH>
                <wp14:sizeRelV relativeFrom="page">
                  <wp14:pctHeight>0</wp14:pctHeight>
                </wp14:sizeRelV>
              </wp:anchor>
            </w:drawing>
          </mc:Choice>
          <mc:Fallback>
            <w:pict>
              <v:shape w14:anchorId="2C5C6EE4" id="Text Box 355" o:spid="_x0000_s1061" type="#_x0000_t202" style="position:absolute;left:0;text-align:left;margin-left:217.85pt;margin-top:11pt;width:27.3pt;height:25.3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UXLtNwIAAGkEAAAOAAAAZHJzL2Uyb0RvYy54bWysVNtu2zAMfR+wfxD0vjhO2q414hRdugwD&#10;ugvQ7gNoWbaFyZJGKbG7rx8lJ2nRbS/D/CBQInV0eEh6dT32mu0lemVNyfPZnDNphK2VaUv+7WH7&#10;5pIzH8DUoK2RJX+Unl+vX79aDa6QC9tZXUtkBGJ8MbiSdyG4Isu86GQPfmadNORsLPYQaIttViMM&#10;hN7rbDGfX2SDxdqhFdJ7Or2dnHyd8JtGivClabwMTJecuIW0YlqruGbrFRQtguuUONCAf2DRgzL0&#10;6AnqFgKwHarfoHol0HrbhJmwfWabRgmZcqBs8vmLbO47cDLlQuJ4d5LJ/z9Y8Xn/FZmqS351fs6Z&#10;gZ6K9CDHwN7ZkS3pjBQanC8o8N5RaBjJQZVO2Xp3Z8V3z4zddGBaeYNoh05CTQzzeDN7dnXC8RGk&#10;Gj7Zmh6CXbAJaGywj/KRIIzQqVKPp+pEMoIOl2cXb3PyCHItF/nVWeKWQXG87NCHD9L2LBolRyp+&#10;Aof9nQ+RDBTHkPiWt1rVW6V12mBbbTSyPVCjbNOX+L8I04YNUaoFaQW6pZYXAScp/oo2T9+f0HoV&#10;qPm16kt+eQqCIgr43tSpNQMoPdnEXptIVaa2PqQU9Y2STuKGsRpTMfOkfnRWtn4kxdFOrU+jSkZn&#10;8SdnA7V9yf2PHaDkTH80VLU4I8nI55ESZ3g8ro4GGEH3Sx5IgmRuwjRQO4eq7Qh+ag5jb6i8jUrS&#10;P1E5NAX1c6rIYfbiwDzfp6inP8T6FwAAAP//AwBQSwMEFAAGAAgAAAAhAGuCSdbfAAAACQEAAA8A&#10;AABkcnMvZG93bnJldi54bWxMj8tOwzAQRfdI/IM1SGwQdXDzKCFOhUCwoosEundjN4nwI9huE/6e&#10;YQXL0Rzde261XYwmZ+XD6CyHu1UCRNnOydH2HD7eX243QEIUVgrtrOLwrQJs68uLSpTSzbZR5zb2&#10;BENsKAWHIcappDR0gzIirNykLP6OzhsR8fQ9lV7MGG40ZUmSUyNGiw2DmNTToLrP9mQ4HJ+bdJ+x&#10;Zpf7r1c957u3NrsJnF9fLY8PQKJa4h8Mv/qoDjU6HdzJykA0h3SdFYhyYAw3IZDeJ2sgBw4FK4DW&#10;Ff2/oP4BAAD//wMAUEsBAi0AFAAGAAgAAAAhALaDOJL+AAAA4QEAABMAAAAAAAAAAAAAAAAAAAAA&#10;AFtDb250ZW50X1R5cGVzXS54bWxQSwECLQAUAAYACAAAACEAOP0h/9YAAACUAQAACwAAAAAAAAAA&#10;AAAAAAAvAQAAX3JlbHMvLnJlbHNQSwECLQAUAAYACAAAACEAGFFy7TcCAABpBAAADgAAAAAAAAAA&#10;AAAAAAAuAgAAZHJzL2Uyb0RvYy54bWxQSwECLQAUAAYACAAAACEAa4JJ1t8AAAAJAQAADwAAAAAA&#10;AAAAAAAAAACRBAAAZHJzL2Rvd25yZXYueG1sUEsFBgAAAAAEAAQA8wAAAJ0FAAAAAA==&#10;">
                <v:textbox inset="0,3mm,0,0">
                  <w:txbxContent>
                    <w:p w14:paraId="69DA51AA" w14:textId="77777777" w:rsidR="00836019" w:rsidRPr="00706819" w:rsidRDefault="00836019" w:rsidP="00836019">
                      <w:pPr>
                        <w:jc w:val="center"/>
                        <w:rPr>
                          <w:sz w:val="22"/>
                          <w:szCs w:val="22"/>
                          <w:lang w:val="kk-KZ"/>
                        </w:rPr>
                      </w:pPr>
                      <w:r>
                        <w:rPr>
                          <w:sz w:val="22"/>
                          <w:szCs w:val="22"/>
                          <w:lang w:val="kk-KZ"/>
                        </w:rPr>
                        <w:t>А</w:t>
                      </w:r>
                    </w:p>
                    <w:p w14:paraId="777BC3D1" w14:textId="77777777" w:rsidR="00836019" w:rsidRDefault="00836019" w:rsidP="00836019">
                      <w:pPr>
                        <w:jc w:val="center"/>
                      </w:pPr>
                    </w:p>
                    <w:p w14:paraId="621419B1" w14:textId="77777777" w:rsidR="00836019" w:rsidRDefault="00836019" w:rsidP="00836019">
                      <w:pPr>
                        <w:jc w:val="center"/>
                      </w:pPr>
                      <w:r>
                        <w:t xml:space="preserve">пвап  </w:t>
                      </w:r>
                    </w:p>
                    <w:p w14:paraId="382A8361" w14:textId="77777777" w:rsidR="00836019" w:rsidRDefault="00836019" w:rsidP="00836019">
                      <w:pPr>
                        <w:jc w:val="center"/>
                      </w:pPr>
                    </w:p>
                    <w:p w14:paraId="51FEDF2D" w14:textId="77777777" w:rsidR="00836019" w:rsidRDefault="00836019" w:rsidP="00836019">
                      <w:pPr>
                        <w:jc w:val="center"/>
                      </w:pPr>
                    </w:p>
                    <w:p w14:paraId="39C4B15E" w14:textId="77777777" w:rsidR="00836019" w:rsidRDefault="00836019" w:rsidP="00836019">
                      <w:pPr>
                        <w:jc w:val="center"/>
                      </w:pPr>
                    </w:p>
                    <w:p w14:paraId="49D52BD4" w14:textId="77777777" w:rsidR="00836019" w:rsidRDefault="00836019" w:rsidP="00836019">
                      <w:pPr>
                        <w:jc w:val="center"/>
                      </w:pPr>
                    </w:p>
                    <w:p w14:paraId="11FF4533" w14:textId="77777777" w:rsidR="00836019" w:rsidRDefault="00836019" w:rsidP="00836019">
                      <w:pPr>
                        <w:jc w:val="center"/>
                      </w:pPr>
                    </w:p>
                    <w:p w14:paraId="090E7F8F" w14:textId="77777777" w:rsidR="00836019" w:rsidRDefault="00836019" w:rsidP="00836019">
                      <w:pPr>
                        <w:jc w:val="center"/>
                      </w:pPr>
                    </w:p>
                    <w:p w14:paraId="0C40561D" w14:textId="77777777" w:rsidR="00836019" w:rsidRPr="00D453C4" w:rsidRDefault="00836019" w:rsidP="00836019">
                      <w:pPr>
                        <w:jc w:val="center"/>
                      </w:pPr>
                    </w:p>
                  </w:txbxContent>
                </v:textbox>
              </v:shape>
            </w:pict>
          </mc:Fallback>
        </mc:AlternateContent>
      </w:r>
      <w:r w:rsidRPr="00DB3595">
        <w:rPr>
          <w:noProof/>
          <w:color w:val="000000" w:themeColor="text1"/>
        </w:rPr>
        <mc:AlternateContent>
          <mc:Choice Requires="wps">
            <w:drawing>
              <wp:anchor distT="0" distB="0" distL="114300" distR="114300" simplePos="0" relativeHeight="251663360" behindDoc="0" locked="0" layoutInCell="1" allowOverlap="1" wp14:anchorId="63B61C19" wp14:editId="4ECDEA11">
                <wp:simplePos x="0" y="0"/>
                <wp:positionH relativeFrom="column">
                  <wp:posOffset>2230120</wp:posOffset>
                </wp:positionH>
                <wp:positionV relativeFrom="paragraph">
                  <wp:posOffset>139700</wp:posOffset>
                </wp:positionV>
                <wp:extent cx="345440" cy="321945"/>
                <wp:effectExtent l="0" t="0" r="0" b="1905"/>
                <wp:wrapNone/>
                <wp:docPr id="954" name="Text Box 3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5440" cy="321945"/>
                        </a:xfrm>
                        <a:prstGeom prst="rect">
                          <a:avLst/>
                        </a:prstGeom>
                        <a:solidFill>
                          <a:srgbClr val="FFFFFF"/>
                        </a:solidFill>
                        <a:ln w="9525" algn="ctr">
                          <a:solidFill>
                            <a:srgbClr val="000000"/>
                          </a:solidFill>
                          <a:miter lim="800000"/>
                          <a:headEnd/>
                          <a:tailEnd/>
                        </a:ln>
                        <a:effectLst/>
                      </wps:spPr>
                      <wps:txbx>
                        <w:txbxContent>
                          <w:p w14:paraId="3E0B5DA7" w14:textId="77777777" w:rsidR="00836019" w:rsidRPr="00706819" w:rsidRDefault="00836019" w:rsidP="00836019">
                            <w:pPr>
                              <w:jc w:val="center"/>
                              <w:rPr>
                                <w:sz w:val="22"/>
                                <w:szCs w:val="22"/>
                                <w:lang w:val="kk-KZ"/>
                              </w:rPr>
                            </w:pPr>
                            <w:r>
                              <w:rPr>
                                <w:sz w:val="22"/>
                                <w:szCs w:val="22"/>
                                <w:lang w:val="kk-KZ"/>
                              </w:rPr>
                              <w:t>МК</w:t>
                            </w:r>
                          </w:p>
                          <w:p w14:paraId="5514A995" w14:textId="77777777" w:rsidR="00836019" w:rsidRDefault="00836019" w:rsidP="00836019">
                            <w:pPr>
                              <w:jc w:val="center"/>
                            </w:pPr>
                          </w:p>
                          <w:p w14:paraId="14BA91C6" w14:textId="77777777" w:rsidR="00836019" w:rsidRDefault="00836019" w:rsidP="00836019">
                            <w:pPr>
                              <w:jc w:val="center"/>
                            </w:pPr>
                            <w:r>
                              <w:t xml:space="preserve">пвап  </w:t>
                            </w:r>
                          </w:p>
                          <w:p w14:paraId="547707D5" w14:textId="77777777" w:rsidR="00836019" w:rsidRDefault="00836019" w:rsidP="00836019">
                            <w:pPr>
                              <w:jc w:val="center"/>
                            </w:pPr>
                          </w:p>
                          <w:p w14:paraId="75746B57" w14:textId="77777777" w:rsidR="00836019" w:rsidRDefault="00836019" w:rsidP="00836019">
                            <w:pPr>
                              <w:jc w:val="center"/>
                            </w:pPr>
                          </w:p>
                          <w:p w14:paraId="0E46D734" w14:textId="77777777" w:rsidR="00836019" w:rsidRDefault="00836019" w:rsidP="00836019">
                            <w:pPr>
                              <w:jc w:val="center"/>
                            </w:pPr>
                          </w:p>
                          <w:p w14:paraId="4EBA9D43" w14:textId="77777777" w:rsidR="00836019" w:rsidRDefault="00836019" w:rsidP="00836019">
                            <w:pPr>
                              <w:jc w:val="center"/>
                            </w:pPr>
                          </w:p>
                          <w:p w14:paraId="682FF618" w14:textId="77777777" w:rsidR="00836019" w:rsidRDefault="00836019" w:rsidP="00836019">
                            <w:pPr>
                              <w:jc w:val="center"/>
                            </w:pPr>
                          </w:p>
                          <w:p w14:paraId="1300DFFF" w14:textId="77777777" w:rsidR="00836019" w:rsidRDefault="00836019" w:rsidP="00836019">
                            <w:pPr>
                              <w:jc w:val="center"/>
                            </w:pPr>
                          </w:p>
                          <w:p w14:paraId="239DF4FB" w14:textId="77777777" w:rsidR="00836019" w:rsidRPr="00D453C4" w:rsidRDefault="00836019" w:rsidP="00836019">
                            <w:pPr>
                              <w:jc w:val="center"/>
                            </w:pPr>
                          </w:p>
                        </w:txbxContent>
                      </wps:txbx>
                      <wps:bodyPr rot="0" vert="horz" wrap="square" lIns="0" tIns="108000" rIns="0" bIns="0" anchor="t" anchorCtr="0" upright="1">
                        <a:noAutofit/>
                      </wps:bodyPr>
                    </wps:wsp>
                  </a:graphicData>
                </a:graphic>
                <wp14:sizeRelH relativeFrom="margin">
                  <wp14:pctWidth>0</wp14:pctWidth>
                </wp14:sizeRelH>
                <wp14:sizeRelV relativeFrom="page">
                  <wp14:pctHeight>0</wp14:pctHeight>
                </wp14:sizeRelV>
              </wp:anchor>
            </w:drawing>
          </mc:Choice>
          <mc:Fallback>
            <w:pict>
              <v:shape w14:anchorId="63B61C19" id="_x0000_s1062" type="#_x0000_t202" style="position:absolute;left:0;text-align:left;margin-left:175.6pt;margin-top:11pt;width:27.2pt;height:25.3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x/I0OAIAAGkEAAAOAAAAZHJzL2Uyb0RvYy54bWysVFFv0zAQfkfiP1h+Z2m7Fm3R0mlsDCGN&#10;gbTxA66Ok1g4PnN2m4xfz9lpyzTgBZEH6+w7f/7uu7tcXI69FTtNwaCr5PxkJoV2Cmvj2kp+fbx9&#10;cyZFiOBqsOh0JZ90kJfr168uBl/qBXZoa02CQVwoB1/JLkZfFkVQne4hnKDXjp0NUg+Rt9QWNcHA&#10;6L0tFrPZ22JAqj2h0iHw6c3klOuM3zRaxc9NE3QUtpLMLeaV8rpJa7G+gLIl8J1RexrwDyx6MI4f&#10;PULdQASxJfMbVG8UYcAmnijsC2wao3TOgbOZz15k89CB1zkXFif4o0zh/8Gq+90XEqau5PlqKYWD&#10;nov0qMco3uEoTlerpNDgQ8mBD55D48gOrnTONvg7VN+CcHjdgWv1FREOnYaaGc7TzeLZ1QknJJDN&#10;8Alrfgi2ETPQ2FCf5GNBBKNzpZ6O1UlkFB+eLlfLJXsUu04X8/Nl5lZAebjsKcQPGnuRjEoSFz+D&#10;w+4uxEQGykNIeiugNfWtsTZvqN1cWxI74Ea5zV/m/yLMOjEkqRYrKcC23PIq0iTFX9Fm+fsTWm8i&#10;N781fSXPjkFQJgHfuzq3ZgRjJ5vZW5eo6tzW+5SSvknSSdw4bsZczPniULcN1k+sOOHU+jyqbHRI&#10;P6QYuO0rGb5vgbQU9qPjqqUZycZ8lihJQYfjzcEAp/h+JSNLkM3rOA3U1pNpO4afmsPhFZe3MVn6&#10;xHOism8K7udckf3spYF5vs9Rv/4Q658AAAD//wMAUEsDBBQABgAIAAAAIQDI/KRs3wAAAAkBAAAP&#10;AAAAZHJzL2Rvd25yZXYueG1sTI/BTsMwEETvSPyDtUhcEHVqmrQKcSoEghM9JNC7G7tJhL0OsduE&#10;v2c5leNqn2beFNvZWXY2Y+g9SlguEmAGG697bCV8frzeb4CFqFAr69FI+DEBtuX1VaFy7SeszLmO&#10;LaMQDLmS0MU45JyHpjNOhYUfDNLv6EenIp1jy/WoJgp3loskybhTPVJDpwbz3Jnmqz45CceXarVP&#10;RbXLxu83O2W79zq9C1Le3sxPj8CimeMFhj99UoeSnA7+hDowK+EhXQpCJQhBmwhYJWkG7CBhLdbA&#10;y4L/X1D+AgAA//8DAFBLAQItABQABgAIAAAAIQC2gziS/gAAAOEBAAATAAAAAAAAAAAAAAAAAAAA&#10;AABbQ29udGVudF9UeXBlc10ueG1sUEsBAi0AFAAGAAgAAAAhADj9If/WAAAAlAEAAAsAAAAAAAAA&#10;AAAAAAAALwEAAF9yZWxzLy5yZWxzUEsBAi0AFAAGAAgAAAAhAFHH8jQ4AgAAaQQAAA4AAAAAAAAA&#10;AAAAAAAALgIAAGRycy9lMm9Eb2MueG1sUEsBAi0AFAAGAAgAAAAhAMj8pGzfAAAACQEAAA8AAAAA&#10;AAAAAAAAAAAAkgQAAGRycy9kb3ducmV2LnhtbFBLBQYAAAAABAAEAPMAAACeBQAAAAA=&#10;">
                <v:textbox inset="0,3mm,0,0">
                  <w:txbxContent>
                    <w:p w14:paraId="3E0B5DA7" w14:textId="77777777" w:rsidR="00836019" w:rsidRPr="00706819" w:rsidRDefault="00836019" w:rsidP="00836019">
                      <w:pPr>
                        <w:jc w:val="center"/>
                        <w:rPr>
                          <w:sz w:val="22"/>
                          <w:szCs w:val="22"/>
                          <w:lang w:val="kk-KZ"/>
                        </w:rPr>
                      </w:pPr>
                      <w:r>
                        <w:rPr>
                          <w:sz w:val="22"/>
                          <w:szCs w:val="22"/>
                          <w:lang w:val="kk-KZ"/>
                        </w:rPr>
                        <w:t>МК</w:t>
                      </w:r>
                    </w:p>
                    <w:p w14:paraId="5514A995" w14:textId="77777777" w:rsidR="00836019" w:rsidRDefault="00836019" w:rsidP="00836019">
                      <w:pPr>
                        <w:jc w:val="center"/>
                      </w:pPr>
                    </w:p>
                    <w:p w14:paraId="14BA91C6" w14:textId="77777777" w:rsidR="00836019" w:rsidRDefault="00836019" w:rsidP="00836019">
                      <w:pPr>
                        <w:jc w:val="center"/>
                      </w:pPr>
                      <w:r>
                        <w:t xml:space="preserve">пвап  </w:t>
                      </w:r>
                    </w:p>
                    <w:p w14:paraId="547707D5" w14:textId="77777777" w:rsidR="00836019" w:rsidRDefault="00836019" w:rsidP="00836019">
                      <w:pPr>
                        <w:jc w:val="center"/>
                      </w:pPr>
                    </w:p>
                    <w:p w14:paraId="75746B57" w14:textId="77777777" w:rsidR="00836019" w:rsidRDefault="00836019" w:rsidP="00836019">
                      <w:pPr>
                        <w:jc w:val="center"/>
                      </w:pPr>
                    </w:p>
                    <w:p w14:paraId="0E46D734" w14:textId="77777777" w:rsidR="00836019" w:rsidRDefault="00836019" w:rsidP="00836019">
                      <w:pPr>
                        <w:jc w:val="center"/>
                      </w:pPr>
                    </w:p>
                    <w:p w14:paraId="4EBA9D43" w14:textId="77777777" w:rsidR="00836019" w:rsidRDefault="00836019" w:rsidP="00836019">
                      <w:pPr>
                        <w:jc w:val="center"/>
                      </w:pPr>
                    </w:p>
                    <w:p w14:paraId="682FF618" w14:textId="77777777" w:rsidR="00836019" w:rsidRDefault="00836019" w:rsidP="00836019">
                      <w:pPr>
                        <w:jc w:val="center"/>
                      </w:pPr>
                    </w:p>
                    <w:p w14:paraId="1300DFFF" w14:textId="77777777" w:rsidR="00836019" w:rsidRDefault="00836019" w:rsidP="00836019">
                      <w:pPr>
                        <w:jc w:val="center"/>
                      </w:pPr>
                    </w:p>
                    <w:p w14:paraId="239DF4FB" w14:textId="77777777" w:rsidR="00836019" w:rsidRPr="00D453C4" w:rsidRDefault="00836019" w:rsidP="00836019">
                      <w:pPr>
                        <w:jc w:val="center"/>
                      </w:pPr>
                    </w:p>
                  </w:txbxContent>
                </v:textbox>
              </v:shape>
            </w:pict>
          </mc:Fallback>
        </mc:AlternateContent>
      </w:r>
    </w:p>
    <w:p w14:paraId="7CE2F771" w14:textId="608548F6" w:rsidR="00836019" w:rsidRPr="00DB3595" w:rsidRDefault="00293591" w:rsidP="00836019">
      <w:pPr>
        <w:ind w:firstLine="426"/>
        <w:jc w:val="both"/>
        <w:rPr>
          <w:color w:val="000000" w:themeColor="text1"/>
          <w:sz w:val="28"/>
          <w:szCs w:val="28"/>
          <w:lang w:val="kk-KZ"/>
        </w:rPr>
      </w:pPr>
      <w:r w:rsidRPr="00DB3595">
        <w:rPr>
          <w:noProof/>
          <w:color w:val="000000" w:themeColor="text1"/>
        </w:rPr>
        <mc:AlternateContent>
          <mc:Choice Requires="wps">
            <w:drawing>
              <wp:anchor distT="0" distB="0" distL="114300" distR="114300" simplePos="0" relativeHeight="251672576" behindDoc="0" locked="0" layoutInCell="1" allowOverlap="1" wp14:anchorId="6A46075A" wp14:editId="22C0FBB6">
                <wp:simplePos x="0" y="0"/>
                <wp:positionH relativeFrom="column">
                  <wp:posOffset>1534795</wp:posOffset>
                </wp:positionH>
                <wp:positionV relativeFrom="paragraph">
                  <wp:posOffset>88265</wp:posOffset>
                </wp:positionV>
                <wp:extent cx="45720" cy="45720"/>
                <wp:effectExtent l="0" t="0" r="0" b="0"/>
                <wp:wrapNone/>
                <wp:docPr id="953" name="Овал 2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5720" cy="45720"/>
                        </a:xfrm>
                        <a:prstGeom prst="ellipse">
                          <a:avLst/>
                        </a:prstGeom>
                        <a:solidFill>
                          <a:sysClr val="windowText" lastClr="000000"/>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w14:anchorId="7B1994FD" id="Овал 27" o:spid="_x0000_s1026" style="position:absolute;margin-left:120.85pt;margin-top:6.95pt;width:3.6pt;height:3.6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RecdggIAADQFAAAOAAAAZHJzL2Uyb0RvYy54bWysVM1OGzEQvlfqO1i+l01SKLBigyIQVaWI&#10;IkHFefB6s1Ztj2s72aQP02eoeu1L5JE69m4glJ5Q92B5dv6/+cZn52uj2Ur6oNBWfHww4kxagbWy&#10;i4p/ubt6d8JZiGBr0GhlxTcy8PPp2zdnnSvlBFvUtfSMgthQdq7ibYyuLIogWmkgHKCTlpQNegOR&#10;RL8oag8dRTe6mIxGH4oOfe08ChkC/b3slXya4zeNFPFz0wQZma441Rbz6fP5kM5iegblwoNrlRjK&#10;gFdUYUBZSvoY6hIisKVXL0IZJTwGbOKBQFNg0yghcw/UzXj0Vze3LTiZeyFwgnuEKfy/sOJ6deOZ&#10;qit+evSeMwuGhrT9sf21/bn9zSbHCaDOhZLsbt2NTy0GN0fxNZCieKZJQhhs1o03yZYaZOuM9uYR&#10;bbmOTNDPw6PjCY1EkKa/pohQ7lydD/GjRMPSpeJSa+VCQgNKWM1D7K13Vrkw1Kq+UlpnYRMutGcr&#10;oMETX2rs7igxZxpCJAVVk7/UHyUN+67aso64PDkepfKAWNloIFdhHOEU7IIz0Auiu4g+1/PMO7w+&#10;cWrmEkLbV52j9gQ1KtKWaGUqfrJftrapVZl5PkDyNIV0e8B6Q/P12BM/OHGlKMmcQLgBT0ynDml7&#10;42c6Go3UNg43zlr03//1P9kTAUnLWUebQ5B8W4KXhO0nS9Q8HR8eplXLwjBkv6952NfYpblAmtGY&#10;3gkn8pWcfdS7a+PR3NOSz1JWUoEVlLsHfxAuYr/R9EwIOZtlM1ovB3Fub51IwRNOCd679T14N3Aq&#10;EiOucbdlL3jV2yZPi7NlxEZl0j3hOmwArWYm0fCMpN3fl7PV02M3/QMAAP//AwBQSwMEFAAGAAgA&#10;AAAhADfn7D/fAAAACQEAAA8AAABkcnMvZG93bnJldi54bWxMj8FOwzAQRO9I/IO1SNyo47RACXEq&#10;VIlDD0htQeXqxksciNdR7LaBr2d7gtus5ml2plyMvhNHHGIbSIOaZCCQ6mBbajS8vT7fzEHEZMia&#10;LhBq+MYIi+ryojSFDSfa4HGbGsEhFAujwaXUF1LG2qE3cRJ6JPY+wuBN4nNopB3MicN9J/Msu5Pe&#10;tMQfnOlx6bD+2h68htV6t6tpeqvW2fI9c5+rl437sVpfX41PjyASjukPhnN9rg4Vd9qHA9koOg35&#10;TN0zysb0AQQD+WzOYs9CKZBVKf8vqH4BAAD//wMAUEsBAi0AFAAGAAgAAAAhALaDOJL+AAAA4QEA&#10;ABMAAAAAAAAAAAAAAAAAAAAAAFtDb250ZW50X1R5cGVzXS54bWxQSwECLQAUAAYACAAAACEAOP0h&#10;/9YAAACUAQAACwAAAAAAAAAAAAAAAAAvAQAAX3JlbHMvLnJlbHNQSwECLQAUAAYACAAAACEA40Xn&#10;HYICAAA0BQAADgAAAAAAAAAAAAAAAAAuAgAAZHJzL2Uyb0RvYy54bWxQSwECLQAUAAYACAAAACEA&#10;N+fsP98AAAAJAQAADwAAAAAAAAAAAAAAAADcBAAAZHJzL2Rvd25yZXYueG1sUEsFBgAAAAAEAAQA&#10;8wAAAOgFAAAAAA==&#10;" fillcolor="windowText" strokecolor="windowText" strokeweight="1pt">
                <v:stroke joinstyle="miter"/>
                <v:path arrowok="t"/>
              </v:oval>
            </w:pict>
          </mc:Fallback>
        </mc:AlternateContent>
      </w:r>
      <w:r w:rsidRPr="00DB3595">
        <w:rPr>
          <w:noProof/>
          <w:color w:val="000000" w:themeColor="text1"/>
        </w:rPr>
        <mc:AlternateContent>
          <mc:Choice Requires="wps">
            <w:drawing>
              <wp:anchor distT="0" distB="0" distL="114300" distR="114300" simplePos="0" relativeHeight="251664384" behindDoc="0" locked="0" layoutInCell="1" allowOverlap="1" wp14:anchorId="0072D1C0" wp14:editId="7D3B3ABC">
                <wp:simplePos x="0" y="0"/>
                <wp:positionH relativeFrom="page">
                  <wp:posOffset>3678555</wp:posOffset>
                </wp:positionH>
                <wp:positionV relativeFrom="paragraph">
                  <wp:posOffset>61595</wp:posOffset>
                </wp:positionV>
                <wp:extent cx="141605" cy="90805"/>
                <wp:effectExtent l="0" t="19050" r="10795" b="23495"/>
                <wp:wrapNone/>
                <wp:docPr id="952" name="Стрелка: вправо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1605" cy="90805"/>
                        </a:xfrm>
                        <a:prstGeom prst="rightArrow">
                          <a:avLst>
                            <a:gd name="adj1" fmla="val 50000"/>
                            <a:gd name="adj2" fmla="val 49476"/>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791ACA0" id="Стрелка: вправо 3" o:spid="_x0000_s1026" type="#_x0000_t13" style="position:absolute;margin-left:289.65pt;margin-top:4.85pt;width:11.15pt;height:7.15pt;z-index:2516643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3YJAZwIAAKYEAAAOAAAAZHJzL2Uyb0RvYy54bWysVM1uEzEQviPxDpbvdHdD0jarbqqqpQip&#10;QKXCAzi2N2vwH7aTTTkh3oQ3qJC4gASvsH0jxt5NmsANsYeNZ2fmm2/m8+TkdK0kWnHnhdEVLg5y&#10;jLimhgm9qPDbN5dPjjHygWhGpNG8wrfc49PZ40cnrS35yDRGMu4QgGhftrbCTQi2zDJPG66IPzCW&#10;a3DWxikSwHSLjDnSArqS2SjPD7PWOGadodx7+HrRO/Es4dc1p+F1XXsekKwwcAvp7dJ7Ht/Z7ISU&#10;C0dsI+hAg/wDC0WEhqJbqAsSCFo68ReUEtQZb+pwQI3KTF0LylMP0E2R/9HNTUMsT73AcLzdjsn/&#10;P1j6anXtkGAVnk5GGGmiQKTuy/3n+0/dt+5H9727K1H3tfsF9h38/kRP48xa60tIvbHXLnbt7ZWh&#10;7z3S5rwhesHPnDNtwwkDpkWMz/YSouEhFc3bl4ZBQbIMJo1vXTsVAWEwaJ1Uut2qxNcBUfhYjIvD&#10;fIIRBdc0P4ZjLEDKTa51PjznRqF4qLATiyYkQqkCWV35kJRiQ7eEvSswqpUE4VdEokkOz3AxdmJg&#10;Og8x4+n46HCoOyACg03lNBIjBbsUUibDLebn0iGAr/BleoZkvxsmNWqTEJNEdc/ndyEiw54jVN0L&#10;UyLAPkmhKny8DSJl1OKZZum2ByJkf4ZkqQdxoh69rnPDbkEbZ/plgeWGQ2PcR4xaWJQK+w9L4jhG&#10;8oUGfafFeBw3KxnjydEIDLfrme96iKYAVeGAUX88D/02Lm0SKt6XODFtzuBO1CJsLk/PaiALy5Ak&#10;HxY3btuunaIe/l5mvwEAAP//AwBQSwMEFAAGAAgAAAAhAPoVRBXdAAAACAEAAA8AAABkcnMvZG93&#10;bnJldi54bWxMj8FOwzAQRO9I/IO1SNyo3RbSNsSpKBJHhNpAz068jaPa6yh20/D3mBMcRzOaeVNs&#10;J2fZiEPoPEmYzwQwpMbrjloJn9XbwxpYiIq0sp5QwjcG2Ja3N4XKtb/SHsdDbFkqoZArCSbGPuc8&#10;NAadCjPfIyXv5AenYpJDy/WgrqncWb4QIuNOdZQWjOrx1WBzPlycBFt7+lgO5/fdeDT2RLvK7L8q&#10;Ke/vppdnYBGn+BeGX/yEDmViqv2FdGBWwtNqs0xRCZsVsORnYp4BqyUsHgXwsuD/D5Q/AAAA//8D&#10;AFBLAQItABQABgAIAAAAIQC2gziS/gAAAOEBAAATAAAAAAAAAAAAAAAAAAAAAABbQ29udGVudF9U&#10;eXBlc10ueG1sUEsBAi0AFAAGAAgAAAAhADj9If/WAAAAlAEAAAsAAAAAAAAAAAAAAAAALwEAAF9y&#10;ZWxzLy5yZWxzUEsBAi0AFAAGAAgAAAAhAM/dgkBnAgAApgQAAA4AAAAAAAAAAAAAAAAALgIAAGRy&#10;cy9lMm9Eb2MueG1sUEsBAi0AFAAGAAgAAAAhAPoVRBXdAAAACAEAAA8AAAAAAAAAAAAAAAAAwQQA&#10;AGRycy9kb3ducmV2LnhtbFBLBQYAAAAABAAEAPMAAADLBQAAAAA=&#10;" adj="14747">
                <w10:wrap anchorx="page"/>
              </v:shape>
            </w:pict>
          </mc:Fallback>
        </mc:AlternateContent>
      </w:r>
    </w:p>
    <w:p w14:paraId="2A3BB21F" w14:textId="77777777" w:rsidR="00836019" w:rsidRPr="00DB3595" w:rsidRDefault="00836019" w:rsidP="00836019">
      <w:pPr>
        <w:ind w:firstLine="426"/>
        <w:jc w:val="both"/>
        <w:rPr>
          <w:color w:val="000000" w:themeColor="text1"/>
          <w:sz w:val="28"/>
          <w:szCs w:val="28"/>
          <w:lang w:val="kk-KZ"/>
        </w:rPr>
      </w:pPr>
    </w:p>
    <w:p w14:paraId="4F2D23B5" w14:textId="77777777" w:rsidR="00836019" w:rsidRPr="00DB3595" w:rsidRDefault="00836019" w:rsidP="00836019">
      <w:pPr>
        <w:ind w:firstLine="426"/>
        <w:jc w:val="both"/>
        <w:rPr>
          <w:color w:val="000000" w:themeColor="text1"/>
          <w:sz w:val="28"/>
          <w:szCs w:val="28"/>
          <w:lang w:val="kk-KZ"/>
        </w:rPr>
      </w:pPr>
    </w:p>
    <w:p w14:paraId="11BFA56F" w14:textId="77777777" w:rsidR="00836019" w:rsidRPr="00DB3595" w:rsidRDefault="00836019" w:rsidP="00836019">
      <w:pPr>
        <w:ind w:firstLine="426"/>
        <w:jc w:val="both"/>
        <w:rPr>
          <w:color w:val="000000" w:themeColor="text1"/>
          <w:sz w:val="28"/>
          <w:szCs w:val="28"/>
          <w:lang w:val="kk-KZ"/>
        </w:rPr>
      </w:pPr>
    </w:p>
    <w:p w14:paraId="003A3C2A" w14:textId="77777777" w:rsidR="00836019" w:rsidRPr="00DB3595" w:rsidRDefault="00836019" w:rsidP="00836019">
      <w:pPr>
        <w:ind w:firstLine="426"/>
        <w:jc w:val="both"/>
        <w:rPr>
          <w:color w:val="000000" w:themeColor="text1"/>
          <w:sz w:val="28"/>
          <w:szCs w:val="28"/>
          <w:lang w:val="kk-KZ"/>
        </w:rPr>
      </w:pPr>
    </w:p>
    <w:p w14:paraId="01435734" w14:textId="77777777" w:rsidR="00836019" w:rsidRPr="00DB3595" w:rsidRDefault="00836019" w:rsidP="00836019">
      <w:pPr>
        <w:ind w:firstLine="709"/>
        <w:jc w:val="both"/>
        <w:rPr>
          <w:color w:val="000000" w:themeColor="text1"/>
          <w:sz w:val="28"/>
          <w:szCs w:val="28"/>
          <w:lang w:val="kk-KZ"/>
        </w:rPr>
      </w:pPr>
      <w:r w:rsidRPr="00DB3595">
        <w:rPr>
          <w:color w:val="000000" w:themeColor="text1"/>
          <w:sz w:val="28"/>
          <w:szCs w:val="28"/>
          <w:lang w:val="kk-KZ"/>
        </w:rPr>
        <w:t>На рисунке 2.2 приняты следующие условные обозначения:</w:t>
      </w:r>
    </w:p>
    <w:p w14:paraId="665D2EE4" w14:textId="732875D3" w:rsidR="006B683D" w:rsidRPr="00DB3595" w:rsidRDefault="006B683D" w:rsidP="006B683D">
      <w:pPr>
        <w:ind w:firstLine="709"/>
        <w:jc w:val="both"/>
        <w:rPr>
          <w:color w:val="000000" w:themeColor="text1"/>
          <w:sz w:val="28"/>
          <w:szCs w:val="28"/>
          <w:lang w:val="kk-KZ"/>
        </w:rPr>
      </w:pPr>
      <w:r w:rsidRPr="00DB3595">
        <w:rPr>
          <w:color w:val="000000" w:themeColor="text1"/>
          <w:sz w:val="28"/>
          <w:szCs w:val="28"/>
          <w:lang w:val="kk-KZ"/>
        </w:rPr>
        <w:lastRenderedPageBreak/>
        <w:t>На рисунке 2.2 приняты следующие обозначения:</w:t>
      </w:r>
    </w:p>
    <w:p w14:paraId="0F7507D6" w14:textId="5E48CD06" w:rsidR="00836019" w:rsidRPr="00DB3595" w:rsidRDefault="00836019" w:rsidP="00836019">
      <w:pPr>
        <w:ind w:firstLine="709"/>
        <w:jc w:val="both"/>
        <w:rPr>
          <w:color w:val="000000" w:themeColor="text1"/>
          <w:sz w:val="28"/>
          <w:szCs w:val="28"/>
          <w:lang w:val="kk-KZ"/>
        </w:rPr>
      </w:pPr>
      <w:r w:rsidRPr="00DB3595">
        <w:rPr>
          <w:color w:val="000000" w:themeColor="text1"/>
          <w:sz w:val="28"/>
          <w:szCs w:val="28"/>
          <w:lang w:val="kk-KZ"/>
        </w:rPr>
        <w:t>ИС – источник сигнала;</w:t>
      </w:r>
    </w:p>
    <w:p w14:paraId="17BA5B16" w14:textId="77777777" w:rsidR="00836019" w:rsidRPr="00DB3595" w:rsidRDefault="00836019" w:rsidP="00836019">
      <w:pPr>
        <w:ind w:firstLine="709"/>
        <w:jc w:val="both"/>
        <w:rPr>
          <w:color w:val="000000" w:themeColor="text1"/>
          <w:sz w:val="28"/>
          <w:szCs w:val="28"/>
          <w:lang w:val="kk-KZ"/>
        </w:rPr>
      </w:pPr>
      <w:r w:rsidRPr="00DB3595">
        <w:rPr>
          <w:color w:val="000000" w:themeColor="text1"/>
          <w:sz w:val="28"/>
          <w:szCs w:val="28"/>
          <w:lang w:val="en-US"/>
        </w:rPr>
        <w:t>HS</w:t>
      </w:r>
      <w:r w:rsidRPr="00DB3595">
        <w:rPr>
          <w:color w:val="000000" w:themeColor="text1"/>
          <w:sz w:val="28"/>
          <w:szCs w:val="28"/>
        </w:rPr>
        <w:t>-</w:t>
      </w:r>
      <w:r w:rsidRPr="00DB3595">
        <w:rPr>
          <w:color w:val="000000" w:themeColor="text1"/>
          <w:sz w:val="28"/>
          <w:szCs w:val="28"/>
          <w:lang w:val="en-US"/>
        </w:rPr>
        <w:t>SR</w:t>
      </w:r>
      <w:r w:rsidRPr="00DB3595">
        <w:rPr>
          <w:color w:val="000000" w:themeColor="text1"/>
          <w:sz w:val="28"/>
          <w:szCs w:val="28"/>
        </w:rPr>
        <w:t xml:space="preserve">04 </w:t>
      </w:r>
      <w:r w:rsidRPr="00DB3595">
        <w:rPr>
          <w:color w:val="000000" w:themeColor="text1"/>
          <w:sz w:val="28"/>
          <w:szCs w:val="28"/>
          <w:lang w:val="kk-KZ"/>
        </w:rPr>
        <w:t>– датчик расстояния;</w:t>
      </w:r>
    </w:p>
    <w:p w14:paraId="63451EC3" w14:textId="77777777" w:rsidR="00836019" w:rsidRPr="00DB3595" w:rsidRDefault="00836019" w:rsidP="00836019">
      <w:pPr>
        <w:ind w:firstLine="709"/>
        <w:jc w:val="both"/>
        <w:rPr>
          <w:color w:val="000000" w:themeColor="text1"/>
          <w:sz w:val="28"/>
          <w:szCs w:val="28"/>
          <w:lang w:val="kk-KZ"/>
        </w:rPr>
      </w:pPr>
      <w:r w:rsidRPr="00DB3595">
        <w:rPr>
          <w:color w:val="000000" w:themeColor="text1"/>
          <w:sz w:val="28"/>
          <w:szCs w:val="28"/>
          <w:lang w:val="en-US"/>
        </w:rPr>
        <w:t>MPU</w:t>
      </w:r>
      <w:r w:rsidRPr="00DB3595">
        <w:rPr>
          <w:color w:val="000000" w:themeColor="text1"/>
          <w:sz w:val="28"/>
          <w:szCs w:val="28"/>
          <w:lang w:val="kk-KZ"/>
        </w:rPr>
        <w:t xml:space="preserve"> – датчик с функциями акселерометра, гироскопа и магнитометра;</w:t>
      </w:r>
    </w:p>
    <w:p w14:paraId="6DBA1722" w14:textId="77777777" w:rsidR="00836019" w:rsidRPr="00DB3595" w:rsidRDefault="00836019" w:rsidP="00836019">
      <w:pPr>
        <w:ind w:firstLine="709"/>
        <w:jc w:val="both"/>
        <w:rPr>
          <w:color w:val="000000" w:themeColor="text1"/>
          <w:sz w:val="28"/>
          <w:szCs w:val="28"/>
          <w:lang w:val="kk-KZ"/>
        </w:rPr>
      </w:pPr>
      <w:r w:rsidRPr="00DB3595">
        <w:rPr>
          <w:color w:val="000000" w:themeColor="text1"/>
          <w:sz w:val="28"/>
          <w:szCs w:val="28"/>
          <w:lang w:val="en-US"/>
        </w:rPr>
        <w:t>DHT</w:t>
      </w:r>
      <w:r w:rsidRPr="00DB3595">
        <w:rPr>
          <w:color w:val="000000" w:themeColor="text1"/>
          <w:sz w:val="28"/>
          <w:szCs w:val="28"/>
          <w:lang w:val="kk-KZ"/>
        </w:rPr>
        <w:t xml:space="preserve"> – датчик температуры и влажности;</w:t>
      </w:r>
    </w:p>
    <w:p w14:paraId="17167847" w14:textId="77777777" w:rsidR="00836019" w:rsidRPr="00DB3595" w:rsidRDefault="00836019" w:rsidP="00836019">
      <w:pPr>
        <w:ind w:firstLine="709"/>
        <w:jc w:val="both"/>
        <w:rPr>
          <w:color w:val="000000" w:themeColor="text1"/>
          <w:sz w:val="28"/>
          <w:szCs w:val="28"/>
          <w:lang w:val="kk-KZ"/>
        </w:rPr>
      </w:pPr>
      <w:r w:rsidRPr="00DB3595">
        <w:rPr>
          <w:color w:val="000000" w:themeColor="text1"/>
          <w:sz w:val="28"/>
          <w:szCs w:val="28"/>
          <w:lang w:val="kk-KZ"/>
        </w:rPr>
        <w:t>АЦП – аналогово-цифровой преобразователь;</w:t>
      </w:r>
    </w:p>
    <w:p w14:paraId="5410F842" w14:textId="77777777" w:rsidR="00836019" w:rsidRPr="00DB3595" w:rsidRDefault="00836019" w:rsidP="00836019">
      <w:pPr>
        <w:ind w:firstLine="709"/>
        <w:jc w:val="both"/>
        <w:rPr>
          <w:color w:val="000000" w:themeColor="text1"/>
          <w:sz w:val="28"/>
          <w:szCs w:val="28"/>
          <w:lang w:val="kk-KZ"/>
        </w:rPr>
      </w:pPr>
      <w:r w:rsidRPr="00DB3595">
        <w:rPr>
          <w:color w:val="000000" w:themeColor="text1"/>
          <w:sz w:val="28"/>
          <w:szCs w:val="28"/>
          <w:lang w:val="kk-KZ"/>
        </w:rPr>
        <w:t>МК – микроконтроллер;</w:t>
      </w:r>
    </w:p>
    <w:p w14:paraId="2A10EC39" w14:textId="77777777" w:rsidR="00836019" w:rsidRPr="00DB3595" w:rsidRDefault="00836019" w:rsidP="00836019">
      <w:pPr>
        <w:ind w:firstLine="709"/>
        <w:jc w:val="both"/>
        <w:rPr>
          <w:color w:val="000000" w:themeColor="text1"/>
          <w:sz w:val="28"/>
          <w:szCs w:val="28"/>
          <w:lang w:val="kk-KZ"/>
        </w:rPr>
      </w:pPr>
      <w:r w:rsidRPr="00DB3595">
        <w:rPr>
          <w:color w:val="000000" w:themeColor="text1"/>
          <w:sz w:val="28"/>
          <w:szCs w:val="28"/>
          <w:lang w:val="kk-KZ"/>
        </w:rPr>
        <w:t>А – антенна;</w:t>
      </w:r>
    </w:p>
    <w:p w14:paraId="6642FDED" w14:textId="77777777" w:rsidR="00836019" w:rsidRPr="00DB3595" w:rsidRDefault="00836019" w:rsidP="00836019">
      <w:pPr>
        <w:ind w:firstLine="709"/>
        <w:jc w:val="both"/>
        <w:rPr>
          <w:color w:val="000000" w:themeColor="text1"/>
          <w:sz w:val="28"/>
          <w:szCs w:val="28"/>
          <w:lang w:val="kk-KZ"/>
        </w:rPr>
      </w:pPr>
      <w:r w:rsidRPr="00DB3595">
        <w:rPr>
          <w:color w:val="000000" w:themeColor="text1"/>
          <w:sz w:val="28"/>
          <w:szCs w:val="28"/>
          <w:lang w:val="en-US"/>
        </w:rPr>
        <w:t>ESP</w:t>
      </w:r>
      <w:r w:rsidRPr="00DB3595">
        <w:rPr>
          <w:color w:val="000000" w:themeColor="text1"/>
          <w:sz w:val="28"/>
          <w:szCs w:val="28"/>
        </w:rPr>
        <w:t xml:space="preserve">-32 </w:t>
      </w:r>
      <w:r w:rsidRPr="00DB3595">
        <w:rPr>
          <w:color w:val="000000" w:themeColor="text1"/>
          <w:sz w:val="28"/>
          <w:szCs w:val="28"/>
          <w:lang w:val="kk-KZ"/>
        </w:rPr>
        <w:t>–</w:t>
      </w:r>
      <w:r w:rsidRPr="00DB3595">
        <w:rPr>
          <w:color w:val="000000" w:themeColor="text1"/>
          <w:sz w:val="28"/>
          <w:szCs w:val="28"/>
        </w:rPr>
        <w:t xml:space="preserve"> </w:t>
      </w:r>
      <w:r w:rsidRPr="00DB3595">
        <w:rPr>
          <w:color w:val="000000" w:themeColor="text1"/>
          <w:sz w:val="28"/>
          <w:szCs w:val="28"/>
          <w:lang w:val="en-US"/>
        </w:rPr>
        <w:t>Wi</w:t>
      </w:r>
      <w:r w:rsidRPr="00DB3595">
        <w:rPr>
          <w:color w:val="000000" w:themeColor="text1"/>
          <w:sz w:val="28"/>
          <w:szCs w:val="28"/>
        </w:rPr>
        <w:t>-</w:t>
      </w:r>
      <w:r w:rsidRPr="00DB3595">
        <w:rPr>
          <w:color w:val="000000" w:themeColor="text1"/>
          <w:sz w:val="28"/>
          <w:szCs w:val="28"/>
          <w:lang w:val="en-US"/>
        </w:rPr>
        <w:t>Fi</w:t>
      </w:r>
      <w:r w:rsidRPr="00DB3595">
        <w:rPr>
          <w:color w:val="000000" w:themeColor="text1"/>
          <w:sz w:val="28"/>
          <w:szCs w:val="28"/>
        </w:rPr>
        <w:t xml:space="preserve"> </w:t>
      </w:r>
      <w:r w:rsidRPr="00DB3595">
        <w:rPr>
          <w:color w:val="000000" w:themeColor="text1"/>
          <w:sz w:val="28"/>
          <w:szCs w:val="28"/>
          <w:lang w:val="kk-KZ"/>
        </w:rPr>
        <w:t>модуль;</w:t>
      </w:r>
    </w:p>
    <w:p w14:paraId="33146848" w14:textId="77777777" w:rsidR="00836019" w:rsidRPr="00DB3595" w:rsidRDefault="00836019" w:rsidP="00836019">
      <w:pPr>
        <w:ind w:firstLine="709"/>
        <w:jc w:val="both"/>
        <w:rPr>
          <w:color w:val="000000" w:themeColor="text1"/>
          <w:sz w:val="28"/>
          <w:szCs w:val="28"/>
          <w:lang w:val="kk-KZ"/>
        </w:rPr>
      </w:pPr>
      <w:r w:rsidRPr="00DB3595">
        <w:rPr>
          <w:color w:val="000000" w:themeColor="text1"/>
          <w:sz w:val="28"/>
          <w:szCs w:val="28"/>
          <w:lang w:val="kk-KZ"/>
        </w:rPr>
        <w:t>Сервер Thinkspeak.com – сервер и его адрес, используемый во время исследовательской работы;</w:t>
      </w:r>
    </w:p>
    <w:p w14:paraId="30F15D50" w14:textId="77777777" w:rsidR="00836019" w:rsidRPr="00DB3595" w:rsidRDefault="00836019" w:rsidP="00836019">
      <w:pPr>
        <w:ind w:firstLine="709"/>
        <w:jc w:val="both"/>
        <w:rPr>
          <w:color w:val="000000" w:themeColor="text1"/>
          <w:sz w:val="28"/>
          <w:szCs w:val="28"/>
          <w:lang w:val="kk-KZ"/>
        </w:rPr>
      </w:pPr>
      <w:r w:rsidRPr="00DB3595">
        <w:rPr>
          <w:color w:val="000000" w:themeColor="text1"/>
          <w:sz w:val="28"/>
          <w:szCs w:val="28"/>
          <w:lang w:val="kk-KZ"/>
        </w:rPr>
        <w:t>https – протокол передачи гипертекста, с улучшенной безопасностью и используемый порт по умолчанию №443;</w:t>
      </w:r>
    </w:p>
    <w:p w14:paraId="369580A8" w14:textId="77777777" w:rsidR="00836019" w:rsidRPr="00DB3595" w:rsidRDefault="00836019" w:rsidP="00836019">
      <w:pPr>
        <w:ind w:firstLine="709"/>
        <w:jc w:val="both"/>
        <w:rPr>
          <w:color w:val="000000" w:themeColor="text1"/>
          <w:sz w:val="28"/>
          <w:szCs w:val="28"/>
          <w:lang w:val="kk-KZ"/>
        </w:rPr>
      </w:pPr>
      <w:r w:rsidRPr="00DB3595">
        <w:rPr>
          <w:color w:val="000000" w:themeColor="text1"/>
          <w:sz w:val="28"/>
          <w:szCs w:val="28"/>
          <w:lang w:val="kk-KZ"/>
        </w:rPr>
        <w:t>ПК – персональный компьютер.</w:t>
      </w:r>
    </w:p>
    <w:p w14:paraId="20758885" w14:textId="77777777" w:rsidR="00836019" w:rsidRPr="00DB3595" w:rsidRDefault="00836019" w:rsidP="00836019">
      <w:pPr>
        <w:ind w:firstLine="709"/>
        <w:jc w:val="both"/>
        <w:rPr>
          <w:color w:val="000000" w:themeColor="text1"/>
          <w:sz w:val="28"/>
          <w:szCs w:val="28"/>
          <w:lang w:val="kk-KZ"/>
        </w:rPr>
      </w:pPr>
      <w:r w:rsidRPr="00DB3595">
        <w:rPr>
          <w:color w:val="000000" w:themeColor="text1"/>
          <w:sz w:val="28"/>
          <w:szCs w:val="28"/>
          <w:lang w:val="kk-KZ"/>
        </w:rPr>
        <w:t xml:space="preserve">Описание работы системы по функциональной схеме и обоснованность выбора конструктивных элементов следующее: на объекте управления генерируются сигналы по исследуемым параметрам и их значения фиксируют подключенные к источнику питания датчики. Источник питания является автономным и предназначен для обеспечения энергией датчиков и </w:t>
      </w:r>
      <w:r w:rsidRPr="00DB3595">
        <w:rPr>
          <w:color w:val="000000" w:themeColor="text1"/>
          <w:sz w:val="28"/>
          <w:szCs w:val="28"/>
          <w:lang w:val="en-US"/>
        </w:rPr>
        <w:t>Wi</w:t>
      </w:r>
      <w:r w:rsidRPr="00DB3595">
        <w:rPr>
          <w:color w:val="000000" w:themeColor="text1"/>
          <w:sz w:val="28"/>
          <w:szCs w:val="28"/>
        </w:rPr>
        <w:t>-</w:t>
      </w:r>
      <w:r w:rsidRPr="00DB3595">
        <w:rPr>
          <w:color w:val="000000" w:themeColor="text1"/>
          <w:sz w:val="28"/>
          <w:szCs w:val="28"/>
          <w:lang w:val="en-US"/>
        </w:rPr>
        <w:t>Fi</w:t>
      </w:r>
      <w:r w:rsidRPr="00DB3595">
        <w:rPr>
          <w:color w:val="000000" w:themeColor="text1"/>
          <w:sz w:val="28"/>
          <w:szCs w:val="28"/>
          <w:lang w:val="kk-KZ"/>
        </w:rPr>
        <w:t xml:space="preserve"> модуля. В системе используются следующие виды датчиков:</w:t>
      </w:r>
    </w:p>
    <w:p w14:paraId="580327D6" w14:textId="6CA74D32" w:rsidR="00836019" w:rsidRPr="00DB3595" w:rsidRDefault="00836019" w:rsidP="00836019">
      <w:pPr>
        <w:ind w:firstLine="709"/>
        <w:jc w:val="both"/>
        <w:rPr>
          <w:color w:val="000000" w:themeColor="text1"/>
          <w:sz w:val="28"/>
          <w:szCs w:val="28"/>
          <w:lang w:val="kk-KZ"/>
        </w:rPr>
      </w:pPr>
      <w:r w:rsidRPr="00DB3595">
        <w:rPr>
          <w:color w:val="000000" w:themeColor="text1"/>
          <w:sz w:val="28"/>
          <w:szCs w:val="28"/>
          <w:lang w:val="kk-KZ"/>
        </w:rPr>
        <w:t xml:space="preserve">- Датчик расстояния измеряет динамику изменения размера трещины. В рамках диссертационного исследования в качестве датчика расстояния выбран </w:t>
      </w:r>
      <w:r w:rsidRPr="00DB3595">
        <w:rPr>
          <w:color w:val="000000" w:themeColor="text1"/>
          <w:sz w:val="28"/>
          <w:szCs w:val="28"/>
        </w:rPr>
        <w:t>ультразвуковой датчик расстояния HC–SR04</w:t>
      </w:r>
      <w:r w:rsidRPr="00DB3595">
        <w:rPr>
          <w:color w:val="000000" w:themeColor="text1"/>
          <w:sz w:val="28"/>
          <w:szCs w:val="28"/>
          <w:lang w:val="kk-KZ"/>
        </w:rPr>
        <w:t>, который оснащен следующими выводами: контакт питания положительного типа – +5 В; Trig (Т) – выход сигнала входа; Echo (R) – вывод сигнала выхода; GND – вывод «Земля»</w:t>
      </w:r>
      <w:r w:rsidR="00BF1DB0">
        <w:rPr>
          <w:color w:val="000000" w:themeColor="text1"/>
          <w:sz w:val="28"/>
          <w:szCs w:val="28"/>
          <w:lang w:val="kk-KZ"/>
        </w:rPr>
        <w:t xml:space="preserve"> </w:t>
      </w:r>
      <w:r w:rsidR="00BF1DB0" w:rsidRPr="00DB3595">
        <w:rPr>
          <w:color w:val="000000" w:themeColor="text1"/>
          <w:sz w:val="28"/>
          <w:szCs w:val="28"/>
        </w:rPr>
        <w:t>[</w:t>
      </w:r>
      <w:r w:rsidR="00BF1DB0" w:rsidRPr="00DB3595">
        <w:rPr>
          <w:color w:val="000000" w:themeColor="text1"/>
          <w:sz w:val="28"/>
          <w:szCs w:val="28"/>
          <w:lang w:val="kk-KZ"/>
        </w:rPr>
        <w:t>3</w:t>
      </w:r>
      <w:r w:rsidR="00EA3C83">
        <w:rPr>
          <w:color w:val="000000" w:themeColor="text1"/>
          <w:sz w:val="28"/>
          <w:szCs w:val="28"/>
          <w:lang w:val="kk-KZ"/>
        </w:rPr>
        <w:t>3</w:t>
      </w:r>
      <w:r w:rsidR="00BF1DB0" w:rsidRPr="00DB3595">
        <w:rPr>
          <w:color w:val="000000" w:themeColor="text1"/>
          <w:sz w:val="28"/>
          <w:szCs w:val="28"/>
        </w:rPr>
        <w:t>]</w:t>
      </w:r>
      <w:r w:rsidRPr="00DB3595">
        <w:rPr>
          <w:color w:val="000000" w:themeColor="text1"/>
          <w:sz w:val="28"/>
          <w:szCs w:val="28"/>
          <w:lang w:val="kk-KZ"/>
        </w:rPr>
        <w:t>. В связи с тем, что данному датчику необходим источник на 5В, а используемый  Wi-Fi модуль не имеет прямых выходов на данное напряжение, в схеме подключен дополнительный резистор с номиналом 4,7 кОм, преобразующий напряжение и позволяющий считывать данные расстояния без каких либо ошибок. В начале работы с датчиком для его правильной настройки и установки режима работы при написании кода, необходимо инициализировать его отправку сигнала, путем подачи высокого сигнала длительностью 10 мкс на пин под названием «Trig», который при получени</w:t>
      </w:r>
      <w:r w:rsidR="009E5786">
        <w:rPr>
          <w:color w:val="000000" w:themeColor="text1"/>
          <w:sz w:val="28"/>
          <w:szCs w:val="28"/>
          <w:lang w:val="kk-KZ"/>
        </w:rPr>
        <w:t>и</w:t>
      </w:r>
      <w:r w:rsidRPr="00DB3595">
        <w:rPr>
          <w:color w:val="000000" w:themeColor="text1"/>
          <w:sz w:val="28"/>
          <w:szCs w:val="28"/>
          <w:lang w:val="kk-KZ"/>
        </w:rPr>
        <w:t xml:space="preserve"> высокого сигнала генерирует группу из 8 сигналов частотой 40 кГц и устанавливает высокий уровень на пине «Echo», а после получения отраженного сигнала модуль устанавливает на данном пине низкий уровень. Зная продолжительность высокого сигнала на данном пине можно вычислить расстояние, умножив время, потраченное звуковым импульсом, прежде чем он вернется к модулю на скорость распространения звука в воздухе, равное 340 м/с. В связи с тем, что звук преодолел расстояние до объекта и обратно, необходимо полученный результат разделить на 2. Для перевода единицы измерения с м/с на см/мкс необходимо перевести значение скорости с 340 м/с на 0,034 см/мкс. На рисунке 2.3 показана схема подключения датчика расстояния к Wi-Fi модулю</w:t>
      </w:r>
      <w:r w:rsidRPr="00DB3595">
        <w:rPr>
          <w:color w:val="000000" w:themeColor="text1"/>
          <w:sz w:val="28"/>
          <w:szCs w:val="28"/>
        </w:rPr>
        <w:t xml:space="preserve"> [</w:t>
      </w:r>
      <w:r w:rsidR="00225ECF" w:rsidRPr="00DB3595">
        <w:rPr>
          <w:color w:val="000000" w:themeColor="text1"/>
          <w:sz w:val="28"/>
          <w:szCs w:val="28"/>
          <w:lang w:val="kk-KZ"/>
        </w:rPr>
        <w:t>3</w:t>
      </w:r>
      <w:r w:rsidR="00EA3C83">
        <w:rPr>
          <w:color w:val="000000" w:themeColor="text1"/>
          <w:sz w:val="28"/>
          <w:szCs w:val="28"/>
          <w:lang w:val="kk-KZ"/>
        </w:rPr>
        <w:t>3</w:t>
      </w:r>
      <w:r w:rsidRPr="00DB3595">
        <w:rPr>
          <w:color w:val="000000" w:themeColor="text1"/>
          <w:sz w:val="28"/>
          <w:szCs w:val="28"/>
        </w:rPr>
        <w:t>]</w:t>
      </w:r>
      <w:r w:rsidRPr="00DB3595">
        <w:rPr>
          <w:color w:val="000000" w:themeColor="text1"/>
          <w:sz w:val="28"/>
          <w:szCs w:val="28"/>
          <w:lang w:val="kk-KZ"/>
        </w:rPr>
        <w:t>.</w:t>
      </w:r>
    </w:p>
    <w:p w14:paraId="0C1C2E90" w14:textId="77777777" w:rsidR="00836019" w:rsidRPr="00DB3595" w:rsidRDefault="00836019" w:rsidP="00836019">
      <w:pPr>
        <w:ind w:firstLine="426"/>
        <w:jc w:val="both"/>
        <w:rPr>
          <w:color w:val="000000" w:themeColor="text1"/>
          <w:sz w:val="28"/>
          <w:szCs w:val="28"/>
          <w:lang w:val="kk-KZ"/>
        </w:rPr>
      </w:pPr>
    </w:p>
    <w:p w14:paraId="3032FA6B" w14:textId="7FA51E6E" w:rsidR="00836019" w:rsidRPr="00DB3595" w:rsidRDefault="00293591" w:rsidP="00836019">
      <w:pPr>
        <w:ind w:firstLine="426"/>
        <w:jc w:val="center"/>
        <w:rPr>
          <w:color w:val="000000" w:themeColor="text1"/>
          <w:sz w:val="28"/>
          <w:szCs w:val="28"/>
          <w:lang w:val="kk-KZ"/>
        </w:rPr>
      </w:pPr>
      <w:r w:rsidRPr="00DB3595">
        <w:rPr>
          <w:noProof/>
          <w:color w:val="000000" w:themeColor="text1"/>
          <w:sz w:val="28"/>
          <w:szCs w:val="28"/>
        </w:rPr>
        <w:lastRenderedPageBreak/>
        <w:drawing>
          <wp:inline distT="0" distB="0" distL="0" distR="0" wp14:anchorId="705D6C3C" wp14:editId="06D39FC6">
            <wp:extent cx="4808220" cy="4312920"/>
            <wp:effectExtent l="0" t="0" r="0" b="0"/>
            <wp:docPr id="30"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808220" cy="4312920"/>
                    </a:xfrm>
                    <a:prstGeom prst="rect">
                      <a:avLst/>
                    </a:prstGeom>
                    <a:noFill/>
                    <a:ln>
                      <a:noFill/>
                    </a:ln>
                  </pic:spPr>
                </pic:pic>
              </a:graphicData>
            </a:graphic>
          </wp:inline>
        </w:drawing>
      </w:r>
    </w:p>
    <w:p w14:paraId="2EBDA5E0" w14:textId="77777777" w:rsidR="00836019" w:rsidRPr="00DB3595" w:rsidRDefault="00836019" w:rsidP="00836019">
      <w:pPr>
        <w:ind w:firstLine="426"/>
        <w:jc w:val="center"/>
        <w:rPr>
          <w:color w:val="000000" w:themeColor="text1"/>
          <w:sz w:val="28"/>
          <w:szCs w:val="28"/>
          <w:lang w:val="kk-KZ"/>
        </w:rPr>
      </w:pPr>
    </w:p>
    <w:p w14:paraId="3C915565" w14:textId="77777777" w:rsidR="00836019" w:rsidRPr="00DB3595" w:rsidRDefault="00836019" w:rsidP="00836019">
      <w:pPr>
        <w:jc w:val="center"/>
        <w:rPr>
          <w:color w:val="000000" w:themeColor="text1"/>
          <w:sz w:val="28"/>
          <w:szCs w:val="28"/>
          <w:lang w:val="kk-KZ"/>
        </w:rPr>
      </w:pPr>
      <w:r w:rsidRPr="00DB3595">
        <w:rPr>
          <w:color w:val="000000" w:themeColor="text1"/>
          <w:sz w:val="28"/>
          <w:szCs w:val="28"/>
          <w:lang w:val="kk-KZ"/>
        </w:rPr>
        <w:t xml:space="preserve">Рисунок 2.3 – </w:t>
      </w:r>
      <w:r w:rsidRPr="00DB3595">
        <w:rPr>
          <w:color w:val="000000" w:themeColor="text1"/>
          <w:sz w:val="28"/>
          <w:szCs w:val="28"/>
        </w:rPr>
        <w:t xml:space="preserve">Схема подключения </w:t>
      </w:r>
      <w:r w:rsidRPr="00DB3595">
        <w:rPr>
          <w:color w:val="000000" w:themeColor="text1"/>
          <w:sz w:val="28"/>
          <w:szCs w:val="28"/>
          <w:lang w:val="kk-KZ"/>
        </w:rPr>
        <w:t xml:space="preserve">датчика расстояния к </w:t>
      </w:r>
    </w:p>
    <w:p w14:paraId="2E85E76C" w14:textId="77777777" w:rsidR="00836019" w:rsidRPr="00DB3595" w:rsidRDefault="00836019" w:rsidP="00836019">
      <w:pPr>
        <w:jc w:val="center"/>
        <w:rPr>
          <w:color w:val="000000" w:themeColor="text1"/>
          <w:sz w:val="28"/>
          <w:szCs w:val="28"/>
          <w:lang w:val="kk-KZ"/>
        </w:rPr>
      </w:pPr>
      <w:r w:rsidRPr="00DB3595">
        <w:rPr>
          <w:color w:val="000000" w:themeColor="text1"/>
          <w:sz w:val="28"/>
          <w:szCs w:val="28"/>
          <w:lang w:val="en-US"/>
        </w:rPr>
        <w:t>Wi</w:t>
      </w:r>
      <w:r w:rsidRPr="00DB3595">
        <w:rPr>
          <w:color w:val="000000" w:themeColor="text1"/>
          <w:sz w:val="28"/>
          <w:szCs w:val="28"/>
        </w:rPr>
        <w:t>-</w:t>
      </w:r>
      <w:r w:rsidRPr="00DB3595">
        <w:rPr>
          <w:color w:val="000000" w:themeColor="text1"/>
          <w:sz w:val="28"/>
          <w:szCs w:val="28"/>
          <w:lang w:val="en-US"/>
        </w:rPr>
        <w:t>Fi</w:t>
      </w:r>
      <w:r w:rsidRPr="00DB3595">
        <w:rPr>
          <w:color w:val="000000" w:themeColor="text1"/>
          <w:sz w:val="28"/>
          <w:szCs w:val="28"/>
          <w:lang w:val="kk-KZ"/>
        </w:rPr>
        <w:t xml:space="preserve"> модулю</w:t>
      </w:r>
    </w:p>
    <w:p w14:paraId="620BEB01" w14:textId="77777777" w:rsidR="00836019" w:rsidRPr="00DB3595" w:rsidRDefault="00836019" w:rsidP="00836019">
      <w:pPr>
        <w:jc w:val="center"/>
        <w:rPr>
          <w:color w:val="000000" w:themeColor="text1"/>
          <w:sz w:val="28"/>
          <w:szCs w:val="28"/>
          <w:lang w:val="kk-KZ"/>
        </w:rPr>
      </w:pPr>
    </w:p>
    <w:p w14:paraId="7E437E38" w14:textId="77777777" w:rsidR="00836019" w:rsidRPr="00DB3595" w:rsidRDefault="00836019" w:rsidP="00836019">
      <w:pPr>
        <w:ind w:firstLine="709"/>
        <w:jc w:val="both"/>
        <w:rPr>
          <w:color w:val="000000" w:themeColor="text1"/>
          <w:sz w:val="28"/>
          <w:szCs w:val="28"/>
          <w:lang w:val="kk-KZ"/>
        </w:rPr>
      </w:pPr>
      <w:r w:rsidRPr="00DB3595">
        <w:rPr>
          <w:color w:val="000000" w:themeColor="text1"/>
          <w:sz w:val="28"/>
          <w:szCs w:val="28"/>
          <w:lang w:val="kk-KZ"/>
        </w:rPr>
        <w:t>На рисунке 2.3 приняты следующие основные обозначения:</w:t>
      </w:r>
    </w:p>
    <w:p w14:paraId="7E4E2A05" w14:textId="77777777" w:rsidR="00836019" w:rsidRPr="00DB3595" w:rsidRDefault="00836019" w:rsidP="00836019">
      <w:pPr>
        <w:ind w:firstLine="709"/>
        <w:jc w:val="both"/>
        <w:rPr>
          <w:color w:val="000000" w:themeColor="text1"/>
          <w:sz w:val="28"/>
          <w:szCs w:val="28"/>
          <w:lang w:val="kk-KZ"/>
        </w:rPr>
      </w:pPr>
      <w:r w:rsidRPr="00DB3595">
        <w:rPr>
          <w:color w:val="000000" w:themeColor="text1"/>
          <w:sz w:val="28"/>
          <w:szCs w:val="28"/>
          <w:lang w:val="en-US"/>
        </w:rPr>
        <w:t>D</w:t>
      </w:r>
      <w:r w:rsidRPr="00DB3595">
        <w:rPr>
          <w:color w:val="000000" w:themeColor="text1"/>
          <w:sz w:val="28"/>
          <w:szCs w:val="28"/>
        </w:rPr>
        <w:t>1…</w:t>
      </w:r>
      <w:r w:rsidRPr="00DB3595">
        <w:rPr>
          <w:color w:val="000000" w:themeColor="text1"/>
          <w:sz w:val="28"/>
          <w:szCs w:val="28"/>
          <w:lang w:val="en-US"/>
        </w:rPr>
        <w:t>D</w:t>
      </w:r>
      <w:r w:rsidRPr="00DB3595">
        <w:rPr>
          <w:color w:val="000000" w:themeColor="text1"/>
          <w:sz w:val="28"/>
          <w:szCs w:val="28"/>
        </w:rPr>
        <w:t>39 –</w:t>
      </w:r>
      <w:r w:rsidRPr="00DB3595">
        <w:rPr>
          <w:color w:val="000000" w:themeColor="text1"/>
          <w:sz w:val="28"/>
          <w:szCs w:val="28"/>
          <w:lang w:val="kk-KZ"/>
        </w:rPr>
        <w:t xml:space="preserve"> цифровые выводы модуля;</w:t>
      </w:r>
    </w:p>
    <w:p w14:paraId="17AEEF70" w14:textId="77777777" w:rsidR="00836019" w:rsidRPr="00DB3595" w:rsidRDefault="00836019" w:rsidP="00836019">
      <w:pPr>
        <w:ind w:firstLine="709"/>
        <w:jc w:val="both"/>
        <w:rPr>
          <w:color w:val="000000" w:themeColor="text1"/>
          <w:sz w:val="28"/>
          <w:szCs w:val="28"/>
          <w:lang w:val="kk-KZ"/>
        </w:rPr>
      </w:pPr>
      <w:r w:rsidRPr="00DB3595">
        <w:rPr>
          <w:color w:val="000000" w:themeColor="text1"/>
          <w:sz w:val="28"/>
          <w:szCs w:val="28"/>
          <w:lang w:val="en-US"/>
        </w:rPr>
        <w:t>EN</w:t>
      </w:r>
      <w:r w:rsidRPr="00DB3595">
        <w:rPr>
          <w:color w:val="000000" w:themeColor="text1"/>
          <w:sz w:val="28"/>
          <w:szCs w:val="28"/>
        </w:rPr>
        <w:t xml:space="preserve"> – вывод включения регулятора 3,3 В</w:t>
      </w:r>
      <w:r w:rsidRPr="00DB3595">
        <w:rPr>
          <w:color w:val="000000" w:themeColor="text1"/>
          <w:sz w:val="28"/>
          <w:szCs w:val="28"/>
          <w:lang w:val="kk-KZ"/>
        </w:rPr>
        <w:t>;</w:t>
      </w:r>
    </w:p>
    <w:p w14:paraId="2D246BA3" w14:textId="77777777" w:rsidR="00836019" w:rsidRPr="00DB3595" w:rsidRDefault="00836019" w:rsidP="00836019">
      <w:pPr>
        <w:ind w:firstLine="709"/>
        <w:jc w:val="both"/>
        <w:rPr>
          <w:color w:val="000000" w:themeColor="text1"/>
          <w:sz w:val="28"/>
          <w:szCs w:val="28"/>
          <w:lang w:val="kk-KZ"/>
        </w:rPr>
      </w:pPr>
      <w:r w:rsidRPr="00DB3595">
        <w:rPr>
          <w:color w:val="000000" w:themeColor="text1"/>
          <w:sz w:val="28"/>
          <w:szCs w:val="28"/>
          <w:lang w:val="en-US"/>
        </w:rPr>
        <w:t>IO</w:t>
      </w:r>
      <w:r w:rsidRPr="00DB3595">
        <w:rPr>
          <w:color w:val="000000" w:themeColor="text1"/>
          <w:sz w:val="28"/>
          <w:szCs w:val="28"/>
        </w:rPr>
        <w:t xml:space="preserve">0 – перемычка для переключения между подтягиванием через 10 кОм на 3,3 В или </w:t>
      </w:r>
      <w:r w:rsidRPr="00DB3595">
        <w:rPr>
          <w:color w:val="000000" w:themeColor="text1"/>
          <w:sz w:val="28"/>
          <w:szCs w:val="28"/>
          <w:lang w:val="en-US"/>
        </w:rPr>
        <w:t>c</w:t>
      </w:r>
      <w:r w:rsidRPr="00DB3595">
        <w:rPr>
          <w:color w:val="000000" w:themeColor="text1"/>
          <w:sz w:val="28"/>
          <w:szCs w:val="28"/>
          <w:lang w:val="kk-KZ"/>
        </w:rPr>
        <w:t>броса</w:t>
      </w:r>
      <w:r w:rsidRPr="00DB3595">
        <w:rPr>
          <w:color w:val="000000" w:themeColor="text1"/>
          <w:sz w:val="28"/>
          <w:szCs w:val="28"/>
        </w:rPr>
        <w:t xml:space="preserve"> через 10 кОм на </w:t>
      </w:r>
      <w:r w:rsidRPr="00DB3595">
        <w:rPr>
          <w:color w:val="000000" w:themeColor="text1"/>
          <w:sz w:val="28"/>
          <w:szCs w:val="28"/>
          <w:lang w:val="en-US"/>
        </w:rPr>
        <w:t>GND</w:t>
      </w:r>
      <w:r w:rsidRPr="00DB3595">
        <w:rPr>
          <w:color w:val="000000" w:themeColor="text1"/>
          <w:sz w:val="28"/>
          <w:szCs w:val="28"/>
        </w:rPr>
        <w:t xml:space="preserve"> (для мигания)</w:t>
      </w:r>
      <w:r w:rsidRPr="00DB3595">
        <w:rPr>
          <w:color w:val="000000" w:themeColor="text1"/>
          <w:sz w:val="28"/>
          <w:szCs w:val="28"/>
          <w:lang w:val="kk-KZ"/>
        </w:rPr>
        <w:t>.</w:t>
      </w:r>
    </w:p>
    <w:p w14:paraId="69421EC9" w14:textId="40D73585" w:rsidR="00836019" w:rsidRPr="00DB3595" w:rsidRDefault="00836019" w:rsidP="00836019">
      <w:pPr>
        <w:ind w:firstLine="709"/>
        <w:jc w:val="both"/>
        <w:rPr>
          <w:color w:val="000000" w:themeColor="text1"/>
          <w:sz w:val="28"/>
          <w:szCs w:val="28"/>
          <w:lang w:val="kk-KZ"/>
        </w:rPr>
      </w:pPr>
      <w:r w:rsidRPr="00DB3595">
        <w:rPr>
          <w:color w:val="000000" w:themeColor="text1"/>
          <w:sz w:val="28"/>
          <w:szCs w:val="28"/>
          <w:lang w:val="kk-KZ"/>
        </w:rPr>
        <w:t>- Датчик температуры и влажности необходим для фиксации значений температуры и влажности, изменения которых напрямую влия</w:t>
      </w:r>
      <w:r w:rsidR="009E5786">
        <w:rPr>
          <w:color w:val="000000" w:themeColor="text1"/>
          <w:sz w:val="28"/>
          <w:szCs w:val="28"/>
          <w:lang w:val="kk-KZ"/>
        </w:rPr>
        <w:t>ю</w:t>
      </w:r>
      <w:r w:rsidRPr="00DB3595">
        <w:rPr>
          <w:color w:val="000000" w:themeColor="text1"/>
          <w:sz w:val="28"/>
          <w:szCs w:val="28"/>
          <w:lang w:val="kk-KZ"/>
        </w:rPr>
        <w:t xml:space="preserve">т на техническое состояние мостов и зданий. В рамках диссертационного исследования выбраны 2 вида датчика марки </w:t>
      </w:r>
      <w:r w:rsidRPr="00DB3595">
        <w:rPr>
          <w:color w:val="000000" w:themeColor="text1"/>
          <w:sz w:val="28"/>
          <w:szCs w:val="28"/>
          <w:lang w:val="en-US"/>
        </w:rPr>
        <w:t>DHT</w:t>
      </w:r>
      <w:r w:rsidRPr="00DB3595">
        <w:rPr>
          <w:color w:val="000000" w:themeColor="text1"/>
          <w:sz w:val="28"/>
          <w:szCs w:val="28"/>
          <w:lang w:val="kk-KZ"/>
        </w:rPr>
        <w:t xml:space="preserve">, в зависимости от места снятия результатов измерения: внутри помещений или на улице. </w:t>
      </w:r>
    </w:p>
    <w:p w14:paraId="28A3E54E" w14:textId="5995D7DC" w:rsidR="00836019" w:rsidRPr="00DB3595" w:rsidRDefault="00836019" w:rsidP="00836019">
      <w:pPr>
        <w:ind w:firstLine="709"/>
        <w:jc w:val="both"/>
        <w:rPr>
          <w:color w:val="000000" w:themeColor="text1"/>
          <w:sz w:val="28"/>
          <w:szCs w:val="28"/>
          <w:lang w:val="kk-KZ"/>
        </w:rPr>
      </w:pPr>
      <w:r w:rsidRPr="00DB3595">
        <w:rPr>
          <w:color w:val="000000" w:themeColor="text1"/>
          <w:sz w:val="28"/>
          <w:szCs w:val="28"/>
          <w:lang w:val="kk-KZ"/>
        </w:rPr>
        <w:t>Датчик температуры и влажности DHT11 оснащен комплексом датчиков температуры и влажности с откалиброванным цифровым выходным сигналом. Благодаря использованию эксклюзивной технологии сбора цифрового сигнала и технологии измерения температуры и влажности, он обеспечивает высокую надежность и отличную долгосрочную стабильность. Этот датчик включает в себя компонент измерения влажности резистивного типа и компонент измерения температуры и может подключаться к высокопроизводительному микроконтроллеру, предлагая отличное качество, быстрый отклик, защиту от помех и экономичность</w:t>
      </w:r>
      <w:r w:rsidR="00BF1DB0">
        <w:rPr>
          <w:color w:val="000000" w:themeColor="text1"/>
          <w:sz w:val="28"/>
          <w:szCs w:val="28"/>
          <w:lang w:val="kk-KZ"/>
        </w:rPr>
        <w:t xml:space="preserve"> </w:t>
      </w:r>
      <w:r w:rsidR="00BF1DB0" w:rsidRPr="00DB3595">
        <w:rPr>
          <w:color w:val="000000" w:themeColor="text1"/>
          <w:sz w:val="28"/>
          <w:szCs w:val="28"/>
        </w:rPr>
        <w:t>[</w:t>
      </w:r>
      <w:r w:rsidR="00BF1DB0" w:rsidRPr="00DB3595">
        <w:rPr>
          <w:color w:val="000000" w:themeColor="text1"/>
          <w:sz w:val="28"/>
          <w:szCs w:val="28"/>
          <w:lang w:val="kk-KZ"/>
        </w:rPr>
        <w:t>3</w:t>
      </w:r>
      <w:r w:rsidR="00EA3C83">
        <w:rPr>
          <w:color w:val="000000" w:themeColor="text1"/>
          <w:sz w:val="28"/>
          <w:szCs w:val="28"/>
          <w:lang w:val="kk-KZ"/>
        </w:rPr>
        <w:t>4</w:t>
      </w:r>
      <w:r w:rsidR="00BF1DB0" w:rsidRPr="00DB3595">
        <w:rPr>
          <w:color w:val="000000" w:themeColor="text1"/>
          <w:sz w:val="28"/>
          <w:szCs w:val="28"/>
        </w:rPr>
        <w:t>]</w:t>
      </w:r>
      <w:r w:rsidR="00415F8A">
        <w:rPr>
          <w:color w:val="000000" w:themeColor="text1"/>
          <w:sz w:val="28"/>
          <w:szCs w:val="28"/>
          <w:lang w:val="kk-KZ"/>
        </w:rPr>
        <w:t>, а на</w:t>
      </w:r>
      <w:r w:rsidRPr="00DB3595">
        <w:rPr>
          <w:color w:val="000000" w:themeColor="text1"/>
          <w:sz w:val="28"/>
          <w:szCs w:val="28"/>
          <w:lang w:val="kk-KZ"/>
        </w:rPr>
        <w:t xml:space="preserve"> рисунке 2.4 показана схема выводов датчика </w:t>
      </w:r>
      <w:r w:rsidRPr="00DB3595">
        <w:rPr>
          <w:color w:val="000000" w:themeColor="text1"/>
          <w:sz w:val="28"/>
          <w:szCs w:val="28"/>
          <w:lang w:val="en-US"/>
        </w:rPr>
        <w:t>DHT</w:t>
      </w:r>
      <w:r w:rsidRPr="00BF1DB0">
        <w:rPr>
          <w:color w:val="000000" w:themeColor="text1"/>
          <w:sz w:val="28"/>
          <w:szCs w:val="28"/>
        </w:rPr>
        <w:t>11</w:t>
      </w:r>
      <w:r w:rsidRPr="00DB3595">
        <w:rPr>
          <w:color w:val="000000" w:themeColor="text1"/>
          <w:sz w:val="28"/>
          <w:szCs w:val="28"/>
          <w:lang w:val="kk-KZ"/>
        </w:rPr>
        <w:t>.</w:t>
      </w:r>
    </w:p>
    <w:p w14:paraId="32A0A479" w14:textId="77777777" w:rsidR="00836019" w:rsidRPr="00DB3595" w:rsidRDefault="00836019" w:rsidP="00836019">
      <w:pPr>
        <w:ind w:firstLine="709"/>
        <w:jc w:val="both"/>
        <w:rPr>
          <w:color w:val="000000" w:themeColor="text1"/>
          <w:sz w:val="28"/>
          <w:szCs w:val="28"/>
          <w:lang w:val="kk-KZ"/>
        </w:rPr>
      </w:pPr>
    </w:p>
    <w:p w14:paraId="57D28634" w14:textId="5E7E1160" w:rsidR="00836019" w:rsidRPr="00DB3595" w:rsidRDefault="00293591" w:rsidP="00836019">
      <w:pPr>
        <w:ind w:firstLine="709"/>
        <w:jc w:val="center"/>
        <w:rPr>
          <w:color w:val="000000" w:themeColor="text1"/>
          <w:sz w:val="28"/>
          <w:szCs w:val="28"/>
          <w:lang w:val="kk-KZ"/>
        </w:rPr>
      </w:pPr>
      <w:r w:rsidRPr="00DB3595">
        <w:rPr>
          <w:noProof/>
          <w:color w:val="000000" w:themeColor="text1"/>
        </w:rPr>
        <w:drawing>
          <wp:inline distT="0" distB="0" distL="0" distR="0" wp14:anchorId="4CC932DD" wp14:editId="03C95993">
            <wp:extent cx="4038600" cy="2369820"/>
            <wp:effectExtent l="0" t="0" r="0" b="0"/>
            <wp:docPr id="899"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pic:cNvPicPr>
                      <a:picLocks noChangeAspect="1" noChangeArrowheads="1"/>
                    </pic:cNvPicPr>
                  </pic:nvPicPr>
                  <pic:blipFill>
                    <a:blip r:embed="rId14" cstate="print">
                      <a:extLst>
                        <a:ext uri="{28A0092B-C50C-407E-A947-70E740481C1C}">
                          <a14:useLocalDpi xmlns:a14="http://schemas.microsoft.com/office/drawing/2010/main" val="0"/>
                        </a:ext>
                      </a:extLst>
                    </a:blip>
                    <a:srcRect l="700" t="25043" r="33298" b="6328"/>
                    <a:stretch>
                      <a:fillRect/>
                    </a:stretch>
                  </pic:blipFill>
                  <pic:spPr bwMode="auto">
                    <a:xfrm>
                      <a:off x="0" y="0"/>
                      <a:ext cx="4038600" cy="2369820"/>
                    </a:xfrm>
                    <a:prstGeom prst="rect">
                      <a:avLst/>
                    </a:prstGeom>
                    <a:noFill/>
                    <a:ln>
                      <a:noFill/>
                    </a:ln>
                  </pic:spPr>
                </pic:pic>
              </a:graphicData>
            </a:graphic>
          </wp:inline>
        </w:drawing>
      </w:r>
    </w:p>
    <w:p w14:paraId="42736756" w14:textId="77777777" w:rsidR="00836019" w:rsidRPr="00DB3595" w:rsidRDefault="00836019" w:rsidP="00836019">
      <w:pPr>
        <w:ind w:firstLine="709"/>
        <w:jc w:val="center"/>
        <w:rPr>
          <w:color w:val="000000" w:themeColor="text1"/>
          <w:sz w:val="28"/>
          <w:szCs w:val="28"/>
          <w:lang w:val="kk-KZ"/>
        </w:rPr>
      </w:pPr>
    </w:p>
    <w:p w14:paraId="60501E0A" w14:textId="77777777" w:rsidR="00836019" w:rsidRPr="00DB3595" w:rsidRDefault="00836019" w:rsidP="00836019">
      <w:pPr>
        <w:ind w:firstLine="709"/>
        <w:jc w:val="center"/>
        <w:rPr>
          <w:color w:val="000000" w:themeColor="text1"/>
          <w:sz w:val="28"/>
          <w:szCs w:val="28"/>
          <w:lang w:val="kk-KZ"/>
        </w:rPr>
      </w:pPr>
      <w:r w:rsidRPr="00DB3595">
        <w:rPr>
          <w:color w:val="000000" w:themeColor="text1"/>
          <w:sz w:val="28"/>
          <w:szCs w:val="28"/>
          <w:lang w:val="kk-KZ"/>
        </w:rPr>
        <w:t xml:space="preserve">Рисунок 2.4 – Схема выводов датчика </w:t>
      </w:r>
      <w:r w:rsidRPr="00DB3595">
        <w:rPr>
          <w:color w:val="000000" w:themeColor="text1"/>
          <w:sz w:val="28"/>
          <w:szCs w:val="28"/>
          <w:lang w:val="en-US"/>
        </w:rPr>
        <w:t>DHT</w:t>
      </w:r>
      <w:r w:rsidRPr="00DB3595">
        <w:rPr>
          <w:color w:val="000000" w:themeColor="text1"/>
          <w:sz w:val="28"/>
          <w:szCs w:val="28"/>
        </w:rPr>
        <w:t>11</w:t>
      </w:r>
    </w:p>
    <w:p w14:paraId="7C9D50A1" w14:textId="77777777" w:rsidR="00836019" w:rsidRPr="00DB3595" w:rsidRDefault="00836019" w:rsidP="00836019">
      <w:pPr>
        <w:ind w:firstLine="709"/>
        <w:jc w:val="both"/>
        <w:rPr>
          <w:color w:val="000000" w:themeColor="text1"/>
          <w:sz w:val="28"/>
          <w:szCs w:val="28"/>
          <w:lang w:val="kk-KZ"/>
        </w:rPr>
      </w:pPr>
    </w:p>
    <w:p w14:paraId="3A2B1904" w14:textId="77777777" w:rsidR="00836019" w:rsidRPr="00DB3595" w:rsidRDefault="00836019" w:rsidP="00836019">
      <w:pPr>
        <w:ind w:firstLine="709"/>
        <w:jc w:val="both"/>
        <w:rPr>
          <w:color w:val="000000" w:themeColor="text1"/>
          <w:sz w:val="28"/>
          <w:szCs w:val="28"/>
          <w:lang w:val="kk-KZ"/>
        </w:rPr>
      </w:pPr>
      <w:r w:rsidRPr="00DB3595">
        <w:rPr>
          <w:color w:val="000000" w:themeColor="text1"/>
          <w:sz w:val="28"/>
          <w:szCs w:val="28"/>
          <w:lang w:val="kk-KZ"/>
        </w:rPr>
        <w:t>На рисунке 2.4 приняты следующие основные обозначения:</w:t>
      </w:r>
    </w:p>
    <w:p w14:paraId="226B70EB" w14:textId="130D1F93" w:rsidR="00836019" w:rsidRPr="00DB3595" w:rsidRDefault="00836019" w:rsidP="00836019">
      <w:pPr>
        <w:ind w:firstLine="709"/>
        <w:jc w:val="both"/>
        <w:rPr>
          <w:color w:val="000000" w:themeColor="text1"/>
          <w:sz w:val="28"/>
          <w:szCs w:val="28"/>
          <w:lang w:val="kk-KZ"/>
        </w:rPr>
      </w:pPr>
      <w:r w:rsidRPr="00DB3595">
        <w:rPr>
          <w:color w:val="000000" w:themeColor="text1"/>
          <w:sz w:val="28"/>
          <w:szCs w:val="28"/>
        </w:rPr>
        <w:t>5</w:t>
      </w:r>
      <w:r w:rsidRPr="00DB3595">
        <w:rPr>
          <w:color w:val="000000" w:themeColor="text1"/>
          <w:sz w:val="28"/>
          <w:szCs w:val="28"/>
          <w:lang w:val="en-US"/>
        </w:rPr>
        <w:t>K</w:t>
      </w:r>
      <w:r w:rsidRPr="00DB3595">
        <w:rPr>
          <w:color w:val="000000" w:themeColor="text1"/>
          <w:sz w:val="28"/>
          <w:szCs w:val="28"/>
          <w:lang w:val="kk-KZ"/>
        </w:rPr>
        <w:t xml:space="preserve"> – резистор с номиналом 5 кОм. Стоит отметить</w:t>
      </w:r>
      <w:r w:rsidR="000B67D8">
        <w:rPr>
          <w:color w:val="000000" w:themeColor="text1"/>
          <w:sz w:val="28"/>
          <w:szCs w:val="28"/>
          <w:lang w:val="kk-KZ"/>
        </w:rPr>
        <w:t>,</w:t>
      </w:r>
      <w:r w:rsidRPr="00DB3595">
        <w:rPr>
          <w:color w:val="000000" w:themeColor="text1"/>
          <w:sz w:val="28"/>
          <w:szCs w:val="28"/>
          <w:lang w:val="kk-KZ"/>
        </w:rPr>
        <w:t xml:space="preserve"> что если соединительный кабель короче 20 метров, рекомендуется использовать подтягивающий резистор 5K, а если соединительный кабель длиннее 20 метров, необходимо подбирать подтягивающий резистор другого номинала.</w:t>
      </w:r>
    </w:p>
    <w:p w14:paraId="0ED79F45" w14:textId="77777777" w:rsidR="00836019" w:rsidRPr="00DB3595" w:rsidRDefault="00836019" w:rsidP="00836019">
      <w:pPr>
        <w:ind w:firstLine="709"/>
        <w:jc w:val="both"/>
        <w:rPr>
          <w:color w:val="000000" w:themeColor="text1"/>
          <w:sz w:val="28"/>
          <w:szCs w:val="28"/>
          <w:lang w:val="kk-KZ"/>
        </w:rPr>
      </w:pPr>
      <w:r w:rsidRPr="00DB3595">
        <w:rPr>
          <w:color w:val="000000" w:themeColor="text1"/>
          <w:sz w:val="28"/>
          <w:szCs w:val="28"/>
          <w:lang w:val="en-US"/>
        </w:rPr>
        <w:t>Pin</w:t>
      </w:r>
      <w:r w:rsidRPr="00DB3595">
        <w:rPr>
          <w:color w:val="000000" w:themeColor="text1"/>
          <w:sz w:val="28"/>
          <w:szCs w:val="28"/>
          <w:lang w:val="kk-KZ"/>
        </w:rPr>
        <w:t xml:space="preserve"> – выводы датчика </w:t>
      </w:r>
      <w:r w:rsidRPr="00DB3595">
        <w:rPr>
          <w:color w:val="000000" w:themeColor="text1"/>
          <w:sz w:val="28"/>
          <w:szCs w:val="28"/>
          <w:lang w:val="en-US"/>
        </w:rPr>
        <w:t>DHT</w:t>
      </w:r>
      <w:r w:rsidRPr="00DB3595">
        <w:rPr>
          <w:color w:val="000000" w:themeColor="text1"/>
          <w:sz w:val="28"/>
          <w:szCs w:val="28"/>
        </w:rPr>
        <w:t>11</w:t>
      </w:r>
      <w:r w:rsidRPr="00DB3595">
        <w:rPr>
          <w:color w:val="000000" w:themeColor="text1"/>
          <w:sz w:val="28"/>
          <w:szCs w:val="28"/>
          <w:lang w:val="kk-KZ"/>
        </w:rPr>
        <w:t>;</w:t>
      </w:r>
    </w:p>
    <w:p w14:paraId="0105E0E1" w14:textId="77777777" w:rsidR="00836019" w:rsidRPr="00DB3595" w:rsidRDefault="00836019" w:rsidP="00836019">
      <w:pPr>
        <w:ind w:firstLine="709"/>
        <w:jc w:val="both"/>
        <w:rPr>
          <w:color w:val="000000" w:themeColor="text1"/>
          <w:sz w:val="28"/>
          <w:szCs w:val="28"/>
          <w:lang w:val="kk-KZ"/>
        </w:rPr>
      </w:pPr>
      <w:r w:rsidRPr="00DB3595">
        <w:rPr>
          <w:color w:val="000000" w:themeColor="text1"/>
          <w:sz w:val="28"/>
          <w:szCs w:val="28"/>
          <w:lang w:val="en-US"/>
        </w:rPr>
        <w:t>MCU</w:t>
      </w:r>
      <w:r w:rsidRPr="00DB3595">
        <w:rPr>
          <w:color w:val="000000" w:themeColor="text1"/>
          <w:sz w:val="28"/>
          <w:szCs w:val="28"/>
          <w:lang w:val="kk-KZ"/>
        </w:rPr>
        <w:t xml:space="preserve"> - микрокомпьютер Unite или однокристальный компьютер;</w:t>
      </w:r>
    </w:p>
    <w:p w14:paraId="5990BDCD" w14:textId="29DC27FE" w:rsidR="00836019" w:rsidRPr="00DB3595" w:rsidRDefault="00836019" w:rsidP="00836019">
      <w:pPr>
        <w:ind w:firstLine="709"/>
        <w:jc w:val="both"/>
        <w:rPr>
          <w:color w:val="000000" w:themeColor="text1"/>
          <w:sz w:val="28"/>
          <w:szCs w:val="28"/>
        </w:rPr>
      </w:pPr>
      <w:r w:rsidRPr="00DB3595">
        <w:rPr>
          <w:color w:val="000000" w:themeColor="text1"/>
          <w:sz w:val="28"/>
          <w:szCs w:val="28"/>
          <w:lang w:val="kk-KZ"/>
        </w:rPr>
        <w:t xml:space="preserve">Каждый датчик модели DHT22 имеет температурную компенсацию и калибровку в точной калибровочной камере, а калибровочный коэффициент сохраняется в виде программы в памяти OTP, когда датчик обнаруживает, он будет ссылаться на коэффициент из памяти. Небольшой размер, низкое энергопотребление и большое расстояние передачи позволяют использовать DHT22 во всех суровых условиях эксплуатации. Четыре контакта, входящих в состав однорядного комплекта упрощает и делает удобным подключение </w:t>
      </w:r>
      <w:r w:rsidRPr="00DB3595">
        <w:rPr>
          <w:color w:val="000000" w:themeColor="text1"/>
          <w:sz w:val="28"/>
          <w:szCs w:val="28"/>
        </w:rPr>
        <w:t>[</w:t>
      </w:r>
      <w:r w:rsidR="00E66B15" w:rsidRPr="00DB3595">
        <w:rPr>
          <w:color w:val="000000" w:themeColor="text1"/>
          <w:sz w:val="28"/>
          <w:szCs w:val="28"/>
          <w:lang w:val="kk-KZ"/>
        </w:rPr>
        <w:t>3</w:t>
      </w:r>
      <w:r w:rsidR="00EA3C83">
        <w:rPr>
          <w:color w:val="000000" w:themeColor="text1"/>
          <w:sz w:val="28"/>
          <w:szCs w:val="28"/>
          <w:lang w:val="kk-KZ"/>
        </w:rPr>
        <w:t>4</w:t>
      </w:r>
      <w:r w:rsidRPr="00DB3595">
        <w:rPr>
          <w:color w:val="000000" w:themeColor="text1"/>
          <w:sz w:val="28"/>
          <w:szCs w:val="28"/>
        </w:rPr>
        <w:t>]</w:t>
      </w:r>
      <w:r w:rsidRPr="00DB3595">
        <w:rPr>
          <w:color w:val="000000" w:themeColor="text1"/>
          <w:sz w:val="28"/>
          <w:szCs w:val="28"/>
          <w:lang w:val="kk-KZ"/>
        </w:rPr>
        <w:t xml:space="preserve">. </w:t>
      </w:r>
      <w:r w:rsidRPr="00DB3595">
        <w:rPr>
          <w:color w:val="000000" w:themeColor="text1"/>
          <w:sz w:val="28"/>
          <w:szCs w:val="28"/>
          <w:lang w:val="en-US"/>
        </w:rPr>
        <w:t>C</w:t>
      </w:r>
      <w:r w:rsidRPr="00DB3595">
        <w:rPr>
          <w:color w:val="000000" w:themeColor="text1"/>
          <w:sz w:val="28"/>
          <w:szCs w:val="28"/>
          <w:lang w:val="kk-KZ"/>
        </w:rPr>
        <w:t xml:space="preserve">хема выводов датчика </w:t>
      </w:r>
      <w:r w:rsidRPr="00DB3595">
        <w:rPr>
          <w:color w:val="000000" w:themeColor="text1"/>
          <w:sz w:val="28"/>
          <w:szCs w:val="28"/>
          <w:lang w:val="en-US"/>
        </w:rPr>
        <w:t>DHT</w:t>
      </w:r>
      <w:r w:rsidRPr="00DB3595">
        <w:rPr>
          <w:color w:val="000000" w:themeColor="text1"/>
          <w:sz w:val="28"/>
          <w:szCs w:val="28"/>
        </w:rPr>
        <w:t xml:space="preserve">22 </w:t>
      </w:r>
      <w:r w:rsidRPr="00DB3595">
        <w:rPr>
          <w:color w:val="000000" w:themeColor="text1"/>
          <w:sz w:val="28"/>
          <w:szCs w:val="28"/>
          <w:lang w:val="kk-KZ"/>
        </w:rPr>
        <w:t>аналогична рисунку 2.4.</w:t>
      </w:r>
    </w:p>
    <w:p w14:paraId="20CE45CE" w14:textId="480EA780" w:rsidR="00836019" w:rsidRPr="00DB3595" w:rsidRDefault="00836019" w:rsidP="00836019">
      <w:pPr>
        <w:ind w:firstLine="709"/>
        <w:jc w:val="both"/>
        <w:rPr>
          <w:color w:val="000000" w:themeColor="text1"/>
          <w:sz w:val="28"/>
          <w:szCs w:val="28"/>
          <w:lang w:val="kk-KZ"/>
        </w:rPr>
      </w:pPr>
      <w:r w:rsidRPr="00DB3595">
        <w:rPr>
          <w:color w:val="000000" w:themeColor="text1"/>
          <w:sz w:val="28"/>
          <w:szCs w:val="28"/>
          <w:lang w:val="kk-KZ"/>
        </w:rPr>
        <w:t xml:space="preserve">При измерений температуры и влажности внутри здания, необходимо использовать </w:t>
      </w:r>
      <w:r w:rsidRPr="00DB3595">
        <w:rPr>
          <w:color w:val="000000" w:themeColor="text1"/>
          <w:sz w:val="28"/>
          <w:szCs w:val="28"/>
          <w:lang w:val="en-US"/>
        </w:rPr>
        <w:t>DHT</w:t>
      </w:r>
      <w:r w:rsidRPr="00DB3595">
        <w:rPr>
          <w:color w:val="000000" w:themeColor="text1"/>
          <w:sz w:val="28"/>
          <w:szCs w:val="28"/>
          <w:lang w:val="kk-KZ"/>
        </w:rPr>
        <w:t xml:space="preserve">11, но если возникает необходимость проводить исследование на улице, то целесообразнее будет использовать датчик </w:t>
      </w:r>
      <w:r w:rsidRPr="00DB3595">
        <w:rPr>
          <w:color w:val="000000" w:themeColor="text1"/>
          <w:sz w:val="28"/>
          <w:szCs w:val="28"/>
          <w:lang w:val="en-US"/>
        </w:rPr>
        <w:t>DHT</w:t>
      </w:r>
      <w:r w:rsidRPr="00DB3595">
        <w:rPr>
          <w:color w:val="000000" w:themeColor="text1"/>
          <w:sz w:val="28"/>
          <w:szCs w:val="28"/>
          <w:lang w:val="kk-KZ"/>
        </w:rPr>
        <w:t>22, у которого некоторые параметры намного лучше и точнее, например точность измерения варирует в диапазоне 2-5% (в DHT11 точность равна 5%), влажность измеряется до 100% (в DHT11 влажность измеряется до 80%), а температура принимает значения от -40°С до +80 °С (для сравнения в DHT11 температура измеряется в пределах от 0°С до 50°С). Но именно для закрытых помещени</w:t>
      </w:r>
      <w:r w:rsidR="00A12ADF">
        <w:rPr>
          <w:color w:val="000000" w:themeColor="text1"/>
          <w:sz w:val="28"/>
          <w:szCs w:val="28"/>
          <w:lang w:val="kk-KZ"/>
        </w:rPr>
        <w:t>й</w:t>
      </w:r>
      <w:r w:rsidRPr="00DB3595">
        <w:rPr>
          <w:color w:val="000000" w:themeColor="text1"/>
          <w:sz w:val="28"/>
          <w:szCs w:val="28"/>
          <w:lang w:val="kk-KZ"/>
        </w:rPr>
        <w:t xml:space="preserve"> предпочтительнее датчик DHT11, в связи с его относительно невысокой стоимостью, допустимых рабочих диапазонов внутри помещений и относительно малого потребления тока. </w:t>
      </w:r>
    </w:p>
    <w:p w14:paraId="2458B718" w14:textId="08DB2344" w:rsidR="00836019" w:rsidRPr="00DB3595" w:rsidRDefault="00836019" w:rsidP="00836019">
      <w:pPr>
        <w:ind w:firstLine="709"/>
        <w:jc w:val="both"/>
        <w:rPr>
          <w:color w:val="000000" w:themeColor="text1"/>
          <w:sz w:val="28"/>
          <w:szCs w:val="28"/>
          <w:lang w:val="kk-KZ"/>
        </w:rPr>
      </w:pPr>
      <w:r w:rsidRPr="00DB3595">
        <w:rPr>
          <w:color w:val="000000" w:themeColor="text1"/>
          <w:sz w:val="28"/>
          <w:szCs w:val="28"/>
          <w:lang w:val="kk-KZ"/>
        </w:rPr>
        <w:t xml:space="preserve">Данные виды датчиков можно заменить на другие в зависимости от требуемых и заданных условий эксплуатации и исследуемых величин, потому что данные датчики обладают различными параметрами и техническими </w:t>
      </w:r>
      <w:r w:rsidRPr="00DB3595">
        <w:rPr>
          <w:color w:val="000000" w:themeColor="text1"/>
          <w:sz w:val="28"/>
          <w:szCs w:val="28"/>
          <w:lang w:val="kk-KZ"/>
        </w:rPr>
        <w:lastRenderedPageBreak/>
        <w:t xml:space="preserve">характеристиками и их необходимо использовать уже в зависимости от проведенных видов работ и разрабатываемая система позволяет менять все эти датчики без особых затруднений и их замена никак не сказывается на ухудшение работоспособности, а наоборот расширяет возможности нашей разработанной системы. На рисунке 2.5 показана общая схема подключения датчиков </w:t>
      </w:r>
      <w:r w:rsidRPr="00DB3595">
        <w:rPr>
          <w:color w:val="000000" w:themeColor="text1"/>
          <w:sz w:val="28"/>
          <w:szCs w:val="28"/>
          <w:lang w:val="en-US"/>
        </w:rPr>
        <w:t>DHT</w:t>
      </w:r>
      <w:r w:rsidRPr="00DB3595">
        <w:rPr>
          <w:color w:val="000000" w:themeColor="text1"/>
          <w:sz w:val="28"/>
          <w:szCs w:val="28"/>
        </w:rPr>
        <w:t>11</w:t>
      </w:r>
      <w:r w:rsidRPr="00DB3595">
        <w:rPr>
          <w:color w:val="000000" w:themeColor="text1"/>
          <w:sz w:val="28"/>
          <w:szCs w:val="28"/>
          <w:lang w:val="kk-KZ"/>
        </w:rPr>
        <w:t xml:space="preserve"> и </w:t>
      </w:r>
      <w:r w:rsidRPr="00DB3595">
        <w:rPr>
          <w:color w:val="000000" w:themeColor="text1"/>
          <w:sz w:val="28"/>
          <w:szCs w:val="28"/>
          <w:lang w:val="en-US"/>
        </w:rPr>
        <w:t>DHT</w:t>
      </w:r>
      <w:r w:rsidRPr="00DB3595">
        <w:rPr>
          <w:color w:val="000000" w:themeColor="text1"/>
          <w:sz w:val="28"/>
          <w:szCs w:val="28"/>
        </w:rPr>
        <w:t>22</w:t>
      </w:r>
      <w:r w:rsidRPr="00DB3595">
        <w:rPr>
          <w:color w:val="000000" w:themeColor="text1"/>
          <w:sz w:val="28"/>
          <w:szCs w:val="28"/>
          <w:lang w:val="kk-KZ"/>
        </w:rPr>
        <w:t xml:space="preserve"> к Wi-Fi модулю</w:t>
      </w:r>
      <w:r w:rsidRPr="00DB3595">
        <w:rPr>
          <w:color w:val="000000" w:themeColor="text1"/>
          <w:sz w:val="28"/>
          <w:szCs w:val="28"/>
        </w:rPr>
        <w:t xml:space="preserve"> [</w:t>
      </w:r>
      <w:r w:rsidR="00924124" w:rsidRPr="00DB3595">
        <w:rPr>
          <w:color w:val="000000" w:themeColor="text1"/>
          <w:sz w:val="28"/>
          <w:szCs w:val="28"/>
          <w:lang w:val="kk-KZ"/>
        </w:rPr>
        <w:t>3</w:t>
      </w:r>
      <w:r w:rsidR="00EA3C83">
        <w:rPr>
          <w:color w:val="000000" w:themeColor="text1"/>
          <w:sz w:val="28"/>
          <w:szCs w:val="28"/>
          <w:lang w:val="kk-KZ"/>
        </w:rPr>
        <w:t>5</w:t>
      </w:r>
      <w:r w:rsidRPr="00DB3595">
        <w:rPr>
          <w:color w:val="000000" w:themeColor="text1"/>
          <w:sz w:val="28"/>
          <w:szCs w:val="28"/>
        </w:rPr>
        <w:t>]</w:t>
      </w:r>
      <w:r w:rsidRPr="00DB3595">
        <w:rPr>
          <w:color w:val="000000" w:themeColor="text1"/>
          <w:sz w:val="28"/>
          <w:szCs w:val="28"/>
          <w:lang w:val="kk-KZ"/>
        </w:rPr>
        <w:t>.</w:t>
      </w:r>
    </w:p>
    <w:p w14:paraId="7A74E397" w14:textId="77777777" w:rsidR="00836019" w:rsidRPr="00DB3595" w:rsidRDefault="00836019" w:rsidP="00836019">
      <w:pPr>
        <w:ind w:firstLine="709"/>
        <w:jc w:val="both"/>
        <w:rPr>
          <w:color w:val="000000" w:themeColor="text1"/>
          <w:sz w:val="28"/>
          <w:szCs w:val="28"/>
          <w:lang w:val="kk-KZ"/>
        </w:rPr>
      </w:pPr>
    </w:p>
    <w:p w14:paraId="714C09D2" w14:textId="07DBF609" w:rsidR="00836019" w:rsidRPr="00DB3595" w:rsidRDefault="00293591" w:rsidP="00836019">
      <w:pPr>
        <w:ind w:firstLine="709"/>
        <w:jc w:val="center"/>
        <w:rPr>
          <w:color w:val="000000" w:themeColor="text1"/>
          <w:sz w:val="28"/>
          <w:szCs w:val="28"/>
          <w:lang w:val="kk-KZ"/>
        </w:rPr>
      </w:pPr>
      <w:r w:rsidRPr="00DB3595">
        <w:rPr>
          <w:noProof/>
          <w:color w:val="000000" w:themeColor="text1"/>
        </w:rPr>
        <w:drawing>
          <wp:inline distT="0" distB="0" distL="0" distR="0" wp14:anchorId="7F27B2F6" wp14:editId="6DE411B9">
            <wp:extent cx="3366770" cy="2548573"/>
            <wp:effectExtent l="0" t="0" r="5080" b="4445"/>
            <wp:docPr id="898" name="Рисунок 25" descr="Temperature and humidity reading by ESP32 - OpenLabPro.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descr="Temperature and humidity reading by ESP32 - OpenLabPro.com"/>
                    <pic:cNvPicPr>
                      <a:picLocks noChangeAspect="1" noChangeArrowheads="1"/>
                    </pic:cNvPicPr>
                  </pic:nvPicPr>
                  <pic:blipFill>
                    <a:blip r:embed="rId15">
                      <a:extLst>
                        <a:ext uri="{28A0092B-C50C-407E-A947-70E740481C1C}">
                          <a14:useLocalDpi xmlns:a14="http://schemas.microsoft.com/office/drawing/2010/main" val="0"/>
                        </a:ext>
                      </a:extLst>
                    </a:blip>
                    <a:srcRect r="42352" b="12341"/>
                    <a:stretch>
                      <a:fillRect/>
                    </a:stretch>
                  </pic:blipFill>
                  <pic:spPr bwMode="auto">
                    <a:xfrm>
                      <a:off x="0" y="0"/>
                      <a:ext cx="3376573" cy="2555994"/>
                    </a:xfrm>
                    <a:prstGeom prst="rect">
                      <a:avLst/>
                    </a:prstGeom>
                    <a:noFill/>
                    <a:ln>
                      <a:noFill/>
                    </a:ln>
                  </pic:spPr>
                </pic:pic>
              </a:graphicData>
            </a:graphic>
          </wp:inline>
        </w:drawing>
      </w:r>
    </w:p>
    <w:p w14:paraId="0D21A1C5" w14:textId="77777777" w:rsidR="00836019" w:rsidRPr="00DB3595" w:rsidRDefault="00836019" w:rsidP="00836019">
      <w:pPr>
        <w:ind w:firstLine="709"/>
        <w:jc w:val="center"/>
        <w:rPr>
          <w:color w:val="000000" w:themeColor="text1"/>
          <w:sz w:val="28"/>
          <w:szCs w:val="28"/>
        </w:rPr>
      </w:pPr>
    </w:p>
    <w:p w14:paraId="5E47CC5F" w14:textId="77777777" w:rsidR="00836019" w:rsidRPr="00DB3595" w:rsidRDefault="00836019" w:rsidP="00836019">
      <w:pPr>
        <w:ind w:firstLine="709"/>
        <w:jc w:val="center"/>
        <w:rPr>
          <w:color w:val="000000" w:themeColor="text1"/>
          <w:sz w:val="28"/>
          <w:szCs w:val="28"/>
          <w:lang w:val="kk-KZ"/>
        </w:rPr>
      </w:pPr>
      <w:r w:rsidRPr="00DB3595">
        <w:rPr>
          <w:color w:val="000000" w:themeColor="text1"/>
          <w:sz w:val="28"/>
          <w:szCs w:val="28"/>
          <w:lang w:val="kk-KZ"/>
        </w:rPr>
        <w:t>Рисунок 2.5 – Общая с</w:t>
      </w:r>
      <w:r w:rsidRPr="00DB3595">
        <w:rPr>
          <w:color w:val="000000" w:themeColor="text1"/>
          <w:sz w:val="28"/>
          <w:szCs w:val="28"/>
        </w:rPr>
        <w:t xml:space="preserve">хема подключения </w:t>
      </w:r>
      <w:r w:rsidRPr="00DB3595">
        <w:rPr>
          <w:color w:val="000000" w:themeColor="text1"/>
          <w:sz w:val="28"/>
          <w:szCs w:val="28"/>
          <w:lang w:val="kk-KZ"/>
        </w:rPr>
        <w:t xml:space="preserve">датчиков </w:t>
      </w:r>
    </w:p>
    <w:p w14:paraId="03782F22" w14:textId="77777777" w:rsidR="00836019" w:rsidRPr="00DB3595" w:rsidRDefault="00836019" w:rsidP="00836019">
      <w:pPr>
        <w:ind w:firstLine="709"/>
        <w:jc w:val="center"/>
        <w:rPr>
          <w:color w:val="000000" w:themeColor="text1"/>
          <w:sz w:val="28"/>
          <w:szCs w:val="28"/>
          <w:lang w:val="kk-KZ"/>
        </w:rPr>
      </w:pPr>
      <w:r w:rsidRPr="00DB3595">
        <w:rPr>
          <w:color w:val="000000" w:themeColor="text1"/>
          <w:sz w:val="28"/>
          <w:szCs w:val="28"/>
          <w:lang w:val="kk-KZ"/>
        </w:rPr>
        <w:t xml:space="preserve">серий </w:t>
      </w:r>
      <w:r w:rsidRPr="00DB3595">
        <w:rPr>
          <w:color w:val="000000" w:themeColor="text1"/>
          <w:sz w:val="28"/>
          <w:szCs w:val="28"/>
          <w:lang w:val="en-US"/>
        </w:rPr>
        <w:t>DHT</w:t>
      </w:r>
      <w:r w:rsidRPr="00DB3595">
        <w:rPr>
          <w:color w:val="000000" w:themeColor="text1"/>
          <w:sz w:val="28"/>
          <w:szCs w:val="28"/>
          <w:lang w:val="kk-KZ"/>
        </w:rPr>
        <w:t xml:space="preserve"> к </w:t>
      </w:r>
      <w:r w:rsidRPr="00DB3595">
        <w:rPr>
          <w:color w:val="000000" w:themeColor="text1"/>
          <w:sz w:val="28"/>
          <w:szCs w:val="28"/>
          <w:lang w:val="en-US"/>
        </w:rPr>
        <w:t>Wi</w:t>
      </w:r>
      <w:r w:rsidRPr="00DB3595">
        <w:rPr>
          <w:color w:val="000000" w:themeColor="text1"/>
          <w:sz w:val="28"/>
          <w:szCs w:val="28"/>
        </w:rPr>
        <w:t>-</w:t>
      </w:r>
      <w:r w:rsidRPr="00DB3595">
        <w:rPr>
          <w:color w:val="000000" w:themeColor="text1"/>
          <w:sz w:val="28"/>
          <w:szCs w:val="28"/>
          <w:lang w:val="en-US"/>
        </w:rPr>
        <w:t>Fi</w:t>
      </w:r>
      <w:r w:rsidRPr="00DB3595">
        <w:rPr>
          <w:color w:val="000000" w:themeColor="text1"/>
          <w:sz w:val="28"/>
          <w:szCs w:val="28"/>
          <w:lang w:val="kk-KZ"/>
        </w:rPr>
        <w:t xml:space="preserve"> модулю</w:t>
      </w:r>
    </w:p>
    <w:p w14:paraId="34B4DDEE" w14:textId="77777777" w:rsidR="00836019" w:rsidRPr="00DB3595" w:rsidRDefault="00836019" w:rsidP="00836019">
      <w:pPr>
        <w:ind w:firstLine="709"/>
        <w:jc w:val="center"/>
        <w:rPr>
          <w:color w:val="000000" w:themeColor="text1"/>
          <w:sz w:val="28"/>
          <w:szCs w:val="28"/>
          <w:lang w:val="kk-KZ"/>
        </w:rPr>
      </w:pPr>
    </w:p>
    <w:p w14:paraId="19B2BE3E" w14:textId="31F40774" w:rsidR="00836019" w:rsidRPr="00DB3595" w:rsidRDefault="00836019" w:rsidP="00836019">
      <w:pPr>
        <w:tabs>
          <w:tab w:val="left" w:pos="567"/>
        </w:tabs>
        <w:ind w:firstLine="709"/>
        <w:jc w:val="both"/>
        <w:rPr>
          <w:color w:val="000000" w:themeColor="text1"/>
          <w:sz w:val="28"/>
          <w:szCs w:val="28"/>
          <w:lang w:val="kk-KZ"/>
        </w:rPr>
      </w:pPr>
      <w:r w:rsidRPr="00DB3595">
        <w:rPr>
          <w:color w:val="000000" w:themeColor="text1"/>
          <w:sz w:val="28"/>
          <w:szCs w:val="28"/>
          <w:lang w:val="kk-KZ"/>
        </w:rPr>
        <w:t>Используемые в работе д</w:t>
      </w:r>
      <w:r w:rsidRPr="00DB3595">
        <w:rPr>
          <w:color w:val="000000" w:themeColor="text1"/>
          <w:sz w:val="28"/>
          <w:szCs w:val="28"/>
        </w:rPr>
        <w:t>атчики MPU-6050 и MPU-9250</w:t>
      </w:r>
      <w:r w:rsidRPr="00DB3595">
        <w:rPr>
          <w:color w:val="000000" w:themeColor="text1"/>
          <w:sz w:val="28"/>
          <w:szCs w:val="28"/>
          <w:lang w:val="kk-KZ"/>
        </w:rPr>
        <w:t xml:space="preserve"> </w:t>
      </w:r>
      <w:r w:rsidRPr="00DB3595">
        <w:rPr>
          <w:color w:val="000000" w:themeColor="text1"/>
          <w:sz w:val="28"/>
          <w:szCs w:val="28"/>
        </w:rPr>
        <w:t xml:space="preserve">являются миниатюрными комплексами, в состав которых входят гироскопы, термометры и акселерометры. Каждый из датчиков измеряет данные по осям </w:t>
      </w:r>
      <w:r w:rsidRPr="00DB3595">
        <w:rPr>
          <w:i/>
          <w:color w:val="000000" w:themeColor="text1"/>
          <w:sz w:val="28"/>
          <w:szCs w:val="28"/>
        </w:rPr>
        <w:t>X</w:t>
      </w:r>
      <w:r w:rsidRPr="00DB3595">
        <w:rPr>
          <w:color w:val="000000" w:themeColor="text1"/>
          <w:sz w:val="28"/>
          <w:szCs w:val="28"/>
        </w:rPr>
        <w:t xml:space="preserve">, </w:t>
      </w:r>
      <w:r w:rsidRPr="00DB3595">
        <w:rPr>
          <w:i/>
          <w:color w:val="000000" w:themeColor="text1"/>
          <w:sz w:val="28"/>
          <w:szCs w:val="28"/>
        </w:rPr>
        <w:t>Y</w:t>
      </w:r>
      <w:r w:rsidRPr="00DB3595">
        <w:rPr>
          <w:color w:val="000000" w:themeColor="text1"/>
          <w:sz w:val="28"/>
          <w:szCs w:val="28"/>
        </w:rPr>
        <w:t xml:space="preserve">, </w:t>
      </w:r>
      <w:r w:rsidRPr="00DB3595">
        <w:rPr>
          <w:i/>
          <w:color w:val="000000" w:themeColor="text1"/>
          <w:sz w:val="28"/>
          <w:szCs w:val="28"/>
        </w:rPr>
        <w:t>Z</w:t>
      </w:r>
      <w:r w:rsidRPr="00DB3595">
        <w:rPr>
          <w:color w:val="000000" w:themeColor="text1"/>
          <w:sz w:val="28"/>
          <w:szCs w:val="28"/>
        </w:rPr>
        <w:t>, помимо этого в датчике MPU-9250 встроен еще и магнитометр, измеряющий соответственные данные по тем же трем осям.</w:t>
      </w:r>
      <w:r w:rsidRPr="00DB3595">
        <w:rPr>
          <w:color w:val="000000" w:themeColor="text1"/>
          <w:sz w:val="28"/>
          <w:szCs w:val="28"/>
          <w:lang w:val="kk-KZ"/>
        </w:rPr>
        <w:t xml:space="preserve"> В </w:t>
      </w:r>
      <w:r w:rsidRPr="00DB3595">
        <w:rPr>
          <w:color w:val="000000" w:themeColor="text1"/>
          <w:sz w:val="28"/>
          <w:szCs w:val="28"/>
        </w:rPr>
        <w:t>MPU-6050</w:t>
      </w:r>
      <w:r w:rsidRPr="00DB3595">
        <w:rPr>
          <w:color w:val="000000" w:themeColor="text1"/>
          <w:sz w:val="28"/>
          <w:szCs w:val="28"/>
          <w:lang w:val="kk-KZ"/>
        </w:rPr>
        <w:t xml:space="preserve"> к</w:t>
      </w:r>
      <w:r w:rsidRPr="00DB3595">
        <w:rPr>
          <w:color w:val="000000" w:themeColor="text1"/>
          <w:sz w:val="28"/>
          <w:szCs w:val="28"/>
        </w:rPr>
        <w:t xml:space="preserve">онтакт VCC подключается к питанию на 3,3 В, контакт GND подключается к порту заземления (в Wi-Fi модуле имеется 3 порта «земли»), контакт SCL является линией данных, а SDA является линией синхронизации. Контакты SCL и SDA являются портами для подключения I2C устройств, облегчающих схему подключения и выполняющие все необходимые функций для передачи данных и их управления. Контакт INT – настраиваемое прерывание, контакт AD0 – I2C адрес. </w:t>
      </w:r>
      <w:r w:rsidRPr="00DB3595">
        <w:rPr>
          <w:color w:val="000000" w:themeColor="text1"/>
          <w:sz w:val="28"/>
          <w:szCs w:val="28"/>
          <w:lang w:val="kk-KZ"/>
        </w:rPr>
        <w:t xml:space="preserve">При подключении датчика необходимо учитывать, что </w:t>
      </w:r>
      <w:r w:rsidRPr="00DB3595">
        <w:rPr>
          <w:color w:val="000000" w:themeColor="text1"/>
          <w:sz w:val="28"/>
          <w:szCs w:val="28"/>
        </w:rPr>
        <w:t>если данный контакт подтянут к земле, адресом устройства будет 0x68; если соединить AD0 к контакту питания, то адрес изменится на 0x69.</w:t>
      </w:r>
      <w:r w:rsidRPr="00DB3595">
        <w:rPr>
          <w:color w:val="000000" w:themeColor="text1"/>
          <w:sz w:val="28"/>
          <w:szCs w:val="28"/>
          <w:lang w:val="kk-KZ"/>
        </w:rPr>
        <w:t xml:space="preserve"> </w:t>
      </w:r>
      <w:r w:rsidRPr="00DB3595">
        <w:rPr>
          <w:color w:val="000000" w:themeColor="text1"/>
          <w:sz w:val="28"/>
          <w:szCs w:val="28"/>
        </w:rPr>
        <w:t>Отличием данного датчика MPU-6050 от MPU-9250 являются контакты XCL, XDA, которые считаются дополнительными I2C интерфейсами для подключения внешнего магнитометра, все остальные контакты идентичные по своим функциональным свойствам с датчиком MPU-9250.</w:t>
      </w:r>
      <w:r w:rsidRPr="00DB3595">
        <w:rPr>
          <w:color w:val="000000" w:themeColor="text1"/>
          <w:sz w:val="28"/>
          <w:szCs w:val="28"/>
          <w:lang w:val="kk-KZ"/>
        </w:rPr>
        <w:t xml:space="preserve"> Оба вида датчиков используются в распределенной беспроводной системе и их работа заключается в следующем. Устанавливаются несколько датчиков на исследуемом объекте или сооружений в разных местах в зависимости от высоты и ширины объекта. Каждый датчик подключается к </w:t>
      </w:r>
      <w:r w:rsidRPr="00DB3595">
        <w:rPr>
          <w:color w:val="000000" w:themeColor="text1"/>
          <w:sz w:val="28"/>
          <w:szCs w:val="28"/>
          <w:lang w:val="kk-KZ"/>
        </w:rPr>
        <w:lastRenderedPageBreak/>
        <w:t xml:space="preserve">своему модулю, поддерживающий технологию </w:t>
      </w:r>
      <w:r w:rsidRPr="00DB3595">
        <w:rPr>
          <w:color w:val="000000" w:themeColor="text1"/>
          <w:sz w:val="28"/>
          <w:szCs w:val="28"/>
          <w:lang w:val="en-US"/>
        </w:rPr>
        <w:t>Wi</w:t>
      </w:r>
      <w:r w:rsidRPr="00DB3595">
        <w:rPr>
          <w:color w:val="000000" w:themeColor="text1"/>
          <w:sz w:val="28"/>
          <w:szCs w:val="28"/>
        </w:rPr>
        <w:t>-</w:t>
      </w:r>
      <w:r w:rsidRPr="00DB3595">
        <w:rPr>
          <w:color w:val="000000" w:themeColor="text1"/>
          <w:sz w:val="28"/>
          <w:szCs w:val="28"/>
          <w:lang w:val="en-US"/>
        </w:rPr>
        <w:t>Fi</w:t>
      </w:r>
      <w:r w:rsidRPr="00DB3595">
        <w:rPr>
          <w:color w:val="000000" w:themeColor="text1"/>
          <w:sz w:val="28"/>
          <w:szCs w:val="28"/>
          <w:lang w:val="kk-KZ"/>
        </w:rPr>
        <w:t xml:space="preserve">. В модуле настроен режим энергосбережения, в связи с тем, что передача данных измерений происходит не ежесекундно, поэтому нет необходимости оставлять активным все устройства, если в это время не происходит измерение. Датчики измеряют данные по трем осям на тех точках объекта, в которых они установлены и позволяют определить параметры гироскопа, акселерометра и магнитометра отдельно по осям </w:t>
      </w:r>
      <w:r w:rsidRPr="00DB3595">
        <w:rPr>
          <w:i/>
          <w:color w:val="000000" w:themeColor="text1"/>
          <w:sz w:val="28"/>
          <w:szCs w:val="28"/>
          <w:lang w:val="en-US"/>
        </w:rPr>
        <w:t>X</w:t>
      </w:r>
      <w:r w:rsidRPr="00DB3595">
        <w:rPr>
          <w:color w:val="000000" w:themeColor="text1"/>
          <w:sz w:val="28"/>
          <w:szCs w:val="28"/>
        </w:rPr>
        <w:t xml:space="preserve">, </w:t>
      </w:r>
      <w:r w:rsidRPr="00DB3595">
        <w:rPr>
          <w:i/>
          <w:color w:val="000000" w:themeColor="text1"/>
          <w:sz w:val="28"/>
          <w:szCs w:val="28"/>
          <w:lang w:val="en-US"/>
        </w:rPr>
        <w:t>Y</w:t>
      </w:r>
      <w:r w:rsidRPr="00DB3595">
        <w:rPr>
          <w:color w:val="000000" w:themeColor="text1"/>
          <w:sz w:val="28"/>
          <w:szCs w:val="28"/>
        </w:rPr>
        <w:t xml:space="preserve">, </w:t>
      </w:r>
      <w:r w:rsidRPr="00DB3595">
        <w:rPr>
          <w:i/>
          <w:color w:val="000000" w:themeColor="text1"/>
          <w:sz w:val="28"/>
          <w:szCs w:val="28"/>
          <w:lang w:val="en-US"/>
        </w:rPr>
        <w:t>Z</w:t>
      </w:r>
      <w:r w:rsidRPr="00DB3595">
        <w:rPr>
          <w:i/>
          <w:color w:val="000000" w:themeColor="text1"/>
          <w:sz w:val="28"/>
          <w:szCs w:val="28"/>
        </w:rPr>
        <w:t xml:space="preserve"> </w:t>
      </w:r>
      <w:r w:rsidRPr="00DB3595">
        <w:rPr>
          <w:color w:val="000000" w:themeColor="text1"/>
          <w:sz w:val="28"/>
          <w:szCs w:val="28"/>
        </w:rPr>
        <w:t>[</w:t>
      </w:r>
      <w:r w:rsidR="0089314E" w:rsidRPr="00DB3595">
        <w:rPr>
          <w:color w:val="000000" w:themeColor="text1"/>
          <w:sz w:val="28"/>
          <w:szCs w:val="28"/>
          <w:lang w:val="kk-KZ"/>
        </w:rPr>
        <w:t>3</w:t>
      </w:r>
      <w:r w:rsidR="00EA3C83">
        <w:rPr>
          <w:color w:val="000000" w:themeColor="text1"/>
          <w:sz w:val="28"/>
          <w:szCs w:val="28"/>
          <w:lang w:val="kk-KZ"/>
        </w:rPr>
        <w:t>6</w:t>
      </w:r>
      <w:r w:rsidRPr="00DB3595">
        <w:rPr>
          <w:color w:val="000000" w:themeColor="text1"/>
          <w:sz w:val="28"/>
          <w:szCs w:val="28"/>
        </w:rPr>
        <w:t>]</w:t>
      </w:r>
      <w:r w:rsidRPr="00DB3595">
        <w:rPr>
          <w:color w:val="000000" w:themeColor="text1"/>
          <w:sz w:val="28"/>
          <w:szCs w:val="28"/>
          <w:lang w:val="kk-KZ"/>
        </w:rPr>
        <w:t xml:space="preserve">. </w:t>
      </w:r>
    </w:p>
    <w:p w14:paraId="79390EA3" w14:textId="0B053042" w:rsidR="00836019" w:rsidRPr="00DB3595" w:rsidRDefault="00836019" w:rsidP="00836019">
      <w:pPr>
        <w:ind w:firstLine="709"/>
        <w:jc w:val="both"/>
        <w:rPr>
          <w:color w:val="000000" w:themeColor="text1"/>
          <w:sz w:val="28"/>
          <w:szCs w:val="28"/>
          <w:lang w:val="kk-KZ"/>
        </w:rPr>
      </w:pPr>
      <w:r w:rsidRPr="00DB3595">
        <w:rPr>
          <w:color w:val="000000" w:themeColor="text1"/>
          <w:sz w:val="28"/>
          <w:szCs w:val="28"/>
          <w:lang w:val="kk-KZ"/>
        </w:rPr>
        <w:t xml:space="preserve">С помощью указанных трех видов датчиков различного назначения происходит периодический замер параметров, для проведения полного анализа исследования. Полнота анализа исследования решает проблему, связанную с выявлением и обнаружением возможных ошибок и определением задержек в системе связи. А достоверность всех результатов исследований занимает важную роль при прогнозе технических состояний различных объектов и при поиске решения проблем, возникающих по причине технических сложностей удаленного контроля. На рисунке 2.6 и 2.7 </w:t>
      </w:r>
      <w:r w:rsidRPr="00DB3595">
        <w:rPr>
          <w:color w:val="000000" w:themeColor="text1"/>
          <w:sz w:val="28"/>
          <w:szCs w:val="28"/>
        </w:rPr>
        <w:t>показан</w:t>
      </w:r>
      <w:r w:rsidRPr="00DB3595">
        <w:rPr>
          <w:color w:val="000000" w:themeColor="text1"/>
          <w:sz w:val="28"/>
          <w:szCs w:val="28"/>
          <w:lang w:val="kk-KZ"/>
        </w:rPr>
        <w:t>ы</w:t>
      </w:r>
      <w:r w:rsidRPr="00DB3595">
        <w:rPr>
          <w:color w:val="000000" w:themeColor="text1"/>
          <w:sz w:val="28"/>
          <w:szCs w:val="28"/>
        </w:rPr>
        <w:t xml:space="preserve"> схем</w:t>
      </w:r>
      <w:r w:rsidRPr="00DB3595">
        <w:rPr>
          <w:color w:val="000000" w:themeColor="text1"/>
          <w:sz w:val="28"/>
          <w:szCs w:val="28"/>
          <w:lang w:val="kk-KZ"/>
        </w:rPr>
        <w:t>ы</w:t>
      </w:r>
      <w:r w:rsidRPr="00DB3595">
        <w:rPr>
          <w:color w:val="000000" w:themeColor="text1"/>
          <w:sz w:val="28"/>
          <w:szCs w:val="28"/>
        </w:rPr>
        <w:t xml:space="preserve"> подключения датчик</w:t>
      </w:r>
      <w:r w:rsidRPr="00DB3595">
        <w:rPr>
          <w:color w:val="000000" w:themeColor="text1"/>
          <w:sz w:val="28"/>
          <w:szCs w:val="28"/>
          <w:lang w:val="kk-KZ"/>
        </w:rPr>
        <w:t>ов</w:t>
      </w:r>
      <w:r w:rsidRPr="00DB3595">
        <w:rPr>
          <w:color w:val="000000" w:themeColor="text1"/>
          <w:sz w:val="28"/>
          <w:szCs w:val="28"/>
        </w:rPr>
        <w:t xml:space="preserve"> MPU-9250</w:t>
      </w:r>
      <w:r w:rsidRPr="00DB3595">
        <w:rPr>
          <w:color w:val="000000" w:themeColor="text1"/>
          <w:sz w:val="28"/>
          <w:szCs w:val="28"/>
          <w:lang w:val="kk-KZ"/>
        </w:rPr>
        <w:t xml:space="preserve"> и </w:t>
      </w:r>
      <w:r w:rsidRPr="00DB3595">
        <w:rPr>
          <w:color w:val="000000" w:themeColor="text1"/>
          <w:sz w:val="28"/>
          <w:szCs w:val="28"/>
        </w:rPr>
        <w:t>MPU-6050 к Wi-Fi модулю</w:t>
      </w:r>
      <w:r w:rsidRPr="00DB3595">
        <w:rPr>
          <w:color w:val="000000" w:themeColor="text1"/>
          <w:sz w:val="28"/>
          <w:szCs w:val="28"/>
          <w:lang w:val="kk-KZ"/>
        </w:rPr>
        <w:t xml:space="preserve"> соответственно</w:t>
      </w:r>
      <w:r w:rsidR="00EB1C44" w:rsidRPr="00DB3595">
        <w:rPr>
          <w:color w:val="000000" w:themeColor="text1"/>
          <w:sz w:val="28"/>
          <w:szCs w:val="28"/>
          <w:lang w:val="kk-KZ"/>
        </w:rPr>
        <w:t xml:space="preserve"> </w:t>
      </w:r>
      <w:r w:rsidR="00EB1C44" w:rsidRPr="00DB3595">
        <w:rPr>
          <w:color w:val="000000" w:themeColor="text1"/>
          <w:sz w:val="28"/>
          <w:szCs w:val="28"/>
        </w:rPr>
        <w:t>[</w:t>
      </w:r>
      <w:r w:rsidR="008346A9" w:rsidRPr="00DB3595">
        <w:rPr>
          <w:color w:val="000000" w:themeColor="text1"/>
          <w:sz w:val="28"/>
          <w:szCs w:val="28"/>
        </w:rPr>
        <w:t>3</w:t>
      </w:r>
      <w:r w:rsidR="00EA3C83">
        <w:rPr>
          <w:color w:val="000000" w:themeColor="text1"/>
          <w:sz w:val="28"/>
          <w:szCs w:val="28"/>
          <w:lang w:val="kk-KZ"/>
        </w:rPr>
        <w:t>6</w:t>
      </w:r>
      <w:r w:rsidR="00EB1C44" w:rsidRPr="00DB3595">
        <w:rPr>
          <w:color w:val="000000" w:themeColor="text1"/>
          <w:sz w:val="28"/>
          <w:szCs w:val="28"/>
        </w:rPr>
        <w:t>]</w:t>
      </w:r>
      <w:r w:rsidRPr="00DB3595">
        <w:rPr>
          <w:color w:val="000000" w:themeColor="text1"/>
          <w:sz w:val="28"/>
          <w:szCs w:val="28"/>
          <w:lang w:val="kk-KZ"/>
        </w:rPr>
        <w:t>.</w:t>
      </w:r>
    </w:p>
    <w:p w14:paraId="1CF3734F" w14:textId="77777777" w:rsidR="00836019" w:rsidRPr="00DB3595" w:rsidRDefault="00836019" w:rsidP="00836019">
      <w:pPr>
        <w:ind w:firstLine="709"/>
        <w:jc w:val="both"/>
        <w:rPr>
          <w:color w:val="000000" w:themeColor="text1"/>
          <w:sz w:val="28"/>
          <w:szCs w:val="28"/>
          <w:lang w:val="kk-KZ"/>
        </w:rPr>
      </w:pPr>
    </w:p>
    <w:p w14:paraId="429B6D59" w14:textId="22E8B5E0" w:rsidR="00836019" w:rsidRPr="00DB3595" w:rsidRDefault="00293591" w:rsidP="00836019">
      <w:pPr>
        <w:ind w:firstLine="709"/>
        <w:jc w:val="center"/>
        <w:rPr>
          <w:color w:val="000000" w:themeColor="text1"/>
          <w:sz w:val="28"/>
          <w:szCs w:val="28"/>
        </w:rPr>
      </w:pPr>
      <w:r w:rsidRPr="00DB3595">
        <w:rPr>
          <w:noProof/>
          <w:color w:val="000000" w:themeColor="text1"/>
          <w:sz w:val="28"/>
          <w:szCs w:val="28"/>
        </w:rPr>
        <w:drawing>
          <wp:inline distT="0" distB="0" distL="0" distR="0" wp14:anchorId="378390C5" wp14:editId="47B0822D">
            <wp:extent cx="3505200" cy="2205677"/>
            <wp:effectExtent l="0" t="0" r="0" b="4445"/>
            <wp:docPr id="897"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507703" cy="2207252"/>
                    </a:xfrm>
                    <a:prstGeom prst="rect">
                      <a:avLst/>
                    </a:prstGeom>
                    <a:noFill/>
                    <a:ln>
                      <a:noFill/>
                    </a:ln>
                  </pic:spPr>
                </pic:pic>
              </a:graphicData>
            </a:graphic>
          </wp:inline>
        </w:drawing>
      </w:r>
    </w:p>
    <w:p w14:paraId="5FBECC64" w14:textId="77777777" w:rsidR="00836019" w:rsidRPr="00DB3595" w:rsidRDefault="00836019" w:rsidP="00836019">
      <w:pPr>
        <w:ind w:firstLine="709"/>
        <w:jc w:val="center"/>
        <w:rPr>
          <w:color w:val="000000" w:themeColor="text1"/>
          <w:sz w:val="28"/>
          <w:szCs w:val="28"/>
        </w:rPr>
      </w:pPr>
    </w:p>
    <w:p w14:paraId="35B40919" w14:textId="25CF114C" w:rsidR="00836019" w:rsidRPr="00DB3595" w:rsidRDefault="00836019" w:rsidP="00836019">
      <w:pPr>
        <w:ind w:firstLine="709"/>
        <w:jc w:val="center"/>
        <w:rPr>
          <w:color w:val="000000" w:themeColor="text1"/>
          <w:sz w:val="28"/>
          <w:szCs w:val="28"/>
        </w:rPr>
      </w:pPr>
      <w:r w:rsidRPr="00DB3595">
        <w:rPr>
          <w:color w:val="000000" w:themeColor="text1"/>
          <w:sz w:val="28"/>
          <w:szCs w:val="28"/>
          <w:lang w:val="kk-KZ"/>
        </w:rPr>
        <w:t xml:space="preserve">Рисунок 2.6 – </w:t>
      </w:r>
      <w:r w:rsidRPr="00DB3595">
        <w:rPr>
          <w:color w:val="000000" w:themeColor="text1"/>
          <w:sz w:val="28"/>
          <w:szCs w:val="28"/>
        </w:rPr>
        <w:t>Схема подключения выводов датчик</w:t>
      </w:r>
      <w:r w:rsidRPr="00DB3595">
        <w:rPr>
          <w:color w:val="000000" w:themeColor="text1"/>
          <w:sz w:val="28"/>
          <w:szCs w:val="28"/>
          <w:lang w:val="kk-KZ"/>
        </w:rPr>
        <w:t>а</w:t>
      </w:r>
      <w:r w:rsidRPr="00DB3595">
        <w:rPr>
          <w:color w:val="000000" w:themeColor="text1"/>
          <w:sz w:val="28"/>
          <w:szCs w:val="28"/>
        </w:rPr>
        <w:t xml:space="preserve"> MPU-9250</w:t>
      </w:r>
      <w:r w:rsidRPr="00DB3595">
        <w:rPr>
          <w:color w:val="000000" w:themeColor="text1"/>
          <w:sz w:val="28"/>
          <w:szCs w:val="28"/>
          <w:lang w:val="kk-KZ"/>
        </w:rPr>
        <w:t xml:space="preserve"> </w:t>
      </w:r>
      <w:r w:rsidRPr="00DB3595">
        <w:rPr>
          <w:color w:val="000000" w:themeColor="text1"/>
          <w:sz w:val="28"/>
          <w:szCs w:val="28"/>
        </w:rPr>
        <w:t>к Wi-Fi модулю</w:t>
      </w:r>
    </w:p>
    <w:p w14:paraId="13D7504D" w14:textId="77777777" w:rsidR="00022B41" w:rsidRPr="00DB3595" w:rsidRDefault="00022B41" w:rsidP="00836019">
      <w:pPr>
        <w:ind w:firstLine="709"/>
        <w:jc w:val="center"/>
        <w:rPr>
          <w:color w:val="000000" w:themeColor="text1"/>
          <w:sz w:val="28"/>
          <w:szCs w:val="28"/>
          <w:lang w:val="kk-KZ"/>
        </w:rPr>
      </w:pPr>
    </w:p>
    <w:p w14:paraId="56CDC5B8" w14:textId="7D081652" w:rsidR="00836019" w:rsidRPr="00DB3595" w:rsidRDefault="00293591" w:rsidP="00836019">
      <w:pPr>
        <w:ind w:firstLine="709"/>
        <w:jc w:val="center"/>
        <w:rPr>
          <w:color w:val="000000" w:themeColor="text1"/>
          <w:sz w:val="28"/>
          <w:szCs w:val="28"/>
          <w:lang w:val="kk-KZ"/>
        </w:rPr>
      </w:pPr>
      <w:r w:rsidRPr="00DB3595">
        <w:rPr>
          <w:noProof/>
          <w:color w:val="000000" w:themeColor="text1"/>
          <w:sz w:val="28"/>
          <w:szCs w:val="28"/>
        </w:rPr>
        <w:drawing>
          <wp:inline distT="0" distB="0" distL="0" distR="0" wp14:anchorId="6101AAC9" wp14:editId="77DD3995">
            <wp:extent cx="3611880" cy="2060811"/>
            <wp:effectExtent l="0" t="0" r="7620" b="0"/>
            <wp:docPr id="896"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614506" cy="2062309"/>
                    </a:xfrm>
                    <a:prstGeom prst="rect">
                      <a:avLst/>
                    </a:prstGeom>
                    <a:noFill/>
                    <a:ln>
                      <a:noFill/>
                    </a:ln>
                  </pic:spPr>
                </pic:pic>
              </a:graphicData>
            </a:graphic>
          </wp:inline>
        </w:drawing>
      </w:r>
    </w:p>
    <w:p w14:paraId="2F27022E" w14:textId="77777777" w:rsidR="00836019" w:rsidRPr="00DB3595" w:rsidRDefault="00836019" w:rsidP="00836019">
      <w:pPr>
        <w:ind w:firstLine="709"/>
        <w:jc w:val="center"/>
        <w:rPr>
          <w:color w:val="000000" w:themeColor="text1"/>
          <w:sz w:val="28"/>
          <w:szCs w:val="28"/>
          <w:lang w:val="kk-KZ"/>
        </w:rPr>
      </w:pPr>
    </w:p>
    <w:p w14:paraId="068B6C7E" w14:textId="77777777" w:rsidR="00836019" w:rsidRPr="00DB3595" w:rsidRDefault="00836019" w:rsidP="00836019">
      <w:pPr>
        <w:ind w:firstLine="709"/>
        <w:jc w:val="center"/>
        <w:rPr>
          <w:color w:val="000000" w:themeColor="text1"/>
          <w:sz w:val="28"/>
          <w:szCs w:val="28"/>
          <w:lang w:val="kk-KZ"/>
        </w:rPr>
      </w:pPr>
      <w:r w:rsidRPr="00DB3595">
        <w:rPr>
          <w:color w:val="000000" w:themeColor="text1"/>
          <w:sz w:val="28"/>
          <w:szCs w:val="28"/>
          <w:lang w:val="kk-KZ"/>
        </w:rPr>
        <w:t xml:space="preserve">Рисунок 2.7 – </w:t>
      </w:r>
      <w:r w:rsidRPr="00DB3595">
        <w:rPr>
          <w:color w:val="000000" w:themeColor="text1"/>
          <w:sz w:val="28"/>
          <w:szCs w:val="28"/>
        </w:rPr>
        <w:t>Схема подключения выводов датчик</w:t>
      </w:r>
      <w:r w:rsidRPr="00DB3595">
        <w:rPr>
          <w:color w:val="000000" w:themeColor="text1"/>
          <w:sz w:val="28"/>
          <w:szCs w:val="28"/>
          <w:lang w:val="kk-KZ"/>
        </w:rPr>
        <w:t>а</w:t>
      </w:r>
      <w:r w:rsidRPr="00DB3595">
        <w:rPr>
          <w:color w:val="000000" w:themeColor="text1"/>
          <w:sz w:val="28"/>
          <w:szCs w:val="28"/>
        </w:rPr>
        <w:t xml:space="preserve"> MPU-6050</w:t>
      </w:r>
      <w:r w:rsidRPr="00DB3595">
        <w:rPr>
          <w:color w:val="000000" w:themeColor="text1"/>
          <w:sz w:val="28"/>
          <w:szCs w:val="28"/>
          <w:lang w:val="kk-KZ"/>
        </w:rPr>
        <w:t xml:space="preserve"> </w:t>
      </w:r>
      <w:r w:rsidRPr="00DB3595">
        <w:rPr>
          <w:color w:val="000000" w:themeColor="text1"/>
          <w:sz w:val="28"/>
          <w:szCs w:val="28"/>
        </w:rPr>
        <w:t xml:space="preserve">к Wi-Fi модулю </w:t>
      </w:r>
    </w:p>
    <w:p w14:paraId="4940B42F" w14:textId="753CABB2" w:rsidR="00836019" w:rsidRPr="00DB3595" w:rsidRDefault="00836019" w:rsidP="00836019">
      <w:pPr>
        <w:ind w:firstLine="709"/>
        <w:jc w:val="both"/>
        <w:rPr>
          <w:rFonts w:eastAsia="NewtonC"/>
          <w:color w:val="000000" w:themeColor="text1"/>
          <w:sz w:val="28"/>
          <w:szCs w:val="28"/>
        </w:rPr>
      </w:pPr>
      <w:r w:rsidRPr="00DB3595">
        <w:rPr>
          <w:color w:val="000000" w:themeColor="text1"/>
          <w:sz w:val="28"/>
          <w:szCs w:val="28"/>
          <w:lang w:val="kk-KZ"/>
        </w:rPr>
        <w:lastRenderedPageBreak/>
        <w:t xml:space="preserve">Следовательно, измеряемые значения отправляются с датчиков на </w:t>
      </w:r>
      <w:r w:rsidRPr="00DB3595">
        <w:rPr>
          <w:color w:val="000000" w:themeColor="text1"/>
          <w:sz w:val="28"/>
          <w:szCs w:val="28"/>
          <w:lang w:val="en-US"/>
        </w:rPr>
        <w:t>Wi</w:t>
      </w:r>
      <w:r w:rsidRPr="00DB3595">
        <w:rPr>
          <w:color w:val="000000" w:themeColor="text1"/>
          <w:sz w:val="28"/>
          <w:szCs w:val="28"/>
        </w:rPr>
        <w:t>-</w:t>
      </w:r>
      <w:r w:rsidRPr="00DB3595">
        <w:rPr>
          <w:color w:val="000000" w:themeColor="text1"/>
          <w:sz w:val="28"/>
          <w:szCs w:val="28"/>
          <w:lang w:val="en-US"/>
        </w:rPr>
        <w:t>Fi</w:t>
      </w:r>
      <w:r w:rsidRPr="00DB3595">
        <w:rPr>
          <w:color w:val="000000" w:themeColor="text1"/>
          <w:sz w:val="28"/>
          <w:szCs w:val="28"/>
          <w:lang w:val="kk-KZ"/>
        </w:rPr>
        <w:t xml:space="preserve"> модуль. Но в связи с тем, что распределенная система имеет особенность масштабируемости, в системе необходимо обеспечить возможности изменения количества и расположения датчиков внутри системы. Поэтому при использовании и одновременном подключении датчиков к беспроводной системе, необходимо в свою очередь учитывать возможности используемого </w:t>
      </w:r>
      <w:r w:rsidRPr="00DB3595">
        <w:rPr>
          <w:color w:val="000000" w:themeColor="text1"/>
          <w:sz w:val="28"/>
          <w:szCs w:val="28"/>
          <w:lang w:val="en-US"/>
        </w:rPr>
        <w:t>Wi</w:t>
      </w:r>
      <w:r w:rsidRPr="00DB3595">
        <w:rPr>
          <w:color w:val="000000" w:themeColor="text1"/>
          <w:sz w:val="28"/>
          <w:szCs w:val="28"/>
        </w:rPr>
        <w:t>-</w:t>
      </w:r>
      <w:r w:rsidRPr="00DB3595">
        <w:rPr>
          <w:color w:val="000000" w:themeColor="text1"/>
          <w:sz w:val="28"/>
          <w:szCs w:val="28"/>
          <w:lang w:val="en-US"/>
        </w:rPr>
        <w:t>Fi</w:t>
      </w:r>
      <w:r w:rsidRPr="00DB3595">
        <w:rPr>
          <w:color w:val="000000" w:themeColor="text1"/>
          <w:sz w:val="28"/>
          <w:szCs w:val="28"/>
          <w:lang w:val="kk-KZ"/>
        </w:rPr>
        <w:t xml:space="preserve"> модуля. При выборе </w:t>
      </w:r>
      <w:r w:rsidRPr="00DB3595">
        <w:rPr>
          <w:color w:val="000000" w:themeColor="text1"/>
          <w:sz w:val="28"/>
          <w:szCs w:val="28"/>
          <w:lang w:val="en-US"/>
        </w:rPr>
        <w:t>Wi</w:t>
      </w:r>
      <w:r w:rsidRPr="00DB3595">
        <w:rPr>
          <w:color w:val="000000" w:themeColor="text1"/>
          <w:sz w:val="28"/>
          <w:szCs w:val="28"/>
        </w:rPr>
        <w:t>-</w:t>
      </w:r>
      <w:r w:rsidRPr="00DB3595">
        <w:rPr>
          <w:color w:val="000000" w:themeColor="text1"/>
          <w:sz w:val="28"/>
          <w:szCs w:val="28"/>
          <w:lang w:val="en-US"/>
        </w:rPr>
        <w:t>Fi</w:t>
      </w:r>
      <w:r w:rsidRPr="00DB3595">
        <w:rPr>
          <w:color w:val="000000" w:themeColor="text1"/>
          <w:sz w:val="28"/>
          <w:szCs w:val="28"/>
          <w:lang w:val="kk-KZ"/>
        </w:rPr>
        <w:t xml:space="preserve"> модуля следует </w:t>
      </w:r>
      <w:r w:rsidRPr="00DB3595">
        <w:rPr>
          <w:rFonts w:eastAsia="NewtonC"/>
          <w:color w:val="000000" w:themeColor="text1"/>
          <w:sz w:val="28"/>
          <w:szCs w:val="28"/>
        </w:rPr>
        <w:t>ориентироваться на возможность одновременной записи и пакетной передач</w:t>
      </w:r>
      <w:r w:rsidRPr="00DB3595">
        <w:rPr>
          <w:rFonts w:eastAsia="NewtonC"/>
          <w:color w:val="000000" w:themeColor="text1"/>
          <w:sz w:val="28"/>
          <w:szCs w:val="28"/>
          <w:lang w:val="kk-KZ"/>
        </w:rPr>
        <w:t xml:space="preserve">и данных. Таким свойством владеет модуль </w:t>
      </w:r>
      <w:r w:rsidRPr="00DB3595">
        <w:rPr>
          <w:rFonts w:eastAsia="NewtonC"/>
          <w:color w:val="000000" w:themeColor="text1"/>
          <w:sz w:val="28"/>
          <w:szCs w:val="28"/>
        </w:rPr>
        <w:t>ESP32</w:t>
      </w:r>
      <w:r w:rsidRPr="00DB3595">
        <w:rPr>
          <w:rFonts w:eastAsia="NewtonC"/>
          <w:color w:val="000000" w:themeColor="text1"/>
          <w:sz w:val="28"/>
          <w:szCs w:val="28"/>
          <w:lang w:val="kk-KZ"/>
        </w:rPr>
        <w:t>, который</w:t>
      </w:r>
      <w:r w:rsidRPr="00DB3595">
        <w:rPr>
          <w:rFonts w:eastAsia="NewtonC"/>
          <w:color w:val="000000" w:themeColor="text1"/>
          <w:sz w:val="28"/>
          <w:szCs w:val="28"/>
        </w:rPr>
        <w:t xml:space="preserve"> разработан по технологии </w:t>
      </w:r>
      <w:r w:rsidR="00032AB8" w:rsidRPr="00DB3595">
        <w:rPr>
          <w:rFonts w:eastAsia="NewtonC"/>
          <w:color w:val="000000" w:themeColor="text1"/>
          <w:sz w:val="28"/>
          <w:szCs w:val="28"/>
          <w:lang w:val="kk-KZ"/>
        </w:rPr>
        <w:t xml:space="preserve">компаний </w:t>
      </w:r>
      <w:r w:rsidRPr="00DB3595">
        <w:rPr>
          <w:rFonts w:eastAsia="NewtonC"/>
          <w:color w:val="000000" w:themeColor="text1"/>
          <w:sz w:val="28"/>
          <w:szCs w:val="28"/>
        </w:rPr>
        <w:t>TSMC 40 нм, обеспечивающ</w:t>
      </w:r>
      <w:r w:rsidRPr="00DB3595">
        <w:rPr>
          <w:rFonts w:eastAsia="NewtonC"/>
          <w:color w:val="000000" w:themeColor="text1"/>
          <w:sz w:val="28"/>
          <w:szCs w:val="28"/>
          <w:lang w:val="kk-KZ"/>
        </w:rPr>
        <w:t>и</w:t>
      </w:r>
      <w:r w:rsidRPr="00DB3595">
        <w:rPr>
          <w:rFonts w:eastAsia="NewtonC"/>
          <w:color w:val="000000" w:themeColor="text1"/>
          <w:sz w:val="28"/>
          <w:szCs w:val="28"/>
        </w:rPr>
        <w:t xml:space="preserve">й ультранизкое энергопотребление и имеет множество режимов энергопотребления с возможностью их динамического переключения. Мощность излучения </w:t>
      </w:r>
      <w:r w:rsidRPr="00DB3595">
        <w:rPr>
          <w:rFonts w:eastAsia="NewtonC"/>
          <w:color w:val="000000" w:themeColor="text1"/>
          <w:sz w:val="28"/>
          <w:szCs w:val="28"/>
          <w:lang w:val="en-US"/>
        </w:rPr>
        <w:t>Wi</w:t>
      </w:r>
      <w:r w:rsidRPr="00DB3595">
        <w:rPr>
          <w:rFonts w:eastAsia="NewtonC"/>
          <w:color w:val="000000" w:themeColor="text1"/>
          <w:sz w:val="28"/>
          <w:szCs w:val="28"/>
        </w:rPr>
        <w:t>-</w:t>
      </w:r>
      <w:r w:rsidRPr="00DB3595">
        <w:rPr>
          <w:rFonts w:eastAsia="NewtonC"/>
          <w:color w:val="000000" w:themeColor="text1"/>
          <w:sz w:val="28"/>
          <w:szCs w:val="28"/>
          <w:lang w:val="en-US"/>
        </w:rPr>
        <w:t>Fi</w:t>
      </w:r>
      <w:r w:rsidRPr="00DB3595">
        <w:rPr>
          <w:rFonts w:eastAsia="NewtonC"/>
          <w:color w:val="000000" w:themeColor="text1"/>
          <w:sz w:val="28"/>
          <w:szCs w:val="28"/>
        </w:rPr>
        <w:t xml:space="preserve">–передатчика также может быть гибко настроена, за счет чего возможно достижение оптимального компромисса между дальностью связи, скоростью передачи и энергопотреблением в рамках каждой отдельной задачи. В состав модуля входят двухъядерный процессор Xtensa Dual-Core 32-bit LX6 с тактовой частотой до 240 </w:t>
      </w:r>
      <w:r w:rsidR="008346A9" w:rsidRPr="00DB3595">
        <w:rPr>
          <w:rFonts w:eastAsia="NewtonC"/>
          <w:color w:val="000000" w:themeColor="text1"/>
          <w:sz w:val="28"/>
          <w:szCs w:val="28"/>
        </w:rPr>
        <w:t>МГц</w:t>
      </w:r>
      <w:r w:rsidRPr="00DB3595">
        <w:rPr>
          <w:rFonts w:eastAsia="NewtonC"/>
          <w:color w:val="000000" w:themeColor="text1"/>
          <w:sz w:val="28"/>
          <w:szCs w:val="28"/>
        </w:rPr>
        <w:t xml:space="preserve"> и скоростью до 600 DMIPS, а также восемнадцать 12-раз</w:t>
      </w:r>
      <w:r w:rsidRPr="00DB3595">
        <w:rPr>
          <w:rFonts w:eastAsia="NewtonC"/>
          <w:color w:val="000000" w:themeColor="text1"/>
          <w:sz w:val="28"/>
          <w:szCs w:val="28"/>
          <w:lang w:val="kk-KZ"/>
        </w:rPr>
        <w:t>р</w:t>
      </w:r>
      <w:r w:rsidRPr="00DB3595">
        <w:rPr>
          <w:rFonts w:eastAsia="NewtonC"/>
          <w:color w:val="000000" w:themeColor="text1"/>
          <w:sz w:val="28"/>
          <w:szCs w:val="28"/>
        </w:rPr>
        <w:t>ядных АЦП. Еще одним достоинством предложенного Wi-Fi-модуля является его простота программирования</w:t>
      </w:r>
      <w:r w:rsidRPr="00DB3595">
        <w:rPr>
          <w:rFonts w:eastAsia="NewtonC"/>
          <w:color w:val="000000" w:themeColor="text1"/>
          <w:sz w:val="28"/>
          <w:szCs w:val="28"/>
          <w:lang w:val="kk-KZ"/>
        </w:rPr>
        <w:t xml:space="preserve">, для проведения диссертационного исследования </w:t>
      </w:r>
      <w:r w:rsidRPr="00DB3595">
        <w:rPr>
          <w:rFonts w:eastAsia="NewtonC"/>
          <w:color w:val="000000" w:themeColor="text1"/>
          <w:sz w:val="28"/>
          <w:szCs w:val="28"/>
        </w:rPr>
        <w:t>рекомендуется использовать среду программирования Arduino Ide</w:t>
      </w:r>
      <w:r w:rsidRPr="00DB3595">
        <w:rPr>
          <w:rFonts w:eastAsia="NewtonC"/>
          <w:color w:val="000000" w:themeColor="text1"/>
          <w:sz w:val="28"/>
          <w:szCs w:val="28"/>
          <w:lang w:val="kk-KZ"/>
        </w:rPr>
        <w:t xml:space="preserve">. </w:t>
      </w:r>
      <w:r w:rsidRPr="00DB3595">
        <w:rPr>
          <w:rFonts w:eastAsia="NewtonC"/>
          <w:color w:val="000000" w:themeColor="text1"/>
          <w:sz w:val="28"/>
          <w:szCs w:val="28"/>
        </w:rPr>
        <w:t>Однако для эффективного применения отдельных режимов энергосбережения необходимо использовать официальную среду разработки IoT (internet of things) приложений ESP-IDF (Espressif’s IoT Development Framework), которая была создана специально для системы на кристалле (</w:t>
      </w:r>
      <w:r w:rsidRPr="00DB3595">
        <w:rPr>
          <w:rFonts w:eastAsia="NewtonC"/>
          <w:color w:val="000000" w:themeColor="text1"/>
          <w:sz w:val="28"/>
          <w:szCs w:val="28"/>
          <w:lang w:val="en-US"/>
        </w:rPr>
        <w:t>SOC</w:t>
      </w:r>
      <w:r w:rsidRPr="00DB3595">
        <w:rPr>
          <w:rFonts w:eastAsia="NewtonC"/>
          <w:color w:val="000000" w:themeColor="text1"/>
          <w:sz w:val="28"/>
          <w:szCs w:val="28"/>
        </w:rPr>
        <w:t xml:space="preserve">) ESP32. Отличительной особенностью данного программного обеспечения является наличие утилиты конфигурации проекта menuconfig, с помощью которой можно настраивать последовательный порт, куда будет загружен проект, </w:t>
      </w:r>
      <w:r w:rsidRPr="00DB3595">
        <w:rPr>
          <w:rFonts w:eastAsia="NewtonC"/>
          <w:color w:val="000000" w:themeColor="text1"/>
          <w:sz w:val="28"/>
          <w:szCs w:val="28"/>
          <w:lang w:val="en-US"/>
        </w:rPr>
        <w:t>SDK</w:t>
      </w:r>
      <w:r w:rsidRPr="00DB3595">
        <w:rPr>
          <w:rFonts w:eastAsia="NewtonC"/>
          <w:color w:val="000000" w:themeColor="text1"/>
          <w:sz w:val="28"/>
          <w:szCs w:val="28"/>
        </w:rPr>
        <w:t xml:space="preserve"> (набор средств разработки проекта), а также устанавливать тактовую частоту процессора, от которой непосредственно зависит энергопотребление модуля</w:t>
      </w:r>
      <w:r w:rsidRPr="00DB3595">
        <w:rPr>
          <w:rFonts w:eastAsia="NewtonC"/>
          <w:color w:val="000000" w:themeColor="text1"/>
          <w:sz w:val="28"/>
          <w:szCs w:val="28"/>
          <w:lang w:val="kk-KZ"/>
        </w:rPr>
        <w:t xml:space="preserve"> </w:t>
      </w:r>
      <w:r w:rsidRPr="00DB3595">
        <w:rPr>
          <w:color w:val="000000" w:themeColor="text1"/>
          <w:sz w:val="28"/>
          <w:szCs w:val="28"/>
        </w:rPr>
        <w:t>[</w:t>
      </w:r>
      <w:r w:rsidR="008346A9" w:rsidRPr="00DB3595">
        <w:rPr>
          <w:color w:val="000000" w:themeColor="text1"/>
          <w:sz w:val="28"/>
          <w:szCs w:val="28"/>
        </w:rPr>
        <w:t>3</w:t>
      </w:r>
      <w:r w:rsidR="00EA3C83">
        <w:rPr>
          <w:color w:val="000000" w:themeColor="text1"/>
          <w:sz w:val="28"/>
          <w:szCs w:val="28"/>
          <w:lang w:val="kk-KZ"/>
        </w:rPr>
        <w:t>7</w:t>
      </w:r>
      <w:r w:rsidRPr="00DB3595">
        <w:rPr>
          <w:color w:val="000000" w:themeColor="text1"/>
          <w:sz w:val="28"/>
          <w:szCs w:val="28"/>
        </w:rPr>
        <w:t>]</w:t>
      </w:r>
      <w:r w:rsidRPr="00DB3595">
        <w:rPr>
          <w:color w:val="000000" w:themeColor="text1"/>
          <w:sz w:val="28"/>
          <w:szCs w:val="28"/>
          <w:lang w:val="kk-KZ"/>
        </w:rPr>
        <w:t>.</w:t>
      </w:r>
    </w:p>
    <w:p w14:paraId="524D4DB5" w14:textId="77777777" w:rsidR="00836019" w:rsidRPr="00DB3595" w:rsidRDefault="00836019" w:rsidP="00836019">
      <w:pPr>
        <w:ind w:firstLine="709"/>
        <w:jc w:val="both"/>
        <w:rPr>
          <w:rFonts w:eastAsia="NewtonC"/>
          <w:color w:val="000000" w:themeColor="text1"/>
          <w:sz w:val="28"/>
          <w:szCs w:val="28"/>
          <w:lang w:val="kk-KZ"/>
        </w:rPr>
      </w:pPr>
      <w:r w:rsidRPr="00DB3595">
        <w:rPr>
          <w:rFonts w:eastAsia="NewtonC"/>
          <w:color w:val="000000" w:themeColor="text1"/>
          <w:sz w:val="28"/>
          <w:szCs w:val="28"/>
          <w:lang w:val="kk-KZ"/>
        </w:rPr>
        <w:t xml:space="preserve">Результаты измерения датчиков, поступающие в </w:t>
      </w:r>
      <w:r w:rsidRPr="00DB3595">
        <w:rPr>
          <w:rFonts w:eastAsia="NewtonC"/>
          <w:color w:val="000000" w:themeColor="text1"/>
          <w:sz w:val="28"/>
          <w:szCs w:val="28"/>
        </w:rPr>
        <w:t>ESP32</w:t>
      </w:r>
      <w:r w:rsidRPr="00DB3595">
        <w:rPr>
          <w:rFonts w:eastAsia="NewtonC"/>
          <w:color w:val="000000" w:themeColor="text1"/>
          <w:sz w:val="28"/>
          <w:szCs w:val="28"/>
          <w:lang w:val="kk-KZ"/>
        </w:rPr>
        <w:t xml:space="preserve">, проходят процесс оцифровки (при использовании аналоговых датчиков) и управляются программным кодом встроенного микроконтроллера, который необходим для настройки таймера, установления соединения с приемной стороной по беспроводной линии связи и передачи данных на используемый сервер. </w:t>
      </w:r>
    </w:p>
    <w:p w14:paraId="7AAB0266" w14:textId="77777777" w:rsidR="00836019" w:rsidRPr="00DB3595" w:rsidRDefault="00836019" w:rsidP="00836019">
      <w:pPr>
        <w:ind w:firstLine="709"/>
        <w:jc w:val="both"/>
        <w:rPr>
          <w:rFonts w:eastAsia="NewtonC"/>
          <w:color w:val="000000" w:themeColor="text1"/>
          <w:sz w:val="28"/>
          <w:szCs w:val="28"/>
          <w:lang w:val="kk-KZ"/>
        </w:rPr>
      </w:pPr>
      <w:r w:rsidRPr="00DB3595">
        <w:rPr>
          <w:rFonts w:eastAsia="NewtonC"/>
          <w:color w:val="000000" w:themeColor="text1"/>
          <w:sz w:val="28"/>
          <w:szCs w:val="28"/>
          <w:lang w:val="kk-KZ"/>
        </w:rPr>
        <w:t xml:space="preserve">Беспроводная линия связи строится с использованием роутера, соединяющий передающую и принимающую сеть по </w:t>
      </w:r>
      <w:r w:rsidRPr="00DB3595">
        <w:rPr>
          <w:rFonts w:eastAsia="NewtonC"/>
          <w:color w:val="000000" w:themeColor="text1"/>
          <w:sz w:val="28"/>
          <w:szCs w:val="28"/>
          <w:lang w:val="en-US"/>
        </w:rPr>
        <w:t>Wi</w:t>
      </w:r>
      <w:r w:rsidRPr="00DB3595">
        <w:rPr>
          <w:rFonts w:eastAsia="NewtonC"/>
          <w:color w:val="000000" w:themeColor="text1"/>
          <w:sz w:val="28"/>
          <w:szCs w:val="28"/>
        </w:rPr>
        <w:t>-</w:t>
      </w:r>
      <w:r w:rsidRPr="00DB3595">
        <w:rPr>
          <w:rFonts w:eastAsia="NewtonC"/>
          <w:color w:val="000000" w:themeColor="text1"/>
          <w:sz w:val="28"/>
          <w:szCs w:val="28"/>
          <w:lang w:val="en-US"/>
        </w:rPr>
        <w:t>Fi</w:t>
      </w:r>
      <w:r w:rsidRPr="00DB3595">
        <w:rPr>
          <w:rFonts w:eastAsia="NewtonC"/>
          <w:color w:val="000000" w:themeColor="text1"/>
          <w:sz w:val="28"/>
          <w:szCs w:val="28"/>
          <w:lang w:val="kk-KZ"/>
        </w:rPr>
        <w:t xml:space="preserve"> сигналу. В качестве роутера можно использовать любой подходящий роутер, поддерживающий технологию </w:t>
      </w:r>
      <w:r w:rsidRPr="00DB3595">
        <w:rPr>
          <w:rFonts w:eastAsia="NewtonC"/>
          <w:color w:val="000000" w:themeColor="text1"/>
          <w:sz w:val="28"/>
          <w:szCs w:val="28"/>
          <w:lang w:val="en-US"/>
        </w:rPr>
        <w:t>Wi</w:t>
      </w:r>
      <w:r w:rsidRPr="00DB3595">
        <w:rPr>
          <w:rFonts w:eastAsia="NewtonC"/>
          <w:color w:val="000000" w:themeColor="text1"/>
          <w:sz w:val="28"/>
          <w:szCs w:val="28"/>
        </w:rPr>
        <w:t>-</w:t>
      </w:r>
      <w:r w:rsidRPr="00DB3595">
        <w:rPr>
          <w:rFonts w:eastAsia="NewtonC"/>
          <w:color w:val="000000" w:themeColor="text1"/>
          <w:sz w:val="28"/>
          <w:szCs w:val="28"/>
          <w:lang w:val="en-US"/>
        </w:rPr>
        <w:t>Fi</w:t>
      </w:r>
      <w:r w:rsidRPr="00DB3595">
        <w:rPr>
          <w:rFonts w:eastAsia="NewtonC"/>
          <w:color w:val="000000" w:themeColor="text1"/>
          <w:sz w:val="28"/>
          <w:szCs w:val="28"/>
          <w:lang w:val="kk-KZ"/>
        </w:rPr>
        <w:t>, легко распологающийся на исследуемом объекте, имеющий возможность подключить большое количество антенн и обеспечивающий помехоустойчивость сети связи.</w:t>
      </w:r>
    </w:p>
    <w:p w14:paraId="0D88079B" w14:textId="1BFD3F02" w:rsidR="00836019" w:rsidRPr="00DB3595" w:rsidRDefault="00836019" w:rsidP="00836019">
      <w:pPr>
        <w:ind w:firstLine="709"/>
        <w:jc w:val="both"/>
        <w:rPr>
          <w:color w:val="000000" w:themeColor="text1"/>
          <w:sz w:val="28"/>
          <w:szCs w:val="28"/>
          <w:lang w:val="kk-KZ"/>
        </w:rPr>
      </w:pPr>
      <w:bookmarkStart w:id="3" w:name="_Hlk80092933"/>
      <w:r w:rsidRPr="00DB3595">
        <w:rPr>
          <w:rFonts w:eastAsia="NewtonC"/>
          <w:color w:val="000000" w:themeColor="text1"/>
          <w:sz w:val="28"/>
          <w:szCs w:val="28"/>
          <w:lang w:val="kk-KZ"/>
        </w:rPr>
        <w:t>Сервер предназначен для хранения полученных от датчиков результатов измерения. Для производственной необходимости и учета требований безопасности необходимо разрабатывать собственный сервер, доступ к которому предоставит ответственный за мостовое сооружение или техническое здани</w:t>
      </w:r>
      <w:r w:rsidR="00B22987" w:rsidRPr="00DB3595">
        <w:rPr>
          <w:rFonts w:eastAsia="NewtonC"/>
          <w:color w:val="000000" w:themeColor="text1"/>
          <w:sz w:val="28"/>
          <w:szCs w:val="28"/>
          <w:lang w:val="kk-KZ"/>
        </w:rPr>
        <w:t>е</w:t>
      </w:r>
      <w:r w:rsidRPr="00DB3595">
        <w:rPr>
          <w:rFonts w:eastAsia="NewtonC"/>
          <w:color w:val="000000" w:themeColor="text1"/>
          <w:sz w:val="28"/>
          <w:szCs w:val="28"/>
          <w:lang w:val="kk-KZ"/>
        </w:rPr>
        <w:t>. Но в рамках диссертационного исследования для проведения</w:t>
      </w:r>
      <w:r w:rsidRPr="00DB3595">
        <w:rPr>
          <w:rFonts w:eastAsia="NewtonC"/>
          <w:color w:val="000000" w:themeColor="text1"/>
          <w:sz w:val="28"/>
          <w:szCs w:val="28"/>
        </w:rPr>
        <w:t xml:space="preserve"> </w:t>
      </w:r>
      <w:r w:rsidRPr="00DB3595">
        <w:rPr>
          <w:rFonts w:eastAsia="NewtonC"/>
          <w:color w:val="000000" w:themeColor="text1"/>
          <w:sz w:val="28"/>
          <w:szCs w:val="28"/>
          <w:lang w:val="kk-KZ"/>
        </w:rPr>
        <w:t xml:space="preserve">ряда экспериментов, </w:t>
      </w:r>
      <w:r w:rsidRPr="00DB3595">
        <w:rPr>
          <w:rFonts w:eastAsia="NewtonC"/>
          <w:color w:val="000000" w:themeColor="text1"/>
          <w:sz w:val="28"/>
          <w:szCs w:val="28"/>
          <w:lang w:val="kk-KZ"/>
        </w:rPr>
        <w:lastRenderedPageBreak/>
        <w:t xml:space="preserve">проверки работоспособности и отладки РАБСМ ТС мостовых сооружений и строительных зданий выбран </w:t>
      </w:r>
      <w:r w:rsidRPr="00DB3595">
        <w:rPr>
          <w:color w:val="000000" w:themeColor="text1"/>
          <w:sz w:val="28"/>
          <w:szCs w:val="28"/>
          <w:lang w:val="kk-KZ"/>
        </w:rPr>
        <w:t xml:space="preserve">сервер по адресу </w:t>
      </w:r>
      <w:r w:rsidRPr="00DB3595">
        <w:rPr>
          <w:color w:val="000000" w:themeColor="text1"/>
          <w:sz w:val="28"/>
          <w:szCs w:val="28"/>
          <w:lang w:val="en-US"/>
        </w:rPr>
        <w:t>www</w:t>
      </w:r>
      <w:r w:rsidRPr="00DB3595">
        <w:rPr>
          <w:color w:val="000000" w:themeColor="text1"/>
          <w:sz w:val="28"/>
          <w:szCs w:val="28"/>
        </w:rPr>
        <w:t>.</w:t>
      </w:r>
      <w:r w:rsidRPr="00DB3595">
        <w:rPr>
          <w:color w:val="000000" w:themeColor="text1"/>
          <w:sz w:val="28"/>
          <w:szCs w:val="28"/>
          <w:lang w:val="kk-KZ"/>
        </w:rPr>
        <w:t xml:space="preserve">thingspeak.com. </w:t>
      </w:r>
      <w:bookmarkEnd w:id="3"/>
      <w:r w:rsidRPr="00DB3595">
        <w:rPr>
          <w:color w:val="000000" w:themeColor="text1"/>
          <w:sz w:val="28"/>
          <w:szCs w:val="28"/>
          <w:lang w:val="kk-KZ"/>
        </w:rPr>
        <w:t xml:space="preserve">На рисунке 2.8  показано главное окно сайта, служащий в роли сервера в диссертационном исследований. </w:t>
      </w:r>
    </w:p>
    <w:p w14:paraId="36988539" w14:textId="77777777" w:rsidR="00836019" w:rsidRPr="00DB3595" w:rsidRDefault="00836019" w:rsidP="00836019">
      <w:pPr>
        <w:ind w:firstLine="709"/>
        <w:jc w:val="both"/>
        <w:rPr>
          <w:color w:val="000000" w:themeColor="text1"/>
          <w:sz w:val="28"/>
          <w:szCs w:val="28"/>
          <w:lang w:val="kk-KZ"/>
        </w:rPr>
      </w:pPr>
    </w:p>
    <w:p w14:paraId="143BB33A" w14:textId="5F82D650" w:rsidR="00836019" w:rsidRPr="00DB3595" w:rsidRDefault="00293591" w:rsidP="00836019">
      <w:pPr>
        <w:ind w:firstLine="709"/>
        <w:jc w:val="center"/>
        <w:rPr>
          <w:color w:val="000000" w:themeColor="text1"/>
          <w:sz w:val="28"/>
          <w:szCs w:val="28"/>
          <w:lang w:val="kk-KZ"/>
        </w:rPr>
      </w:pPr>
      <w:r w:rsidRPr="00DB3595">
        <w:rPr>
          <w:noProof/>
          <w:color w:val="000000" w:themeColor="text1"/>
        </w:rPr>
        <w:drawing>
          <wp:inline distT="0" distB="0" distL="0" distR="0" wp14:anchorId="0A77BC24" wp14:editId="7E0D4E54">
            <wp:extent cx="5341620" cy="1920240"/>
            <wp:effectExtent l="0" t="0" r="0" b="0"/>
            <wp:docPr id="895"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pic:cNvPicPr>
                      <a:picLocks noChangeAspect="1" noChangeArrowheads="1"/>
                    </pic:cNvPicPr>
                  </pic:nvPicPr>
                  <pic:blipFill>
                    <a:blip r:embed="rId18" cstate="print">
                      <a:extLst>
                        <a:ext uri="{28A0092B-C50C-407E-A947-70E740481C1C}">
                          <a14:useLocalDpi xmlns:a14="http://schemas.microsoft.com/office/drawing/2010/main" val="0"/>
                        </a:ext>
                      </a:extLst>
                    </a:blip>
                    <a:srcRect t="12679" r="2058" b="24525"/>
                    <a:stretch>
                      <a:fillRect/>
                    </a:stretch>
                  </pic:blipFill>
                  <pic:spPr bwMode="auto">
                    <a:xfrm>
                      <a:off x="0" y="0"/>
                      <a:ext cx="5341620" cy="1920240"/>
                    </a:xfrm>
                    <a:prstGeom prst="rect">
                      <a:avLst/>
                    </a:prstGeom>
                    <a:noFill/>
                    <a:ln>
                      <a:noFill/>
                    </a:ln>
                  </pic:spPr>
                </pic:pic>
              </a:graphicData>
            </a:graphic>
          </wp:inline>
        </w:drawing>
      </w:r>
    </w:p>
    <w:p w14:paraId="5157718A" w14:textId="77777777" w:rsidR="00836019" w:rsidRPr="00DB3595" w:rsidRDefault="00836019" w:rsidP="00836019">
      <w:pPr>
        <w:ind w:firstLine="709"/>
        <w:jc w:val="center"/>
        <w:rPr>
          <w:color w:val="000000" w:themeColor="text1"/>
          <w:sz w:val="28"/>
          <w:szCs w:val="28"/>
          <w:lang w:val="kk-KZ"/>
        </w:rPr>
      </w:pPr>
    </w:p>
    <w:p w14:paraId="22ABA130" w14:textId="77777777" w:rsidR="00836019" w:rsidRPr="00DB3595" w:rsidRDefault="00836019" w:rsidP="00836019">
      <w:pPr>
        <w:ind w:firstLine="709"/>
        <w:jc w:val="center"/>
        <w:rPr>
          <w:color w:val="000000" w:themeColor="text1"/>
          <w:sz w:val="28"/>
          <w:szCs w:val="28"/>
          <w:lang w:val="kk-KZ"/>
        </w:rPr>
      </w:pPr>
      <w:r w:rsidRPr="00DB3595">
        <w:rPr>
          <w:color w:val="000000" w:themeColor="text1"/>
          <w:sz w:val="28"/>
          <w:szCs w:val="28"/>
          <w:lang w:val="kk-KZ"/>
        </w:rPr>
        <w:t xml:space="preserve">Рисунок 2.8 – Главное окно сервера </w:t>
      </w:r>
      <w:r w:rsidRPr="00DB3595">
        <w:rPr>
          <w:color w:val="000000" w:themeColor="text1"/>
          <w:sz w:val="28"/>
          <w:szCs w:val="28"/>
          <w:lang w:val="en-US"/>
        </w:rPr>
        <w:t>www</w:t>
      </w:r>
      <w:r w:rsidRPr="00DB3595">
        <w:rPr>
          <w:color w:val="000000" w:themeColor="text1"/>
          <w:sz w:val="28"/>
          <w:szCs w:val="28"/>
        </w:rPr>
        <w:t>.</w:t>
      </w:r>
      <w:r w:rsidRPr="00DB3595">
        <w:rPr>
          <w:color w:val="000000" w:themeColor="text1"/>
          <w:sz w:val="28"/>
          <w:szCs w:val="28"/>
          <w:lang w:val="kk-KZ"/>
        </w:rPr>
        <w:t>thingspeak.com</w:t>
      </w:r>
    </w:p>
    <w:p w14:paraId="2D53710D" w14:textId="77777777" w:rsidR="00836019" w:rsidRPr="00DB3595" w:rsidRDefault="00836019" w:rsidP="00836019">
      <w:pPr>
        <w:ind w:firstLine="709"/>
        <w:jc w:val="both"/>
        <w:rPr>
          <w:color w:val="000000" w:themeColor="text1"/>
          <w:sz w:val="28"/>
          <w:szCs w:val="28"/>
          <w:lang w:val="kk-KZ"/>
        </w:rPr>
      </w:pPr>
    </w:p>
    <w:p w14:paraId="7524C58E" w14:textId="09994B6A" w:rsidR="00836019" w:rsidRPr="00DB3595" w:rsidRDefault="00836019" w:rsidP="00836019">
      <w:pPr>
        <w:ind w:firstLine="709"/>
        <w:jc w:val="both"/>
        <w:rPr>
          <w:color w:val="000000" w:themeColor="text1"/>
          <w:sz w:val="28"/>
          <w:szCs w:val="28"/>
          <w:lang w:val="kk-KZ"/>
        </w:rPr>
      </w:pPr>
      <w:r w:rsidRPr="00DB3595">
        <w:rPr>
          <w:color w:val="000000" w:themeColor="text1"/>
          <w:sz w:val="28"/>
          <w:szCs w:val="28"/>
          <w:lang w:val="kk-KZ"/>
        </w:rPr>
        <w:t xml:space="preserve">Обоснованность выбора данного сервера </w:t>
      </w:r>
      <w:r w:rsidR="00E32BCC" w:rsidRPr="00DB3595">
        <w:rPr>
          <w:color w:val="000000" w:themeColor="text1"/>
          <w:sz w:val="28"/>
          <w:szCs w:val="28"/>
        </w:rPr>
        <w:t>[</w:t>
      </w:r>
      <w:r w:rsidR="00E32BCC" w:rsidRPr="00DB3595">
        <w:rPr>
          <w:color w:val="000000" w:themeColor="text1"/>
          <w:sz w:val="28"/>
          <w:szCs w:val="28"/>
          <w:lang w:val="kk-KZ"/>
        </w:rPr>
        <w:t>3</w:t>
      </w:r>
      <w:r w:rsidR="00EA3C83">
        <w:rPr>
          <w:color w:val="000000" w:themeColor="text1"/>
          <w:sz w:val="28"/>
          <w:szCs w:val="28"/>
          <w:lang w:val="kk-KZ"/>
        </w:rPr>
        <w:t>8</w:t>
      </w:r>
      <w:r w:rsidR="00E32BCC" w:rsidRPr="00DB3595">
        <w:rPr>
          <w:color w:val="000000" w:themeColor="text1"/>
          <w:sz w:val="28"/>
          <w:szCs w:val="28"/>
        </w:rPr>
        <w:t>]</w:t>
      </w:r>
      <w:r w:rsidR="00E32BCC" w:rsidRPr="00DB3595">
        <w:rPr>
          <w:color w:val="000000" w:themeColor="text1"/>
          <w:sz w:val="28"/>
          <w:szCs w:val="28"/>
          <w:lang w:val="kk-KZ"/>
        </w:rPr>
        <w:t xml:space="preserve"> </w:t>
      </w:r>
      <w:r w:rsidRPr="00DB3595">
        <w:rPr>
          <w:color w:val="000000" w:themeColor="text1"/>
          <w:sz w:val="28"/>
          <w:szCs w:val="28"/>
          <w:lang w:val="kk-KZ"/>
        </w:rPr>
        <w:t>для получения экспериментальных данных заключается в следующих его преимуществах:</w:t>
      </w:r>
    </w:p>
    <w:p w14:paraId="1EBBBD84" w14:textId="43BF6656" w:rsidR="00836019" w:rsidRPr="00DB3595" w:rsidRDefault="00836019" w:rsidP="000D7F1D">
      <w:pPr>
        <w:tabs>
          <w:tab w:val="left" w:pos="993"/>
        </w:tabs>
        <w:ind w:firstLine="709"/>
        <w:jc w:val="both"/>
        <w:rPr>
          <w:color w:val="000000" w:themeColor="text1"/>
          <w:sz w:val="28"/>
          <w:szCs w:val="28"/>
          <w:lang w:val="kk-KZ"/>
        </w:rPr>
      </w:pPr>
      <w:r w:rsidRPr="00DB3595">
        <w:rPr>
          <w:color w:val="000000" w:themeColor="text1"/>
          <w:sz w:val="28"/>
          <w:szCs w:val="28"/>
        </w:rPr>
        <w:t>–</w:t>
      </w:r>
      <w:r w:rsidRPr="00DB3595">
        <w:rPr>
          <w:color w:val="000000" w:themeColor="text1"/>
          <w:sz w:val="28"/>
          <w:szCs w:val="28"/>
          <w:lang w:val="kk-KZ"/>
        </w:rPr>
        <w:t xml:space="preserve"> разработчиком сервера, обеспечивающи</w:t>
      </w:r>
      <w:r w:rsidR="00DE23F3">
        <w:rPr>
          <w:color w:val="000000" w:themeColor="text1"/>
          <w:sz w:val="28"/>
          <w:szCs w:val="28"/>
          <w:lang w:val="kk-KZ"/>
        </w:rPr>
        <w:t>м</w:t>
      </w:r>
      <w:r w:rsidRPr="00DB3595">
        <w:rPr>
          <w:color w:val="000000" w:themeColor="text1"/>
          <w:sz w:val="28"/>
          <w:szCs w:val="28"/>
          <w:lang w:val="kk-KZ"/>
        </w:rPr>
        <w:t xml:space="preserve"> его техническое сопровождение, является </w:t>
      </w:r>
      <w:r w:rsidRPr="00DB3595">
        <w:rPr>
          <w:color w:val="000000" w:themeColor="text1"/>
          <w:sz w:val="28"/>
          <w:szCs w:val="28"/>
          <w:lang w:val="en-US"/>
        </w:rPr>
        <w:t>Mathworks</w:t>
      </w:r>
      <w:r w:rsidRPr="00DB3595">
        <w:rPr>
          <w:color w:val="000000" w:themeColor="text1"/>
          <w:sz w:val="28"/>
          <w:szCs w:val="28"/>
          <w:lang w:val="kk-KZ"/>
        </w:rPr>
        <w:t xml:space="preserve">, являющаяся одним из лидеров в сфере </w:t>
      </w:r>
      <w:r w:rsidRPr="00DB3595">
        <w:rPr>
          <w:color w:val="000000" w:themeColor="text1"/>
          <w:sz w:val="28"/>
          <w:szCs w:val="28"/>
          <w:lang w:val="en-US"/>
        </w:rPr>
        <w:t>IoT</w:t>
      </w:r>
      <w:r w:rsidRPr="00DB3595">
        <w:rPr>
          <w:color w:val="000000" w:themeColor="text1"/>
          <w:sz w:val="28"/>
          <w:szCs w:val="28"/>
          <w:lang w:val="kk-KZ"/>
        </w:rPr>
        <w:t xml:space="preserve"> и компьютерного моделирования; </w:t>
      </w:r>
    </w:p>
    <w:p w14:paraId="23623E35" w14:textId="77777777" w:rsidR="00836019" w:rsidRPr="00DB3595" w:rsidRDefault="00836019" w:rsidP="000D7F1D">
      <w:pPr>
        <w:pStyle w:val="af6"/>
        <w:tabs>
          <w:tab w:val="left" w:pos="993"/>
        </w:tabs>
        <w:ind w:left="0"/>
        <w:rPr>
          <w:color w:val="000000" w:themeColor="text1"/>
          <w:szCs w:val="28"/>
          <w:lang w:val="kk-KZ"/>
        </w:rPr>
      </w:pPr>
      <w:r w:rsidRPr="00DB3595">
        <w:rPr>
          <w:color w:val="000000" w:themeColor="text1"/>
          <w:szCs w:val="28"/>
        </w:rPr>
        <w:t>–</w:t>
      </w:r>
      <w:r w:rsidRPr="00DB3595">
        <w:rPr>
          <w:color w:val="000000" w:themeColor="text1"/>
          <w:szCs w:val="28"/>
          <w:lang w:val="kk-KZ"/>
        </w:rPr>
        <w:t xml:space="preserve"> одна учетная запись позволит на сервере одновременно работать с 32 параметрами, а при работе в системе с несколько учетными записями количество параметров увеличится в несколько раз;</w:t>
      </w:r>
    </w:p>
    <w:p w14:paraId="0AF93526" w14:textId="77777777" w:rsidR="00836019" w:rsidRPr="00DB3595" w:rsidRDefault="00836019" w:rsidP="000D7F1D">
      <w:pPr>
        <w:tabs>
          <w:tab w:val="left" w:pos="567"/>
          <w:tab w:val="left" w:pos="993"/>
        </w:tabs>
        <w:ind w:firstLine="709"/>
        <w:jc w:val="both"/>
        <w:rPr>
          <w:color w:val="000000" w:themeColor="text1"/>
          <w:sz w:val="28"/>
          <w:szCs w:val="28"/>
        </w:rPr>
      </w:pPr>
      <w:r w:rsidRPr="00DB3595">
        <w:rPr>
          <w:color w:val="000000" w:themeColor="text1"/>
          <w:sz w:val="28"/>
          <w:szCs w:val="28"/>
        </w:rPr>
        <w:t xml:space="preserve">– возможность выбора любой точки на графике </w:t>
      </w:r>
      <w:r w:rsidRPr="00DB3595">
        <w:rPr>
          <w:color w:val="000000" w:themeColor="text1"/>
          <w:sz w:val="28"/>
          <w:szCs w:val="28"/>
          <w:lang w:val="kk-KZ"/>
        </w:rPr>
        <w:t>для</w:t>
      </w:r>
      <w:r w:rsidRPr="00DB3595">
        <w:rPr>
          <w:color w:val="000000" w:themeColor="text1"/>
          <w:sz w:val="28"/>
          <w:szCs w:val="28"/>
        </w:rPr>
        <w:t xml:space="preserve"> просмотра даты и времени проведенного измерения;</w:t>
      </w:r>
    </w:p>
    <w:p w14:paraId="1578A7A2" w14:textId="77777777" w:rsidR="00836019" w:rsidRPr="00DB3595" w:rsidRDefault="00836019" w:rsidP="000D7F1D">
      <w:pPr>
        <w:tabs>
          <w:tab w:val="left" w:pos="993"/>
        </w:tabs>
        <w:ind w:firstLine="709"/>
        <w:jc w:val="both"/>
        <w:rPr>
          <w:color w:val="000000" w:themeColor="text1"/>
          <w:sz w:val="28"/>
          <w:szCs w:val="28"/>
        </w:rPr>
      </w:pPr>
      <w:r w:rsidRPr="00DB3595">
        <w:rPr>
          <w:color w:val="000000" w:themeColor="text1"/>
          <w:sz w:val="28"/>
          <w:szCs w:val="28"/>
        </w:rPr>
        <w:t xml:space="preserve">– сервер автоматически создает систему координат, для отображения в виде графиков </w:t>
      </w:r>
      <w:r w:rsidRPr="00DB3595">
        <w:rPr>
          <w:color w:val="000000" w:themeColor="text1"/>
          <w:sz w:val="28"/>
          <w:szCs w:val="28"/>
          <w:lang w:val="kk-KZ"/>
        </w:rPr>
        <w:t>полученных</w:t>
      </w:r>
      <w:r w:rsidRPr="00DB3595">
        <w:rPr>
          <w:color w:val="000000" w:themeColor="text1"/>
          <w:sz w:val="28"/>
          <w:szCs w:val="28"/>
        </w:rPr>
        <w:t xml:space="preserve"> результатов;</w:t>
      </w:r>
    </w:p>
    <w:p w14:paraId="50C3A780" w14:textId="77777777" w:rsidR="00836019" w:rsidRPr="00DB3595" w:rsidRDefault="00836019" w:rsidP="000D7F1D">
      <w:pPr>
        <w:tabs>
          <w:tab w:val="left" w:pos="567"/>
          <w:tab w:val="left" w:pos="993"/>
        </w:tabs>
        <w:ind w:firstLine="709"/>
        <w:jc w:val="both"/>
        <w:rPr>
          <w:color w:val="000000" w:themeColor="text1"/>
          <w:sz w:val="28"/>
          <w:szCs w:val="28"/>
        </w:rPr>
      </w:pPr>
      <w:r w:rsidRPr="00DB3595">
        <w:rPr>
          <w:color w:val="000000" w:themeColor="text1"/>
          <w:sz w:val="28"/>
          <w:szCs w:val="28"/>
        </w:rPr>
        <w:t xml:space="preserve">– возможность экспортирования полученных данных в 3 </w:t>
      </w:r>
      <w:r w:rsidRPr="00DB3595">
        <w:rPr>
          <w:color w:val="000000" w:themeColor="text1"/>
          <w:sz w:val="28"/>
          <w:szCs w:val="28"/>
          <w:lang w:val="kk-KZ"/>
        </w:rPr>
        <w:t xml:space="preserve">распространенных </w:t>
      </w:r>
      <w:r w:rsidRPr="00DB3595">
        <w:rPr>
          <w:color w:val="000000" w:themeColor="text1"/>
          <w:sz w:val="28"/>
          <w:szCs w:val="28"/>
        </w:rPr>
        <w:t>форматах (json, xml, csv);</w:t>
      </w:r>
    </w:p>
    <w:p w14:paraId="7CFDB56F" w14:textId="77777777" w:rsidR="00836019" w:rsidRPr="00DB3595" w:rsidRDefault="00836019" w:rsidP="000D7F1D">
      <w:pPr>
        <w:tabs>
          <w:tab w:val="left" w:pos="567"/>
          <w:tab w:val="left" w:pos="993"/>
        </w:tabs>
        <w:ind w:firstLine="709"/>
        <w:jc w:val="both"/>
        <w:rPr>
          <w:color w:val="000000" w:themeColor="text1"/>
          <w:sz w:val="28"/>
          <w:szCs w:val="28"/>
          <w:lang w:val="kk-KZ"/>
        </w:rPr>
      </w:pPr>
      <w:r w:rsidRPr="00DB3595">
        <w:rPr>
          <w:color w:val="000000" w:themeColor="text1"/>
          <w:sz w:val="28"/>
          <w:szCs w:val="28"/>
        </w:rPr>
        <w:t>–</w:t>
      </w:r>
      <w:r w:rsidRPr="00DB3595">
        <w:rPr>
          <w:color w:val="000000" w:themeColor="text1"/>
          <w:sz w:val="28"/>
          <w:szCs w:val="28"/>
          <w:lang w:val="kk-KZ"/>
        </w:rPr>
        <w:t xml:space="preserve"> каждый входящий канал имеет свой индивидуальный и уникальный ключ шифрования, повышая надежность сохранности результатов исследования;</w:t>
      </w:r>
    </w:p>
    <w:p w14:paraId="2C265EA8" w14:textId="77777777" w:rsidR="00836019" w:rsidRPr="00DB3595" w:rsidRDefault="00836019" w:rsidP="000D7F1D">
      <w:pPr>
        <w:tabs>
          <w:tab w:val="left" w:pos="993"/>
        </w:tabs>
        <w:ind w:firstLine="709"/>
        <w:jc w:val="both"/>
        <w:rPr>
          <w:color w:val="000000" w:themeColor="text1"/>
          <w:sz w:val="28"/>
          <w:szCs w:val="28"/>
          <w:lang w:val="kk-KZ"/>
        </w:rPr>
      </w:pPr>
      <w:r w:rsidRPr="00DB3595">
        <w:rPr>
          <w:color w:val="000000" w:themeColor="text1"/>
          <w:sz w:val="28"/>
          <w:szCs w:val="28"/>
        </w:rPr>
        <w:t>– возможность обработки результатов измерения в программной среде Matlab, не выходя из сайта и без установки данной программы на компьютер</w:t>
      </w:r>
      <w:r w:rsidRPr="00DB3595">
        <w:rPr>
          <w:color w:val="000000" w:themeColor="text1"/>
          <w:sz w:val="28"/>
          <w:szCs w:val="28"/>
          <w:lang w:val="kk-KZ"/>
        </w:rPr>
        <w:t>.</w:t>
      </w:r>
    </w:p>
    <w:p w14:paraId="570A2C45" w14:textId="77777777" w:rsidR="00836019" w:rsidRPr="00DB3595" w:rsidRDefault="00836019" w:rsidP="00836019">
      <w:pPr>
        <w:ind w:firstLine="709"/>
        <w:jc w:val="both"/>
        <w:rPr>
          <w:color w:val="000000" w:themeColor="text1"/>
          <w:sz w:val="28"/>
          <w:szCs w:val="28"/>
          <w:lang w:val="kk-KZ"/>
        </w:rPr>
      </w:pPr>
      <w:r w:rsidRPr="00DB3595">
        <w:rPr>
          <w:color w:val="000000" w:themeColor="text1"/>
          <w:sz w:val="28"/>
          <w:szCs w:val="28"/>
          <w:lang w:val="kk-KZ"/>
        </w:rPr>
        <w:t>На рисунке 2.9 показаны примеры возможных методов анализа полученных результатов на сервере. Стоит отметить, что в рамках исследовательской работы пользователь может дополнительно выбрать другие методы, не указанные на рисунке 2.9.</w:t>
      </w:r>
    </w:p>
    <w:p w14:paraId="3C5139B8" w14:textId="77777777" w:rsidR="00836019" w:rsidRPr="00DB3595" w:rsidRDefault="00836019" w:rsidP="00836019">
      <w:pPr>
        <w:ind w:firstLine="709"/>
        <w:jc w:val="both"/>
        <w:rPr>
          <w:color w:val="000000" w:themeColor="text1"/>
          <w:sz w:val="28"/>
          <w:szCs w:val="28"/>
          <w:lang w:val="kk-KZ"/>
        </w:rPr>
      </w:pPr>
    </w:p>
    <w:p w14:paraId="13201BD7" w14:textId="48F772EE" w:rsidR="00836019" w:rsidRPr="00DB3595" w:rsidRDefault="00293591" w:rsidP="00836019">
      <w:pPr>
        <w:ind w:firstLine="709"/>
        <w:jc w:val="center"/>
        <w:rPr>
          <w:color w:val="000000" w:themeColor="text1"/>
          <w:sz w:val="28"/>
          <w:szCs w:val="28"/>
          <w:lang w:val="kk-KZ"/>
        </w:rPr>
      </w:pPr>
      <w:r w:rsidRPr="00DB3595">
        <w:rPr>
          <w:noProof/>
          <w:color w:val="000000" w:themeColor="text1"/>
        </w:rPr>
        <w:lastRenderedPageBreak/>
        <w:drawing>
          <wp:inline distT="0" distB="0" distL="0" distR="0" wp14:anchorId="2C84F623" wp14:editId="4B6DA8F4">
            <wp:extent cx="4648200" cy="2842260"/>
            <wp:effectExtent l="0" t="0" r="0" b="0"/>
            <wp:docPr id="894"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pic:cNvPicPr>
                      <a:picLocks noChangeAspect="1" noChangeArrowheads="1"/>
                    </pic:cNvPicPr>
                  </pic:nvPicPr>
                  <pic:blipFill>
                    <a:blip r:embed="rId19" cstate="print">
                      <a:extLst>
                        <a:ext uri="{28A0092B-C50C-407E-A947-70E740481C1C}">
                          <a14:useLocalDpi xmlns:a14="http://schemas.microsoft.com/office/drawing/2010/main" val="0"/>
                        </a:ext>
                      </a:extLst>
                    </a:blip>
                    <a:srcRect l="11774" t="12677" r="12379" b="4785"/>
                    <a:stretch>
                      <a:fillRect/>
                    </a:stretch>
                  </pic:blipFill>
                  <pic:spPr bwMode="auto">
                    <a:xfrm>
                      <a:off x="0" y="0"/>
                      <a:ext cx="4648200" cy="2842260"/>
                    </a:xfrm>
                    <a:prstGeom prst="rect">
                      <a:avLst/>
                    </a:prstGeom>
                    <a:noFill/>
                    <a:ln>
                      <a:noFill/>
                    </a:ln>
                  </pic:spPr>
                </pic:pic>
              </a:graphicData>
            </a:graphic>
          </wp:inline>
        </w:drawing>
      </w:r>
    </w:p>
    <w:p w14:paraId="51D8D255" w14:textId="77777777" w:rsidR="00836019" w:rsidRPr="00DB3595" w:rsidRDefault="00836019" w:rsidP="00836019">
      <w:pPr>
        <w:ind w:firstLine="709"/>
        <w:jc w:val="center"/>
        <w:rPr>
          <w:color w:val="000000" w:themeColor="text1"/>
          <w:sz w:val="28"/>
          <w:szCs w:val="28"/>
          <w:lang w:val="kk-KZ"/>
        </w:rPr>
      </w:pPr>
    </w:p>
    <w:p w14:paraId="0609EECF" w14:textId="77777777" w:rsidR="00836019" w:rsidRPr="00DB3595" w:rsidRDefault="00836019" w:rsidP="00836019">
      <w:pPr>
        <w:ind w:firstLine="709"/>
        <w:jc w:val="center"/>
        <w:rPr>
          <w:color w:val="000000" w:themeColor="text1"/>
          <w:sz w:val="28"/>
          <w:szCs w:val="28"/>
          <w:lang w:val="kk-KZ"/>
        </w:rPr>
      </w:pPr>
      <w:r w:rsidRPr="00DB3595">
        <w:rPr>
          <w:color w:val="000000" w:themeColor="text1"/>
          <w:sz w:val="28"/>
          <w:szCs w:val="28"/>
          <w:lang w:val="kk-KZ"/>
        </w:rPr>
        <w:t>Рисунок 2.9 – Возможные методы анализа полученных результатов на сервере</w:t>
      </w:r>
    </w:p>
    <w:p w14:paraId="461B2C34" w14:textId="77777777" w:rsidR="00836019" w:rsidRPr="00DB3595" w:rsidRDefault="00836019" w:rsidP="00836019">
      <w:pPr>
        <w:ind w:firstLine="709"/>
        <w:jc w:val="center"/>
        <w:rPr>
          <w:color w:val="000000" w:themeColor="text1"/>
          <w:sz w:val="28"/>
          <w:szCs w:val="28"/>
          <w:lang w:val="kk-KZ"/>
        </w:rPr>
      </w:pPr>
    </w:p>
    <w:p w14:paraId="1B7B98CA" w14:textId="6583D662" w:rsidR="00836019" w:rsidRPr="00DB3595" w:rsidRDefault="00836019" w:rsidP="00836019">
      <w:pPr>
        <w:ind w:firstLine="709"/>
        <w:jc w:val="both"/>
        <w:rPr>
          <w:color w:val="000000" w:themeColor="text1"/>
          <w:sz w:val="28"/>
          <w:szCs w:val="28"/>
          <w:lang w:val="kk-KZ"/>
        </w:rPr>
      </w:pPr>
      <w:r w:rsidRPr="00DB3595">
        <w:rPr>
          <w:color w:val="000000" w:themeColor="text1"/>
          <w:sz w:val="28"/>
          <w:szCs w:val="28"/>
          <w:lang w:val="kk-KZ"/>
        </w:rPr>
        <w:t>Заключительным процессом работы в системе по ее функциональной схеме является передача результатов измерений из сервера на конечное устройство. В связи с тем</w:t>
      </w:r>
      <w:r w:rsidR="00904821" w:rsidRPr="00DB3595">
        <w:rPr>
          <w:color w:val="000000" w:themeColor="text1"/>
          <w:sz w:val="28"/>
          <w:szCs w:val="28"/>
          <w:lang w:val="kk-KZ"/>
        </w:rPr>
        <w:t>,</w:t>
      </w:r>
      <w:r w:rsidRPr="00DB3595">
        <w:rPr>
          <w:color w:val="000000" w:themeColor="text1"/>
          <w:sz w:val="28"/>
          <w:szCs w:val="28"/>
          <w:lang w:val="kk-KZ"/>
        </w:rPr>
        <w:t xml:space="preserve"> что разрабатываемая распределенная система является беспроводной и автономной, передача данных должно происходить в соответствии </w:t>
      </w:r>
      <w:r w:rsidR="00DE23F3">
        <w:rPr>
          <w:color w:val="000000" w:themeColor="text1"/>
          <w:sz w:val="28"/>
          <w:szCs w:val="28"/>
          <w:lang w:val="kk-KZ"/>
        </w:rPr>
        <w:t xml:space="preserve">с </w:t>
      </w:r>
      <w:r w:rsidRPr="00DB3595">
        <w:rPr>
          <w:color w:val="000000" w:themeColor="text1"/>
          <w:sz w:val="28"/>
          <w:szCs w:val="28"/>
          <w:lang w:val="kk-KZ"/>
        </w:rPr>
        <w:t>классической передач</w:t>
      </w:r>
      <w:r w:rsidR="00DE23F3">
        <w:rPr>
          <w:color w:val="000000" w:themeColor="text1"/>
          <w:sz w:val="28"/>
          <w:szCs w:val="28"/>
          <w:lang w:val="kk-KZ"/>
        </w:rPr>
        <w:t>ей</w:t>
      </w:r>
      <w:r w:rsidRPr="00DB3595">
        <w:rPr>
          <w:color w:val="000000" w:themeColor="text1"/>
          <w:sz w:val="28"/>
          <w:szCs w:val="28"/>
          <w:lang w:val="kk-KZ"/>
        </w:rPr>
        <w:t xml:space="preserve"> пакетов по эталонной модели </w:t>
      </w:r>
      <w:r w:rsidRPr="00DB3595">
        <w:rPr>
          <w:color w:val="000000" w:themeColor="text1"/>
          <w:sz w:val="28"/>
          <w:szCs w:val="28"/>
          <w:lang w:val="en-US"/>
        </w:rPr>
        <w:t>OSI</w:t>
      </w:r>
      <w:r w:rsidRPr="00DB3595">
        <w:rPr>
          <w:color w:val="000000" w:themeColor="text1"/>
          <w:sz w:val="28"/>
          <w:szCs w:val="28"/>
          <w:lang w:val="kk-KZ"/>
        </w:rPr>
        <w:t xml:space="preserve">. В связи с этим сервер и конечное устройство связаны и коммуницируют по протоколу </w:t>
      </w:r>
      <w:r w:rsidRPr="00DB3595">
        <w:rPr>
          <w:color w:val="000000" w:themeColor="text1"/>
          <w:sz w:val="28"/>
          <w:szCs w:val="28"/>
          <w:lang w:val="en-US"/>
        </w:rPr>
        <w:t>https</w:t>
      </w:r>
      <w:r w:rsidRPr="00DB3595">
        <w:rPr>
          <w:color w:val="000000" w:themeColor="text1"/>
          <w:sz w:val="28"/>
          <w:szCs w:val="28"/>
          <w:lang w:val="kk-KZ"/>
        </w:rPr>
        <w:t>,</w:t>
      </w:r>
      <w:r w:rsidR="00904821" w:rsidRPr="00DB3595">
        <w:rPr>
          <w:color w:val="000000" w:themeColor="text1"/>
          <w:sz w:val="28"/>
          <w:szCs w:val="28"/>
          <w:lang w:val="kk-KZ"/>
        </w:rPr>
        <w:t xml:space="preserve"> </w:t>
      </w:r>
      <w:r w:rsidRPr="00DB3595">
        <w:rPr>
          <w:color w:val="000000" w:themeColor="text1"/>
          <w:sz w:val="28"/>
          <w:szCs w:val="28"/>
          <w:lang w:val="kk-KZ"/>
        </w:rPr>
        <w:t xml:space="preserve">обладающий более улучшенной безопасностью в сравнении с распространенным протоколом </w:t>
      </w:r>
      <w:r w:rsidRPr="00DB3595">
        <w:rPr>
          <w:color w:val="000000" w:themeColor="text1"/>
          <w:sz w:val="28"/>
          <w:szCs w:val="28"/>
          <w:lang w:val="en-US"/>
        </w:rPr>
        <w:t>http</w:t>
      </w:r>
      <w:r w:rsidRPr="00DB3595">
        <w:rPr>
          <w:color w:val="000000" w:themeColor="text1"/>
          <w:sz w:val="28"/>
          <w:szCs w:val="28"/>
          <w:lang w:val="kk-KZ"/>
        </w:rPr>
        <w:t>.</w:t>
      </w:r>
    </w:p>
    <w:p w14:paraId="6FA14550" w14:textId="77777777" w:rsidR="00836019" w:rsidRPr="00DB3595" w:rsidRDefault="00836019" w:rsidP="00836019">
      <w:pPr>
        <w:ind w:firstLine="709"/>
        <w:jc w:val="both"/>
        <w:rPr>
          <w:color w:val="000000" w:themeColor="text1"/>
          <w:sz w:val="28"/>
          <w:szCs w:val="28"/>
          <w:lang w:val="kk-KZ"/>
        </w:rPr>
      </w:pPr>
      <w:bookmarkStart w:id="4" w:name="_Hlk74687685"/>
      <w:r w:rsidRPr="00DB3595">
        <w:rPr>
          <w:color w:val="000000" w:themeColor="text1"/>
          <w:sz w:val="28"/>
          <w:szCs w:val="28"/>
          <w:lang w:val="kk-KZ"/>
        </w:rPr>
        <w:t>По вышеописанным процессам и работе можно разработать следующий алгоритм работы РАБСМ ТС, указанной на рисунке 2.10. В</w:t>
      </w:r>
      <w:r w:rsidRPr="00DB3595">
        <w:rPr>
          <w:color w:val="000000" w:themeColor="text1"/>
          <w:sz w:val="28"/>
          <w:szCs w:val="28"/>
        </w:rPr>
        <w:t xml:space="preserve"> </w:t>
      </w:r>
      <w:r w:rsidRPr="00DB3595">
        <w:rPr>
          <w:color w:val="000000" w:themeColor="text1"/>
          <w:sz w:val="28"/>
          <w:szCs w:val="28"/>
          <w:lang w:val="kk-KZ"/>
        </w:rPr>
        <w:t>данном алгоритме  представлена работа одного канала РАБСМ ТС мостовых сооружений и строительных зданий. В левом столбце описан алгоритм работы датчиков и передачи результатов измерений на сервер, в правом столбце соответственно описана работа приема и обработки данных на конечном устройстве.</w:t>
      </w:r>
    </w:p>
    <w:p w14:paraId="18ECF64A" w14:textId="77777777" w:rsidR="00836019" w:rsidRPr="00DB3595" w:rsidRDefault="00836019" w:rsidP="00836019">
      <w:pPr>
        <w:ind w:firstLine="709"/>
        <w:jc w:val="both"/>
        <w:rPr>
          <w:color w:val="000000" w:themeColor="text1"/>
          <w:sz w:val="28"/>
          <w:szCs w:val="28"/>
          <w:lang w:val="kk-KZ"/>
        </w:rPr>
      </w:pPr>
    </w:p>
    <w:p w14:paraId="55B141D5" w14:textId="77777777" w:rsidR="00836019" w:rsidRPr="00DB3595" w:rsidRDefault="00836019" w:rsidP="00836019">
      <w:pPr>
        <w:ind w:firstLine="709"/>
        <w:jc w:val="both"/>
        <w:rPr>
          <w:color w:val="000000" w:themeColor="text1"/>
          <w:sz w:val="28"/>
          <w:szCs w:val="28"/>
          <w:lang w:val="kk-KZ"/>
        </w:rPr>
      </w:pPr>
    </w:p>
    <w:p w14:paraId="0C377720" w14:textId="555F8FBA" w:rsidR="00836019" w:rsidRPr="00DB3595" w:rsidRDefault="00293591" w:rsidP="00836019">
      <w:pPr>
        <w:ind w:firstLine="709"/>
        <w:jc w:val="both"/>
        <w:rPr>
          <w:color w:val="000000" w:themeColor="text1"/>
          <w:sz w:val="28"/>
          <w:szCs w:val="28"/>
          <w:lang w:val="kk-KZ"/>
        </w:rPr>
      </w:pPr>
      <w:r w:rsidRPr="00DB3595">
        <w:rPr>
          <w:noProof/>
          <w:color w:val="000000" w:themeColor="text1"/>
        </w:rPr>
        <w:lastRenderedPageBreak/>
        <mc:AlternateContent>
          <mc:Choice Requires="wpg">
            <w:drawing>
              <wp:anchor distT="0" distB="0" distL="114300" distR="114300" simplePos="0" relativeHeight="251671552" behindDoc="0" locked="0" layoutInCell="1" allowOverlap="1" wp14:anchorId="5D732132" wp14:editId="21084584">
                <wp:simplePos x="0" y="0"/>
                <wp:positionH relativeFrom="column">
                  <wp:posOffset>672465</wp:posOffset>
                </wp:positionH>
                <wp:positionV relativeFrom="paragraph">
                  <wp:posOffset>326390</wp:posOffset>
                </wp:positionV>
                <wp:extent cx="1600200" cy="624205"/>
                <wp:effectExtent l="9525" t="6985" r="9525" b="6985"/>
                <wp:wrapNone/>
                <wp:docPr id="949" name="Группа 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00200" cy="624205"/>
                          <a:chOff x="0" y="0"/>
                          <a:chExt cx="1600200" cy="623993"/>
                        </a:xfrm>
                      </wpg:grpSpPr>
                      <wps:wsp>
                        <wps:cNvPr id="950" name="Прямоугольник 16"/>
                        <wps:cNvSpPr>
                          <a:spLocks noChangeArrowheads="1"/>
                        </wps:cNvSpPr>
                        <wps:spPr bwMode="auto">
                          <a:xfrm>
                            <a:off x="0" y="213360"/>
                            <a:ext cx="1600200" cy="410633"/>
                          </a:xfrm>
                          <a:prstGeom prst="rect">
                            <a:avLst/>
                          </a:prstGeom>
                          <a:solidFill>
                            <a:srgbClr val="FFFFFF"/>
                          </a:solidFill>
                          <a:ln w="9525" cap="flat" cmpd="sng" algn="ctr">
                            <a:solidFill>
                              <a:srgbClr val="000000"/>
                            </a:solidFill>
                            <a:prstDash val="solid"/>
                            <a:miter lim="800000"/>
                            <a:headEnd/>
                            <a:tailEnd/>
                          </a:ln>
                        </wps:spPr>
                        <wps:txbx>
                          <w:txbxContent>
                            <w:p w14:paraId="1966902A" w14:textId="77777777" w:rsidR="00836019" w:rsidRPr="00ED3D3E" w:rsidRDefault="00836019" w:rsidP="00836019">
                              <w:pPr>
                                <w:jc w:val="center"/>
                                <w:rPr>
                                  <w:sz w:val="20"/>
                                  <w:szCs w:val="20"/>
                                  <w:lang w:val="kk-KZ"/>
                                </w:rPr>
                              </w:pPr>
                              <w:r>
                                <w:rPr>
                                  <w:sz w:val="20"/>
                                  <w:szCs w:val="20"/>
                                  <w:lang w:val="kk-KZ"/>
                                </w:rPr>
                                <w:t xml:space="preserve">Установка </w:t>
                              </w:r>
                              <w:r>
                                <w:rPr>
                                  <w:sz w:val="20"/>
                                  <w:szCs w:val="20"/>
                                  <w:lang w:val="en-US"/>
                                </w:rPr>
                                <w:t>IP</w:t>
                              </w:r>
                              <w:r>
                                <w:rPr>
                                  <w:sz w:val="20"/>
                                  <w:szCs w:val="20"/>
                                  <w:lang w:val="kk-KZ"/>
                                </w:rPr>
                                <w:t>-адреса</w:t>
                              </w:r>
                            </w:p>
                          </w:txbxContent>
                        </wps:txbx>
                        <wps:bodyPr rot="0" vert="horz" wrap="square" lIns="91440" tIns="45720" rIns="91440" bIns="45720" anchor="ctr" anchorCtr="0" upright="1">
                          <a:noAutofit/>
                        </wps:bodyPr>
                      </wps:wsp>
                      <wps:wsp>
                        <wps:cNvPr id="951" name="Прямая со стрелкой 20"/>
                        <wps:cNvCnPr>
                          <a:cxnSpLocks noChangeShapeType="1"/>
                        </wps:cNvCnPr>
                        <wps:spPr bwMode="auto">
                          <a:xfrm>
                            <a:off x="784860" y="0"/>
                            <a:ext cx="1772" cy="209107"/>
                          </a:xfrm>
                          <a:prstGeom prst="straightConnector1">
                            <a:avLst/>
                          </a:prstGeom>
                          <a:noFill/>
                          <a:ln w="6350" cap="flat" cmpd="sng" algn="ctr">
                            <a:solidFill>
                              <a:srgbClr val="000000"/>
                            </a:solidFill>
                            <a:prstDash val="solid"/>
                            <a:miter lim="800000"/>
                            <a:headEnd/>
                            <a:tailEnd type="triangle"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5D732132" id="Группа 18" o:spid="_x0000_s1063" style="position:absolute;left:0;text-align:left;margin-left:52.95pt;margin-top:25.7pt;width:126pt;height:49.15pt;z-index:251671552" coordsize="16002,62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CcxeQMAAIEIAAAOAAAAZHJzL2Uyb0RvYy54bWzMVtmKFDEUfRf8h5B3p5bei+kR6XEGwQ3U&#10;D0inUgumkjJJT/X45PIqzIMf4C8IIriOv1D9R94k1T1bC6IgVkNIKrk3955zz63evbmsODpiSpdS&#10;THG0E2LEBJVpKfIpfvL44MYYI22ISAmXgk3xMdP45t71a7tNnbBYFpKnTCFwInTS1FNcGFMnQaBp&#10;wSqid2TNBGxmUlXEwFLlQapIA94rHsRhOAwaqdJaScq0hrf7fhPvOf9Zxqh5kGWaGcSnGGIzblRu&#10;nNsx2NslSa5IXZS0C4P8QRQVKQVcunG1TwxBC1VecVWVVEktM7NDZRXILCspczlANlF4KZtDJRe1&#10;yyVPmrzewATQXsLpj93S+0cPFSrTKZ70JxgJUgFJ7dvVi9Xr9gf83qNobEFq6jyBs4eqflQ/VD5T&#10;mN6V9KmG7eDyvl3n/jCaN/dkCm7JwkgH0jJTlXUB6aOl4+J4wwVbGkThZTQMQyAYIwp7w7gfhwNP&#10;Fi2A0StmtLi93bA3mfSsYUASf60LtQvN5gV1p8+g1X8H7aOC1Mwxpi1ca2gHkEcH7TuA9qT91p4C&#10;wB/a0/br6k37vf3UfkHR0APtLNcoaw8xEnJWEJGzW0rJpmAkhUAjl5fNAK7yBnahgaDfxDyOer1h&#10;J4KtwPejcNi7iB9JaqXNIZMVspMpViAyRys5uquNh3p9xLKsJS/Tg5Jzt1D5fMYVOiIgyAP3dOxc&#10;OMYFaqAkB/EACoBAX8g4MTCtaqhULXKMCM+h4VCj3NUXjPX5O0L3bLvDxrhPdOFjcR7sMZJUpYGe&#10;xMtqiscba5JY1G+L1B0xpOR+DnXFhROAR96XlFnOl05VkQPP0jKX6TEQo6TvQdAzYVJI9RyjBvoP&#10;pPVsQRTDiN8RQO4k6vdtw3KL/mAUw0Kd35mf3yGCgiuPB/KLmfFtblGrMi/grsghJeQtkGFWOqLO&#10;4uoyACn8M01EVzTxfnWCVi/bUxhWr1Yv2o/t1/YLaOQzguwB967UZ8J3ILoUXQfayMPp7/FxDd3m&#10;gjq8yW+rYzTuj0EXaEtbGo1i35PicBKFo66w1h1tXfedNLRRxII/k0KASqTyHPxCKEJalbj68vU/&#10;7NnG8R/XPzIOaqNK6E0cahdEW7EUapiBOO0MstmuEC8Hu21ZcXXnOjN855xJ9022H9Lza3f+7J/D&#10;3k8AAAD//wMAUEsDBBQABgAIAAAAIQDZAc5g4AAAAAoBAAAPAAAAZHJzL2Rvd25yZXYueG1sTI9B&#10;T8JAEIXvJv6HzZh4k22FCtRuCSHqiZAIJsTb0B3ahu5u013a8u8dT3p88768eS9bjaYRPXW+dlZB&#10;PIlAkC2crm2p4Ovw/rQA4QNajY2zpOBGHlb5/V2GqXaD/aR+H0rBIdanqKAKoU2l9EVFBv3EtWTZ&#10;O7vOYGDZlVJ3OHC4aeRzFL1Ig7XlDxW2tKmouOyvRsHHgMN6Gr/128t5c/s+JLvjNialHh/G9SuI&#10;QGP4g+G3PleHnDud3NVqLxrWUbJkVEESz0AwME3mfDixM1vOQeaZ/D8h/wEAAP//AwBQSwECLQAU&#10;AAYACAAAACEAtoM4kv4AAADhAQAAEwAAAAAAAAAAAAAAAAAAAAAAW0NvbnRlbnRfVHlwZXNdLnht&#10;bFBLAQItABQABgAIAAAAIQA4/SH/1gAAAJQBAAALAAAAAAAAAAAAAAAAAC8BAABfcmVscy8ucmVs&#10;c1BLAQItABQABgAIAAAAIQAK/CcxeQMAAIEIAAAOAAAAAAAAAAAAAAAAAC4CAABkcnMvZTJvRG9j&#10;LnhtbFBLAQItABQABgAIAAAAIQDZAc5g4AAAAAoBAAAPAAAAAAAAAAAAAAAAANMFAABkcnMvZG93&#10;bnJldi54bWxQSwUGAAAAAAQABADzAAAA4AYAAAAA&#10;">
                <v:rect id="Прямоугольник 16" o:spid="_x0000_s1064" style="position:absolute;top:2133;width:16002;height:41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YS9jwwAAANwAAAAPAAAAZHJzL2Rvd25yZXYueG1sRE/Pa8Iw&#10;FL4L/g/hDXYZM1XYcJ1Riig69GDbXXZ7NG9NWfNSmqx2//1yEDx+fL9Xm9G2YqDeN44VzGcJCOLK&#10;6YZrBZ/l/nkJwgdkja1jUvBHHjbr6WSFqXZXzmkoQi1iCPsUFZgQulRKXxmy6GeuI47ct+sthgj7&#10;WuoerzHctnKRJK/SYsOxwWBHW0PVT/FrFXy5s9tlCR06U36E4SnLT5ciV+rxYczeQQQaw118cx+1&#10;greXOD+eiUdArv8BAAD//wMAUEsBAi0AFAAGAAgAAAAhANvh9svuAAAAhQEAABMAAAAAAAAAAAAA&#10;AAAAAAAAAFtDb250ZW50X1R5cGVzXS54bWxQSwECLQAUAAYACAAAACEAWvQsW78AAAAVAQAACwAA&#10;AAAAAAAAAAAAAAAfAQAAX3JlbHMvLnJlbHNQSwECLQAUAAYACAAAACEAnWEvY8MAAADcAAAADwAA&#10;AAAAAAAAAAAAAAAHAgAAZHJzL2Rvd25yZXYueG1sUEsFBgAAAAADAAMAtwAAAPcCAAAAAA==&#10;">
                  <v:textbox>
                    <w:txbxContent>
                      <w:p w14:paraId="1966902A" w14:textId="77777777" w:rsidR="00836019" w:rsidRPr="00ED3D3E" w:rsidRDefault="00836019" w:rsidP="00836019">
                        <w:pPr>
                          <w:jc w:val="center"/>
                          <w:rPr>
                            <w:sz w:val="20"/>
                            <w:szCs w:val="20"/>
                            <w:lang w:val="kk-KZ"/>
                          </w:rPr>
                        </w:pPr>
                        <w:r>
                          <w:rPr>
                            <w:sz w:val="20"/>
                            <w:szCs w:val="20"/>
                            <w:lang w:val="kk-KZ"/>
                          </w:rPr>
                          <w:t xml:space="preserve">Установка </w:t>
                        </w:r>
                        <w:r>
                          <w:rPr>
                            <w:sz w:val="20"/>
                            <w:szCs w:val="20"/>
                            <w:lang w:val="en-US"/>
                          </w:rPr>
                          <w:t>IP</w:t>
                        </w:r>
                        <w:r>
                          <w:rPr>
                            <w:sz w:val="20"/>
                            <w:szCs w:val="20"/>
                            <w:lang w:val="kk-KZ"/>
                          </w:rPr>
                          <w:t>-адреса</w:t>
                        </w:r>
                      </w:p>
                    </w:txbxContent>
                  </v:textbox>
                </v:rect>
                <v:shape id="Прямая со стрелкой 20" o:spid="_x0000_s1065" type="#_x0000_t32" style="position:absolute;left:7848;width:18;height:209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yW6jxQAAANwAAAAPAAAAZHJzL2Rvd25yZXYueG1sRI9Ba8JA&#10;FITvhf6H5Qm9iG4iWNroGkpBzDW2FI/P7DOJyb5Ns2uS/nu3UOhxmJlvmG06mVYM1LvasoJ4GYEg&#10;LqyuuVTw+bFfvIBwHllja5kU/JCDdPf4sMVE25FzGo6+FAHCLkEFlfddIqUrKjLolrYjDt7F9gZ9&#10;kH0pdY9jgJtWrqLoWRqsOSxU2NF7RUVzvBkF35drfcr3HX4dzk15vp3mQ5vNlXqaTW8bEJ4m/x/+&#10;a2dawes6ht8z4QjI3R0AAP//AwBQSwECLQAUAAYACAAAACEA2+H2y+4AAACFAQAAEwAAAAAAAAAA&#10;AAAAAAAAAAAAW0NvbnRlbnRfVHlwZXNdLnhtbFBLAQItABQABgAIAAAAIQBa9CxbvwAAABUBAAAL&#10;AAAAAAAAAAAAAAAAAB8BAABfcmVscy8ucmVsc1BLAQItABQABgAIAAAAIQBdyW6jxQAAANwAAAAP&#10;AAAAAAAAAAAAAAAAAAcCAABkcnMvZG93bnJldi54bWxQSwUGAAAAAAMAAwC3AAAA+QIAAAAA&#10;" strokeweight=".5pt">
                  <v:stroke endarrow="block" joinstyle="miter"/>
                </v:shape>
              </v:group>
            </w:pict>
          </mc:Fallback>
        </mc:AlternateContent>
      </w:r>
      <w:r w:rsidRPr="00DB3595">
        <w:rPr>
          <w:noProof/>
          <w:color w:val="000000" w:themeColor="text1"/>
        </w:rPr>
        <mc:AlternateContent>
          <mc:Choice Requires="wps">
            <w:drawing>
              <wp:anchor distT="0" distB="0" distL="114300" distR="114300" simplePos="0" relativeHeight="251670528" behindDoc="0" locked="0" layoutInCell="1" allowOverlap="1" wp14:anchorId="07D25B65" wp14:editId="7E27C644">
                <wp:simplePos x="0" y="0"/>
                <wp:positionH relativeFrom="column">
                  <wp:posOffset>1489075</wp:posOffset>
                </wp:positionH>
                <wp:positionV relativeFrom="paragraph">
                  <wp:posOffset>6506845</wp:posOffset>
                </wp:positionV>
                <wp:extent cx="2540" cy="359410"/>
                <wp:effectExtent l="0" t="0" r="16510" b="2540"/>
                <wp:wrapNone/>
                <wp:docPr id="948" name="AutoShape 11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540" cy="359410"/>
                        </a:xfrm>
                        <a:prstGeom prst="straightConnector1">
                          <a:avLst/>
                        </a:prstGeom>
                        <a:noFill/>
                        <a:ln w="9525">
                          <a:solidFill>
                            <a:srgbClr val="000000"/>
                          </a:solidFill>
                          <a:round/>
                          <a:headEnd/>
                          <a:tailEnd/>
                        </a:ln>
                      </wps:spPr>
                      <wps:bodyPr/>
                    </wps:wsp>
                  </a:graphicData>
                </a:graphic>
                <wp14:sizeRelH relativeFrom="margin">
                  <wp14:pctWidth>0</wp14:pctWidth>
                </wp14:sizeRelH>
                <wp14:sizeRelV relativeFrom="margin">
                  <wp14:pctHeight>0</wp14:pctHeight>
                </wp14:sizeRelV>
              </wp:anchor>
            </w:drawing>
          </mc:Choice>
          <mc:Fallback>
            <w:pict>
              <v:shape w14:anchorId="7DD06AE4" id="AutoShape 117" o:spid="_x0000_s1026" type="#_x0000_t32" style="position:absolute;margin-left:117.25pt;margin-top:512.35pt;width:.2pt;height:28.3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GZ1k0gEAAIIDAAAOAAAAZHJzL2Uyb0RvYy54bWysU01v2zAMvQ/YfxB0XxxnybYacYohXXfp&#10;tgDtfgAjybYwSRQkJU7+/SjlY117G+aDIIrkI/kevbw9WMP2KkSNruX1ZMqZcgKldn3Lfz7dv/vE&#10;WUzgJBh0quVHFfnt6u2b5egbNcMBjVSBEYiLzehbPqTkm6qKYlAW4gS9cuTsMFhIZIa+kgFGQrem&#10;mk2nH6oRg/QBhYqRXu9OTr4q+F2nRPrRdVElZlpOvaVyhnJu81mtltD0AfygxbkN+IcuLGhHRa9Q&#10;d5CA7YJ+BWW1CBixSxOBtsKu00KVGWiaevpimscBvCqzEDnRX2mK/w9WfN9vAtOy5TdzksqBJZE+&#10;7xKW2qyuP2aKRh8bily7TchDioN79A8ofkXmcD2A61UJfzp6yq5zRvVXSjaip0Lb8RtKigGqUPg6&#10;dMFmSGKCHYosx6ss6pCYoMfZYk7SCXK8X9zM6yJaBc0l1YeYviq0LF9aHlMA3Q9pjc6R/BjqUgj2&#10;DzHlxqC5JOS6Du+1MWULjGMj0bCYLUpCRKNlduawGPrt2gS2h7xH5StTkud5WMCdkwVsUCC/nO8J&#10;tDndqbhxZ3IyHydmtyiPm3AhjYQuXZ6XMm/Sc7tk//l1Vr8BAAD//wMAUEsDBBQABgAIAAAAIQAN&#10;Nuie4AAAAA0BAAAPAAAAZHJzL2Rvd25yZXYueG1sTI/BTsMwEETvSPyDtUhcELWTttCGOFWFxIEj&#10;bSWubrwkgXgdxU4T+vVsT+W4M0+zM/lmcq04YR8aTxqSmQKBVHrbUKXhsH97XIEI0ZA1rSfU8IsB&#10;NsXtTW4y60f6wNMuVoJDKGRGQx1jl0kZyhqdCTPfIbH35XtnIp99JW1vRg53rUyVepLONMQfatPh&#10;a43lz25wGjAMy0Rt1646vJ/Hh8/0/D12e63v76btC4iIU7zCcKnP1aHgTkc/kA2i1ZDOF0tG2VDp&#10;4hkEIyytQRwv0iqZgyxy+X9F8QcAAP//AwBQSwECLQAUAAYACAAAACEAtoM4kv4AAADhAQAAEwAA&#10;AAAAAAAAAAAAAAAAAAAAW0NvbnRlbnRfVHlwZXNdLnhtbFBLAQItABQABgAIAAAAIQA4/SH/1gAA&#10;AJQBAAALAAAAAAAAAAAAAAAAAC8BAABfcmVscy8ucmVsc1BLAQItABQABgAIAAAAIQAgGZ1k0gEA&#10;AIIDAAAOAAAAAAAAAAAAAAAAAC4CAABkcnMvZTJvRG9jLnhtbFBLAQItABQABgAIAAAAIQANNuie&#10;4AAAAA0BAAAPAAAAAAAAAAAAAAAAACwEAABkcnMvZG93bnJldi54bWxQSwUGAAAAAAQABADzAAAA&#10;OQUAAAAA&#10;"/>
            </w:pict>
          </mc:Fallback>
        </mc:AlternateContent>
      </w:r>
      <w:r w:rsidRPr="00DB3595">
        <w:rPr>
          <w:noProof/>
          <w:color w:val="000000" w:themeColor="text1"/>
        </w:rPr>
        <mc:AlternateContent>
          <mc:Choice Requires="wps">
            <w:drawing>
              <wp:anchor distT="0" distB="0" distL="114300" distR="114300" simplePos="0" relativeHeight="251669504" behindDoc="0" locked="0" layoutInCell="1" allowOverlap="1" wp14:anchorId="55A33E6C" wp14:editId="65E3702A">
                <wp:simplePos x="0" y="0"/>
                <wp:positionH relativeFrom="column">
                  <wp:posOffset>702310</wp:posOffset>
                </wp:positionH>
                <wp:positionV relativeFrom="paragraph">
                  <wp:posOffset>6092190</wp:posOffset>
                </wp:positionV>
                <wp:extent cx="1600200" cy="410845"/>
                <wp:effectExtent l="0" t="0" r="0" b="8255"/>
                <wp:wrapNone/>
                <wp:docPr id="947" name="Прямоугольник 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00200" cy="410845"/>
                        </a:xfrm>
                        <a:prstGeom prst="rect">
                          <a:avLst/>
                        </a:prstGeom>
                        <a:solidFill>
                          <a:srgbClr val="FFFFFF"/>
                        </a:solidFill>
                        <a:ln w="9525">
                          <a:solidFill>
                            <a:srgbClr val="000000"/>
                          </a:solidFill>
                          <a:miter lim="800000"/>
                          <a:headEnd/>
                          <a:tailEnd/>
                        </a:ln>
                      </wps:spPr>
                      <wps:txbx>
                        <w:txbxContent>
                          <w:p w14:paraId="60C7A3DC" w14:textId="77777777" w:rsidR="00836019" w:rsidRDefault="00836019" w:rsidP="00836019">
                            <w:pPr>
                              <w:jc w:val="center"/>
                              <w:rPr>
                                <w:sz w:val="20"/>
                                <w:szCs w:val="20"/>
                                <w:lang w:val="en-US"/>
                              </w:rPr>
                            </w:pPr>
                          </w:p>
                          <w:p w14:paraId="65E609CF" w14:textId="77777777" w:rsidR="00836019" w:rsidRPr="008D0302" w:rsidRDefault="00836019" w:rsidP="00836019">
                            <w:pPr>
                              <w:jc w:val="center"/>
                              <w:rPr>
                                <w:sz w:val="20"/>
                                <w:szCs w:val="20"/>
                                <w:lang w:val="en-US"/>
                              </w:rPr>
                            </w:pPr>
                            <w:r>
                              <w:rPr>
                                <w:sz w:val="20"/>
                                <w:szCs w:val="20"/>
                                <w:lang w:val="en-US"/>
                              </w:rPr>
                              <w:t>Delay</w:t>
                            </w:r>
                            <w:r>
                              <w:rPr>
                                <w:sz w:val="20"/>
                                <w:szCs w:val="20"/>
                              </w:rPr>
                              <w:t>=</w:t>
                            </w:r>
                            <w:r>
                              <w:rPr>
                                <w:sz w:val="20"/>
                                <w:szCs w:val="20"/>
                                <w:lang w:val="en-US"/>
                              </w:rPr>
                              <w:t>n</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55A33E6C" id="Прямоугольник 17" o:spid="_x0000_s1066" style="position:absolute;left:0;text-align:left;margin-left:55.3pt;margin-top:479.7pt;width:126pt;height:32.3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IA55jwIAAPoEAAAOAAAAZHJzL2Uyb0RvYy54bWysVEtu2zAQ3RfoHQjuG0mB86kQOTCSuihg&#10;JAGSImuaoiyi/JWkLaerAt0G6BF6iG6KfnIG+UYdUpKbpFkV1YKY4QwfOW/m6eh4LQVaMeu4VgXO&#10;dlKMmKK65GpR4LdX0xeHGDlPVEmEVqzAN8zh4/HzZ0eNydmurrUomUUAolzemALX3ps8SRytmSRu&#10;RxumIFhpK4kH1y6S0pIG0KVIdtN0P2m0LY3VlDkHu6ddEI8jflUx6s+ryjGPRIHhbT6uNq7zsCbj&#10;I5IvLDE1p/0zyD+8QhKu4NIt1CnxBC0t/wtKcmq105XfoVomuqo4ZbEGqCZLH1VzWRPDYi1AjjNb&#10;mtz/g6VnqwuLeFngl6MDjBSR0KT2y+bj5nP7s73bfGq/tnftj81t+6v91n5H2UGgrDEuh5OX5sKG&#10;op2ZafrOQSB5EAmO63PWlZUhF0pG68j/zZZ/tvaIwma2n6bQVIwoxEZZejjaC7clJB9OG+v8a6Yl&#10;CkaBLfQ30k5WM+e71CElPkwLXk65ENGxi/mJsGhFYBam8evR3f00oVADbOzt7kXkBzF3HyKN31MQ&#10;knsYasFlgQ+3SSSvGSlfqRKeSXJPuOhsqE6onrmOrECbX8/XsS3ZaCB8rssb6JXV3RA7Q6ccWJgR&#10;5y+IhakF4kCJ/hyWSmgoQvcWRrW2H57aD/kwTBDFqAEVFNi9XxLLMBJvFIxZkMxg2MGYD4ZayhMN&#10;ZGagcUOjCQesF4NZWS2vQaCTcAuEiKJwV4H9YJ74TosgcMomk5i0NJYvajgAsCASQ/xMXRoa/MBc&#10;6O/V+ppY0w+Bh/E504NWSP5oFrrccFLpydLrisdBCSR3jPbcg8DiqPU/g6Dg+37M+vPLGv8GAAD/&#10;/wMAUEsDBBQABgAIAAAAIQBq7zbv4gAAAAwBAAAPAAAAZHJzL2Rvd25yZXYueG1sTI/NTsMwEITv&#10;SLyDtUhcUGsnLVEb4lRAVSG1B0TbB3Bj5wfsdRS7bXh7lhMcZ+fT7EyxGp1lFzOEzqOEZCqAGay8&#10;7rCRcDxsJgtgISrUyno0Er5NgFV5e1OoXPsrfpjLPjaMQjDkSkIbY59zHqrWOBWmvjdIXu0HpyLJ&#10;oeF6UFcKd5anQmTcqQ7pQ6t689qa6mt/dhIOLzN7fKjfUtyt37e13a1Rbz6lvL8bn5+ARTPGPxh+&#10;61N1KKnTyZ9RB2ZJJyIjVMLycTkHRsQsS+lyIkuk8wR4WfD/I8ofAAAA//8DAFBLAQItABQABgAI&#10;AAAAIQC2gziS/gAAAOEBAAATAAAAAAAAAAAAAAAAAAAAAABbQ29udGVudF9UeXBlc10ueG1sUEsB&#10;Ai0AFAAGAAgAAAAhADj9If/WAAAAlAEAAAsAAAAAAAAAAAAAAAAALwEAAF9yZWxzLy5yZWxzUEsB&#10;Ai0AFAAGAAgAAAAhAOUgDnmPAgAA+gQAAA4AAAAAAAAAAAAAAAAALgIAAGRycy9lMm9Eb2MueG1s&#10;UEsBAi0AFAAGAAgAAAAhAGrvNu/iAAAADAEAAA8AAAAAAAAAAAAAAAAA6QQAAGRycy9kb3ducmV2&#10;LnhtbFBLBQYAAAAABAAEAPMAAAD4BQAAAAA=&#10;">
                <v:path arrowok="t"/>
                <v:textbox inset="0,0,0,0">
                  <w:txbxContent>
                    <w:p w14:paraId="60C7A3DC" w14:textId="77777777" w:rsidR="00836019" w:rsidRDefault="00836019" w:rsidP="00836019">
                      <w:pPr>
                        <w:jc w:val="center"/>
                        <w:rPr>
                          <w:sz w:val="20"/>
                          <w:szCs w:val="20"/>
                          <w:lang w:val="en-US"/>
                        </w:rPr>
                      </w:pPr>
                    </w:p>
                    <w:p w14:paraId="65E609CF" w14:textId="77777777" w:rsidR="00836019" w:rsidRPr="008D0302" w:rsidRDefault="00836019" w:rsidP="00836019">
                      <w:pPr>
                        <w:jc w:val="center"/>
                        <w:rPr>
                          <w:sz w:val="20"/>
                          <w:szCs w:val="20"/>
                          <w:lang w:val="en-US"/>
                        </w:rPr>
                      </w:pPr>
                      <w:r>
                        <w:rPr>
                          <w:sz w:val="20"/>
                          <w:szCs w:val="20"/>
                          <w:lang w:val="en-US"/>
                        </w:rPr>
                        <w:t>Delay</w:t>
                      </w:r>
                      <w:r>
                        <w:rPr>
                          <w:sz w:val="20"/>
                          <w:szCs w:val="20"/>
                        </w:rPr>
                        <w:t>=</w:t>
                      </w:r>
                      <w:r>
                        <w:rPr>
                          <w:sz w:val="20"/>
                          <w:szCs w:val="20"/>
                          <w:lang w:val="en-US"/>
                        </w:rPr>
                        <w:t>n</w:t>
                      </w:r>
                    </w:p>
                  </w:txbxContent>
                </v:textbox>
              </v:rect>
            </w:pict>
          </mc:Fallback>
        </mc:AlternateContent>
      </w:r>
      <w:r w:rsidRPr="00DB3595">
        <w:rPr>
          <w:noProof/>
          <w:color w:val="000000" w:themeColor="text1"/>
        </w:rPr>
        <mc:AlternateContent>
          <mc:Choice Requires="wps">
            <w:drawing>
              <wp:anchor distT="0" distB="0" distL="114300" distR="114300" simplePos="0" relativeHeight="251673600" behindDoc="0" locked="0" layoutInCell="1" allowOverlap="1" wp14:anchorId="68F29B81" wp14:editId="6572B8BB">
                <wp:simplePos x="0" y="0"/>
                <wp:positionH relativeFrom="column">
                  <wp:posOffset>1483360</wp:posOffset>
                </wp:positionH>
                <wp:positionV relativeFrom="paragraph">
                  <wp:posOffset>5582920</wp:posOffset>
                </wp:positionV>
                <wp:extent cx="4445" cy="506095"/>
                <wp:effectExtent l="76200" t="0" r="52705" b="46355"/>
                <wp:wrapNone/>
                <wp:docPr id="946" name="AutoShape 11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445" cy="506095"/>
                        </a:xfrm>
                        <a:prstGeom prst="straightConnector1">
                          <a:avLst/>
                        </a:prstGeom>
                        <a:noFill/>
                        <a:ln w="9525">
                          <a:solidFill>
                            <a:srgbClr val="000000"/>
                          </a:solidFill>
                          <a:round/>
                          <a:headEnd/>
                          <a:tailEnd type="triangle" w="med" len="med"/>
                        </a:ln>
                      </wps:spPr>
                      <wps:bodyPr/>
                    </wps:wsp>
                  </a:graphicData>
                </a:graphic>
                <wp14:sizeRelH relativeFrom="margin">
                  <wp14:pctWidth>0</wp14:pctWidth>
                </wp14:sizeRelH>
                <wp14:sizeRelV relativeFrom="margin">
                  <wp14:pctHeight>0</wp14:pctHeight>
                </wp14:sizeRelV>
              </wp:anchor>
            </w:drawing>
          </mc:Choice>
          <mc:Fallback>
            <w:pict>
              <v:shape w14:anchorId="487C05B7" id="AutoShape 115" o:spid="_x0000_s1026" type="#_x0000_t32" style="position:absolute;margin-left:116.8pt;margin-top:439.6pt;width:.35pt;height:39.8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SvGn5QEAAKQDAAAOAAAAZHJzL2Uyb0RvYy54bWysU8Fu2zAMvQ/YPwi6L7aDJFiNOMWQrrt0&#10;W4B2H8BIsi1MEgVJiZO/H6WmabfdhvkgUCb5HvlIrW9P1rCjClGj63gzqzlTTqDUbuj4j6f7Dx85&#10;iwmcBINOdfysIr/dvH+3nnyr5jiikSowAnGxnXzHx5R8W1VRjMpCnKFXjpw9BguJrmGoZICJ0K2p&#10;5nW9qiYM0gcUKkb6e/fs5JuC3/dKpO99H1VipuNUWypnKOc+n9VmDe0QwI9aXMqAf6jCgnZEeoW6&#10;gwTsEPRfUFaLgBH7NBNoK+x7LVTpgbpp6j+6eRzBq9ILiRP9Vab4/2DFt+MuMC07frNYcebA0pA+&#10;HRIWbtY0yyzR5GNLkVu3C7lJcXKP/gHFz8gcbkdwgyrhT2dP2U3OqH5LyZfoiWg/fUVJMUAMRa9T&#10;H2yGJCXYqYzlfB2LOiUm6OdisVhyJsixrFf1TamogvYl1YeYvii0LBsdjymAHsa0Redo/BiaQgTH&#10;h5hyYdC+JGReh/famLIFxrGJZFjOlyUhotEyO3NYDMN+awI7Qt6j8pUuyfM2LODByQI2KpCfL3YC&#10;bchmqciTgibBjOKZzSrJmVH0dLL1XJ5xF/myYs/a71GedyG7s5K0CqWPy9rmXXt7L1Gvj2vzCwAA&#10;//8DAFBLAwQUAAYACAAAACEAEBx6guMAAAALAQAADwAAAGRycy9kb3ducmV2LnhtbEyPwU7DMBBE&#10;70j8g7VI3KhDAiEJcSqgQuQCEi1CHN14iS3idRS7bcrXY05wXM3TzNt6OduB7XHyxpGAy0UCDKlz&#10;ylAv4G3zeFEA80GSkoMjFHBED8vm9KSWlXIHesX9OvQslpCvpAAdwlhx7juNVvqFG5Fi9ukmK0M8&#10;p56rSR5iuR14miQ5t9JQXNByxAeN3dd6ZwWE1cdR5+/dfWleNk/Puflu23YlxPnZfHcLLOAc/mD4&#10;1Y/q0ESnrduR8mwQkGZZHlEBxU2ZAotEml1lwLYCyuuiBN7U/P8PzQ8AAAD//wMAUEsBAi0AFAAG&#10;AAgAAAAhALaDOJL+AAAA4QEAABMAAAAAAAAAAAAAAAAAAAAAAFtDb250ZW50X1R5cGVzXS54bWxQ&#10;SwECLQAUAAYACAAAACEAOP0h/9YAAACUAQAACwAAAAAAAAAAAAAAAAAvAQAAX3JlbHMvLnJlbHNQ&#10;SwECLQAUAAYACAAAACEAFErxp+UBAACkAwAADgAAAAAAAAAAAAAAAAAuAgAAZHJzL2Uyb0RvYy54&#10;bWxQSwECLQAUAAYACAAAACEAEBx6guMAAAALAQAADwAAAAAAAAAAAAAAAAA/BAAAZHJzL2Rvd25y&#10;ZXYueG1sUEsFBgAAAAAEAAQA8wAAAE8FAAAAAA==&#10;">
                <v:stroke endarrow="block"/>
              </v:shape>
            </w:pict>
          </mc:Fallback>
        </mc:AlternateContent>
      </w:r>
      <w:r w:rsidRPr="00DB3595">
        <w:rPr>
          <w:noProof/>
          <w:color w:val="000000" w:themeColor="text1"/>
        </w:rPr>
        <mc:AlternateContent>
          <mc:Choice Requires="wps">
            <w:drawing>
              <wp:anchor distT="0" distB="0" distL="114300" distR="114300" simplePos="0" relativeHeight="251668480" behindDoc="0" locked="0" layoutInCell="1" allowOverlap="1" wp14:anchorId="570ADA8E" wp14:editId="14BE0A80">
                <wp:simplePos x="0" y="0"/>
                <wp:positionH relativeFrom="column">
                  <wp:posOffset>4003675</wp:posOffset>
                </wp:positionH>
                <wp:positionV relativeFrom="paragraph">
                  <wp:posOffset>2760345</wp:posOffset>
                </wp:positionV>
                <wp:extent cx="943610" cy="720725"/>
                <wp:effectExtent l="0" t="0" r="8890" b="3175"/>
                <wp:wrapNone/>
                <wp:docPr id="945" name="Прямоугольник 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43610" cy="720725"/>
                        </a:xfrm>
                        <a:prstGeom prst="rect">
                          <a:avLst/>
                        </a:prstGeom>
                        <a:solidFill>
                          <a:sysClr val="window" lastClr="FFFFFF"/>
                        </a:solidFill>
                        <a:ln w="9525" cap="flat" cmpd="sng" algn="ctr">
                          <a:solidFill>
                            <a:sysClr val="windowText" lastClr="000000"/>
                          </a:solidFill>
                          <a:prstDash val="solid"/>
                          <a:miter lim="800000"/>
                        </a:ln>
                        <a:effectLst/>
                      </wps:spPr>
                      <wps:txbx>
                        <w:txbxContent>
                          <w:p w14:paraId="0C402F74" w14:textId="77777777" w:rsidR="00836019" w:rsidRPr="0093342C" w:rsidRDefault="00836019" w:rsidP="00836019">
                            <w:pPr>
                              <w:jc w:val="center"/>
                              <w:rPr>
                                <w:sz w:val="20"/>
                                <w:szCs w:val="20"/>
                                <w:lang w:val="kk-KZ"/>
                              </w:rPr>
                            </w:pPr>
                            <w:r>
                              <w:rPr>
                                <w:sz w:val="20"/>
                                <w:szCs w:val="20"/>
                                <w:lang w:val="kk-KZ"/>
                              </w:rPr>
                              <w:t>Аварийное состояние</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70ADA8E" id="Прямоугольник 15" o:spid="_x0000_s1067" style="position:absolute;left:0;text-align:left;margin-left:315.25pt;margin-top:217.35pt;width:74.3pt;height:56.7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j7kCswIAAFMFAAAOAAAAZHJzL2Uyb0RvYy54bWysVMlqGzEYvhf6DkL3ZmzXzjJkHEyCS8Ek&#10;gaTkLGs0HlFtlWTPuKdCr4U+Qh+il9IlzzB+o/7SjBNnOZXqIPTr379/OT6ppUArZh3XKsP9vR5G&#10;TFGdc7XI8Lvr6atDjJwnKidCK5bhNXP4ZPzyxXFlUjbQpRY5swiMKJdWJsOl9yZNEkdLJonb04Yp&#10;YBbaSuKBtIskt6QC61Ikg15vP6m0zY3VlDkHv2ctE4+j/aJg1F8UhWMeiQxDbD7eNt7zcCfjY5Iu&#10;LDElp10Y5B+ikIQrcHpn6ox4gpaWPzElObXa6cLvUS0TXRScspgDZNPvPcrmqiSGxVwAHGfuYHL/&#10;zyw9X11axPMMHw1HGCkioUjNt82nzdfmd3O7+dx8b26bX5svzZ/mR/MT9UcBssq4FDSvzKUNSTsz&#10;0/S9A0bygBMI18nUhZVBFlJGdcR/fYc/qz2i8Hk0fL3fhypRYB0MegeD6Cwh6VbZWOffMC1ReGTY&#10;Qnkj6mQ1cz64J+lWJMalBc+nXIhIrN2psGhFoBOggXJdYSSI8/CZ4Wk8ITUw4XbVhEIVRDaCWBAl&#10;0KGFIB6e0gBmTi0wImIBrU+9jaE8UHZPfF5Drjt+e/E85zfkcUZc2QYcrbbNKrmHiRFcZvhwV1uo&#10;kCWLPd+hcY9/ePl6XsdK39dwrvM1lN/qdi6coVMOfmcAyyWxMAhQDBhufwFXITQAobsXRqW2H5/7&#10;D/LQn8DFqILBApQ+LIllkPVbBZ171B8OwyRGYjiCOmNkdznzXY5aylMNFevDGjE0PoO8F9tnYbW8&#10;gR0wCV6BRRQF3209OuLUtwMPW4SyySSKwfQZ4mfqytBgPEAXEL+ub4g1XXt5qNW53g4hSR91WSsb&#10;NJWeLL0ueGzBAHWLazcOMLmxrbotE1bDLh2l7nfh+C8AAAD//wMAUEsDBBQABgAIAAAAIQDBdcYq&#10;4AAAAAsBAAAPAAAAZHJzL2Rvd25yZXYueG1sTI9Bb4JAEIXvTfofNtOkt7qIKIosxtT02IPQ9jzC&#10;CER2lrAr0v76bk/2OHlf3vsm3U26EyMNtjWsYD4LQBCXpmq5VvBRvL2sQViHXGFnmBR8k4Vd9viQ&#10;YlKZGx9pzF0tfAnbBBU0zvWJlLZsSKOdmZ7YZ2czaHT+HGpZDXjz5bqTYRCspMaW/UKDPb02VF7y&#10;q1Yg3+vxa3/I49wUx439DIsDXn6Uen6a9lsQjiZ3h+FP36tD5p1O5sqVFZ2C1SJYelRBtIhiEJ6I&#10;480cxEnBMlqHILNU/v8h+wUAAP//AwBQSwECLQAUAAYACAAAACEAtoM4kv4AAADhAQAAEwAAAAAA&#10;AAAAAAAAAAAAAAAAW0NvbnRlbnRfVHlwZXNdLnhtbFBLAQItABQABgAIAAAAIQA4/SH/1gAAAJQB&#10;AAALAAAAAAAAAAAAAAAAAC8BAABfcmVscy8ucmVsc1BLAQItABQABgAIAAAAIQDTj7kCswIAAFMF&#10;AAAOAAAAAAAAAAAAAAAAAC4CAABkcnMvZTJvRG9jLnhtbFBLAQItABQABgAIAAAAIQDBdcYq4AAA&#10;AAsBAAAPAAAAAAAAAAAAAAAAAA0FAABkcnMvZG93bnJldi54bWxQSwUGAAAAAAQABADzAAAAGgYA&#10;AAAA&#10;" fillcolor="window" strokecolor="windowText">
                <v:path arrowok="t"/>
                <v:textbox>
                  <w:txbxContent>
                    <w:p w14:paraId="0C402F74" w14:textId="77777777" w:rsidR="00836019" w:rsidRPr="0093342C" w:rsidRDefault="00836019" w:rsidP="00836019">
                      <w:pPr>
                        <w:jc w:val="center"/>
                        <w:rPr>
                          <w:sz w:val="20"/>
                          <w:szCs w:val="20"/>
                          <w:lang w:val="kk-KZ"/>
                        </w:rPr>
                      </w:pPr>
                      <w:r>
                        <w:rPr>
                          <w:sz w:val="20"/>
                          <w:szCs w:val="20"/>
                          <w:lang w:val="kk-KZ"/>
                        </w:rPr>
                        <w:t>Аварийное состояние</w:t>
                      </w:r>
                    </w:p>
                  </w:txbxContent>
                </v:textbox>
              </v:rect>
            </w:pict>
          </mc:Fallback>
        </mc:AlternateContent>
      </w:r>
      <w:r w:rsidRPr="00DB3595">
        <w:rPr>
          <w:noProof/>
          <w:color w:val="000000" w:themeColor="text1"/>
        </w:rPr>
        <mc:AlternateContent>
          <mc:Choice Requires="wps">
            <w:drawing>
              <wp:anchor distT="0" distB="0" distL="114300" distR="114300" simplePos="0" relativeHeight="251667456" behindDoc="0" locked="0" layoutInCell="1" allowOverlap="1" wp14:anchorId="17937B17" wp14:editId="7FE93CB9">
                <wp:simplePos x="0" y="0"/>
                <wp:positionH relativeFrom="column">
                  <wp:posOffset>2973705</wp:posOffset>
                </wp:positionH>
                <wp:positionV relativeFrom="paragraph">
                  <wp:posOffset>2762250</wp:posOffset>
                </wp:positionV>
                <wp:extent cx="943610" cy="720725"/>
                <wp:effectExtent l="0" t="0" r="8890" b="3175"/>
                <wp:wrapNone/>
                <wp:docPr id="944" name="Прямоугольник 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43610" cy="720725"/>
                        </a:xfrm>
                        <a:prstGeom prst="rect">
                          <a:avLst/>
                        </a:prstGeom>
                        <a:solidFill>
                          <a:sysClr val="window" lastClr="FFFFFF"/>
                        </a:solidFill>
                        <a:ln w="9525" cap="flat" cmpd="sng" algn="ctr">
                          <a:solidFill>
                            <a:sysClr val="windowText" lastClr="000000"/>
                          </a:solidFill>
                          <a:prstDash val="solid"/>
                          <a:miter lim="800000"/>
                        </a:ln>
                        <a:effectLst/>
                      </wps:spPr>
                      <wps:txbx>
                        <w:txbxContent>
                          <w:p w14:paraId="7D53B20F" w14:textId="77777777" w:rsidR="00836019" w:rsidRPr="00A10864" w:rsidRDefault="00836019" w:rsidP="00836019">
                            <w:pPr>
                              <w:jc w:val="center"/>
                              <w:rPr>
                                <w:sz w:val="20"/>
                                <w:szCs w:val="20"/>
                                <w:lang w:val="kk-KZ"/>
                              </w:rPr>
                            </w:pPr>
                            <w:r>
                              <w:rPr>
                                <w:sz w:val="20"/>
                                <w:szCs w:val="20"/>
                                <w:lang w:val="kk-KZ"/>
                              </w:rPr>
                              <w:t>Нормальное состояние</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7937B17" id="Прямоугольник 14" o:spid="_x0000_s1068" style="position:absolute;left:0;text-align:left;margin-left:234.15pt;margin-top:217.5pt;width:74.3pt;height:56.7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89a2sgIAAFMFAAAOAAAAZHJzL2Uyb0RvYy54bWysVElu2zAU3RfoHQjuG1muMgmRAyOBiwJG&#10;YiApsqYpyhLKqSRtyV0V6LZAj9BDdFN0yBnkG/WTkhNnWBXlguDnn98fTk4bwdGKGVspmeF4b4AR&#10;k1TllVxk+N315NURRtYRmROuJMvwmll8Onr54qTWKRuqUvGcGQRGpE1rneHSOZ1GkaUlE8TuKc0k&#10;MAtlBHFAmkWUG1KDdcGj4WBwENXK5NooyqyF3/OOiUfBflEw6i6LwjKHeIYhNhduE+65v6PRCUkX&#10;huiyon0Y5B+iEKSS4PTO1DlxBC1N9cSUqKhRVhVujyoRqaKoKAs5QDbx4FE2VyXRLOQC4Fh9B5P9&#10;f2bpxWpmUJVn+DhJMJJEQJHab5tPm6/t7/Z287n93t62vzZf2j/tj/YnihMPWa1tCppXemZ80lZP&#10;FX1vgRE94HjC9jJNYYSXhZRRE/Bf3+HPGocofB4nrw9iqBIF1uFwcDjc984ikm6VtbHuDVMC+UeG&#10;DZQ3oE5WU+s60a1IiEvxKp9UnAdibc+4QSsCnQANlKsaI06sg88MT8LpvdldNS5RDZHtQyyIEujQ&#10;ghMHT6EBMysXGBG+gNanzoRQHijbJz6vIdcdv4NwnvPr8zgntuwCDla9GElF5WBieCUyfLSrzaXn&#10;stDzPRr3+PuXa+ZNqHR84C35r7nK11B+o7q5sJpOKvA7BVhmxMAgQDFguN0lXAVXAITqXxiVynx8&#10;7t/LQ38CF6MaBgtQ+rAkhkHWbyV07nGcJH4SA5HsQ50xMruc+S5HLsWZgorFsEY0DU8v7/j2WRgl&#10;bmAHjL1XYBFJwXdXj544c93AwxahbDwOYjB9mripvNLUG/fQecSvmxtidN9eDmp1obZDSNJHXdbJ&#10;ek2pxkuniiq04D2u/TjA5IYm7reMXw27dJC634WjvwAAAP//AwBQSwMEFAAGAAgAAAAhAOvjqyfg&#10;AAAACwEAAA8AAABkcnMvZG93bnJldi54bWxMj01Pg0AQhu8m/ofNmHizSz9AiixNY+PRQ0E9T9kR&#10;SNldwm4p+usdT3qbyTx553nz3Wx6MdHoO2cVLBcRCLK1051tFLxVLw8pCB/QauydJQVf5GFX3N7k&#10;mGl3tUeaytAIDrE+QwVtCEMmpa9bMugXbiDLt083Ggy8jo3UI1453PRyFUWJNNhZ/tDiQM8t1efy&#10;YhTI12b62B/Kx9JVx61/X1UHPH8rdX83759ABJrDHwy/+qwOBTud3MVqL3oFmyRdM8rDOuZSTCTL&#10;ZAvipCDepDHIIpf/OxQ/AAAA//8DAFBLAQItABQABgAIAAAAIQC2gziS/gAAAOEBAAATAAAAAAAA&#10;AAAAAAAAAAAAAABbQ29udGVudF9UeXBlc10ueG1sUEsBAi0AFAAGAAgAAAAhADj9If/WAAAAlAEA&#10;AAsAAAAAAAAAAAAAAAAALwEAAF9yZWxzLy5yZWxzUEsBAi0AFAAGAAgAAAAhAMLz1rayAgAAUwUA&#10;AA4AAAAAAAAAAAAAAAAALgIAAGRycy9lMm9Eb2MueG1sUEsBAi0AFAAGAAgAAAAhAOvjqyfgAAAA&#10;CwEAAA8AAAAAAAAAAAAAAAAADAUAAGRycy9kb3ducmV2LnhtbFBLBQYAAAAABAAEAPMAAAAZBgAA&#10;AAA=&#10;" fillcolor="window" strokecolor="windowText">
                <v:path arrowok="t"/>
                <v:textbox>
                  <w:txbxContent>
                    <w:p w14:paraId="7D53B20F" w14:textId="77777777" w:rsidR="00836019" w:rsidRPr="00A10864" w:rsidRDefault="00836019" w:rsidP="00836019">
                      <w:pPr>
                        <w:jc w:val="center"/>
                        <w:rPr>
                          <w:sz w:val="20"/>
                          <w:szCs w:val="20"/>
                          <w:lang w:val="kk-KZ"/>
                        </w:rPr>
                      </w:pPr>
                      <w:r>
                        <w:rPr>
                          <w:sz w:val="20"/>
                          <w:szCs w:val="20"/>
                          <w:lang w:val="kk-KZ"/>
                        </w:rPr>
                        <w:t>Нормальное состояние</w:t>
                      </w:r>
                    </w:p>
                  </w:txbxContent>
                </v:textbox>
              </v:rect>
            </w:pict>
          </mc:Fallback>
        </mc:AlternateContent>
      </w:r>
      <w:r w:rsidRPr="00DB3595">
        <w:rPr>
          <w:noProof/>
          <w:color w:val="000000" w:themeColor="text1"/>
        </w:rPr>
        <mc:AlternateContent>
          <mc:Choice Requires="wps">
            <w:drawing>
              <wp:anchor distT="0" distB="0" distL="114300" distR="114300" simplePos="0" relativeHeight="251666432" behindDoc="0" locked="0" layoutInCell="1" allowOverlap="1" wp14:anchorId="0E28398F" wp14:editId="24EF6CAC">
                <wp:simplePos x="0" y="0"/>
                <wp:positionH relativeFrom="column">
                  <wp:posOffset>3622040</wp:posOffset>
                </wp:positionH>
                <wp:positionV relativeFrom="paragraph">
                  <wp:posOffset>1323975</wp:posOffset>
                </wp:positionV>
                <wp:extent cx="1600200" cy="410845"/>
                <wp:effectExtent l="0" t="0" r="0" b="8255"/>
                <wp:wrapNone/>
                <wp:docPr id="943" name="Прямоугольник 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00200" cy="410845"/>
                        </a:xfrm>
                        <a:prstGeom prst="rect">
                          <a:avLst/>
                        </a:prstGeom>
                        <a:solidFill>
                          <a:sysClr val="window" lastClr="FFFFFF"/>
                        </a:solidFill>
                        <a:ln w="9525" cap="flat" cmpd="sng" algn="ctr">
                          <a:solidFill>
                            <a:sysClr val="windowText" lastClr="000000"/>
                          </a:solidFill>
                          <a:prstDash val="solid"/>
                          <a:miter lim="800000"/>
                        </a:ln>
                        <a:effectLst/>
                      </wps:spPr>
                      <wps:txbx>
                        <w:txbxContent>
                          <w:p w14:paraId="32D9D574" w14:textId="77777777" w:rsidR="00836019" w:rsidRDefault="00836019" w:rsidP="00836019">
                            <w:pPr>
                              <w:jc w:val="center"/>
                              <w:rPr>
                                <w:sz w:val="20"/>
                                <w:szCs w:val="20"/>
                              </w:rPr>
                            </w:pPr>
                            <w:r>
                              <w:rPr>
                                <w:sz w:val="20"/>
                                <w:szCs w:val="20"/>
                              </w:rPr>
                              <w:t>Преобразование данных в десятичный формат</w:t>
                            </w:r>
                          </w:p>
                          <w:p w14:paraId="69DE8753" w14:textId="77777777" w:rsidR="00836019" w:rsidRPr="005714F9" w:rsidRDefault="00836019" w:rsidP="00836019">
                            <w:pPr>
                              <w:jc w:val="center"/>
                              <w:rPr>
                                <w:sz w:val="20"/>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0E28398F" id="Прямоугольник 12" o:spid="_x0000_s1069" style="position:absolute;left:0;text-align:left;margin-left:285.2pt;margin-top:104.25pt;width:126pt;height:32.3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sTRjswIAAFQFAAAOAAAAZHJzL2Uyb0RvYy54bWysVElu2zAU3RfoHQjuG0munUGIHBgJXBQw&#10;kgBJkTVNUZZQTiVpS+6qQLcFeoQeopuiQ84g36iflJw4w6ooFwQ///z+cHzSCI5WzNhKyQwnezFG&#10;TFKVV3KR4XfX01eHGFlHZE64kizDa2bxyfjli+Nap2ygSsVzZhAYkTatdYZL53QaRZaWTBC7pzST&#10;wCyUEcQBaRZRbkgN1gWPBnG8H9XK5NooyqyF37OOicfBflEw6i6KwjKHeIYhNhduE+65v6PxMUkX&#10;huiyon0Y5B+iEKSS4PTO1BlxBC1N9cSUqKhRVhVujyoRqaKoKAs5QDZJ/Cibq5JoFnIBcKy+g8n+&#10;P7P0fHVpUJVn+Gj4GiNJBBSp/bb5tPna/m5vN5/b7+1t+2vzpf3T/mh/omTgIau1TUHzSl8an7TV&#10;M0XfW2BEDziesL1MUxjhZSFl1AT813f4s8YhCp/JfhxDUTGiwBsm8eFw5L1FJN1qa2PdG6YE8o8M&#10;G6hvgJ2sZtZ1oluREJjiVT6tOA/E2p5yg1YEWgE6KFc1RpxYB58ZnobTe7O7alyiGtAZDUYQF4EW&#10;LThx8BQaQLNygRHhC+h96kwI5YGyfeLzGpLd8RuH85xfn8cZsWUXcLDqxUgqKgcjwyuR4cNdbS49&#10;l4Wm79G4L4B/uWbehFInB96S/5qrfA31N6obDKvptAK/M4DlkhiYBCgGTLe7gKvgCoBQ/QujUpmP&#10;z/17eWhQ4GJUw2QBSh+WxDDI+q2E1j1KhkM/ioEYjg4GQJhdznyXI5fiVEHFEtgjmoanl3d8+yyM&#10;EjewBCbeK7CIpOC7q0dPnLpu4mGNUDaZBDEYP03cTF5p6o176Dzi180NMbpvLwe1OlfbKSTpoy7r&#10;ZL2mVJOlU0UVWvAe134eYHRDE/drxu+GXTpI3S/D8V8AAAD//wMAUEsDBBQABgAIAAAAIQD0S5vr&#10;3gAAAAsBAAAPAAAAZHJzL2Rvd25yZXYueG1sTI/BTsMwDIbvSLxDZCRuLCUwWkrTaWLiyGEtcPYa&#10;01ZrkqrJusLTY05w9O9Pvz8Xm8UOYqYp9N5puF0lIMg13vSu1fBWv9xkIEJEZ3DwjjR8UYBNeXlR&#10;YG782e1prmIruMSFHDV0MY65lKHpyGJY+ZEc7z79ZDHyOLXSTHjmcjtIlSQP0mLv+EKHIz131Byr&#10;k9UgX9v5Y7ur0srX+8fwruodHr+1vr5atk8gIi3xD4ZffVaHkp0O/uRMEIOGdZrcM6pBJdkaBBOZ&#10;UpwcOEnvFMiykP9/KH8AAAD//wMAUEsBAi0AFAAGAAgAAAAhALaDOJL+AAAA4QEAABMAAAAAAAAA&#10;AAAAAAAAAAAAAFtDb250ZW50X1R5cGVzXS54bWxQSwECLQAUAAYACAAAACEAOP0h/9YAAACUAQAA&#10;CwAAAAAAAAAAAAAAAAAvAQAAX3JlbHMvLnJlbHNQSwECLQAUAAYACAAAACEAALE0Y7MCAABUBQAA&#10;DgAAAAAAAAAAAAAAAAAuAgAAZHJzL2Uyb0RvYy54bWxQSwECLQAUAAYACAAAACEA9Eub694AAAAL&#10;AQAADwAAAAAAAAAAAAAAAAANBQAAZHJzL2Rvd25yZXYueG1sUEsFBgAAAAAEAAQA8wAAABgGAAAA&#10;AA==&#10;" fillcolor="window" strokecolor="windowText">
                <v:path arrowok="t"/>
                <v:textbox>
                  <w:txbxContent>
                    <w:p w14:paraId="32D9D574" w14:textId="77777777" w:rsidR="00836019" w:rsidRDefault="00836019" w:rsidP="00836019">
                      <w:pPr>
                        <w:jc w:val="center"/>
                        <w:rPr>
                          <w:sz w:val="20"/>
                          <w:szCs w:val="20"/>
                        </w:rPr>
                      </w:pPr>
                      <w:r>
                        <w:rPr>
                          <w:sz w:val="20"/>
                          <w:szCs w:val="20"/>
                        </w:rPr>
                        <w:t>Преобразование данных в десятичный формат</w:t>
                      </w:r>
                    </w:p>
                    <w:p w14:paraId="69DE8753" w14:textId="77777777" w:rsidR="00836019" w:rsidRPr="005714F9" w:rsidRDefault="00836019" w:rsidP="00836019">
                      <w:pPr>
                        <w:jc w:val="center"/>
                        <w:rPr>
                          <w:sz w:val="20"/>
                          <w:szCs w:val="20"/>
                        </w:rPr>
                      </w:pPr>
                    </w:p>
                  </w:txbxContent>
                </v:textbox>
              </v:rect>
            </w:pict>
          </mc:Fallback>
        </mc:AlternateContent>
      </w:r>
      <w:r w:rsidRPr="00DB3595">
        <w:rPr>
          <w:noProof/>
          <w:color w:val="000000" w:themeColor="text1"/>
        </w:rPr>
        <mc:AlternateContent>
          <mc:Choice Requires="wps">
            <w:drawing>
              <wp:anchor distT="0" distB="0" distL="114300" distR="114300" simplePos="0" relativeHeight="251665408" behindDoc="0" locked="0" layoutInCell="1" allowOverlap="1" wp14:anchorId="07D369D6" wp14:editId="63482BAD">
                <wp:simplePos x="0" y="0"/>
                <wp:positionH relativeFrom="column">
                  <wp:posOffset>671195</wp:posOffset>
                </wp:positionH>
                <wp:positionV relativeFrom="paragraph">
                  <wp:posOffset>1308735</wp:posOffset>
                </wp:positionV>
                <wp:extent cx="1600200" cy="410845"/>
                <wp:effectExtent l="0" t="0" r="0" b="8255"/>
                <wp:wrapNone/>
                <wp:docPr id="942" name="Прямоугольник 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00200" cy="410845"/>
                        </a:xfrm>
                        <a:prstGeom prst="rect">
                          <a:avLst/>
                        </a:prstGeom>
                        <a:solidFill>
                          <a:sysClr val="window" lastClr="FFFFFF"/>
                        </a:solidFill>
                        <a:ln w="9525" cap="flat" cmpd="sng" algn="ctr">
                          <a:solidFill>
                            <a:sysClr val="windowText" lastClr="000000"/>
                          </a:solidFill>
                          <a:prstDash val="solid"/>
                          <a:miter lim="800000"/>
                        </a:ln>
                        <a:effectLst/>
                      </wps:spPr>
                      <wps:txbx>
                        <w:txbxContent>
                          <w:p w14:paraId="584A928C" w14:textId="77777777" w:rsidR="00836019" w:rsidRPr="005714F9" w:rsidRDefault="00836019" w:rsidP="00836019">
                            <w:pPr>
                              <w:jc w:val="center"/>
                              <w:rPr>
                                <w:sz w:val="20"/>
                                <w:szCs w:val="20"/>
                              </w:rPr>
                            </w:pPr>
                            <w:r w:rsidRPr="005714F9">
                              <w:rPr>
                                <w:sz w:val="20"/>
                                <w:szCs w:val="20"/>
                              </w:rPr>
                              <w:t>Опрос датчиков</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07D369D6" id="Прямоугольник 13" o:spid="_x0000_s1070" style="position:absolute;left:0;text-align:left;margin-left:52.85pt;margin-top:103.05pt;width:126pt;height:32.3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HYgaswIAAFQFAAAOAAAAZHJzL2Uyb0RvYy54bWysVNtu0zAYvkfiHSzfsySlHV20dKo2FSFV&#10;26QN7dp1nCbCJ2y3SblC4haJR+AhuEEc9gzpG/HbSbdu7ArhC8u///P3H45PGsHRmhlbKZnh5CDG&#10;iEmq8kouM/z2evZijJF1ROaEK8kyvGEWn0yePzuudcoGqlQ8ZwaBEWnTWme4dE6nUWRpyQSxB0oz&#10;CcxCGUEckGYZ5YbUYF3waBDHh1GtTK6Nosxa+D3rmHgS7BcFo+6iKCxziGcYYnPhNuFe+DuaHJN0&#10;aYguK9qHQf4hCkEqCU7vTJ0RR9DKVH+ZEhU1yqrCHVAlIlUUFWUhB8gmiR9lc1USzUIuAI7VdzDZ&#10;/2eWnq8vDaryDB8NBxhJIqBI7dftx+2X9ld7u/3Ufmtv25/bz+3v9nv7AyUvPWS1tiloXulL45O2&#10;eq7oOwuM6AHHE7aXaQojvCykjJqA/+YOf9Y4ROEzOYxjKCpGFHjDJB4PR95bRNKdtjbWvWZKIP/I&#10;sIH6BtjJem5dJ7oTCYEpXuWzivNAbOwpN2hNoBWgg3JVY8SJdfCZ4Vk4vTe7r8YlqgGd0WAEcRFo&#10;0YITB0+hATQrlxgRvoTep86EUB4o2798XkOye37jcJ7y6/M4I7bsAg5WvRhJReVgZHglMjze1+bS&#10;c1lo+h6N+wL4l2sWTSh1MvaW/NdC5Ruov1HdYFhNZxX4nQMsl8TAJEAxYLrdBVwFVwCE6l8Ylcp8&#10;eOrfy0ODAhejGiYLUHq/IoZB1m8ktO5RMhz6UQzEcPRqAITZ5yz2OXIlThVULIE9oml4ennHd8/C&#10;KHEDS2DqvQKLSAq+u3r0xKnrJh7WCGXTaRCD8dPEzeWVpt64h84jft3cEKP79nJQq3O1m0KSPuqy&#10;TtZrSjVdOVVUoQXvce3nAUY3NHG/Zvxu2KeD1P0ynPwBAAD//wMAUEsDBBQABgAIAAAAIQAiZxfr&#10;3gAAAAsBAAAPAAAAZHJzL2Rvd25yZXYueG1sTI/BTsMwEETvSPyDtUjcqN2gNiXEqSoqjhyaAOdt&#10;bJKo8TqK3TTw9SwnepzZp9mZfDu7Xkx2DJ0nDcuFAmGp9qajRsN79fqwAREiksHek9XwbQNsi9ub&#10;HDPjL3SwUxkbwSEUMtTQxjhkUoa6tQ7Dwg+W+PblR4eR5dhIM+KFw10vE6XW0mFH/KHFwb60tj6V&#10;Z6dBvjXT525fpqWvDk/hI6n2ePrR+v5u3j2DiHaO/zD81efqUHCnoz+TCaJnrVYpoxoStV6CYOJx&#10;lbJzZCdVG5BFLq83FL8AAAD//wMAUEsBAi0AFAAGAAgAAAAhALaDOJL+AAAA4QEAABMAAAAAAAAA&#10;AAAAAAAAAAAAAFtDb250ZW50X1R5cGVzXS54bWxQSwECLQAUAAYACAAAACEAOP0h/9YAAACUAQAA&#10;CwAAAAAAAAAAAAAAAAAvAQAAX3JlbHMvLnJlbHNQSwECLQAUAAYACAAAACEAnR2IGrMCAABUBQAA&#10;DgAAAAAAAAAAAAAAAAAuAgAAZHJzL2Uyb0RvYy54bWxQSwECLQAUAAYACAAAACEAImcX694AAAAL&#10;AQAADwAAAAAAAAAAAAAAAAANBQAAZHJzL2Rvd25yZXYueG1sUEsFBgAAAAAEAAQA8wAAABgGAAAA&#10;AA==&#10;" fillcolor="window" strokecolor="windowText">
                <v:path arrowok="t"/>
                <v:textbox>
                  <w:txbxContent>
                    <w:p w14:paraId="584A928C" w14:textId="77777777" w:rsidR="00836019" w:rsidRPr="005714F9" w:rsidRDefault="00836019" w:rsidP="00836019">
                      <w:pPr>
                        <w:jc w:val="center"/>
                        <w:rPr>
                          <w:sz w:val="20"/>
                          <w:szCs w:val="20"/>
                        </w:rPr>
                      </w:pPr>
                      <w:r w:rsidRPr="005714F9">
                        <w:rPr>
                          <w:sz w:val="20"/>
                          <w:szCs w:val="20"/>
                        </w:rPr>
                        <w:t>Опрос датчиков</w:t>
                      </w:r>
                    </w:p>
                  </w:txbxContent>
                </v:textbox>
              </v:rect>
            </w:pict>
          </mc:Fallback>
        </mc:AlternateContent>
      </w:r>
      <w:r w:rsidRPr="00DB3595">
        <w:rPr>
          <w:noProof/>
          <w:color w:val="000000" w:themeColor="text1"/>
        </w:rPr>
        <mc:AlternateContent>
          <mc:Choice Requires="wpg">
            <w:drawing>
              <wp:inline distT="0" distB="0" distL="0" distR="0" wp14:anchorId="3159B42C" wp14:editId="06606594">
                <wp:extent cx="5120005" cy="6870700"/>
                <wp:effectExtent l="38100" t="0" r="42545" b="25400"/>
                <wp:docPr id="32" name="Группа 10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120005" cy="6870700"/>
                          <a:chOff x="2433" y="1116"/>
                          <a:chExt cx="8063" cy="10820"/>
                        </a:xfrm>
                      </wpg:grpSpPr>
                      <wpg:grpSp>
                        <wpg:cNvPr id="33" name="Group 90"/>
                        <wpg:cNvGrpSpPr>
                          <a:grpSpLocks/>
                        </wpg:cNvGrpSpPr>
                        <wpg:grpSpPr bwMode="auto">
                          <a:xfrm>
                            <a:off x="2433" y="1116"/>
                            <a:ext cx="3694" cy="10820"/>
                            <a:chOff x="4200" y="1116"/>
                            <a:chExt cx="3694" cy="10820"/>
                          </a:xfrm>
                        </wpg:grpSpPr>
                        <wps:wsp>
                          <wps:cNvPr id="34" name="AutoShape 91"/>
                          <wps:cNvSpPr>
                            <a:spLocks noChangeArrowheads="1"/>
                          </wps:cNvSpPr>
                          <wps:spPr bwMode="auto">
                            <a:xfrm>
                              <a:off x="4668" y="1116"/>
                              <a:ext cx="2712" cy="502"/>
                            </a:xfrm>
                            <a:prstGeom prst="roundRect">
                              <a:avLst>
                                <a:gd name="adj" fmla="val 16667"/>
                              </a:avLst>
                            </a:prstGeom>
                            <a:solidFill>
                              <a:srgbClr val="FFFFFF"/>
                            </a:solidFill>
                            <a:ln w="9525">
                              <a:solidFill>
                                <a:srgbClr val="000000"/>
                              </a:solidFill>
                              <a:round/>
                              <a:headEnd/>
                              <a:tailEnd/>
                            </a:ln>
                          </wps:spPr>
                          <wps:txbx>
                            <w:txbxContent>
                              <w:p w14:paraId="498852FA" w14:textId="77777777" w:rsidR="00836019" w:rsidRPr="001743EF" w:rsidRDefault="00836019" w:rsidP="00836019">
                                <w:pPr>
                                  <w:jc w:val="center"/>
                                  <w:rPr>
                                    <w:sz w:val="20"/>
                                    <w:szCs w:val="20"/>
                                    <w:lang w:val="kk-KZ"/>
                                  </w:rPr>
                                </w:pPr>
                                <w:r w:rsidRPr="00D21268">
                                  <w:rPr>
                                    <w:sz w:val="20"/>
                                    <w:szCs w:val="20"/>
                                  </w:rPr>
                                  <w:t xml:space="preserve">Включение </w:t>
                                </w:r>
                                <w:r>
                                  <w:rPr>
                                    <w:sz w:val="20"/>
                                    <w:szCs w:val="20"/>
                                    <w:lang w:val="kk-KZ"/>
                                  </w:rPr>
                                  <w:t xml:space="preserve">датчиков и </w:t>
                                </w:r>
                                <w:r>
                                  <w:rPr>
                                    <w:sz w:val="20"/>
                                    <w:szCs w:val="20"/>
                                    <w:lang w:val="en-US"/>
                                  </w:rPr>
                                  <w:t>Wi</w:t>
                                </w:r>
                                <w:r w:rsidRPr="001743EF">
                                  <w:rPr>
                                    <w:sz w:val="20"/>
                                    <w:szCs w:val="20"/>
                                  </w:rPr>
                                  <w:t>-</w:t>
                                </w:r>
                                <w:r>
                                  <w:rPr>
                                    <w:sz w:val="20"/>
                                    <w:szCs w:val="20"/>
                                    <w:lang w:val="en-US"/>
                                  </w:rPr>
                                  <w:t>Fi</w:t>
                                </w:r>
                                <w:r>
                                  <w:rPr>
                                    <w:sz w:val="20"/>
                                    <w:szCs w:val="20"/>
                                    <w:lang w:val="kk-KZ"/>
                                  </w:rPr>
                                  <w:t xml:space="preserve"> модуля</w:t>
                                </w:r>
                              </w:p>
                              <w:p w14:paraId="0DE4156B" w14:textId="77777777" w:rsidR="00836019" w:rsidRDefault="00836019" w:rsidP="00836019"/>
                            </w:txbxContent>
                          </wps:txbx>
                          <wps:bodyPr rot="0" vert="horz" wrap="square" lIns="0" tIns="0" rIns="0" bIns="0" anchor="t" anchorCtr="0" upright="1">
                            <a:noAutofit/>
                          </wps:bodyPr>
                        </wps:wsp>
                        <wps:wsp>
                          <wps:cNvPr id="43" name="AutoShape 93"/>
                          <wps:cNvSpPr>
                            <a:spLocks noChangeArrowheads="1"/>
                          </wps:cNvSpPr>
                          <wps:spPr bwMode="auto">
                            <a:xfrm>
                              <a:off x="5232" y="4308"/>
                              <a:ext cx="1632" cy="648"/>
                            </a:xfrm>
                            <a:prstGeom prst="diamond">
                              <a:avLst/>
                            </a:prstGeom>
                            <a:solidFill>
                              <a:srgbClr val="FFFFFF"/>
                            </a:solidFill>
                            <a:ln w="9525">
                              <a:solidFill>
                                <a:srgbClr val="000000"/>
                              </a:solidFill>
                              <a:miter lim="800000"/>
                              <a:headEnd/>
                              <a:tailEnd/>
                            </a:ln>
                          </wps:spPr>
                          <wps:txbx>
                            <w:txbxContent>
                              <w:p w14:paraId="2F724C38" w14:textId="77777777" w:rsidR="00836019" w:rsidRPr="0046625F" w:rsidRDefault="00836019" w:rsidP="00836019">
                                <w:pPr>
                                  <w:jc w:val="center"/>
                                  <w:rPr>
                                    <w:sz w:val="20"/>
                                    <w:szCs w:val="20"/>
                                    <w:vertAlign w:val="superscript"/>
                                  </w:rPr>
                                </w:pPr>
                                <w:r>
                                  <w:rPr>
                                    <w:sz w:val="20"/>
                                    <w:szCs w:val="20"/>
                                  </w:rPr>
                                  <w:t>Ошибка?</w:t>
                                </w:r>
                              </w:p>
                            </w:txbxContent>
                          </wps:txbx>
                          <wps:bodyPr rot="0" vert="horz" wrap="square" lIns="0" tIns="0" rIns="0" bIns="0" anchor="t" anchorCtr="0" upright="1">
                            <a:noAutofit/>
                          </wps:bodyPr>
                        </wps:wsp>
                        <wps:wsp>
                          <wps:cNvPr id="44" name="AutoShape 94"/>
                          <wps:cNvCnPr>
                            <a:cxnSpLocks noChangeShapeType="1"/>
                          </wps:cNvCnPr>
                          <wps:spPr bwMode="auto">
                            <a:xfrm flipH="1">
                              <a:off x="4200" y="4633"/>
                              <a:ext cx="1032"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5" name="AutoShape 95"/>
                          <wps:cNvCnPr>
                            <a:cxnSpLocks noChangeShapeType="1"/>
                          </wps:cNvCnPr>
                          <wps:spPr bwMode="auto">
                            <a:xfrm>
                              <a:off x="4205" y="2889"/>
                              <a:ext cx="1817"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7" name="AutoShape 96"/>
                          <wps:cNvCnPr>
                            <a:cxnSpLocks noChangeShapeType="1"/>
                          </wps:cNvCnPr>
                          <wps:spPr bwMode="auto">
                            <a:xfrm>
                              <a:off x="4210" y="2881"/>
                              <a:ext cx="0" cy="1752"/>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9" name="Text Box 97"/>
                          <wps:cNvSpPr txBox="1">
                            <a:spLocks noChangeArrowheads="1"/>
                          </wps:cNvSpPr>
                          <wps:spPr bwMode="auto">
                            <a:xfrm>
                              <a:off x="4332" y="4308"/>
                              <a:ext cx="408" cy="273"/>
                            </a:xfrm>
                            <a:prstGeom prst="rect">
                              <a:avLst/>
                            </a:prstGeom>
                            <a:solidFill>
                              <a:srgbClr val="FFFFFF"/>
                            </a:solidFill>
                            <a:ln w="9525">
                              <a:solidFill>
                                <a:srgbClr val="FFFFFF"/>
                              </a:solidFill>
                              <a:miter lim="800000"/>
                              <a:headEnd/>
                              <a:tailEnd/>
                            </a:ln>
                          </wps:spPr>
                          <wps:txbx>
                            <w:txbxContent>
                              <w:p w14:paraId="6FED44D7" w14:textId="77777777" w:rsidR="00836019" w:rsidRPr="008E5C03" w:rsidRDefault="00836019" w:rsidP="00836019">
                                <w:pPr>
                                  <w:jc w:val="center"/>
                                  <w:rPr>
                                    <w:sz w:val="20"/>
                                    <w:szCs w:val="20"/>
                                  </w:rPr>
                                </w:pPr>
                                <w:r>
                                  <w:rPr>
                                    <w:sz w:val="20"/>
                                    <w:szCs w:val="20"/>
                                  </w:rPr>
                                  <w:t>да</w:t>
                                </w:r>
                              </w:p>
                            </w:txbxContent>
                          </wps:txbx>
                          <wps:bodyPr rot="0" vert="horz" wrap="square" lIns="0" tIns="0" rIns="0" bIns="0" anchor="t" anchorCtr="0" upright="1">
                            <a:noAutofit/>
                          </wps:bodyPr>
                        </wps:wsp>
                        <wps:wsp>
                          <wps:cNvPr id="50" name="Text Box 98"/>
                          <wps:cNvSpPr txBox="1">
                            <a:spLocks noChangeArrowheads="1"/>
                          </wps:cNvSpPr>
                          <wps:spPr bwMode="auto">
                            <a:xfrm>
                              <a:off x="6107" y="4956"/>
                              <a:ext cx="504" cy="276"/>
                            </a:xfrm>
                            <a:prstGeom prst="rect">
                              <a:avLst/>
                            </a:prstGeom>
                            <a:solidFill>
                              <a:srgbClr val="FFFFFF"/>
                            </a:solidFill>
                            <a:ln w="9525">
                              <a:solidFill>
                                <a:srgbClr val="FFFFFF"/>
                              </a:solidFill>
                              <a:miter lim="800000"/>
                              <a:headEnd/>
                              <a:tailEnd/>
                            </a:ln>
                          </wps:spPr>
                          <wps:txbx>
                            <w:txbxContent>
                              <w:p w14:paraId="79546471" w14:textId="77777777" w:rsidR="00836019" w:rsidRPr="008E5C03" w:rsidRDefault="00836019" w:rsidP="00836019">
                                <w:pPr>
                                  <w:jc w:val="center"/>
                                  <w:rPr>
                                    <w:sz w:val="20"/>
                                    <w:szCs w:val="20"/>
                                  </w:rPr>
                                </w:pPr>
                                <w:r>
                                  <w:rPr>
                                    <w:sz w:val="20"/>
                                    <w:szCs w:val="20"/>
                                  </w:rPr>
                                  <w:t>Нет</w:t>
                                </w:r>
                              </w:p>
                            </w:txbxContent>
                          </wps:txbx>
                          <wps:bodyPr rot="0" vert="horz" wrap="square" lIns="0" tIns="0" rIns="0" bIns="0" anchor="t" anchorCtr="0" upright="1">
                            <a:noAutofit/>
                          </wps:bodyPr>
                        </wps:wsp>
                        <wps:wsp>
                          <wps:cNvPr id="900" name="AutoShape 99"/>
                          <wps:cNvSpPr>
                            <a:spLocks noChangeArrowheads="1"/>
                          </wps:cNvSpPr>
                          <wps:spPr bwMode="auto">
                            <a:xfrm>
                              <a:off x="4824" y="5466"/>
                              <a:ext cx="2427" cy="930"/>
                            </a:xfrm>
                            <a:prstGeom prst="diamond">
                              <a:avLst/>
                            </a:prstGeom>
                            <a:solidFill>
                              <a:srgbClr val="FFFFFF"/>
                            </a:solidFill>
                            <a:ln w="9525">
                              <a:solidFill>
                                <a:srgbClr val="000000"/>
                              </a:solidFill>
                              <a:miter lim="800000"/>
                              <a:headEnd/>
                              <a:tailEnd/>
                            </a:ln>
                          </wps:spPr>
                          <wps:txbx>
                            <w:txbxContent>
                              <w:p w14:paraId="1483DAFB" w14:textId="77777777" w:rsidR="00836019" w:rsidRPr="0046625F" w:rsidRDefault="00836019" w:rsidP="00836019">
                                <w:pPr>
                                  <w:jc w:val="center"/>
                                  <w:rPr>
                                    <w:sz w:val="20"/>
                                    <w:szCs w:val="20"/>
                                    <w:vertAlign w:val="superscript"/>
                                  </w:rPr>
                                </w:pPr>
                                <w:r>
                                  <w:rPr>
                                    <w:sz w:val="20"/>
                                    <w:szCs w:val="20"/>
                                  </w:rPr>
                                  <w:t>Подключение к роутеру?</w:t>
                                </w:r>
                              </w:p>
                            </w:txbxContent>
                          </wps:txbx>
                          <wps:bodyPr rot="0" vert="horz" wrap="square" lIns="0" tIns="0" rIns="0" bIns="0" anchor="t" anchorCtr="0" upright="1">
                            <a:noAutofit/>
                          </wps:bodyPr>
                        </wps:wsp>
                        <wps:wsp>
                          <wps:cNvPr id="901" name="AutoShape 100"/>
                          <wps:cNvCnPr>
                            <a:cxnSpLocks noChangeShapeType="1"/>
                          </wps:cNvCnPr>
                          <wps:spPr bwMode="auto">
                            <a:xfrm flipH="1">
                              <a:off x="4200" y="5928"/>
                              <a:ext cx="624"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02" name="Text Box 101"/>
                          <wps:cNvSpPr txBox="1">
                            <a:spLocks noChangeArrowheads="1"/>
                          </wps:cNvSpPr>
                          <wps:spPr bwMode="auto">
                            <a:xfrm>
                              <a:off x="4376" y="5626"/>
                              <a:ext cx="504" cy="276"/>
                            </a:xfrm>
                            <a:prstGeom prst="rect">
                              <a:avLst/>
                            </a:prstGeom>
                            <a:solidFill>
                              <a:srgbClr val="FFFFFF"/>
                            </a:solidFill>
                            <a:ln w="9525">
                              <a:solidFill>
                                <a:srgbClr val="FFFFFF"/>
                              </a:solidFill>
                              <a:miter lim="800000"/>
                              <a:headEnd/>
                              <a:tailEnd/>
                            </a:ln>
                          </wps:spPr>
                          <wps:txbx>
                            <w:txbxContent>
                              <w:p w14:paraId="11E44F9B" w14:textId="77777777" w:rsidR="00836019" w:rsidRPr="008E5C03" w:rsidRDefault="00836019" w:rsidP="00836019">
                                <w:pPr>
                                  <w:jc w:val="center"/>
                                  <w:rPr>
                                    <w:sz w:val="20"/>
                                    <w:szCs w:val="20"/>
                                  </w:rPr>
                                </w:pPr>
                                <w:r>
                                  <w:rPr>
                                    <w:sz w:val="20"/>
                                    <w:szCs w:val="20"/>
                                  </w:rPr>
                                  <w:t>Нет</w:t>
                                </w:r>
                              </w:p>
                            </w:txbxContent>
                          </wps:txbx>
                          <wps:bodyPr rot="0" vert="horz" wrap="square" lIns="0" tIns="0" rIns="0" bIns="0" anchor="t" anchorCtr="0" upright="1">
                            <a:noAutofit/>
                          </wps:bodyPr>
                        </wps:wsp>
                        <wps:wsp>
                          <wps:cNvPr id="903" name="Text Box 102"/>
                          <wps:cNvSpPr txBox="1">
                            <a:spLocks noChangeArrowheads="1"/>
                          </wps:cNvSpPr>
                          <wps:spPr bwMode="auto">
                            <a:xfrm>
                              <a:off x="5460" y="6435"/>
                              <a:ext cx="408" cy="273"/>
                            </a:xfrm>
                            <a:prstGeom prst="rect">
                              <a:avLst/>
                            </a:prstGeom>
                            <a:solidFill>
                              <a:srgbClr val="FFFFFF"/>
                            </a:solidFill>
                            <a:ln w="9525">
                              <a:solidFill>
                                <a:srgbClr val="FFFFFF"/>
                              </a:solidFill>
                              <a:miter lim="800000"/>
                              <a:headEnd/>
                              <a:tailEnd/>
                            </a:ln>
                          </wps:spPr>
                          <wps:txbx>
                            <w:txbxContent>
                              <w:p w14:paraId="5B39CB51" w14:textId="77777777" w:rsidR="00836019" w:rsidRPr="008E5C03" w:rsidRDefault="00836019" w:rsidP="00836019">
                                <w:pPr>
                                  <w:jc w:val="center"/>
                                  <w:rPr>
                                    <w:sz w:val="20"/>
                                    <w:szCs w:val="20"/>
                                  </w:rPr>
                                </w:pPr>
                                <w:r>
                                  <w:rPr>
                                    <w:sz w:val="20"/>
                                    <w:szCs w:val="20"/>
                                  </w:rPr>
                                  <w:t>да</w:t>
                                </w:r>
                              </w:p>
                            </w:txbxContent>
                          </wps:txbx>
                          <wps:bodyPr rot="0" vert="horz" wrap="square" lIns="0" tIns="0" rIns="0" bIns="0" anchor="t" anchorCtr="0" upright="1">
                            <a:noAutofit/>
                          </wps:bodyPr>
                        </wps:wsp>
                        <wps:wsp>
                          <wps:cNvPr id="904" name="AutoShape 103"/>
                          <wps:cNvSpPr>
                            <a:spLocks noChangeArrowheads="1"/>
                          </wps:cNvSpPr>
                          <wps:spPr bwMode="auto">
                            <a:xfrm>
                              <a:off x="4464" y="6921"/>
                              <a:ext cx="3156" cy="648"/>
                            </a:xfrm>
                            <a:prstGeom prst="parallelogram">
                              <a:avLst>
                                <a:gd name="adj" fmla="val 38219"/>
                              </a:avLst>
                            </a:prstGeom>
                            <a:solidFill>
                              <a:srgbClr val="FFFFFF"/>
                            </a:solidFill>
                            <a:ln w="9525">
                              <a:solidFill>
                                <a:srgbClr val="000000"/>
                              </a:solidFill>
                              <a:miter lim="800000"/>
                              <a:headEnd/>
                              <a:tailEnd/>
                            </a:ln>
                          </wps:spPr>
                          <wps:txbx>
                            <w:txbxContent>
                              <w:p w14:paraId="68A7D1FE" w14:textId="77777777" w:rsidR="00836019" w:rsidRDefault="00836019" w:rsidP="00836019">
                                <w:pPr>
                                  <w:jc w:val="center"/>
                                  <w:rPr>
                                    <w:sz w:val="20"/>
                                    <w:szCs w:val="20"/>
                                  </w:rPr>
                                </w:pPr>
                                <w:r>
                                  <w:rPr>
                                    <w:sz w:val="20"/>
                                    <w:szCs w:val="20"/>
                                  </w:rPr>
                                  <w:t xml:space="preserve">Передача </w:t>
                                </w:r>
                                <w:r>
                                  <w:rPr>
                                    <w:sz w:val="20"/>
                                    <w:szCs w:val="20"/>
                                    <w:lang w:val="kk-KZ"/>
                                  </w:rPr>
                                  <w:t xml:space="preserve">результата измерения </w:t>
                                </w:r>
                                <w:r>
                                  <w:rPr>
                                    <w:sz w:val="20"/>
                                    <w:szCs w:val="20"/>
                                  </w:rPr>
                                  <w:t>на роутер</w:t>
                                </w:r>
                              </w:p>
                              <w:p w14:paraId="092FFD54" w14:textId="77777777" w:rsidR="00836019" w:rsidRDefault="00836019" w:rsidP="00836019">
                                <w:pPr>
                                  <w:rPr>
                                    <w:sz w:val="20"/>
                                    <w:szCs w:val="20"/>
                                  </w:rPr>
                                </w:pPr>
                              </w:p>
                              <w:p w14:paraId="11164341" w14:textId="77777777" w:rsidR="00836019" w:rsidRPr="006717ED" w:rsidRDefault="00836019" w:rsidP="00836019">
                                <w:pPr>
                                  <w:rPr>
                                    <w:sz w:val="20"/>
                                    <w:szCs w:val="20"/>
                                  </w:rPr>
                                </w:pPr>
                              </w:p>
                            </w:txbxContent>
                          </wps:txbx>
                          <wps:bodyPr rot="0" vert="horz" wrap="square" lIns="0" tIns="0" rIns="0" bIns="0" anchor="t" anchorCtr="0" upright="1">
                            <a:noAutofit/>
                          </wps:bodyPr>
                        </wps:wsp>
                        <wps:wsp>
                          <wps:cNvPr id="905" name="AutoShape 104"/>
                          <wps:cNvSpPr>
                            <a:spLocks noChangeArrowheads="1"/>
                          </wps:cNvSpPr>
                          <wps:spPr bwMode="auto">
                            <a:xfrm>
                              <a:off x="4464" y="8100"/>
                              <a:ext cx="3156" cy="648"/>
                            </a:xfrm>
                            <a:prstGeom prst="parallelogram">
                              <a:avLst>
                                <a:gd name="adj" fmla="val 38219"/>
                              </a:avLst>
                            </a:prstGeom>
                            <a:solidFill>
                              <a:srgbClr val="FFFFFF"/>
                            </a:solidFill>
                            <a:ln w="9525">
                              <a:solidFill>
                                <a:srgbClr val="000000"/>
                              </a:solidFill>
                              <a:miter lim="800000"/>
                              <a:headEnd/>
                              <a:tailEnd/>
                            </a:ln>
                          </wps:spPr>
                          <wps:txbx>
                            <w:txbxContent>
                              <w:p w14:paraId="1F19DE94" w14:textId="77777777" w:rsidR="00836019" w:rsidRPr="00787F62" w:rsidRDefault="00836019" w:rsidP="00836019">
                                <w:pPr>
                                  <w:jc w:val="center"/>
                                  <w:rPr>
                                    <w:sz w:val="20"/>
                                    <w:szCs w:val="20"/>
                                    <w:lang w:val="kk-KZ"/>
                                  </w:rPr>
                                </w:pPr>
                                <w:r>
                                  <w:rPr>
                                    <w:sz w:val="20"/>
                                    <w:szCs w:val="20"/>
                                    <w:lang w:val="kk-KZ"/>
                                  </w:rPr>
                                  <w:t>Передача данных от роутера к серверу</w:t>
                                </w:r>
                              </w:p>
                              <w:p w14:paraId="3E7CA690" w14:textId="77777777" w:rsidR="00836019" w:rsidRDefault="00836019" w:rsidP="00836019">
                                <w:pPr>
                                  <w:rPr>
                                    <w:sz w:val="20"/>
                                    <w:szCs w:val="20"/>
                                  </w:rPr>
                                </w:pPr>
                              </w:p>
                              <w:p w14:paraId="4F0EB123" w14:textId="77777777" w:rsidR="00836019" w:rsidRPr="006717ED" w:rsidRDefault="00836019" w:rsidP="00836019">
                                <w:pPr>
                                  <w:rPr>
                                    <w:sz w:val="20"/>
                                    <w:szCs w:val="20"/>
                                  </w:rPr>
                                </w:pPr>
                              </w:p>
                            </w:txbxContent>
                          </wps:txbx>
                          <wps:bodyPr rot="0" vert="horz" wrap="square" lIns="0" tIns="0" rIns="0" bIns="0" anchor="t" anchorCtr="0" upright="1">
                            <a:noAutofit/>
                          </wps:bodyPr>
                        </wps:wsp>
                        <wps:wsp>
                          <wps:cNvPr id="906" name="AutoShape 106"/>
                          <wps:cNvCnPr>
                            <a:cxnSpLocks noChangeShapeType="1"/>
                          </wps:cNvCnPr>
                          <wps:spPr bwMode="auto">
                            <a:xfrm>
                              <a:off x="6048" y="2889"/>
                              <a:ext cx="1836" cy="0"/>
                            </a:xfrm>
                            <a:prstGeom prst="straightConnector1">
                              <a:avLst/>
                            </a:prstGeom>
                            <a:noFill/>
                            <a:ln w="9525">
                              <a:solidFill>
                                <a:srgbClr val="000000"/>
                              </a:solidFill>
                              <a:round/>
                              <a:headEnd type="triangle" w="med" len="med"/>
                              <a:tailEnd/>
                            </a:ln>
                            <a:extLst>
                              <a:ext uri="{909E8E84-426E-40DD-AFC4-6F175D3DCCD1}">
                                <a14:hiddenFill xmlns:a14="http://schemas.microsoft.com/office/drawing/2010/main">
                                  <a:noFill/>
                                </a14:hiddenFill>
                              </a:ext>
                            </a:extLst>
                          </wps:spPr>
                          <wps:bodyPr/>
                        </wps:wsp>
                        <wps:wsp>
                          <wps:cNvPr id="907" name="AutoShape 107"/>
                          <wps:cNvCnPr>
                            <a:cxnSpLocks noChangeShapeType="1"/>
                          </wps:cNvCnPr>
                          <wps:spPr bwMode="auto">
                            <a:xfrm>
                              <a:off x="7884" y="2893"/>
                              <a:ext cx="3" cy="9043"/>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cNvPr id="908" name="Group 108"/>
                          <wpg:cNvGrpSpPr>
                            <a:grpSpLocks/>
                          </wpg:cNvGrpSpPr>
                          <wpg:grpSpPr bwMode="auto">
                            <a:xfrm>
                              <a:off x="6036" y="2631"/>
                              <a:ext cx="0" cy="6639"/>
                              <a:chOff x="6036" y="2631"/>
                              <a:chExt cx="0" cy="6639"/>
                            </a:xfrm>
                          </wpg:grpSpPr>
                          <wps:wsp>
                            <wps:cNvPr id="909" name="AutoShape 109"/>
                            <wps:cNvCnPr>
                              <a:cxnSpLocks noChangeShapeType="1"/>
                            </wps:cNvCnPr>
                            <wps:spPr bwMode="auto">
                              <a:xfrm>
                                <a:off x="6036" y="2631"/>
                                <a:ext cx="0" cy="513"/>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910" name="AutoShape 110"/>
                            <wps:cNvCnPr>
                              <a:cxnSpLocks noChangeShapeType="1"/>
                            </wps:cNvCnPr>
                            <wps:spPr bwMode="auto">
                              <a:xfrm>
                                <a:off x="6036" y="3792"/>
                                <a:ext cx="0" cy="513"/>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911" name="AutoShape 111"/>
                            <wps:cNvCnPr>
                              <a:cxnSpLocks noChangeShapeType="1"/>
                            </wps:cNvCnPr>
                            <wps:spPr bwMode="auto">
                              <a:xfrm>
                                <a:off x="6036" y="4953"/>
                                <a:ext cx="0" cy="513"/>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912" name="AutoShape 112"/>
                            <wps:cNvCnPr>
                              <a:cxnSpLocks noChangeShapeType="1"/>
                            </wps:cNvCnPr>
                            <wps:spPr bwMode="auto">
                              <a:xfrm>
                                <a:off x="6036" y="6408"/>
                                <a:ext cx="0" cy="513"/>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913" name="AutoShape 113"/>
                            <wps:cNvCnPr>
                              <a:cxnSpLocks noChangeShapeType="1"/>
                            </wps:cNvCnPr>
                            <wps:spPr bwMode="auto">
                              <a:xfrm>
                                <a:off x="6036" y="7581"/>
                                <a:ext cx="0" cy="513"/>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914" name="AutoShape 115"/>
                            <wps:cNvCnPr>
                              <a:cxnSpLocks noChangeShapeType="1"/>
                            </wps:cNvCnPr>
                            <wps:spPr bwMode="auto">
                              <a:xfrm>
                                <a:off x="6036" y="8757"/>
                                <a:ext cx="0" cy="513"/>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s:wsp>
                          <wps:cNvPr id="915" name="AutoShape 118"/>
                          <wps:cNvCnPr>
                            <a:cxnSpLocks noChangeShapeType="1"/>
                          </wps:cNvCnPr>
                          <wps:spPr bwMode="auto">
                            <a:xfrm>
                              <a:off x="5774" y="11936"/>
                              <a:ext cx="212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16" name="AutoShape 119"/>
                          <wps:cNvSpPr>
                            <a:spLocks noChangeArrowheads="1"/>
                          </wps:cNvSpPr>
                          <wps:spPr bwMode="auto">
                            <a:xfrm>
                              <a:off x="4464" y="9276"/>
                              <a:ext cx="3156" cy="648"/>
                            </a:xfrm>
                            <a:prstGeom prst="parallelogram">
                              <a:avLst>
                                <a:gd name="adj" fmla="val 38219"/>
                              </a:avLst>
                            </a:prstGeom>
                            <a:solidFill>
                              <a:srgbClr val="FFFFFF"/>
                            </a:solidFill>
                            <a:ln w="9525">
                              <a:solidFill>
                                <a:srgbClr val="000000"/>
                              </a:solidFill>
                              <a:miter lim="800000"/>
                              <a:headEnd/>
                              <a:tailEnd/>
                            </a:ln>
                          </wps:spPr>
                          <wps:txbx>
                            <w:txbxContent>
                              <w:p w14:paraId="1AF94492" w14:textId="77777777" w:rsidR="00836019" w:rsidRPr="00787F62" w:rsidRDefault="00836019" w:rsidP="00836019">
                                <w:pPr>
                                  <w:jc w:val="center"/>
                                  <w:rPr>
                                    <w:sz w:val="20"/>
                                    <w:szCs w:val="20"/>
                                    <w:lang w:val="kk-KZ"/>
                                  </w:rPr>
                                </w:pPr>
                                <w:r>
                                  <w:rPr>
                                    <w:sz w:val="20"/>
                                    <w:szCs w:val="20"/>
                                  </w:rPr>
                                  <w:t xml:space="preserve">Запись </w:t>
                                </w:r>
                                <w:r>
                                  <w:rPr>
                                    <w:sz w:val="20"/>
                                    <w:szCs w:val="20"/>
                                    <w:lang w:val="kk-KZ"/>
                                  </w:rPr>
                                  <w:t>и хранение результата на сервере</w:t>
                                </w:r>
                              </w:p>
                              <w:p w14:paraId="67C8528E" w14:textId="77777777" w:rsidR="00836019" w:rsidRPr="00E57972" w:rsidRDefault="00836019" w:rsidP="00836019">
                                <w:pPr>
                                  <w:rPr>
                                    <w:sz w:val="20"/>
                                    <w:szCs w:val="20"/>
                                  </w:rPr>
                                </w:pPr>
                              </w:p>
                              <w:p w14:paraId="0B14074D" w14:textId="77777777" w:rsidR="00836019" w:rsidRPr="006717ED" w:rsidRDefault="00836019" w:rsidP="00836019">
                                <w:pPr>
                                  <w:rPr>
                                    <w:sz w:val="20"/>
                                    <w:szCs w:val="20"/>
                                  </w:rPr>
                                </w:pPr>
                              </w:p>
                            </w:txbxContent>
                          </wps:txbx>
                          <wps:bodyPr rot="0" vert="horz" wrap="square" lIns="0" tIns="0" rIns="0" bIns="0" anchor="t" anchorCtr="0" upright="1">
                            <a:noAutofit/>
                          </wps:bodyPr>
                        </wps:wsp>
                        <wps:wsp>
                          <wps:cNvPr id="917" name="AutoShape 95"/>
                          <wps:cNvCnPr>
                            <a:cxnSpLocks noChangeShapeType="1"/>
                          </wps:cNvCnPr>
                          <wps:spPr bwMode="auto">
                            <a:xfrm flipV="1">
                              <a:off x="4200" y="5217"/>
                              <a:ext cx="1848"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918" name="AutoShape 96"/>
                          <wps:cNvCnPr>
                            <a:cxnSpLocks noChangeShapeType="1"/>
                          </wps:cNvCnPr>
                          <wps:spPr bwMode="auto">
                            <a:xfrm>
                              <a:off x="4205" y="5214"/>
                              <a:ext cx="0" cy="72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grpSp>
                        <wpg:cNvPr id="919" name="Group 120"/>
                        <wpg:cNvGrpSpPr>
                          <a:grpSpLocks/>
                        </wpg:cNvGrpSpPr>
                        <wpg:grpSpPr bwMode="auto">
                          <a:xfrm>
                            <a:off x="5760" y="1116"/>
                            <a:ext cx="4736" cy="8514"/>
                            <a:chOff x="5760" y="1116"/>
                            <a:chExt cx="4736" cy="8514"/>
                          </a:xfrm>
                        </wpg:grpSpPr>
                        <wps:wsp>
                          <wps:cNvPr id="920" name="AutoShape 121"/>
                          <wps:cNvSpPr>
                            <a:spLocks noChangeArrowheads="1"/>
                          </wps:cNvSpPr>
                          <wps:spPr bwMode="auto">
                            <a:xfrm>
                              <a:off x="7536" y="1116"/>
                              <a:ext cx="2699" cy="339"/>
                            </a:xfrm>
                            <a:prstGeom prst="roundRect">
                              <a:avLst>
                                <a:gd name="adj" fmla="val 16667"/>
                              </a:avLst>
                            </a:prstGeom>
                            <a:solidFill>
                              <a:srgbClr val="FFFFFF"/>
                            </a:solidFill>
                            <a:ln w="9525">
                              <a:solidFill>
                                <a:srgbClr val="000000"/>
                              </a:solidFill>
                              <a:round/>
                              <a:headEnd/>
                              <a:tailEnd/>
                            </a:ln>
                          </wps:spPr>
                          <wps:txbx>
                            <w:txbxContent>
                              <w:p w14:paraId="42ECBDC8" w14:textId="77777777" w:rsidR="00836019" w:rsidRPr="0033419C" w:rsidRDefault="00836019" w:rsidP="00836019">
                                <w:pPr>
                                  <w:jc w:val="center"/>
                                  <w:rPr>
                                    <w:sz w:val="20"/>
                                    <w:szCs w:val="20"/>
                                    <w:lang w:val="kk-KZ"/>
                                  </w:rPr>
                                </w:pPr>
                                <w:r>
                                  <w:rPr>
                                    <w:sz w:val="20"/>
                                    <w:szCs w:val="20"/>
                                    <w:lang w:val="kk-KZ"/>
                                  </w:rPr>
                                  <w:t>Соединение</w:t>
                                </w:r>
                                <w:r w:rsidRPr="00D21268">
                                  <w:rPr>
                                    <w:sz w:val="20"/>
                                    <w:szCs w:val="20"/>
                                  </w:rPr>
                                  <w:t xml:space="preserve"> </w:t>
                                </w:r>
                                <w:r>
                                  <w:rPr>
                                    <w:sz w:val="20"/>
                                    <w:szCs w:val="20"/>
                                    <w:lang w:val="kk-KZ"/>
                                  </w:rPr>
                                  <w:t>с сервером</w:t>
                                </w:r>
                              </w:p>
                              <w:p w14:paraId="0F398829" w14:textId="77777777" w:rsidR="00836019" w:rsidRDefault="00836019" w:rsidP="00836019"/>
                            </w:txbxContent>
                          </wps:txbx>
                          <wps:bodyPr rot="0" vert="horz" wrap="square" lIns="0" tIns="0" rIns="0" bIns="0" anchor="t" anchorCtr="0" upright="1">
                            <a:noAutofit/>
                          </wps:bodyPr>
                        </wps:wsp>
                        <wps:wsp>
                          <wps:cNvPr id="921" name="AutoShape 122"/>
                          <wps:cNvSpPr>
                            <a:spLocks noChangeArrowheads="1"/>
                          </wps:cNvSpPr>
                          <wps:spPr bwMode="auto">
                            <a:xfrm>
                              <a:off x="7340" y="2008"/>
                              <a:ext cx="3156" cy="648"/>
                            </a:xfrm>
                            <a:prstGeom prst="parallelogram">
                              <a:avLst>
                                <a:gd name="adj" fmla="val 38219"/>
                              </a:avLst>
                            </a:prstGeom>
                            <a:solidFill>
                              <a:srgbClr val="FFFFFF"/>
                            </a:solidFill>
                            <a:ln w="9525">
                              <a:solidFill>
                                <a:srgbClr val="000000"/>
                              </a:solidFill>
                              <a:miter lim="800000"/>
                              <a:headEnd/>
                              <a:tailEnd/>
                            </a:ln>
                          </wps:spPr>
                          <wps:txbx>
                            <w:txbxContent>
                              <w:p w14:paraId="25602E1D" w14:textId="77777777" w:rsidR="00836019" w:rsidRPr="00793C26" w:rsidRDefault="00836019" w:rsidP="00836019">
                                <w:pPr>
                                  <w:jc w:val="center"/>
                                  <w:rPr>
                                    <w:sz w:val="20"/>
                                    <w:szCs w:val="20"/>
                                    <w:lang w:val="kk-KZ"/>
                                  </w:rPr>
                                </w:pPr>
                                <w:r>
                                  <w:rPr>
                                    <w:sz w:val="20"/>
                                    <w:szCs w:val="20"/>
                                    <w:lang w:val="kk-KZ"/>
                                  </w:rPr>
                                  <w:t>Считывание данных</w:t>
                                </w:r>
                              </w:p>
                            </w:txbxContent>
                          </wps:txbx>
                          <wps:bodyPr rot="0" vert="horz" wrap="square" lIns="0" tIns="0" rIns="0" bIns="0" anchor="t" anchorCtr="0" upright="1">
                            <a:noAutofit/>
                          </wps:bodyPr>
                        </wps:wsp>
                        <wps:wsp>
                          <wps:cNvPr id="922" name="AutoShape 123"/>
                          <wps:cNvSpPr>
                            <a:spLocks noChangeArrowheads="1"/>
                          </wps:cNvSpPr>
                          <wps:spPr bwMode="auto">
                            <a:xfrm>
                              <a:off x="8134" y="4374"/>
                              <a:ext cx="1548" cy="546"/>
                            </a:xfrm>
                            <a:prstGeom prst="diamond">
                              <a:avLst/>
                            </a:prstGeom>
                            <a:solidFill>
                              <a:srgbClr val="FFFFFF"/>
                            </a:solidFill>
                            <a:ln w="9525">
                              <a:solidFill>
                                <a:srgbClr val="000000"/>
                              </a:solidFill>
                              <a:miter lim="800000"/>
                              <a:headEnd/>
                              <a:tailEnd/>
                            </a:ln>
                          </wps:spPr>
                          <wps:txbx>
                            <w:txbxContent>
                              <w:p w14:paraId="268067BE" w14:textId="77777777" w:rsidR="00836019" w:rsidRPr="0046625F" w:rsidRDefault="00836019" w:rsidP="00836019">
                                <w:pPr>
                                  <w:jc w:val="center"/>
                                  <w:rPr>
                                    <w:sz w:val="20"/>
                                    <w:szCs w:val="20"/>
                                    <w:vertAlign w:val="superscript"/>
                                  </w:rPr>
                                </w:pPr>
                                <w:r>
                                  <w:rPr>
                                    <w:sz w:val="20"/>
                                    <w:szCs w:val="20"/>
                                    <w:lang w:val="en-US"/>
                                  </w:rPr>
                                  <w:t>X&gt;X</w:t>
                                </w:r>
                                <w:r>
                                  <w:rPr>
                                    <w:sz w:val="20"/>
                                    <w:szCs w:val="20"/>
                                    <w:vertAlign w:val="subscript"/>
                                    <w:lang w:val="en-US"/>
                                  </w:rPr>
                                  <w:t>max</w:t>
                                </w:r>
                              </w:p>
                            </w:txbxContent>
                          </wps:txbx>
                          <wps:bodyPr rot="0" vert="horz" wrap="square" lIns="0" tIns="0" rIns="0" bIns="0" anchor="t" anchorCtr="0" upright="1">
                            <a:noAutofit/>
                          </wps:bodyPr>
                        </wps:wsp>
                        <wps:wsp>
                          <wps:cNvPr id="923" name="Text Box 124"/>
                          <wps:cNvSpPr txBox="1">
                            <a:spLocks noChangeArrowheads="1"/>
                          </wps:cNvSpPr>
                          <wps:spPr bwMode="auto">
                            <a:xfrm>
                              <a:off x="7614" y="4400"/>
                              <a:ext cx="502" cy="276"/>
                            </a:xfrm>
                            <a:prstGeom prst="rect">
                              <a:avLst/>
                            </a:prstGeom>
                            <a:solidFill>
                              <a:srgbClr val="FFFFFF"/>
                            </a:solidFill>
                            <a:ln w="9525">
                              <a:solidFill>
                                <a:srgbClr val="FFFFFF"/>
                              </a:solidFill>
                              <a:miter lim="800000"/>
                              <a:headEnd/>
                              <a:tailEnd/>
                            </a:ln>
                          </wps:spPr>
                          <wps:txbx>
                            <w:txbxContent>
                              <w:p w14:paraId="7A7521BF" w14:textId="77777777" w:rsidR="00836019" w:rsidRPr="008E5C03" w:rsidRDefault="00836019" w:rsidP="00836019">
                                <w:pPr>
                                  <w:jc w:val="center"/>
                                  <w:rPr>
                                    <w:sz w:val="20"/>
                                    <w:szCs w:val="20"/>
                                  </w:rPr>
                                </w:pPr>
                                <w:r>
                                  <w:rPr>
                                    <w:sz w:val="20"/>
                                    <w:szCs w:val="20"/>
                                  </w:rPr>
                                  <w:t>Нет</w:t>
                                </w:r>
                              </w:p>
                            </w:txbxContent>
                          </wps:txbx>
                          <wps:bodyPr rot="0" vert="horz" wrap="square" lIns="0" tIns="0" rIns="0" bIns="0" anchor="t" anchorCtr="0" upright="1">
                            <a:noAutofit/>
                          </wps:bodyPr>
                        </wps:wsp>
                        <wps:wsp>
                          <wps:cNvPr id="924" name="Text Box 125"/>
                          <wps:cNvSpPr txBox="1">
                            <a:spLocks noChangeArrowheads="1"/>
                          </wps:cNvSpPr>
                          <wps:spPr bwMode="auto">
                            <a:xfrm>
                              <a:off x="8952" y="4956"/>
                              <a:ext cx="406" cy="273"/>
                            </a:xfrm>
                            <a:prstGeom prst="rect">
                              <a:avLst/>
                            </a:prstGeom>
                            <a:solidFill>
                              <a:srgbClr val="FFFFFF"/>
                            </a:solidFill>
                            <a:ln w="9525">
                              <a:solidFill>
                                <a:srgbClr val="FFFFFF"/>
                              </a:solidFill>
                              <a:miter lim="800000"/>
                              <a:headEnd/>
                              <a:tailEnd/>
                            </a:ln>
                          </wps:spPr>
                          <wps:txbx>
                            <w:txbxContent>
                              <w:p w14:paraId="66DF4B34" w14:textId="77777777" w:rsidR="00836019" w:rsidRPr="008E5C03" w:rsidRDefault="00836019" w:rsidP="00836019">
                                <w:pPr>
                                  <w:jc w:val="center"/>
                                  <w:rPr>
                                    <w:sz w:val="20"/>
                                    <w:szCs w:val="20"/>
                                  </w:rPr>
                                </w:pPr>
                                <w:r>
                                  <w:rPr>
                                    <w:sz w:val="20"/>
                                    <w:szCs w:val="20"/>
                                  </w:rPr>
                                  <w:t>да</w:t>
                                </w:r>
                              </w:p>
                            </w:txbxContent>
                          </wps:txbx>
                          <wps:bodyPr rot="0" vert="horz" wrap="square" lIns="0" tIns="0" rIns="0" bIns="0" anchor="t" anchorCtr="0" upright="1">
                            <a:noAutofit/>
                          </wps:bodyPr>
                        </wps:wsp>
                        <wps:wsp>
                          <wps:cNvPr id="925" name="AutoShape 127"/>
                          <wps:cNvSpPr>
                            <a:spLocks noChangeArrowheads="1"/>
                          </wps:cNvSpPr>
                          <wps:spPr bwMode="auto">
                            <a:xfrm>
                              <a:off x="7332" y="7725"/>
                              <a:ext cx="3141" cy="648"/>
                            </a:xfrm>
                            <a:prstGeom prst="parallelogram">
                              <a:avLst>
                                <a:gd name="adj" fmla="val 38037"/>
                              </a:avLst>
                            </a:prstGeom>
                            <a:solidFill>
                              <a:srgbClr val="FFFFFF"/>
                            </a:solidFill>
                            <a:ln w="9525">
                              <a:solidFill>
                                <a:srgbClr val="000000"/>
                              </a:solidFill>
                              <a:miter lim="800000"/>
                              <a:headEnd/>
                              <a:tailEnd/>
                            </a:ln>
                          </wps:spPr>
                          <wps:txbx>
                            <w:txbxContent>
                              <w:p w14:paraId="17078ABA" w14:textId="77777777" w:rsidR="00836019" w:rsidRPr="00EA61DE" w:rsidRDefault="00836019" w:rsidP="00836019">
                                <w:pPr>
                                  <w:jc w:val="center"/>
                                  <w:rPr>
                                    <w:sz w:val="20"/>
                                    <w:szCs w:val="20"/>
                                    <w:lang w:val="kk-KZ"/>
                                  </w:rPr>
                                </w:pPr>
                                <w:r>
                                  <w:rPr>
                                    <w:sz w:val="20"/>
                                    <w:szCs w:val="20"/>
                                    <w:lang w:val="kk-KZ"/>
                                  </w:rPr>
                                  <w:t xml:space="preserve">Обработка и вывод результатов </w:t>
                                </w:r>
                              </w:p>
                            </w:txbxContent>
                          </wps:txbx>
                          <wps:bodyPr rot="0" vert="horz" wrap="square" lIns="0" tIns="0" rIns="0" bIns="0" anchor="t" anchorCtr="0" upright="1">
                            <a:noAutofit/>
                          </wps:bodyPr>
                        </wps:wsp>
                        <wpg:grpSp>
                          <wpg:cNvPr id="926" name="Group 140"/>
                          <wpg:cNvGrpSpPr>
                            <a:grpSpLocks/>
                          </wpg:cNvGrpSpPr>
                          <wpg:grpSpPr bwMode="auto">
                            <a:xfrm>
                              <a:off x="8904" y="1467"/>
                              <a:ext cx="5" cy="6246"/>
                              <a:chOff x="8904" y="1467"/>
                              <a:chExt cx="5" cy="6246"/>
                            </a:xfrm>
                          </wpg:grpSpPr>
                          <wps:wsp>
                            <wps:cNvPr id="927" name="AutoShape 142"/>
                            <wps:cNvCnPr>
                              <a:cxnSpLocks noChangeShapeType="1"/>
                            </wps:cNvCnPr>
                            <wps:spPr bwMode="auto">
                              <a:xfrm>
                                <a:off x="8904" y="2648"/>
                                <a:ext cx="0" cy="513"/>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928" name="AutoShape 143"/>
                            <wps:cNvCnPr>
                              <a:cxnSpLocks noChangeShapeType="1"/>
                            </wps:cNvCnPr>
                            <wps:spPr bwMode="auto">
                              <a:xfrm>
                                <a:off x="8909" y="4927"/>
                                <a:ext cx="0" cy="513"/>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929" name="AutoShape 144"/>
                            <wps:cNvCnPr>
                              <a:cxnSpLocks noChangeShapeType="1"/>
                            </wps:cNvCnPr>
                            <wps:spPr bwMode="auto">
                              <a:xfrm>
                                <a:off x="8904" y="6618"/>
                                <a:ext cx="0" cy="109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930" name="AutoShape 145"/>
                            <wps:cNvCnPr>
                              <a:cxnSpLocks noChangeShapeType="1"/>
                            </wps:cNvCnPr>
                            <wps:spPr bwMode="auto">
                              <a:xfrm>
                                <a:off x="8904" y="1467"/>
                                <a:ext cx="0" cy="513"/>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931" name="AutoShape 147"/>
                            <wps:cNvCnPr>
                              <a:cxnSpLocks noChangeShapeType="1"/>
                            </wps:cNvCnPr>
                            <wps:spPr bwMode="auto">
                              <a:xfrm>
                                <a:off x="8904" y="3842"/>
                                <a:ext cx="0" cy="513"/>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g:grpSp>
                          <wpg:cNvPr id="932" name="Group 149"/>
                          <wpg:cNvGrpSpPr>
                            <a:grpSpLocks/>
                          </wpg:cNvGrpSpPr>
                          <wpg:grpSpPr bwMode="auto">
                            <a:xfrm>
                              <a:off x="7293" y="4637"/>
                              <a:ext cx="1608" cy="2784"/>
                              <a:chOff x="7288" y="4637"/>
                              <a:chExt cx="1616" cy="2784"/>
                            </a:xfrm>
                          </wpg:grpSpPr>
                          <wps:wsp>
                            <wps:cNvPr id="933" name="AutoShape 150"/>
                            <wps:cNvCnPr>
                              <a:cxnSpLocks noChangeShapeType="1"/>
                            </wps:cNvCnPr>
                            <wps:spPr bwMode="auto">
                              <a:xfrm flipH="1">
                                <a:off x="7288" y="4644"/>
                                <a:ext cx="864"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34" name="AutoShape 151"/>
                            <wps:cNvCnPr>
                              <a:cxnSpLocks noChangeShapeType="1"/>
                            </wps:cNvCnPr>
                            <wps:spPr bwMode="auto">
                              <a:xfrm>
                                <a:off x="7294" y="4637"/>
                                <a:ext cx="0" cy="789"/>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935" name="AutoShape 152"/>
                            <wps:cNvCnPr>
                              <a:cxnSpLocks noChangeShapeType="1"/>
                            </wps:cNvCnPr>
                            <wps:spPr bwMode="auto">
                              <a:xfrm>
                                <a:off x="7327" y="6607"/>
                                <a:ext cx="0" cy="814"/>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36" name="AutoShape 153"/>
                            <wps:cNvCnPr>
                              <a:cxnSpLocks noChangeShapeType="1"/>
                            </wps:cNvCnPr>
                            <wps:spPr bwMode="auto">
                              <a:xfrm flipH="1">
                                <a:off x="7327" y="7416"/>
                                <a:ext cx="1577" cy="5"/>
                              </a:xfrm>
                              <a:prstGeom prst="straightConnector1">
                                <a:avLst/>
                              </a:prstGeom>
                              <a:noFill/>
                              <a:ln w="9525">
                                <a:solidFill>
                                  <a:srgbClr val="000000"/>
                                </a:solidFill>
                                <a:round/>
                                <a:headEnd type="triangle" w="med" len="med"/>
                                <a:tailEnd/>
                              </a:ln>
                              <a:extLst>
                                <a:ext uri="{909E8E84-426E-40DD-AFC4-6F175D3DCCD1}">
                                  <a14:hiddenFill xmlns:a14="http://schemas.microsoft.com/office/drawing/2010/main">
                                    <a:noFill/>
                                  </a14:hiddenFill>
                                </a:ext>
                              </a:extLst>
                            </wps:spPr>
                            <wps:bodyPr/>
                          </wps:wsp>
                        </wpg:grpSp>
                        <wpg:grpSp>
                          <wpg:cNvPr id="937" name="Group 154"/>
                          <wpg:cNvGrpSpPr>
                            <a:grpSpLocks/>
                          </wpg:cNvGrpSpPr>
                          <wpg:grpSpPr bwMode="auto">
                            <a:xfrm>
                              <a:off x="5760" y="2253"/>
                              <a:ext cx="1699" cy="7377"/>
                              <a:chOff x="5760" y="2253"/>
                              <a:chExt cx="1707" cy="7377"/>
                            </a:xfrm>
                          </wpg:grpSpPr>
                          <wps:wsp>
                            <wps:cNvPr id="938" name="AutoShape 155"/>
                            <wps:cNvCnPr>
                              <a:cxnSpLocks noChangeShapeType="1"/>
                            </wps:cNvCnPr>
                            <wps:spPr bwMode="auto">
                              <a:xfrm>
                                <a:off x="5760" y="9629"/>
                                <a:ext cx="816" cy="1"/>
                              </a:xfrm>
                              <a:prstGeom prst="straightConnector1">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939" name="AutoShape 156"/>
                            <wps:cNvCnPr>
                              <a:cxnSpLocks noChangeShapeType="1"/>
                            </wps:cNvCnPr>
                            <wps:spPr bwMode="auto">
                              <a:xfrm>
                                <a:off x="6555" y="2254"/>
                                <a:ext cx="0" cy="7366"/>
                              </a:xfrm>
                              <a:prstGeom prst="straightConnector1">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940" name="AutoShape 157"/>
                            <wps:cNvCnPr>
                              <a:cxnSpLocks noChangeShapeType="1"/>
                            </wps:cNvCnPr>
                            <wps:spPr bwMode="auto">
                              <a:xfrm>
                                <a:off x="6555" y="2253"/>
                                <a:ext cx="912" cy="1"/>
                              </a:xfrm>
                              <a:prstGeom prst="straightConnector1">
                                <a:avLst/>
                              </a:prstGeom>
                              <a:noFill/>
                              <a:ln w="9525">
                                <a:solidFill>
                                  <a:srgbClr val="000000"/>
                                </a:solidFill>
                                <a:prstDash val="dash"/>
                                <a:round/>
                                <a:headEnd/>
                                <a:tailEnd type="triangle" w="med" len="med"/>
                              </a:ln>
                              <a:extLst>
                                <a:ext uri="{909E8E84-426E-40DD-AFC4-6F175D3DCCD1}">
                                  <a14:hiddenFill xmlns:a14="http://schemas.microsoft.com/office/drawing/2010/main">
                                    <a:noFill/>
                                  </a14:hiddenFill>
                                </a:ext>
                              </a:extLst>
                            </wps:spPr>
                            <wps:bodyPr/>
                          </wps:wsp>
                          <wps:wsp>
                            <wps:cNvPr id="941" name="AutoShape 159"/>
                            <wps:cNvCnPr>
                              <a:cxnSpLocks noChangeShapeType="1"/>
                            </wps:cNvCnPr>
                            <wps:spPr bwMode="auto">
                              <a:xfrm>
                                <a:off x="6552" y="8028"/>
                                <a:ext cx="0" cy="397"/>
                              </a:xfrm>
                              <a:prstGeom prst="straightConnector1">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g:grpSp>
                      </wpg:grpSp>
                    </wpg:wgp>
                  </a:graphicData>
                </a:graphic>
              </wp:inline>
            </w:drawing>
          </mc:Choice>
          <mc:Fallback>
            <w:pict>
              <v:group w14:anchorId="3159B42C" id="Группа 104" o:spid="_x0000_s1071" style="width:403.15pt;height:541pt;mso-position-horizontal-relative:char;mso-position-vertical-relative:line" coordorigin="2433,1116" coordsize="8063,108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eH5F3woAAJhvAAAOAAAAZHJzL2Uyb0RvYy54bWzsXd2O28YZvS+QdyB4Hy+H/xQsB8k6dguk&#10;bdC4vedK1E9LkSrJtda5KtBHyIvkDfoKyRv1fDPDGYqkspu1ydVaTABDEjVccubM+c73R7386m6X&#10;Gu+Totzm2dxkLyzTSLJFvtxm67n593dvvgxNo6zibBmneZbMzQ9JaX716os/vDzsZ4mdb/J0mRQG&#10;TpKVs8N+bm6qaj+7uioXm2QXly/yfZLh4CovdnGFt8X6alnEB5x9l17ZluVfHfJiuS/yRVKW+PS1&#10;OGi+4udfrZJF9dfVqkwqI52buLaK/1vwf2/o36tXL+PZuoj3m+1CXkb8iKvYxdsMf1Sd6nVcxcZt&#10;se2carddFHmZr6oXi3x3la9W20XC7wF3w6zW3bwt8ts9v5f17LDeq2nC1Lbm6dGnXfzl/feFsV3O&#10;Tcc2jSzeYY1++enX//z631/+h/9/Npjl0iQd9usZvvu22P+w/74Qd4qX3+WLf5U4fNU+Tu/X4svG&#10;zeHP+RLnjW+rnE/S3arY0Slw+8YdX4sPai2Su8pY4EOPYXktzzQWOOaHgRVYcrUWGywpjbNdxzEN&#10;HGaM+WIlF5tv5fjQ8nGQBjMrtPnQq3gm/jK/Wnl14tb4G3WX9YzgBGJG+EIYET9L+05pzT/VTPTc&#10;UT0fjh+5rfuJZ2oqXEzWyanoGXpyKrALSw208uOA9sMm3iccvyWBp55W3IeY1q8BCP4dI2ICZPx7&#10;NcJKAS8jy683cbZOvi6K/LBJ4iUui38f69gYQG9KgPNevLm+D1Y6wk09y3bAsA0INZ5l0yWpiYpn&#10;+6Ks3ib5zqAXcxN7M1v+DQTDIR2//66s+LZYypuLl/80jdUuBZ28j1OD+b4fyDPKL+Pc9TlpZJmn&#10;2+WbbZryN8X65jotDAydm2/4f3Lw0dfSzDjMzcizPX4VR8fK5imwl/Bf3yn4fXAapKn9Nlvy11W8&#10;TcVrXGWa8R0uppd2STmr7m7uOG2wiE5KH93kyw+Y/SIXJAujgBebvPjRNA4g2LlZ/vs2LhLTSP+U&#10;YQWJjesXRf3ipn4RZwsMnZuVaYiX15Vg7dt9sV1vcGbG7zjLCUSrbUVrpa9CvgGWxbUNDmpXcUUD&#10;1E49NQD/0KD2bCJwANd1rJD+bjyrQc18OsR51OWHToN6uY13ebbUkKZpPQuY7rYVhEK63c3NUGE5&#10;nj0Ks8IcaLRcKmb7iFhae86r15kw9Yu7TJp6xcWctt992MOsH1GxGEJTe5qKjVW63f+x3sFSBCgL&#10;5vqw6sf4tWr81gRWC4iaPiUll1UREzlc51kGYs4LwRGcbrtAznIiW/6XhqZRo+IzVRVb2LEUFAjS&#10;3iVLUGEC1UyvxOX1EK1gVTpMkzoioUF6day01yC0gcBBxKUhgYsApdlhyK1Mg9JCFghKmyAxno3D&#10;lHcgwYU3QRM2bgxIMKFzAQnOOxoS+Jyr/cC7R7idLUucHwdE9YK/Iy3xTX5nRFzDyvUmTWNUd/i8&#10;JvPBJLtzUt24kDt85e2A243T4qY4EutitmsLMrgAP63hP6myUX7URatxD2QgmEoDlyvf0YHrMwus&#10;SbI88mSMopblHiIrErj8yGUDl5M2Lc9FAzeiME7HxioXewQ/0g1twJICIAiTHOtw27Wl6Iqce2TX&#10;hfiRysG/cNCyLmiZiDYNqwx/25P0IrsVCfEJ26QS74HvJBG7yYj+YG6EMGnb1DJLqRBJWGOJxMAX&#10;1OXbLeqabG0jZItNAPE72VpLxWyVSmQi6j+6TISxFX6t7zo8yKL92sm/aUJXRaAu3OLCjrVlIgOe&#10;5b4eQye6vtCJfmS3IjEOg6vDzax/X75hHxdxmiZpjhT8TmcdyBtfn0ikOaEtck7wl84qkfZJ/Xhu&#10;vyaKpgKALs6V/RoT56FUtJqZJ5x/fCZOhRMvnM9BmF2cKxIAzoePrfsW2PpUusWRjP6cHKcHZd3i&#10;2X2lDgKZFC4mPh4vAxdR5LALCrVjRgFFEIbCzNth1ErLyvKqyELtgwimP7e0rLjqhyZdZUEbeU68&#10;Fk6WM0WUfxDLJMrEUG8mdNhwFXO+RfuRMqO+0xJfMg3m+45MmaoasZ5BulyuNUzFooF5Vcg3UilN&#10;ZKm0k66lYfhQi9sxyPC+GfbYc4X9g3gRCHjoxhihZjCitG+HC/Hhk2DCCSKertBSUG6fCRNj2kfW&#10;F3bGh0+CCeT3WvZxwgTZ15E1E5XvdnlCJRdH0UzK0PoUu8MkTDyhIxlPgQkV523oCWG96brGxUTg&#10;nShcmmzHqLajL4DKVHR5XEyEgce9uoknTvCE9kLG8kEAhR470qwhGt4H8YJA+N6MRfBGjgyJjfao&#10;KZWtGwV/VwPciVQ2msh61rzpdw7dxOHWSZXIRir7aMGnYPPHB5vV9r3sYDOVzrc1cjSC6ePVOv+o&#10;S4V1kT+IjOrNbFzXEeRZSAHp51yu8ywjLSqcqdVyNG4mAr1AovEDmOC5vo4wCkTOWYUpdYvaubcC&#10;kf/z0NDasew5FX9GNlxuZxl/rtvbhos/e4EsV9Gd13VVsxvUqaLQqxdPhaB7xukQdHekWl49EdSQ&#10;JkMKqh1+kC7liPRVmyWZgJ30GodWA4EnY9DdWbb9CKtO1OiIOL+aqs5OmPqUeZ+yrXTcZRt/ILgH&#10;1s0A2eCwdlxh8fHMglZ4bBK5Hy1yRWW+9qMvtLc5svsCwTYP0Y9E3yFzhPvuOvDjj5WtVytbFH7S&#10;odP0fRmdFCKLPaEWAJXsrEuSdbk2opLjtVwGPuQbOWauK1o5tAinZ6Nw8SGjFKfRewEtl2hMxQae&#10;oEutNUIvN6DbjCqMB90QD8QR0O00XbqWLGSbuoXJd5igu8Tjk/D0pB5N3Cy0G14Ty/72IMDFHGkF&#10;h7mQ7OTqDVNNbzn8RsHhn201PXTY2VP0qegOOtkkNmV0B84Tv5nhojshSjo5fTJXPLKsYfklEm0h&#10;WxtPoOsZpEM72F8cwHKY0gtPEtfpiX4zVxnxUTK/arJsuaf1DMus3lQNMGY1APqEuwZAlDVLZ3H4&#10;bC8wgZAe6W0k/45NwIQJMB64YtTqewQMezChLMm4POH7rBUqk5hAXTTXC4pSO/Hfs+1lf47JMUTX&#10;ekDR9HJGIYpT5nkiiicgCsSuejDR9B5GxIQTCikzCQodkTnChJacFLQ5pbrJGxPBjFp1y/TRcKo7&#10;sNFgxe2/LzwyvYTMpx4jUtB2gHYs3E9DeAd4FF5rnBbezKeipuZIZSj0RIyXU6XndXdyqnhYF+5o&#10;WJ3V+6CYxsy5rQB9SM3tNG3Pqd+R4+JsuxkpGdJd+3G7NbDHhOnEQ2b7NXYgnjSqdskkp8QvMwxT&#10;Y4FnnfRgYlxfPHDoqWYUXvPRcMv3UF3LIuVUKOpYniEmcDe46nPq46OKli4LqDj0cF5VvwWo1z5w&#10;61+QqNeeofpamIDn5F89yKd6VMu7lgu/qZtUcE3qJk86zMPpJlVTZtvtDjymqqQCB6vJ93a3Fk2P&#10;a+gm/N6IWP16pNr9eiJG1E198SlvXLdTzXPki1oqrU/DWmRya65m6qxsJz3o93VcbsQvaizxSuDh&#10;cT9/8WTPhEC1Xw9/jlue63uAHllM7JyWbpYWEzWg95S1PGVU6jOBAlXRdU3puHGHJhRa7c9R/Us6&#10;nxspPMjGnpnsohRyFyuqJHY42UWhCtnpAayIqozQaj+XVdKGI54uf6EGRAsLnuxQoSn+OX7+jWt5&#10;+VN19Ptyzfd8hP5BvVf/BwAA//8DAFBLAwQUAAYACAAAACEABCPENt0AAAAGAQAADwAAAGRycy9k&#10;b3ducmV2LnhtbEyPwWrDMBBE74X+g9hAb43khAbjWA4htD2FQpNC6U2xNraJtTKWYjt/320v7WVg&#10;mWHmbb6ZXCsG7EPjSUMyVyCQSm8bqjR8HF8eUxAhGrKm9YQabhhgU9zf5SazfqR3HA6xElxCITMa&#10;6hi7TMpQ1uhMmPsOib2z752JfPaVtL0Zudy1cqHUSjrTEC/UpsNdjeXlcHUaXkczbpfJ87C/nHe3&#10;r+PT2+c+Qa0fZtN2DSLiFP/C8IPP6FAw08lfyQbRauBH4q+yl6rVEsSJQypdKJBFLv/jF98AAAD/&#10;/wMAUEsBAi0AFAAGAAgAAAAhALaDOJL+AAAA4QEAABMAAAAAAAAAAAAAAAAAAAAAAFtDb250ZW50&#10;X1R5cGVzXS54bWxQSwECLQAUAAYACAAAACEAOP0h/9YAAACUAQAACwAAAAAAAAAAAAAAAAAvAQAA&#10;X3JlbHMvLnJlbHNQSwECLQAUAAYACAAAACEA1Xh+Rd8KAACYbwAADgAAAAAAAAAAAAAAAAAuAgAA&#10;ZHJzL2Uyb0RvYy54bWxQSwECLQAUAAYACAAAACEABCPENt0AAAAGAQAADwAAAAAAAAAAAAAAAAA5&#10;DQAAZHJzL2Rvd25yZXYueG1sUEsFBgAAAAAEAAQA8wAAAEMOAAAAAA==&#10;">
                <v:group id="Group 90" o:spid="_x0000_s1072" style="position:absolute;left:2433;top:1116;width:3694;height:10820" coordorigin="4200,1116" coordsize="3694,10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WgANxQAAANsAAAAPAAAAZHJzL2Rvd25yZXYueG1sRI9Pa4NA&#10;FMTvgX6H5RV6S1YjDcFmIyJN6SEU8gdKbw/3RUX3rbhbNd++Wyj0OMzMb5hdNptOjDS4xrKCeBWB&#10;IC6tbrhScL0cllsQziNr7CyTgjs5yPYPix2m2k58ovHsKxEg7FJUUHvfp1K6siaDbmV74uDd7GDQ&#10;BzlUUg84Bbjp5DqKNtJgw2Ghxp6Kmsr2/G0UvE045Un8Oh7bW3H/ujx/fB5jUurpcc5fQHia/X/4&#10;r/2uFSQJ/H4JP0DufwAAAP//AwBQSwECLQAUAAYACAAAACEA2+H2y+4AAACFAQAAEwAAAAAAAAAA&#10;AAAAAAAAAAAAW0NvbnRlbnRfVHlwZXNdLnhtbFBLAQItABQABgAIAAAAIQBa9CxbvwAAABUBAAAL&#10;AAAAAAAAAAAAAAAAAB8BAABfcmVscy8ucmVsc1BLAQItABQABgAIAAAAIQBWWgANxQAAANsAAAAP&#10;AAAAAAAAAAAAAAAAAAcCAABkcnMvZG93bnJldi54bWxQSwUGAAAAAAMAAwC3AAAA+QIAAAAA&#10;">
                  <v:roundrect id="AutoShape 91" o:spid="_x0000_s1073" style="position:absolute;left:4668;top:1116;width:2712;height:502;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QObMyAAAANsAAAAPAAAAZHJzL2Rvd25yZXYueG1sRI9PawIx&#10;FMTvhX6H8IReSs3WSrGrUapFKi09aP/h7bF5brZuXpYkuttv3whCj8PM/IaZzDpbiyP5UDlWcNvP&#10;QBAXTldcKvh4X96MQISIrLF2TAp+KcBsenkxwVy7ltd03MRSJAiHHBWYGJtcylAYshj6riFO3s55&#10;izFJX0rtsU1wW8tBlt1LixWnBYMNLQwV+83BKti+PH1e/zwv5+332zp7OBgfRl+vSl31uscxiEhd&#10;/A+f2yut4G4Ipy/pB8jpHwAAAP//AwBQSwECLQAUAAYACAAAACEA2+H2y+4AAACFAQAAEwAAAAAA&#10;AAAAAAAAAAAAAAAAW0NvbnRlbnRfVHlwZXNdLnhtbFBLAQItABQABgAIAAAAIQBa9CxbvwAAABUB&#10;AAALAAAAAAAAAAAAAAAAAB8BAABfcmVscy8ucmVsc1BLAQItABQABgAIAAAAIQC0QObMyAAAANsA&#10;AAAPAAAAAAAAAAAAAAAAAAcCAABkcnMvZG93bnJldi54bWxQSwUGAAAAAAMAAwC3AAAA/AIAAAAA&#10;">
                    <v:textbox inset="0,0,0,0">
                      <w:txbxContent>
                        <w:p w14:paraId="498852FA" w14:textId="77777777" w:rsidR="00836019" w:rsidRPr="001743EF" w:rsidRDefault="00836019" w:rsidP="00836019">
                          <w:pPr>
                            <w:jc w:val="center"/>
                            <w:rPr>
                              <w:sz w:val="20"/>
                              <w:szCs w:val="20"/>
                              <w:lang w:val="kk-KZ"/>
                            </w:rPr>
                          </w:pPr>
                          <w:r w:rsidRPr="00D21268">
                            <w:rPr>
                              <w:sz w:val="20"/>
                              <w:szCs w:val="20"/>
                            </w:rPr>
                            <w:t xml:space="preserve">Включение </w:t>
                          </w:r>
                          <w:r>
                            <w:rPr>
                              <w:sz w:val="20"/>
                              <w:szCs w:val="20"/>
                              <w:lang w:val="kk-KZ"/>
                            </w:rPr>
                            <w:t xml:space="preserve">датчиков и </w:t>
                          </w:r>
                          <w:r>
                            <w:rPr>
                              <w:sz w:val="20"/>
                              <w:szCs w:val="20"/>
                              <w:lang w:val="en-US"/>
                            </w:rPr>
                            <w:t>Wi</w:t>
                          </w:r>
                          <w:r w:rsidRPr="001743EF">
                            <w:rPr>
                              <w:sz w:val="20"/>
                              <w:szCs w:val="20"/>
                            </w:rPr>
                            <w:t>-</w:t>
                          </w:r>
                          <w:r>
                            <w:rPr>
                              <w:sz w:val="20"/>
                              <w:szCs w:val="20"/>
                              <w:lang w:val="en-US"/>
                            </w:rPr>
                            <w:t>Fi</w:t>
                          </w:r>
                          <w:r>
                            <w:rPr>
                              <w:sz w:val="20"/>
                              <w:szCs w:val="20"/>
                              <w:lang w:val="kk-KZ"/>
                            </w:rPr>
                            <w:t xml:space="preserve"> модуля</w:t>
                          </w:r>
                        </w:p>
                        <w:p w14:paraId="0DE4156B" w14:textId="77777777" w:rsidR="00836019" w:rsidRDefault="00836019" w:rsidP="00836019"/>
                      </w:txbxContent>
                    </v:textbox>
                  </v:roundrect>
                  <v:shapetype id="_x0000_t4" coordsize="21600,21600" o:spt="4" path="m10800,l,10800,10800,21600,21600,10800xe">
                    <v:stroke joinstyle="miter"/>
                    <v:path gradientshapeok="t" o:connecttype="rect" textboxrect="5400,5400,16200,16200"/>
                  </v:shapetype>
                  <v:shape id="AutoShape 93" o:spid="_x0000_s1074" type="#_x0000_t4" style="position:absolute;left:5232;top:4308;width:1632;height:6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nnaxAAAANsAAAAPAAAAZHJzL2Rvd25yZXYueG1sRI9Pa8JA&#10;FMTvQr/D8gredGP8g6SuEiqC16p4fmZfs8Hs2yS7NWk/fbdQ8DjMzG+YzW6wtXhQ5yvHCmbTBARx&#10;4XTFpYLL+TBZg/ABWWPtmBR8k4fd9mW0wUy7nj/ocQqliBD2GSowITSZlL4wZNFPXUMcvU/XWQxR&#10;dqXUHfYRbmuZJslKWqw4Lhhs6N1QcT99WQWHS7u6pYvc5Mtjv5y37fVnv06VGr8O+RuIQEN4hv/b&#10;R61gMYe/L/EHyO0vAAAA//8DAFBLAQItABQABgAIAAAAIQDb4fbL7gAAAIUBAAATAAAAAAAAAAAA&#10;AAAAAAAAAABbQ29udGVudF9UeXBlc10ueG1sUEsBAi0AFAAGAAgAAAAhAFr0LFu/AAAAFQEAAAsA&#10;AAAAAAAAAAAAAAAAHwEAAF9yZWxzLy5yZWxzUEsBAi0AFAAGAAgAAAAhAEP+edrEAAAA2wAAAA8A&#10;AAAAAAAAAAAAAAAABwIAAGRycy9kb3ducmV2LnhtbFBLBQYAAAAAAwADALcAAAD4AgAAAAA=&#10;">
                    <v:textbox inset="0,0,0,0">
                      <w:txbxContent>
                        <w:p w14:paraId="2F724C38" w14:textId="77777777" w:rsidR="00836019" w:rsidRPr="0046625F" w:rsidRDefault="00836019" w:rsidP="00836019">
                          <w:pPr>
                            <w:jc w:val="center"/>
                            <w:rPr>
                              <w:sz w:val="20"/>
                              <w:szCs w:val="20"/>
                              <w:vertAlign w:val="superscript"/>
                            </w:rPr>
                          </w:pPr>
                          <w:r>
                            <w:rPr>
                              <w:sz w:val="20"/>
                              <w:szCs w:val="20"/>
                            </w:rPr>
                            <w:t>Ошибка?</w:t>
                          </w:r>
                        </w:p>
                      </w:txbxContent>
                    </v:textbox>
                  </v:shape>
                  <v:shape id="AutoShape 94" o:spid="_x0000_s1075" type="#_x0000_t32" style="position:absolute;left:4200;top:4633;width:1032;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8jlFwwAAANsAAAAPAAAAZHJzL2Rvd25yZXYueG1sRI9PawIx&#10;FMTvhX6H8AreutkWLbIapRUE8VL8A3p8bJ67wc3Lsomb9ds3gtDjMDO/YebLwTaip84bxwo+shwE&#10;cem04UrB8bB+n4LwAVlj45gU3MnDcvH6MsdCu8g76vehEgnCvkAFdQhtIaUva7LoM9cSJ+/iOosh&#10;ya6SusOY4LaRn3n+JS0aTgs1trSqqbzub1aBib+mbzer+LM9nb2OZO4TZ5QavQ3fMxCBhvAffrY3&#10;WsF4DI8v6QfIxR8AAAD//wMAUEsBAi0AFAAGAAgAAAAhANvh9svuAAAAhQEAABMAAAAAAAAAAAAA&#10;AAAAAAAAAFtDb250ZW50X1R5cGVzXS54bWxQSwECLQAUAAYACAAAACEAWvQsW78AAAAVAQAACwAA&#10;AAAAAAAAAAAAAAAfAQAAX3JlbHMvLnJlbHNQSwECLQAUAAYACAAAACEA2/I5RcMAAADbAAAADwAA&#10;AAAAAAAAAAAAAAAHAgAAZHJzL2Rvd25yZXYueG1sUEsFBgAAAAADAAMAtwAAAPcCAAAAAA==&#10;">
                    <v:stroke endarrow="block"/>
                  </v:shape>
                  <v:shape id="AutoShape 95" o:spid="_x0000_s1076" type="#_x0000_t32" style="position:absolute;left:4205;top:2889;width:1817;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xWT8xgAAANsAAAAPAAAAZHJzL2Rvd25yZXYueG1sRI9Pa8JA&#10;FMTvBb/D8oTe6sbSFo2uIkJLsfTgH4LeHtlnEsy+DbtrEvvpu4WCx2FmfsPMl72pRUvOV5YVjEcJ&#10;COLc6ooLBYf9+9MEhA/IGmvLpOBGHpaLwcMcU2073lK7C4WIEPYpKihDaFIpfV6SQT+yDXH0ztYZ&#10;DFG6QmqHXYSbWj4nyZs0WHFcKLGhdUn5ZXc1Co5f02t2y75pk42nmxM643/2H0o9DvvVDESgPtzD&#10;/+1PreDlFf6+xB8gF78AAAD//wMAUEsBAi0AFAAGAAgAAAAhANvh9svuAAAAhQEAABMAAAAAAAAA&#10;AAAAAAAAAAAAAFtDb250ZW50X1R5cGVzXS54bWxQSwECLQAUAAYACAAAACEAWvQsW78AAAAVAQAA&#10;CwAAAAAAAAAAAAAAAAAfAQAAX3JlbHMvLnJlbHNQSwECLQAUAAYACAAAACEA3MVk/MYAAADbAAAA&#10;DwAAAAAAAAAAAAAAAAAHAgAAZHJzL2Rvd25yZXYueG1sUEsFBgAAAAADAAMAtwAAAPoCAAAAAA==&#10;">
                    <v:stroke endarrow="block"/>
                  </v:shape>
                  <v:shape id="AutoShape 96" o:spid="_x0000_s1077" type="#_x0000_t32" style="position:absolute;left:4210;top:2881;width:0;height:175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Uz3UxQAAANsAAAAPAAAAZHJzL2Rvd25yZXYueG1sRI9BawIx&#10;FITvBf9DeIKXUrNKtWU1ylYQVPCgbe/PzesmdPOy3UTd/vumIHgcZuYbZr7sXC0u1AbrWcFomIEg&#10;Lr22XCn4eF8/vYIIEVlj7ZkU/FKA5aL3MMdc+ysf6HKMlUgQDjkqMDE2uZShNOQwDH1DnLwv3zqM&#10;SbaV1C1eE9zVcpxlU+nQclow2NDKUPl9PDsF++3orTgZu90dfux+si7qc/X4qdSg3xUzEJG6eA/f&#10;2hut4PkF/r+kHyAXfwAAAP//AwBQSwECLQAUAAYACAAAACEA2+H2y+4AAACFAQAAEwAAAAAAAAAA&#10;AAAAAAAAAAAAW0NvbnRlbnRfVHlwZXNdLnhtbFBLAQItABQABgAIAAAAIQBa9CxbvwAAABUBAAAL&#10;AAAAAAAAAAAAAAAAAB8BAABfcmVscy8ucmVsc1BLAQItABQABgAIAAAAIQA3Uz3UxQAAANsAAAAP&#10;AAAAAAAAAAAAAAAAAAcCAABkcnMvZG93bnJldi54bWxQSwUGAAAAAAMAAwC3AAAA+QIAAAAA&#10;"/>
                  <v:shape id="Text Box 97" o:spid="_x0000_s1078" type="#_x0000_t202" style="position:absolute;left:4332;top:4308;width:408;height:2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yXbGxAAAANsAAAAPAAAAZHJzL2Rvd25yZXYueG1sRI9Ra8JA&#10;EITfBf/DsULf6p1FbI2eIkKhVLA0Kvi45tYkmNsLuauJ/94TCj4Os/PNznzZ2UpcqfGlYw2joQJB&#10;nDlTcq5hv/t8/QDhA7LByjFpuJGH5aLfm2NiXMu/dE1DLiKEfYIaihDqREqfFWTRD11NHL2zayyG&#10;KJtcmgbbCLeVfFNqIi2WHBsKrGldUHZJ/2x8w65a3GanzeSnVur4fdiMq8O71i+DbjUDEagLz+P/&#10;9JfRMJ7CY0sEgFzcAQAA//8DAFBLAQItABQABgAIAAAAIQDb4fbL7gAAAIUBAAATAAAAAAAAAAAA&#10;AAAAAAAAAABbQ29udGVudF9UeXBlc10ueG1sUEsBAi0AFAAGAAgAAAAhAFr0LFu/AAAAFQEAAAsA&#10;AAAAAAAAAAAAAAAAHwEAAF9yZWxzLy5yZWxzUEsBAi0AFAAGAAgAAAAhAMPJdsbEAAAA2wAAAA8A&#10;AAAAAAAAAAAAAAAABwIAAGRycy9kb3ducmV2LnhtbFBLBQYAAAAAAwADALcAAAD4AgAAAAA=&#10;" strokecolor="white">
                    <v:textbox inset="0,0,0,0">
                      <w:txbxContent>
                        <w:p w14:paraId="6FED44D7" w14:textId="77777777" w:rsidR="00836019" w:rsidRPr="008E5C03" w:rsidRDefault="00836019" w:rsidP="00836019">
                          <w:pPr>
                            <w:jc w:val="center"/>
                            <w:rPr>
                              <w:sz w:val="20"/>
                              <w:szCs w:val="20"/>
                            </w:rPr>
                          </w:pPr>
                          <w:r>
                            <w:rPr>
                              <w:sz w:val="20"/>
                              <w:szCs w:val="20"/>
                            </w:rPr>
                            <w:t>да</w:t>
                          </w:r>
                        </w:p>
                      </w:txbxContent>
                    </v:textbox>
                  </v:shape>
                  <v:shape id="Text Box 98" o:spid="_x0000_s1079" type="#_x0000_t202" style="position:absolute;left:6107;top:4956;width:504;height:2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KkmGxQAAANsAAAAPAAAAZHJzL2Rvd25yZXYueG1sRI9Na8JA&#10;EIbvhf6HZYTe6q7SWomuIgWhVGipH+BxzI5JMDsbslsT/71zKPQ4vPM+88x82ftaXamNVWALo6EB&#10;RZwHV3FhYb9bP09BxYTssA5MFm4UYbl4fJhj5kLHP3TdpkIJhGOGFsqUmkzrmJfkMQ5DQyzZObQe&#10;k4xtoV2LncB9rcfGTLTHiuVCiQ29l5Rftr9eNPyqw6/8tJl8N8YcPw+bl/rwZu3ToF/NQCXq0//y&#10;X/vDWXgVe/lFAKAXdwAAAP//AwBQSwECLQAUAAYACAAAACEA2+H2y+4AAACFAQAAEwAAAAAAAAAA&#10;AAAAAAAAAAAAW0NvbnRlbnRfVHlwZXNdLnhtbFBLAQItABQABgAIAAAAIQBa9CxbvwAAABUBAAAL&#10;AAAAAAAAAAAAAAAAAB8BAABfcmVscy8ucmVsc1BLAQItABQABgAIAAAAIQDXKkmGxQAAANsAAAAP&#10;AAAAAAAAAAAAAAAAAAcCAABkcnMvZG93bnJldi54bWxQSwUGAAAAAAMAAwC3AAAA+QIAAAAA&#10;" strokecolor="white">
                    <v:textbox inset="0,0,0,0">
                      <w:txbxContent>
                        <w:p w14:paraId="79546471" w14:textId="77777777" w:rsidR="00836019" w:rsidRPr="008E5C03" w:rsidRDefault="00836019" w:rsidP="00836019">
                          <w:pPr>
                            <w:jc w:val="center"/>
                            <w:rPr>
                              <w:sz w:val="20"/>
                              <w:szCs w:val="20"/>
                            </w:rPr>
                          </w:pPr>
                          <w:r>
                            <w:rPr>
                              <w:sz w:val="20"/>
                              <w:szCs w:val="20"/>
                            </w:rPr>
                            <w:t>Нет</w:t>
                          </w:r>
                        </w:p>
                      </w:txbxContent>
                    </v:textbox>
                  </v:shape>
                  <v:shape id="AutoShape 99" o:spid="_x0000_s1080" type="#_x0000_t4" style="position:absolute;left:4824;top:5466;width:2427;height:9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7QRnwgAAANwAAAAPAAAAZHJzL2Rvd25yZXYueG1sRE/JbsIw&#10;EL0j9R+sqdQbOISCaIpBEQiJK4s4T+NpHBGPk9iQtF+PD5V6fHr7ajPYWjyo85VjBdNJAoK4cLri&#10;UsHlvB8vQfiArLF2TAp+yMNm/TJaYaZdz0d6nEIpYgj7DBWYEJpMSl8YsugnriGO3LfrLIYIu1Lq&#10;DvsYbmuZJslCWqw4NhhsaGuouJ3uVsH+0i6+0vfc5PNDP5+17fV3t0yVensd8k8QgYbwL/5zH7SC&#10;jyTOj2fiEZDrJwAAAP//AwBQSwECLQAUAAYACAAAACEA2+H2y+4AAACFAQAAEwAAAAAAAAAAAAAA&#10;AAAAAAAAW0NvbnRlbnRfVHlwZXNdLnhtbFBLAQItABQABgAIAAAAIQBa9CxbvwAAABUBAAALAAAA&#10;AAAAAAAAAAAAAB8BAABfcmVscy8ucmVsc1BLAQItABQABgAIAAAAIQDy7QRnwgAAANwAAAAPAAAA&#10;AAAAAAAAAAAAAAcCAABkcnMvZG93bnJldi54bWxQSwUGAAAAAAMAAwC3AAAA9gIAAAAA&#10;">
                    <v:textbox inset="0,0,0,0">
                      <w:txbxContent>
                        <w:p w14:paraId="1483DAFB" w14:textId="77777777" w:rsidR="00836019" w:rsidRPr="0046625F" w:rsidRDefault="00836019" w:rsidP="00836019">
                          <w:pPr>
                            <w:jc w:val="center"/>
                            <w:rPr>
                              <w:sz w:val="20"/>
                              <w:szCs w:val="20"/>
                              <w:vertAlign w:val="superscript"/>
                            </w:rPr>
                          </w:pPr>
                          <w:r>
                            <w:rPr>
                              <w:sz w:val="20"/>
                              <w:szCs w:val="20"/>
                            </w:rPr>
                            <w:t>Подключение к роутеру?</w:t>
                          </w:r>
                        </w:p>
                      </w:txbxContent>
                    </v:textbox>
                  </v:shape>
                  <v:shape id="AutoShape 100" o:spid="_x0000_s1081" type="#_x0000_t32" style="position:absolute;left:4200;top:5928;width:624;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2/4AxAAAANwAAAAPAAAAZHJzL2Rvd25yZXYueG1sRI9Bi8Iw&#10;FITvC/6H8AQvi6b1sGg1iiwsiIeF1R48PpJnW2xeahJr999vFgSPw8x8w6y3g21FTz40jhXkswwE&#10;sXam4UpBefqaLkCEiGywdUwKfinAdjN6W2Nh3IN/qD/GSiQIhwIV1DF2hZRB12QxzFxHnLyL8xZj&#10;kr6SxuMjwW0r51n2IS02nBZq7OizJn093q2C5lB+l/37LXq9OORnn4fTudVKTcbDbgUi0hBf4Wd7&#10;bxQssxz+z6QjIDd/AAAA//8DAFBLAQItABQABgAIAAAAIQDb4fbL7gAAAIUBAAATAAAAAAAAAAAA&#10;AAAAAAAAAABbQ29udGVudF9UeXBlc10ueG1sUEsBAi0AFAAGAAgAAAAhAFr0LFu/AAAAFQEAAAsA&#10;AAAAAAAAAAAAAAAAHwEAAF9yZWxzLy5yZWxzUEsBAi0AFAAGAAgAAAAhAHPb/gDEAAAA3AAAAA8A&#10;AAAAAAAAAAAAAAAABwIAAGRycy9kb3ducmV2LnhtbFBLBQYAAAAAAwADALcAAAD4AgAAAAA=&#10;"/>
                  <v:shape id="Text Box 101" o:spid="_x0000_s1082" type="#_x0000_t202" style="position:absolute;left:4376;top:5626;width:504;height:2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mcRcxQAAANwAAAAPAAAAZHJzL2Rvd25yZXYueG1sRI9Ra8JA&#10;EITfBf/DsULf9E4ptk09RQRBKlgaFfq4za1JMLcXclcT/70nCD4Os/PNzmzR2UpcqPGlYw3jkQJB&#10;nDlTcq7hsF8P30H4gGywckwaruRhMe/3ZpgY1/IPXdKQiwhhn6CGIoQ6kdJnBVn0I1cTR+/kGosh&#10;yiaXpsE2wm0lJ0pNpcWSY0OBNa0Kys7pv41v2GWLu+xvO/2ulfr9Om5fq+Ob1i+DbvkJIlAXnseP&#10;9MZo+FATuI+JBJDzGwAAAP//AwBQSwECLQAUAAYACAAAACEA2+H2y+4AAACFAQAAEwAAAAAAAAAA&#10;AAAAAAAAAAAAW0NvbnRlbnRfVHlwZXNdLnhtbFBLAQItABQABgAIAAAAIQBa9CxbvwAAABUBAAAL&#10;AAAAAAAAAAAAAAAAAB8BAABfcmVscy8ucmVsc1BLAQItABQABgAIAAAAIQBcmcRcxQAAANwAAAAP&#10;AAAAAAAAAAAAAAAAAAcCAABkcnMvZG93bnJldi54bWxQSwUGAAAAAAMAAwC3AAAA+QIAAAAA&#10;" strokecolor="white">
                    <v:textbox inset="0,0,0,0">
                      <w:txbxContent>
                        <w:p w14:paraId="11E44F9B" w14:textId="77777777" w:rsidR="00836019" w:rsidRPr="008E5C03" w:rsidRDefault="00836019" w:rsidP="00836019">
                          <w:pPr>
                            <w:jc w:val="center"/>
                            <w:rPr>
                              <w:sz w:val="20"/>
                              <w:szCs w:val="20"/>
                            </w:rPr>
                          </w:pPr>
                          <w:r>
                            <w:rPr>
                              <w:sz w:val="20"/>
                              <w:szCs w:val="20"/>
                            </w:rPr>
                            <w:t>Нет</w:t>
                          </w:r>
                        </w:p>
                      </w:txbxContent>
                    </v:textbox>
                  </v:shape>
                  <v:shape id="Text Box 102" o:spid="_x0000_s1083" type="#_x0000_t202" style="position:absolute;left:5460;top:6435;width:408;height:2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1WHHxQAAANwAAAAPAAAAZHJzL2Rvd25yZXYueG1sRI9RawIx&#10;EITfBf9DWKFvNaktVq9GEUGQCopWwcftZXt3eNkcl+id/94IBR+H2flmZzJrbSmuVPvCsYa3vgJB&#10;nDpTcKbh8LN8HYHwAdlg6Zg03MjDbNrtTDAxruEdXfchExHCPkENeQhVIqVPc7Lo+64ijt6fqy2G&#10;KOtMmhqbCLelHCg1lBYLjg05VrTIKT3vLza+YecNbtLf9XBbKXX6Pq4/yuOn1i+9dv4FIlAbnsf/&#10;6ZXRMFbv8BgTCSCndwAAAP//AwBQSwECLQAUAAYACAAAACEA2+H2y+4AAACFAQAAEwAAAAAAAAAA&#10;AAAAAAAAAAAAW0NvbnRlbnRfVHlwZXNdLnhtbFBLAQItABQABgAIAAAAIQBa9CxbvwAAABUBAAAL&#10;AAAAAAAAAAAAAAAAAB8BAABfcmVscy8ucmVsc1BLAQItABQABgAIAAAAIQAz1WHHxQAAANwAAAAP&#10;AAAAAAAAAAAAAAAAAAcCAABkcnMvZG93bnJldi54bWxQSwUGAAAAAAMAAwC3AAAA+QIAAAAA&#10;" strokecolor="white">
                    <v:textbox inset="0,0,0,0">
                      <w:txbxContent>
                        <w:p w14:paraId="5B39CB51" w14:textId="77777777" w:rsidR="00836019" w:rsidRPr="008E5C03" w:rsidRDefault="00836019" w:rsidP="00836019">
                          <w:pPr>
                            <w:jc w:val="center"/>
                            <w:rPr>
                              <w:sz w:val="20"/>
                              <w:szCs w:val="20"/>
                            </w:rPr>
                          </w:pPr>
                          <w:r>
                            <w:rPr>
                              <w:sz w:val="20"/>
                              <w:szCs w:val="20"/>
                            </w:rPr>
                            <w:t>да</w:t>
                          </w:r>
                        </w:p>
                      </w:txbxContent>
                    </v:textbox>
                  </v:shape>
                  <v:shapetype id="_x0000_t7" coordsize="21600,21600" o:spt="7" adj="5400" path="m@0,l,21600@1,21600,21600,xe">
                    <v:stroke joinstyle="miter"/>
                    <v:formulas>
                      <v:f eqn="val #0"/>
                      <v:f eqn="sum width 0 #0"/>
                      <v:f eqn="prod #0 1 2"/>
                      <v:f eqn="sum width 0 @2"/>
                      <v:f eqn="mid #0 width"/>
                      <v:f eqn="mid @1 0"/>
                      <v:f eqn="prod height width #0"/>
                      <v:f eqn="prod @6 1 2"/>
                      <v:f eqn="sum height 0 @7"/>
                      <v:f eqn="prod width 1 2"/>
                      <v:f eqn="sum #0 0 @9"/>
                      <v:f eqn="if @10 @8 0"/>
                      <v:f eqn="if @10 @7 height"/>
                    </v:formulas>
                    <v:path gradientshapeok="t" o:connecttype="custom" o:connectlocs="@4,0;10800,@11;@3,10800;@5,21600;10800,@12;@2,10800" textboxrect="1800,1800,19800,19800;8100,8100,13500,13500;10800,10800,10800,10800"/>
                    <v:handles>
                      <v:h position="#0,topLeft" xrange="0,21600"/>
                    </v:handles>
                  </v:shapetype>
                  <v:shape id="AutoShape 103" o:spid="_x0000_s1084" type="#_x0000_t7" style="position:absolute;left:4464;top:6921;width:3156;height:6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wmoGxwAAANwAAAAPAAAAZHJzL2Rvd25yZXYueG1sRI9BS8NA&#10;FITvQv/D8gpexG6qVmqaTQlV0ZNtkwo9PrKvSWj2bciuafz3riB4HGbmGyZZj6YVA/WusaxgPotA&#10;EJdWN1wpOBSvt0sQziNrbC2Tgm9ysE4nVwnG2l54T0PuKxEg7GJUUHvfxVK6siaDbmY74uCdbG/Q&#10;B9lXUvd4CXDTyrsoepQGGw4LNXa0qak8519GQfYx5Lv7m+1LMd8Xn89vi+q4yXZKXU/HbAXC0+j/&#10;w3/td63gKXqA3zPhCMj0BwAA//8DAFBLAQItABQABgAIAAAAIQDb4fbL7gAAAIUBAAATAAAAAAAA&#10;AAAAAAAAAAAAAABbQ29udGVudF9UeXBlc10ueG1sUEsBAi0AFAAGAAgAAAAhAFr0LFu/AAAAFQEA&#10;AAsAAAAAAAAAAAAAAAAAHwEAAF9yZWxzLy5yZWxzUEsBAi0AFAAGAAgAAAAhAOLCagbHAAAA3AAA&#10;AA8AAAAAAAAAAAAAAAAABwIAAGRycy9kb3ducmV2LnhtbFBLBQYAAAAAAwADALcAAAD7AgAAAAA=&#10;" adj="1695">
                    <v:textbox inset="0,0,0,0">
                      <w:txbxContent>
                        <w:p w14:paraId="68A7D1FE" w14:textId="77777777" w:rsidR="00836019" w:rsidRDefault="00836019" w:rsidP="00836019">
                          <w:pPr>
                            <w:jc w:val="center"/>
                            <w:rPr>
                              <w:sz w:val="20"/>
                              <w:szCs w:val="20"/>
                            </w:rPr>
                          </w:pPr>
                          <w:r>
                            <w:rPr>
                              <w:sz w:val="20"/>
                              <w:szCs w:val="20"/>
                            </w:rPr>
                            <w:t xml:space="preserve">Передача </w:t>
                          </w:r>
                          <w:r>
                            <w:rPr>
                              <w:sz w:val="20"/>
                              <w:szCs w:val="20"/>
                              <w:lang w:val="kk-KZ"/>
                            </w:rPr>
                            <w:t xml:space="preserve">результата измерения </w:t>
                          </w:r>
                          <w:r>
                            <w:rPr>
                              <w:sz w:val="20"/>
                              <w:szCs w:val="20"/>
                            </w:rPr>
                            <w:t>на роутер</w:t>
                          </w:r>
                        </w:p>
                        <w:p w14:paraId="092FFD54" w14:textId="77777777" w:rsidR="00836019" w:rsidRDefault="00836019" w:rsidP="00836019">
                          <w:pPr>
                            <w:rPr>
                              <w:sz w:val="20"/>
                              <w:szCs w:val="20"/>
                            </w:rPr>
                          </w:pPr>
                        </w:p>
                        <w:p w14:paraId="11164341" w14:textId="77777777" w:rsidR="00836019" w:rsidRPr="006717ED" w:rsidRDefault="00836019" w:rsidP="00836019">
                          <w:pPr>
                            <w:rPr>
                              <w:sz w:val="20"/>
                              <w:szCs w:val="20"/>
                            </w:rPr>
                          </w:pPr>
                        </w:p>
                      </w:txbxContent>
                    </v:textbox>
                  </v:shape>
                  <v:shape id="AutoShape 104" o:spid="_x0000_s1085" type="#_x0000_t7" style="position:absolute;left:4464;top:8100;width:3156;height:6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js+dxwAAANwAAAAPAAAAZHJzL2Rvd25yZXYueG1sRI9Ba8JA&#10;FITvgv9heYKXUje2KDZ1lWCV9tRqotDjI/tMgtm3IbvG9N93CwWPw8x8wyzXvalFR62rLCuYTiIQ&#10;xLnVFRcKjtnucQHCeWSNtWVS8EMO1qvhYImxtjc+UJf6QgQIuxgVlN43sZQuL8mgm9iGOHhn2xr0&#10;QbaF1C3eAtzU8imK5tJgxWGhxIY2JeWX9GoUJJ9dun9++Npm00N2enufFd+bZK/UeNQnryA89f4e&#10;/m9/aAUv0Qz+zoQjIFe/AAAA//8DAFBLAQItABQABgAIAAAAIQDb4fbL7gAAAIUBAAATAAAAAAAA&#10;AAAAAAAAAAAAAABbQ29udGVudF9UeXBlc10ueG1sUEsBAi0AFAAGAAgAAAAhAFr0LFu/AAAAFQEA&#10;AAsAAAAAAAAAAAAAAAAAHwEAAF9yZWxzLy5yZWxzUEsBAi0AFAAGAAgAAAAhAI2Oz53HAAAA3AAA&#10;AA8AAAAAAAAAAAAAAAAABwIAAGRycy9kb3ducmV2LnhtbFBLBQYAAAAAAwADALcAAAD7AgAAAAA=&#10;" adj="1695">
                    <v:textbox inset="0,0,0,0">
                      <w:txbxContent>
                        <w:p w14:paraId="1F19DE94" w14:textId="77777777" w:rsidR="00836019" w:rsidRPr="00787F62" w:rsidRDefault="00836019" w:rsidP="00836019">
                          <w:pPr>
                            <w:jc w:val="center"/>
                            <w:rPr>
                              <w:sz w:val="20"/>
                              <w:szCs w:val="20"/>
                              <w:lang w:val="kk-KZ"/>
                            </w:rPr>
                          </w:pPr>
                          <w:r>
                            <w:rPr>
                              <w:sz w:val="20"/>
                              <w:szCs w:val="20"/>
                              <w:lang w:val="kk-KZ"/>
                            </w:rPr>
                            <w:t>Передача данных от роутера к серверу</w:t>
                          </w:r>
                        </w:p>
                        <w:p w14:paraId="3E7CA690" w14:textId="77777777" w:rsidR="00836019" w:rsidRDefault="00836019" w:rsidP="00836019">
                          <w:pPr>
                            <w:rPr>
                              <w:sz w:val="20"/>
                              <w:szCs w:val="20"/>
                            </w:rPr>
                          </w:pPr>
                        </w:p>
                        <w:p w14:paraId="4F0EB123" w14:textId="77777777" w:rsidR="00836019" w:rsidRPr="006717ED" w:rsidRDefault="00836019" w:rsidP="00836019">
                          <w:pPr>
                            <w:rPr>
                              <w:sz w:val="20"/>
                              <w:szCs w:val="20"/>
                            </w:rPr>
                          </w:pPr>
                        </w:p>
                      </w:txbxContent>
                    </v:textbox>
                  </v:shape>
                  <v:shape id="AutoShape 106" o:spid="_x0000_s1086" type="#_x0000_t32" style="position:absolute;left:6048;top:2889;width:1836;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Fsu1wQAAANwAAAAPAAAAZHJzL2Rvd25yZXYueG1sRI9Lq8Iw&#10;EIX3F/wPYQQ3oqkuvFqNIlLBhQtfC5dDM7bFZlKaVOu/N4Lg8nAeH2exak0pHlS7wrKC0TACQZxa&#10;XXCm4HLeDqYgnEfWWFomBS9ysFp2/hYYa/vkIz1OPhNhhF2MCnLvq1hKl+Zk0A1tRRy8m60N+iDr&#10;TOoan2HclHIcRRNpsOBAyLGiTU7p/dSYD7ffkL4mh37it7txs0n/98lUqV63Xc9BeGr9L/xt77SC&#10;WTSBz5lwBOTyDQAA//8DAFBLAQItABQABgAIAAAAIQDb4fbL7gAAAIUBAAATAAAAAAAAAAAAAAAA&#10;AAAAAABbQ29udGVudF9UeXBlc10ueG1sUEsBAi0AFAAGAAgAAAAhAFr0LFu/AAAAFQEAAAsAAAAA&#10;AAAAAAAAAAAAHwEAAF9yZWxzLy5yZWxzUEsBAi0AFAAGAAgAAAAhAGMWy7XBAAAA3AAAAA8AAAAA&#10;AAAAAAAAAAAABwIAAGRycy9kb3ducmV2LnhtbFBLBQYAAAAAAwADALcAAAD1AgAAAAA=&#10;">
                    <v:stroke startarrow="block"/>
                  </v:shape>
                  <v:shape id="AutoShape 107" o:spid="_x0000_s1087" type="#_x0000_t32" style="position:absolute;left:7884;top:2893;width:3;height:904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n0OExgAAANwAAAAPAAAAZHJzL2Rvd25yZXYueG1sRI9BawIx&#10;FITvBf9DeIKXUrMK1XY1ylYQVPCgbe/PzesmdPOy3UTd/vumIHgcZuYbZr7sXC0u1AbrWcFomIEg&#10;Lr22XCn4eF8/vYAIEVlj7ZkU/FKA5aL3MMdc+ysf6HKMlUgQDjkqMDE2uZShNOQwDH1DnLwv3zqM&#10;SbaV1C1eE9zVcpxlE+nQclow2NDKUPl9PDsF++3orTgZu90dfuz+eV3U5+rxU6lBvytmICJ18R6+&#10;tTdawWs2hf8z6QjIxR8AAAD//wMAUEsBAi0AFAAGAAgAAAAhANvh9svuAAAAhQEAABMAAAAAAAAA&#10;AAAAAAAAAAAAAFtDb250ZW50X1R5cGVzXS54bWxQSwECLQAUAAYACAAAACEAWvQsW78AAAAVAQAA&#10;CwAAAAAAAAAAAAAAAAAfAQAAX3JlbHMvLnJlbHNQSwECLQAUAAYACAAAACEAY59DhMYAAADcAAAA&#10;DwAAAAAAAAAAAAAAAAAHAgAAZHJzL2Rvd25yZXYueG1sUEsFBgAAAAADAAMAtwAAAPoCAAAAAA==&#10;"/>
                  <v:group id="Group 108" o:spid="_x0000_s1088" style="position:absolute;left:6036;top:2631;width:0;height:6639" coordorigin="6036,2631" coordsize="0,66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rM9pwgAAANwAAAAPAAAAZHJzL2Rvd25yZXYueG1sRE9Ni8Iw&#10;EL0L+x/CLOxN07oobjWKiIoHEazC4m1oxrbYTEoT2/rvzWFhj4/3vVj1phItNa60rCAeRSCIM6tL&#10;zhVcL7vhDITzyBory6TgRQ5Wy4/BAhNtOz5Tm/pchBB2CSoovK8TKV1WkEE3sjVx4O62MegDbHKp&#10;G+xCuKnkOIqm0mDJoaHAmjYFZY/0aRTsO+zW3/G2PT7um9ftMjn9HmNS6uuzX89BeOr9v/jPfdAK&#10;fqKwNpwJR0Au3wAAAP//AwBQSwECLQAUAAYACAAAACEA2+H2y+4AAACFAQAAEwAAAAAAAAAAAAAA&#10;AAAAAAAAW0NvbnRlbnRfVHlwZXNdLnhtbFBLAQItABQABgAIAAAAIQBa9CxbvwAAABUBAAALAAAA&#10;AAAAAAAAAAAAAB8BAABfcmVscy8ucmVsc1BLAQItABQABgAIAAAAIQCDrM9pwgAAANwAAAAPAAAA&#10;AAAAAAAAAAAAAAcCAABkcnMvZG93bnJldi54bWxQSwUGAAAAAAMAAwC3AAAA9gIAAAAA&#10;">
                    <v:shape id="AutoShape 109" o:spid="_x0000_s1089" type="#_x0000_t32" style="position:absolute;left:6036;top:2631;width:0;height:51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m946xQAAANwAAAAPAAAAZHJzL2Rvd25yZXYueG1sRI9Ba8JA&#10;FITvQv/D8gq96SY9lCa6hlJQitJDVYLeHtnXJDT7NuyuGv31XUHwOMzMN8ysGEwnTuR8a1lBOklA&#10;EFdWt1wr2G0X43cQPiBr7CyTggt5KOZPoxnm2p75h06bUIsIYZ+jgiaEPpfSVw0Z9BPbE0fv1zqD&#10;IUpXS+3wHOGmk69J8iYNthwXGuzps6Hqb3M0Cvbr7Fheym9alWm2OqAz/rpdKvXyPHxMQQQawiN8&#10;b39pBVmSwe1MPAJy/g8AAP//AwBQSwECLQAUAAYACAAAACEA2+H2y+4AAACFAQAAEwAAAAAAAAAA&#10;AAAAAAAAAAAAW0NvbnRlbnRfVHlwZXNdLnhtbFBLAQItABQABgAIAAAAIQBa9CxbvwAAABUBAAAL&#10;AAAAAAAAAAAAAAAAAB8BAABfcmVscy8ucmVsc1BLAQItABQABgAIAAAAIQBQm946xQAAANwAAAAP&#10;AAAAAAAAAAAAAAAAAAcCAABkcnMvZG93bnJldi54bWxQSwUGAAAAAAMAAwC3AAAA+QIAAAAA&#10;">
                      <v:stroke endarrow="block"/>
                    </v:shape>
                    <v:shape id="AutoShape 110" o:spid="_x0000_s1090" type="#_x0000_t32" style="position:absolute;left:6036;top:3792;width:0;height:51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eOF6wwAAANwAAAAPAAAAZHJzL2Rvd25yZXYueG1sRE/Pa8Iw&#10;FL4L/g/hCd40rQdZO9MiwoY4dphKcbdH89aWNS8liVr31y+HwY4f3+9NOZpe3Mj5zrKCdJmAIK6t&#10;7rhRcD69LJ5A+ICssbdMCh7koSymkw3m2t75g27H0IgYwj5HBW0IQy6lr1sy6Jd2II7cl3UGQ4Su&#10;kdrhPYabXq6SZC0NdhwbWhxo11L9fbwaBZe37Fo9qnc6VGl2+ERn/M/pVan5bNw+gwg0hn/xn3uv&#10;FWRpnB/PxCMgi18AAAD//wMAUEsBAi0AFAAGAAgAAAAhANvh9svuAAAAhQEAABMAAAAAAAAAAAAA&#10;AAAAAAAAAFtDb250ZW50X1R5cGVzXS54bWxQSwECLQAUAAYACAAAACEAWvQsW78AAAAVAQAACwAA&#10;AAAAAAAAAAAAAAAfAQAAX3JlbHMvLnJlbHNQSwECLQAUAAYACAAAACEARHjhesMAAADcAAAADwAA&#10;AAAAAAAAAAAAAAAHAgAAZHJzL2Rvd25yZXYueG1sUEsFBgAAAAADAAMAtwAAAPcCAAAAAA==&#10;">
                      <v:stroke endarrow="block"/>
                    </v:shape>
                    <v:shape id="AutoShape 111" o:spid="_x0000_s1091" type="#_x0000_t32" style="position:absolute;left:6036;top:4953;width:0;height:51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NEThxQAAANwAAAAPAAAAZHJzL2Rvd25yZXYueG1sRI9Ba8JA&#10;FITvgv9heYI33cSDNNFVSqFFLD2oJdTbI/tMgtm3YXfV2F/vFgoeh5n5hlmue9OKKznfWFaQThMQ&#10;xKXVDVcKvg/vkxcQPiBrbC2Tgjt5WK+GgyXm2t54R9d9qESEsM9RQR1Cl0vpy5oM+qntiKN3ss5g&#10;iNJVUju8Rbhp5SxJ5tJgw3Ghxo7eairP+4tR8POZXYp78UXbIs22R3TG/x4+lBqP+tcFiEB9eIb/&#10;2xutIEtT+DsTj4BcPQAAAP//AwBQSwECLQAUAAYACAAAACEA2+H2y+4AAACFAQAAEwAAAAAAAAAA&#10;AAAAAAAAAAAAW0NvbnRlbnRfVHlwZXNdLnhtbFBLAQItABQABgAIAAAAIQBa9CxbvwAAABUBAAAL&#10;AAAAAAAAAAAAAAAAAB8BAABfcmVscy8ucmVsc1BLAQItABQABgAIAAAAIQArNEThxQAAANwAAAAP&#10;AAAAAAAAAAAAAAAAAAcCAABkcnMvZG93bnJldi54bWxQSwUGAAAAAAMAAwC3AAAA+QIAAAAA&#10;">
                      <v:stroke endarrow="block"/>
                    </v:shape>
                    <v:shape id="AutoShape 112" o:spid="_x0000_s1092" type="#_x0000_t32" style="position:absolute;left:6036;top:6408;width:0;height:51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5tqWxgAAANwAAAAPAAAAZHJzL2Rvd25yZXYueG1sRI9Pa8JA&#10;FMTvgt9heQVvuokHaVJXKQVLsfTgH0K9PbLPJDT7NuyuGvvpXUHwOMzMb5j5sjetOJPzjWUF6SQB&#10;QVxa3XClYL9bjV9B+ICssbVMCq7kYbkYDuaYa3vhDZ23oRIRwj5HBXUIXS6lL2sy6Ce2I47e0TqD&#10;IUpXSe3wEuGmldMkmUmDDceFGjv6qKn8256Mgt/v7FRcix9aF2m2PqAz/n/3qdTopX9/AxGoD8/w&#10;o/2lFWTpFO5n4hGQixsAAAD//wMAUEsBAi0AFAAGAAgAAAAhANvh9svuAAAAhQEAABMAAAAAAAAA&#10;AAAAAAAAAAAAAFtDb250ZW50X1R5cGVzXS54bWxQSwECLQAUAAYACAAAACEAWvQsW78AAAAVAQAA&#10;CwAAAAAAAAAAAAAAAAAfAQAAX3JlbHMvLnJlbHNQSwECLQAUAAYACAAAACEA2+balsYAAADcAAAA&#10;DwAAAAAAAAAAAAAAAAAHAgAAZHJzL2Rvd25yZXYueG1sUEsFBgAAAAADAAMAtwAAAPoCAAAAAA==&#10;">
                      <v:stroke endarrow="block"/>
                    </v:shape>
                    <v:shape id="AutoShape 113" o:spid="_x0000_s1093" type="#_x0000_t32" style="position:absolute;left:6036;top:7581;width:0;height:51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qn8NxQAAANwAAAAPAAAAZHJzL2Rvd25yZXYueG1sRI9Ba8JA&#10;FITvgv9heYXedBMLxURXKYKlWDyoJdTbI/uahGbfht1VY399VxA8DjPzDTNf9qYVZ3K+sawgHScg&#10;iEurG64UfB3WoykIH5A1tpZJwZU8LBfDwRxzbS+8o/M+VCJC2OeooA6hy6X0ZU0G/dh2xNH7sc5g&#10;iNJVUju8RLhp5SRJXqXBhuNCjR2taip/9yej4PszOxXXYkubIs02R3TG/x3elXp+6t9mIAL14RG+&#10;tz+0gix9gduZeATk4h8AAP//AwBQSwECLQAUAAYACAAAACEA2+H2y+4AAACFAQAAEwAAAAAAAAAA&#10;AAAAAAAAAAAAW0NvbnRlbnRfVHlwZXNdLnhtbFBLAQItABQABgAIAAAAIQBa9CxbvwAAABUBAAAL&#10;AAAAAAAAAAAAAAAAAB8BAABfcmVscy8ucmVsc1BLAQItABQABgAIAAAAIQC0qn8NxQAAANwAAAAP&#10;AAAAAAAAAAAAAAAAAAcCAABkcnMvZG93bnJldi54bWxQSwUGAAAAAAMAAwC3AAAA+QIAAAAA&#10;">
                      <v:stroke endarrow="block"/>
                    </v:shape>
                    <v:shape id="AutoShape 115" o:spid="_x0000_s1094" type="#_x0000_t32" style="position:absolute;left:6036;top:8757;width:0;height:51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Q+d5xQAAANwAAAAPAAAAZHJzL2Rvd25yZXYueG1sRI9Ba8JA&#10;FITvgv9heYXedBMpxURXKYKlWDyoJdTbI/uahGbfht1VY399VxA8DjPzDTNf9qYVZ3K+sawgHScg&#10;iEurG64UfB3WoykIH5A1tpZJwZU8LBfDwRxzbS+8o/M+VCJC2OeooA6hy6X0ZU0G/dh2xNH7sc5g&#10;iNJVUju8RLhp5SRJXqXBhuNCjR2taip/9yej4PszOxXXYkubIs02R3TG/x3elXp+6t9mIAL14RG+&#10;tz+0gix9gduZeATk4h8AAP//AwBQSwECLQAUAAYACAAAACEA2+H2y+4AAACFAQAAEwAAAAAAAAAA&#10;AAAAAAAAAAAAW0NvbnRlbnRfVHlwZXNdLnhtbFBLAQItABQABgAIAAAAIQBa9CxbvwAAABUBAAAL&#10;AAAAAAAAAAAAAAAAAB8BAABfcmVscy8ucmVsc1BLAQItABQABgAIAAAAIQA7Q+d5xQAAANwAAAAP&#10;AAAAAAAAAAAAAAAAAAcCAABkcnMvZG93bnJldi54bWxQSwUGAAAAAAMAAwC3AAAA+QIAAAAA&#10;">
                      <v:stroke endarrow="block"/>
                    </v:shape>
                  </v:group>
                  <v:shape id="AutoShape 118" o:spid="_x0000_s1095" type="#_x0000_t32" style="position:absolute;left:5774;top:11936;width:212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2O61xgAAANwAAAAPAAAAZHJzL2Rvd25yZXYueG1sRI9BawIx&#10;FITvBf9DeEIvRbNbsNTVKGtBqAUPWr0/N6+b0M3Luom6/fdNoeBxmJlvmPmyd424UhesZwX5OANB&#10;XHltuVZw+FyPXkGEiKyx8UwKfijAcjF4mGOh/Y13dN3HWiQIhwIVmBjbQspQGXIYxr4lTt6X7xzG&#10;JLta6g5vCe4a+ZxlL9Kh5bRgsKU3Q9X3/uIUbDf5qjwZu/nYne12si6bS/10VOpx2JczEJH6eA//&#10;t9+1gmk+gb8z6QjIxS8AAAD//wMAUEsBAi0AFAAGAAgAAAAhANvh9svuAAAAhQEAABMAAAAAAAAA&#10;AAAAAAAAAAAAAFtDb250ZW50X1R5cGVzXS54bWxQSwECLQAUAAYACAAAACEAWvQsW78AAAAVAQAA&#10;CwAAAAAAAAAAAAAAAAAfAQAAX3JlbHMvLnJlbHNQSwECLQAUAAYACAAAACEAedjutcYAAADcAAAA&#10;DwAAAAAAAAAAAAAAAAAHAgAAZHJzL2Rvd25yZXYueG1sUEsFBgAAAAADAAMAtwAAAPoCAAAAAA==&#10;"/>
                  <v:shape id="AutoShape 119" o:spid="_x0000_s1096" type="#_x0000_t7" style="position:absolute;left:4464;top:9276;width:3156;height:6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hcc3xwAAANwAAAAPAAAAZHJzL2Rvd25yZXYueG1sRI9Ba8JA&#10;FITvBf/D8gQvpW7SUrHRVYJV2lPVpAWPj+wzCWbfhuwa03/fLRR6HGbmG2a5HkwjeupcbVlBPI1A&#10;EBdW11wq+Mx3D3MQziNrbCyTgm9ysF6N7paYaHvjI/WZL0WAsEtQQeV9m0jpiooMuqltiYN3tp1B&#10;H2RXSt3hLcBNIx+jaCYN1hwWKmxpU1Fxya5GQfrRZ4en+/02j4/51+vbc3napAelJuMhXYDwNPj/&#10;8F/7XSt4iWfweyYcAbn6AQAA//8DAFBLAQItABQABgAIAAAAIQDb4fbL7gAAAIUBAAATAAAAAAAA&#10;AAAAAAAAAAAAAABbQ29udGVudF9UeXBlc10ueG1sUEsBAi0AFAAGAAgAAAAhAFr0LFu/AAAAFQEA&#10;AAsAAAAAAAAAAAAAAAAAHwEAAF9yZWxzLy5yZWxzUEsBAi0AFAAGAAgAAAAhAPiFxzfHAAAA3AAA&#10;AA8AAAAAAAAAAAAAAAAABwIAAGRycy9kb3ducmV2LnhtbFBLBQYAAAAAAwADALcAAAD7AgAAAAA=&#10;" adj="1695">
                    <v:textbox inset="0,0,0,0">
                      <w:txbxContent>
                        <w:p w14:paraId="1AF94492" w14:textId="77777777" w:rsidR="00836019" w:rsidRPr="00787F62" w:rsidRDefault="00836019" w:rsidP="00836019">
                          <w:pPr>
                            <w:jc w:val="center"/>
                            <w:rPr>
                              <w:sz w:val="20"/>
                              <w:szCs w:val="20"/>
                              <w:lang w:val="kk-KZ"/>
                            </w:rPr>
                          </w:pPr>
                          <w:r>
                            <w:rPr>
                              <w:sz w:val="20"/>
                              <w:szCs w:val="20"/>
                            </w:rPr>
                            <w:t xml:space="preserve">Запись </w:t>
                          </w:r>
                          <w:r>
                            <w:rPr>
                              <w:sz w:val="20"/>
                              <w:szCs w:val="20"/>
                              <w:lang w:val="kk-KZ"/>
                            </w:rPr>
                            <w:t>и хранение результата на сервере</w:t>
                          </w:r>
                        </w:p>
                        <w:p w14:paraId="67C8528E" w14:textId="77777777" w:rsidR="00836019" w:rsidRPr="00E57972" w:rsidRDefault="00836019" w:rsidP="00836019">
                          <w:pPr>
                            <w:rPr>
                              <w:sz w:val="20"/>
                              <w:szCs w:val="20"/>
                            </w:rPr>
                          </w:pPr>
                        </w:p>
                        <w:p w14:paraId="0B14074D" w14:textId="77777777" w:rsidR="00836019" w:rsidRPr="006717ED" w:rsidRDefault="00836019" w:rsidP="00836019">
                          <w:pPr>
                            <w:rPr>
                              <w:sz w:val="20"/>
                              <w:szCs w:val="20"/>
                            </w:rPr>
                          </w:pPr>
                        </w:p>
                      </w:txbxContent>
                    </v:textbox>
                  </v:shape>
                  <v:shape id="AutoShape 95" o:spid="_x0000_s1097" type="#_x0000_t32" style="position:absolute;left:4200;top:5217;width:1848;height: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gDJNwwAAANwAAAAPAAAAZHJzL2Rvd25yZXYueG1sRI9BawIx&#10;FITvhf6H8ArealZB265GaQVBvEi1UI+PzXM3uHlZNnGz/nsjCB6HmfmGmS97W4uOWm8cKxgNMxDE&#10;hdOGSwV/h/X7JwgfkDXWjknBlTwsF68vc8y1i/xL3T6UIkHY56igCqHJpfRFRRb90DXEyTu51mJI&#10;si2lbjEmuK3lOMum0qLhtFBhQ6uKivP+YhWYuDNds1nFn+3/0etI5jpxRqnBW/89AxGoD8/wo73R&#10;Cr5GH3A/k46AXNwAAAD//wMAUEsBAi0AFAAGAAgAAAAhANvh9svuAAAAhQEAABMAAAAAAAAAAAAA&#10;AAAAAAAAAFtDb250ZW50X1R5cGVzXS54bWxQSwECLQAUAAYACAAAACEAWvQsW78AAAAVAQAACwAA&#10;AAAAAAAAAAAAAAAfAQAAX3JlbHMvLnJlbHNQSwECLQAUAAYACAAAACEA2oAyTcMAAADcAAAADwAA&#10;AAAAAAAAAAAAAAAHAgAAZHJzL2Rvd25yZXYueG1sUEsFBgAAAAADAAMAtwAAAPcCAAAAAA==&#10;">
                    <v:stroke endarrow="block"/>
                  </v:shape>
                  <v:shape id="AutoShape 96" o:spid="_x0000_s1098" type="#_x0000_t32" style="position:absolute;left:4205;top:5214;width:0;height:72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2UErwwAAANwAAAAPAAAAZHJzL2Rvd25yZXYueG1sRE/Pa8Iw&#10;FL4P/B/CE7yMmVbY2DqjVEFQwYPddn9r3pqw5qU2Ubv/3hwGHj++3/Pl4FpxoT5YzwryaQaCuPba&#10;cqPg82Pz9AoiRGSNrWdS8EcBlovRwxwL7a98pEsVG5FCOBSowMTYFVKG2pDDMPUdceJ+fO8wJtg3&#10;Uvd4TeGulbMse5EOLacGgx2tDdW/1dkpOOzyVflt7G5/PNnD86Zsz83jl1KT8VC+g4g0xLv4373V&#10;Ct7ytDadSUdALm4AAAD//wMAUEsBAi0AFAAGAAgAAAAhANvh9svuAAAAhQEAABMAAAAAAAAAAAAA&#10;AAAAAAAAAFtDb250ZW50X1R5cGVzXS54bWxQSwECLQAUAAYACAAAACEAWvQsW78AAAAVAQAACwAA&#10;AAAAAAAAAAAAAAAfAQAAX3JlbHMvLnJlbHNQSwECLQAUAAYACAAAACEAl9lBK8MAAADcAAAADwAA&#10;AAAAAAAAAAAAAAAHAgAAZHJzL2Rvd25yZXYueG1sUEsFBgAAAAADAAMAtwAAAPcCAAAAAA==&#10;"/>
                </v:group>
                <v:group id="Group 120" o:spid="_x0000_s1099" style="position:absolute;left:5760;top:1116;width:4736;height:8514" coordorigin="5760,1116" coordsize="4736,85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OfwvxAAAANwAAAAPAAAAZHJzL2Rvd25yZXYueG1sRI9Bi8Iw&#10;FITvwv6H8IS9adpdlLUaRcRdPIigLoi3R/Nsi81LaWJb/70RBI/DzHzDzBadKUVDtSssK4iHEQji&#10;1OqCMwX/x9/BDwjnkTWWlknBnRws5h+9GSbatryn5uAzESDsElSQe18lUro0J4NuaCvi4F1sbdAH&#10;WWdS19gGuCnlVxSNpcGCw0KOFa1ySq+Hm1Hw12K7/I7XzfZ6Wd3Px9HutI1Jqc9+t5yC8NT5d/jV&#10;3mgFk3gCzzPhCMj5AwAA//8DAFBLAQItABQABgAIAAAAIQDb4fbL7gAAAIUBAAATAAAAAAAAAAAA&#10;AAAAAAAAAABbQ29udGVudF9UeXBlc10ueG1sUEsBAi0AFAAGAAgAAAAhAFr0LFu/AAAAFQEAAAsA&#10;AAAAAAAAAAAAAAAAHwEAAF9yZWxzLy5yZWxzUEsBAi0AFAAGAAgAAAAhAGk5/C/EAAAA3AAAAA8A&#10;AAAAAAAAAAAAAAAABwIAAGRycy9kb3ducmV2LnhtbFBLBQYAAAAAAwADALcAAAD4AgAAAAA=&#10;">
                  <v:roundrect id="AutoShape 121" o:spid="_x0000_s1100" style="position:absolute;left:7536;top:1116;width:2699;height:339;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DCk8xQAAANwAAAAPAAAAZHJzL2Rvd25yZXYueG1sRE/LagIx&#10;FN0X/IdwBTelZnQhOjVKWxGL4kL7EHeXye1k2snNkERn/PtmUejycN7zZWdrcSUfKscKRsMMBHHh&#10;dMWlgve39cMURIjIGmvHpOBGAZaL3t0cc+1aPtD1GEuRQjjkqMDE2ORShsKQxTB0DXHivpy3GBP0&#10;pdQe2xRuaznOsom0WHFqMNjQi6Hi53ixCs7b1cf992b93J72h2x2MT5MP3dKDfrd0yOISF38F/+5&#10;X7WC2TjNT2fSEZCLXwAAAP//AwBQSwECLQAUAAYACAAAACEA2+H2y+4AAACFAQAAEwAAAAAAAAAA&#10;AAAAAAAAAAAAW0NvbnRlbnRfVHlwZXNdLnhtbFBLAQItABQABgAIAAAAIQBa9CxbvwAAABUBAAAL&#10;AAAAAAAAAAAAAAAAAB8BAABfcmVscy8ucmVsc1BLAQItABQABgAIAAAAIQAgDCk8xQAAANwAAAAP&#10;AAAAAAAAAAAAAAAAAAcCAABkcnMvZG93bnJldi54bWxQSwUGAAAAAAMAAwC3AAAA+QIAAAAA&#10;">
                    <v:textbox inset="0,0,0,0">
                      <w:txbxContent>
                        <w:p w14:paraId="42ECBDC8" w14:textId="77777777" w:rsidR="00836019" w:rsidRPr="0033419C" w:rsidRDefault="00836019" w:rsidP="00836019">
                          <w:pPr>
                            <w:jc w:val="center"/>
                            <w:rPr>
                              <w:sz w:val="20"/>
                              <w:szCs w:val="20"/>
                              <w:lang w:val="kk-KZ"/>
                            </w:rPr>
                          </w:pPr>
                          <w:r>
                            <w:rPr>
                              <w:sz w:val="20"/>
                              <w:szCs w:val="20"/>
                              <w:lang w:val="kk-KZ"/>
                            </w:rPr>
                            <w:t>Соединение</w:t>
                          </w:r>
                          <w:r w:rsidRPr="00D21268">
                            <w:rPr>
                              <w:sz w:val="20"/>
                              <w:szCs w:val="20"/>
                            </w:rPr>
                            <w:t xml:space="preserve"> </w:t>
                          </w:r>
                          <w:r>
                            <w:rPr>
                              <w:sz w:val="20"/>
                              <w:szCs w:val="20"/>
                              <w:lang w:val="kk-KZ"/>
                            </w:rPr>
                            <w:t>с сервером</w:t>
                          </w:r>
                        </w:p>
                        <w:p w14:paraId="0F398829" w14:textId="77777777" w:rsidR="00836019" w:rsidRDefault="00836019" w:rsidP="00836019"/>
                      </w:txbxContent>
                    </v:textbox>
                  </v:roundrect>
                  <v:shape id="AutoShape 122" o:spid="_x0000_s1101" type="#_x0000_t7" style="position:absolute;left:7340;top:2008;width:3156;height:6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AJX+yAAAANwAAAAPAAAAZHJzL2Rvd25yZXYueG1sRI9Pa8JA&#10;FMTvBb/D8oReSt3EUrHRVYK1tCf/JC14fGSfSTD7NmTXmH77bqHQ4zAzv2GW68E0oqfO1ZYVxJMI&#10;BHFhdc2lgs/87XEOwnlkjY1lUvBNDtar0d0SE21vfKQ+86UIEHYJKqi8bxMpXVGRQTexLXHwzrYz&#10;6IPsSqk7vAW4aeQ0imbSYM1hocKWNhUVl+xqFKS7Pjs8Pey3eXzMv17fn8vTJj0odT8e0gUIT4P/&#10;D/+1P7SCl2kMv2fCEZCrHwAAAP//AwBQSwECLQAUAAYACAAAACEA2+H2y+4AAACFAQAAEwAAAAAA&#10;AAAAAAAAAAAAAAAAW0NvbnRlbnRfVHlwZXNdLnhtbFBLAQItABQABgAIAAAAIQBa9CxbvwAAABUB&#10;AAALAAAAAAAAAAAAAAAAAB8BAABfcmVscy8ucmVsc1BLAQItABQABgAIAAAAIQC5AJX+yAAAANwA&#10;AAAPAAAAAAAAAAAAAAAAAAcCAABkcnMvZG93bnJldi54bWxQSwUGAAAAAAMAAwC3AAAA/AIAAAAA&#10;" adj="1695">
                    <v:textbox inset="0,0,0,0">
                      <w:txbxContent>
                        <w:p w14:paraId="25602E1D" w14:textId="77777777" w:rsidR="00836019" w:rsidRPr="00793C26" w:rsidRDefault="00836019" w:rsidP="00836019">
                          <w:pPr>
                            <w:jc w:val="center"/>
                            <w:rPr>
                              <w:sz w:val="20"/>
                              <w:szCs w:val="20"/>
                              <w:lang w:val="kk-KZ"/>
                            </w:rPr>
                          </w:pPr>
                          <w:r>
                            <w:rPr>
                              <w:sz w:val="20"/>
                              <w:szCs w:val="20"/>
                              <w:lang w:val="kk-KZ"/>
                            </w:rPr>
                            <w:t>Считывание данных</w:t>
                          </w:r>
                        </w:p>
                      </w:txbxContent>
                    </v:textbox>
                  </v:shape>
                  <v:shape id="AutoShape 123" o:spid="_x0000_s1102" type="#_x0000_t4" style="position:absolute;left:8134;top:4374;width:1548;height:5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xmPrxQAAANwAAAAPAAAAZHJzL2Rvd25yZXYueG1sRI9Ba8JA&#10;FITvBf/D8oTe6qbbKja6SmgRvFbF82v2mQ3Nvk2yW5P213cLBY/DzHzDrLeja8SV+lB71vA4y0AQ&#10;l97UXGk4HXcPSxAhIhtsPJOGbwqw3Uzu1pgbP/A7XQ+xEgnCIUcNNsY2lzKUlhyGmW+Jk3fxvcOY&#10;ZF9J0+OQ4K6RKssW0mHNacFiS6+Wys/Dl9OwO3WLD/Vc2GK+H+ZPXXf+eVsqre+nY7ECEWmMt/B/&#10;e280vCgFf2fSEZCbXwAAAP//AwBQSwECLQAUAAYACAAAACEA2+H2y+4AAACFAQAAEwAAAAAAAAAA&#10;AAAAAAAAAAAAW0NvbnRlbnRfVHlwZXNdLnhtbFBLAQItABQABgAIAAAAIQBa9CxbvwAAABUBAAAL&#10;AAAAAAAAAAAAAAAAAB8BAABfcmVscy8ucmVsc1BLAQItABQABgAIAAAAIQAmxmPrxQAAANwAAAAP&#10;AAAAAAAAAAAAAAAAAAcCAABkcnMvZG93bnJldi54bWxQSwUGAAAAAAMAAwC3AAAA+QIAAAAA&#10;">
                    <v:textbox inset="0,0,0,0">
                      <w:txbxContent>
                        <w:p w14:paraId="268067BE" w14:textId="77777777" w:rsidR="00836019" w:rsidRPr="0046625F" w:rsidRDefault="00836019" w:rsidP="00836019">
                          <w:pPr>
                            <w:jc w:val="center"/>
                            <w:rPr>
                              <w:sz w:val="20"/>
                              <w:szCs w:val="20"/>
                              <w:vertAlign w:val="superscript"/>
                            </w:rPr>
                          </w:pPr>
                          <w:r>
                            <w:rPr>
                              <w:sz w:val="20"/>
                              <w:szCs w:val="20"/>
                              <w:lang w:val="en-US"/>
                            </w:rPr>
                            <w:t>X&gt;X</w:t>
                          </w:r>
                          <w:r>
                            <w:rPr>
                              <w:sz w:val="20"/>
                              <w:szCs w:val="20"/>
                              <w:vertAlign w:val="subscript"/>
                              <w:lang w:val="en-US"/>
                            </w:rPr>
                            <w:t>max</w:t>
                          </w:r>
                        </w:p>
                      </w:txbxContent>
                    </v:textbox>
                  </v:shape>
                  <v:shape id="Text Box 124" o:spid="_x0000_s1103" type="#_x0000_t202" style="position:absolute;left:7614;top:4400;width:502;height:2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YD2nxQAAANwAAAAPAAAAZHJzL2Rvd25yZXYueG1sRI9fawIx&#10;EMTfC/0OYQXfNPEPtp5GEUEQBaVWoY/by3p39LI5LtG7fvtGEPo4zM5vdubL1pbiTrUvHGsY9BUI&#10;4tSZgjMN589N7x2ED8gGS8ek4Zc8LBevL3NMjGv4g+6nkIkIYZ+ghjyEKpHSpzlZ9H1XEUfv6mqL&#10;Ico6k6bGJsJtKYdKTaTFgmNDjhWtc0p/Tjcb37CrBg/p935yrJT62l324/LypnW3065mIAK14f/4&#10;md4aDdPhCB5jIgHk4g8AAP//AwBQSwECLQAUAAYACAAAACEA2+H2y+4AAACFAQAAEwAAAAAAAAAA&#10;AAAAAAAAAAAAW0NvbnRlbnRfVHlwZXNdLnhtbFBLAQItABQABgAIAAAAIQBa9CxbvwAAABUBAAAL&#10;AAAAAAAAAAAAAAAAAB8BAABfcmVscy8ucmVsc1BLAQItABQABgAIAAAAIQB4YD2nxQAAANwAAAAP&#10;AAAAAAAAAAAAAAAAAAcCAABkcnMvZG93bnJldi54bWxQSwUGAAAAAAMAAwC3AAAA+QIAAAAA&#10;" strokecolor="white">
                    <v:textbox inset="0,0,0,0">
                      <w:txbxContent>
                        <w:p w14:paraId="7A7521BF" w14:textId="77777777" w:rsidR="00836019" w:rsidRPr="008E5C03" w:rsidRDefault="00836019" w:rsidP="00836019">
                          <w:pPr>
                            <w:jc w:val="center"/>
                            <w:rPr>
                              <w:sz w:val="20"/>
                              <w:szCs w:val="20"/>
                            </w:rPr>
                          </w:pPr>
                          <w:r>
                            <w:rPr>
                              <w:sz w:val="20"/>
                              <w:szCs w:val="20"/>
                            </w:rPr>
                            <w:t>Нет</w:t>
                          </w:r>
                        </w:p>
                      </w:txbxContent>
                    </v:textbox>
                  </v:shape>
                  <v:shape id="Text Box 125" o:spid="_x0000_s1104" type="#_x0000_t202" style="position:absolute;left:8952;top:4956;width:406;height:2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iaXTxQAAANwAAAAPAAAAZHJzL2Rvd25yZXYueG1sRI9Ra8JA&#10;EITfBf/DsYJv9U4Ra1NPkUJBFCzGCj6uuW0SzO2F3GnSf98TCj4Os/PNzmLV2UrcqfGlYw3jkQJB&#10;nDlTcq7h+/j5MgfhA7LByjFp+CUPq2W/t8DEuJYPdE9DLiKEfYIaihDqREqfFWTRj1xNHL0f11gM&#10;UTa5NA22EW4rOVFqJi2WHBsKrOmjoOya3mx8w65b3GeX3eyrVuq8Pe2m1elV6+GgW7+DCNSF5/F/&#10;emM0vE2m8BgTCSCXfwAAAP//AwBQSwECLQAUAAYACAAAACEA2+H2y+4AAACFAQAAEwAAAAAAAAAA&#10;AAAAAAAAAAAAW0NvbnRlbnRfVHlwZXNdLnhtbFBLAQItABQABgAIAAAAIQBa9CxbvwAAABUBAAAL&#10;AAAAAAAAAAAAAAAAAB8BAABfcmVscy8ucmVsc1BLAQItABQABgAIAAAAIQD3iaXTxQAAANwAAAAP&#10;AAAAAAAAAAAAAAAAAAcCAABkcnMvZG93bnJldi54bWxQSwUGAAAAAAMAAwC3AAAA+QIAAAAA&#10;" strokecolor="white">
                    <v:textbox inset="0,0,0,0">
                      <w:txbxContent>
                        <w:p w14:paraId="66DF4B34" w14:textId="77777777" w:rsidR="00836019" w:rsidRPr="008E5C03" w:rsidRDefault="00836019" w:rsidP="00836019">
                          <w:pPr>
                            <w:jc w:val="center"/>
                            <w:rPr>
                              <w:sz w:val="20"/>
                              <w:szCs w:val="20"/>
                            </w:rPr>
                          </w:pPr>
                          <w:r>
                            <w:rPr>
                              <w:sz w:val="20"/>
                              <w:szCs w:val="20"/>
                            </w:rPr>
                            <w:t>да</w:t>
                          </w:r>
                        </w:p>
                      </w:txbxContent>
                    </v:textbox>
                  </v:shape>
                  <v:shape id="AutoShape 127" o:spid="_x0000_s1105" type="#_x0000_t7" style="position:absolute;left:7332;top:7725;width:3141;height:6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O5P9xwAAANwAAAAPAAAAZHJzL2Rvd25yZXYueG1sRI9Pa8JA&#10;FMTvgt9heUIvRTdaFE1dJdhKe/JPYqHHR/Y1Cc2+Ddk1pt++Wyh4HGbmN8x625tadNS6yrKC6SQC&#10;QZxbXXGh4JLtx0sQziNrrC2Tgh9ysN0MB2uMtb3xmbrUFyJA2MWooPS+iaV0eUkG3cQ2xMH7sq1B&#10;H2RbSN3iLcBNLWdRtJAGKw4LJTa0Kyn/Tq9GQXLo0tPT4/E1m56zj5e3efG5S05KPYz65BmEp97f&#10;w//td61gNZvD35lwBOTmFwAA//8DAFBLAQItABQABgAIAAAAIQDb4fbL7gAAAIUBAAATAAAAAAAA&#10;AAAAAAAAAAAAAABbQ29udGVudF9UeXBlc10ueG1sUEsBAi0AFAAGAAgAAAAhAFr0LFu/AAAAFQEA&#10;AAsAAAAAAAAAAAAAAAAAHwEAAF9yZWxzLy5yZWxzUEsBAi0AFAAGAAgAAAAhAMY7k/3HAAAA3AAA&#10;AA8AAAAAAAAAAAAAAAAABwIAAGRycy9kb3ducmV2LnhtbFBLBQYAAAAAAwADALcAAAD7AgAAAAA=&#10;" adj="1695">
                    <v:textbox inset="0,0,0,0">
                      <w:txbxContent>
                        <w:p w14:paraId="17078ABA" w14:textId="77777777" w:rsidR="00836019" w:rsidRPr="00EA61DE" w:rsidRDefault="00836019" w:rsidP="00836019">
                          <w:pPr>
                            <w:jc w:val="center"/>
                            <w:rPr>
                              <w:sz w:val="20"/>
                              <w:szCs w:val="20"/>
                              <w:lang w:val="kk-KZ"/>
                            </w:rPr>
                          </w:pPr>
                          <w:r>
                            <w:rPr>
                              <w:sz w:val="20"/>
                              <w:szCs w:val="20"/>
                              <w:lang w:val="kk-KZ"/>
                            </w:rPr>
                            <w:t xml:space="preserve">Обработка и вывод результатов </w:t>
                          </w:r>
                        </w:p>
                      </w:txbxContent>
                    </v:textbox>
                  </v:shape>
                  <v:group id="Group 140" o:spid="_x0000_s1106" style="position:absolute;left:8904;top:1467;width:5;height:6246" coordorigin="8904,1467" coordsize="5,62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yqLgxgAAANwAAAAPAAAAZHJzL2Rvd25yZXYueG1sRI9Ba8JA&#10;FITvBf/D8oTemk0sDTVmFRErHkKhKpTeHtlnEsy+DdltEv99t1DocZiZb5h8M5lWDNS7xrKCJIpB&#10;EJdWN1wpuJzfnl5BOI+ssbVMCu7kYLOePeSYaTvyBw0nX4kAYZehgtr7LpPSlTUZdJHtiIN3tb1B&#10;H2RfSd3jGOCmlYs4TqXBhsNCjR3taipvp2+j4DDiuH1O9kNxu+7uX+eX988iIaUe59N2BcLT5P/D&#10;f+2jVrBcpPB7JhwBuf4BAAD//wMAUEsBAi0AFAAGAAgAAAAhANvh9svuAAAAhQEAABMAAAAAAAAA&#10;AAAAAAAAAAAAAFtDb250ZW50X1R5cGVzXS54bWxQSwECLQAUAAYACAAAACEAWvQsW78AAAAVAQAA&#10;CwAAAAAAAAAAAAAAAAAfAQAAX3JlbHMvLnJlbHNQSwECLQAUAAYACAAAACEA1sqi4MYAAADcAAAA&#10;DwAAAAAAAAAAAAAAAAAHAgAAZHJzL2Rvd25yZXYueG1sUEsFBgAAAAADAAMAtwAAAPoCAAAAAA==&#10;">
                    <v:shape id="AutoShape 142" o:spid="_x0000_s1107" type="#_x0000_t32" style="position:absolute;left:8904;top:2648;width:0;height:51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bOzxgAAANwAAAAPAAAAZHJzL2Rvd25yZXYueG1sRI9Pa8JA&#10;FMTvBb/D8oTe6kYPrYmuUgoVsXjwD6G9PbLPJDT7NuyuGv30riB4HGbmN8x03plGnMj52rKC4SAB&#10;QVxYXXOpYL/7fhuD8AFZY2OZFFzIw3zWe5lipu2ZN3TahlJECPsMFVQhtJmUvqjIoB/Yljh6B+sM&#10;hihdKbXDc4SbRo6S5F0arDkuVNjSV0XF//ZoFPz+pMf8kq9plQ/T1R8646+7hVKv/e5zAiJQF57h&#10;R3upFaSjD7ifiUdAzm4AAAD//wMAUEsBAi0AFAAGAAgAAAAhANvh9svuAAAAhQEAABMAAAAAAAAA&#10;AAAAAAAAAAAAAFtDb250ZW50X1R5cGVzXS54bWxQSwECLQAUAAYACAAAACEAWvQsW78AAAAVAQAA&#10;CwAAAAAAAAAAAAAAAAAfAQAAX3JlbHMvLnJlbHNQSwECLQAUAAYACAAAACEABf2zs8YAAADcAAAA&#10;DwAAAAAAAAAAAAAAAAAHAgAAZHJzL2Rvd25yZXYueG1sUEsFBgAAAAADAAMAtwAAAPoCAAAAAA==&#10;">
                      <v:stroke endarrow="block"/>
                    </v:shape>
                    <v:shape id="AutoShape 143" o:spid="_x0000_s1108" type="#_x0000_t32" style="position:absolute;left:8909;top:4927;width:0;height:51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YifBwgAAANwAAAAPAAAAZHJzL2Rvd25yZXYueG1sRE/LisIw&#10;FN0P+A/hCu7GVBcyrUYRwWFQZuGDortLc22LzU1Jola/3iwGZnk479miM424k/O1ZQWjYQKCuLC6&#10;5lLB8bD+/ALhA7LGxjIpeJKHxbz3McNM2wfv6L4PpYgh7DNUUIXQZlL6oiKDfmhb4shdrDMYInSl&#10;1A4fMdw0cpwkE2mw5thQYUuriorr/mYUnLbpLX/mv7TJR+nmjM741+FbqUG/W05BBOrCv/jP/aMV&#10;pOO4Np6JR0DO3wAAAP//AwBQSwECLQAUAAYACAAAACEA2+H2y+4AAACFAQAAEwAAAAAAAAAAAAAA&#10;AAAAAAAAW0NvbnRlbnRfVHlwZXNdLnhtbFBLAQItABQABgAIAAAAIQBa9CxbvwAAABUBAAALAAAA&#10;AAAAAAAAAAAAAB8BAABfcmVscy8ucmVsc1BLAQItABQABgAIAAAAIQB0YifBwgAAANwAAAAPAAAA&#10;AAAAAAAAAAAAAAcCAABkcnMvZG93bnJldi54bWxQSwUGAAAAAAMAAwC3AAAA9gIAAAAA&#10;">
                      <v:stroke endarrow="block"/>
                    </v:shape>
                    <v:shape id="AutoShape 144" o:spid="_x0000_s1109" type="#_x0000_t32" style="position:absolute;left:8904;top:6618;width:0;height:109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LoJaxgAAANwAAAAPAAAAZHJzL2Rvd25yZXYueG1sRI9Ba8JA&#10;FITvQv/D8gq9mU08lCZ1DVKoiKWHqoR6e2SfSTD7NuyuGvvru4WCx2FmvmHm5Wh6cSHnO8sKsiQF&#10;QVxb3XGjYL97n76A8AFZY2+ZFNzIQ7l4mMyx0PbKX3TZhkZECPsCFbQhDIWUvm7JoE/sQBy9o3UG&#10;Q5SukdrhNcJNL2dp+iwNdhwXWhzoraX6tD0bBd8f+bm6VZ+0qbJ8c0Bn/M9updTT47h8BRFoDPfw&#10;f3utFeSzHP7OxCMgF78AAAD//wMAUEsBAi0AFAAGAAgAAAAhANvh9svuAAAAhQEAABMAAAAAAAAA&#10;AAAAAAAAAAAAAFtDb250ZW50X1R5cGVzXS54bWxQSwECLQAUAAYACAAAACEAWvQsW78AAAAVAQAA&#10;CwAAAAAAAAAAAAAAAAAfAQAAX3JlbHMvLnJlbHNQSwECLQAUAAYACAAAACEAGy6CWsYAAADcAAAA&#10;DwAAAAAAAAAAAAAAAAAHAgAAZHJzL2Rvd25yZXYueG1sUEsFBgAAAAADAAMAtwAAAPoCAAAAAA==&#10;">
                      <v:stroke endarrow="block"/>
                    </v:shape>
                    <v:shape id="AutoShape 145" o:spid="_x0000_s1110" type="#_x0000_t32" style="position:absolute;left:8904;top:1467;width:0;height:51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zb0awwAAANwAAAAPAAAAZHJzL2Rvd25yZXYueG1sRE/Pa8Iw&#10;FL4P/B/CE3abaR0M2xmLCI7h2MEqxd0ezVtb1ryUJGrdX78cBh4/vt/LYjS9uJDznWUF6SwBQVxb&#10;3XGj4HjYPi1A+ICssbdMCm7koVhNHpaYa3vlPV3K0IgYwj5HBW0IQy6lr1sy6Gd2II7ct3UGQ4Su&#10;kdrhNYabXs6T5EUa7Dg2tDjQpqX6pzwbBaeP7Fzdqk/aVWm2+0Jn/O/hTanH6bh+BRFoDHfxv/td&#10;K8ie4/x4Jh4BufoDAAD//wMAUEsBAi0AFAAGAAgAAAAhANvh9svuAAAAhQEAABMAAAAAAAAAAAAA&#10;AAAAAAAAAFtDb250ZW50X1R5cGVzXS54bWxQSwECLQAUAAYACAAAACEAWvQsW78AAAAVAQAACwAA&#10;AAAAAAAAAAAAAAAfAQAAX3JlbHMvLnJlbHNQSwECLQAUAAYACAAAACEAD829GsMAAADcAAAADwAA&#10;AAAAAAAAAAAAAAAHAgAAZHJzL2Rvd25yZXYueG1sUEsFBgAAAAADAAMAtwAAAPcCAAAAAA==&#10;">
                      <v:stroke endarrow="block"/>
                    </v:shape>
                    <v:shape id="AutoShape 147" o:spid="_x0000_s1111" type="#_x0000_t32" style="position:absolute;left:8904;top:3842;width:0;height:51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gRiBxQAAANwAAAAPAAAAZHJzL2Rvd25yZXYueG1sRI9Ba8JA&#10;FITvgv9heYXedBMLxURXKYKlWDyoJdTbI/uahGbfht1VY399VxA8DjPzDTNf9qYVZ3K+sawgHScg&#10;iEurG64UfB3WoykIH5A1tpZJwZU8LBfDwRxzbS+8o/M+VCJC2OeooA6hy6X0ZU0G/dh2xNH7sc5g&#10;iNJVUju8RLhp5SRJXqXBhuNCjR2taip/9yej4PszOxXXYkubIs02R3TG/x3elXp+6t9mIAL14RG+&#10;tz+0guwlhduZeATk4h8AAP//AwBQSwECLQAUAAYACAAAACEA2+H2y+4AAACFAQAAEwAAAAAAAAAA&#10;AAAAAAAAAAAAW0NvbnRlbnRfVHlwZXNdLnhtbFBLAQItABQABgAIAAAAIQBa9CxbvwAAABUBAAAL&#10;AAAAAAAAAAAAAAAAAB8BAABfcmVscy8ucmVsc1BLAQItABQABgAIAAAAIQBggRiBxQAAANwAAAAP&#10;AAAAAAAAAAAAAAAAAAcCAABkcnMvZG93bnJldi54bWxQSwUGAAAAAAMAAwC3AAAA+QIAAAAA&#10;">
                      <v:stroke endarrow="block"/>
                    </v:shape>
                  </v:group>
                  <v:group id="Group 149" o:spid="_x0000_s1112" style="position:absolute;left:7293;top:4637;width:1608;height:2784" coordorigin="7288,4637" coordsize="1616,27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KDI+xgAAANwAAAAPAAAAZHJzL2Rvd25yZXYueG1sRI9Pa8JA&#10;FMTvBb/D8gq91c0fLDV1DSK2eBChKpTeHtlnEpJ9G7LbJH77bkHocZiZ3zCrfDKtGKh3tWUF8TwC&#10;QVxYXXOp4HJ+f34F4TyyxtYyKbiRg3w9e1hhpu3InzScfCkChF2GCirvu0xKV1Rk0M1tRxy8q+0N&#10;+iD7UuoexwA3rUyi6EUarDksVNjRtqKiOf0YBR8jjps03g2H5rq9fZ8Xx69DTEo9PU6bNxCeJv8f&#10;vrf3WsEyTeDvTDgCcv0LAAD//wMAUEsBAi0AFAAGAAgAAAAhANvh9svuAAAAhQEAABMAAAAAAAAA&#10;AAAAAAAAAAAAAFtDb250ZW50X1R5cGVzXS54bWxQSwECLQAUAAYACAAAACEAWvQsW78AAAAVAQAA&#10;CwAAAAAAAAAAAAAAAAAfAQAAX3JlbHMvLnJlbHNQSwECLQAUAAYACAAAACEALCgyPsYAAADcAAAA&#10;DwAAAAAAAAAAAAAAAAAHAgAAZHJzL2Rvd25yZXYueG1sUEsFBgAAAAADAAMAtwAAAPoCAAAAAA==&#10;">
                    <v:shape id="AutoShape 150" o:spid="_x0000_s1113" type="#_x0000_t32" style="position:absolute;left:7288;top:4644;width:864;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KQ9RxQAAANwAAAAPAAAAZHJzL2Rvd25yZXYueG1sRI9BawIx&#10;FITvBf9DeEIvpWa3guhqFCkUigehugePj+R1d3Hzsibpuv57IxQ8DjPzDbPaDLYVPfnQOFaQTzIQ&#10;xNqZhisF5fHrfQ4iRGSDrWNScKMAm/XoZYWFcVf+of4QK5EgHApUUMfYFVIGXZPFMHEdcfJ+nbcY&#10;k/SVNB6vCW5b+ZFlM2mx4bRQY0efNenz4c8qaHblvuzfLtHr+S4/+TwcT61W6nU8bJcgIg3xGf5v&#10;fxsFi+kUHmfSEZDrOwAAAP//AwBQSwECLQAUAAYACAAAACEA2+H2y+4AAACFAQAAEwAAAAAAAAAA&#10;AAAAAAAAAAAAW0NvbnRlbnRfVHlwZXNdLnhtbFBLAQItABQABgAIAAAAIQBa9CxbvwAAABUBAAAL&#10;AAAAAAAAAAAAAAAAAB8BAABfcmVscy8ucmVsc1BLAQItABQABgAIAAAAIQAiKQ9RxQAAANwAAAAP&#10;AAAAAAAAAAAAAAAAAAcCAABkcnMvZG93bnJldi54bWxQSwUGAAAAAAMAAwC3AAAA+QIAAAAA&#10;"/>
                    <v:shape id="AutoShape 151" o:spid="_x0000_s1114" type="#_x0000_t32" style="position:absolute;left:7294;top:4637;width:0;height:78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9rsZxgAAANwAAAAPAAAAZHJzL2Rvd25yZXYueG1sRI9Ba8JA&#10;FITvhf6H5RW81Y1WxERXEcEilh7UEurtkX1NQrNvw+6q0V/fLQgeh5n5hpktOtOIMzlfW1Yw6Ccg&#10;iAuray4VfB3WrxMQPiBrbCyTgit5WMyfn2aYaXvhHZ33oRQRwj5DBVUIbSalLyoy6Pu2JY7ej3UG&#10;Q5SulNrhJcJNI4dJMpYGa44LFba0qqj43Z+Mgu+P9JRf80/a5oN0e0Rn/O3wrlTvpVtOQQTqwiN8&#10;b2+0gvRtBP9n4hGQ8z8AAAD//wMAUEsBAi0AFAAGAAgAAAAhANvh9svuAAAAhQEAABMAAAAAAAAA&#10;AAAAAAAAAAAAAFtDb250ZW50X1R5cGVzXS54bWxQSwECLQAUAAYACAAAACEAWvQsW78AAAAVAQAA&#10;CwAAAAAAAAAAAAAAAAAfAQAAX3JlbHMvLnJlbHNQSwECLQAUAAYACAAAACEAcPa7GcYAAADcAAAA&#10;DwAAAAAAAAAAAAAAAAAHAgAAZHJzL2Rvd25yZXYueG1sUEsFBgAAAAADAAMAtwAAAPoCAAAAAA==&#10;">
                      <v:stroke endarrow="block"/>
                    </v:shape>
                    <v:shape id="AutoShape 152" o:spid="_x0000_s1115" type="#_x0000_t32" style="position:absolute;left:7327;top:6607;width:0;height:81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bbLVxgAAANwAAAAPAAAAZHJzL2Rvd25yZXYueG1sRI9BawIx&#10;FITvBf9DeIKXUrNalHZrlFUQquBBbe+vm9dNcPOybqJu/70pFHocZuYbZrboXC2u1AbrWcFomIEg&#10;Lr22XCn4OK6fXkCEiKyx9kwKfijAYt57mGGu/Y33dD3ESiQIhxwVmBibXMpQGnIYhr4hTt63bx3G&#10;JNtK6hZvCe5qOc6yqXRoOS0YbGhlqDwdLk7BbjNaFl/Gbrb7s91N1kV9qR4/lRr0u+INRKQu/of/&#10;2u9awevzBH7PpCMg53cAAAD//wMAUEsBAi0AFAAGAAgAAAAhANvh9svuAAAAhQEAABMAAAAAAAAA&#10;AAAAAAAAAAAAAFtDb250ZW50X1R5cGVzXS54bWxQSwECLQAUAAYACAAAACEAWvQsW78AAAAVAQAA&#10;CwAAAAAAAAAAAAAAAAAfAQAAX3JlbHMvLnJlbHNQSwECLQAUAAYACAAAACEAMm2y1cYAAADcAAAA&#10;DwAAAAAAAAAAAAAAAAAHAgAAZHJzL2Rvd25yZXYueG1sUEsFBgAAAAADAAMAtwAAAPoCAAAAAA==&#10;"/>
                    <v:shape id="AutoShape 153" o:spid="_x0000_s1116" type="#_x0000_t32" style="position:absolute;left:7327;top:7416;width:1577;height:5;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lJICxgAAANwAAAAPAAAAZHJzL2Rvd25yZXYueG1sRI9bawIx&#10;FITfC/6HcATfatZavKxGEbF0EfpQb+DbYXPMrt2cLJtUt/++EQp9HGbmG2a+bG0lbtT40rGCQT8B&#10;QZw7XbJRcNi/PU9A+ICssXJMCn7Iw3LReZpjqt2dP+m2C0ZECPsUFRQh1KmUPi/Iou+7mjh6F9dY&#10;DFE2RuoG7xFuK/mSJCNpseS4UGBN64Lyr923VYAnXp22+v18zC5jvzHm9UNeM6V63XY1AxGoDf/h&#10;v3amFUyHI3iciUdALn4BAAD//wMAUEsBAi0AFAAGAAgAAAAhANvh9svuAAAAhQEAABMAAAAAAAAA&#10;AAAAAAAAAAAAAFtDb250ZW50X1R5cGVzXS54bWxQSwECLQAUAAYACAAAACEAWvQsW78AAAAVAQAA&#10;CwAAAAAAAAAAAAAAAAAfAQAAX3JlbHMvLnJlbHNQSwECLQAUAAYACAAAACEA/JSSAsYAAADcAAAA&#10;DwAAAAAAAAAAAAAAAAAHAgAAZHJzL2Rvd25yZXYueG1sUEsFBgAAAAADAAMAtwAAAPoCAAAAAA==&#10;">
                      <v:stroke startarrow="block"/>
                    </v:shape>
                  </v:group>
                  <v:group id="Group 154" o:spid="_x0000_s1117" style="position:absolute;left:5760;top:2253;width:1699;height:7377" coordorigin="5760,2253" coordsize="1707,73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X5GmxQAAANwAAAAPAAAAZHJzL2Rvd25yZXYueG1sRI9Ba8JA&#10;FITvBf/D8gRvuolitdFVRFQ8SKFaKL09ss8kmH0bsmsS/71bEHocZuYbZrnuTCkaql1hWUE8ikAQ&#10;p1YXnCn4vuyHcxDOI2ssLZOCBzlYr3pvS0y0bfmLmrPPRICwS1BB7n2VSOnSnAy6ka2Ig3e1tUEf&#10;ZJ1JXWMb4KaU4yh6lwYLDgs5VrTNKb2d70bBocV2M4l3zel23T5+L9PPn1NMSg363WYBwlPn/8Ov&#10;9lEr+JjM4O9MOAJy9QQAAP//AwBQSwECLQAUAAYACAAAACEA2+H2y+4AAACFAQAAEwAAAAAAAAAA&#10;AAAAAAAAAAAAW0NvbnRlbnRfVHlwZXNdLnhtbFBLAQItABQABgAIAAAAIQBa9CxbvwAAABUBAAAL&#10;AAAAAAAAAAAAAAAAAB8BAABfcmVscy8ucmVsc1BLAQItABQABgAIAAAAIQA8X5GmxQAAANwAAAAP&#10;AAAAAAAAAAAAAAAAAAcCAABkcnMvZG93bnJldi54bWxQSwUGAAAAAAMAAwC3AAAA+QIAAAAA&#10;">
                    <v:shape id="AutoShape 155" o:spid="_x0000_s1118" type="#_x0000_t32" style="position:absolute;left:5760;top:9629;width:816;height: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98aZwwAAANwAAAAPAAAAZHJzL2Rvd25yZXYueG1sRE9ba8Iw&#10;FH4f+B/CEfYimjqZaDWKDAYbY2xewNdDc2xKm5PQxNrt1y8Pwh4/vvt629tGdNSGyrGC6SQDQVw4&#10;XXGp4HR8HS9AhIissXFMCn4owHYzeFhjrt2N99QdYilSCIccFZgYfS5lKAxZDBPniRN3ca3FmGBb&#10;St3iLYXbRj5l2VxarDg1GPT0YqioD1eroO7qr/33c/Cj6y/NP7z5fJ+dtVKPw363AhGpj//iu/tN&#10;K1jO0tp0Jh0BufkDAAD//wMAUEsBAi0AFAAGAAgAAAAhANvh9svuAAAAhQEAABMAAAAAAAAAAAAA&#10;AAAAAAAAAFtDb250ZW50X1R5cGVzXS54bWxQSwECLQAUAAYACAAAACEAWvQsW78AAAAVAQAACwAA&#10;AAAAAAAAAAAAAAAfAQAAX3JlbHMvLnJlbHNQSwECLQAUAAYACAAAACEAN/fGmcMAAADcAAAADwAA&#10;AAAAAAAAAAAAAAAHAgAAZHJzL2Rvd25yZXYueG1sUEsFBgAAAAADAAMAtwAAAPcCAAAAAA==&#10;">
                      <v:stroke dashstyle="dash"/>
                    </v:shape>
                    <v:shape id="AutoShape 156" o:spid="_x0000_s1119" type="#_x0000_t32" style="position:absolute;left:6555;top:2254;width:0;height:736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u2MCxgAAANwAAAAPAAAAZHJzL2Rvd25yZXYueG1sRI9BawIx&#10;FITvBf9DeIKXUrMqFV2NIoVCi5SqLfT62Dw3y25ewiau2/56Uyj0OMzMN8x629tGdNSGyrGCyTgD&#10;QVw4XXGp4PPj+WEBIkRkjY1jUvBNAbabwd0ac+2ufKTuFEuRIBxyVGBi9LmUoTBkMYydJ07e2bUW&#10;Y5JtKXWL1wS3jZxm2VxarDgtGPT0ZKioTxeroO7q9+PhMfj7yw/N9968vc6+tFKjYb9bgYjUx//w&#10;X/tFK1jOlvB7Jh0BubkBAAD//wMAUEsBAi0AFAAGAAgAAAAhANvh9svuAAAAhQEAABMAAAAAAAAA&#10;AAAAAAAAAAAAAFtDb250ZW50X1R5cGVzXS54bWxQSwECLQAUAAYACAAAACEAWvQsW78AAAAVAQAA&#10;CwAAAAAAAAAAAAAAAAAfAQAAX3JlbHMvLnJlbHNQSwECLQAUAAYACAAAACEAWLtjAsYAAADcAAAA&#10;DwAAAAAAAAAAAAAAAAAHAgAAZHJzL2Rvd25yZXYueG1sUEsFBgAAAAADAAMAtwAAAPoCAAAAAA==&#10;">
                      <v:stroke dashstyle="dash"/>
                    </v:shape>
                    <v:shape id="AutoShape 157" o:spid="_x0000_s1120" type="#_x0000_t32" style="position:absolute;left:6555;top:2253;width:912;height: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DvW4wgAAANwAAAAPAAAAZHJzL2Rvd25yZXYueG1sRE9LawIx&#10;EL4X/A9hBG81q9iiq1FawdJTqQ/E47gZ9+Fmsmyibv9951Do8eN7L1adq9Wd2lB6NjAaJqCIM29L&#10;zg0c9pvnKagQkS3WnsnADwVYLXtPC0ytf/CW7ruYKwnhkKKBIsYm1TpkBTkMQ98QC3fxrcMosM21&#10;bfEh4a7W4yR51Q5LloYCG1oXlF13N2egql/G1Rd/fJ+P+ek8eZemanQyZtDv3uagInXxX/zn/rQG&#10;ZhOZL2fkCOjlLwAAAP//AwBQSwECLQAUAAYACAAAACEA2+H2y+4AAACFAQAAEwAAAAAAAAAAAAAA&#10;AAAAAAAAW0NvbnRlbnRfVHlwZXNdLnhtbFBLAQItABQABgAIAAAAIQBa9CxbvwAAABUBAAALAAAA&#10;AAAAAAAAAAAAAB8BAABfcmVscy8ucmVsc1BLAQItABQABgAIAAAAIQAbDvW4wgAAANwAAAAPAAAA&#10;AAAAAAAAAAAAAAcCAABkcnMvZG93bnJldi54bWxQSwUGAAAAAAMAAwC3AAAA9gIAAAAA&#10;">
                      <v:stroke dashstyle="dash" endarrow="block"/>
                    </v:shape>
                    <v:shape id="AutoShape 159" o:spid="_x0000_s1121" type="#_x0000_t32" style="position:absolute;left:6552;top:8028;width:0;height:39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xx5xwAAANwAAAAPAAAAZHJzL2Rvd25yZXYueG1sRI/dSgMx&#10;FITvBd8hHKE30mZbtbRr0yJCoUVE+wO9PWyOm2U3J2GTbtc+vREEL4eZ+YZZrHrbiI7aUDlWMB5l&#10;IIgLpysuFRwP6+EMRIjIGhvHpOCbAqyWtzcLzLW78I66fSxFgnDIUYGJ0edShsKQxTBynjh5X661&#10;GJNsS6lbvCS4beQky6bSYsVpwaCnV0NFvT9bBXVXf+w+n4K/P19p+ubN+/bhpJUa3PUvzyAi9fE/&#10;/NfeaAXzxzH8nklHQC5/AAAA//8DAFBLAQItABQABgAIAAAAIQDb4fbL7gAAAIUBAAATAAAAAAAA&#10;AAAAAAAAAAAAAABbQ29udGVudF9UeXBlc10ueG1sUEsBAi0AFAAGAAgAAAAhAFr0LFu/AAAAFQEA&#10;AAsAAAAAAAAAAAAAAAAAHwEAAF9yZWxzLy5yZWxzUEsBAi0AFAAGAAgAAAAhAP7LHHnHAAAA3AAA&#10;AA8AAAAAAAAAAAAAAAAABwIAAGRycy9kb3ducmV2LnhtbFBLBQYAAAAAAwADALcAAAD7AgAAAAA=&#10;">
                      <v:stroke dashstyle="dash"/>
                    </v:shape>
                  </v:group>
                </v:group>
                <w10:anchorlock/>
              </v:group>
            </w:pict>
          </mc:Fallback>
        </mc:AlternateContent>
      </w:r>
    </w:p>
    <w:p w14:paraId="46E1CBEF" w14:textId="77777777" w:rsidR="00836019" w:rsidRPr="00DB3595" w:rsidRDefault="00836019" w:rsidP="00836019">
      <w:pPr>
        <w:ind w:firstLine="709"/>
        <w:jc w:val="both"/>
        <w:rPr>
          <w:color w:val="000000" w:themeColor="text1"/>
          <w:sz w:val="28"/>
          <w:szCs w:val="28"/>
          <w:lang w:val="kk-KZ"/>
        </w:rPr>
      </w:pPr>
    </w:p>
    <w:p w14:paraId="5F596A56" w14:textId="77777777" w:rsidR="00836019" w:rsidRPr="00DB3595" w:rsidRDefault="00836019" w:rsidP="00836019">
      <w:pPr>
        <w:ind w:firstLine="709"/>
        <w:jc w:val="center"/>
        <w:rPr>
          <w:color w:val="000000" w:themeColor="text1"/>
          <w:sz w:val="28"/>
          <w:szCs w:val="28"/>
          <w:lang w:val="kk-KZ"/>
        </w:rPr>
      </w:pPr>
      <w:r w:rsidRPr="00DB3595">
        <w:rPr>
          <w:color w:val="000000" w:themeColor="text1"/>
          <w:sz w:val="28"/>
          <w:szCs w:val="28"/>
          <w:lang w:val="kk-KZ"/>
        </w:rPr>
        <w:t>Рисунок 2.10 – Алгоритм работы РАБСМ ТС мостовых сооружений и строительных зданий</w:t>
      </w:r>
    </w:p>
    <w:p w14:paraId="04514F45" w14:textId="77777777" w:rsidR="00836019" w:rsidRPr="00DB3595" w:rsidRDefault="00836019" w:rsidP="00836019">
      <w:pPr>
        <w:ind w:firstLine="709"/>
        <w:jc w:val="both"/>
        <w:rPr>
          <w:color w:val="000000" w:themeColor="text1"/>
          <w:sz w:val="28"/>
          <w:szCs w:val="28"/>
          <w:lang w:val="kk-KZ"/>
        </w:rPr>
      </w:pPr>
    </w:p>
    <w:bookmarkEnd w:id="4"/>
    <w:p w14:paraId="07E03E51" w14:textId="77777777" w:rsidR="004C3555" w:rsidRPr="00DB3595" w:rsidRDefault="00836019" w:rsidP="00836019">
      <w:pPr>
        <w:ind w:firstLine="709"/>
        <w:jc w:val="both"/>
        <w:rPr>
          <w:color w:val="000000" w:themeColor="text1"/>
          <w:sz w:val="28"/>
          <w:szCs w:val="28"/>
          <w:lang w:val="kk-KZ"/>
        </w:rPr>
      </w:pPr>
      <w:r w:rsidRPr="00DB3595">
        <w:rPr>
          <w:color w:val="000000" w:themeColor="text1"/>
          <w:sz w:val="28"/>
          <w:szCs w:val="28"/>
          <w:lang w:val="kk-KZ"/>
        </w:rPr>
        <w:t xml:space="preserve">При включений датчиков и </w:t>
      </w:r>
      <w:r w:rsidRPr="00DB3595">
        <w:rPr>
          <w:color w:val="000000" w:themeColor="text1"/>
          <w:sz w:val="28"/>
          <w:szCs w:val="28"/>
          <w:lang w:val="en-US"/>
        </w:rPr>
        <w:t>Wi</w:t>
      </w:r>
      <w:r w:rsidRPr="00DB3595">
        <w:rPr>
          <w:color w:val="000000" w:themeColor="text1"/>
          <w:sz w:val="28"/>
          <w:szCs w:val="28"/>
        </w:rPr>
        <w:t>-</w:t>
      </w:r>
      <w:r w:rsidRPr="00DB3595">
        <w:rPr>
          <w:color w:val="000000" w:themeColor="text1"/>
          <w:sz w:val="28"/>
          <w:szCs w:val="28"/>
          <w:lang w:val="en-US"/>
        </w:rPr>
        <w:t>Fi</w:t>
      </w:r>
      <w:r w:rsidRPr="00DB3595">
        <w:rPr>
          <w:color w:val="000000" w:themeColor="text1"/>
          <w:sz w:val="28"/>
          <w:szCs w:val="28"/>
        </w:rPr>
        <w:t xml:space="preserve"> </w:t>
      </w:r>
      <w:r w:rsidRPr="00DB3595">
        <w:rPr>
          <w:color w:val="000000" w:themeColor="text1"/>
          <w:sz w:val="28"/>
          <w:szCs w:val="28"/>
          <w:lang w:val="kk-KZ"/>
        </w:rPr>
        <w:t>модуля происходит установка</w:t>
      </w:r>
      <w:r w:rsidRPr="00DB3595">
        <w:rPr>
          <w:color w:val="000000" w:themeColor="text1"/>
          <w:sz w:val="28"/>
          <w:szCs w:val="28"/>
        </w:rPr>
        <w:t xml:space="preserve"> </w:t>
      </w:r>
      <w:r w:rsidRPr="00DB3595">
        <w:rPr>
          <w:color w:val="000000" w:themeColor="text1"/>
          <w:sz w:val="28"/>
          <w:szCs w:val="28"/>
          <w:lang w:val="en-US"/>
        </w:rPr>
        <w:t>IP</w:t>
      </w:r>
      <w:r w:rsidRPr="00DB3595">
        <w:rPr>
          <w:color w:val="000000" w:themeColor="text1"/>
          <w:sz w:val="28"/>
          <w:szCs w:val="28"/>
          <w:lang w:val="kk-KZ"/>
        </w:rPr>
        <w:t xml:space="preserve">-адреса, после чего у </w:t>
      </w:r>
      <w:r w:rsidRPr="00DB3595">
        <w:rPr>
          <w:color w:val="000000" w:themeColor="text1"/>
          <w:sz w:val="28"/>
          <w:szCs w:val="28"/>
          <w:lang w:val="en-US"/>
        </w:rPr>
        <w:t>Wi</w:t>
      </w:r>
      <w:r w:rsidRPr="00DB3595">
        <w:rPr>
          <w:color w:val="000000" w:themeColor="text1"/>
          <w:sz w:val="28"/>
          <w:szCs w:val="28"/>
        </w:rPr>
        <w:t>-</w:t>
      </w:r>
      <w:r w:rsidRPr="00DB3595">
        <w:rPr>
          <w:color w:val="000000" w:themeColor="text1"/>
          <w:sz w:val="28"/>
          <w:szCs w:val="28"/>
          <w:lang w:val="en-US"/>
        </w:rPr>
        <w:t>Fi</w:t>
      </w:r>
      <w:r w:rsidRPr="00DB3595">
        <w:rPr>
          <w:color w:val="000000" w:themeColor="text1"/>
          <w:sz w:val="28"/>
          <w:szCs w:val="28"/>
        </w:rPr>
        <w:t xml:space="preserve"> </w:t>
      </w:r>
      <w:r w:rsidRPr="00DB3595">
        <w:rPr>
          <w:color w:val="000000" w:themeColor="text1"/>
          <w:sz w:val="28"/>
          <w:szCs w:val="28"/>
          <w:lang w:val="kk-KZ"/>
        </w:rPr>
        <w:t xml:space="preserve">модуля начинается опрос датчиков с целью получения информации о результате измерения, при наличии ошибки проводится повторный опрос до момента, когда ошибка будет исправлена. После опроса датчиков происходит подключение </w:t>
      </w:r>
      <w:r w:rsidRPr="00DB3595">
        <w:rPr>
          <w:color w:val="000000" w:themeColor="text1"/>
          <w:sz w:val="28"/>
          <w:szCs w:val="28"/>
          <w:lang w:val="en-US"/>
        </w:rPr>
        <w:t>Wi</w:t>
      </w:r>
      <w:r w:rsidRPr="00DB3595">
        <w:rPr>
          <w:color w:val="000000" w:themeColor="text1"/>
          <w:sz w:val="28"/>
          <w:szCs w:val="28"/>
        </w:rPr>
        <w:t>-</w:t>
      </w:r>
      <w:r w:rsidRPr="00DB3595">
        <w:rPr>
          <w:color w:val="000000" w:themeColor="text1"/>
          <w:sz w:val="28"/>
          <w:szCs w:val="28"/>
          <w:lang w:val="en-US"/>
        </w:rPr>
        <w:t>Fi</w:t>
      </w:r>
      <w:r w:rsidRPr="00DB3595">
        <w:rPr>
          <w:color w:val="000000" w:themeColor="text1"/>
          <w:sz w:val="28"/>
          <w:szCs w:val="28"/>
        </w:rPr>
        <w:t xml:space="preserve"> </w:t>
      </w:r>
      <w:r w:rsidRPr="00DB3595">
        <w:rPr>
          <w:color w:val="000000" w:themeColor="text1"/>
          <w:sz w:val="28"/>
          <w:szCs w:val="28"/>
          <w:lang w:val="kk-KZ"/>
        </w:rPr>
        <w:t xml:space="preserve">модуля к роутеру, при успешном подключении отправляется результат измерения на роутер, с целью передачи данных по нему на приемную сторону через сервер по беспроводному каналу </w:t>
      </w:r>
      <w:r w:rsidRPr="00DB3595">
        <w:rPr>
          <w:color w:val="000000" w:themeColor="text1"/>
          <w:sz w:val="28"/>
          <w:szCs w:val="28"/>
          <w:lang w:val="kk-KZ"/>
        </w:rPr>
        <w:lastRenderedPageBreak/>
        <w:t xml:space="preserve">связи. В случае невозможности подключения к роутеру цикл повторяется до тех пор, пока соединение не будет успешным. </w:t>
      </w:r>
    </w:p>
    <w:p w14:paraId="21FDD986" w14:textId="77777777" w:rsidR="004C3555" w:rsidRPr="00DB3595" w:rsidRDefault="00836019" w:rsidP="00836019">
      <w:pPr>
        <w:ind w:firstLine="709"/>
        <w:jc w:val="both"/>
        <w:rPr>
          <w:color w:val="000000" w:themeColor="text1"/>
          <w:sz w:val="28"/>
          <w:szCs w:val="28"/>
          <w:lang w:val="kk-KZ"/>
        </w:rPr>
      </w:pPr>
      <w:r w:rsidRPr="00DB3595">
        <w:rPr>
          <w:color w:val="000000" w:themeColor="text1"/>
          <w:sz w:val="28"/>
          <w:szCs w:val="28"/>
          <w:lang w:val="kk-KZ"/>
        </w:rPr>
        <w:t xml:space="preserve">Роутер отправляет полученный результат измерения на сервер по беспроводной </w:t>
      </w:r>
      <w:r w:rsidRPr="00DB3595">
        <w:rPr>
          <w:color w:val="000000" w:themeColor="text1"/>
          <w:sz w:val="28"/>
          <w:szCs w:val="28"/>
          <w:lang w:val="en-US"/>
        </w:rPr>
        <w:t>Wi</w:t>
      </w:r>
      <w:r w:rsidRPr="00DB3595">
        <w:rPr>
          <w:color w:val="000000" w:themeColor="text1"/>
          <w:sz w:val="28"/>
          <w:szCs w:val="28"/>
        </w:rPr>
        <w:t>-</w:t>
      </w:r>
      <w:r w:rsidRPr="00DB3595">
        <w:rPr>
          <w:color w:val="000000" w:themeColor="text1"/>
          <w:sz w:val="28"/>
          <w:szCs w:val="28"/>
          <w:lang w:val="en-US"/>
        </w:rPr>
        <w:t>Fi</w:t>
      </w:r>
      <w:r w:rsidRPr="00DB3595">
        <w:rPr>
          <w:color w:val="000000" w:themeColor="text1"/>
          <w:sz w:val="28"/>
          <w:szCs w:val="28"/>
          <w:lang w:val="kk-KZ"/>
        </w:rPr>
        <w:t xml:space="preserve"> технологии, который в свою очередь делает запись и хранение данных у себя в памяти, в это время он считается готовым для возможного считывания данных конечным устройством распределенной системы. После проведенного измерения система делает задержку в установленное исследователем времени </w:t>
      </w:r>
      <w:r w:rsidRPr="00DB3595">
        <w:rPr>
          <w:color w:val="000000" w:themeColor="text1"/>
          <w:sz w:val="28"/>
          <w:szCs w:val="28"/>
          <w:lang w:val="en-US"/>
        </w:rPr>
        <w:t>n</w:t>
      </w:r>
      <w:r w:rsidRPr="00DB3595">
        <w:rPr>
          <w:color w:val="000000" w:themeColor="text1"/>
          <w:sz w:val="28"/>
          <w:szCs w:val="28"/>
          <w:lang w:val="kk-KZ"/>
        </w:rPr>
        <w:t xml:space="preserve"> и цикл опроса датчиков с целью передачи результатов измерения повторяется многократно по описанному алгоритму. </w:t>
      </w:r>
    </w:p>
    <w:p w14:paraId="4EF99BEA" w14:textId="40C35E1A" w:rsidR="004C3555" w:rsidRPr="00DB3595" w:rsidRDefault="00836019" w:rsidP="00836019">
      <w:pPr>
        <w:ind w:firstLine="709"/>
        <w:jc w:val="both"/>
        <w:rPr>
          <w:color w:val="000000" w:themeColor="text1"/>
          <w:sz w:val="28"/>
          <w:szCs w:val="28"/>
          <w:lang w:val="kk-KZ"/>
        </w:rPr>
      </w:pPr>
      <w:r w:rsidRPr="00DB3595">
        <w:rPr>
          <w:color w:val="000000" w:themeColor="text1"/>
          <w:sz w:val="28"/>
          <w:szCs w:val="28"/>
          <w:lang w:val="kk-KZ"/>
        </w:rPr>
        <w:t xml:space="preserve">Конечное устройство активизирует алгоритм только при соединении с сервером, при успешном соединении по протоколу </w:t>
      </w:r>
      <w:r w:rsidRPr="00DB3595">
        <w:rPr>
          <w:color w:val="000000" w:themeColor="text1"/>
          <w:sz w:val="28"/>
          <w:szCs w:val="28"/>
          <w:lang w:val="en-US"/>
        </w:rPr>
        <w:t>https</w:t>
      </w:r>
      <w:r w:rsidRPr="00DB3595">
        <w:rPr>
          <w:color w:val="000000" w:themeColor="text1"/>
          <w:sz w:val="28"/>
          <w:szCs w:val="28"/>
          <w:lang w:val="kk-KZ"/>
        </w:rPr>
        <w:t xml:space="preserve"> конечное устройство считывает данные, которые уже хранятся на сервере и преобразовывает их в десятичный формат для отображения значений. </w:t>
      </w:r>
    </w:p>
    <w:p w14:paraId="3E5ABE5E" w14:textId="1EF6F7E5" w:rsidR="00836019" w:rsidRPr="00DB3595" w:rsidRDefault="00836019" w:rsidP="00836019">
      <w:pPr>
        <w:ind w:firstLine="709"/>
        <w:jc w:val="both"/>
        <w:rPr>
          <w:color w:val="000000" w:themeColor="text1"/>
          <w:sz w:val="28"/>
          <w:szCs w:val="28"/>
          <w:lang w:val="kk-KZ"/>
        </w:rPr>
      </w:pPr>
      <w:r w:rsidRPr="00DB3595">
        <w:rPr>
          <w:color w:val="000000" w:themeColor="text1"/>
          <w:sz w:val="28"/>
          <w:szCs w:val="28"/>
          <w:lang w:val="kk-KZ"/>
        </w:rPr>
        <w:t>При условий если полученный результат является меньше заданного максимального значения</w:t>
      </w:r>
      <w:r w:rsidR="00DE23F3">
        <w:rPr>
          <w:color w:val="000000" w:themeColor="text1"/>
          <w:sz w:val="28"/>
          <w:szCs w:val="28"/>
          <w:lang w:val="kk-KZ"/>
        </w:rPr>
        <w:t>,</w:t>
      </w:r>
      <w:r w:rsidRPr="00DB3595">
        <w:rPr>
          <w:color w:val="000000" w:themeColor="text1"/>
          <w:sz w:val="28"/>
          <w:szCs w:val="28"/>
          <w:lang w:val="kk-KZ"/>
        </w:rPr>
        <w:t xml:space="preserve"> техническое состояние объекта считается нормальным, при условий если полученный результат превышает заданного максимального значения и при повторных измерениях последующие результаты будут аналогично превышать заданного значения – то техническое состояния объекта будет считаться аварийным и необходимо вмешательство компететных сотрудников для устранения неполадок во избежаний тяжелых последствий. Следовательно</w:t>
      </w:r>
      <w:r w:rsidR="00DE23F3">
        <w:rPr>
          <w:color w:val="000000" w:themeColor="text1"/>
          <w:sz w:val="28"/>
          <w:szCs w:val="28"/>
          <w:lang w:val="kk-KZ"/>
        </w:rPr>
        <w:t>,</w:t>
      </w:r>
      <w:r w:rsidRPr="00DB3595">
        <w:rPr>
          <w:color w:val="000000" w:themeColor="text1"/>
          <w:sz w:val="28"/>
          <w:szCs w:val="28"/>
          <w:lang w:val="kk-KZ"/>
        </w:rPr>
        <w:t xml:space="preserve"> по всем полученным результатам будет происходить обработка и контроль динамики изменений с целью принятия объективного решения по предотвращению нежелательных последствий, возникающих из-за нарушений технического состояния мостовых сооружений или технических зданий.</w:t>
      </w:r>
    </w:p>
    <w:p w14:paraId="3A45EDBF" w14:textId="77777777" w:rsidR="00836019" w:rsidRPr="00DB3595" w:rsidRDefault="00836019" w:rsidP="00836019">
      <w:pPr>
        <w:ind w:firstLine="709"/>
        <w:jc w:val="both"/>
        <w:rPr>
          <w:color w:val="000000" w:themeColor="text1"/>
          <w:sz w:val="28"/>
          <w:szCs w:val="28"/>
          <w:lang w:val="kk-KZ"/>
        </w:rPr>
      </w:pPr>
    </w:p>
    <w:p w14:paraId="27BE8ACF" w14:textId="67A39ACB" w:rsidR="00836019" w:rsidRPr="00DB3595" w:rsidRDefault="00836019" w:rsidP="00836019">
      <w:pPr>
        <w:ind w:firstLine="709"/>
        <w:jc w:val="both"/>
        <w:rPr>
          <w:b/>
          <w:bCs/>
          <w:color w:val="000000" w:themeColor="text1"/>
          <w:sz w:val="28"/>
          <w:szCs w:val="28"/>
          <w:lang w:val="kk-KZ"/>
        </w:rPr>
      </w:pPr>
      <w:r w:rsidRPr="00DB3595">
        <w:rPr>
          <w:b/>
          <w:bCs/>
          <w:color w:val="000000" w:themeColor="text1"/>
          <w:sz w:val="28"/>
          <w:szCs w:val="28"/>
          <w:lang w:val="kk-KZ"/>
        </w:rPr>
        <w:t xml:space="preserve">2.2 </w:t>
      </w:r>
      <w:r w:rsidR="001B7A3D" w:rsidRPr="00DB3595">
        <w:rPr>
          <w:b/>
          <w:bCs/>
          <w:color w:val="000000" w:themeColor="text1"/>
          <w:sz w:val="28"/>
          <w:szCs w:val="28"/>
          <w:lang w:val="kk-KZ"/>
        </w:rPr>
        <w:t>Синтез математических моделей РАБСМ ТС мостовых сооружений и строительных зданий</w:t>
      </w:r>
    </w:p>
    <w:p w14:paraId="52753B3D" w14:textId="77777777" w:rsidR="00836019" w:rsidRPr="00DB3595" w:rsidRDefault="00836019" w:rsidP="00836019">
      <w:pPr>
        <w:ind w:firstLine="709"/>
        <w:jc w:val="both"/>
        <w:rPr>
          <w:color w:val="000000" w:themeColor="text1"/>
          <w:sz w:val="28"/>
          <w:szCs w:val="28"/>
          <w:lang w:val="kk-KZ"/>
        </w:rPr>
      </w:pPr>
      <w:r w:rsidRPr="00DB3595">
        <w:rPr>
          <w:color w:val="000000" w:themeColor="text1"/>
          <w:sz w:val="28"/>
          <w:szCs w:val="28"/>
          <w:lang w:val="kk-KZ"/>
        </w:rPr>
        <w:t xml:space="preserve">При математическом описании технического состояния мостовых сооружений и строительных зданий берутся во внимание следующие показатели, зависимости которых строятся на основе известных функций: показания трещины, значения температуры, вибраций в результате влияния магнитных полей и скорость ветра, влияющая на расположение объекта или угла его наклона. Построение математической модели объекта исследования необходимо для описания в функциональной и количественной форме взаимосвязи между исследуемыми параметрами. </w:t>
      </w:r>
    </w:p>
    <w:p w14:paraId="4210980F" w14:textId="0390DD91" w:rsidR="004C3555" w:rsidRPr="00DB3595" w:rsidRDefault="00836019" w:rsidP="00836019">
      <w:pPr>
        <w:tabs>
          <w:tab w:val="left" w:pos="2268"/>
        </w:tabs>
        <w:ind w:firstLine="709"/>
        <w:jc w:val="both"/>
        <w:rPr>
          <w:color w:val="000000" w:themeColor="text1"/>
          <w:sz w:val="28"/>
          <w:szCs w:val="28"/>
          <w:lang w:val="kk-KZ"/>
        </w:rPr>
      </w:pPr>
      <w:r w:rsidRPr="00DB3595">
        <w:rPr>
          <w:color w:val="000000" w:themeColor="text1"/>
          <w:sz w:val="28"/>
          <w:szCs w:val="28"/>
          <w:lang w:val="kk-KZ"/>
        </w:rPr>
        <w:t xml:space="preserve">При мониторинге технического состояния мостов или зданий важнейшим исследуемым параметром является трещина. Для ее определения и математического расчета принимаются во внимание влияющие факторы, значения которых также измеряются при помощи РАБСМ ТС мостовых сооружений и строительных зданий. </w:t>
      </w:r>
    </w:p>
    <w:p w14:paraId="766E62A8" w14:textId="37505383" w:rsidR="00836019" w:rsidRPr="00DB3595" w:rsidRDefault="00836019" w:rsidP="00836019">
      <w:pPr>
        <w:tabs>
          <w:tab w:val="left" w:pos="2268"/>
        </w:tabs>
        <w:ind w:firstLine="709"/>
        <w:jc w:val="both"/>
        <w:rPr>
          <w:color w:val="000000" w:themeColor="text1"/>
          <w:sz w:val="28"/>
          <w:szCs w:val="28"/>
        </w:rPr>
      </w:pPr>
      <w:r w:rsidRPr="00DB3595">
        <w:rPr>
          <w:color w:val="000000" w:themeColor="text1"/>
          <w:sz w:val="28"/>
          <w:szCs w:val="28"/>
          <w:lang w:val="kk-KZ"/>
        </w:rPr>
        <w:t>Каждое значение фиксируется соответствующим датчиком, описанны</w:t>
      </w:r>
      <w:r w:rsidR="00DE23F3">
        <w:rPr>
          <w:color w:val="000000" w:themeColor="text1"/>
          <w:sz w:val="28"/>
          <w:szCs w:val="28"/>
          <w:lang w:val="kk-KZ"/>
        </w:rPr>
        <w:t>м</w:t>
      </w:r>
      <w:r w:rsidRPr="00DB3595">
        <w:rPr>
          <w:color w:val="000000" w:themeColor="text1"/>
          <w:sz w:val="28"/>
          <w:szCs w:val="28"/>
          <w:lang w:val="kk-KZ"/>
        </w:rPr>
        <w:t xml:space="preserve"> в 2.1 главе. Формулы (2.1-2.6) основаны на методике планирования экспериментов </w:t>
      </w:r>
      <w:r w:rsidRPr="00DB3595">
        <w:rPr>
          <w:color w:val="000000" w:themeColor="text1"/>
          <w:sz w:val="28"/>
          <w:szCs w:val="28"/>
        </w:rPr>
        <w:t>[</w:t>
      </w:r>
      <w:r w:rsidR="00316215" w:rsidRPr="00DB3595">
        <w:rPr>
          <w:color w:val="000000" w:themeColor="text1"/>
          <w:sz w:val="28"/>
          <w:szCs w:val="28"/>
          <w:lang w:val="kk-KZ"/>
        </w:rPr>
        <w:t>3</w:t>
      </w:r>
      <w:r w:rsidR="00EA3C83">
        <w:rPr>
          <w:color w:val="000000" w:themeColor="text1"/>
          <w:sz w:val="28"/>
          <w:szCs w:val="28"/>
          <w:lang w:val="kk-KZ"/>
        </w:rPr>
        <w:t>2</w:t>
      </w:r>
      <w:r w:rsidRPr="00DB3595">
        <w:rPr>
          <w:color w:val="000000" w:themeColor="text1"/>
          <w:sz w:val="28"/>
          <w:szCs w:val="28"/>
        </w:rPr>
        <w:t>]</w:t>
      </w:r>
      <w:r w:rsidR="007F31B2" w:rsidRPr="00DB3595">
        <w:rPr>
          <w:color w:val="000000" w:themeColor="text1"/>
          <w:sz w:val="28"/>
          <w:szCs w:val="28"/>
          <w:lang w:val="kk-KZ"/>
        </w:rPr>
        <w:t xml:space="preserve"> </w:t>
      </w:r>
      <w:r w:rsidRPr="00DB3595">
        <w:rPr>
          <w:color w:val="000000" w:themeColor="text1"/>
          <w:sz w:val="28"/>
          <w:szCs w:val="28"/>
          <w:lang w:val="kk-KZ"/>
        </w:rPr>
        <w:t>для построения математической модели объектов диссертационного исследования</w:t>
      </w:r>
      <w:r w:rsidRPr="00DB3595">
        <w:rPr>
          <w:color w:val="000000" w:themeColor="text1"/>
          <w:sz w:val="28"/>
          <w:szCs w:val="28"/>
        </w:rPr>
        <w:t>.</w:t>
      </w:r>
    </w:p>
    <w:p w14:paraId="03CBBC86" w14:textId="77777777" w:rsidR="00836019" w:rsidRPr="00DB3595" w:rsidRDefault="00836019" w:rsidP="00836019">
      <w:pPr>
        <w:ind w:firstLine="709"/>
        <w:jc w:val="both"/>
        <w:rPr>
          <w:color w:val="000000" w:themeColor="text1"/>
          <w:sz w:val="28"/>
          <w:szCs w:val="28"/>
          <w:lang w:val="kk-KZ"/>
        </w:rPr>
      </w:pPr>
      <w:r w:rsidRPr="00DB3595">
        <w:rPr>
          <w:color w:val="000000" w:themeColor="text1"/>
          <w:sz w:val="28"/>
          <w:szCs w:val="28"/>
          <w:lang w:val="kk-KZ"/>
        </w:rPr>
        <w:lastRenderedPageBreak/>
        <w:t xml:space="preserve">Текущее значение трещины </w:t>
      </w:r>
      <w:r w:rsidRPr="00DB3595">
        <w:rPr>
          <w:i/>
          <w:iCs/>
          <w:color w:val="000000" w:themeColor="text1"/>
          <w:sz w:val="28"/>
          <w:szCs w:val="28"/>
          <w:lang w:val="en-US"/>
        </w:rPr>
        <w:t>l</w:t>
      </w:r>
      <w:r w:rsidRPr="00DB3595">
        <w:rPr>
          <w:color w:val="000000" w:themeColor="text1"/>
          <w:sz w:val="28"/>
          <w:szCs w:val="28"/>
          <w:lang w:val="kk-KZ"/>
        </w:rPr>
        <w:t xml:space="preserve"> определяется следующими выражениями:</w:t>
      </w:r>
    </w:p>
    <w:p w14:paraId="3A0C0CF7" w14:textId="77777777" w:rsidR="00836019" w:rsidRPr="00DB3595" w:rsidRDefault="00836019" w:rsidP="00836019">
      <w:pPr>
        <w:ind w:firstLine="709"/>
        <w:jc w:val="center"/>
        <w:rPr>
          <w:color w:val="000000" w:themeColor="text1"/>
          <w:sz w:val="28"/>
          <w:szCs w:val="28"/>
          <w:lang w:val="kk-KZ"/>
        </w:rPr>
      </w:pPr>
    </w:p>
    <w:tbl>
      <w:tblPr>
        <w:tblStyle w:val="af1"/>
        <w:tblW w:w="0" w:type="auto"/>
        <w:tblInd w:w="42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55"/>
        <w:gridCol w:w="1462"/>
      </w:tblGrid>
      <w:tr w:rsidR="00836019" w:rsidRPr="00DB3595" w14:paraId="2882CCFE" w14:textId="77777777" w:rsidTr="002A2C32">
        <w:tc>
          <w:tcPr>
            <w:tcW w:w="8079" w:type="dxa"/>
          </w:tcPr>
          <w:p w14:paraId="7B5A209D" w14:textId="590D5362" w:rsidR="00836019" w:rsidRPr="00DB3595" w:rsidRDefault="00293591" w:rsidP="00836019">
            <w:pPr>
              <w:ind w:firstLine="709"/>
              <w:jc w:val="both"/>
              <w:rPr>
                <w:color w:val="000000" w:themeColor="text1"/>
                <w:sz w:val="28"/>
                <w:szCs w:val="28"/>
                <w:lang w:val="kk-KZ"/>
              </w:rPr>
            </w:pPr>
            <m:oMathPara>
              <m:oMath>
                <m:r>
                  <w:rPr>
                    <w:rFonts w:ascii="Cambria Math" w:hAnsi="Cambria Math"/>
                    <w:color w:val="000000" w:themeColor="text1"/>
                    <w:sz w:val="28"/>
                    <w:szCs w:val="28"/>
                    <w:lang w:val="kk-KZ"/>
                  </w:rPr>
                  <m:t>l</m:t>
                </m:r>
                <m:d>
                  <m:dPr>
                    <m:ctrlPr>
                      <w:rPr>
                        <w:rFonts w:ascii="Cambria Math" w:hAnsi="Cambria Math"/>
                        <w:i/>
                        <w:color w:val="000000" w:themeColor="text1"/>
                        <w:sz w:val="28"/>
                        <w:szCs w:val="28"/>
                        <w:lang w:val="kk-KZ"/>
                      </w:rPr>
                    </m:ctrlPr>
                  </m:dPr>
                  <m:e>
                    <m:r>
                      <w:rPr>
                        <w:rFonts w:ascii="Cambria Math" w:hAnsi="Cambria Math"/>
                        <w:color w:val="000000" w:themeColor="text1"/>
                        <w:sz w:val="28"/>
                        <w:szCs w:val="28"/>
                        <w:lang w:val="kk-KZ"/>
                      </w:rPr>
                      <m:t>t</m:t>
                    </m:r>
                  </m:e>
                </m:d>
                <m:r>
                  <w:rPr>
                    <w:rFonts w:ascii="Cambria Math" w:hAnsi="Cambria Math"/>
                    <w:color w:val="000000" w:themeColor="text1"/>
                    <w:sz w:val="28"/>
                    <w:szCs w:val="28"/>
                    <w:lang w:val="kk-KZ"/>
                  </w:rPr>
                  <m:t>=</m:t>
                </m:r>
                <m:f>
                  <m:fPr>
                    <m:ctrlPr>
                      <w:rPr>
                        <w:rFonts w:ascii="Cambria Math" w:hAnsi="Cambria Math"/>
                        <w:i/>
                        <w:color w:val="000000" w:themeColor="text1"/>
                        <w:sz w:val="28"/>
                        <w:szCs w:val="28"/>
                        <w:lang w:val="kk-KZ"/>
                      </w:rPr>
                    </m:ctrlPr>
                  </m:fPr>
                  <m:num>
                    <m:r>
                      <w:rPr>
                        <w:rFonts w:ascii="Cambria Math" w:hAnsi="Cambria Math"/>
                        <w:color w:val="000000" w:themeColor="text1"/>
                        <w:sz w:val="28"/>
                        <w:szCs w:val="28"/>
                        <w:lang w:val="kk-KZ"/>
                      </w:rPr>
                      <m:t>1</m:t>
                    </m:r>
                  </m:num>
                  <m:den>
                    <m:r>
                      <w:rPr>
                        <w:rFonts w:ascii="Cambria Math" w:hAnsi="Cambria Math"/>
                        <w:color w:val="000000" w:themeColor="text1"/>
                        <w:sz w:val="28"/>
                        <w:szCs w:val="28"/>
                        <w:lang w:val="kk-KZ"/>
                      </w:rPr>
                      <m:t>S</m:t>
                    </m:r>
                  </m:den>
                </m:f>
                <m:nary>
                  <m:naryPr>
                    <m:limLoc m:val="subSup"/>
                    <m:ctrlPr>
                      <w:rPr>
                        <w:rFonts w:ascii="Cambria Math" w:hAnsi="Cambria Math"/>
                        <w:i/>
                        <w:color w:val="000000" w:themeColor="text1"/>
                        <w:sz w:val="28"/>
                        <w:szCs w:val="28"/>
                        <w:lang w:val="kk-KZ"/>
                      </w:rPr>
                    </m:ctrlPr>
                  </m:naryPr>
                  <m:sub>
                    <m:r>
                      <w:rPr>
                        <w:rFonts w:ascii="Cambria Math" w:hAnsi="Cambria Math"/>
                        <w:color w:val="000000" w:themeColor="text1"/>
                        <w:sz w:val="28"/>
                        <w:szCs w:val="28"/>
                        <w:lang w:val="kk-KZ"/>
                      </w:rPr>
                      <m:t>0</m:t>
                    </m:r>
                  </m:sub>
                  <m:sup>
                    <m:r>
                      <w:rPr>
                        <w:rFonts w:ascii="Cambria Math" w:hAnsi="Cambria Math"/>
                        <w:color w:val="000000" w:themeColor="text1"/>
                        <w:sz w:val="28"/>
                        <w:szCs w:val="28"/>
                        <w:lang w:val="kk-KZ"/>
                      </w:rPr>
                      <m:t>t</m:t>
                    </m:r>
                  </m:sup>
                  <m:e>
                    <m:d>
                      <m:dPr>
                        <m:ctrlPr>
                          <w:rPr>
                            <w:rFonts w:ascii="Cambria Math" w:hAnsi="Cambria Math"/>
                            <w:i/>
                            <w:color w:val="000000" w:themeColor="text1"/>
                            <w:sz w:val="28"/>
                            <w:szCs w:val="28"/>
                            <w:lang w:val="kk-KZ"/>
                          </w:rPr>
                        </m:ctrlPr>
                      </m:dPr>
                      <m:e>
                        <m:r>
                          <w:rPr>
                            <w:rFonts w:ascii="Cambria Math" w:hAnsi="Cambria Math"/>
                            <w:color w:val="000000" w:themeColor="text1"/>
                            <w:sz w:val="28"/>
                            <w:szCs w:val="28"/>
                            <w:lang w:val="kk-KZ"/>
                          </w:rPr>
                          <m:t>Q-</m:t>
                        </m:r>
                        <m:sSub>
                          <m:sSubPr>
                            <m:ctrlPr>
                              <w:rPr>
                                <w:rFonts w:ascii="Cambria Math" w:hAnsi="Cambria Math"/>
                                <w:i/>
                                <w:color w:val="000000" w:themeColor="text1"/>
                                <w:sz w:val="28"/>
                                <w:szCs w:val="28"/>
                                <w:lang w:val="kk-KZ"/>
                              </w:rPr>
                            </m:ctrlPr>
                          </m:sSubPr>
                          <m:e>
                            <m:r>
                              <w:rPr>
                                <w:rFonts w:ascii="Cambria Math" w:hAnsi="Cambria Math"/>
                                <w:color w:val="000000" w:themeColor="text1"/>
                                <w:sz w:val="28"/>
                                <w:szCs w:val="28"/>
                                <w:lang w:val="kk-KZ"/>
                              </w:rPr>
                              <m:t>a</m:t>
                            </m:r>
                          </m:e>
                          <m:sub>
                            <m:r>
                              <w:rPr>
                                <w:rFonts w:ascii="Cambria Math" w:hAnsi="Cambria Math"/>
                                <w:color w:val="000000" w:themeColor="text1"/>
                                <w:sz w:val="28"/>
                                <w:szCs w:val="28"/>
                                <w:lang w:val="kk-KZ"/>
                              </w:rPr>
                              <m:t>н</m:t>
                            </m:r>
                          </m:sub>
                        </m:sSub>
                        <m:d>
                          <m:dPr>
                            <m:ctrlPr>
                              <w:rPr>
                                <w:rFonts w:ascii="Cambria Math" w:hAnsi="Cambria Math"/>
                                <w:i/>
                                <w:color w:val="000000" w:themeColor="text1"/>
                                <w:sz w:val="28"/>
                                <w:szCs w:val="28"/>
                                <w:lang w:val="kk-KZ"/>
                              </w:rPr>
                            </m:ctrlPr>
                          </m:dPr>
                          <m:e>
                            <m:r>
                              <w:rPr>
                                <w:rFonts w:ascii="Cambria Math" w:hAnsi="Cambria Math"/>
                                <w:color w:val="000000" w:themeColor="text1"/>
                                <w:sz w:val="28"/>
                                <w:szCs w:val="28"/>
                                <w:lang w:val="kk-KZ"/>
                              </w:rPr>
                              <m:t>t</m:t>
                            </m:r>
                          </m:e>
                        </m:d>
                      </m:e>
                    </m:d>
                    <m:r>
                      <w:rPr>
                        <w:rFonts w:ascii="Cambria Math" w:hAnsi="Cambria Math"/>
                        <w:color w:val="000000" w:themeColor="text1"/>
                        <w:sz w:val="28"/>
                        <w:szCs w:val="28"/>
                        <w:lang w:val="en-US"/>
                      </w:rPr>
                      <m:t>dt;</m:t>
                    </m:r>
                  </m:e>
                </m:nary>
              </m:oMath>
            </m:oMathPara>
          </w:p>
        </w:tc>
        <w:tc>
          <w:tcPr>
            <w:tcW w:w="1128" w:type="dxa"/>
          </w:tcPr>
          <w:p w14:paraId="4BA232C7" w14:textId="77777777" w:rsidR="00836019" w:rsidRPr="00DB3595" w:rsidRDefault="00836019" w:rsidP="00836019">
            <w:pPr>
              <w:spacing w:before="220"/>
              <w:ind w:right="-113" w:firstLine="709"/>
              <w:jc w:val="right"/>
              <w:rPr>
                <w:color w:val="000000" w:themeColor="text1"/>
                <w:sz w:val="28"/>
                <w:szCs w:val="28"/>
                <w:lang w:val="kk-KZ"/>
              </w:rPr>
            </w:pPr>
            <w:r w:rsidRPr="00DB3595">
              <w:rPr>
                <w:color w:val="000000" w:themeColor="text1"/>
                <w:sz w:val="28"/>
                <w:szCs w:val="28"/>
                <w:lang w:val="kk-KZ"/>
              </w:rPr>
              <w:t>(2.1)</w:t>
            </w:r>
          </w:p>
        </w:tc>
      </w:tr>
    </w:tbl>
    <w:p w14:paraId="3CFEF7CD" w14:textId="77777777" w:rsidR="00836019" w:rsidRPr="00DB3595" w:rsidRDefault="00836019" w:rsidP="00836019">
      <w:pPr>
        <w:ind w:firstLine="709"/>
        <w:jc w:val="center"/>
        <w:rPr>
          <w:color w:val="000000" w:themeColor="text1"/>
          <w:sz w:val="28"/>
          <w:szCs w:val="28"/>
          <w:lang w:val="kk-KZ"/>
        </w:rPr>
      </w:pPr>
    </w:p>
    <w:tbl>
      <w:tblPr>
        <w:tblStyle w:val="af1"/>
        <w:tblW w:w="0" w:type="auto"/>
        <w:tblInd w:w="42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55"/>
        <w:gridCol w:w="1462"/>
      </w:tblGrid>
      <w:tr w:rsidR="00DB3595" w:rsidRPr="00DB3595" w14:paraId="201D47E6" w14:textId="77777777" w:rsidTr="002A2C32">
        <w:tc>
          <w:tcPr>
            <w:tcW w:w="8079" w:type="dxa"/>
          </w:tcPr>
          <w:p w14:paraId="1C7550E9" w14:textId="73E94248" w:rsidR="00836019" w:rsidRPr="00DB3595" w:rsidRDefault="00F0645B" w:rsidP="00836019">
            <w:pPr>
              <w:ind w:firstLine="709"/>
              <w:jc w:val="both"/>
              <w:rPr>
                <w:color w:val="000000" w:themeColor="text1"/>
                <w:sz w:val="28"/>
                <w:szCs w:val="28"/>
                <w:lang w:val="kk-KZ"/>
              </w:rPr>
            </w:pPr>
            <m:oMathPara>
              <m:oMath>
                <m:f>
                  <m:fPr>
                    <m:ctrlPr>
                      <w:rPr>
                        <w:rFonts w:ascii="Cambria Math" w:hAnsi="Cambria Math"/>
                        <w:i/>
                        <w:color w:val="000000" w:themeColor="text1"/>
                        <w:sz w:val="28"/>
                        <w:szCs w:val="28"/>
                        <w:lang w:val="kk-KZ"/>
                      </w:rPr>
                    </m:ctrlPr>
                  </m:fPr>
                  <m:num>
                    <m:r>
                      <w:rPr>
                        <w:rFonts w:ascii="Cambria Math" w:hAnsi="Cambria Math"/>
                        <w:color w:val="000000" w:themeColor="text1"/>
                        <w:sz w:val="28"/>
                        <w:szCs w:val="28"/>
                        <w:lang w:val="kk-KZ"/>
                      </w:rPr>
                      <m:t>dl(t)</m:t>
                    </m:r>
                  </m:num>
                  <m:den>
                    <m:r>
                      <w:rPr>
                        <w:rFonts w:ascii="Cambria Math" w:hAnsi="Cambria Math"/>
                        <w:color w:val="000000" w:themeColor="text1"/>
                        <w:sz w:val="28"/>
                        <w:szCs w:val="28"/>
                        <w:lang w:val="kk-KZ"/>
                      </w:rPr>
                      <m:t>dt</m:t>
                    </m:r>
                  </m:den>
                </m:f>
                <m:r>
                  <w:rPr>
                    <w:rFonts w:ascii="Cambria Math" w:hAnsi="Cambria Math"/>
                    <w:color w:val="000000" w:themeColor="text1"/>
                    <w:sz w:val="28"/>
                    <w:szCs w:val="28"/>
                    <w:lang w:val="kk-KZ"/>
                  </w:rPr>
                  <m:t>=</m:t>
                </m:r>
                <m:f>
                  <m:fPr>
                    <m:ctrlPr>
                      <w:rPr>
                        <w:rFonts w:ascii="Cambria Math" w:hAnsi="Cambria Math"/>
                        <w:i/>
                        <w:color w:val="000000" w:themeColor="text1"/>
                        <w:sz w:val="28"/>
                        <w:szCs w:val="28"/>
                        <w:lang w:val="kk-KZ"/>
                      </w:rPr>
                    </m:ctrlPr>
                  </m:fPr>
                  <m:num>
                    <m:r>
                      <w:rPr>
                        <w:rFonts w:ascii="Cambria Math" w:hAnsi="Cambria Math"/>
                        <w:color w:val="000000" w:themeColor="text1"/>
                        <w:sz w:val="28"/>
                        <w:szCs w:val="28"/>
                        <w:lang w:val="kk-KZ"/>
                      </w:rPr>
                      <m:t>1</m:t>
                    </m:r>
                  </m:num>
                  <m:den>
                    <m:r>
                      <w:rPr>
                        <w:rFonts w:ascii="Cambria Math" w:hAnsi="Cambria Math"/>
                        <w:color w:val="000000" w:themeColor="text1"/>
                        <w:sz w:val="28"/>
                        <w:szCs w:val="28"/>
                        <w:lang w:val="kk-KZ"/>
                      </w:rPr>
                      <m:t>S</m:t>
                    </m:r>
                  </m:den>
                </m:f>
                <m:d>
                  <m:dPr>
                    <m:begChr m:val="["/>
                    <m:endChr m:val="]"/>
                    <m:ctrlPr>
                      <w:rPr>
                        <w:rFonts w:ascii="Cambria Math" w:hAnsi="Cambria Math"/>
                        <w:i/>
                        <w:color w:val="000000" w:themeColor="text1"/>
                        <w:sz w:val="28"/>
                        <w:szCs w:val="28"/>
                        <w:lang w:val="kk-KZ"/>
                      </w:rPr>
                    </m:ctrlPr>
                  </m:dPr>
                  <m:e>
                    <m:r>
                      <w:rPr>
                        <w:rFonts w:ascii="Cambria Math" w:hAnsi="Cambria Math"/>
                        <w:color w:val="000000" w:themeColor="text1"/>
                        <w:sz w:val="28"/>
                        <w:szCs w:val="28"/>
                        <w:lang w:val="kk-KZ"/>
                      </w:rPr>
                      <m:t>Q-</m:t>
                    </m:r>
                    <m:sSub>
                      <m:sSubPr>
                        <m:ctrlPr>
                          <w:rPr>
                            <w:rFonts w:ascii="Cambria Math" w:hAnsi="Cambria Math"/>
                            <w:i/>
                            <w:color w:val="000000" w:themeColor="text1"/>
                            <w:sz w:val="28"/>
                            <w:szCs w:val="28"/>
                            <w:lang w:val="kk-KZ"/>
                          </w:rPr>
                        </m:ctrlPr>
                      </m:sSubPr>
                      <m:e>
                        <m:r>
                          <w:rPr>
                            <w:rFonts w:ascii="Cambria Math" w:hAnsi="Cambria Math"/>
                            <w:color w:val="000000" w:themeColor="text1"/>
                            <w:sz w:val="28"/>
                            <w:szCs w:val="28"/>
                            <w:lang w:val="kk-KZ"/>
                          </w:rPr>
                          <m:t>a</m:t>
                        </m:r>
                      </m:e>
                      <m:sub>
                        <m:r>
                          <w:rPr>
                            <w:rFonts w:ascii="Cambria Math" w:hAnsi="Cambria Math"/>
                            <w:color w:val="000000" w:themeColor="text1"/>
                            <w:sz w:val="28"/>
                            <w:szCs w:val="28"/>
                            <w:lang w:val="kk-KZ"/>
                          </w:rPr>
                          <m:t>н</m:t>
                        </m:r>
                      </m:sub>
                    </m:sSub>
                    <m:r>
                      <m:rPr>
                        <m:sty m:val="p"/>
                      </m:rPr>
                      <w:rPr>
                        <w:rFonts w:ascii="Cambria Math" w:hAnsi="Cambria Math"/>
                        <w:color w:val="000000" w:themeColor="text1"/>
                        <w:sz w:val="28"/>
                        <w:szCs w:val="28"/>
                        <w:lang w:val="kk-KZ"/>
                      </w:rPr>
                      <m:t xml:space="preserve"> </m:t>
                    </m:r>
                    <m:d>
                      <m:dPr>
                        <m:ctrlPr>
                          <w:rPr>
                            <w:rFonts w:ascii="Cambria Math" w:hAnsi="Cambria Math"/>
                            <w:i/>
                            <w:color w:val="000000" w:themeColor="text1"/>
                            <w:sz w:val="28"/>
                            <w:szCs w:val="28"/>
                            <w:lang w:val="kk-KZ"/>
                          </w:rPr>
                        </m:ctrlPr>
                      </m:dPr>
                      <m:e>
                        <m:r>
                          <w:rPr>
                            <w:rFonts w:ascii="Cambria Math" w:hAnsi="Cambria Math"/>
                            <w:color w:val="000000" w:themeColor="text1"/>
                            <w:sz w:val="28"/>
                            <w:szCs w:val="28"/>
                            <w:lang w:val="kk-KZ"/>
                          </w:rPr>
                          <m:t>t</m:t>
                        </m:r>
                      </m:e>
                    </m:d>
                  </m:e>
                </m:d>
                <m:r>
                  <w:rPr>
                    <w:rFonts w:ascii="Cambria Math" w:hAnsi="Cambria Math"/>
                    <w:color w:val="000000" w:themeColor="text1"/>
                    <w:sz w:val="28"/>
                    <w:szCs w:val="28"/>
                    <w:lang w:val="kk-KZ"/>
                  </w:rPr>
                  <m:t>,</m:t>
                </m:r>
              </m:oMath>
            </m:oMathPara>
          </w:p>
          <w:p w14:paraId="5BADC186" w14:textId="77777777" w:rsidR="00836019" w:rsidRPr="00DB3595" w:rsidRDefault="00836019" w:rsidP="00836019">
            <w:pPr>
              <w:ind w:firstLine="709"/>
              <w:jc w:val="both"/>
              <w:rPr>
                <w:color w:val="000000" w:themeColor="text1"/>
                <w:sz w:val="28"/>
                <w:szCs w:val="28"/>
                <w:lang w:val="kk-KZ"/>
              </w:rPr>
            </w:pPr>
          </w:p>
        </w:tc>
        <w:tc>
          <w:tcPr>
            <w:tcW w:w="1128" w:type="dxa"/>
          </w:tcPr>
          <w:p w14:paraId="33E62B70" w14:textId="77777777" w:rsidR="00836019" w:rsidRPr="00DB3595" w:rsidRDefault="00836019" w:rsidP="00836019">
            <w:pPr>
              <w:spacing w:before="220"/>
              <w:ind w:right="-113" w:firstLine="709"/>
              <w:jc w:val="right"/>
              <w:rPr>
                <w:color w:val="000000" w:themeColor="text1"/>
                <w:sz w:val="28"/>
                <w:szCs w:val="28"/>
                <w:lang w:val="kk-KZ"/>
              </w:rPr>
            </w:pPr>
            <w:r w:rsidRPr="00DB3595">
              <w:rPr>
                <w:color w:val="000000" w:themeColor="text1"/>
                <w:sz w:val="28"/>
                <w:szCs w:val="28"/>
                <w:lang w:val="kk-KZ"/>
              </w:rPr>
              <w:t>(2.2)</w:t>
            </w:r>
          </w:p>
        </w:tc>
      </w:tr>
    </w:tbl>
    <w:p w14:paraId="4A47D393" w14:textId="2943DAAA" w:rsidR="00836019" w:rsidRPr="00DB3595" w:rsidRDefault="00921F65" w:rsidP="00921F65">
      <w:pPr>
        <w:jc w:val="both"/>
        <w:rPr>
          <w:color w:val="000000" w:themeColor="text1"/>
          <w:sz w:val="28"/>
          <w:szCs w:val="28"/>
          <w:lang w:val="kk-KZ"/>
        </w:rPr>
      </w:pPr>
      <w:r w:rsidRPr="00DB3595">
        <w:rPr>
          <w:color w:val="000000" w:themeColor="text1"/>
          <w:sz w:val="28"/>
          <w:szCs w:val="28"/>
          <w:lang w:val="kk-KZ"/>
        </w:rPr>
        <w:t xml:space="preserve">где </w:t>
      </w:r>
      <m:oMath>
        <m:r>
          <w:rPr>
            <w:rFonts w:ascii="Cambria Math" w:hAnsi="Cambria Math"/>
            <w:color w:val="000000" w:themeColor="text1"/>
            <w:sz w:val="28"/>
            <w:szCs w:val="28"/>
            <w:lang w:val="kk-KZ"/>
          </w:rPr>
          <m:t>Q</m:t>
        </m:r>
      </m:oMath>
      <w:r w:rsidR="00836019" w:rsidRPr="00DB3595">
        <w:rPr>
          <w:color w:val="000000" w:themeColor="text1"/>
          <w:sz w:val="28"/>
          <w:szCs w:val="28"/>
          <w:lang w:val="kk-KZ"/>
        </w:rPr>
        <w:t xml:space="preserve"> – заданное максимальное значение трещины;</w:t>
      </w:r>
    </w:p>
    <w:p w14:paraId="408C9C79" w14:textId="378DE500" w:rsidR="00836019" w:rsidRPr="00DB3595" w:rsidRDefault="00F0645B" w:rsidP="00921F65">
      <w:pPr>
        <w:ind w:firstLine="426"/>
        <w:jc w:val="both"/>
        <w:rPr>
          <w:color w:val="000000" w:themeColor="text1"/>
          <w:sz w:val="28"/>
          <w:szCs w:val="28"/>
          <w:lang w:val="kk-KZ"/>
        </w:rPr>
      </w:pPr>
      <m:oMath>
        <m:sSub>
          <m:sSubPr>
            <m:ctrlPr>
              <w:rPr>
                <w:rFonts w:ascii="Cambria Math" w:hAnsi="Cambria Math"/>
                <w:i/>
                <w:color w:val="000000" w:themeColor="text1"/>
                <w:sz w:val="28"/>
                <w:szCs w:val="28"/>
                <w:lang w:val="kk-KZ"/>
              </w:rPr>
            </m:ctrlPr>
          </m:sSubPr>
          <m:e>
            <m:r>
              <w:rPr>
                <w:rFonts w:ascii="Cambria Math" w:hAnsi="Cambria Math"/>
                <w:color w:val="000000" w:themeColor="text1"/>
                <w:sz w:val="28"/>
                <w:szCs w:val="28"/>
                <w:lang w:val="kk-KZ"/>
              </w:rPr>
              <m:t>a</m:t>
            </m:r>
          </m:e>
          <m:sub>
            <m:r>
              <w:rPr>
                <w:rFonts w:ascii="Cambria Math" w:hAnsi="Cambria Math"/>
                <w:color w:val="000000" w:themeColor="text1"/>
                <w:sz w:val="28"/>
                <w:szCs w:val="28"/>
                <w:lang w:val="kk-KZ"/>
              </w:rPr>
              <m:t>н</m:t>
            </m:r>
          </m:sub>
        </m:sSub>
      </m:oMath>
      <w:r w:rsidR="00836019" w:rsidRPr="00DB3595">
        <w:rPr>
          <w:color w:val="000000" w:themeColor="text1"/>
          <w:sz w:val="28"/>
          <w:szCs w:val="28"/>
          <w:lang w:val="kk-KZ"/>
        </w:rPr>
        <w:t xml:space="preserve"> – сигнал нагрузки, влияющий на текущее значение трещины </w:t>
      </w:r>
      <w:r w:rsidR="00836019" w:rsidRPr="00DB3595">
        <w:rPr>
          <w:i/>
          <w:iCs/>
          <w:color w:val="000000" w:themeColor="text1"/>
          <w:sz w:val="28"/>
          <w:szCs w:val="28"/>
          <w:lang w:val="en-US"/>
        </w:rPr>
        <w:t>l</w:t>
      </w:r>
      <w:r w:rsidR="00836019" w:rsidRPr="00DB3595">
        <w:rPr>
          <w:color w:val="000000" w:themeColor="text1"/>
          <w:sz w:val="28"/>
          <w:szCs w:val="28"/>
          <w:lang w:val="kk-KZ"/>
        </w:rPr>
        <w:t>;</w:t>
      </w:r>
    </w:p>
    <w:p w14:paraId="6D5BA146" w14:textId="5BBDF976" w:rsidR="00836019" w:rsidRPr="00DB3595" w:rsidRDefault="00293591" w:rsidP="00921F65">
      <w:pPr>
        <w:ind w:firstLine="426"/>
        <w:jc w:val="both"/>
        <w:rPr>
          <w:color w:val="000000" w:themeColor="text1"/>
          <w:sz w:val="28"/>
          <w:szCs w:val="28"/>
          <w:lang w:val="kk-KZ"/>
        </w:rPr>
      </w:pPr>
      <m:oMath>
        <m:r>
          <w:rPr>
            <w:rFonts w:ascii="Cambria Math" w:hAnsi="Cambria Math"/>
            <w:color w:val="000000" w:themeColor="text1"/>
            <w:sz w:val="28"/>
            <w:szCs w:val="28"/>
            <w:lang w:val="kk-KZ"/>
          </w:rPr>
          <m:t>S</m:t>
        </m:r>
      </m:oMath>
      <w:r w:rsidR="00836019" w:rsidRPr="00DB3595">
        <w:rPr>
          <w:color w:val="000000" w:themeColor="text1"/>
          <w:sz w:val="28"/>
          <w:szCs w:val="28"/>
          <w:lang w:val="kk-KZ"/>
        </w:rPr>
        <w:t xml:space="preserve"> – площадь.</w:t>
      </w:r>
    </w:p>
    <w:p w14:paraId="22180FB1" w14:textId="77777777" w:rsidR="004519BB" w:rsidRPr="00DB3595" w:rsidRDefault="004519BB" w:rsidP="00921F65">
      <w:pPr>
        <w:ind w:firstLine="426"/>
        <w:jc w:val="both"/>
        <w:rPr>
          <w:color w:val="000000" w:themeColor="text1"/>
          <w:sz w:val="28"/>
          <w:szCs w:val="28"/>
          <w:lang w:val="kk-KZ"/>
        </w:rPr>
      </w:pPr>
    </w:p>
    <w:p w14:paraId="6F46FA08" w14:textId="77777777" w:rsidR="00836019" w:rsidRPr="00DB3595" w:rsidRDefault="00836019" w:rsidP="00836019">
      <w:pPr>
        <w:ind w:firstLine="709"/>
        <w:jc w:val="both"/>
        <w:rPr>
          <w:color w:val="000000" w:themeColor="text1"/>
          <w:sz w:val="28"/>
          <w:szCs w:val="28"/>
          <w:lang w:val="kk-KZ"/>
        </w:rPr>
      </w:pPr>
      <w:r w:rsidRPr="00DB3595">
        <w:rPr>
          <w:color w:val="000000" w:themeColor="text1"/>
          <w:sz w:val="28"/>
          <w:szCs w:val="28"/>
          <w:lang w:val="kk-KZ"/>
        </w:rPr>
        <w:t>Сигнал нагрузки определяется по значениям влияющих факторов :</w:t>
      </w:r>
    </w:p>
    <w:p w14:paraId="10F2EBA3" w14:textId="77777777" w:rsidR="00836019" w:rsidRPr="00DB3595" w:rsidRDefault="00836019" w:rsidP="00836019">
      <w:pPr>
        <w:ind w:firstLine="709"/>
        <w:jc w:val="both"/>
        <w:rPr>
          <w:color w:val="000000" w:themeColor="text1"/>
          <w:sz w:val="28"/>
          <w:szCs w:val="28"/>
          <w:lang w:val="kk-KZ"/>
        </w:rPr>
      </w:pPr>
    </w:p>
    <w:tbl>
      <w:tblPr>
        <w:tblStyle w:val="af1"/>
        <w:tblW w:w="0" w:type="auto"/>
        <w:tblInd w:w="42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55"/>
        <w:gridCol w:w="1462"/>
      </w:tblGrid>
      <w:tr w:rsidR="00836019" w:rsidRPr="00DB3595" w14:paraId="19EA1A1A" w14:textId="77777777" w:rsidTr="002A2C32">
        <w:tc>
          <w:tcPr>
            <w:tcW w:w="8079" w:type="dxa"/>
          </w:tcPr>
          <w:p w14:paraId="524680E3" w14:textId="15E22EF5" w:rsidR="00836019" w:rsidRPr="00DB3595" w:rsidRDefault="00F0645B" w:rsidP="00836019">
            <w:pPr>
              <w:ind w:firstLine="709"/>
              <w:jc w:val="both"/>
              <w:rPr>
                <w:color w:val="000000" w:themeColor="text1"/>
                <w:sz w:val="28"/>
                <w:szCs w:val="28"/>
                <w:lang w:val="kk-KZ"/>
              </w:rPr>
            </w:pPr>
            <m:oMathPara>
              <m:oMath>
                <m:sSub>
                  <m:sSubPr>
                    <m:ctrlPr>
                      <w:rPr>
                        <w:rFonts w:ascii="Cambria Math" w:hAnsi="Cambria Math"/>
                        <w:i/>
                        <w:color w:val="000000" w:themeColor="text1"/>
                        <w:sz w:val="28"/>
                        <w:szCs w:val="28"/>
                        <w:lang w:val="kk-KZ"/>
                      </w:rPr>
                    </m:ctrlPr>
                  </m:sSubPr>
                  <m:e>
                    <m:r>
                      <w:rPr>
                        <w:rFonts w:ascii="Cambria Math" w:hAnsi="Cambria Math"/>
                        <w:color w:val="000000" w:themeColor="text1"/>
                        <w:sz w:val="28"/>
                        <w:szCs w:val="28"/>
                        <w:lang w:val="kk-KZ"/>
                      </w:rPr>
                      <m:t>a</m:t>
                    </m:r>
                  </m:e>
                  <m:sub>
                    <m:r>
                      <w:rPr>
                        <w:rFonts w:ascii="Cambria Math" w:hAnsi="Cambria Math"/>
                        <w:color w:val="000000" w:themeColor="text1"/>
                        <w:sz w:val="28"/>
                        <w:szCs w:val="28"/>
                        <w:lang w:val="kk-KZ"/>
                      </w:rPr>
                      <m:t>н</m:t>
                    </m:r>
                  </m:sub>
                </m:sSub>
                <m:r>
                  <m:rPr>
                    <m:sty m:val="p"/>
                  </m:rPr>
                  <w:rPr>
                    <w:rFonts w:ascii="Cambria Math" w:hAnsi="Cambria Math"/>
                    <w:color w:val="000000" w:themeColor="text1"/>
                    <w:sz w:val="28"/>
                    <w:szCs w:val="28"/>
                    <w:lang w:val="kk-KZ"/>
                  </w:rPr>
                  <m:t xml:space="preserve"> </m:t>
                </m:r>
                <m:r>
                  <w:rPr>
                    <w:rFonts w:ascii="Cambria Math" w:hAnsi="Cambria Math"/>
                    <w:color w:val="000000" w:themeColor="text1"/>
                    <w:sz w:val="28"/>
                    <w:szCs w:val="28"/>
                    <w:lang w:val="kk-KZ"/>
                  </w:rPr>
                  <m:t>=</m:t>
                </m:r>
                <m:sSub>
                  <m:sSubPr>
                    <m:ctrlPr>
                      <w:rPr>
                        <w:rFonts w:ascii="Cambria Math" w:hAnsi="Cambria Math"/>
                        <w:i/>
                        <w:color w:val="000000" w:themeColor="text1"/>
                        <w:sz w:val="28"/>
                        <w:szCs w:val="28"/>
                        <w:lang w:val="kk-KZ"/>
                      </w:rPr>
                    </m:ctrlPr>
                  </m:sSubPr>
                  <m:e>
                    <m:r>
                      <w:rPr>
                        <w:rFonts w:ascii="Cambria Math" w:hAnsi="Cambria Math"/>
                        <w:color w:val="000000" w:themeColor="text1"/>
                        <w:sz w:val="28"/>
                        <w:szCs w:val="28"/>
                        <w:lang w:val="kk-KZ"/>
                      </w:rPr>
                      <m:t>ω</m:t>
                    </m:r>
                  </m:e>
                  <m:sub>
                    <m:r>
                      <w:rPr>
                        <w:rFonts w:ascii="Cambria Math" w:hAnsi="Cambria Math"/>
                        <w:color w:val="000000" w:themeColor="text1"/>
                        <w:sz w:val="28"/>
                        <w:szCs w:val="28"/>
                        <w:lang w:val="kk-KZ"/>
                      </w:rPr>
                      <m:t>1</m:t>
                    </m:r>
                  </m:sub>
                </m:sSub>
                <m:r>
                  <w:rPr>
                    <w:rFonts w:ascii="Cambria Math" w:hAnsi="Cambria Math"/>
                    <w:color w:val="000000" w:themeColor="text1"/>
                    <w:sz w:val="28"/>
                    <w:szCs w:val="28"/>
                    <w:lang w:val="kk-KZ"/>
                  </w:rPr>
                  <m:t>B</m:t>
                </m:r>
                <m:d>
                  <m:dPr>
                    <m:ctrlPr>
                      <w:rPr>
                        <w:rFonts w:ascii="Cambria Math" w:hAnsi="Cambria Math"/>
                        <w:i/>
                        <w:color w:val="000000" w:themeColor="text1"/>
                        <w:sz w:val="28"/>
                        <w:szCs w:val="28"/>
                        <w:lang w:val="kk-KZ"/>
                      </w:rPr>
                    </m:ctrlPr>
                  </m:dPr>
                  <m:e>
                    <m:r>
                      <w:rPr>
                        <w:rFonts w:ascii="Cambria Math" w:hAnsi="Cambria Math"/>
                        <w:color w:val="000000" w:themeColor="text1"/>
                        <w:sz w:val="28"/>
                        <w:szCs w:val="28"/>
                        <w:lang w:val="kk-KZ"/>
                      </w:rPr>
                      <m:t>t</m:t>
                    </m:r>
                  </m:e>
                </m:d>
                <m:r>
                  <w:rPr>
                    <w:rFonts w:ascii="Cambria Math" w:hAnsi="Cambria Math"/>
                    <w:color w:val="000000" w:themeColor="text1"/>
                    <w:sz w:val="28"/>
                    <w:szCs w:val="28"/>
                    <w:lang w:val="kk-KZ"/>
                  </w:rPr>
                  <m:t>+</m:t>
                </m:r>
                <m:sSub>
                  <m:sSubPr>
                    <m:ctrlPr>
                      <w:rPr>
                        <w:rFonts w:ascii="Cambria Math" w:hAnsi="Cambria Math"/>
                        <w:i/>
                        <w:color w:val="000000" w:themeColor="text1"/>
                        <w:sz w:val="28"/>
                        <w:szCs w:val="28"/>
                        <w:lang w:val="kk-KZ"/>
                      </w:rPr>
                    </m:ctrlPr>
                  </m:sSubPr>
                  <m:e>
                    <m:r>
                      <w:rPr>
                        <w:rFonts w:ascii="Cambria Math" w:hAnsi="Cambria Math"/>
                        <w:color w:val="000000" w:themeColor="text1"/>
                        <w:sz w:val="28"/>
                        <w:szCs w:val="28"/>
                        <w:lang w:val="kk-KZ"/>
                      </w:rPr>
                      <m:t>ω</m:t>
                    </m:r>
                  </m:e>
                  <m:sub>
                    <m:r>
                      <w:rPr>
                        <w:rFonts w:ascii="Cambria Math" w:hAnsi="Cambria Math"/>
                        <w:color w:val="000000" w:themeColor="text1"/>
                        <w:sz w:val="28"/>
                        <w:szCs w:val="28"/>
                        <w:lang w:val="kk-KZ"/>
                      </w:rPr>
                      <m:t>2</m:t>
                    </m:r>
                  </m:sub>
                </m:sSub>
                <m:r>
                  <w:rPr>
                    <w:rFonts w:ascii="Cambria Math" w:hAnsi="Cambria Math"/>
                    <w:color w:val="000000" w:themeColor="text1"/>
                    <w:sz w:val="28"/>
                    <w:szCs w:val="28"/>
                    <w:lang w:val="kk-KZ"/>
                  </w:rPr>
                  <m:t>T</m:t>
                </m:r>
                <m:d>
                  <m:dPr>
                    <m:ctrlPr>
                      <w:rPr>
                        <w:rFonts w:ascii="Cambria Math" w:hAnsi="Cambria Math"/>
                        <w:i/>
                        <w:color w:val="000000" w:themeColor="text1"/>
                        <w:sz w:val="28"/>
                        <w:szCs w:val="28"/>
                        <w:lang w:val="kk-KZ"/>
                      </w:rPr>
                    </m:ctrlPr>
                  </m:dPr>
                  <m:e>
                    <m:r>
                      <w:rPr>
                        <w:rFonts w:ascii="Cambria Math" w:hAnsi="Cambria Math"/>
                        <w:color w:val="000000" w:themeColor="text1"/>
                        <w:sz w:val="28"/>
                        <w:szCs w:val="28"/>
                        <w:lang w:val="kk-KZ"/>
                      </w:rPr>
                      <m:t>t</m:t>
                    </m:r>
                  </m:e>
                </m:d>
                <m:r>
                  <w:rPr>
                    <w:rFonts w:ascii="Cambria Math" w:hAnsi="Cambria Math"/>
                    <w:color w:val="000000" w:themeColor="text1"/>
                    <w:sz w:val="28"/>
                    <w:szCs w:val="28"/>
                    <w:lang w:val="kk-KZ"/>
                  </w:rPr>
                  <m:t>+</m:t>
                </m:r>
                <m:sSub>
                  <m:sSubPr>
                    <m:ctrlPr>
                      <w:rPr>
                        <w:rFonts w:ascii="Cambria Math" w:hAnsi="Cambria Math"/>
                        <w:i/>
                        <w:color w:val="000000" w:themeColor="text1"/>
                        <w:sz w:val="28"/>
                        <w:szCs w:val="28"/>
                        <w:lang w:val="kk-KZ"/>
                      </w:rPr>
                    </m:ctrlPr>
                  </m:sSubPr>
                  <m:e>
                    <m:r>
                      <w:rPr>
                        <w:rFonts w:ascii="Cambria Math" w:hAnsi="Cambria Math"/>
                        <w:color w:val="000000" w:themeColor="text1"/>
                        <w:sz w:val="28"/>
                        <w:szCs w:val="28"/>
                        <w:lang w:val="kk-KZ"/>
                      </w:rPr>
                      <m:t>ω</m:t>
                    </m:r>
                  </m:e>
                  <m:sub>
                    <m:r>
                      <w:rPr>
                        <w:rFonts w:ascii="Cambria Math" w:hAnsi="Cambria Math"/>
                        <w:color w:val="000000" w:themeColor="text1"/>
                        <w:sz w:val="28"/>
                        <w:szCs w:val="28"/>
                        <w:lang w:val="kk-KZ"/>
                      </w:rPr>
                      <m:t>3</m:t>
                    </m:r>
                  </m:sub>
                </m:sSub>
                <m:r>
                  <w:rPr>
                    <w:rFonts w:ascii="Cambria Math" w:hAnsi="Cambria Math"/>
                    <w:color w:val="000000" w:themeColor="text1"/>
                    <w:sz w:val="28"/>
                    <w:szCs w:val="28"/>
                    <w:lang w:val="kk-KZ"/>
                  </w:rPr>
                  <m:t>M</m:t>
                </m:r>
                <m:d>
                  <m:dPr>
                    <m:ctrlPr>
                      <w:rPr>
                        <w:rFonts w:ascii="Cambria Math" w:hAnsi="Cambria Math"/>
                        <w:i/>
                        <w:color w:val="000000" w:themeColor="text1"/>
                        <w:sz w:val="28"/>
                        <w:szCs w:val="28"/>
                        <w:lang w:val="kk-KZ"/>
                      </w:rPr>
                    </m:ctrlPr>
                  </m:dPr>
                  <m:e>
                    <m:r>
                      <w:rPr>
                        <w:rFonts w:ascii="Cambria Math" w:hAnsi="Cambria Math"/>
                        <w:color w:val="000000" w:themeColor="text1"/>
                        <w:sz w:val="28"/>
                        <w:szCs w:val="28"/>
                        <w:lang w:val="kk-KZ"/>
                      </w:rPr>
                      <m:t>t</m:t>
                    </m:r>
                  </m:e>
                </m:d>
                <m:r>
                  <w:rPr>
                    <w:rFonts w:ascii="Cambria Math" w:hAnsi="Cambria Math"/>
                    <w:color w:val="000000" w:themeColor="text1"/>
                    <w:sz w:val="28"/>
                    <w:szCs w:val="28"/>
                    <w:lang w:val="kk-KZ"/>
                  </w:rPr>
                  <m:t>,</m:t>
                </m:r>
              </m:oMath>
            </m:oMathPara>
          </w:p>
        </w:tc>
        <w:tc>
          <w:tcPr>
            <w:tcW w:w="1128" w:type="dxa"/>
          </w:tcPr>
          <w:p w14:paraId="75CB78E7" w14:textId="77777777" w:rsidR="00836019" w:rsidRPr="00DB3595" w:rsidRDefault="00836019" w:rsidP="00836019">
            <w:pPr>
              <w:ind w:right="-113" w:firstLine="709"/>
              <w:jc w:val="right"/>
              <w:rPr>
                <w:color w:val="000000" w:themeColor="text1"/>
                <w:sz w:val="28"/>
                <w:szCs w:val="28"/>
                <w:lang w:val="kk-KZ"/>
              </w:rPr>
            </w:pPr>
            <w:r w:rsidRPr="00DB3595">
              <w:rPr>
                <w:color w:val="000000" w:themeColor="text1"/>
                <w:sz w:val="28"/>
                <w:szCs w:val="28"/>
                <w:lang w:val="kk-KZ"/>
              </w:rPr>
              <w:t>(2.3)</w:t>
            </w:r>
          </w:p>
        </w:tc>
      </w:tr>
    </w:tbl>
    <w:p w14:paraId="44F80560" w14:textId="77777777" w:rsidR="00836019" w:rsidRPr="00DB3595" w:rsidRDefault="00836019" w:rsidP="00836019">
      <w:pPr>
        <w:ind w:firstLine="709"/>
        <w:jc w:val="both"/>
        <w:rPr>
          <w:color w:val="000000" w:themeColor="text1"/>
          <w:sz w:val="28"/>
          <w:szCs w:val="28"/>
          <w:lang w:val="kk-KZ"/>
        </w:rPr>
      </w:pPr>
    </w:p>
    <w:p w14:paraId="7E5EC042" w14:textId="2C8C4C17" w:rsidR="00836019" w:rsidRPr="00DB3595" w:rsidRDefault="00921F65" w:rsidP="00921F65">
      <w:pPr>
        <w:jc w:val="both"/>
        <w:rPr>
          <w:color w:val="000000" w:themeColor="text1"/>
          <w:sz w:val="28"/>
          <w:szCs w:val="28"/>
          <w:lang w:val="kk-KZ"/>
        </w:rPr>
      </w:pPr>
      <w:r w:rsidRPr="00DB3595">
        <w:rPr>
          <w:color w:val="000000" w:themeColor="text1"/>
          <w:sz w:val="28"/>
          <w:szCs w:val="28"/>
          <w:lang w:val="kk-KZ"/>
        </w:rPr>
        <w:t xml:space="preserve">где </w:t>
      </w:r>
      <m:oMath>
        <m:sSub>
          <m:sSubPr>
            <m:ctrlPr>
              <w:rPr>
                <w:rFonts w:ascii="Cambria Math" w:hAnsi="Cambria Math"/>
                <w:i/>
                <w:color w:val="000000" w:themeColor="text1"/>
                <w:sz w:val="28"/>
                <w:szCs w:val="28"/>
                <w:lang w:val="kk-KZ"/>
              </w:rPr>
            </m:ctrlPr>
          </m:sSubPr>
          <m:e>
            <m:r>
              <w:rPr>
                <w:rFonts w:ascii="Cambria Math" w:hAnsi="Cambria Math"/>
                <w:color w:val="000000" w:themeColor="text1"/>
                <w:sz w:val="28"/>
                <w:szCs w:val="28"/>
                <w:lang w:val="kk-KZ"/>
              </w:rPr>
              <m:t>ω</m:t>
            </m:r>
          </m:e>
          <m:sub>
            <m:r>
              <w:rPr>
                <w:rFonts w:ascii="Cambria Math" w:hAnsi="Cambria Math"/>
                <w:color w:val="000000" w:themeColor="text1"/>
                <w:sz w:val="28"/>
                <w:szCs w:val="28"/>
                <w:lang w:val="kk-KZ"/>
              </w:rPr>
              <m:t>1</m:t>
            </m:r>
          </m:sub>
        </m:sSub>
        <m:r>
          <w:rPr>
            <w:rFonts w:ascii="Cambria Math" w:hAnsi="Cambria Math"/>
            <w:color w:val="000000" w:themeColor="text1"/>
            <w:sz w:val="28"/>
            <w:szCs w:val="28"/>
            <w:lang w:val="kk-KZ"/>
          </w:rPr>
          <m:t xml:space="preserve">, </m:t>
        </m:r>
        <m:sSub>
          <m:sSubPr>
            <m:ctrlPr>
              <w:rPr>
                <w:rFonts w:ascii="Cambria Math" w:hAnsi="Cambria Math"/>
                <w:i/>
                <w:color w:val="000000" w:themeColor="text1"/>
                <w:sz w:val="28"/>
                <w:szCs w:val="28"/>
                <w:lang w:val="kk-KZ"/>
              </w:rPr>
            </m:ctrlPr>
          </m:sSubPr>
          <m:e>
            <m:r>
              <w:rPr>
                <w:rFonts w:ascii="Cambria Math" w:hAnsi="Cambria Math"/>
                <w:color w:val="000000" w:themeColor="text1"/>
                <w:sz w:val="28"/>
                <w:szCs w:val="28"/>
                <w:lang w:val="kk-KZ"/>
              </w:rPr>
              <m:t>ω</m:t>
            </m:r>
          </m:e>
          <m:sub>
            <m:r>
              <w:rPr>
                <w:rFonts w:ascii="Cambria Math" w:hAnsi="Cambria Math"/>
                <w:color w:val="000000" w:themeColor="text1"/>
                <w:sz w:val="28"/>
                <w:szCs w:val="28"/>
                <w:lang w:val="kk-KZ"/>
              </w:rPr>
              <m:t>2</m:t>
            </m:r>
          </m:sub>
        </m:sSub>
        <m:r>
          <w:rPr>
            <w:rFonts w:ascii="Cambria Math" w:hAnsi="Cambria Math"/>
            <w:color w:val="000000" w:themeColor="text1"/>
            <w:sz w:val="28"/>
            <w:szCs w:val="28"/>
            <w:lang w:val="kk-KZ"/>
          </w:rPr>
          <m:t xml:space="preserve">, </m:t>
        </m:r>
        <m:sSub>
          <m:sSubPr>
            <m:ctrlPr>
              <w:rPr>
                <w:rFonts w:ascii="Cambria Math" w:hAnsi="Cambria Math"/>
                <w:i/>
                <w:color w:val="000000" w:themeColor="text1"/>
                <w:sz w:val="28"/>
                <w:szCs w:val="28"/>
                <w:lang w:val="kk-KZ"/>
              </w:rPr>
            </m:ctrlPr>
          </m:sSubPr>
          <m:e>
            <m:r>
              <w:rPr>
                <w:rFonts w:ascii="Cambria Math" w:hAnsi="Cambria Math"/>
                <w:color w:val="000000" w:themeColor="text1"/>
                <w:sz w:val="28"/>
                <w:szCs w:val="28"/>
                <w:lang w:val="kk-KZ"/>
              </w:rPr>
              <m:t>ω</m:t>
            </m:r>
          </m:e>
          <m:sub>
            <m:r>
              <w:rPr>
                <w:rFonts w:ascii="Cambria Math" w:hAnsi="Cambria Math"/>
                <w:color w:val="000000" w:themeColor="text1"/>
                <w:sz w:val="28"/>
                <w:szCs w:val="28"/>
                <w:lang w:val="kk-KZ"/>
              </w:rPr>
              <m:t>3</m:t>
            </m:r>
          </m:sub>
        </m:sSub>
      </m:oMath>
      <w:r w:rsidR="00836019" w:rsidRPr="00DB3595">
        <w:rPr>
          <w:iCs/>
          <w:color w:val="000000" w:themeColor="text1"/>
          <w:sz w:val="28"/>
          <w:szCs w:val="28"/>
          <w:lang w:val="kk-KZ"/>
        </w:rPr>
        <w:t xml:space="preserve"> </w:t>
      </w:r>
      <w:r w:rsidR="00836019" w:rsidRPr="00DB3595">
        <w:rPr>
          <w:color w:val="000000" w:themeColor="text1"/>
          <w:sz w:val="28"/>
          <w:szCs w:val="28"/>
          <w:lang w:val="kk-KZ"/>
        </w:rPr>
        <w:t>– весовые коэффициенты;</w:t>
      </w:r>
    </w:p>
    <w:p w14:paraId="1402A348" w14:textId="607F160D" w:rsidR="00836019" w:rsidRPr="00DB3595" w:rsidRDefault="00293591" w:rsidP="00921F65">
      <w:pPr>
        <w:ind w:left="426"/>
        <w:jc w:val="both"/>
        <w:rPr>
          <w:color w:val="000000" w:themeColor="text1"/>
          <w:sz w:val="28"/>
          <w:szCs w:val="28"/>
        </w:rPr>
      </w:pPr>
      <m:oMath>
        <m:r>
          <w:rPr>
            <w:rFonts w:ascii="Cambria Math" w:hAnsi="Cambria Math"/>
            <w:color w:val="000000" w:themeColor="text1"/>
            <w:sz w:val="28"/>
            <w:szCs w:val="28"/>
            <w:lang w:val="kk-KZ"/>
          </w:rPr>
          <m:t>В</m:t>
        </m:r>
        <m:d>
          <m:dPr>
            <m:ctrlPr>
              <w:rPr>
                <w:rFonts w:ascii="Cambria Math" w:hAnsi="Cambria Math"/>
                <w:i/>
                <w:color w:val="000000" w:themeColor="text1"/>
                <w:sz w:val="28"/>
                <w:szCs w:val="28"/>
                <w:lang w:val="kk-KZ"/>
              </w:rPr>
            </m:ctrlPr>
          </m:dPr>
          <m:e>
            <m:r>
              <w:rPr>
                <w:rFonts w:ascii="Cambria Math" w:hAnsi="Cambria Math"/>
                <w:color w:val="000000" w:themeColor="text1"/>
                <w:sz w:val="28"/>
                <w:szCs w:val="28"/>
                <w:lang w:val="kk-KZ"/>
              </w:rPr>
              <m:t>t</m:t>
            </m:r>
          </m:e>
        </m:d>
      </m:oMath>
      <w:r w:rsidR="00836019" w:rsidRPr="00DB3595">
        <w:rPr>
          <w:color w:val="000000" w:themeColor="text1"/>
          <w:sz w:val="28"/>
          <w:szCs w:val="28"/>
        </w:rPr>
        <w:t xml:space="preserve"> </w:t>
      </w:r>
      <w:r w:rsidR="00836019" w:rsidRPr="00DB3595">
        <w:rPr>
          <w:color w:val="000000" w:themeColor="text1"/>
          <w:sz w:val="28"/>
          <w:szCs w:val="28"/>
          <w:lang w:val="kk-KZ"/>
        </w:rPr>
        <w:t>–</w:t>
      </w:r>
      <w:r w:rsidR="00836019" w:rsidRPr="00DB3595">
        <w:rPr>
          <w:color w:val="000000" w:themeColor="text1"/>
          <w:sz w:val="28"/>
          <w:szCs w:val="28"/>
        </w:rPr>
        <w:t xml:space="preserve"> </w:t>
      </w:r>
      <w:r w:rsidR="00836019" w:rsidRPr="00DB3595">
        <w:rPr>
          <w:color w:val="000000" w:themeColor="text1"/>
          <w:sz w:val="28"/>
          <w:szCs w:val="28"/>
          <w:lang w:val="kk-KZ"/>
        </w:rPr>
        <w:t>значение отклонения объекта;</w:t>
      </w:r>
    </w:p>
    <w:p w14:paraId="443ECC02" w14:textId="7D02B65E" w:rsidR="00836019" w:rsidRPr="00DB3595" w:rsidRDefault="00293591" w:rsidP="00921F65">
      <w:pPr>
        <w:ind w:left="426"/>
        <w:jc w:val="both"/>
        <w:rPr>
          <w:color w:val="000000" w:themeColor="text1"/>
          <w:sz w:val="28"/>
          <w:szCs w:val="28"/>
        </w:rPr>
      </w:pPr>
      <m:oMath>
        <m:r>
          <w:rPr>
            <w:rFonts w:ascii="Cambria Math" w:hAnsi="Cambria Math"/>
            <w:color w:val="000000" w:themeColor="text1"/>
            <w:sz w:val="28"/>
            <w:szCs w:val="28"/>
            <w:lang w:val="kk-KZ"/>
          </w:rPr>
          <m:t>Т</m:t>
        </m:r>
        <m:d>
          <m:dPr>
            <m:ctrlPr>
              <w:rPr>
                <w:rFonts w:ascii="Cambria Math" w:hAnsi="Cambria Math"/>
                <w:i/>
                <w:color w:val="000000" w:themeColor="text1"/>
                <w:sz w:val="28"/>
                <w:szCs w:val="28"/>
                <w:lang w:val="kk-KZ"/>
              </w:rPr>
            </m:ctrlPr>
          </m:dPr>
          <m:e>
            <m:r>
              <w:rPr>
                <w:rFonts w:ascii="Cambria Math" w:hAnsi="Cambria Math"/>
                <w:color w:val="000000" w:themeColor="text1"/>
                <w:sz w:val="28"/>
                <w:szCs w:val="28"/>
                <w:lang w:val="kk-KZ"/>
              </w:rPr>
              <m:t>t</m:t>
            </m:r>
          </m:e>
        </m:d>
      </m:oMath>
      <w:r w:rsidR="00836019" w:rsidRPr="00DB3595">
        <w:rPr>
          <w:color w:val="000000" w:themeColor="text1"/>
          <w:sz w:val="28"/>
          <w:szCs w:val="28"/>
        </w:rPr>
        <w:t xml:space="preserve"> </w:t>
      </w:r>
      <w:r w:rsidR="00836019" w:rsidRPr="00DB3595">
        <w:rPr>
          <w:color w:val="000000" w:themeColor="text1"/>
          <w:sz w:val="28"/>
          <w:szCs w:val="28"/>
          <w:lang w:val="kk-KZ"/>
        </w:rPr>
        <w:t>– значение температуры окружающей среды;</w:t>
      </w:r>
    </w:p>
    <w:p w14:paraId="3825542D" w14:textId="101EBB64" w:rsidR="00836019" w:rsidRPr="00DB3595" w:rsidRDefault="00293591" w:rsidP="00921F65">
      <w:pPr>
        <w:ind w:left="426"/>
        <w:jc w:val="both"/>
        <w:rPr>
          <w:color w:val="000000" w:themeColor="text1"/>
          <w:sz w:val="28"/>
          <w:szCs w:val="28"/>
          <w:lang w:val="kk-KZ"/>
        </w:rPr>
      </w:pPr>
      <m:oMath>
        <m:r>
          <w:rPr>
            <w:rFonts w:ascii="Cambria Math" w:hAnsi="Cambria Math"/>
            <w:color w:val="000000" w:themeColor="text1"/>
            <w:sz w:val="28"/>
            <w:szCs w:val="28"/>
            <w:lang w:val="kk-KZ"/>
          </w:rPr>
          <m:t>М</m:t>
        </m:r>
        <m:d>
          <m:dPr>
            <m:ctrlPr>
              <w:rPr>
                <w:rFonts w:ascii="Cambria Math" w:hAnsi="Cambria Math"/>
                <w:i/>
                <w:color w:val="000000" w:themeColor="text1"/>
                <w:sz w:val="28"/>
                <w:szCs w:val="28"/>
                <w:lang w:val="kk-KZ"/>
              </w:rPr>
            </m:ctrlPr>
          </m:dPr>
          <m:e>
            <m:r>
              <w:rPr>
                <w:rFonts w:ascii="Cambria Math" w:hAnsi="Cambria Math"/>
                <w:color w:val="000000" w:themeColor="text1"/>
                <w:sz w:val="28"/>
                <w:szCs w:val="28"/>
                <w:lang w:val="kk-KZ"/>
              </w:rPr>
              <m:t>t</m:t>
            </m:r>
          </m:e>
        </m:d>
      </m:oMath>
      <w:r w:rsidR="00836019" w:rsidRPr="00DB3595">
        <w:rPr>
          <w:color w:val="000000" w:themeColor="text1"/>
          <w:sz w:val="28"/>
          <w:szCs w:val="28"/>
        </w:rPr>
        <w:t xml:space="preserve"> </w:t>
      </w:r>
      <w:r w:rsidR="00836019" w:rsidRPr="00DB3595">
        <w:rPr>
          <w:color w:val="000000" w:themeColor="text1"/>
          <w:sz w:val="28"/>
          <w:szCs w:val="28"/>
          <w:lang w:val="kk-KZ"/>
        </w:rPr>
        <w:t>– значение показателей вибраций или магнитного поля.</w:t>
      </w:r>
    </w:p>
    <w:p w14:paraId="0607A6C0" w14:textId="77777777" w:rsidR="004519BB" w:rsidRPr="00DB3595" w:rsidRDefault="004519BB" w:rsidP="00921F65">
      <w:pPr>
        <w:ind w:left="426"/>
        <w:jc w:val="both"/>
        <w:rPr>
          <w:color w:val="000000" w:themeColor="text1"/>
          <w:sz w:val="28"/>
          <w:szCs w:val="28"/>
          <w:lang w:val="kk-KZ"/>
        </w:rPr>
      </w:pPr>
    </w:p>
    <w:p w14:paraId="0B1B07F6" w14:textId="77777777" w:rsidR="00836019" w:rsidRPr="00DB3595" w:rsidRDefault="00836019" w:rsidP="009C2EDE">
      <w:pPr>
        <w:ind w:left="426" w:firstLine="283"/>
        <w:jc w:val="both"/>
        <w:rPr>
          <w:iCs/>
          <w:color w:val="000000" w:themeColor="text1"/>
          <w:sz w:val="28"/>
          <w:szCs w:val="28"/>
          <w:lang w:val="kk-KZ"/>
        </w:rPr>
      </w:pPr>
      <w:r w:rsidRPr="00DB3595">
        <w:rPr>
          <w:iCs/>
          <w:color w:val="000000" w:themeColor="text1"/>
          <w:sz w:val="28"/>
          <w:szCs w:val="28"/>
          <w:lang w:val="kk-KZ"/>
        </w:rPr>
        <w:t xml:space="preserve">Для того, чтобы определить данные значения, применяются следующие расчетные формулы: </w:t>
      </w:r>
    </w:p>
    <w:p w14:paraId="270D1207" w14:textId="77777777" w:rsidR="00836019" w:rsidRPr="00DB3595" w:rsidRDefault="00836019" w:rsidP="00836019">
      <w:pPr>
        <w:ind w:left="426" w:firstLine="709"/>
        <w:jc w:val="both"/>
        <w:rPr>
          <w:iCs/>
          <w:color w:val="000000" w:themeColor="text1"/>
          <w:sz w:val="28"/>
          <w:szCs w:val="28"/>
          <w:lang w:val="kk-KZ"/>
        </w:rPr>
      </w:pPr>
    </w:p>
    <w:tbl>
      <w:tblPr>
        <w:tblStyle w:val="af1"/>
        <w:tblW w:w="0" w:type="auto"/>
        <w:tblInd w:w="42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55"/>
        <w:gridCol w:w="1462"/>
      </w:tblGrid>
      <w:tr w:rsidR="00836019" w:rsidRPr="00DB3595" w14:paraId="3A2A7C42" w14:textId="77777777" w:rsidTr="002A2C32">
        <w:tc>
          <w:tcPr>
            <w:tcW w:w="8079" w:type="dxa"/>
          </w:tcPr>
          <w:p w14:paraId="3B797015" w14:textId="0D5824E7" w:rsidR="00836019" w:rsidRPr="00DB3595" w:rsidRDefault="00293591" w:rsidP="00836019">
            <w:pPr>
              <w:ind w:firstLine="709"/>
              <w:jc w:val="both"/>
              <w:rPr>
                <w:i/>
                <w:color w:val="000000" w:themeColor="text1"/>
                <w:sz w:val="28"/>
                <w:szCs w:val="28"/>
                <w:lang w:val="en-US"/>
              </w:rPr>
            </w:pPr>
            <m:oMathPara>
              <m:oMath>
                <m:r>
                  <w:rPr>
                    <w:rFonts w:ascii="Cambria Math" w:hAnsi="Cambria Math"/>
                    <w:color w:val="000000" w:themeColor="text1"/>
                    <w:sz w:val="28"/>
                    <w:szCs w:val="28"/>
                    <w:lang w:val="kk-KZ"/>
                  </w:rPr>
                  <m:t>В</m:t>
                </m:r>
                <m:d>
                  <m:dPr>
                    <m:ctrlPr>
                      <w:rPr>
                        <w:rFonts w:ascii="Cambria Math" w:hAnsi="Cambria Math"/>
                        <w:i/>
                        <w:color w:val="000000" w:themeColor="text1"/>
                        <w:sz w:val="28"/>
                        <w:szCs w:val="28"/>
                        <w:lang w:val="kk-KZ"/>
                      </w:rPr>
                    </m:ctrlPr>
                  </m:dPr>
                  <m:e>
                    <m:r>
                      <w:rPr>
                        <w:rFonts w:ascii="Cambria Math" w:hAnsi="Cambria Math"/>
                        <w:color w:val="000000" w:themeColor="text1"/>
                        <w:sz w:val="28"/>
                        <w:szCs w:val="28"/>
                        <w:lang w:val="kk-KZ"/>
                      </w:rPr>
                      <m:t>t</m:t>
                    </m:r>
                  </m:e>
                </m:d>
                <m:r>
                  <w:rPr>
                    <w:rFonts w:ascii="Cambria Math" w:hAnsi="Cambria Math"/>
                    <w:color w:val="000000" w:themeColor="text1"/>
                    <w:sz w:val="28"/>
                    <w:szCs w:val="28"/>
                    <w:lang w:val="kk-KZ"/>
                  </w:rPr>
                  <m:t>=</m:t>
                </m:r>
                <m:sSub>
                  <m:sSubPr>
                    <m:ctrlPr>
                      <w:rPr>
                        <w:rFonts w:ascii="Cambria Math" w:hAnsi="Cambria Math"/>
                        <w:i/>
                        <w:color w:val="000000" w:themeColor="text1"/>
                        <w:sz w:val="28"/>
                        <w:szCs w:val="28"/>
                        <w:lang w:val="en-US"/>
                      </w:rPr>
                    </m:ctrlPr>
                  </m:sSubPr>
                  <m:e>
                    <m:r>
                      <w:rPr>
                        <w:rFonts w:ascii="Cambria Math" w:hAnsi="Cambria Math"/>
                        <w:color w:val="000000" w:themeColor="text1"/>
                        <w:sz w:val="28"/>
                        <w:szCs w:val="28"/>
                        <w:lang w:val="en-US"/>
                      </w:rPr>
                      <m:t>B</m:t>
                    </m:r>
                  </m:e>
                  <m:sub>
                    <m:r>
                      <w:rPr>
                        <w:rFonts w:ascii="Cambria Math" w:hAnsi="Cambria Math"/>
                        <w:color w:val="000000" w:themeColor="text1"/>
                        <w:sz w:val="28"/>
                        <w:szCs w:val="28"/>
                        <w:lang w:val="en-US"/>
                      </w:rPr>
                      <m:t>m</m:t>
                    </m:r>
                  </m:sub>
                </m:sSub>
                <m:d>
                  <m:dPr>
                    <m:ctrlPr>
                      <w:rPr>
                        <w:rFonts w:ascii="Cambria Math" w:hAnsi="Cambria Math"/>
                        <w:i/>
                        <w:color w:val="000000" w:themeColor="text1"/>
                        <w:sz w:val="28"/>
                        <w:szCs w:val="28"/>
                        <w:lang w:val="en-US"/>
                      </w:rPr>
                    </m:ctrlPr>
                  </m:dPr>
                  <m:e>
                    <m:r>
                      <w:rPr>
                        <w:rFonts w:ascii="Cambria Math" w:hAnsi="Cambria Math"/>
                        <w:color w:val="000000" w:themeColor="text1"/>
                        <w:sz w:val="28"/>
                        <w:szCs w:val="28"/>
                        <w:lang w:val="en-US"/>
                      </w:rPr>
                      <m:t>t</m:t>
                    </m:r>
                  </m:e>
                </m:d>
                <m:r>
                  <w:rPr>
                    <w:rFonts w:ascii="Cambria Math" w:hAnsi="Cambria Math"/>
                    <w:color w:val="000000" w:themeColor="text1"/>
                    <w:sz w:val="28"/>
                    <w:szCs w:val="28"/>
                    <w:lang w:val="en-US"/>
                  </w:rPr>
                  <m:t>-</m:t>
                </m:r>
                <m:sSub>
                  <m:sSubPr>
                    <m:ctrlPr>
                      <w:rPr>
                        <w:rFonts w:ascii="Cambria Math" w:hAnsi="Cambria Math"/>
                        <w:i/>
                        <w:color w:val="000000" w:themeColor="text1"/>
                        <w:sz w:val="28"/>
                        <w:szCs w:val="28"/>
                        <w:lang w:val="en-US"/>
                      </w:rPr>
                    </m:ctrlPr>
                  </m:sSubPr>
                  <m:e>
                    <m:r>
                      <w:rPr>
                        <w:rFonts w:ascii="Cambria Math" w:hAnsi="Cambria Math"/>
                        <w:color w:val="000000" w:themeColor="text1"/>
                        <w:sz w:val="28"/>
                        <w:szCs w:val="28"/>
                        <w:lang w:val="en-US"/>
                      </w:rPr>
                      <m:t>B</m:t>
                    </m:r>
                  </m:e>
                  <m:sub>
                    <m:r>
                      <w:rPr>
                        <w:rFonts w:ascii="Cambria Math" w:hAnsi="Cambria Math"/>
                        <w:color w:val="000000" w:themeColor="text1"/>
                        <w:sz w:val="28"/>
                        <w:szCs w:val="28"/>
                        <w:lang w:val="en-US"/>
                      </w:rPr>
                      <m:t>i</m:t>
                    </m:r>
                  </m:sub>
                </m:sSub>
                <m:d>
                  <m:dPr>
                    <m:ctrlPr>
                      <w:rPr>
                        <w:rFonts w:ascii="Cambria Math" w:hAnsi="Cambria Math"/>
                        <w:i/>
                        <w:color w:val="000000" w:themeColor="text1"/>
                        <w:sz w:val="28"/>
                        <w:szCs w:val="28"/>
                        <w:lang w:val="en-US"/>
                      </w:rPr>
                    </m:ctrlPr>
                  </m:dPr>
                  <m:e>
                    <m:r>
                      <w:rPr>
                        <w:rFonts w:ascii="Cambria Math" w:hAnsi="Cambria Math"/>
                        <w:color w:val="000000" w:themeColor="text1"/>
                        <w:sz w:val="28"/>
                        <w:szCs w:val="28"/>
                        <w:lang w:val="en-US"/>
                      </w:rPr>
                      <m:t>t</m:t>
                    </m:r>
                  </m:e>
                </m:d>
                <m:r>
                  <w:rPr>
                    <w:rFonts w:ascii="Cambria Math" w:hAnsi="Cambria Math"/>
                    <w:color w:val="000000" w:themeColor="text1"/>
                    <w:sz w:val="28"/>
                    <w:szCs w:val="28"/>
                    <w:lang w:val="en-US"/>
                  </w:rPr>
                  <m:t>;</m:t>
                </m:r>
              </m:oMath>
            </m:oMathPara>
          </w:p>
        </w:tc>
        <w:tc>
          <w:tcPr>
            <w:tcW w:w="1128" w:type="dxa"/>
          </w:tcPr>
          <w:p w14:paraId="3CCDB1CB" w14:textId="77777777" w:rsidR="00836019" w:rsidRPr="00DB3595" w:rsidRDefault="00836019" w:rsidP="00836019">
            <w:pPr>
              <w:ind w:right="-113" w:firstLine="709"/>
              <w:jc w:val="right"/>
              <w:rPr>
                <w:color w:val="000000" w:themeColor="text1"/>
                <w:sz w:val="28"/>
                <w:szCs w:val="28"/>
                <w:lang w:val="kk-KZ"/>
              </w:rPr>
            </w:pPr>
            <w:r w:rsidRPr="00DB3595">
              <w:rPr>
                <w:color w:val="000000" w:themeColor="text1"/>
                <w:sz w:val="28"/>
                <w:szCs w:val="28"/>
                <w:lang w:val="kk-KZ"/>
              </w:rPr>
              <w:t>(2.4)</w:t>
            </w:r>
          </w:p>
        </w:tc>
      </w:tr>
    </w:tbl>
    <w:p w14:paraId="0AEDBCB5" w14:textId="77777777" w:rsidR="00836019" w:rsidRPr="00DB3595" w:rsidRDefault="00836019" w:rsidP="00836019">
      <w:pPr>
        <w:ind w:left="426" w:firstLine="709"/>
        <w:jc w:val="both"/>
        <w:rPr>
          <w:iCs/>
          <w:color w:val="000000" w:themeColor="text1"/>
          <w:sz w:val="28"/>
          <w:szCs w:val="28"/>
          <w:lang w:val="kk-KZ"/>
        </w:rPr>
      </w:pPr>
    </w:p>
    <w:tbl>
      <w:tblPr>
        <w:tblStyle w:val="af1"/>
        <w:tblW w:w="0" w:type="auto"/>
        <w:tblInd w:w="42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55"/>
        <w:gridCol w:w="1462"/>
      </w:tblGrid>
      <w:tr w:rsidR="00836019" w:rsidRPr="00DB3595" w14:paraId="3495A133" w14:textId="77777777" w:rsidTr="002A2C32">
        <w:tc>
          <w:tcPr>
            <w:tcW w:w="8079" w:type="dxa"/>
          </w:tcPr>
          <w:p w14:paraId="5D6D1F3A" w14:textId="2DE90A88" w:rsidR="00836019" w:rsidRPr="00DB3595" w:rsidRDefault="00293591" w:rsidP="00836019">
            <w:pPr>
              <w:ind w:firstLine="709"/>
              <w:jc w:val="both"/>
              <w:rPr>
                <w:i/>
                <w:color w:val="000000" w:themeColor="text1"/>
                <w:sz w:val="28"/>
                <w:szCs w:val="28"/>
                <w:lang w:val="en-US"/>
              </w:rPr>
            </w:pPr>
            <m:oMathPara>
              <m:oMath>
                <m:r>
                  <w:rPr>
                    <w:rFonts w:ascii="Cambria Math" w:hAnsi="Cambria Math"/>
                    <w:color w:val="000000" w:themeColor="text1"/>
                    <w:sz w:val="28"/>
                    <w:szCs w:val="28"/>
                    <w:lang w:val="kk-KZ"/>
                  </w:rPr>
                  <m:t>Т</m:t>
                </m:r>
                <m:d>
                  <m:dPr>
                    <m:ctrlPr>
                      <w:rPr>
                        <w:rFonts w:ascii="Cambria Math" w:hAnsi="Cambria Math"/>
                        <w:i/>
                        <w:color w:val="000000" w:themeColor="text1"/>
                        <w:sz w:val="28"/>
                        <w:szCs w:val="28"/>
                        <w:lang w:val="kk-KZ"/>
                      </w:rPr>
                    </m:ctrlPr>
                  </m:dPr>
                  <m:e>
                    <m:r>
                      <w:rPr>
                        <w:rFonts w:ascii="Cambria Math" w:hAnsi="Cambria Math"/>
                        <w:color w:val="000000" w:themeColor="text1"/>
                        <w:sz w:val="28"/>
                        <w:szCs w:val="28"/>
                        <w:lang w:val="kk-KZ"/>
                      </w:rPr>
                      <m:t>t</m:t>
                    </m:r>
                  </m:e>
                </m:d>
                <m:r>
                  <w:rPr>
                    <w:rFonts w:ascii="Cambria Math" w:hAnsi="Cambria Math"/>
                    <w:color w:val="000000" w:themeColor="text1"/>
                    <w:sz w:val="28"/>
                    <w:szCs w:val="28"/>
                    <w:lang w:val="kk-KZ"/>
                  </w:rPr>
                  <m:t>=</m:t>
                </m:r>
                <m:sSub>
                  <m:sSubPr>
                    <m:ctrlPr>
                      <w:rPr>
                        <w:rFonts w:ascii="Cambria Math" w:hAnsi="Cambria Math"/>
                        <w:i/>
                        <w:color w:val="000000" w:themeColor="text1"/>
                        <w:sz w:val="28"/>
                        <w:szCs w:val="28"/>
                        <w:lang w:val="en-US"/>
                      </w:rPr>
                    </m:ctrlPr>
                  </m:sSubPr>
                  <m:e>
                    <m:r>
                      <w:rPr>
                        <w:rFonts w:ascii="Cambria Math" w:hAnsi="Cambria Math"/>
                        <w:color w:val="000000" w:themeColor="text1"/>
                        <w:sz w:val="28"/>
                        <w:szCs w:val="28"/>
                        <w:lang w:val="en-US"/>
                      </w:rPr>
                      <m:t>T</m:t>
                    </m:r>
                  </m:e>
                  <m:sub>
                    <m:r>
                      <w:rPr>
                        <w:rFonts w:ascii="Cambria Math" w:hAnsi="Cambria Math"/>
                        <w:color w:val="000000" w:themeColor="text1"/>
                        <w:sz w:val="28"/>
                        <w:szCs w:val="28"/>
                        <w:lang w:val="en-US"/>
                      </w:rPr>
                      <m:t>m</m:t>
                    </m:r>
                  </m:sub>
                </m:sSub>
                <m:d>
                  <m:dPr>
                    <m:ctrlPr>
                      <w:rPr>
                        <w:rFonts w:ascii="Cambria Math" w:hAnsi="Cambria Math"/>
                        <w:i/>
                        <w:color w:val="000000" w:themeColor="text1"/>
                        <w:sz w:val="28"/>
                        <w:szCs w:val="28"/>
                        <w:lang w:val="en-US"/>
                      </w:rPr>
                    </m:ctrlPr>
                  </m:dPr>
                  <m:e>
                    <m:r>
                      <w:rPr>
                        <w:rFonts w:ascii="Cambria Math" w:hAnsi="Cambria Math"/>
                        <w:color w:val="000000" w:themeColor="text1"/>
                        <w:sz w:val="28"/>
                        <w:szCs w:val="28"/>
                        <w:lang w:val="en-US"/>
                      </w:rPr>
                      <m:t>t</m:t>
                    </m:r>
                  </m:e>
                </m:d>
                <m:r>
                  <w:rPr>
                    <w:rFonts w:ascii="Cambria Math" w:hAnsi="Cambria Math"/>
                    <w:color w:val="000000" w:themeColor="text1"/>
                    <w:sz w:val="28"/>
                    <w:szCs w:val="28"/>
                    <w:lang w:val="en-US"/>
                  </w:rPr>
                  <m:t>-</m:t>
                </m:r>
                <m:sSub>
                  <m:sSubPr>
                    <m:ctrlPr>
                      <w:rPr>
                        <w:rFonts w:ascii="Cambria Math" w:hAnsi="Cambria Math"/>
                        <w:i/>
                        <w:color w:val="000000" w:themeColor="text1"/>
                        <w:sz w:val="28"/>
                        <w:szCs w:val="28"/>
                        <w:lang w:val="en-US"/>
                      </w:rPr>
                    </m:ctrlPr>
                  </m:sSubPr>
                  <m:e>
                    <m:r>
                      <w:rPr>
                        <w:rFonts w:ascii="Cambria Math" w:hAnsi="Cambria Math"/>
                        <w:color w:val="000000" w:themeColor="text1"/>
                        <w:sz w:val="28"/>
                        <w:szCs w:val="28"/>
                        <w:lang w:val="en-US"/>
                      </w:rPr>
                      <m:t>T</m:t>
                    </m:r>
                  </m:e>
                  <m:sub>
                    <m:r>
                      <w:rPr>
                        <w:rFonts w:ascii="Cambria Math" w:hAnsi="Cambria Math"/>
                        <w:color w:val="000000" w:themeColor="text1"/>
                        <w:sz w:val="28"/>
                        <w:szCs w:val="28"/>
                        <w:lang w:val="en-US"/>
                      </w:rPr>
                      <m:t>i</m:t>
                    </m:r>
                  </m:sub>
                </m:sSub>
                <m:d>
                  <m:dPr>
                    <m:ctrlPr>
                      <w:rPr>
                        <w:rFonts w:ascii="Cambria Math" w:hAnsi="Cambria Math"/>
                        <w:i/>
                        <w:color w:val="000000" w:themeColor="text1"/>
                        <w:sz w:val="28"/>
                        <w:szCs w:val="28"/>
                        <w:lang w:val="en-US"/>
                      </w:rPr>
                    </m:ctrlPr>
                  </m:dPr>
                  <m:e>
                    <m:r>
                      <w:rPr>
                        <w:rFonts w:ascii="Cambria Math" w:hAnsi="Cambria Math"/>
                        <w:color w:val="000000" w:themeColor="text1"/>
                        <w:sz w:val="28"/>
                        <w:szCs w:val="28"/>
                        <w:lang w:val="en-US"/>
                      </w:rPr>
                      <m:t>t</m:t>
                    </m:r>
                  </m:e>
                </m:d>
                <m:r>
                  <w:rPr>
                    <w:rFonts w:ascii="Cambria Math" w:hAnsi="Cambria Math"/>
                    <w:color w:val="000000" w:themeColor="text1"/>
                    <w:sz w:val="28"/>
                    <w:szCs w:val="28"/>
                    <w:lang w:val="en-US"/>
                  </w:rPr>
                  <m:t>;</m:t>
                </m:r>
              </m:oMath>
            </m:oMathPara>
          </w:p>
        </w:tc>
        <w:tc>
          <w:tcPr>
            <w:tcW w:w="1128" w:type="dxa"/>
          </w:tcPr>
          <w:p w14:paraId="3E53EC1B" w14:textId="77777777" w:rsidR="00836019" w:rsidRPr="00DB3595" w:rsidRDefault="00836019" w:rsidP="00836019">
            <w:pPr>
              <w:ind w:right="-113" w:firstLine="709"/>
              <w:jc w:val="right"/>
              <w:rPr>
                <w:color w:val="000000" w:themeColor="text1"/>
                <w:sz w:val="28"/>
                <w:szCs w:val="28"/>
                <w:lang w:val="kk-KZ"/>
              </w:rPr>
            </w:pPr>
            <w:r w:rsidRPr="00DB3595">
              <w:rPr>
                <w:color w:val="000000" w:themeColor="text1"/>
                <w:sz w:val="28"/>
                <w:szCs w:val="28"/>
                <w:lang w:val="kk-KZ"/>
              </w:rPr>
              <w:t>(2.5)</w:t>
            </w:r>
          </w:p>
        </w:tc>
      </w:tr>
    </w:tbl>
    <w:p w14:paraId="6B55EFC0" w14:textId="77777777" w:rsidR="00836019" w:rsidRPr="00DB3595" w:rsidRDefault="00836019" w:rsidP="00836019">
      <w:pPr>
        <w:ind w:left="426" w:firstLine="709"/>
        <w:jc w:val="both"/>
        <w:rPr>
          <w:iCs/>
          <w:color w:val="000000" w:themeColor="text1"/>
          <w:sz w:val="28"/>
          <w:szCs w:val="28"/>
          <w:lang w:val="kk-KZ"/>
        </w:rPr>
      </w:pPr>
    </w:p>
    <w:tbl>
      <w:tblPr>
        <w:tblStyle w:val="af1"/>
        <w:tblW w:w="0" w:type="auto"/>
        <w:tblInd w:w="42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55"/>
        <w:gridCol w:w="1462"/>
      </w:tblGrid>
      <w:tr w:rsidR="00836019" w:rsidRPr="00DB3595" w14:paraId="3284E4E1" w14:textId="77777777" w:rsidTr="002A2C32">
        <w:tc>
          <w:tcPr>
            <w:tcW w:w="8079" w:type="dxa"/>
          </w:tcPr>
          <w:p w14:paraId="5ADB8ADD" w14:textId="0C454800" w:rsidR="00836019" w:rsidRPr="00DB3595" w:rsidRDefault="00293591" w:rsidP="00836019">
            <w:pPr>
              <w:ind w:firstLine="709"/>
              <w:jc w:val="both"/>
              <w:rPr>
                <w:i/>
                <w:color w:val="000000" w:themeColor="text1"/>
                <w:sz w:val="28"/>
                <w:szCs w:val="28"/>
                <w:lang w:val="en-US"/>
              </w:rPr>
            </w:pPr>
            <m:oMathPara>
              <m:oMath>
                <m:r>
                  <w:rPr>
                    <w:rFonts w:ascii="Cambria Math" w:hAnsi="Cambria Math"/>
                    <w:color w:val="000000" w:themeColor="text1"/>
                    <w:sz w:val="28"/>
                    <w:szCs w:val="28"/>
                    <w:lang w:val="kk-KZ"/>
                  </w:rPr>
                  <m:t>М</m:t>
                </m:r>
                <m:d>
                  <m:dPr>
                    <m:ctrlPr>
                      <w:rPr>
                        <w:rFonts w:ascii="Cambria Math" w:hAnsi="Cambria Math"/>
                        <w:i/>
                        <w:color w:val="000000" w:themeColor="text1"/>
                        <w:sz w:val="28"/>
                        <w:szCs w:val="28"/>
                        <w:lang w:val="kk-KZ"/>
                      </w:rPr>
                    </m:ctrlPr>
                  </m:dPr>
                  <m:e>
                    <m:r>
                      <w:rPr>
                        <w:rFonts w:ascii="Cambria Math" w:hAnsi="Cambria Math"/>
                        <w:color w:val="000000" w:themeColor="text1"/>
                        <w:sz w:val="28"/>
                        <w:szCs w:val="28"/>
                        <w:lang w:val="kk-KZ"/>
                      </w:rPr>
                      <m:t>t</m:t>
                    </m:r>
                  </m:e>
                </m:d>
                <m:r>
                  <w:rPr>
                    <w:rFonts w:ascii="Cambria Math" w:hAnsi="Cambria Math"/>
                    <w:color w:val="000000" w:themeColor="text1"/>
                    <w:sz w:val="28"/>
                    <w:szCs w:val="28"/>
                    <w:lang w:val="kk-KZ"/>
                  </w:rPr>
                  <m:t>=</m:t>
                </m:r>
                <m:sSub>
                  <m:sSubPr>
                    <m:ctrlPr>
                      <w:rPr>
                        <w:rFonts w:ascii="Cambria Math" w:hAnsi="Cambria Math"/>
                        <w:i/>
                        <w:color w:val="000000" w:themeColor="text1"/>
                        <w:sz w:val="28"/>
                        <w:szCs w:val="28"/>
                        <w:lang w:val="en-US"/>
                      </w:rPr>
                    </m:ctrlPr>
                  </m:sSubPr>
                  <m:e>
                    <m:r>
                      <w:rPr>
                        <w:rFonts w:ascii="Cambria Math" w:hAnsi="Cambria Math"/>
                        <w:color w:val="000000" w:themeColor="text1"/>
                        <w:sz w:val="28"/>
                        <w:szCs w:val="28"/>
                        <w:lang w:val="en-US"/>
                      </w:rPr>
                      <m:t>M</m:t>
                    </m:r>
                  </m:e>
                  <m:sub>
                    <m:r>
                      <w:rPr>
                        <w:rFonts w:ascii="Cambria Math" w:hAnsi="Cambria Math"/>
                        <w:color w:val="000000" w:themeColor="text1"/>
                        <w:sz w:val="28"/>
                        <w:szCs w:val="28"/>
                        <w:lang w:val="en-US"/>
                      </w:rPr>
                      <m:t>m</m:t>
                    </m:r>
                  </m:sub>
                </m:sSub>
                <m:d>
                  <m:dPr>
                    <m:ctrlPr>
                      <w:rPr>
                        <w:rFonts w:ascii="Cambria Math" w:hAnsi="Cambria Math"/>
                        <w:i/>
                        <w:color w:val="000000" w:themeColor="text1"/>
                        <w:sz w:val="28"/>
                        <w:szCs w:val="28"/>
                        <w:lang w:val="en-US"/>
                      </w:rPr>
                    </m:ctrlPr>
                  </m:dPr>
                  <m:e>
                    <m:r>
                      <w:rPr>
                        <w:rFonts w:ascii="Cambria Math" w:hAnsi="Cambria Math"/>
                        <w:color w:val="000000" w:themeColor="text1"/>
                        <w:sz w:val="28"/>
                        <w:szCs w:val="28"/>
                        <w:lang w:val="en-US"/>
                      </w:rPr>
                      <m:t>t</m:t>
                    </m:r>
                  </m:e>
                </m:d>
                <m:r>
                  <w:rPr>
                    <w:rFonts w:ascii="Cambria Math" w:hAnsi="Cambria Math"/>
                    <w:color w:val="000000" w:themeColor="text1"/>
                    <w:sz w:val="28"/>
                    <w:szCs w:val="28"/>
                    <w:lang w:val="en-US"/>
                  </w:rPr>
                  <m:t>-</m:t>
                </m:r>
                <m:sSub>
                  <m:sSubPr>
                    <m:ctrlPr>
                      <w:rPr>
                        <w:rFonts w:ascii="Cambria Math" w:hAnsi="Cambria Math"/>
                        <w:i/>
                        <w:color w:val="000000" w:themeColor="text1"/>
                        <w:sz w:val="28"/>
                        <w:szCs w:val="28"/>
                        <w:lang w:val="en-US"/>
                      </w:rPr>
                    </m:ctrlPr>
                  </m:sSubPr>
                  <m:e>
                    <m:r>
                      <w:rPr>
                        <w:rFonts w:ascii="Cambria Math" w:hAnsi="Cambria Math"/>
                        <w:color w:val="000000" w:themeColor="text1"/>
                        <w:sz w:val="28"/>
                        <w:szCs w:val="28"/>
                        <w:lang w:val="en-US"/>
                      </w:rPr>
                      <m:t>M</m:t>
                    </m:r>
                  </m:e>
                  <m:sub>
                    <m:r>
                      <w:rPr>
                        <w:rFonts w:ascii="Cambria Math" w:hAnsi="Cambria Math"/>
                        <w:color w:val="000000" w:themeColor="text1"/>
                        <w:sz w:val="28"/>
                        <w:szCs w:val="28"/>
                        <w:lang w:val="en-US"/>
                      </w:rPr>
                      <m:t>i</m:t>
                    </m:r>
                  </m:sub>
                </m:sSub>
                <m:d>
                  <m:dPr>
                    <m:ctrlPr>
                      <w:rPr>
                        <w:rFonts w:ascii="Cambria Math" w:hAnsi="Cambria Math"/>
                        <w:i/>
                        <w:color w:val="000000" w:themeColor="text1"/>
                        <w:sz w:val="28"/>
                        <w:szCs w:val="28"/>
                        <w:lang w:val="en-US"/>
                      </w:rPr>
                    </m:ctrlPr>
                  </m:dPr>
                  <m:e>
                    <m:r>
                      <w:rPr>
                        <w:rFonts w:ascii="Cambria Math" w:hAnsi="Cambria Math"/>
                        <w:color w:val="000000" w:themeColor="text1"/>
                        <w:sz w:val="28"/>
                        <w:szCs w:val="28"/>
                        <w:lang w:val="en-US"/>
                      </w:rPr>
                      <m:t>t</m:t>
                    </m:r>
                  </m:e>
                </m:d>
                <m:r>
                  <w:rPr>
                    <w:rFonts w:ascii="Cambria Math" w:hAnsi="Cambria Math"/>
                    <w:color w:val="000000" w:themeColor="text1"/>
                    <w:sz w:val="28"/>
                    <w:szCs w:val="28"/>
                    <w:lang w:val="en-US"/>
                  </w:rPr>
                  <m:t>,</m:t>
                </m:r>
              </m:oMath>
            </m:oMathPara>
          </w:p>
        </w:tc>
        <w:tc>
          <w:tcPr>
            <w:tcW w:w="1128" w:type="dxa"/>
          </w:tcPr>
          <w:p w14:paraId="336B32B4" w14:textId="77777777" w:rsidR="00836019" w:rsidRPr="00DB3595" w:rsidRDefault="00836019" w:rsidP="00836019">
            <w:pPr>
              <w:ind w:right="-113" w:firstLine="709"/>
              <w:jc w:val="right"/>
              <w:rPr>
                <w:color w:val="000000" w:themeColor="text1"/>
                <w:sz w:val="28"/>
                <w:szCs w:val="28"/>
                <w:lang w:val="kk-KZ"/>
              </w:rPr>
            </w:pPr>
            <w:r w:rsidRPr="00DB3595">
              <w:rPr>
                <w:color w:val="000000" w:themeColor="text1"/>
                <w:sz w:val="28"/>
                <w:szCs w:val="28"/>
                <w:lang w:val="kk-KZ"/>
              </w:rPr>
              <w:t>(2.6)</w:t>
            </w:r>
          </w:p>
        </w:tc>
      </w:tr>
    </w:tbl>
    <w:p w14:paraId="2F4D5C23" w14:textId="77777777" w:rsidR="00836019" w:rsidRPr="00DB3595" w:rsidRDefault="00836019" w:rsidP="00836019">
      <w:pPr>
        <w:ind w:left="426" w:firstLine="709"/>
        <w:jc w:val="both"/>
        <w:rPr>
          <w:iCs/>
          <w:color w:val="000000" w:themeColor="text1"/>
          <w:sz w:val="28"/>
          <w:szCs w:val="28"/>
          <w:lang w:val="kk-KZ"/>
        </w:rPr>
      </w:pPr>
    </w:p>
    <w:p w14:paraId="045B73DB" w14:textId="1E91C3FF" w:rsidR="00836019" w:rsidRPr="00DB3595" w:rsidRDefault="005E7BD1" w:rsidP="005E7BD1">
      <w:pPr>
        <w:jc w:val="both"/>
        <w:rPr>
          <w:color w:val="000000" w:themeColor="text1"/>
          <w:sz w:val="28"/>
          <w:szCs w:val="28"/>
          <w:lang w:val="kk-KZ"/>
        </w:rPr>
      </w:pPr>
      <w:r w:rsidRPr="00DB3595">
        <w:rPr>
          <w:iCs/>
          <w:color w:val="000000" w:themeColor="text1"/>
          <w:sz w:val="28"/>
          <w:szCs w:val="28"/>
          <w:lang w:val="kk-KZ"/>
        </w:rPr>
        <w:t xml:space="preserve">где </w:t>
      </w:r>
      <m:oMath>
        <m:sSub>
          <m:sSubPr>
            <m:ctrlPr>
              <w:rPr>
                <w:rFonts w:ascii="Cambria Math" w:hAnsi="Cambria Math"/>
                <w:i/>
                <w:color w:val="000000" w:themeColor="text1"/>
                <w:sz w:val="28"/>
                <w:szCs w:val="28"/>
                <w:lang w:val="en-US"/>
              </w:rPr>
            </m:ctrlPr>
          </m:sSubPr>
          <m:e>
            <m:r>
              <w:rPr>
                <w:rFonts w:ascii="Cambria Math" w:hAnsi="Cambria Math"/>
                <w:color w:val="000000" w:themeColor="text1"/>
                <w:sz w:val="28"/>
                <w:szCs w:val="28"/>
                <w:lang w:val="en-US"/>
              </w:rPr>
              <m:t>B</m:t>
            </m:r>
          </m:e>
          <m:sub>
            <m:r>
              <w:rPr>
                <w:rFonts w:ascii="Cambria Math" w:hAnsi="Cambria Math"/>
                <w:color w:val="000000" w:themeColor="text1"/>
                <w:sz w:val="28"/>
                <w:szCs w:val="28"/>
              </w:rPr>
              <m:t>m</m:t>
            </m:r>
          </m:sub>
        </m:sSub>
        <m:d>
          <m:dPr>
            <m:ctrlPr>
              <w:rPr>
                <w:rFonts w:ascii="Cambria Math" w:hAnsi="Cambria Math"/>
                <w:i/>
                <w:color w:val="000000" w:themeColor="text1"/>
                <w:sz w:val="28"/>
                <w:szCs w:val="28"/>
                <w:lang w:val="en-US"/>
              </w:rPr>
            </m:ctrlPr>
          </m:dPr>
          <m:e>
            <m:r>
              <w:rPr>
                <w:rFonts w:ascii="Cambria Math" w:hAnsi="Cambria Math"/>
                <w:color w:val="000000" w:themeColor="text1"/>
                <w:sz w:val="28"/>
                <w:szCs w:val="28"/>
                <w:lang w:val="en-US"/>
              </w:rPr>
              <m:t>t</m:t>
            </m:r>
          </m:e>
        </m:d>
      </m:oMath>
      <w:r w:rsidR="00836019" w:rsidRPr="00DB3595">
        <w:rPr>
          <w:color w:val="000000" w:themeColor="text1"/>
          <w:sz w:val="28"/>
          <w:szCs w:val="28"/>
          <w:lang w:val="kk-KZ"/>
        </w:rPr>
        <w:t xml:space="preserve"> – заданное значение отклонения объекта;</w:t>
      </w:r>
    </w:p>
    <w:p w14:paraId="43785DF1" w14:textId="234FFF29" w:rsidR="00836019" w:rsidRPr="00DB3595" w:rsidRDefault="00F0645B" w:rsidP="005E7BD1">
      <w:pPr>
        <w:ind w:firstLine="426"/>
        <w:jc w:val="both"/>
        <w:rPr>
          <w:color w:val="000000" w:themeColor="text1"/>
          <w:sz w:val="28"/>
          <w:szCs w:val="28"/>
          <w:lang w:val="kk-KZ"/>
        </w:rPr>
      </w:pPr>
      <m:oMath>
        <m:sSub>
          <m:sSubPr>
            <m:ctrlPr>
              <w:rPr>
                <w:rFonts w:ascii="Cambria Math" w:hAnsi="Cambria Math"/>
                <w:i/>
                <w:color w:val="000000" w:themeColor="text1"/>
                <w:sz w:val="28"/>
                <w:szCs w:val="28"/>
                <w:lang w:val="kk-KZ"/>
              </w:rPr>
            </m:ctrlPr>
          </m:sSubPr>
          <m:e>
            <m:r>
              <w:rPr>
                <w:rFonts w:ascii="Cambria Math" w:hAnsi="Cambria Math"/>
                <w:color w:val="000000" w:themeColor="text1"/>
                <w:sz w:val="28"/>
                <w:szCs w:val="28"/>
                <w:lang w:val="kk-KZ"/>
              </w:rPr>
              <m:t>B</m:t>
            </m:r>
          </m:e>
          <m:sub>
            <m:r>
              <w:rPr>
                <w:rFonts w:ascii="Cambria Math" w:hAnsi="Cambria Math"/>
                <w:color w:val="000000" w:themeColor="text1"/>
                <w:sz w:val="28"/>
                <w:szCs w:val="28"/>
                <w:lang w:val="kk-KZ"/>
              </w:rPr>
              <m:t>i</m:t>
            </m:r>
          </m:sub>
        </m:sSub>
        <m:d>
          <m:dPr>
            <m:ctrlPr>
              <w:rPr>
                <w:rFonts w:ascii="Cambria Math" w:hAnsi="Cambria Math"/>
                <w:i/>
                <w:color w:val="000000" w:themeColor="text1"/>
                <w:sz w:val="28"/>
                <w:szCs w:val="28"/>
                <w:lang w:val="en-US"/>
              </w:rPr>
            </m:ctrlPr>
          </m:dPr>
          <m:e>
            <m:r>
              <w:rPr>
                <w:rFonts w:ascii="Cambria Math" w:hAnsi="Cambria Math"/>
                <w:color w:val="000000" w:themeColor="text1"/>
                <w:sz w:val="28"/>
                <w:szCs w:val="28"/>
                <w:lang w:val="kk-KZ"/>
              </w:rPr>
              <m:t>t</m:t>
            </m:r>
          </m:e>
        </m:d>
      </m:oMath>
      <w:r w:rsidR="00836019" w:rsidRPr="00DB3595">
        <w:rPr>
          <w:color w:val="000000" w:themeColor="text1"/>
          <w:sz w:val="28"/>
          <w:szCs w:val="28"/>
          <w:lang w:val="kk-KZ"/>
        </w:rPr>
        <w:t xml:space="preserve"> – измененное значение отклонения объекта;</w:t>
      </w:r>
    </w:p>
    <w:p w14:paraId="7BB8C807" w14:textId="6C1B2A15" w:rsidR="00836019" w:rsidRPr="00DB3595" w:rsidRDefault="00F0645B" w:rsidP="005E7BD1">
      <w:pPr>
        <w:ind w:firstLine="426"/>
        <w:jc w:val="both"/>
        <w:rPr>
          <w:color w:val="000000" w:themeColor="text1"/>
          <w:sz w:val="28"/>
          <w:szCs w:val="28"/>
          <w:lang w:val="kk-KZ"/>
        </w:rPr>
      </w:pPr>
      <m:oMath>
        <m:sSub>
          <m:sSubPr>
            <m:ctrlPr>
              <w:rPr>
                <w:rFonts w:ascii="Cambria Math" w:hAnsi="Cambria Math"/>
                <w:i/>
                <w:color w:val="000000" w:themeColor="text1"/>
                <w:sz w:val="28"/>
                <w:szCs w:val="28"/>
                <w:lang w:val="en-US"/>
              </w:rPr>
            </m:ctrlPr>
          </m:sSubPr>
          <m:e>
            <m:r>
              <w:rPr>
                <w:rFonts w:ascii="Cambria Math" w:hAnsi="Cambria Math"/>
                <w:color w:val="000000" w:themeColor="text1"/>
                <w:sz w:val="28"/>
                <w:szCs w:val="28"/>
                <w:lang w:val="kk-KZ"/>
              </w:rPr>
              <m:t>T</m:t>
            </m:r>
          </m:e>
          <m:sub>
            <m:r>
              <w:rPr>
                <w:rFonts w:ascii="Cambria Math" w:hAnsi="Cambria Math"/>
                <w:color w:val="000000" w:themeColor="text1"/>
                <w:sz w:val="28"/>
                <w:szCs w:val="28"/>
                <w:lang w:val="kk-KZ"/>
              </w:rPr>
              <m:t>m</m:t>
            </m:r>
          </m:sub>
        </m:sSub>
        <m:d>
          <m:dPr>
            <m:ctrlPr>
              <w:rPr>
                <w:rFonts w:ascii="Cambria Math" w:hAnsi="Cambria Math"/>
                <w:i/>
                <w:color w:val="000000" w:themeColor="text1"/>
                <w:sz w:val="28"/>
                <w:szCs w:val="28"/>
                <w:lang w:val="en-US"/>
              </w:rPr>
            </m:ctrlPr>
          </m:dPr>
          <m:e>
            <m:r>
              <w:rPr>
                <w:rFonts w:ascii="Cambria Math" w:hAnsi="Cambria Math"/>
                <w:color w:val="000000" w:themeColor="text1"/>
                <w:sz w:val="28"/>
                <w:szCs w:val="28"/>
                <w:lang w:val="kk-KZ"/>
              </w:rPr>
              <m:t>t</m:t>
            </m:r>
          </m:e>
        </m:d>
        <m:r>
          <w:rPr>
            <w:rFonts w:ascii="Cambria Math" w:hAnsi="Cambria Math"/>
            <w:color w:val="000000" w:themeColor="text1"/>
            <w:sz w:val="28"/>
            <w:szCs w:val="28"/>
            <w:lang w:val="kk-KZ"/>
          </w:rPr>
          <m:t xml:space="preserve"> </m:t>
        </m:r>
      </m:oMath>
      <w:r w:rsidR="00836019" w:rsidRPr="00DB3595">
        <w:rPr>
          <w:color w:val="000000" w:themeColor="text1"/>
          <w:sz w:val="28"/>
          <w:szCs w:val="28"/>
          <w:lang w:val="kk-KZ"/>
        </w:rPr>
        <w:t>– заданное значение температуры окружающей среды;</w:t>
      </w:r>
    </w:p>
    <w:p w14:paraId="7ADEC0CE" w14:textId="692A643C" w:rsidR="00836019" w:rsidRPr="00DB3595" w:rsidRDefault="00F0645B" w:rsidP="005E7BD1">
      <w:pPr>
        <w:ind w:firstLine="426"/>
        <w:jc w:val="both"/>
        <w:rPr>
          <w:color w:val="000000" w:themeColor="text1"/>
          <w:sz w:val="28"/>
          <w:szCs w:val="28"/>
          <w:lang w:val="kk-KZ"/>
        </w:rPr>
      </w:pPr>
      <m:oMath>
        <m:sSub>
          <m:sSubPr>
            <m:ctrlPr>
              <w:rPr>
                <w:rFonts w:ascii="Cambria Math" w:hAnsi="Cambria Math"/>
                <w:i/>
                <w:color w:val="000000" w:themeColor="text1"/>
                <w:sz w:val="28"/>
                <w:szCs w:val="28"/>
                <w:lang w:val="kk-KZ"/>
              </w:rPr>
            </m:ctrlPr>
          </m:sSubPr>
          <m:e>
            <m:r>
              <w:rPr>
                <w:rFonts w:ascii="Cambria Math" w:hAnsi="Cambria Math"/>
                <w:color w:val="000000" w:themeColor="text1"/>
                <w:sz w:val="28"/>
                <w:szCs w:val="28"/>
                <w:lang w:val="kk-KZ"/>
              </w:rPr>
              <m:t>T</m:t>
            </m:r>
          </m:e>
          <m:sub>
            <m:r>
              <w:rPr>
                <w:rFonts w:ascii="Cambria Math" w:hAnsi="Cambria Math"/>
                <w:color w:val="000000" w:themeColor="text1"/>
                <w:sz w:val="28"/>
                <w:szCs w:val="28"/>
                <w:lang w:val="kk-KZ"/>
              </w:rPr>
              <m:t>i</m:t>
            </m:r>
          </m:sub>
        </m:sSub>
        <m:r>
          <w:rPr>
            <w:rFonts w:ascii="Cambria Math" w:hAnsi="Cambria Math"/>
            <w:color w:val="000000" w:themeColor="text1"/>
            <w:sz w:val="28"/>
            <w:szCs w:val="28"/>
            <w:lang w:val="kk-KZ"/>
          </w:rPr>
          <m:t>(t)</m:t>
        </m:r>
      </m:oMath>
      <w:r w:rsidR="00836019" w:rsidRPr="00DB3595">
        <w:rPr>
          <w:color w:val="000000" w:themeColor="text1"/>
          <w:sz w:val="28"/>
          <w:szCs w:val="28"/>
          <w:lang w:val="kk-KZ"/>
        </w:rPr>
        <w:t xml:space="preserve"> – измененное значение температуры окружающей среды;</w:t>
      </w:r>
    </w:p>
    <w:p w14:paraId="4E97A03D" w14:textId="6E42FCAF" w:rsidR="00836019" w:rsidRPr="00DB3595" w:rsidRDefault="00F0645B" w:rsidP="005E7BD1">
      <w:pPr>
        <w:ind w:firstLine="426"/>
        <w:jc w:val="both"/>
        <w:rPr>
          <w:color w:val="000000" w:themeColor="text1"/>
          <w:sz w:val="28"/>
          <w:szCs w:val="28"/>
          <w:lang w:val="kk-KZ"/>
        </w:rPr>
      </w:pPr>
      <m:oMath>
        <m:sSub>
          <m:sSubPr>
            <m:ctrlPr>
              <w:rPr>
                <w:rFonts w:ascii="Cambria Math" w:hAnsi="Cambria Math"/>
                <w:i/>
                <w:color w:val="000000" w:themeColor="text1"/>
                <w:sz w:val="28"/>
                <w:szCs w:val="28"/>
                <w:lang w:val="en-US"/>
              </w:rPr>
            </m:ctrlPr>
          </m:sSubPr>
          <m:e>
            <m:r>
              <w:rPr>
                <w:rFonts w:ascii="Cambria Math" w:hAnsi="Cambria Math"/>
                <w:color w:val="000000" w:themeColor="text1"/>
                <w:sz w:val="28"/>
                <w:szCs w:val="28"/>
                <w:lang w:val="kk-KZ"/>
              </w:rPr>
              <m:t>M</m:t>
            </m:r>
          </m:e>
          <m:sub>
            <m:r>
              <w:rPr>
                <w:rFonts w:ascii="Cambria Math" w:hAnsi="Cambria Math"/>
                <w:color w:val="000000" w:themeColor="text1"/>
                <w:sz w:val="28"/>
                <w:szCs w:val="28"/>
                <w:lang w:val="kk-KZ"/>
              </w:rPr>
              <m:t>m</m:t>
            </m:r>
          </m:sub>
        </m:sSub>
        <m:d>
          <m:dPr>
            <m:ctrlPr>
              <w:rPr>
                <w:rFonts w:ascii="Cambria Math" w:hAnsi="Cambria Math"/>
                <w:i/>
                <w:color w:val="000000" w:themeColor="text1"/>
                <w:sz w:val="28"/>
                <w:szCs w:val="28"/>
                <w:lang w:val="en-US"/>
              </w:rPr>
            </m:ctrlPr>
          </m:dPr>
          <m:e>
            <m:r>
              <w:rPr>
                <w:rFonts w:ascii="Cambria Math" w:hAnsi="Cambria Math"/>
                <w:color w:val="000000" w:themeColor="text1"/>
                <w:sz w:val="28"/>
                <w:szCs w:val="28"/>
                <w:lang w:val="kk-KZ"/>
              </w:rPr>
              <m:t>t</m:t>
            </m:r>
          </m:e>
        </m:d>
      </m:oMath>
      <w:r w:rsidR="00836019" w:rsidRPr="00DB3595">
        <w:rPr>
          <w:color w:val="000000" w:themeColor="text1"/>
          <w:sz w:val="28"/>
          <w:szCs w:val="28"/>
          <w:lang w:val="kk-KZ"/>
        </w:rPr>
        <w:t xml:space="preserve"> – заданное значение показателей вибраций или магнитного поля;</w:t>
      </w:r>
    </w:p>
    <w:p w14:paraId="29EB1250" w14:textId="0505E0E8" w:rsidR="00836019" w:rsidRPr="00DB3595" w:rsidRDefault="00F0645B" w:rsidP="005E7BD1">
      <w:pPr>
        <w:ind w:firstLine="426"/>
        <w:jc w:val="both"/>
        <w:rPr>
          <w:color w:val="000000" w:themeColor="text1"/>
          <w:sz w:val="28"/>
          <w:szCs w:val="28"/>
          <w:lang w:val="kk-KZ"/>
        </w:rPr>
      </w:pPr>
      <m:oMath>
        <m:sSub>
          <m:sSubPr>
            <m:ctrlPr>
              <w:rPr>
                <w:rFonts w:ascii="Cambria Math" w:hAnsi="Cambria Math"/>
                <w:i/>
                <w:color w:val="000000" w:themeColor="text1"/>
                <w:sz w:val="28"/>
                <w:szCs w:val="28"/>
                <w:lang w:val="en-US"/>
              </w:rPr>
            </m:ctrlPr>
          </m:sSubPr>
          <m:e>
            <m:r>
              <w:rPr>
                <w:rFonts w:ascii="Cambria Math" w:hAnsi="Cambria Math"/>
                <w:color w:val="000000" w:themeColor="text1"/>
                <w:sz w:val="28"/>
                <w:szCs w:val="28"/>
                <w:lang w:val="kk-KZ"/>
              </w:rPr>
              <m:t>M</m:t>
            </m:r>
          </m:e>
          <m:sub>
            <m:r>
              <w:rPr>
                <w:rFonts w:ascii="Cambria Math" w:hAnsi="Cambria Math"/>
                <w:color w:val="000000" w:themeColor="text1"/>
                <w:sz w:val="28"/>
                <w:szCs w:val="28"/>
                <w:lang w:val="kk-KZ"/>
              </w:rPr>
              <m:t>i</m:t>
            </m:r>
          </m:sub>
        </m:sSub>
        <m:r>
          <w:rPr>
            <w:rFonts w:ascii="Cambria Math" w:hAnsi="Cambria Math"/>
            <w:color w:val="000000" w:themeColor="text1"/>
            <w:sz w:val="28"/>
            <w:szCs w:val="28"/>
            <w:lang w:val="kk-KZ"/>
          </w:rPr>
          <m:t>(t)</m:t>
        </m:r>
      </m:oMath>
      <w:r w:rsidR="00836019" w:rsidRPr="00DB3595">
        <w:rPr>
          <w:color w:val="000000" w:themeColor="text1"/>
          <w:sz w:val="28"/>
          <w:szCs w:val="28"/>
          <w:lang w:val="kk-KZ"/>
        </w:rPr>
        <w:t xml:space="preserve"> – измененное значение показателей вибраций или магнитного поля;</w:t>
      </w:r>
    </w:p>
    <w:p w14:paraId="4D91CC5E" w14:textId="77777777" w:rsidR="00A76370" w:rsidRPr="00DB3595" w:rsidRDefault="00A76370" w:rsidP="005E7BD1">
      <w:pPr>
        <w:ind w:firstLine="426"/>
        <w:jc w:val="both"/>
        <w:rPr>
          <w:color w:val="000000" w:themeColor="text1"/>
          <w:sz w:val="28"/>
          <w:szCs w:val="28"/>
          <w:lang w:val="kk-KZ"/>
        </w:rPr>
      </w:pPr>
    </w:p>
    <w:p w14:paraId="3A2A4BD9" w14:textId="77777777" w:rsidR="00836019" w:rsidRPr="00DB3595" w:rsidRDefault="00836019" w:rsidP="00836019">
      <w:pPr>
        <w:ind w:firstLine="709"/>
        <w:jc w:val="both"/>
        <w:rPr>
          <w:color w:val="000000" w:themeColor="text1"/>
          <w:sz w:val="28"/>
          <w:szCs w:val="28"/>
          <w:lang w:val="kk-KZ"/>
        </w:rPr>
      </w:pPr>
      <w:r w:rsidRPr="00DB3595">
        <w:rPr>
          <w:color w:val="000000" w:themeColor="text1"/>
          <w:sz w:val="28"/>
          <w:szCs w:val="28"/>
          <w:lang w:val="kk-KZ"/>
        </w:rPr>
        <w:t xml:space="preserve">Для каждого параметра необходимо провести нормирование, чтобы в результате у каждого получились такие единые диапазоны, как </w:t>
      </w:r>
      <w:r w:rsidRPr="00DB3595">
        <w:rPr>
          <w:color w:val="000000" w:themeColor="text1"/>
          <w:sz w:val="28"/>
          <w:szCs w:val="28"/>
        </w:rPr>
        <w:t>[-1;1]</w:t>
      </w:r>
      <w:r w:rsidRPr="00DB3595">
        <w:rPr>
          <w:color w:val="000000" w:themeColor="text1"/>
          <w:sz w:val="28"/>
          <w:szCs w:val="28"/>
          <w:lang w:val="kk-KZ"/>
        </w:rPr>
        <w:t xml:space="preserve"> и </w:t>
      </w:r>
      <w:r w:rsidRPr="00DB3595">
        <w:rPr>
          <w:color w:val="000000" w:themeColor="text1"/>
          <w:sz w:val="28"/>
          <w:szCs w:val="28"/>
        </w:rPr>
        <w:t>[0;1]</w:t>
      </w:r>
      <w:r w:rsidRPr="00DB3595">
        <w:rPr>
          <w:color w:val="000000" w:themeColor="text1"/>
          <w:sz w:val="28"/>
          <w:szCs w:val="28"/>
          <w:lang w:val="kk-KZ"/>
        </w:rPr>
        <w:t xml:space="preserve">. </w:t>
      </w:r>
    </w:p>
    <w:p w14:paraId="03AC93EF" w14:textId="77777777" w:rsidR="00836019" w:rsidRPr="00DB3595" w:rsidRDefault="00836019" w:rsidP="00836019">
      <w:pPr>
        <w:ind w:firstLine="709"/>
        <w:jc w:val="both"/>
        <w:rPr>
          <w:color w:val="000000" w:themeColor="text1"/>
          <w:sz w:val="28"/>
          <w:szCs w:val="28"/>
          <w:lang w:val="kk-KZ"/>
        </w:rPr>
      </w:pPr>
      <w:r w:rsidRPr="00DB3595">
        <w:rPr>
          <w:color w:val="000000" w:themeColor="text1"/>
          <w:sz w:val="28"/>
          <w:szCs w:val="28"/>
          <w:lang w:val="kk-KZ"/>
        </w:rPr>
        <w:t xml:space="preserve">Определим значения нормирования для каждого параметра, для температуры оно равно ≈50, тогда его нормированным диапазоном будет </w:t>
      </w:r>
      <w:r w:rsidRPr="00DB3595">
        <w:rPr>
          <w:color w:val="000000" w:themeColor="text1"/>
          <w:sz w:val="28"/>
          <w:szCs w:val="28"/>
        </w:rPr>
        <w:t>[-1;1]</w:t>
      </w:r>
      <w:r w:rsidRPr="00DB3595">
        <w:rPr>
          <w:color w:val="000000" w:themeColor="text1"/>
          <w:sz w:val="28"/>
          <w:szCs w:val="28"/>
          <w:lang w:val="kk-KZ"/>
        </w:rPr>
        <w:t xml:space="preserve"> (в связи с тем, что исходный диапазон температуры колеблется в среднем от -50 до 50</w:t>
      </w:r>
      <w:r w:rsidRPr="00DB3595">
        <w:rPr>
          <w:color w:val="000000" w:themeColor="text1"/>
          <w:sz w:val="28"/>
          <w:szCs w:val="28"/>
          <w:vertAlign w:val="superscript"/>
          <w:lang w:val="kk-KZ"/>
        </w:rPr>
        <w:t>0</w:t>
      </w:r>
      <w:r w:rsidRPr="00DB3595">
        <w:rPr>
          <w:color w:val="000000" w:themeColor="text1"/>
          <w:sz w:val="28"/>
          <w:szCs w:val="28"/>
          <w:lang w:val="kk-KZ"/>
        </w:rPr>
        <w:t xml:space="preserve">С); для скорости ветра оно равно ≈25, тогда его нормированным диапазоном будет </w:t>
      </w:r>
      <w:r w:rsidRPr="00DB3595">
        <w:rPr>
          <w:color w:val="000000" w:themeColor="text1"/>
          <w:sz w:val="28"/>
          <w:szCs w:val="28"/>
        </w:rPr>
        <w:t>[</w:t>
      </w:r>
      <w:r w:rsidRPr="00DB3595">
        <w:rPr>
          <w:color w:val="000000" w:themeColor="text1"/>
          <w:sz w:val="28"/>
          <w:szCs w:val="28"/>
          <w:lang w:val="kk-KZ"/>
        </w:rPr>
        <w:t>0</w:t>
      </w:r>
      <w:r w:rsidRPr="00DB3595">
        <w:rPr>
          <w:color w:val="000000" w:themeColor="text1"/>
          <w:sz w:val="28"/>
          <w:szCs w:val="28"/>
        </w:rPr>
        <w:t>;1]</w:t>
      </w:r>
      <w:r w:rsidRPr="00DB3595">
        <w:rPr>
          <w:color w:val="000000" w:themeColor="text1"/>
          <w:sz w:val="28"/>
          <w:szCs w:val="28"/>
          <w:lang w:val="kk-KZ"/>
        </w:rPr>
        <w:t xml:space="preserve"> (из расчета среднего скорости ветра в регионе от 0 до 25 </w:t>
      </w:r>
      <w:r w:rsidRPr="00DB3595">
        <w:rPr>
          <w:color w:val="000000" w:themeColor="text1"/>
          <w:sz w:val="28"/>
          <w:szCs w:val="28"/>
          <w:lang w:val="kk-KZ"/>
        </w:rPr>
        <w:lastRenderedPageBreak/>
        <w:t xml:space="preserve">м/с), но так как с помощью используемого в диссертационном исследований датчика можно определить расположение объекта в пространстве, данные результаты по трем осям уже считаются нормированными в диапазоне </w:t>
      </w:r>
      <w:r w:rsidRPr="00DB3595">
        <w:rPr>
          <w:color w:val="000000" w:themeColor="text1"/>
          <w:sz w:val="28"/>
          <w:szCs w:val="28"/>
        </w:rPr>
        <w:t>[</w:t>
      </w:r>
      <w:r w:rsidRPr="00DB3595">
        <w:rPr>
          <w:color w:val="000000" w:themeColor="text1"/>
          <w:sz w:val="28"/>
          <w:szCs w:val="28"/>
          <w:lang w:val="kk-KZ"/>
        </w:rPr>
        <w:t>0</w:t>
      </w:r>
      <w:r w:rsidRPr="00DB3595">
        <w:rPr>
          <w:color w:val="000000" w:themeColor="text1"/>
          <w:sz w:val="28"/>
          <w:szCs w:val="28"/>
        </w:rPr>
        <w:t>;1]</w:t>
      </w:r>
      <w:r w:rsidRPr="00DB3595">
        <w:rPr>
          <w:color w:val="000000" w:themeColor="text1"/>
          <w:sz w:val="28"/>
          <w:szCs w:val="28"/>
          <w:lang w:val="kk-KZ"/>
        </w:rPr>
        <w:t xml:space="preserve">; для показания вибрации/магнитного поля оно равно ≈65, тогда его нормированным диапазоном будет </w:t>
      </w:r>
      <w:r w:rsidRPr="00DB3595">
        <w:rPr>
          <w:color w:val="000000" w:themeColor="text1"/>
          <w:sz w:val="28"/>
          <w:szCs w:val="28"/>
        </w:rPr>
        <w:t>[</w:t>
      </w:r>
      <w:r w:rsidRPr="00DB3595">
        <w:rPr>
          <w:color w:val="000000" w:themeColor="text1"/>
          <w:sz w:val="28"/>
          <w:szCs w:val="28"/>
          <w:lang w:val="kk-KZ"/>
        </w:rPr>
        <w:t>0</w:t>
      </w:r>
      <w:r w:rsidRPr="00DB3595">
        <w:rPr>
          <w:color w:val="000000" w:themeColor="text1"/>
          <w:sz w:val="28"/>
          <w:szCs w:val="28"/>
        </w:rPr>
        <w:t>;1]</w:t>
      </w:r>
      <w:r w:rsidRPr="00DB3595">
        <w:rPr>
          <w:color w:val="000000" w:themeColor="text1"/>
          <w:sz w:val="28"/>
          <w:szCs w:val="28"/>
          <w:lang w:val="kk-KZ"/>
        </w:rPr>
        <w:t xml:space="preserve"> (из расчета средних показателей по 3 осям пространства).</w:t>
      </w:r>
    </w:p>
    <w:p w14:paraId="0EB3F1F9" w14:textId="3210FBE0" w:rsidR="00836019" w:rsidRPr="00DB3595" w:rsidRDefault="00836019" w:rsidP="00836019">
      <w:pPr>
        <w:ind w:firstLine="709"/>
        <w:jc w:val="both"/>
        <w:rPr>
          <w:color w:val="000000" w:themeColor="text1"/>
          <w:sz w:val="28"/>
          <w:szCs w:val="28"/>
          <w:lang w:val="kk-KZ"/>
        </w:rPr>
      </w:pPr>
      <w:r w:rsidRPr="00DB3595">
        <w:rPr>
          <w:color w:val="000000" w:themeColor="text1"/>
          <w:sz w:val="28"/>
          <w:szCs w:val="28"/>
          <w:lang w:val="kk-KZ"/>
        </w:rPr>
        <w:t>Нормирование параметров проводятся в связи с тем, что исходные диапазоны и единицы измерения каждого значения отличаются и после нормирования</w:t>
      </w:r>
      <w:r w:rsidRPr="00DB3595">
        <w:rPr>
          <w:color w:val="000000" w:themeColor="text1"/>
          <w:sz w:val="28"/>
          <w:szCs w:val="28"/>
        </w:rPr>
        <w:t xml:space="preserve"> </w:t>
      </w:r>
      <w:r w:rsidRPr="00DB3595">
        <w:rPr>
          <w:color w:val="000000" w:themeColor="text1"/>
          <w:sz w:val="28"/>
          <w:szCs w:val="28"/>
          <w:lang w:val="kk-KZ"/>
        </w:rPr>
        <w:t xml:space="preserve">каждому параметру присваивается свой весовой коэффициент </w:t>
      </w:r>
      <m:oMath>
        <m:r>
          <w:rPr>
            <w:rFonts w:ascii="Cambria Math" w:hAnsi="Cambria Math"/>
            <w:color w:val="000000" w:themeColor="text1"/>
            <w:sz w:val="28"/>
            <w:szCs w:val="28"/>
            <w:lang w:val="kk-KZ"/>
          </w:rPr>
          <m:t xml:space="preserve"> </m:t>
        </m:r>
        <m:sSub>
          <m:sSubPr>
            <m:ctrlPr>
              <w:rPr>
                <w:rFonts w:ascii="Cambria Math" w:hAnsi="Cambria Math"/>
                <w:i/>
                <w:color w:val="000000" w:themeColor="text1"/>
                <w:sz w:val="28"/>
                <w:szCs w:val="28"/>
                <w:lang w:val="kk-KZ"/>
              </w:rPr>
            </m:ctrlPr>
          </m:sSubPr>
          <m:e>
            <m:r>
              <w:rPr>
                <w:rFonts w:ascii="Cambria Math" w:hAnsi="Cambria Math"/>
                <w:color w:val="000000" w:themeColor="text1"/>
                <w:sz w:val="28"/>
                <w:szCs w:val="28"/>
                <w:lang w:val="kk-KZ"/>
              </w:rPr>
              <m:t>ω</m:t>
            </m:r>
          </m:e>
          <m:sub>
            <m:r>
              <w:rPr>
                <w:rFonts w:ascii="Cambria Math" w:hAnsi="Cambria Math"/>
                <w:color w:val="000000" w:themeColor="text1"/>
                <w:sz w:val="28"/>
                <w:szCs w:val="28"/>
                <w:lang w:val="kk-KZ"/>
              </w:rPr>
              <m:t>i</m:t>
            </m:r>
          </m:sub>
        </m:sSub>
      </m:oMath>
      <w:r w:rsidRPr="00DB3595">
        <w:rPr>
          <w:color w:val="000000" w:themeColor="text1"/>
          <w:sz w:val="28"/>
          <w:szCs w:val="28"/>
          <w:lang w:val="kk-KZ"/>
        </w:rPr>
        <w:t xml:space="preserve">, в зависимости от их масштаба влияния на выходное значение. </w:t>
      </w:r>
    </w:p>
    <w:p w14:paraId="28568F23" w14:textId="2A82593C" w:rsidR="00836019" w:rsidRPr="00DB3595" w:rsidRDefault="00836019" w:rsidP="00836019">
      <w:pPr>
        <w:ind w:firstLine="709"/>
        <w:jc w:val="both"/>
        <w:rPr>
          <w:color w:val="000000" w:themeColor="text1"/>
          <w:sz w:val="28"/>
          <w:szCs w:val="28"/>
          <w:lang w:val="kk-KZ"/>
        </w:rPr>
      </w:pPr>
      <w:r w:rsidRPr="00DB3595">
        <w:rPr>
          <w:color w:val="000000" w:themeColor="text1"/>
          <w:sz w:val="28"/>
          <w:szCs w:val="28"/>
          <w:lang w:val="kk-KZ"/>
        </w:rPr>
        <w:t>Измеренные значения отправля</w:t>
      </w:r>
      <w:r w:rsidR="00A3129E">
        <w:rPr>
          <w:color w:val="000000" w:themeColor="text1"/>
          <w:sz w:val="28"/>
          <w:szCs w:val="28"/>
          <w:lang w:val="kk-KZ"/>
        </w:rPr>
        <w:t>ю</w:t>
      </w:r>
      <w:r w:rsidRPr="00DB3595">
        <w:rPr>
          <w:color w:val="000000" w:themeColor="text1"/>
          <w:sz w:val="28"/>
          <w:szCs w:val="28"/>
          <w:lang w:val="kk-KZ"/>
        </w:rPr>
        <w:t xml:space="preserve">тся в виде </w:t>
      </w:r>
      <w:r w:rsidRPr="00DB3595">
        <w:rPr>
          <w:color w:val="000000" w:themeColor="text1"/>
          <w:sz w:val="28"/>
          <w:szCs w:val="28"/>
          <w:lang w:val="en-US"/>
        </w:rPr>
        <w:t>Wi</w:t>
      </w:r>
      <w:r w:rsidRPr="00DB3595">
        <w:rPr>
          <w:color w:val="000000" w:themeColor="text1"/>
          <w:sz w:val="28"/>
          <w:szCs w:val="28"/>
        </w:rPr>
        <w:t>-</w:t>
      </w:r>
      <w:r w:rsidRPr="00DB3595">
        <w:rPr>
          <w:color w:val="000000" w:themeColor="text1"/>
          <w:sz w:val="28"/>
          <w:szCs w:val="28"/>
          <w:lang w:val="en-US"/>
        </w:rPr>
        <w:t>Fi</w:t>
      </w:r>
      <w:r w:rsidRPr="00DB3595">
        <w:rPr>
          <w:color w:val="000000" w:themeColor="text1"/>
          <w:sz w:val="28"/>
          <w:szCs w:val="28"/>
          <w:lang w:val="kk-KZ"/>
        </w:rPr>
        <w:t xml:space="preserve"> сигнала на приемную сторону по беспроводной системе через </w:t>
      </w:r>
      <w:r w:rsidRPr="00DB3595">
        <w:rPr>
          <w:color w:val="000000" w:themeColor="text1"/>
          <w:sz w:val="28"/>
          <w:szCs w:val="28"/>
          <w:lang w:val="en-US"/>
        </w:rPr>
        <w:t>Wi</w:t>
      </w:r>
      <w:r w:rsidRPr="00DB3595">
        <w:rPr>
          <w:color w:val="000000" w:themeColor="text1"/>
          <w:sz w:val="28"/>
          <w:szCs w:val="28"/>
        </w:rPr>
        <w:t>-</w:t>
      </w:r>
      <w:r w:rsidRPr="00DB3595">
        <w:rPr>
          <w:color w:val="000000" w:themeColor="text1"/>
          <w:sz w:val="28"/>
          <w:szCs w:val="28"/>
          <w:lang w:val="en-US"/>
        </w:rPr>
        <w:t>Fi</w:t>
      </w:r>
      <w:r w:rsidRPr="00DB3595">
        <w:rPr>
          <w:color w:val="000000" w:themeColor="text1"/>
          <w:sz w:val="28"/>
          <w:szCs w:val="28"/>
          <w:lang w:val="kk-KZ"/>
        </w:rPr>
        <w:t xml:space="preserve"> модуль. При отправке результатов измерений по беспроводной </w:t>
      </w:r>
      <w:r w:rsidRPr="00DB3595">
        <w:rPr>
          <w:color w:val="000000" w:themeColor="text1"/>
          <w:sz w:val="28"/>
          <w:szCs w:val="28"/>
          <w:lang w:val="en-US"/>
        </w:rPr>
        <w:t>Wi</w:t>
      </w:r>
      <w:r w:rsidRPr="00DB3595">
        <w:rPr>
          <w:color w:val="000000" w:themeColor="text1"/>
          <w:sz w:val="28"/>
          <w:szCs w:val="28"/>
        </w:rPr>
        <w:t>-</w:t>
      </w:r>
      <w:r w:rsidRPr="00DB3595">
        <w:rPr>
          <w:color w:val="000000" w:themeColor="text1"/>
          <w:sz w:val="28"/>
          <w:szCs w:val="28"/>
          <w:lang w:val="en-US"/>
        </w:rPr>
        <w:t>Fi</w:t>
      </w:r>
      <w:r w:rsidRPr="00DB3595">
        <w:rPr>
          <w:color w:val="000000" w:themeColor="text1"/>
          <w:sz w:val="28"/>
          <w:szCs w:val="28"/>
          <w:lang w:val="kk-KZ"/>
        </w:rPr>
        <w:t xml:space="preserve"> системе применяются следующие математические расчеты:</w:t>
      </w:r>
    </w:p>
    <w:p w14:paraId="1BBDF59A" w14:textId="2DFDB516" w:rsidR="00836019" w:rsidRPr="00DB3595" w:rsidRDefault="00836019" w:rsidP="00836019">
      <w:pPr>
        <w:ind w:firstLine="709"/>
        <w:jc w:val="both"/>
        <w:rPr>
          <w:color w:val="000000" w:themeColor="text1"/>
          <w:sz w:val="28"/>
          <w:szCs w:val="28"/>
          <w:lang w:val="kk-KZ"/>
        </w:rPr>
      </w:pPr>
      <w:r w:rsidRPr="00DB3595">
        <w:rPr>
          <w:color w:val="000000" w:themeColor="text1"/>
          <w:sz w:val="28"/>
          <w:szCs w:val="28"/>
          <w:lang w:val="kk-KZ"/>
        </w:rPr>
        <w:t>Оценка мощности сигнала (в нашем исследовани</w:t>
      </w:r>
      <w:r w:rsidR="00A3129E">
        <w:rPr>
          <w:color w:val="000000" w:themeColor="text1"/>
          <w:sz w:val="28"/>
          <w:szCs w:val="28"/>
          <w:lang w:val="kk-KZ"/>
        </w:rPr>
        <w:t>и</w:t>
      </w:r>
      <w:r w:rsidRPr="00DB3595">
        <w:rPr>
          <w:color w:val="000000" w:themeColor="text1"/>
          <w:sz w:val="28"/>
          <w:szCs w:val="28"/>
          <w:lang w:val="kk-KZ"/>
        </w:rPr>
        <w:t xml:space="preserve"> это затухание</w:t>
      </w:r>
      <w:r w:rsidRPr="00DB3595">
        <w:rPr>
          <w:color w:val="000000" w:themeColor="text1"/>
          <w:sz w:val="28"/>
          <w:szCs w:val="28"/>
        </w:rPr>
        <w:t xml:space="preserve"> </w:t>
      </w:r>
      <w:r w:rsidRPr="00DB3595">
        <w:rPr>
          <w:color w:val="000000" w:themeColor="text1"/>
          <w:sz w:val="28"/>
          <w:szCs w:val="28"/>
          <w:lang w:val="en-US"/>
        </w:rPr>
        <w:t>Wi</w:t>
      </w:r>
      <w:r w:rsidRPr="00DB3595">
        <w:rPr>
          <w:color w:val="000000" w:themeColor="text1"/>
          <w:sz w:val="28"/>
          <w:szCs w:val="28"/>
        </w:rPr>
        <w:t>-</w:t>
      </w:r>
      <w:r w:rsidRPr="00DB3595">
        <w:rPr>
          <w:color w:val="000000" w:themeColor="text1"/>
          <w:sz w:val="28"/>
          <w:szCs w:val="28"/>
          <w:lang w:val="en-US"/>
        </w:rPr>
        <w:t>Fi</w:t>
      </w:r>
      <w:r w:rsidRPr="00DB3595">
        <w:rPr>
          <w:color w:val="000000" w:themeColor="text1"/>
          <w:sz w:val="28"/>
          <w:szCs w:val="28"/>
          <w:lang w:val="kk-KZ"/>
        </w:rPr>
        <w:t xml:space="preserve"> сигнала </w:t>
      </w:r>
      <w:r w:rsidRPr="00DB3595">
        <w:rPr>
          <w:i/>
          <w:iCs/>
          <w:color w:val="000000" w:themeColor="text1"/>
          <w:sz w:val="28"/>
          <w:szCs w:val="28"/>
          <w:lang w:val="en-US"/>
        </w:rPr>
        <w:t>l</w:t>
      </w:r>
      <w:r w:rsidRPr="00DB3595">
        <w:rPr>
          <w:color w:val="000000" w:themeColor="text1"/>
          <w:sz w:val="28"/>
          <w:szCs w:val="28"/>
          <w:lang w:val="kk-KZ"/>
        </w:rPr>
        <w:t xml:space="preserve"> и соответственные возможные потери) в любой точке свободного пространства (иными словами происходит расчет затухания при идеальных условиях без препятствии, без</w:t>
      </w:r>
      <w:r w:rsidR="00BC1718" w:rsidRPr="00DB3595">
        <w:rPr>
          <w:color w:val="000000" w:themeColor="text1"/>
          <w:sz w:val="28"/>
          <w:szCs w:val="28"/>
          <w:lang w:val="kk-KZ"/>
        </w:rPr>
        <w:t xml:space="preserve"> каких-либо</w:t>
      </w:r>
      <w:r w:rsidRPr="00DB3595">
        <w:rPr>
          <w:color w:val="000000" w:themeColor="text1"/>
          <w:sz w:val="28"/>
          <w:szCs w:val="28"/>
          <w:lang w:val="kk-KZ"/>
        </w:rPr>
        <w:t xml:space="preserve"> отражений и без учета</w:t>
      </w:r>
      <w:r w:rsidR="00BC1718" w:rsidRPr="00DB3595">
        <w:rPr>
          <w:color w:val="000000" w:themeColor="text1"/>
          <w:sz w:val="28"/>
          <w:szCs w:val="28"/>
          <w:lang w:val="kk-KZ"/>
        </w:rPr>
        <w:t xml:space="preserve"> разных</w:t>
      </w:r>
      <w:r w:rsidRPr="00DB3595">
        <w:rPr>
          <w:color w:val="000000" w:themeColor="text1"/>
          <w:sz w:val="28"/>
          <w:szCs w:val="28"/>
          <w:lang w:val="kk-KZ"/>
        </w:rPr>
        <w:t xml:space="preserve"> возможных траекторий </w:t>
      </w:r>
      <w:r w:rsidR="00BC1718" w:rsidRPr="00DB3595">
        <w:rPr>
          <w:color w:val="000000" w:themeColor="text1"/>
          <w:sz w:val="28"/>
          <w:szCs w:val="28"/>
          <w:lang w:val="kk-KZ"/>
        </w:rPr>
        <w:t>отправленного</w:t>
      </w:r>
      <w:r w:rsidRPr="00DB3595">
        <w:rPr>
          <w:color w:val="000000" w:themeColor="text1"/>
          <w:sz w:val="28"/>
          <w:szCs w:val="28"/>
          <w:lang w:val="kk-KZ"/>
        </w:rPr>
        <w:t xml:space="preserve"> сигнала) измеряется по формуле Фрииса</w:t>
      </w:r>
      <w:r w:rsidR="00316215" w:rsidRPr="00DB3595">
        <w:rPr>
          <w:color w:val="000000" w:themeColor="text1"/>
          <w:sz w:val="28"/>
          <w:szCs w:val="28"/>
          <w:lang w:val="kk-KZ"/>
        </w:rPr>
        <w:t xml:space="preserve"> </w:t>
      </w:r>
      <w:r w:rsidRPr="00DB3595">
        <w:rPr>
          <w:color w:val="000000" w:themeColor="text1"/>
          <w:sz w:val="28"/>
          <w:szCs w:val="28"/>
          <w:lang w:val="kk-KZ"/>
        </w:rPr>
        <w:t>[</w:t>
      </w:r>
      <w:r w:rsidR="00316215" w:rsidRPr="00DB3595">
        <w:rPr>
          <w:color w:val="000000" w:themeColor="text1"/>
          <w:sz w:val="28"/>
          <w:szCs w:val="28"/>
          <w:lang w:val="kk-KZ"/>
        </w:rPr>
        <w:t>3</w:t>
      </w:r>
      <w:r w:rsidR="00B63518">
        <w:rPr>
          <w:color w:val="000000" w:themeColor="text1"/>
          <w:sz w:val="28"/>
          <w:szCs w:val="28"/>
          <w:lang w:val="kk-KZ"/>
        </w:rPr>
        <w:t>9</w:t>
      </w:r>
      <w:r w:rsidRPr="00DB3595">
        <w:rPr>
          <w:color w:val="000000" w:themeColor="text1"/>
          <w:sz w:val="28"/>
          <w:szCs w:val="28"/>
          <w:lang w:val="kk-KZ"/>
        </w:rPr>
        <w:t>]:</w:t>
      </w:r>
    </w:p>
    <w:p w14:paraId="6183DE26" w14:textId="77777777" w:rsidR="00836019" w:rsidRPr="00DB3595" w:rsidRDefault="00836019" w:rsidP="00836019">
      <w:pPr>
        <w:ind w:firstLine="709"/>
        <w:jc w:val="center"/>
        <w:rPr>
          <w:color w:val="000000" w:themeColor="text1"/>
          <w:sz w:val="28"/>
          <w:szCs w:val="28"/>
        </w:rPr>
      </w:pPr>
      <w:r w:rsidRPr="00DB3595">
        <w:rPr>
          <w:color w:val="000000" w:themeColor="text1"/>
          <w:sz w:val="28"/>
          <w:szCs w:val="28"/>
        </w:rPr>
        <w:t xml:space="preserve"> </w:t>
      </w:r>
    </w:p>
    <w:tbl>
      <w:tblPr>
        <w:tblStyle w:val="af1"/>
        <w:tblW w:w="0" w:type="auto"/>
        <w:tblInd w:w="42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55"/>
        <w:gridCol w:w="1462"/>
      </w:tblGrid>
      <w:tr w:rsidR="00836019" w:rsidRPr="00DB3595" w14:paraId="2FCB6083" w14:textId="77777777" w:rsidTr="002A2C32">
        <w:tc>
          <w:tcPr>
            <w:tcW w:w="8079" w:type="dxa"/>
          </w:tcPr>
          <w:p w14:paraId="1AEE4368" w14:textId="6D5A12CE" w:rsidR="00836019" w:rsidRPr="00DB3595" w:rsidRDefault="00F0645B" w:rsidP="00836019">
            <w:pPr>
              <w:ind w:firstLine="709"/>
              <w:jc w:val="center"/>
              <w:rPr>
                <w:color w:val="000000" w:themeColor="text1"/>
                <w:sz w:val="28"/>
                <w:szCs w:val="28"/>
                <w:lang w:val="kk-KZ"/>
              </w:rPr>
            </w:pPr>
            <m:oMathPara>
              <m:oMath>
                <m:sSub>
                  <m:sSubPr>
                    <m:ctrlPr>
                      <w:rPr>
                        <w:rFonts w:ascii="Cambria Math" w:hAnsi="Cambria Math"/>
                        <w:i/>
                        <w:color w:val="000000" w:themeColor="text1"/>
                        <w:sz w:val="28"/>
                        <w:szCs w:val="28"/>
                        <w:lang w:val="kk-KZ"/>
                      </w:rPr>
                    </m:ctrlPr>
                  </m:sSubPr>
                  <m:e>
                    <m:r>
                      <w:rPr>
                        <w:rFonts w:ascii="Cambria Math" w:hAnsi="Cambria Math"/>
                        <w:color w:val="000000" w:themeColor="text1"/>
                        <w:sz w:val="28"/>
                        <w:szCs w:val="28"/>
                        <w:lang w:val="kk-KZ"/>
                      </w:rPr>
                      <m:t>L</m:t>
                    </m:r>
                  </m:e>
                  <m:sub>
                    <m:r>
                      <w:rPr>
                        <w:rFonts w:ascii="Cambria Math" w:hAnsi="Cambria Math"/>
                        <w:color w:val="000000" w:themeColor="text1"/>
                        <w:sz w:val="28"/>
                        <w:szCs w:val="28"/>
                        <w:lang w:val="kk-KZ"/>
                      </w:rPr>
                      <m:t>FS</m:t>
                    </m:r>
                  </m:sub>
                </m:sSub>
                <m:r>
                  <w:rPr>
                    <w:rFonts w:ascii="Cambria Math" w:hAnsi="Cambria Math"/>
                    <w:color w:val="000000" w:themeColor="text1"/>
                    <w:sz w:val="28"/>
                    <w:szCs w:val="28"/>
                    <w:lang w:val="kk-KZ"/>
                  </w:rPr>
                  <m:t>=</m:t>
                </m:r>
                <m:r>
                  <w:rPr>
                    <w:rFonts w:ascii="Cambria Math" w:hAnsi="Cambria Math"/>
                    <w:color w:val="000000" w:themeColor="text1"/>
                    <w:sz w:val="28"/>
                    <w:szCs w:val="28"/>
                    <w:lang w:val="en-US"/>
                  </w:rPr>
                  <m:t>10</m:t>
                </m:r>
                <m:func>
                  <m:funcPr>
                    <m:ctrlPr>
                      <w:rPr>
                        <w:rFonts w:ascii="Cambria Math" w:hAnsi="Cambria Math"/>
                        <w:i/>
                        <w:color w:val="000000" w:themeColor="text1"/>
                        <w:sz w:val="28"/>
                        <w:szCs w:val="28"/>
                        <w:lang w:val="en-US"/>
                      </w:rPr>
                    </m:ctrlPr>
                  </m:funcPr>
                  <m:fName>
                    <m:r>
                      <m:rPr>
                        <m:sty m:val="p"/>
                      </m:rPr>
                      <w:rPr>
                        <w:rFonts w:ascii="Cambria Math" w:hAnsi="Cambria Math"/>
                        <w:color w:val="000000" w:themeColor="text1"/>
                        <w:sz w:val="28"/>
                        <w:szCs w:val="28"/>
                        <w:lang w:val="en-US"/>
                      </w:rPr>
                      <m:t>lg</m:t>
                    </m:r>
                  </m:fName>
                  <m:e>
                    <m:d>
                      <m:dPr>
                        <m:ctrlPr>
                          <w:rPr>
                            <w:rFonts w:ascii="Cambria Math" w:hAnsi="Cambria Math"/>
                            <w:i/>
                            <w:color w:val="000000" w:themeColor="text1"/>
                            <w:sz w:val="28"/>
                            <w:szCs w:val="28"/>
                            <w:lang w:val="en-US"/>
                          </w:rPr>
                        </m:ctrlPr>
                      </m:dPr>
                      <m:e>
                        <m:f>
                          <m:fPr>
                            <m:ctrlPr>
                              <w:rPr>
                                <w:rFonts w:ascii="Cambria Math" w:hAnsi="Cambria Math"/>
                                <w:i/>
                                <w:color w:val="000000" w:themeColor="text1"/>
                                <w:sz w:val="28"/>
                                <w:szCs w:val="28"/>
                                <w:lang w:val="en-US"/>
                              </w:rPr>
                            </m:ctrlPr>
                          </m:fPr>
                          <m:num>
                            <m:sSub>
                              <m:sSubPr>
                                <m:ctrlPr>
                                  <w:rPr>
                                    <w:rFonts w:ascii="Cambria Math" w:hAnsi="Cambria Math"/>
                                    <w:i/>
                                    <w:color w:val="000000" w:themeColor="text1"/>
                                    <w:sz w:val="28"/>
                                    <w:szCs w:val="28"/>
                                    <w:lang w:val="en-US"/>
                                  </w:rPr>
                                </m:ctrlPr>
                              </m:sSubPr>
                              <m:e>
                                <m:r>
                                  <w:rPr>
                                    <w:rFonts w:ascii="Cambria Math" w:hAnsi="Cambria Math"/>
                                    <w:color w:val="000000" w:themeColor="text1"/>
                                    <w:sz w:val="28"/>
                                    <w:szCs w:val="28"/>
                                    <w:lang w:val="en-US"/>
                                  </w:rPr>
                                  <m:t>G</m:t>
                                </m:r>
                              </m:e>
                              <m:sub>
                                <m:r>
                                  <w:rPr>
                                    <w:rFonts w:ascii="Cambria Math" w:hAnsi="Cambria Math"/>
                                    <w:color w:val="000000" w:themeColor="text1"/>
                                    <w:sz w:val="28"/>
                                    <w:szCs w:val="28"/>
                                    <w:lang w:val="kk-KZ"/>
                                  </w:rPr>
                                  <m:t>Прд</m:t>
                                </m:r>
                              </m:sub>
                            </m:sSub>
                            <m:r>
                              <w:rPr>
                                <w:rFonts w:ascii="Cambria Math" w:hAnsi="Cambria Math"/>
                                <w:color w:val="000000" w:themeColor="text1"/>
                                <w:sz w:val="28"/>
                                <w:szCs w:val="28"/>
                                <w:lang w:val="en-US"/>
                              </w:rPr>
                              <m:t>∙</m:t>
                            </m:r>
                            <m:sSub>
                              <m:sSubPr>
                                <m:ctrlPr>
                                  <w:rPr>
                                    <w:rFonts w:ascii="Cambria Math" w:hAnsi="Cambria Math"/>
                                    <w:i/>
                                    <w:color w:val="000000" w:themeColor="text1"/>
                                    <w:sz w:val="28"/>
                                    <w:szCs w:val="28"/>
                                    <w:lang w:val="en-US"/>
                                  </w:rPr>
                                </m:ctrlPr>
                              </m:sSubPr>
                              <m:e>
                                <m:r>
                                  <w:rPr>
                                    <w:rFonts w:ascii="Cambria Math" w:hAnsi="Cambria Math"/>
                                    <w:color w:val="000000" w:themeColor="text1"/>
                                    <w:sz w:val="28"/>
                                    <w:szCs w:val="28"/>
                                    <w:lang w:val="en-US"/>
                                  </w:rPr>
                                  <m:t>G</m:t>
                                </m:r>
                              </m:e>
                              <m:sub>
                                <m:r>
                                  <w:rPr>
                                    <w:rFonts w:ascii="Cambria Math" w:hAnsi="Cambria Math"/>
                                    <w:color w:val="000000" w:themeColor="text1"/>
                                    <w:sz w:val="28"/>
                                    <w:szCs w:val="28"/>
                                    <w:lang w:val="kk-KZ"/>
                                  </w:rPr>
                                  <m:t>Прм</m:t>
                                </m:r>
                              </m:sub>
                            </m:sSub>
                            <m:r>
                              <w:rPr>
                                <w:rFonts w:ascii="Cambria Math" w:hAnsi="Cambria Math"/>
                                <w:color w:val="000000" w:themeColor="text1"/>
                                <w:sz w:val="28"/>
                                <w:szCs w:val="28"/>
                                <w:lang w:val="en-US"/>
                              </w:rPr>
                              <m:t>∙</m:t>
                            </m:r>
                            <m:sSup>
                              <m:sSupPr>
                                <m:ctrlPr>
                                  <w:rPr>
                                    <w:rFonts w:ascii="Cambria Math" w:hAnsi="Cambria Math"/>
                                    <w:i/>
                                    <w:color w:val="000000" w:themeColor="text1"/>
                                    <w:sz w:val="28"/>
                                    <w:szCs w:val="28"/>
                                    <w:lang w:val="en-US"/>
                                  </w:rPr>
                                </m:ctrlPr>
                              </m:sSupPr>
                              <m:e>
                                <m:r>
                                  <w:rPr>
                                    <w:rFonts w:ascii="Cambria Math" w:hAnsi="Cambria Math"/>
                                    <w:color w:val="000000" w:themeColor="text1"/>
                                    <w:sz w:val="28"/>
                                    <w:szCs w:val="28"/>
                                    <w:lang w:val="en-US"/>
                                  </w:rPr>
                                  <m:t>λ</m:t>
                                </m:r>
                              </m:e>
                              <m:sup>
                                <m:r>
                                  <w:rPr>
                                    <w:rFonts w:ascii="Cambria Math" w:hAnsi="Cambria Math"/>
                                    <w:color w:val="000000" w:themeColor="text1"/>
                                    <w:sz w:val="28"/>
                                    <w:szCs w:val="28"/>
                                    <w:lang w:val="en-US"/>
                                  </w:rPr>
                                  <m:t>2</m:t>
                                </m:r>
                              </m:sup>
                            </m:sSup>
                          </m:num>
                          <m:den>
                            <m:sSup>
                              <m:sSupPr>
                                <m:ctrlPr>
                                  <w:rPr>
                                    <w:rFonts w:ascii="Cambria Math" w:hAnsi="Cambria Math"/>
                                    <w:i/>
                                    <w:color w:val="000000" w:themeColor="text1"/>
                                    <w:sz w:val="28"/>
                                    <w:szCs w:val="28"/>
                                    <w:lang w:val="en-US"/>
                                  </w:rPr>
                                </m:ctrlPr>
                              </m:sSupPr>
                              <m:e>
                                <m:d>
                                  <m:dPr>
                                    <m:ctrlPr>
                                      <w:rPr>
                                        <w:rFonts w:ascii="Cambria Math" w:hAnsi="Cambria Math"/>
                                        <w:i/>
                                        <w:color w:val="000000" w:themeColor="text1"/>
                                        <w:sz w:val="28"/>
                                        <w:szCs w:val="28"/>
                                        <w:lang w:val="en-US"/>
                                      </w:rPr>
                                    </m:ctrlPr>
                                  </m:dPr>
                                  <m:e>
                                    <m:r>
                                      <w:rPr>
                                        <w:rFonts w:ascii="Cambria Math" w:hAnsi="Cambria Math"/>
                                        <w:color w:val="000000" w:themeColor="text1"/>
                                        <w:sz w:val="28"/>
                                        <w:szCs w:val="28"/>
                                        <w:lang w:val="en-US"/>
                                      </w:rPr>
                                      <m:t>4π</m:t>
                                    </m:r>
                                    <m:r>
                                      <w:rPr>
                                        <w:rFonts w:ascii="Cambria Math" w:hAnsi="Cambria Math"/>
                                        <w:color w:val="000000" w:themeColor="text1"/>
                                        <w:sz w:val="28"/>
                                        <w:szCs w:val="28"/>
                                        <w:lang w:val="kk-KZ"/>
                                      </w:rPr>
                                      <m:t>d</m:t>
                                    </m:r>
                                  </m:e>
                                </m:d>
                              </m:e>
                              <m:sup>
                                <m:r>
                                  <w:rPr>
                                    <w:rFonts w:ascii="Cambria Math" w:hAnsi="Cambria Math"/>
                                    <w:color w:val="000000" w:themeColor="text1"/>
                                    <w:sz w:val="28"/>
                                    <w:szCs w:val="28"/>
                                    <w:lang w:val="en-US"/>
                                  </w:rPr>
                                  <m:t>2</m:t>
                                </m:r>
                              </m:sup>
                            </m:sSup>
                          </m:den>
                        </m:f>
                      </m:e>
                    </m:d>
                  </m:e>
                </m:func>
                <m:r>
                  <w:rPr>
                    <w:rFonts w:ascii="Cambria Math" w:hAnsi="Cambria Math"/>
                    <w:color w:val="000000" w:themeColor="text1"/>
                    <w:sz w:val="28"/>
                    <w:szCs w:val="28"/>
                    <w:lang w:val="en-US"/>
                  </w:rPr>
                  <m:t>,</m:t>
                </m:r>
              </m:oMath>
            </m:oMathPara>
          </w:p>
        </w:tc>
        <w:tc>
          <w:tcPr>
            <w:tcW w:w="1128" w:type="dxa"/>
          </w:tcPr>
          <w:p w14:paraId="419C99F7" w14:textId="77777777" w:rsidR="00836019" w:rsidRPr="00DB3595" w:rsidRDefault="00836019" w:rsidP="00836019">
            <w:pPr>
              <w:spacing w:before="220"/>
              <w:ind w:right="-113" w:firstLine="709"/>
              <w:jc w:val="right"/>
              <w:rPr>
                <w:color w:val="000000" w:themeColor="text1"/>
                <w:sz w:val="28"/>
                <w:szCs w:val="28"/>
                <w:lang w:val="kk-KZ"/>
              </w:rPr>
            </w:pPr>
            <w:r w:rsidRPr="00DB3595">
              <w:rPr>
                <w:color w:val="000000" w:themeColor="text1"/>
                <w:sz w:val="28"/>
                <w:szCs w:val="28"/>
                <w:lang w:val="kk-KZ"/>
              </w:rPr>
              <w:t>(2.7)</w:t>
            </w:r>
          </w:p>
        </w:tc>
      </w:tr>
    </w:tbl>
    <w:p w14:paraId="28425BE1" w14:textId="77777777" w:rsidR="00836019" w:rsidRPr="00DB3595" w:rsidRDefault="00836019" w:rsidP="00836019">
      <w:pPr>
        <w:ind w:firstLine="709"/>
        <w:jc w:val="both"/>
        <w:rPr>
          <w:iCs/>
          <w:color w:val="000000" w:themeColor="text1"/>
          <w:sz w:val="28"/>
          <w:szCs w:val="28"/>
          <w:lang w:val="kk-KZ"/>
        </w:rPr>
      </w:pPr>
    </w:p>
    <w:p w14:paraId="62270795" w14:textId="0B24CF3A" w:rsidR="00836019" w:rsidRPr="00DB3595" w:rsidRDefault="00A76370" w:rsidP="00A76370">
      <w:pPr>
        <w:jc w:val="both"/>
        <w:rPr>
          <w:color w:val="000000" w:themeColor="text1"/>
          <w:sz w:val="28"/>
          <w:szCs w:val="28"/>
          <w:lang w:val="kk-KZ"/>
        </w:rPr>
      </w:pPr>
      <w:r w:rsidRPr="00DB3595">
        <w:rPr>
          <w:iCs/>
          <w:color w:val="000000" w:themeColor="text1"/>
          <w:sz w:val="28"/>
          <w:szCs w:val="28"/>
          <w:lang w:val="kk-KZ"/>
        </w:rPr>
        <w:t xml:space="preserve">где </w:t>
      </w:r>
      <m:oMath>
        <m:sSub>
          <m:sSubPr>
            <m:ctrlPr>
              <w:rPr>
                <w:rFonts w:ascii="Cambria Math" w:hAnsi="Cambria Math"/>
                <w:i/>
                <w:color w:val="000000" w:themeColor="text1"/>
                <w:sz w:val="28"/>
                <w:szCs w:val="28"/>
                <w:lang w:val="en-US"/>
              </w:rPr>
            </m:ctrlPr>
          </m:sSubPr>
          <m:e>
            <m:r>
              <w:rPr>
                <w:rFonts w:ascii="Cambria Math" w:hAnsi="Cambria Math"/>
                <w:color w:val="000000" w:themeColor="text1"/>
                <w:sz w:val="28"/>
                <w:szCs w:val="28"/>
                <w:lang w:val="en-US"/>
              </w:rPr>
              <m:t>G</m:t>
            </m:r>
          </m:e>
          <m:sub>
            <m:r>
              <w:rPr>
                <w:rFonts w:ascii="Cambria Math" w:hAnsi="Cambria Math"/>
                <w:color w:val="000000" w:themeColor="text1"/>
                <w:sz w:val="28"/>
                <w:szCs w:val="28"/>
                <w:lang w:val="kk-KZ"/>
              </w:rPr>
              <m:t>Прд</m:t>
            </m:r>
          </m:sub>
        </m:sSub>
      </m:oMath>
      <w:r w:rsidR="00836019" w:rsidRPr="00DB3595">
        <w:rPr>
          <w:color w:val="000000" w:themeColor="text1"/>
          <w:sz w:val="28"/>
          <w:szCs w:val="28"/>
          <w:lang w:val="kk-KZ"/>
        </w:rPr>
        <w:t xml:space="preserve"> – коэффициент усиления передатчика;</w:t>
      </w:r>
    </w:p>
    <w:p w14:paraId="0E5AD5F8" w14:textId="0FFB3930" w:rsidR="00836019" w:rsidRPr="00DB3595" w:rsidRDefault="00F0645B" w:rsidP="00A76370">
      <w:pPr>
        <w:ind w:firstLine="426"/>
        <w:jc w:val="both"/>
        <w:rPr>
          <w:color w:val="000000" w:themeColor="text1"/>
          <w:sz w:val="28"/>
          <w:szCs w:val="28"/>
          <w:lang w:val="kk-KZ"/>
        </w:rPr>
      </w:pPr>
      <m:oMath>
        <m:sSub>
          <m:sSubPr>
            <m:ctrlPr>
              <w:rPr>
                <w:rFonts w:ascii="Cambria Math" w:hAnsi="Cambria Math"/>
                <w:i/>
                <w:color w:val="000000" w:themeColor="text1"/>
                <w:sz w:val="28"/>
                <w:szCs w:val="28"/>
                <w:lang w:val="en-US"/>
              </w:rPr>
            </m:ctrlPr>
          </m:sSubPr>
          <m:e>
            <m:r>
              <w:rPr>
                <w:rFonts w:ascii="Cambria Math" w:hAnsi="Cambria Math"/>
                <w:color w:val="000000" w:themeColor="text1"/>
                <w:sz w:val="28"/>
                <w:szCs w:val="28"/>
                <w:lang w:val="en-US"/>
              </w:rPr>
              <m:t>G</m:t>
            </m:r>
          </m:e>
          <m:sub>
            <m:r>
              <w:rPr>
                <w:rFonts w:ascii="Cambria Math" w:hAnsi="Cambria Math"/>
                <w:color w:val="000000" w:themeColor="text1"/>
                <w:sz w:val="28"/>
                <w:szCs w:val="28"/>
                <w:lang w:val="kk-KZ"/>
              </w:rPr>
              <m:t>Прм</m:t>
            </m:r>
          </m:sub>
        </m:sSub>
      </m:oMath>
      <w:r w:rsidR="00836019" w:rsidRPr="00DB3595">
        <w:rPr>
          <w:color w:val="000000" w:themeColor="text1"/>
          <w:sz w:val="28"/>
          <w:szCs w:val="28"/>
          <w:lang w:val="kk-KZ"/>
        </w:rPr>
        <w:t xml:space="preserve"> – коэффициент усиления приемника;</w:t>
      </w:r>
    </w:p>
    <w:p w14:paraId="4DCF41B7" w14:textId="14F5E34A" w:rsidR="00836019" w:rsidRPr="00DB3595" w:rsidRDefault="00293591" w:rsidP="00A76370">
      <w:pPr>
        <w:ind w:firstLine="426"/>
        <w:jc w:val="both"/>
        <w:rPr>
          <w:color w:val="000000" w:themeColor="text1"/>
          <w:sz w:val="28"/>
          <w:szCs w:val="28"/>
          <w:lang w:val="kk-KZ"/>
        </w:rPr>
      </w:pPr>
      <m:oMath>
        <m:r>
          <w:rPr>
            <w:rFonts w:ascii="Cambria Math" w:hAnsi="Cambria Math"/>
            <w:color w:val="000000" w:themeColor="text1"/>
            <w:sz w:val="28"/>
            <w:szCs w:val="28"/>
            <w:lang w:val="en-US"/>
          </w:rPr>
          <m:t>λ</m:t>
        </m:r>
      </m:oMath>
      <w:r w:rsidR="00836019" w:rsidRPr="00DB3595">
        <w:rPr>
          <w:color w:val="000000" w:themeColor="text1"/>
          <w:sz w:val="28"/>
          <w:szCs w:val="28"/>
          <w:lang w:val="kk-KZ"/>
        </w:rPr>
        <w:t xml:space="preserve"> – длина волны;</w:t>
      </w:r>
    </w:p>
    <w:p w14:paraId="2318F348" w14:textId="0879C589" w:rsidR="00836019" w:rsidRPr="00DB3595" w:rsidRDefault="00293591" w:rsidP="00A76370">
      <w:pPr>
        <w:ind w:firstLine="426"/>
        <w:jc w:val="both"/>
        <w:rPr>
          <w:color w:val="000000" w:themeColor="text1"/>
          <w:sz w:val="28"/>
          <w:szCs w:val="28"/>
          <w:lang w:val="kk-KZ"/>
        </w:rPr>
      </w:pPr>
      <m:oMath>
        <m:r>
          <w:rPr>
            <w:rFonts w:ascii="Cambria Math" w:hAnsi="Cambria Math"/>
            <w:color w:val="000000" w:themeColor="text1"/>
            <w:sz w:val="28"/>
            <w:szCs w:val="28"/>
            <w:lang w:val="kk-KZ"/>
          </w:rPr>
          <m:t>d</m:t>
        </m:r>
      </m:oMath>
      <w:r w:rsidR="00836019" w:rsidRPr="00DB3595">
        <w:rPr>
          <w:color w:val="000000" w:themeColor="text1"/>
          <w:sz w:val="28"/>
          <w:szCs w:val="28"/>
          <w:lang w:val="kk-KZ"/>
        </w:rPr>
        <w:t xml:space="preserve"> – расстояние между приемником и передатчиком.</w:t>
      </w:r>
    </w:p>
    <w:p w14:paraId="0F39D6EB" w14:textId="77777777" w:rsidR="00836019" w:rsidRPr="00DB3595" w:rsidRDefault="00836019" w:rsidP="00836019">
      <w:pPr>
        <w:ind w:firstLine="709"/>
        <w:jc w:val="both"/>
        <w:rPr>
          <w:iCs/>
          <w:color w:val="000000" w:themeColor="text1"/>
          <w:sz w:val="28"/>
          <w:szCs w:val="28"/>
          <w:lang w:val="kk-KZ"/>
        </w:rPr>
      </w:pPr>
    </w:p>
    <w:p w14:paraId="38F6ACF8" w14:textId="1F33D209" w:rsidR="00836019" w:rsidRPr="00DB3595" w:rsidRDefault="00836019" w:rsidP="00836019">
      <w:pPr>
        <w:ind w:firstLine="709"/>
        <w:jc w:val="both"/>
        <w:rPr>
          <w:color w:val="000000" w:themeColor="text1"/>
          <w:sz w:val="28"/>
          <w:szCs w:val="28"/>
        </w:rPr>
      </w:pPr>
      <w:r w:rsidRPr="00DB3595">
        <w:rPr>
          <w:color w:val="000000" w:themeColor="text1"/>
          <w:sz w:val="28"/>
          <w:szCs w:val="28"/>
          <w:lang w:val="kk-KZ"/>
        </w:rPr>
        <w:t>Статистическая модель One slope [</w:t>
      </w:r>
      <w:r w:rsidR="00B63518">
        <w:rPr>
          <w:color w:val="000000" w:themeColor="text1"/>
          <w:sz w:val="28"/>
          <w:szCs w:val="28"/>
          <w:lang w:val="kk-KZ"/>
        </w:rPr>
        <w:t>40</w:t>
      </w:r>
      <w:r w:rsidRPr="00DB3595">
        <w:rPr>
          <w:color w:val="000000" w:themeColor="text1"/>
          <w:sz w:val="28"/>
          <w:szCs w:val="28"/>
          <w:lang w:val="kk-KZ"/>
        </w:rPr>
        <w:t xml:space="preserve">] необходима для оценки зависимости при увеличений потерь мощности сигнала (в нашем случае передаваемый </w:t>
      </w:r>
      <w:r w:rsidRPr="00DB3595">
        <w:rPr>
          <w:color w:val="000000" w:themeColor="text1"/>
          <w:sz w:val="28"/>
          <w:szCs w:val="28"/>
          <w:lang w:val="en-US"/>
        </w:rPr>
        <w:t>Wi</w:t>
      </w:r>
      <w:r w:rsidRPr="00DB3595">
        <w:rPr>
          <w:color w:val="000000" w:themeColor="text1"/>
          <w:sz w:val="28"/>
          <w:szCs w:val="28"/>
        </w:rPr>
        <w:t>-</w:t>
      </w:r>
      <w:r w:rsidRPr="00DB3595">
        <w:rPr>
          <w:color w:val="000000" w:themeColor="text1"/>
          <w:sz w:val="28"/>
          <w:szCs w:val="28"/>
          <w:lang w:val="en-US"/>
        </w:rPr>
        <w:t>Fi</w:t>
      </w:r>
      <w:r w:rsidRPr="00DB3595">
        <w:rPr>
          <w:color w:val="000000" w:themeColor="text1"/>
          <w:sz w:val="28"/>
          <w:szCs w:val="28"/>
          <w:lang w:val="kk-KZ"/>
        </w:rPr>
        <w:t xml:space="preserve"> сигнал)</w:t>
      </w:r>
      <w:r w:rsidRPr="00DB3595">
        <w:rPr>
          <w:color w:val="000000" w:themeColor="text1"/>
          <w:sz w:val="28"/>
          <w:szCs w:val="28"/>
        </w:rPr>
        <w:t>:</w:t>
      </w:r>
    </w:p>
    <w:p w14:paraId="6A567764" w14:textId="77777777" w:rsidR="00836019" w:rsidRPr="00DB3595" w:rsidRDefault="00836019" w:rsidP="00836019">
      <w:pPr>
        <w:ind w:firstLine="709"/>
        <w:jc w:val="both"/>
        <w:rPr>
          <w:color w:val="000000" w:themeColor="text1"/>
          <w:sz w:val="28"/>
          <w:szCs w:val="28"/>
        </w:rPr>
      </w:pPr>
    </w:p>
    <w:tbl>
      <w:tblPr>
        <w:tblStyle w:val="af1"/>
        <w:tblW w:w="0" w:type="auto"/>
        <w:tblInd w:w="42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55"/>
        <w:gridCol w:w="1462"/>
      </w:tblGrid>
      <w:tr w:rsidR="00836019" w:rsidRPr="00DB3595" w14:paraId="2BD1BC27" w14:textId="77777777" w:rsidTr="002A2C32">
        <w:tc>
          <w:tcPr>
            <w:tcW w:w="8079" w:type="dxa"/>
          </w:tcPr>
          <w:p w14:paraId="122F143E" w14:textId="403AC2EE" w:rsidR="00836019" w:rsidRPr="00DB3595" w:rsidRDefault="00293591" w:rsidP="00836019">
            <w:pPr>
              <w:ind w:firstLine="709"/>
              <w:jc w:val="center"/>
              <w:rPr>
                <w:i/>
                <w:color w:val="000000" w:themeColor="text1"/>
                <w:sz w:val="28"/>
                <w:szCs w:val="28"/>
                <w:lang w:val="en-US"/>
              </w:rPr>
            </w:pPr>
            <m:oMathPara>
              <m:oMath>
                <m:r>
                  <w:rPr>
                    <w:rFonts w:ascii="Cambria Math" w:hAnsi="Cambria Math"/>
                    <w:color w:val="000000" w:themeColor="text1"/>
                    <w:sz w:val="28"/>
                    <w:szCs w:val="28"/>
                    <w:lang w:val="kk-KZ"/>
                  </w:rPr>
                  <m:t>L</m:t>
                </m:r>
                <m:d>
                  <m:dPr>
                    <m:ctrlPr>
                      <w:rPr>
                        <w:rFonts w:ascii="Cambria Math" w:hAnsi="Cambria Math"/>
                        <w:i/>
                        <w:color w:val="000000" w:themeColor="text1"/>
                        <w:sz w:val="28"/>
                        <w:szCs w:val="28"/>
                        <w:lang w:val="kk-KZ"/>
                      </w:rPr>
                    </m:ctrlPr>
                  </m:dPr>
                  <m:e>
                    <m:r>
                      <w:rPr>
                        <w:rFonts w:ascii="Cambria Math" w:hAnsi="Cambria Math"/>
                        <w:color w:val="000000" w:themeColor="text1"/>
                        <w:sz w:val="28"/>
                        <w:szCs w:val="28"/>
                        <w:lang w:val="kk-KZ"/>
                      </w:rPr>
                      <m:t>d</m:t>
                    </m:r>
                  </m:e>
                </m:d>
                <m:r>
                  <w:rPr>
                    <w:rFonts w:ascii="Cambria Math" w:hAnsi="Cambria Math"/>
                    <w:color w:val="000000" w:themeColor="text1"/>
                    <w:sz w:val="28"/>
                    <w:szCs w:val="28"/>
                    <w:lang w:val="kk-KZ"/>
                  </w:rPr>
                  <m:t>=</m:t>
                </m:r>
                <m:sSub>
                  <m:sSubPr>
                    <m:ctrlPr>
                      <w:rPr>
                        <w:rFonts w:ascii="Cambria Math" w:hAnsi="Cambria Math"/>
                        <w:i/>
                        <w:color w:val="000000" w:themeColor="text1"/>
                        <w:sz w:val="28"/>
                        <w:szCs w:val="28"/>
                        <w:lang w:val="kk-KZ"/>
                      </w:rPr>
                    </m:ctrlPr>
                  </m:sSubPr>
                  <m:e>
                    <m:r>
                      <w:rPr>
                        <w:rFonts w:ascii="Cambria Math" w:hAnsi="Cambria Math"/>
                        <w:color w:val="000000" w:themeColor="text1"/>
                        <w:sz w:val="28"/>
                        <w:szCs w:val="28"/>
                        <w:lang w:val="kk-KZ"/>
                      </w:rPr>
                      <m:t>L</m:t>
                    </m:r>
                  </m:e>
                  <m:sub>
                    <m:r>
                      <w:rPr>
                        <w:rFonts w:ascii="Cambria Math" w:hAnsi="Cambria Math"/>
                        <w:color w:val="000000" w:themeColor="text1"/>
                        <w:sz w:val="28"/>
                        <w:szCs w:val="28"/>
                        <w:lang w:val="kk-KZ"/>
                      </w:rPr>
                      <m:t>FS</m:t>
                    </m:r>
                  </m:sub>
                </m:sSub>
                <m:r>
                  <w:rPr>
                    <w:rFonts w:ascii="Cambria Math" w:hAnsi="Cambria Math"/>
                    <w:color w:val="000000" w:themeColor="text1"/>
                    <w:sz w:val="28"/>
                    <w:szCs w:val="28"/>
                    <w:lang w:val="kk-KZ"/>
                  </w:rPr>
                  <m:t>+</m:t>
                </m:r>
                <m:r>
                  <w:rPr>
                    <w:rFonts w:ascii="Cambria Math" w:hAnsi="Cambria Math"/>
                    <w:color w:val="000000" w:themeColor="text1"/>
                    <w:sz w:val="28"/>
                    <w:szCs w:val="28"/>
                    <w:lang w:val="en-US"/>
                  </w:rPr>
                  <m:t>10n</m:t>
                </m:r>
                <m:func>
                  <m:funcPr>
                    <m:ctrlPr>
                      <w:rPr>
                        <w:rFonts w:ascii="Cambria Math" w:hAnsi="Cambria Math"/>
                        <w:i/>
                        <w:color w:val="000000" w:themeColor="text1"/>
                        <w:sz w:val="28"/>
                        <w:szCs w:val="28"/>
                        <w:lang w:val="en-US"/>
                      </w:rPr>
                    </m:ctrlPr>
                  </m:funcPr>
                  <m:fName>
                    <m:r>
                      <m:rPr>
                        <m:sty m:val="p"/>
                      </m:rPr>
                      <w:rPr>
                        <w:rFonts w:ascii="Cambria Math" w:hAnsi="Cambria Math"/>
                        <w:color w:val="000000" w:themeColor="text1"/>
                        <w:sz w:val="28"/>
                        <w:szCs w:val="28"/>
                        <w:lang w:val="en-US"/>
                      </w:rPr>
                      <m:t>lg</m:t>
                    </m:r>
                  </m:fName>
                  <m:e>
                    <m:d>
                      <m:dPr>
                        <m:ctrlPr>
                          <w:rPr>
                            <w:rFonts w:ascii="Cambria Math" w:hAnsi="Cambria Math"/>
                            <w:i/>
                            <w:color w:val="000000" w:themeColor="text1"/>
                            <w:sz w:val="28"/>
                            <w:szCs w:val="28"/>
                            <w:lang w:val="en-US"/>
                          </w:rPr>
                        </m:ctrlPr>
                      </m:dPr>
                      <m:e>
                        <m:f>
                          <m:fPr>
                            <m:ctrlPr>
                              <w:rPr>
                                <w:rFonts w:ascii="Cambria Math" w:hAnsi="Cambria Math"/>
                                <w:i/>
                                <w:color w:val="000000" w:themeColor="text1"/>
                                <w:sz w:val="28"/>
                                <w:szCs w:val="28"/>
                                <w:lang w:val="en-US"/>
                              </w:rPr>
                            </m:ctrlPr>
                          </m:fPr>
                          <m:num>
                            <m:sSub>
                              <m:sSubPr>
                                <m:ctrlPr>
                                  <w:rPr>
                                    <w:rFonts w:ascii="Cambria Math" w:hAnsi="Cambria Math"/>
                                    <w:i/>
                                    <w:color w:val="000000" w:themeColor="text1"/>
                                    <w:sz w:val="28"/>
                                    <w:szCs w:val="28"/>
                                    <w:lang w:val="en-US"/>
                                  </w:rPr>
                                </m:ctrlPr>
                              </m:sSubPr>
                              <m:e>
                                <m:r>
                                  <w:rPr>
                                    <w:rFonts w:ascii="Cambria Math" w:hAnsi="Cambria Math"/>
                                    <w:color w:val="000000" w:themeColor="text1"/>
                                    <w:sz w:val="28"/>
                                    <w:szCs w:val="28"/>
                                    <w:lang w:val="en-US"/>
                                  </w:rPr>
                                  <m:t>d</m:t>
                                </m:r>
                              </m:e>
                              <m:sub>
                                <m:r>
                                  <w:rPr>
                                    <w:rFonts w:ascii="Cambria Math" w:hAnsi="Cambria Math"/>
                                    <w:color w:val="000000" w:themeColor="text1"/>
                                    <w:sz w:val="28"/>
                                    <w:szCs w:val="28"/>
                                    <w:lang w:val="en-US"/>
                                  </w:rPr>
                                  <m:t>з</m:t>
                                </m:r>
                              </m:sub>
                            </m:sSub>
                          </m:num>
                          <m:den>
                            <m:sSub>
                              <m:sSubPr>
                                <m:ctrlPr>
                                  <w:rPr>
                                    <w:rFonts w:ascii="Cambria Math" w:hAnsi="Cambria Math"/>
                                    <w:i/>
                                    <w:color w:val="000000" w:themeColor="text1"/>
                                    <w:sz w:val="28"/>
                                    <w:szCs w:val="28"/>
                                    <w:lang w:val="en-US"/>
                                  </w:rPr>
                                </m:ctrlPr>
                              </m:sSubPr>
                              <m:e>
                                <m:r>
                                  <w:rPr>
                                    <w:rFonts w:ascii="Cambria Math" w:hAnsi="Cambria Math"/>
                                    <w:color w:val="000000" w:themeColor="text1"/>
                                    <w:sz w:val="28"/>
                                    <w:szCs w:val="28"/>
                                    <w:lang w:val="en-US"/>
                                  </w:rPr>
                                  <m:t>d</m:t>
                                </m:r>
                              </m:e>
                              <m:sub>
                                <m:r>
                                  <w:rPr>
                                    <w:rFonts w:ascii="Cambria Math" w:hAnsi="Cambria Math"/>
                                    <w:color w:val="000000" w:themeColor="text1"/>
                                    <w:sz w:val="28"/>
                                    <w:szCs w:val="28"/>
                                    <w:lang w:val="en-US"/>
                                  </w:rPr>
                                  <m:t>0</m:t>
                                </m:r>
                              </m:sub>
                            </m:sSub>
                          </m:den>
                        </m:f>
                      </m:e>
                    </m:d>
                    <m:r>
                      <w:rPr>
                        <w:rFonts w:ascii="Cambria Math" w:hAnsi="Cambria Math"/>
                        <w:color w:val="000000" w:themeColor="text1"/>
                        <w:sz w:val="28"/>
                        <w:szCs w:val="28"/>
                        <w:lang w:val="en-US"/>
                      </w:rPr>
                      <m:t>,</m:t>
                    </m:r>
                  </m:e>
                </m:func>
              </m:oMath>
            </m:oMathPara>
          </w:p>
        </w:tc>
        <w:tc>
          <w:tcPr>
            <w:tcW w:w="1128" w:type="dxa"/>
          </w:tcPr>
          <w:p w14:paraId="33284AFE" w14:textId="77777777" w:rsidR="00836019" w:rsidRPr="00DB3595" w:rsidRDefault="00836019" w:rsidP="00836019">
            <w:pPr>
              <w:spacing w:before="220"/>
              <w:ind w:right="-113" w:firstLine="709"/>
              <w:jc w:val="right"/>
              <w:rPr>
                <w:color w:val="000000" w:themeColor="text1"/>
                <w:sz w:val="28"/>
                <w:szCs w:val="28"/>
                <w:lang w:val="kk-KZ"/>
              </w:rPr>
            </w:pPr>
            <w:r w:rsidRPr="00DB3595">
              <w:rPr>
                <w:color w:val="000000" w:themeColor="text1"/>
                <w:sz w:val="28"/>
                <w:szCs w:val="28"/>
                <w:lang w:val="kk-KZ"/>
              </w:rPr>
              <w:t>(2.8)</w:t>
            </w:r>
          </w:p>
        </w:tc>
      </w:tr>
    </w:tbl>
    <w:p w14:paraId="282C01C1" w14:textId="77777777" w:rsidR="00836019" w:rsidRPr="00DB3595" w:rsidRDefault="00836019" w:rsidP="00836019">
      <w:pPr>
        <w:ind w:firstLine="709"/>
        <w:jc w:val="both"/>
        <w:rPr>
          <w:color w:val="000000" w:themeColor="text1"/>
          <w:sz w:val="28"/>
          <w:szCs w:val="28"/>
          <w:lang w:val="kk-KZ"/>
        </w:rPr>
      </w:pPr>
    </w:p>
    <w:p w14:paraId="722524F9" w14:textId="2E060A16" w:rsidR="00836019" w:rsidRPr="00DB3595" w:rsidRDefault="00024762" w:rsidP="00024762">
      <w:pPr>
        <w:jc w:val="both"/>
        <w:rPr>
          <w:color w:val="000000" w:themeColor="text1"/>
          <w:sz w:val="28"/>
          <w:szCs w:val="28"/>
          <w:lang w:val="kk-KZ"/>
        </w:rPr>
      </w:pPr>
      <w:r w:rsidRPr="00DB3595">
        <w:rPr>
          <w:color w:val="000000" w:themeColor="text1"/>
          <w:sz w:val="28"/>
          <w:szCs w:val="28"/>
          <w:lang w:val="kk-KZ"/>
        </w:rPr>
        <w:t xml:space="preserve">где </w:t>
      </w:r>
      <m:oMath>
        <m:sSub>
          <m:sSubPr>
            <m:ctrlPr>
              <w:rPr>
                <w:rFonts w:ascii="Cambria Math" w:hAnsi="Cambria Math"/>
                <w:i/>
                <w:color w:val="000000" w:themeColor="text1"/>
                <w:sz w:val="28"/>
                <w:szCs w:val="28"/>
                <w:lang w:val="kk-KZ"/>
              </w:rPr>
            </m:ctrlPr>
          </m:sSubPr>
          <m:e>
            <m:r>
              <w:rPr>
                <w:rFonts w:ascii="Cambria Math" w:hAnsi="Cambria Math"/>
                <w:color w:val="000000" w:themeColor="text1"/>
                <w:sz w:val="28"/>
                <w:szCs w:val="28"/>
                <w:lang w:val="kk-KZ"/>
              </w:rPr>
              <m:t>d</m:t>
            </m:r>
          </m:e>
          <m:sub>
            <m:r>
              <w:rPr>
                <w:rFonts w:ascii="Cambria Math" w:hAnsi="Cambria Math"/>
                <w:color w:val="000000" w:themeColor="text1"/>
                <w:sz w:val="28"/>
                <w:szCs w:val="28"/>
                <w:lang w:val="kk-KZ"/>
              </w:rPr>
              <m:t>з</m:t>
            </m:r>
          </m:sub>
        </m:sSub>
      </m:oMath>
      <w:r w:rsidR="00836019" w:rsidRPr="00DB3595">
        <w:rPr>
          <w:color w:val="000000" w:themeColor="text1"/>
          <w:sz w:val="28"/>
          <w:szCs w:val="28"/>
          <w:lang w:val="kk-KZ"/>
        </w:rPr>
        <w:t xml:space="preserve"> – расстояние в метрах, на котором производится оценка затухания;</w:t>
      </w:r>
    </w:p>
    <w:p w14:paraId="16086BC8" w14:textId="3AFFDD0F" w:rsidR="00836019" w:rsidRPr="00DB3595" w:rsidRDefault="00F0645B" w:rsidP="00024762">
      <w:pPr>
        <w:ind w:firstLine="426"/>
        <w:jc w:val="both"/>
        <w:rPr>
          <w:color w:val="000000" w:themeColor="text1"/>
          <w:sz w:val="28"/>
          <w:szCs w:val="28"/>
          <w:lang w:val="kk-KZ"/>
        </w:rPr>
      </w:pPr>
      <m:oMath>
        <m:sSub>
          <m:sSubPr>
            <m:ctrlPr>
              <w:rPr>
                <w:rFonts w:ascii="Cambria Math" w:hAnsi="Cambria Math"/>
                <w:i/>
                <w:color w:val="000000" w:themeColor="text1"/>
                <w:sz w:val="28"/>
                <w:szCs w:val="28"/>
                <w:lang w:val="kk-KZ"/>
              </w:rPr>
            </m:ctrlPr>
          </m:sSubPr>
          <m:e>
            <m:r>
              <w:rPr>
                <w:rFonts w:ascii="Cambria Math" w:hAnsi="Cambria Math"/>
                <w:color w:val="000000" w:themeColor="text1"/>
                <w:sz w:val="28"/>
                <w:szCs w:val="28"/>
                <w:lang w:val="kk-KZ"/>
              </w:rPr>
              <m:t>L</m:t>
            </m:r>
          </m:e>
          <m:sub>
            <m:r>
              <w:rPr>
                <w:rFonts w:ascii="Cambria Math" w:hAnsi="Cambria Math"/>
                <w:color w:val="000000" w:themeColor="text1"/>
                <w:sz w:val="28"/>
                <w:szCs w:val="28"/>
                <w:lang w:val="kk-KZ"/>
              </w:rPr>
              <m:t>FS</m:t>
            </m:r>
          </m:sub>
        </m:sSub>
      </m:oMath>
      <w:r w:rsidR="00836019" w:rsidRPr="00DB3595">
        <w:rPr>
          <w:color w:val="000000" w:themeColor="text1"/>
          <w:sz w:val="28"/>
          <w:szCs w:val="28"/>
          <w:lang w:val="kk-KZ"/>
        </w:rPr>
        <w:t xml:space="preserve"> – потери на расстоянии</w:t>
      </w:r>
      <w:r w:rsidR="00836019" w:rsidRPr="00DB3595">
        <w:rPr>
          <w:color w:val="000000" w:themeColor="text1"/>
          <w:sz w:val="28"/>
          <w:szCs w:val="28"/>
        </w:rPr>
        <w:t xml:space="preserve"> </w:t>
      </w:r>
      <w:r w:rsidR="00836019" w:rsidRPr="00DB3595">
        <w:rPr>
          <w:color w:val="000000" w:themeColor="text1"/>
          <w:sz w:val="28"/>
          <w:szCs w:val="28"/>
          <w:lang w:val="en-US"/>
        </w:rPr>
        <w:t>d</w:t>
      </w:r>
      <w:r w:rsidR="00836019" w:rsidRPr="00DB3595">
        <w:rPr>
          <w:color w:val="000000" w:themeColor="text1"/>
          <w:sz w:val="28"/>
          <w:szCs w:val="28"/>
          <w:vertAlign w:val="subscript"/>
        </w:rPr>
        <w:t>0</w:t>
      </w:r>
      <w:r w:rsidR="00836019" w:rsidRPr="00DB3595">
        <w:rPr>
          <w:color w:val="000000" w:themeColor="text1"/>
          <w:sz w:val="28"/>
          <w:szCs w:val="28"/>
          <w:lang w:val="kk-KZ"/>
        </w:rPr>
        <w:t xml:space="preserve"> метров.</w:t>
      </w:r>
    </w:p>
    <w:p w14:paraId="5C1B8CEE" w14:textId="77777777" w:rsidR="00836019" w:rsidRPr="00DB3595" w:rsidRDefault="00836019" w:rsidP="00836019">
      <w:pPr>
        <w:ind w:firstLine="709"/>
        <w:jc w:val="both"/>
        <w:rPr>
          <w:color w:val="000000" w:themeColor="text1"/>
          <w:sz w:val="28"/>
          <w:szCs w:val="28"/>
          <w:lang w:val="kk-KZ"/>
        </w:rPr>
      </w:pPr>
    </w:p>
    <w:p w14:paraId="27FA65EC" w14:textId="79E47415" w:rsidR="00836019" w:rsidRPr="00DB3595" w:rsidRDefault="00836019" w:rsidP="00836019">
      <w:pPr>
        <w:ind w:firstLine="709"/>
        <w:jc w:val="both"/>
        <w:rPr>
          <w:color w:val="000000" w:themeColor="text1"/>
          <w:sz w:val="28"/>
          <w:szCs w:val="28"/>
          <w:lang w:val="kk-KZ"/>
        </w:rPr>
      </w:pPr>
      <w:r w:rsidRPr="00DB3595">
        <w:rPr>
          <w:color w:val="000000" w:themeColor="text1"/>
          <w:sz w:val="28"/>
          <w:szCs w:val="28"/>
          <w:lang w:val="kk-KZ"/>
        </w:rPr>
        <w:t>Статистическая модель Dual slope [</w:t>
      </w:r>
      <w:r w:rsidR="00531071" w:rsidRPr="00DB3595">
        <w:rPr>
          <w:color w:val="000000" w:themeColor="text1"/>
          <w:sz w:val="28"/>
          <w:szCs w:val="28"/>
          <w:lang w:val="kk-KZ"/>
        </w:rPr>
        <w:t>4</w:t>
      </w:r>
      <w:r w:rsidR="00B63518">
        <w:rPr>
          <w:color w:val="000000" w:themeColor="text1"/>
          <w:sz w:val="28"/>
          <w:szCs w:val="28"/>
          <w:lang w:val="kk-KZ"/>
        </w:rPr>
        <w:t>1</w:t>
      </w:r>
      <w:r w:rsidRPr="00DB3595">
        <w:rPr>
          <w:color w:val="000000" w:themeColor="text1"/>
          <w:sz w:val="28"/>
          <w:szCs w:val="28"/>
          <w:lang w:val="kk-KZ"/>
        </w:rPr>
        <w:t xml:space="preserve">] учитывает </w:t>
      </w:r>
      <w:r w:rsidR="00416328" w:rsidRPr="00DB3595">
        <w:rPr>
          <w:color w:val="000000" w:themeColor="text1"/>
          <w:sz w:val="28"/>
          <w:szCs w:val="28"/>
          <w:lang w:val="kk-KZ"/>
        </w:rPr>
        <w:t>различия</w:t>
      </w:r>
      <w:r w:rsidRPr="00DB3595">
        <w:rPr>
          <w:color w:val="000000" w:themeColor="text1"/>
          <w:sz w:val="28"/>
          <w:szCs w:val="28"/>
          <w:lang w:val="kk-KZ"/>
        </w:rPr>
        <w:t xml:space="preserve"> потери мощности </w:t>
      </w:r>
      <w:r w:rsidR="00416328" w:rsidRPr="00DB3595">
        <w:rPr>
          <w:color w:val="000000" w:themeColor="text1"/>
          <w:sz w:val="28"/>
          <w:szCs w:val="28"/>
          <w:lang w:val="kk-KZ"/>
        </w:rPr>
        <w:t xml:space="preserve">передаваемого </w:t>
      </w:r>
      <w:r w:rsidRPr="00DB3595">
        <w:rPr>
          <w:color w:val="000000" w:themeColor="text1"/>
          <w:sz w:val="28"/>
          <w:szCs w:val="28"/>
          <w:lang w:val="kk-KZ"/>
        </w:rPr>
        <w:t xml:space="preserve">сигнала на </w:t>
      </w:r>
      <w:r w:rsidR="00416328" w:rsidRPr="00DB3595">
        <w:rPr>
          <w:color w:val="000000" w:themeColor="text1"/>
          <w:sz w:val="28"/>
          <w:szCs w:val="28"/>
          <w:lang w:val="kk-KZ"/>
        </w:rPr>
        <w:t>двух расстояниях (</w:t>
      </w:r>
      <w:r w:rsidRPr="00DB3595">
        <w:rPr>
          <w:color w:val="000000" w:themeColor="text1"/>
          <w:sz w:val="28"/>
          <w:szCs w:val="28"/>
          <w:lang w:val="kk-KZ"/>
        </w:rPr>
        <w:t>дальних и ближних</w:t>
      </w:r>
      <w:r w:rsidR="00416328" w:rsidRPr="00DB3595">
        <w:rPr>
          <w:color w:val="000000" w:themeColor="text1"/>
          <w:sz w:val="28"/>
          <w:szCs w:val="28"/>
          <w:lang w:val="kk-KZ"/>
        </w:rPr>
        <w:t>)</w:t>
      </w:r>
      <w:r w:rsidRPr="00DB3595">
        <w:rPr>
          <w:color w:val="000000" w:themeColor="text1"/>
          <w:sz w:val="28"/>
          <w:szCs w:val="28"/>
          <w:lang w:val="kk-KZ"/>
        </w:rPr>
        <w:t xml:space="preserve">. В </w:t>
      </w:r>
      <w:r w:rsidR="00416328" w:rsidRPr="00DB3595">
        <w:rPr>
          <w:color w:val="000000" w:themeColor="text1"/>
          <w:sz w:val="28"/>
          <w:szCs w:val="28"/>
          <w:lang w:val="kk-KZ"/>
        </w:rPr>
        <w:t xml:space="preserve">данной модели </w:t>
      </w:r>
      <w:r w:rsidRPr="00DB3595">
        <w:rPr>
          <w:color w:val="000000" w:themeColor="text1"/>
          <w:sz w:val="28"/>
          <w:szCs w:val="28"/>
          <w:lang w:val="kk-KZ"/>
        </w:rPr>
        <w:t xml:space="preserve">появилось разделение расстояния между </w:t>
      </w:r>
      <w:r w:rsidR="00B8294E" w:rsidRPr="00DB3595">
        <w:rPr>
          <w:color w:val="000000" w:themeColor="text1"/>
          <w:sz w:val="28"/>
          <w:szCs w:val="28"/>
          <w:lang w:val="kk-KZ"/>
        </w:rPr>
        <w:t>приемной и передающей стороной</w:t>
      </w:r>
      <w:r w:rsidRPr="00DB3595">
        <w:rPr>
          <w:color w:val="000000" w:themeColor="text1"/>
          <w:sz w:val="28"/>
          <w:szCs w:val="28"/>
          <w:lang w:val="kk-KZ"/>
        </w:rPr>
        <w:t xml:space="preserve"> на</w:t>
      </w:r>
      <w:r w:rsidR="00B8294E" w:rsidRPr="00DB3595">
        <w:rPr>
          <w:color w:val="000000" w:themeColor="text1"/>
          <w:sz w:val="28"/>
          <w:szCs w:val="28"/>
          <w:lang w:val="kk-KZ"/>
        </w:rPr>
        <w:t xml:space="preserve"> две</w:t>
      </w:r>
      <w:r w:rsidRPr="00DB3595">
        <w:rPr>
          <w:color w:val="000000" w:themeColor="text1"/>
          <w:sz w:val="28"/>
          <w:szCs w:val="28"/>
          <w:lang w:val="kk-KZ"/>
        </w:rPr>
        <w:t xml:space="preserve"> зоны </w:t>
      </w:r>
      <w:r w:rsidR="00B8294E" w:rsidRPr="00DB3595">
        <w:rPr>
          <w:color w:val="000000" w:themeColor="text1"/>
          <w:sz w:val="28"/>
          <w:szCs w:val="28"/>
          <w:lang w:val="kk-KZ"/>
        </w:rPr>
        <w:t xml:space="preserve">с </w:t>
      </w:r>
      <w:r w:rsidRPr="00DB3595">
        <w:rPr>
          <w:color w:val="000000" w:themeColor="text1"/>
          <w:sz w:val="28"/>
          <w:szCs w:val="28"/>
          <w:lang w:val="kk-KZ"/>
        </w:rPr>
        <w:t>точкой разрыва d</w:t>
      </w:r>
      <w:r w:rsidRPr="00DB3595">
        <w:rPr>
          <w:color w:val="000000" w:themeColor="text1"/>
          <w:sz w:val="28"/>
          <w:szCs w:val="28"/>
          <w:vertAlign w:val="subscript"/>
          <w:lang w:val="kk-KZ"/>
        </w:rPr>
        <w:t>BR</w:t>
      </w:r>
      <w:r w:rsidRPr="00DB3595">
        <w:rPr>
          <w:color w:val="000000" w:themeColor="text1"/>
          <w:sz w:val="28"/>
          <w:szCs w:val="28"/>
          <w:lang w:val="kk-KZ"/>
        </w:rPr>
        <w:t xml:space="preserve"> – ближнюю и дальнюю:</w:t>
      </w:r>
      <w:r w:rsidRPr="00DB3595">
        <w:rPr>
          <w:color w:val="000000" w:themeColor="text1"/>
          <w:sz w:val="28"/>
          <w:szCs w:val="28"/>
          <w:lang w:val="kk-KZ"/>
        </w:rPr>
        <w:cr/>
      </w:r>
    </w:p>
    <w:tbl>
      <w:tblPr>
        <w:tblStyle w:val="af1"/>
        <w:tblW w:w="0" w:type="auto"/>
        <w:tblInd w:w="42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615"/>
        <w:gridCol w:w="1602"/>
      </w:tblGrid>
      <w:tr w:rsidR="00DB3595" w:rsidRPr="00DB3595" w14:paraId="59BB013C" w14:textId="77777777" w:rsidTr="002A2C32">
        <w:tc>
          <w:tcPr>
            <w:tcW w:w="8079" w:type="dxa"/>
          </w:tcPr>
          <w:p w14:paraId="4C24D1F2" w14:textId="3A47A9F2" w:rsidR="00836019" w:rsidRPr="00DB3595" w:rsidRDefault="00F0645B" w:rsidP="00836019">
            <w:pPr>
              <w:ind w:firstLine="709"/>
              <w:jc w:val="center"/>
              <w:rPr>
                <w:color w:val="000000" w:themeColor="text1"/>
                <w:sz w:val="28"/>
                <w:szCs w:val="28"/>
                <w:lang w:val="en-US"/>
              </w:rPr>
            </w:pPr>
            <m:oMathPara>
              <m:oMath>
                <m:sSub>
                  <m:sSubPr>
                    <m:ctrlPr>
                      <w:rPr>
                        <w:rFonts w:ascii="Cambria Math" w:hAnsi="Cambria Math"/>
                        <w:i/>
                        <w:color w:val="000000" w:themeColor="text1"/>
                        <w:sz w:val="28"/>
                        <w:szCs w:val="28"/>
                        <w:lang w:val="kk-KZ"/>
                      </w:rPr>
                    </m:ctrlPr>
                  </m:sSubPr>
                  <m:e>
                    <m:r>
                      <w:rPr>
                        <w:rFonts w:ascii="Cambria Math" w:hAnsi="Cambria Math"/>
                        <w:color w:val="000000" w:themeColor="text1"/>
                        <w:sz w:val="28"/>
                        <w:szCs w:val="28"/>
                        <w:lang w:val="kk-KZ"/>
                      </w:rPr>
                      <m:t>L</m:t>
                    </m:r>
                  </m:e>
                  <m:sub>
                    <m:r>
                      <w:rPr>
                        <w:rFonts w:ascii="Cambria Math" w:hAnsi="Cambria Math"/>
                        <w:color w:val="000000" w:themeColor="text1"/>
                        <w:sz w:val="28"/>
                        <w:szCs w:val="28"/>
                        <w:lang w:val="kk-KZ"/>
                      </w:rPr>
                      <m:t>1</m:t>
                    </m:r>
                  </m:sub>
                </m:sSub>
                <m:d>
                  <m:dPr>
                    <m:ctrlPr>
                      <w:rPr>
                        <w:rFonts w:ascii="Cambria Math" w:hAnsi="Cambria Math"/>
                        <w:i/>
                        <w:color w:val="000000" w:themeColor="text1"/>
                        <w:sz w:val="28"/>
                        <w:szCs w:val="28"/>
                        <w:lang w:val="kk-KZ"/>
                      </w:rPr>
                    </m:ctrlPr>
                  </m:dPr>
                  <m:e>
                    <m:r>
                      <w:rPr>
                        <w:rFonts w:ascii="Cambria Math" w:hAnsi="Cambria Math"/>
                        <w:color w:val="000000" w:themeColor="text1"/>
                        <w:sz w:val="28"/>
                        <w:szCs w:val="28"/>
                        <w:lang w:val="kk-KZ"/>
                      </w:rPr>
                      <m:t>d</m:t>
                    </m:r>
                  </m:e>
                </m:d>
                <m:r>
                  <w:rPr>
                    <w:rFonts w:ascii="Cambria Math" w:hAnsi="Cambria Math"/>
                    <w:color w:val="000000" w:themeColor="text1"/>
                    <w:sz w:val="28"/>
                    <w:szCs w:val="28"/>
                    <w:lang w:val="kk-KZ"/>
                  </w:rPr>
                  <m:t>=</m:t>
                </m:r>
                <m:r>
                  <w:rPr>
                    <w:rFonts w:ascii="Cambria Math" w:hAnsi="Cambria Math"/>
                    <w:color w:val="000000" w:themeColor="text1"/>
                    <w:sz w:val="28"/>
                    <w:szCs w:val="28"/>
                    <w:lang w:val="en-US"/>
                  </w:rPr>
                  <m:t>10</m:t>
                </m:r>
                <m:sSub>
                  <m:sSubPr>
                    <m:ctrlPr>
                      <w:rPr>
                        <w:rFonts w:ascii="Cambria Math" w:hAnsi="Cambria Math"/>
                        <w:i/>
                        <w:color w:val="000000" w:themeColor="text1"/>
                        <w:sz w:val="28"/>
                        <w:szCs w:val="28"/>
                        <w:lang w:val="en-US"/>
                      </w:rPr>
                    </m:ctrlPr>
                  </m:sSubPr>
                  <m:e>
                    <m:r>
                      <w:rPr>
                        <w:rFonts w:ascii="Cambria Math" w:hAnsi="Cambria Math"/>
                        <w:color w:val="000000" w:themeColor="text1"/>
                        <w:sz w:val="28"/>
                        <w:szCs w:val="28"/>
                        <w:lang w:val="en-US"/>
                      </w:rPr>
                      <m:t>n</m:t>
                    </m:r>
                  </m:e>
                  <m:sub>
                    <m:r>
                      <w:rPr>
                        <w:rFonts w:ascii="Cambria Math" w:hAnsi="Cambria Math"/>
                        <w:color w:val="000000" w:themeColor="text1"/>
                        <w:sz w:val="28"/>
                        <w:szCs w:val="28"/>
                        <w:lang w:val="en-US"/>
                      </w:rPr>
                      <m:t>1</m:t>
                    </m:r>
                  </m:sub>
                </m:sSub>
                <m:func>
                  <m:funcPr>
                    <m:ctrlPr>
                      <w:rPr>
                        <w:rFonts w:ascii="Cambria Math" w:hAnsi="Cambria Math"/>
                        <w:i/>
                        <w:color w:val="000000" w:themeColor="text1"/>
                        <w:sz w:val="28"/>
                        <w:szCs w:val="28"/>
                        <w:lang w:val="en-US"/>
                      </w:rPr>
                    </m:ctrlPr>
                  </m:funcPr>
                  <m:fName>
                    <m:r>
                      <m:rPr>
                        <m:sty m:val="p"/>
                      </m:rPr>
                      <w:rPr>
                        <w:rFonts w:ascii="Cambria Math" w:hAnsi="Cambria Math"/>
                        <w:color w:val="000000" w:themeColor="text1"/>
                        <w:sz w:val="28"/>
                        <w:szCs w:val="28"/>
                        <w:lang w:val="en-US"/>
                      </w:rPr>
                      <m:t>lg</m:t>
                    </m:r>
                  </m:fName>
                  <m:e>
                    <m:d>
                      <m:dPr>
                        <m:ctrlPr>
                          <w:rPr>
                            <w:rFonts w:ascii="Cambria Math" w:hAnsi="Cambria Math"/>
                            <w:i/>
                            <w:color w:val="000000" w:themeColor="text1"/>
                            <w:sz w:val="28"/>
                            <w:szCs w:val="28"/>
                            <w:lang w:val="en-US"/>
                          </w:rPr>
                        </m:ctrlPr>
                      </m:dPr>
                      <m:e>
                        <m:f>
                          <m:fPr>
                            <m:ctrlPr>
                              <w:rPr>
                                <w:rFonts w:ascii="Cambria Math" w:hAnsi="Cambria Math"/>
                                <w:i/>
                                <w:color w:val="000000" w:themeColor="text1"/>
                                <w:sz w:val="28"/>
                                <w:szCs w:val="28"/>
                                <w:lang w:val="en-US"/>
                              </w:rPr>
                            </m:ctrlPr>
                          </m:fPr>
                          <m:num>
                            <m:r>
                              <w:rPr>
                                <w:rFonts w:ascii="Cambria Math" w:hAnsi="Cambria Math"/>
                                <w:color w:val="000000" w:themeColor="text1"/>
                                <w:sz w:val="28"/>
                                <w:szCs w:val="28"/>
                                <w:lang w:val="en-US"/>
                              </w:rPr>
                              <m:t>d</m:t>
                            </m:r>
                          </m:num>
                          <m:den>
                            <m:sSub>
                              <m:sSubPr>
                                <m:ctrlPr>
                                  <w:rPr>
                                    <w:rFonts w:ascii="Cambria Math" w:hAnsi="Cambria Math"/>
                                    <w:i/>
                                    <w:color w:val="000000" w:themeColor="text1"/>
                                    <w:sz w:val="28"/>
                                    <w:szCs w:val="28"/>
                                    <w:lang w:val="en-US"/>
                                  </w:rPr>
                                </m:ctrlPr>
                              </m:sSubPr>
                              <m:e>
                                <m:r>
                                  <w:rPr>
                                    <w:rFonts w:ascii="Cambria Math" w:hAnsi="Cambria Math"/>
                                    <w:color w:val="000000" w:themeColor="text1"/>
                                    <w:sz w:val="28"/>
                                    <w:szCs w:val="28"/>
                                    <w:lang w:val="en-US"/>
                                  </w:rPr>
                                  <m:t>d</m:t>
                                </m:r>
                              </m:e>
                              <m:sub>
                                <m:r>
                                  <w:rPr>
                                    <w:rFonts w:ascii="Cambria Math" w:hAnsi="Cambria Math"/>
                                    <w:color w:val="000000" w:themeColor="text1"/>
                                    <w:sz w:val="28"/>
                                    <w:szCs w:val="28"/>
                                    <w:lang w:val="en-US"/>
                                  </w:rPr>
                                  <m:t>BR</m:t>
                                </m:r>
                              </m:sub>
                            </m:sSub>
                          </m:den>
                        </m:f>
                      </m:e>
                    </m:d>
                  </m:e>
                </m:func>
                <m:r>
                  <w:rPr>
                    <w:rFonts w:ascii="Cambria Math" w:hAnsi="Cambria Math"/>
                    <w:color w:val="000000" w:themeColor="text1"/>
                    <w:sz w:val="28"/>
                    <w:szCs w:val="28"/>
                    <w:lang w:val="en-US"/>
                  </w:rPr>
                  <m:t>+</m:t>
                </m:r>
                <m:sSub>
                  <m:sSubPr>
                    <m:ctrlPr>
                      <w:rPr>
                        <w:rFonts w:ascii="Cambria Math" w:hAnsi="Cambria Math"/>
                        <w:i/>
                        <w:color w:val="000000" w:themeColor="text1"/>
                        <w:sz w:val="28"/>
                        <w:szCs w:val="28"/>
                        <w:lang w:val="en-US"/>
                      </w:rPr>
                    </m:ctrlPr>
                  </m:sSubPr>
                  <m:e>
                    <m:r>
                      <w:rPr>
                        <w:rFonts w:ascii="Cambria Math" w:hAnsi="Cambria Math"/>
                        <w:color w:val="000000" w:themeColor="text1"/>
                        <w:sz w:val="28"/>
                        <w:szCs w:val="28"/>
                        <w:lang w:val="en-US"/>
                      </w:rPr>
                      <m:t>L</m:t>
                    </m:r>
                  </m:e>
                  <m:sub>
                    <m:r>
                      <w:rPr>
                        <w:rFonts w:ascii="Cambria Math" w:hAnsi="Cambria Math"/>
                        <w:color w:val="000000" w:themeColor="text1"/>
                        <w:sz w:val="28"/>
                        <w:szCs w:val="28"/>
                        <w:lang w:val="en-US"/>
                      </w:rPr>
                      <m:t>BR</m:t>
                    </m:r>
                  </m:sub>
                </m:sSub>
                <m:r>
                  <w:rPr>
                    <w:rFonts w:ascii="Cambria Math" w:hAnsi="Cambria Math"/>
                    <w:color w:val="000000" w:themeColor="text1"/>
                    <w:sz w:val="28"/>
                    <w:szCs w:val="28"/>
                    <w:lang w:val="en-US"/>
                  </w:rPr>
                  <m:t>, d&lt;</m:t>
                </m:r>
                <m:sSub>
                  <m:sSubPr>
                    <m:ctrlPr>
                      <w:rPr>
                        <w:rFonts w:ascii="Cambria Math" w:hAnsi="Cambria Math"/>
                        <w:i/>
                        <w:color w:val="000000" w:themeColor="text1"/>
                        <w:sz w:val="28"/>
                        <w:szCs w:val="28"/>
                        <w:lang w:val="en-US"/>
                      </w:rPr>
                    </m:ctrlPr>
                  </m:sSubPr>
                  <m:e>
                    <m:r>
                      <w:rPr>
                        <w:rFonts w:ascii="Cambria Math" w:hAnsi="Cambria Math"/>
                        <w:color w:val="000000" w:themeColor="text1"/>
                        <w:sz w:val="28"/>
                        <w:szCs w:val="28"/>
                        <w:lang w:val="en-US"/>
                      </w:rPr>
                      <m:t>d</m:t>
                    </m:r>
                  </m:e>
                  <m:sub>
                    <m:r>
                      <w:rPr>
                        <w:rFonts w:ascii="Cambria Math" w:hAnsi="Cambria Math"/>
                        <w:color w:val="000000" w:themeColor="text1"/>
                        <w:sz w:val="28"/>
                        <w:szCs w:val="28"/>
                        <w:lang w:val="en-US"/>
                      </w:rPr>
                      <m:t>BR</m:t>
                    </m:r>
                  </m:sub>
                </m:sSub>
                <m:r>
                  <w:rPr>
                    <w:rFonts w:ascii="Cambria Math" w:hAnsi="Cambria Math"/>
                    <w:color w:val="000000" w:themeColor="text1"/>
                    <w:sz w:val="28"/>
                    <w:szCs w:val="28"/>
                    <w:lang w:val="en-US"/>
                  </w:rPr>
                  <m:t>;</m:t>
                </m:r>
              </m:oMath>
            </m:oMathPara>
          </w:p>
          <w:p w14:paraId="3B970822" w14:textId="77777777" w:rsidR="00836019" w:rsidRPr="00DB3595" w:rsidRDefault="00836019" w:rsidP="00836019">
            <w:pPr>
              <w:ind w:firstLine="709"/>
              <w:jc w:val="center"/>
              <w:rPr>
                <w:i/>
                <w:color w:val="000000" w:themeColor="text1"/>
                <w:sz w:val="28"/>
                <w:szCs w:val="28"/>
                <w:lang w:val="en-US"/>
              </w:rPr>
            </w:pPr>
          </w:p>
        </w:tc>
        <w:tc>
          <w:tcPr>
            <w:tcW w:w="1128" w:type="dxa"/>
          </w:tcPr>
          <w:p w14:paraId="2C1FC450" w14:textId="77777777" w:rsidR="00836019" w:rsidRPr="00DB3595" w:rsidRDefault="00836019" w:rsidP="00836019">
            <w:pPr>
              <w:spacing w:before="220"/>
              <w:ind w:right="-113" w:firstLine="709"/>
              <w:jc w:val="right"/>
              <w:rPr>
                <w:color w:val="000000" w:themeColor="text1"/>
                <w:sz w:val="28"/>
                <w:szCs w:val="28"/>
                <w:lang w:val="kk-KZ"/>
              </w:rPr>
            </w:pPr>
            <w:r w:rsidRPr="00DB3595">
              <w:rPr>
                <w:color w:val="000000" w:themeColor="text1"/>
                <w:sz w:val="28"/>
                <w:szCs w:val="28"/>
                <w:lang w:val="kk-KZ"/>
              </w:rPr>
              <w:t>(2.9)</w:t>
            </w:r>
          </w:p>
        </w:tc>
      </w:tr>
      <w:tr w:rsidR="00DB3595" w:rsidRPr="00DB3595" w14:paraId="44BE9FC3" w14:textId="77777777" w:rsidTr="002A2C32">
        <w:tc>
          <w:tcPr>
            <w:tcW w:w="8079" w:type="dxa"/>
          </w:tcPr>
          <w:p w14:paraId="762B4245" w14:textId="6A4F8560" w:rsidR="00836019" w:rsidRPr="00DB3595" w:rsidRDefault="00F0645B" w:rsidP="00836019">
            <w:pPr>
              <w:ind w:firstLine="709"/>
              <w:jc w:val="center"/>
              <w:rPr>
                <w:color w:val="000000" w:themeColor="text1"/>
                <w:sz w:val="28"/>
                <w:szCs w:val="28"/>
                <w:lang w:val="en-US"/>
              </w:rPr>
            </w:pPr>
            <m:oMathPara>
              <m:oMath>
                <m:sSub>
                  <m:sSubPr>
                    <m:ctrlPr>
                      <w:rPr>
                        <w:rFonts w:ascii="Cambria Math" w:hAnsi="Cambria Math"/>
                        <w:i/>
                        <w:color w:val="000000" w:themeColor="text1"/>
                        <w:sz w:val="28"/>
                        <w:szCs w:val="28"/>
                        <w:lang w:val="kk-KZ"/>
                      </w:rPr>
                    </m:ctrlPr>
                  </m:sSubPr>
                  <m:e>
                    <m:r>
                      <w:rPr>
                        <w:rFonts w:ascii="Cambria Math" w:hAnsi="Cambria Math"/>
                        <w:color w:val="000000" w:themeColor="text1"/>
                        <w:sz w:val="28"/>
                        <w:szCs w:val="28"/>
                        <w:lang w:val="kk-KZ"/>
                      </w:rPr>
                      <m:t>L</m:t>
                    </m:r>
                  </m:e>
                  <m:sub>
                    <m:r>
                      <w:rPr>
                        <w:rFonts w:ascii="Cambria Math" w:hAnsi="Cambria Math"/>
                        <w:color w:val="000000" w:themeColor="text1"/>
                        <w:sz w:val="28"/>
                        <w:szCs w:val="28"/>
                        <w:lang w:val="kk-KZ"/>
                      </w:rPr>
                      <m:t>2</m:t>
                    </m:r>
                  </m:sub>
                </m:sSub>
                <m:d>
                  <m:dPr>
                    <m:ctrlPr>
                      <w:rPr>
                        <w:rFonts w:ascii="Cambria Math" w:hAnsi="Cambria Math"/>
                        <w:i/>
                        <w:color w:val="000000" w:themeColor="text1"/>
                        <w:sz w:val="28"/>
                        <w:szCs w:val="28"/>
                        <w:lang w:val="kk-KZ"/>
                      </w:rPr>
                    </m:ctrlPr>
                  </m:dPr>
                  <m:e>
                    <m:r>
                      <w:rPr>
                        <w:rFonts w:ascii="Cambria Math" w:hAnsi="Cambria Math"/>
                        <w:color w:val="000000" w:themeColor="text1"/>
                        <w:sz w:val="28"/>
                        <w:szCs w:val="28"/>
                        <w:lang w:val="kk-KZ"/>
                      </w:rPr>
                      <m:t>d</m:t>
                    </m:r>
                  </m:e>
                </m:d>
                <m:r>
                  <w:rPr>
                    <w:rFonts w:ascii="Cambria Math" w:hAnsi="Cambria Math"/>
                    <w:color w:val="000000" w:themeColor="text1"/>
                    <w:sz w:val="28"/>
                    <w:szCs w:val="28"/>
                    <w:lang w:val="kk-KZ"/>
                  </w:rPr>
                  <m:t>=</m:t>
                </m:r>
                <m:r>
                  <w:rPr>
                    <w:rFonts w:ascii="Cambria Math" w:hAnsi="Cambria Math"/>
                    <w:color w:val="000000" w:themeColor="text1"/>
                    <w:sz w:val="28"/>
                    <w:szCs w:val="28"/>
                    <w:lang w:val="en-US"/>
                  </w:rPr>
                  <m:t>10</m:t>
                </m:r>
                <m:sSub>
                  <m:sSubPr>
                    <m:ctrlPr>
                      <w:rPr>
                        <w:rFonts w:ascii="Cambria Math" w:hAnsi="Cambria Math"/>
                        <w:i/>
                        <w:color w:val="000000" w:themeColor="text1"/>
                        <w:sz w:val="28"/>
                        <w:szCs w:val="28"/>
                        <w:lang w:val="en-US"/>
                      </w:rPr>
                    </m:ctrlPr>
                  </m:sSubPr>
                  <m:e>
                    <m:r>
                      <w:rPr>
                        <w:rFonts w:ascii="Cambria Math" w:hAnsi="Cambria Math"/>
                        <w:color w:val="000000" w:themeColor="text1"/>
                        <w:sz w:val="28"/>
                        <w:szCs w:val="28"/>
                        <w:lang w:val="en-US"/>
                      </w:rPr>
                      <m:t>n</m:t>
                    </m:r>
                  </m:e>
                  <m:sub>
                    <m:r>
                      <w:rPr>
                        <w:rFonts w:ascii="Cambria Math" w:hAnsi="Cambria Math"/>
                        <w:color w:val="000000" w:themeColor="text1"/>
                        <w:sz w:val="28"/>
                        <w:szCs w:val="28"/>
                        <w:lang w:val="en-US"/>
                      </w:rPr>
                      <m:t>2</m:t>
                    </m:r>
                  </m:sub>
                </m:sSub>
                <m:func>
                  <m:funcPr>
                    <m:ctrlPr>
                      <w:rPr>
                        <w:rFonts w:ascii="Cambria Math" w:hAnsi="Cambria Math"/>
                        <w:i/>
                        <w:color w:val="000000" w:themeColor="text1"/>
                        <w:sz w:val="28"/>
                        <w:szCs w:val="28"/>
                        <w:lang w:val="en-US"/>
                      </w:rPr>
                    </m:ctrlPr>
                  </m:funcPr>
                  <m:fName>
                    <m:r>
                      <m:rPr>
                        <m:sty m:val="p"/>
                      </m:rPr>
                      <w:rPr>
                        <w:rFonts w:ascii="Cambria Math" w:hAnsi="Cambria Math"/>
                        <w:color w:val="000000" w:themeColor="text1"/>
                        <w:sz w:val="28"/>
                        <w:szCs w:val="28"/>
                        <w:lang w:val="en-US"/>
                      </w:rPr>
                      <m:t>lg</m:t>
                    </m:r>
                  </m:fName>
                  <m:e>
                    <m:d>
                      <m:dPr>
                        <m:ctrlPr>
                          <w:rPr>
                            <w:rFonts w:ascii="Cambria Math" w:hAnsi="Cambria Math"/>
                            <w:i/>
                            <w:color w:val="000000" w:themeColor="text1"/>
                            <w:sz w:val="28"/>
                            <w:szCs w:val="28"/>
                            <w:lang w:val="en-US"/>
                          </w:rPr>
                        </m:ctrlPr>
                      </m:dPr>
                      <m:e>
                        <m:f>
                          <m:fPr>
                            <m:ctrlPr>
                              <w:rPr>
                                <w:rFonts w:ascii="Cambria Math" w:hAnsi="Cambria Math"/>
                                <w:i/>
                                <w:color w:val="000000" w:themeColor="text1"/>
                                <w:sz w:val="28"/>
                                <w:szCs w:val="28"/>
                                <w:lang w:val="en-US"/>
                              </w:rPr>
                            </m:ctrlPr>
                          </m:fPr>
                          <m:num>
                            <m:r>
                              <w:rPr>
                                <w:rFonts w:ascii="Cambria Math" w:hAnsi="Cambria Math"/>
                                <w:color w:val="000000" w:themeColor="text1"/>
                                <w:sz w:val="28"/>
                                <w:szCs w:val="28"/>
                                <w:lang w:val="en-US"/>
                              </w:rPr>
                              <m:t>d</m:t>
                            </m:r>
                          </m:num>
                          <m:den>
                            <m:sSub>
                              <m:sSubPr>
                                <m:ctrlPr>
                                  <w:rPr>
                                    <w:rFonts w:ascii="Cambria Math" w:hAnsi="Cambria Math"/>
                                    <w:i/>
                                    <w:color w:val="000000" w:themeColor="text1"/>
                                    <w:sz w:val="28"/>
                                    <w:szCs w:val="28"/>
                                    <w:lang w:val="en-US"/>
                                  </w:rPr>
                                </m:ctrlPr>
                              </m:sSubPr>
                              <m:e>
                                <m:r>
                                  <w:rPr>
                                    <w:rFonts w:ascii="Cambria Math" w:hAnsi="Cambria Math"/>
                                    <w:color w:val="000000" w:themeColor="text1"/>
                                    <w:sz w:val="28"/>
                                    <w:szCs w:val="28"/>
                                    <w:lang w:val="en-US"/>
                                  </w:rPr>
                                  <m:t>d</m:t>
                                </m:r>
                              </m:e>
                              <m:sub>
                                <m:r>
                                  <w:rPr>
                                    <w:rFonts w:ascii="Cambria Math" w:hAnsi="Cambria Math"/>
                                    <w:color w:val="000000" w:themeColor="text1"/>
                                    <w:sz w:val="28"/>
                                    <w:szCs w:val="28"/>
                                    <w:lang w:val="en-US"/>
                                  </w:rPr>
                                  <m:t>BR</m:t>
                                </m:r>
                              </m:sub>
                            </m:sSub>
                          </m:den>
                        </m:f>
                      </m:e>
                    </m:d>
                  </m:e>
                </m:func>
                <m:r>
                  <w:rPr>
                    <w:rFonts w:ascii="Cambria Math" w:hAnsi="Cambria Math"/>
                    <w:color w:val="000000" w:themeColor="text1"/>
                    <w:sz w:val="28"/>
                    <w:szCs w:val="28"/>
                    <w:lang w:val="en-US"/>
                  </w:rPr>
                  <m:t>+</m:t>
                </m:r>
                <m:sSub>
                  <m:sSubPr>
                    <m:ctrlPr>
                      <w:rPr>
                        <w:rFonts w:ascii="Cambria Math" w:hAnsi="Cambria Math"/>
                        <w:i/>
                        <w:color w:val="000000" w:themeColor="text1"/>
                        <w:sz w:val="28"/>
                        <w:szCs w:val="28"/>
                        <w:lang w:val="en-US"/>
                      </w:rPr>
                    </m:ctrlPr>
                  </m:sSubPr>
                  <m:e>
                    <m:r>
                      <w:rPr>
                        <w:rFonts w:ascii="Cambria Math" w:hAnsi="Cambria Math"/>
                        <w:color w:val="000000" w:themeColor="text1"/>
                        <w:sz w:val="28"/>
                        <w:szCs w:val="28"/>
                        <w:lang w:val="en-US"/>
                      </w:rPr>
                      <m:t>L</m:t>
                    </m:r>
                  </m:e>
                  <m:sub>
                    <m:r>
                      <w:rPr>
                        <w:rFonts w:ascii="Cambria Math" w:hAnsi="Cambria Math"/>
                        <w:color w:val="000000" w:themeColor="text1"/>
                        <w:sz w:val="28"/>
                        <w:szCs w:val="28"/>
                        <w:lang w:val="en-US"/>
                      </w:rPr>
                      <m:t>BR</m:t>
                    </m:r>
                  </m:sub>
                </m:sSub>
                <m:r>
                  <w:rPr>
                    <w:rFonts w:ascii="Cambria Math" w:hAnsi="Cambria Math"/>
                    <w:color w:val="000000" w:themeColor="text1"/>
                    <w:sz w:val="28"/>
                    <w:szCs w:val="28"/>
                    <w:lang w:val="en-US"/>
                  </w:rPr>
                  <m:t>, d≥</m:t>
                </m:r>
                <m:sSub>
                  <m:sSubPr>
                    <m:ctrlPr>
                      <w:rPr>
                        <w:rFonts w:ascii="Cambria Math" w:hAnsi="Cambria Math"/>
                        <w:i/>
                        <w:color w:val="000000" w:themeColor="text1"/>
                        <w:sz w:val="28"/>
                        <w:szCs w:val="28"/>
                        <w:lang w:val="en-US"/>
                      </w:rPr>
                    </m:ctrlPr>
                  </m:sSubPr>
                  <m:e>
                    <m:r>
                      <w:rPr>
                        <w:rFonts w:ascii="Cambria Math" w:hAnsi="Cambria Math"/>
                        <w:color w:val="000000" w:themeColor="text1"/>
                        <w:sz w:val="28"/>
                        <w:szCs w:val="28"/>
                        <w:lang w:val="en-US"/>
                      </w:rPr>
                      <m:t>d</m:t>
                    </m:r>
                  </m:e>
                  <m:sub>
                    <m:r>
                      <w:rPr>
                        <w:rFonts w:ascii="Cambria Math" w:hAnsi="Cambria Math"/>
                        <w:color w:val="000000" w:themeColor="text1"/>
                        <w:sz w:val="28"/>
                        <w:szCs w:val="28"/>
                        <w:lang w:val="en-US"/>
                      </w:rPr>
                      <m:t>BR</m:t>
                    </m:r>
                  </m:sub>
                </m:sSub>
                <m:r>
                  <w:rPr>
                    <w:rFonts w:ascii="Cambria Math" w:hAnsi="Cambria Math"/>
                    <w:color w:val="000000" w:themeColor="text1"/>
                    <w:sz w:val="28"/>
                    <w:szCs w:val="28"/>
                    <w:lang w:val="en-US"/>
                  </w:rPr>
                  <m:t>,</m:t>
                </m:r>
              </m:oMath>
            </m:oMathPara>
          </w:p>
          <w:p w14:paraId="749A4B59" w14:textId="77777777" w:rsidR="00836019" w:rsidRPr="00DB3595" w:rsidRDefault="00836019" w:rsidP="00836019">
            <w:pPr>
              <w:ind w:firstLine="709"/>
              <w:jc w:val="center"/>
              <w:rPr>
                <w:i/>
                <w:color w:val="000000" w:themeColor="text1"/>
                <w:sz w:val="28"/>
                <w:szCs w:val="28"/>
                <w:lang w:val="en-US"/>
              </w:rPr>
            </w:pPr>
          </w:p>
        </w:tc>
        <w:tc>
          <w:tcPr>
            <w:tcW w:w="1128" w:type="dxa"/>
          </w:tcPr>
          <w:p w14:paraId="5E497FF4" w14:textId="77777777" w:rsidR="00836019" w:rsidRPr="00DB3595" w:rsidRDefault="00836019" w:rsidP="00836019">
            <w:pPr>
              <w:spacing w:before="220"/>
              <w:ind w:right="-113" w:firstLine="709"/>
              <w:jc w:val="right"/>
              <w:rPr>
                <w:color w:val="000000" w:themeColor="text1"/>
                <w:sz w:val="28"/>
                <w:szCs w:val="28"/>
                <w:lang w:val="kk-KZ"/>
              </w:rPr>
            </w:pPr>
            <w:r w:rsidRPr="00DB3595">
              <w:rPr>
                <w:color w:val="000000" w:themeColor="text1"/>
                <w:sz w:val="28"/>
                <w:szCs w:val="28"/>
                <w:lang w:val="kk-KZ"/>
              </w:rPr>
              <w:t>(2.10)</w:t>
            </w:r>
          </w:p>
        </w:tc>
      </w:tr>
    </w:tbl>
    <w:p w14:paraId="0EC75EC6" w14:textId="7FBE90C0" w:rsidR="00836019" w:rsidRPr="00DB3595" w:rsidRDefault="00024762" w:rsidP="00024762">
      <w:pPr>
        <w:jc w:val="both"/>
        <w:rPr>
          <w:color w:val="000000" w:themeColor="text1"/>
          <w:sz w:val="28"/>
          <w:szCs w:val="28"/>
          <w:lang w:val="kk-KZ"/>
        </w:rPr>
      </w:pPr>
      <w:r w:rsidRPr="00DB3595">
        <w:rPr>
          <w:color w:val="000000" w:themeColor="text1"/>
          <w:sz w:val="28"/>
          <w:szCs w:val="28"/>
          <w:lang w:val="kk-KZ"/>
        </w:rPr>
        <w:t xml:space="preserve">где </w:t>
      </w:r>
      <w:r w:rsidR="00836019" w:rsidRPr="00DB3595">
        <w:rPr>
          <w:color w:val="000000" w:themeColor="text1"/>
          <w:sz w:val="28"/>
          <w:szCs w:val="28"/>
          <w:lang w:val="kk-KZ"/>
        </w:rPr>
        <w:t>n</w:t>
      </w:r>
      <w:r w:rsidR="00836019" w:rsidRPr="00DB3595">
        <w:rPr>
          <w:color w:val="000000" w:themeColor="text1"/>
          <w:sz w:val="28"/>
          <w:szCs w:val="28"/>
          <w:vertAlign w:val="subscript"/>
          <w:lang w:val="kk-KZ"/>
        </w:rPr>
        <w:t>1,2</w:t>
      </w:r>
      <w:r w:rsidR="00836019" w:rsidRPr="00DB3595">
        <w:rPr>
          <w:color w:val="000000" w:themeColor="text1"/>
          <w:sz w:val="28"/>
          <w:szCs w:val="28"/>
          <w:lang w:val="kk-KZ"/>
        </w:rPr>
        <w:t xml:space="preserve"> – коэффициенты уменьшения мощности на промежутке до и после </w:t>
      </w:r>
      <w:r w:rsidR="00B8294E" w:rsidRPr="00DB3595">
        <w:rPr>
          <w:color w:val="000000" w:themeColor="text1"/>
          <w:sz w:val="28"/>
          <w:szCs w:val="28"/>
          <w:lang w:val="kk-KZ"/>
        </w:rPr>
        <w:t>точки разрыва</w:t>
      </w:r>
      <w:r w:rsidR="00836019" w:rsidRPr="00DB3595">
        <w:rPr>
          <w:color w:val="000000" w:themeColor="text1"/>
          <w:sz w:val="28"/>
          <w:szCs w:val="28"/>
          <w:lang w:val="kk-KZ"/>
        </w:rPr>
        <w:t xml:space="preserve">. </w:t>
      </w:r>
      <w:r w:rsidR="00B8294E" w:rsidRPr="00DB3595">
        <w:rPr>
          <w:color w:val="000000" w:themeColor="text1"/>
          <w:sz w:val="28"/>
          <w:szCs w:val="28"/>
          <w:lang w:val="kk-KZ"/>
        </w:rPr>
        <w:t xml:space="preserve">Чаще всего, их значения </w:t>
      </w:r>
      <w:r w:rsidR="00836019" w:rsidRPr="00DB3595">
        <w:rPr>
          <w:color w:val="000000" w:themeColor="text1"/>
          <w:sz w:val="28"/>
          <w:szCs w:val="28"/>
          <w:lang w:val="kk-KZ"/>
        </w:rPr>
        <w:t>принимают равным</w:t>
      </w:r>
      <w:r w:rsidR="00B8294E" w:rsidRPr="00DB3595">
        <w:rPr>
          <w:color w:val="000000" w:themeColor="text1"/>
          <w:sz w:val="28"/>
          <w:szCs w:val="28"/>
          <w:lang w:val="kk-KZ"/>
        </w:rPr>
        <w:t>и</w:t>
      </w:r>
      <w:r w:rsidR="00836019" w:rsidRPr="00DB3595">
        <w:rPr>
          <w:color w:val="000000" w:themeColor="text1"/>
          <w:sz w:val="28"/>
          <w:szCs w:val="28"/>
          <w:lang w:val="kk-KZ"/>
        </w:rPr>
        <w:t xml:space="preserve"> 2 и 6 соответственно.</w:t>
      </w:r>
    </w:p>
    <w:p w14:paraId="118B887B" w14:textId="77777777" w:rsidR="00836019" w:rsidRPr="00DB3595" w:rsidRDefault="00836019" w:rsidP="00024762">
      <w:pPr>
        <w:ind w:firstLine="426"/>
        <w:jc w:val="both"/>
        <w:rPr>
          <w:color w:val="000000" w:themeColor="text1"/>
          <w:sz w:val="28"/>
          <w:szCs w:val="28"/>
          <w:lang w:val="kk-KZ"/>
        </w:rPr>
      </w:pPr>
      <w:r w:rsidRPr="00DB3595">
        <w:rPr>
          <w:color w:val="000000" w:themeColor="text1"/>
          <w:sz w:val="28"/>
          <w:szCs w:val="28"/>
          <w:lang w:val="kk-KZ"/>
        </w:rPr>
        <w:t>L</w:t>
      </w:r>
      <w:r w:rsidRPr="00DB3595">
        <w:rPr>
          <w:color w:val="000000" w:themeColor="text1"/>
          <w:sz w:val="28"/>
          <w:szCs w:val="28"/>
          <w:vertAlign w:val="subscript"/>
          <w:lang w:val="kk-KZ"/>
        </w:rPr>
        <w:t>BR</w:t>
      </w:r>
      <w:r w:rsidRPr="00DB3595">
        <w:rPr>
          <w:color w:val="000000" w:themeColor="text1"/>
          <w:sz w:val="28"/>
          <w:szCs w:val="28"/>
          <w:lang w:val="kk-KZ"/>
        </w:rPr>
        <w:t xml:space="preserve"> – значение потери мощности сигнала в точке разрыва.</w:t>
      </w:r>
    </w:p>
    <w:p w14:paraId="30FF9327" w14:textId="77777777" w:rsidR="00836019" w:rsidRPr="00DB3595" w:rsidRDefault="00836019" w:rsidP="00836019">
      <w:pPr>
        <w:ind w:firstLine="709"/>
        <w:jc w:val="both"/>
        <w:rPr>
          <w:color w:val="000000" w:themeColor="text1"/>
          <w:sz w:val="28"/>
          <w:szCs w:val="28"/>
          <w:lang w:val="kk-KZ"/>
        </w:rPr>
      </w:pPr>
    </w:p>
    <w:p w14:paraId="57BD090C" w14:textId="477F778A" w:rsidR="00836019" w:rsidRPr="00DB3595" w:rsidRDefault="00836019" w:rsidP="00836019">
      <w:pPr>
        <w:ind w:firstLine="709"/>
        <w:jc w:val="both"/>
        <w:rPr>
          <w:color w:val="000000" w:themeColor="text1"/>
          <w:sz w:val="28"/>
          <w:szCs w:val="28"/>
          <w:lang w:val="kk-KZ"/>
        </w:rPr>
      </w:pPr>
      <w:r w:rsidRPr="00DB3595">
        <w:rPr>
          <w:color w:val="000000" w:themeColor="text1"/>
          <w:sz w:val="28"/>
          <w:szCs w:val="28"/>
          <w:lang w:val="kk-KZ"/>
        </w:rPr>
        <w:t xml:space="preserve">Статистическая модель </w:t>
      </w:r>
      <w:r w:rsidR="00592307" w:rsidRPr="00DB3595">
        <w:rPr>
          <w:color w:val="000000" w:themeColor="text1"/>
          <w:sz w:val="28"/>
          <w:szCs w:val="28"/>
          <w:lang w:val="kk-KZ"/>
        </w:rPr>
        <w:t>оценк</w:t>
      </w:r>
      <w:r w:rsidR="00A3129E">
        <w:rPr>
          <w:color w:val="000000" w:themeColor="text1"/>
          <w:sz w:val="28"/>
          <w:szCs w:val="28"/>
          <w:lang w:val="kk-KZ"/>
        </w:rPr>
        <w:t>и</w:t>
      </w:r>
      <w:r w:rsidR="00592307" w:rsidRPr="00DB3595">
        <w:rPr>
          <w:color w:val="000000" w:themeColor="text1"/>
          <w:sz w:val="28"/>
          <w:szCs w:val="28"/>
          <w:lang w:val="kk-KZ"/>
        </w:rPr>
        <w:t xml:space="preserve"> мощности сигнала </w:t>
      </w:r>
      <w:r w:rsidRPr="00DB3595">
        <w:rPr>
          <w:color w:val="000000" w:themeColor="text1"/>
          <w:sz w:val="28"/>
          <w:szCs w:val="28"/>
          <w:lang w:val="en-US"/>
        </w:rPr>
        <w:t>Long</w:t>
      </w:r>
      <w:r w:rsidRPr="00DB3595">
        <w:rPr>
          <w:color w:val="000000" w:themeColor="text1"/>
          <w:sz w:val="28"/>
          <w:szCs w:val="28"/>
        </w:rPr>
        <w:t xml:space="preserve"> </w:t>
      </w:r>
      <w:r w:rsidRPr="00DB3595">
        <w:rPr>
          <w:color w:val="000000" w:themeColor="text1"/>
          <w:sz w:val="28"/>
          <w:szCs w:val="28"/>
          <w:lang w:val="en-US"/>
        </w:rPr>
        <w:t>Distance</w:t>
      </w:r>
      <w:r w:rsidRPr="00DB3595">
        <w:rPr>
          <w:color w:val="000000" w:themeColor="text1"/>
          <w:sz w:val="28"/>
          <w:szCs w:val="28"/>
          <w:lang w:val="kk-KZ"/>
        </w:rPr>
        <w:t xml:space="preserve"> </w:t>
      </w:r>
      <w:r w:rsidRPr="00DB3595">
        <w:rPr>
          <w:color w:val="000000" w:themeColor="text1"/>
          <w:sz w:val="28"/>
          <w:szCs w:val="28"/>
        </w:rPr>
        <w:t>[</w:t>
      </w:r>
      <w:r w:rsidR="00160FD9" w:rsidRPr="00DB3595">
        <w:rPr>
          <w:color w:val="000000" w:themeColor="text1"/>
          <w:sz w:val="28"/>
          <w:szCs w:val="28"/>
          <w:lang w:val="kk-KZ"/>
        </w:rPr>
        <w:t>4</w:t>
      </w:r>
      <w:r w:rsidR="00B63518">
        <w:rPr>
          <w:color w:val="000000" w:themeColor="text1"/>
          <w:sz w:val="28"/>
          <w:szCs w:val="28"/>
          <w:lang w:val="kk-KZ"/>
        </w:rPr>
        <w:t>2</w:t>
      </w:r>
      <w:r w:rsidRPr="00DB3595">
        <w:rPr>
          <w:color w:val="000000" w:themeColor="text1"/>
          <w:sz w:val="28"/>
          <w:szCs w:val="28"/>
        </w:rPr>
        <w:t xml:space="preserve">] </w:t>
      </w:r>
      <w:r w:rsidRPr="00DB3595">
        <w:rPr>
          <w:color w:val="000000" w:themeColor="text1"/>
          <w:sz w:val="28"/>
          <w:szCs w:val="28"/>
          <w:lang w:val="kk-KZ"/>
        </w:rPr>
        <w:t xml:space="preserve">учитывает случайную величину </w:t>
      </w:r>
      <w:r w:rsidRPr="00DB3595">
        <w:rPr>
          <w:color w:val="000000" w:themeColor="text1"/>
          <w:sz w:val="28"/>
          <w:szCs w:val="28"/>
          <w:lang w:val="en-US"/>
        </w:rPr>
        <w:t>X</w:t>
      </w:r>
      <w:r w:rsidRPr="00DB3595">
        <w:rPr>
          <w:color w:val="000000" w:themeColor="text1"/>
          <w:sz w:val="28"/>
          <w:szCs w:val="28"/>
          <w:vertAlign w:val="subscript"/>
          <w:lang w:val="en-US"/>
        </w:rPr>
        <w:t>σ</w:t>
      </w:r>
      <w:r w:rsidR="00592307" w:rsidRPr="00DB3595">
        <w:rPr>
          <w:color w:val="000000" w:themeColor="text1"/>
          <w:sz w:val="28"/>
          <w:szCs w:val="28"/>
          <w:lang w:val="kk-KZ"/>
        </w:rPr>
        <w:t>, имеющей стандартное отклонение</w:t>
      </w:r>
      <w:r w:rsidRPr="00DB3595">
        <w:rPr>
          <w:color w:val="000000" w:themeColor="text1"/>
          <w:sz w:val="28"/>
          <w:szCs w:val="28"/>
          <w:lang w:val="kk-KZ"/>
        </w:rPr>
        <w:t>:</w:t>
      </w:r>
    </w:p>
    <w:p w14:paraId="0A10EEF3" w14:textId="77777777" w:rsidR="00836019" w:rsidRPr="00DB3595" w:rsidRDefault="00836019" w:rsidP="00836019">
      <w:pPr>
        <w:ind w:firstLine="709"/>
        <w:jc w:val="both"/>
        <w:rPr>
          <w:color w:val="000000" w:themeColor="text1"/>
          <w:sz w:val="28"/>
          <w:szCs w:val="28"/>
        </w:rPr>
      </w:pPr>
    </w:p>
    <w:tbl>
      <w:tblPr>
        <w:tblStyle w:val="af1"/>
        <w:tblW w:w="0" w:type="auto"/>
        <w:tblInd w:w="42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615"/>
        <w:gridCol w:w="1602"/>
      </w:tblGrid>
      <w:tr w:rsidR="00836019" w:rsidRPr="00DB3595" w14:paraId="243255BD" w14:textId="77777777" w:rsidTr="002A2C32">
        <w:tc>
          <w:tcPr>
            <w:tcW w:w="8079" w:type="dxa"/>
          </w:tcPr>
          <w:p w14:paraId="46AB8EBC" w14:textId="53EA0FF1" w:rsidR="00836019" w:rsidRPr="00DB3595" w:rsidRDefault="00293591" w:rsidP="00836019">
            <w:pPr>
              <w:ind w:firstLine="709"/>
              <w:jc w:val="center"/>
              <w:rPr>
                <w:i/>
                <w:color w:val="000000" w:themeColor="text1"/>
                <w:sz w:val="28"/>
                <w:szCs w:val="28"/>
                <w:lang w:val="en-US"/>
              </w:rPr>
            </w:pPr>
            <m:oMathPara>
              <m:oMath>
                <m:r>
                  <w:rPr>
                    <w:rFonts w:ascii="Cambria Math" w:hAnsi="Cambria Math"/>
                    <w:color w:val="000000" w:themeColor="text1"/>
                    <w:sz w:val="28"/>
                    <w:szCs w:val="28"/>
                    <w:lang w:val="kk-KZ"/>
                  </w:rPr>
                  <m:t>L</m:t>
                </m:r>
                <m:d>
                  <m:dPr>
                    <m:ctrlPr>
                      <w:rPr>
                        <w:rFonts w:ascii="Cambria Math" w:hAnsi="Cambria Math"/>
                        <w:i/>
                        <w:color w:val="000000" w:themeColor="text1"/>
                        <w:sz w:val="28"/>
                        <w:szCs w:val="28"/>
                        <w:lang w:val="kk-KZ"/>
                      </w:rPr>
                    </m:ctrlPr>
                  </m:dPr>
                  <m:e>
                    <m:r>
                      <w:rPr>
                        <w:rFonts w:ascii="Cambria Math" w:hAnsi="Cambria Math"/>
                        <w:color w:val="000000" w:themeColor="text1"/>
                        <w:sz w:val="28"/>
                        <w:szCs w:val="28"/>
                        <w:lang w:val="kk-KZ"/>
                      </w:rPr>
                      <m:t>d</m:t>
                    </m:r>
                  </m:e>
                </m:d>
                <m:r>
                  <w:rPr>
                    <w:rFonts w:ascii="Cambria Math" w:hAnsi="Cambria Math"/>
                    <w:color w:val="000000" w:themeColor="text1"/>
                    <w:sz w:val="28"/>
                    <w:szCs w:val="28"/>
                    <w:lang w:val="kk-KZ"/>
                  </w:rPr>
                  <m:t>=</m:t>
                </m:r>
                <m:sSub>
                  <m:sSubPr>
                    <m:ctrlPr>
                      <w:rPr>
                        <w:rFonts w:ascii="Cambria Math" w:hAnsi="Cambria Math"/>
                        <w:i/>
                        <w:color w:val="000000" w:themeColor="text1"/>
                        <w:sz w:val="28"/>
                        <w:szCs w:val="28"/>
                        <w:lang w:val="kk-KZ"/>
                      </w:rPr>
                    </m:ctrlPr>
                  </m:sSubPr>
                  <m:e>
                    <m:r>
                      <w:rPr>
                        <w:rFonts w:ascii="Cambria Math" w:hAnsi="Cambria Math"/>
                        <w:color w:val="000000" w:themeColor="text1"/>
                        <w:sz w:val="28"/>
                        <w:szCs w:val="28"/>
                        <w:lang w:val="kk-KZ"/>
                      </w:rPr>
                      <m:t>L</m:t>
                    </m:r>
                  </m:e>
                  <m:sub>
                    <m:r>
                      <w:rPr>
                        <w:rFonts w:ascii="Cambria Math" w:hAnsi="Cambria Math"/>
                        <w:color w:val="000000" w:themeColor="text1"/>
                        <w:sz w:val="28"/>
                        <w:szCs w:val="28"/>
                        <w:lang w:val="kk-KZ"/>
                      </w:rPr>
                      <m:t>FS</m:t>
                    </m:r>
                  </m:sub>
                </m:sSub>
                <m:r>
                  <w:rPr>
                    <w:rFonts w:ascii="Cambria Math" w:hAnsi="Cambria Math"/>
                    <w:color w:val="000000" w:themeColor="text1"/>
                    <w:sz w:val="28"/>
                    <w:szCs w:val="28"/>
                    <w:lang w:val="kk-KZ"/>
                  </w:rPr>
                  <m:t>+</m:t>
                </m:r>
                <m:r>
                  <w:rPr>
                    <w:rFonts w:ascii="Cambria Math" w:hAnsi="Cambria Math"/>
                    <w:color w:val="000000" w:themeColor="text1"/>
                    <w:sz w:val="28"/>
                    <w:szCs w:val="28"/>
                    <w:lang w:val="en-US"/>
                  </w:rPr>
                  <m:t>10n</m:t>
                </m:r>
                <m:func>
                  <m:funcPr>
                    <m:ctrlPr>
                      <w:rPr>
                        <w:rFonts w:ascii="Cambria Math" w:hAnsi="Cambria Math"/>
                        <w:i/>
                        <w:color w:val="000000" w:themeColor="text1"/>
                        <w:sz w:val="28"/>
                        <w:szCs w:val="28"/>
                        <w:lang w:val="en-US"/>
                      </w:rPr>
                    </m:ctrlPr>
                  </m:funcPr>
                  <m:fName>
                    <m:r>
                      <m:rPr>
                        <m:sty m:val="p"/>
                      </m:rPr>
                      <w:rPr>
                        <w:rFonts w:ascii="Cambria Math" w:hAnsi="Cambria Math"/>
                        <w:color w:val="000000" w:themeColor="text1"/>
                        <w:sz w:val="28"/>
                        <w:szCs w:val="28"/>
                        <w:lang w:val="en-US"/>
                      </w:rPr>
                      <m:t>lg</m:t>
                    </m:r>
                  </m:fName>
                  <m:e>
                    <m:d>
                      <m:dPr>
                        <m:ctrlPr>
                          <w:rPr>
                            <w:rFonts w:ascii="Cambria Math" w:hAnsi="Cambria Math"/>
                            <w:i/>
                            <w:color w:val="000000" w:themeColor="text1"/>
                            <w:sz w:val="28"/>
                            <w:szCs w:val="28"/>
                            <w:lang w:val="en-US"/>
                          </w:rPr>
                        </m:ctrlPr>
                      </m:dPr>
                      <m:e>
                        <m:f>
                          <m:fPr>
                            <m:ctrlPr>
                              <w:rPr>
                                <w:rFonts w:ascii="Cambria Math" w:hAnsi="Cambria Math"/>
                                <w:i/>
                                <w:color w:val="000000" w:themeColor="text1"/>
                                <w:sz w:val="28"/>
                                <w:szCs w:val="28"/>
                                <w:lang w:val="en-US"/>
                              </w:rPr>
                            </m:ctrlPr>
                          </m:fPr>
                          <m:num>
                            <m:r>
                              <w:rPr>
                                <w:rFonts w:ascii="Cambria Math" w:hAnsi="Cambria Math"/>
                                <w:color w:val="000000" w:themeColor="text1"/>
                                <w:sz w:val="28"/>
                                <w:szCs w:val="28"/>
                                <w:lang w:val="en-US"/>
                              </w:rPr>
                              <m:t>d</m:t>
                            </m:r>
                          </m:num>
                          <m:den>
                            <m:sSub>
                              <m:sSubPr>
                                <m:ctrlPr>
                                  <w:rPr>
                                    <w:rFonts w:ascii="Cambria Math" w:hAnsi="Cambria Math"/>
                                    <w:i/>
                                    <w:color w:val="000000" w:themeColor="text1"/>
                                    <w:sz w:val="28"/>
                                    <w:szCs w:val="28"/>
                                    <w:lang w:val="en-US"/>
                                  </w:rPr>
                                </m:ctrlPr>
                              </m:sSubPr>
                              <m:e>
                                <m:r>
                                  <w:rPr>
                                    <w:rFonts w:ascii="Cambria Math" w:hAnsi="Cambria Math"/>
                                    <w:color w:val="000000" w:themeColor="text1"/>
                                    <w:sz w:val="28"/>
                                    <w:szCs w:val="28"/>
                                    <w:lang w:val="en-US"/>
                                  </w:rPr>
                                  <m:t>d</m:t>
                                </m:r>
                              </m:e>
                              <m:sub>
                                <m:r>
                                  <w:rPr>
                                    <w:rFonts w:ascii="Cambria Math" w:hAnsi="Cambria Math"/>
                                    <w:color w:val="000000" w:themeColor="text1"/>
                                    <w:sz w:val="28"/>
                                    <w:szCs w:val="28"/>
                                    <w:lang w:val="en-US"/>
                                  </w:rPr>
                                  <m:t>0</m:t>
                                </m:r>
                              </m:sub>
                            </m:sSub>
                          </m:den>
                        </m:f>
                      </m:e>
                    </m:d>
                  </m:e>
                </m:func>
                <m:r>
                  <w:rPr>
                    <w:rFonts w:ascii="Cambria Math" w:hAnsi="Cambria Math"/>
                    <w:color w:val="000000" w:themeColor="text1"/>
                    <w:sz w:val="28"/>
                    <w:szCs w:val="28"/>
                    <w:lang w:val="en-US"/>
                  </w:rPr>
                  <m:t>+</m:t>
                </m:r>
                <m:sSub>
                  <m:sSubPr>
                    <m:ctrlPr>
                      <w:rPr>
                        <w:rFonts w:ascii="Cambria Math" w:hAnsi="Cambria Math"/>
                        <w:i/>
                        <w:color w:val="000000" w:themeColor="text1"/>
                        <w:sz w:val="28"/>
                        <w:szCs w:val="28"/>
                        <w:lang w:val="en-US"/>
                      </w:rPr>
                    </m:ctrlPr>
                  </m:sSubPr>
                  <m:e>
                    <m:r>
                      <w:rPr>
                        <w:rFonts w:ascii="Cambria Math" w:hAnsi="Cambria Math"/>
                        <w:color w:val="000000" w:themeColor="text1"/>
                        <w:sz w:val="28"/>
                        <w:szCs w:val="28"/>
                        <w:lang w:val="en-US"/>
                      </w:rPr>
                      <m:t>X</m:t>
                    </m:r>
                  </m:e>
                  <m:sub>
                    <m:r>
                      <w:rPr>
                        <w:rFonts w:ascii="Cambria Math" w:hAnsi="Cambria Math"/>
                        <w:color w:val="000000" w:themeColor="text1"/>
                        <w:sz w:val="28"/>
                        <w:szCs w:val="28"/>
                        <w:lang w:val="en-US"/>
                      </w:rPr>
                      <m:t>σ</m:t>
                    </m:r>
                  </m:sub>
                </m:sSub>
                <m:r>
                  <w:rPr>
                    <w:rFonts w:ascii="Cambria Math" w:hAnsi="Cambria Math"/>
                    <w:color w:val="000000" w:themeColor="text1"/>
                    <w:sz w:val="28"/>
                    <w:szCs w:val="28"/>
                    <w:lang w:val="en-US"/>
                  </w:rPr>
                  <m:t>,</m:t>
                </m:r>
              </m:oMath>
            </m:oMathPara>
          </w:p>
        </w:tc>
        <w:tc>
          <w:tcPr>
            <w:tcW w:w="1128" w:type="dxa"/>
          </w:tcPr>
          <w:p w14:paraId="3E8F8D73" w14:textId="77777777" w:rsidR="00836019" w:rsidRPr="00DB3595" w:rsidRDefault="00836019" w:rsidP="00836019">
            <w:pPr>
              <w:spacing w:before="220"/>
              <w:ind w:right="-113" w:firstLine="709"/>
              <w:jc w:val="right"/>
              <w:rPr>
                <w:color w:val="000000" w:themeColor="text1"/>
                <w:sz w:val="28"/>
                <w:szCs w:val="28"/>
                <w:lang w:val="kk-KZ"/>
              </w:rPr>
            </w:pPr>
            <w:r w:rsidRPr="00DB3595">
              <w:rPr>
                <w:color w:val="000000" w:themeColor="text1"/>
                <w:sz w:val="28"/>
                <w:szCs w:val="28"/>
                <w:lang w:val="kk-KZ"/>
              </w:rPr>
              <w:t>(2.11)</w:t>
            </w:r>
          </w:p>
        </w:tc>
      </w:tr>
    </w:tbl>
    <w:p w14:paraId="3A0FE8C9" w14:textId="77777777" w:rsidR="00836019" w:rsidRPr="00DB3595" w:rsidRDefault="00836019" w:rsidP="00836019">
      <w:pPr>
        <w:ind w:firstLine="709"/>
        <w:jc w:val="both"/>
        <w:rPr>
          <w:color w:val="000000" w:themeColor="text1"/>
          <w:sz w:val="28"/>
          <w:szCs w:val="28"/>
        </w:rPr>
      </w:pPr>
    </w:p>
    <w:p w14:paraId="461FF7F3" w14:textId="1325F6FB" w:rsidR="00836019" w:rsidRPr="00DB3595" w:rsidRDefault="00024762" w:rsidP="00024762">
      <w:pPr>
        <w:jc w:val="both"/>
        <w:rPr>
          <w:color w:val="000000" w:themeColor="text1"/>
          <w:sz w:val="28"/>
          <w:szCs w:val="28"/>
          <w:lang w:val="kk-KZ"/>
        </w:rPr>
      </w:pPr>
      <w:r w:rsidRPr="00DB3595">
        <w:rPr>
          <w:color w:val="000000" w:themeColor="text1"/>
          <w:sz w:val="28"/>
          <w:szCs w:val="28"/>
          <w:lang w:val="kk-KZ"/>
        </w:rPr>
        <w:t xml:space="preserve">где </w:t>
      </w:r>
      <w:r w:rsidR="00836019" w:rsidRPr="00DB3595">
        <w:rPr>
          <w:color w:val="000000" w:themeColor="text1"/>
          <w:sz w:val="28"/>
          <w:szCs w:val="28"/>
          <w:lang w:val="en-US"/>
        </w:rPr>
        <w:t>n</w:t>
      </w:r>
      <w:r w:rsidR="00836019" w:rsidRPr="00DB3595">
        <w:rPr>
          <w:color w:val="000000" w:themeColor="text1"/>
          <w:sz w:val="28"/>
          <w:szCs w:val="28"/>
        </w:rPr>
        <w:t xml:space="preserve"> –</w:t>
      </w:r>
      <w:r w:rsidR="00836019" w:rsidRPr="00DB3595">
        <w:rPr>
          <w:color w:val="000000" w:themeColor="text1"/>
          <w:sz w:val="28"/>
          <w:szCs w:val="28"/>
          <w:lang w:val="kk-KZ"/>
        </w:rPr>
        <w:t xml:space="preserve"> коэффициент, зависящий от количества и материала препятствий;</w:t>
      </w:r>
    </w:p>
    <w:p w14:paraId="5377FBBE" w14:textId="77777777" w:rsidR="00836019" w:rsidRPr="00DB3595" w:rsidRDefault="00836019" w:rsidP="00024762">
      <w:pPr>
        <w:ind w:firstLine="426"/>
        <w:jc w:val="both"/>
        <w:rPr>
          <w:color w:val="000000" w:themeColor="text1"/>
          <w:sz w:val="28"/>
          <w:szCs w:val="28"/>
          <w:lang w:val="kk-KZ"/>
        </w:rPr>
      </w:pPr>
      <w:r w:rsidRPr="00DB3595">
        <w:rPr>
          <w:color w:val="000000" w:themeColor="text1"/>
          <w:sz w:val="28"/>
          <w:szCs w:val="28"/>
          <w:lang w:val="en-US"/>
        </w:rPr>
        <w:t>X</w:t>
      </w:r>
      <w:r w:rsidRPr="00DB3595">
        <w:rPr>
          <w:color w:val="000000" w:themeColor="text1"/>
          <w:sz w:val="28"/>
          <w:szCs w:val="28"/>
          <w:vertAlign w:val="subscript"/>
          <w:lang w:val="en-US"/>
        </w:rPr>
        <w:t>σ</w:t>
      </w:r>
      <w:r w:rsidRPr="00DB3595">
        <w:rPr>
          <w:color w:val="000000" w:themeColor="text1"/>
          <w:sz w:val="28"/>
          <w:szCs w:val="28"/>
        </w:rPr>
        <w:t xml:space="preserve"> </w:t>
      </w:r>
      <w:r w:rsidRPr="00DB3595">
        <w:rPr>
          <w:color w:val="000000" w:themeColor="text1"/>
          <w:sz w:val="28"/>
          <w:szCs w:val="28"/>
          <w:lang w:val="kk-KZ"/>
        </w:rPr>
        <w:t>– случайная величина, распределенная по</w:t>
      </w:r>
      <w:r w:rsidRPr="00DB3595">
        <w:rPr>
          <w:color w:val="000000" w:themeColor="text1"/>
          <w:sz w:val="28"/>
          <w:szCs w:val="28"/>
        </w:rPr>
        <w:t xml:space="preserve"> </w:t>
      </w:r>
      <w:r w:rsidRPr="00DB3595">
        <w:rPr>
          <w:color w:val="000000" w:themeColor="text1"/>
          <w:sz w:val="28"/>
          <w:szCs w:val="28"/>
          <w:lang w:val="kk-KZ"/>
        </w:rPr>
        <w:t xml:space="preserve">нормальному закону </w:t>
      </w:r>
      <w:r w:rsidRPr="00DB3595">
        <w:rPr>
          <w:color w:val="000000" w:themeColor="text1"/>
          <w:sz w:val="28"/>
          <w:szCs w:val="28"/>
        </w:rPr>
        <w:t>[</w:t>
      </w:r>
      <w:r w:rsidRPr="00DB3595">
        <w:rPr>
          <w:color w:val="000000" w:themeColor="text1"/>
          <w:sz w:val="28"/>
          <w:szCs w:val="28"/>
          <w:lang w:val="kk-KZ"/>
        </w:rPr>
        <w:t>дБ</w:t>
      </w:r>
      <w:r w:rsidRPr="00DB3595">
        <w:rPr>
          <w:color w:val="000000" w:themeColor="text1"/>
          <w:sz w:val="28"/>
          <w:szCs w:val="28"/>
        </w:rPr>
        <w:t>]</w:t>
      </w:r>
      <w:r w:rsidRPr="00DB3595">
        <w:rPr>
          <w:color w:val="000000" w:themeColor="text1"/>
          <w:sz w:val="28"/>
          <w:szCs w:val="28"/>
          <w:lang w:val="kk-KZ"/>
        </w:rPr>
        <w:t>, имеющая стандартное отклонение σ.</w:t>
      </w:r>
    </w:p>
    <w:p w14:paraId="3D019964" w14:textId="77777777" w:rsidR="00836019" w:rsidRPr="00DB3595" w:rsidRDefault="00836019" w:rsidP="00836019">
      <w:pPr>
        <w:ind w:firstLine="709"/>
        <w:jc w:val="both"/>
        <w:rPr>
          <w:color w:val="000000" w:themeColor="text1"/>
          <w:sz w:val="28"/>
          <w:szCs w:val="28"/>
        </w:rPr>
      </w:pPr>
    </w:p>
    <w:p w14:paraId="0166645A" w14:textId="3413E271" w:rsidR="00836019" w:rsidRPr="00DB3595" w:rsidRDefault="00836019" w:rsidP="00836019">
      <w:pPr>
        <w:ind w:firstLine="709"/>
        <w:jc w:val="both"/>
        <w:rPr>
          <w:color w:val="000000" w:themeColor="text1"/>
          <w:sz w:val="28"/>
          <w:szCs w:val="28"/>
          <w:lang w:val="kk-KZ"/>
        </w:rPr>
      </w:pPr>
      <w:r w:rsidRPr="00DB3595">
        <w:rPr>
          <w:color w:val="000000" w:themeColor="text1"/>
          <w:sz w:val="28"/>
          <w:szCs w:val="28"/>
          <w:lang w:val="kk-KZ"/>
        </w:rPr>
        <w:t>Для расчета затухания внутри зданий или помещений, используется статистическая модель, рекомендованн</w:t>
      </w:r>
      <w:r w:rsidR="00A3129E">
        <w:rPr>
          <w:color w:val="000000" w:themeColor="text1"/>
          <w:sz w:val="28"/>
          <w:szCs w:val="28"/>
          <w:lang w:val="kk-KZ"/>
        </w:rPr>
        <w:t>ая</w:t>
      </w:r>
      <w:r w:rsidRPr="00DB3595">
        <w:rPr>
          <w:color w:val="000000" w:themeColor="text1"/>
          <w:sz w:val="28"/>
          <w:szCs w:val="28"/>
          <w:lang w:val="kk-KZ"/>
        </w:rPr>
        <w:t xml:space="preserve"> Международным союзом электросвязи </w:t>
      </w:r>
      <w:r w:rsidRPr="00DB3595">
        <w:rPr>
          <w:color w:val="000000" w:themeColor="text1"/>
          <w:sz w:val="28"/>
          <w:szCs w:val="28"/>
          <w:lang w:val="en-US"/>
        </w:rPr>
        <w:t>ITU</w:t>
      </w:r>
      <w:r w:rsidRPr="00DB3595">
        <w:rPr>
          <w:color w:val="000000" w:themeColor="text1"/>
          <w:sz w:val="28"/>
          <w:szCs w:val="28"/>
        </w:rPr>
        <w:t>-</w:t>
      </w:r>
      <w:r w:rsidRPr="00DB3595">
        <w:rPr>
          <w:color w:val="000000" w:themeColor="text1"/>
          <w:sz w:val="28"/>
          <w:szCs w:val="28"/>
          <w:lang w:val="en-US"/>
        </w:rPr>
        <w:t>R</w:t>
      </w:r>
      <w:r w:rsidRPr="00DB3595">
        <w:rPr>
          <w:color w:val="000000" w:themeColor="text1"/>
          <w:sz w:val="28"/>
          <w:szCs w:val="28"/>
        </w:rPr>
        <w:t xml:space="preserve"> 1238</w:t>
      </w:r>
      <w:r w:rsidR="007F31B2" w:rsidRPr="00DB3595">
        <w:rPr>
          <w:color w:val="000000" w:themeColor="text1"/>
          <w:sz w:val="28"/>
          <w:szCs w:val="28"/>
          <w:lang w:val="kk-KZ"/>
        </w:rPr>
        <w:t xml:space="preserve"> </w:t>
      </w:r>
      <w:r w:rsidR="007F31B2" w:rsidRPr="00DB3595">
        <w:rPr>
          <w:color w:val="000000" w:themeColor="text1"/>
          <w:sz w:val="28"/>
          <w:szCs w:val="28"/>
        </w:rPr>
        <w:t>[</w:t>
      </w:r>
      <w:r w:rsidR="00F77A25" w:rsidRPr="00DB3595">
        <w:rPr>
          <w:color w:val="000000" w:themeColor="text1"/>
          <w:sz w:val="28"/>
          <w:szCs w:val="28"/>
          <w:lang w:val="kk-KZ"/>
        </w:rPr>
        <w:t>4</w:t>
      </w:r>
      <w:r w:rsidR="00B63518">
        <w:rPr>
          <w:color w:val="000000" w:themeColor="text1"/>
          <w:sz w:val="28"/>
          <w:szCs w:val="28"/>
          <w:lang w:val="kk-KZ"/>
        </w:rPr>
        <w:t>1</w:t>
      </w:r>
      <w:r w:rsidR="007F31B2" w:rsidRPr="00DB3595">
        <w:rPr>
          <w:color w:val="000000" w:themeColor="text1"/>
          <w:sz w:val="28"/>
          <w:szCs w:val="28"/>
        </w:rPr>
        <w:t>]</w:t>
      </w:r>
      <w:r w:rsidRPr="00DB3595">
        <w:rPr>
          <w:color w:val="000000" w:themeColor="text1"/>
          <w:sz w:val="28"/>
          <w:szCs w:val="28"/>
          <w:lang w:val="kk-KZ"/>
        </w:rPr>
        <w:t>:</w:t>
      </w:r>
    </w:p>
    <w:p w14:paraId="50248E10" w14:textId="77777777" w:rsidR="00836019" w:rsidRPr="00DB3595" w:rsidRDefault="00836019" w:rsidP="00836019">
      <w:pPr>
        <w:ind w:firstLine="709"/>
        <w:jc w:val="both"/>
        <w:rPr>
          <w:color w:val="000000" w:themeColor="text1"/>
          <w:sz w:val="28"/>
          <w:szCs w:val="28"/>
          <w:lang w:val="kk-KZ"/>
        </w:rPr>
      </w:pPr>
    </w:p>
    <w:tbl>
      <w:tblPr>
        <w:tblStyle w:val="af1"/>
        <w:tblW w:w="0" w:type="auto"/>
        <w:tblInd w:w="42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615"/>
        <w:gridCol w:w="1602"/>
      </w:tblGrid>
      <w:tr w:rsidR="00836019" w:rsidRPr="00DB3595" w14:paraId="237B5771" w14:textId="77777777" w:rsidTr="002A2C32">
        <w:tc>
          <w:tcPr>
            <w:tcW w:w="8079" w:type="dxa"/>
          </w:tcPr>
          <w:p w14:paraId="256ACC97" w14:textId="751F8DB2" w:rsidR="00836019" w:rsidRPr="00DB3595" w:rsidRDefault="00293591" w:rsidP="00836019">
            <w:pPr>
              <w:ind w:firstLine="709"/>
              <w:jc w:val="center"/>
              <w:rPr>
                <w:i/>
                <w:color w:val="000000" w:themeColor="text1"/>
                <w:sz w:val="28"/>
                <w:szCs w:val="28"/>
                <w:lang w:val="en-US"/>
              </w:rPr>
            </w:pPr>
            <m:oMathPara>
              <m:oMathParaPr>
                <m:jc m:val="center"/>
              </m:oMathParaPr>
              <m:oMath>
                <m:r>
                  <w:rPr>
                    <w:rFonts w:ascii="Cambria Math" w:hAnsi="Cambria Math"/>
                    <w:color w:val="000000" w:themeColor="text1"/>
                    <w:sz w:val="28"/>
                    <w:szCs w:val="28"/>
                    <w:lang w:val="kk-KZ"/>
                  </w:rPr>
                  <m:t>L</m:t>
                </m:r>
                <m:d>
                  <m:dPr>
                    <m:ctrlPr>
                      <w:rPr>
                        <w:rFonts w:ascii="Cambria Math" w:hAnsi="Cambria Math"/>
                        <w:i/>
                        <w:color w:val="000000" w:themeColor="text1"/>
                        <w:sz w:val="28"/>
                        <w:szCs w:val="28"/>
                        <w:lang w:val="kk-KZ"/>
                      </w:rPr>
                    </m:ctrlPr>
                  </m:dPr>
                  <m:e>
                    <m:r>
                      <w:rPr>
                        <w:rFonts w:ascii="Cambria Math" w:hAnsi="Cambria Math"/>
                        <w:color w:val="000000" w:themeColor="text1"/>
                        <w:sz w:val="28"/>
                        <w:szCs w:val="28"/>
                        <w:lang w:val="kk-KZ"/>
                      </w:rPr>
                      <m:t>d</m:t>
                    </m:r>
                  </m:e>
                </m:d>
                <m:r>
                  <w:rPr>
                    <w:rFonts w:ascii="Cambria Math" w:hAnsi="Cambria Math"/>
                    <w:color w:val="000000" w:themeColor="text1"/>
                    <w:sz w:val="28"/>
                    <w:szCs w:val="28"/>
                    <w:lang w:val="kk-KZ"/>
                  </w:rPr>
                  <m:t>=20lgf+</m:t>
                </m:r>
                <m:r>
                  <w:rPr>
                    <w:rFonts w:ascii="Cambria Math" w:hAnsi="Cambria Math"/>
                    <w:color w:val="000000" w:themeColor="text1"/>
                    <w:sz w:val="28"/>
                    <w:szCs w:val="28"/>
                    <w:lang w:val="en-US"/>
                  </w:rPr>
                  <m:t>N</m:t>
                </m:r>
                <m:func>
                  <m:funcPr>
                    <m:ctrlPr>
                      <w:rPr>
                        <w:rFonts w:ascii="Cambria Math" w:hAnsi="Cambria Math"/>
                        <w:i/>
                        <w:color w:val="000000" w:themeColor="text1"/>
                        <w:sz w:val="28"/>
                        <w:szCs w:val="28"/>
                        <w:lang w:val="en-US"/>
                      </w:rPr>
                    </m:ctrlPr>
                  </m:funcPr>
                  <m:fName>
                    <m:r>
                      <m:rPr>
                        <m:sty m:val="p"/>
                      </m:rPr>
                      <w:rPr>
                        <w:rFonts w:ascii="Cambria Math" w:hAnsi="Cambria Math"/>
                        <w:color w:val="000000" w:themeColor="text1"/>
                        <w:sz w:val="28"/>
                        <w:szCs w:val="28"/>
                        <w:lang w:val="en-US"/>
                      </w:rPr>
                      <m:t>lg</m:t>
                    </m:r>
                  </m:fName>
                  <m:e>
                    <m:r>
                      <w:rPr>
                        <w:rFonts w:ascii="Cambria Math" w:hAnsi="Cambria Math"/>
                        <w:color w:val="000000" w:themeColor="text1"/>
                        <w:sz w:val="28"/>
                        <w:szCs w:val="28"/>
                        <w:lang w:val="en-US"/>
                      </w:rPr>
                      <m:t>(</m:t>
                    </m:r>
                    <m:sSub>
                      <m:sSubPr>
                        <m:ctrlPr>
                          <w:rPr>
                            <w:rFonts w:ascii="Cambria Math" w:hAnsi="Cambria Math"/>
                            <w:i/>
                            <w:color w:val="000000" w:themeColor="text1"/>
                            <w:sz w:val="28"/>
                            <w:szCs w:val="28"/>
                            <w:lang w:val="en-US"/>
                          </w:rPr>
                        </m:ctrlPr>
                      </m:sSubPr>
                      <m:e>
                        <m:r>
                          <w:rPr>
                            <w:rFonts w:ascii="Cambria Math" w:hAnsi="Cambria Math"/>
                            <w:color w:val="000000" w:themeColor="text1"/>
                            <w:sz w:val="28"/>
                            <w:szCs w:val="28"/>
                            <w:lang w:val="en-US"/>
                          </w:rPr>
                          <m:t>d</m:t>
                        </m:r>
                      </m:e>
                      <m:sub>
                        <m:r>
                          <w:rPr>
                            <w:rFonts w:ascii="Cambria Math" w:hAnsi="Cambria Math"/>
                            <w:color w:val="000000" w:themeColor="text1"/>
                            <w:sz w:val="28"/>
                            <w:szCs w:val="28"/>
                            <w:lang w:val="en-US"/>
                          </w:rPr>
                          <m:t>оз</m:t>
                        </m:r>
                      </m:sub>
                    </m:sSub>
                    <m:r>
                      <w:rPr>
                        <w:rFonts w:ascii="Cambria Math" w:hAnsi="Cambria Math"/>
                        <w:color w:val="000000" w:themeColor="text1"/>
                        <w:sz w:val="28"/>
                        <w:szCs w:val="28"/>
                        <w:lang w:val="en-US"/>
                      </w:rPr>
                      <m:t>)</m:t>
                    </m:r>
                  </m:e>
                </m:func>
                <m:r>
                  <w:rPr>
                    <w:rFonts w:ascii="Cambria Math" w:hAnsi="Cambria Math"/>
                    <w:color w:val="000000" w:themeColor="text1"/>
                    <w:sz w:val="28"/>
                    <w:szCs w:val="28"/>
                    <w:lang w:val="en-US"/>
                  </w:rPr>
                  <m:t>+</m:t>
                </m:r>
                <m:sSub>
                  <m:sSubPr>
                    <m:ctrlPr>
                      <w:rPr>
                        <w:rFonts w:ascii="Cambria Math" w:hAnsi="Cambria Math"/>
                        <w:i/>
                        <w:color w:val="000000" w:themeColor="text1"/>
                        <w:sz w:val="28"/>
                        <w:szCs w:val="28"/>
                        <w:lang w:val="en-US"/>
                      </w:rPr>
                    </m:ctrlPr>
                  </m:sSubPr>
                  <m:e>
                    <m:r>
                      <w:rPr>
                        <w:rFonts w:ascii="Cambria Math" w:hAnsi="Cambria Math"/>
                        <w:color w:val="000000" w:themeColor="text1"/>
                        <w:sz w:val="28"/>
                        <w:szCs w:val="28"/>
                        <w:lang w:val="en-US"/>
                      </w:rPr>
                      <m:t>L</m:t>
                    </m:r>
                  </m:e>
                  <m:sub>
                    <m:r>
                      <w:rPr>
                        <w:rFonts w:ascii="Cambria Math" w:hAnsi="Cambria Math"/>
                        <w:color w:val="000000" w:themeColor="text1"/>
                        <w:sz w:val="28"/>
                        <w:szCs w:val="28"/>
                        <w:lang w:val="en-US"/>
                      </w:rPr>
                      <m:t>f</m:t>
                    </m:r>
                  </m:sub>
                </m:sSub>
                <m:d>
                  <m:dPr>
                    <m:ctrlPr>
                      <w:rPr>
                        <w:rFonts w:ascii="Cambria Math" w:hAnsi="Cambria Math"/>
                        <w:i/>
                        <w:color w:val="000000" w:themeColor="text1"/>
                        <w:sz w:val="28"/>
                        <w:szCs w:val="28"/>
                        <w:lang w:val="en-US"/>
                      </w:rPr>
                    </m:ctrlPr>
                  </m:dPr>
                  <m:e>
                    <m:sSub>
                      <m:sSubPr>
                        <m:ctrlPr>
                          <w:rPr>
                            <w:rFonts w:ascii="Cambria Math" w:hAnsi="Cambria Math"/>
                            <w:i/>
                            <w:color w:val="000000" w:themeColor="text1"/>
                            <w:sz w:val="28"/>
                            <w:szCs w:val="28"/>
                            <w:lang w:val="en-US"/>
                          </w:rPr>
                        </m:ctrlPr>
                      </m:sSubPr>
                      <m:e>
                        <m:r>
                          <w:rPr>
                            <w:rFonts w:ascii="Cambria Math" w:hAnsi="Cambria Math"/>
                            <w:color w:val="000000" w:themeColor="text1"/>
                            <w:sz w:val="28"/>
                            <w:szCs w:val="28"/>
                            <w:lang w:val="en-US"/>
                          </w:rPr>
                          <m:t>n</m:t>
                        </m:r>
                      </m:e>
                      <m:sub>
                        <m:r>
                          <w:rPr>
                            <w:rFonts w:ascii="Cambria Math" w:hAnsi="Cambria Math"/>
                            <w:color w:val="000000" w:themeColor="text1"/>
                            <w:sz w:val="28"/>
                            <w:szCs w:val="28"/>
                            <w:lang w:val="en-US"/>
                          </w:rPr>
                          <m:t>п</m:t>
                        </m:r>
                      </m:sub>
                    </m:sSub>
                  </m:e>
                </m:d>
                <m:r>
                  <w:rPr>
                    <w:rFonts w:ascii="Cambria Math" w:hAnsi="Cambria Math"/>
                    <w:color w:val="000000" w:themeColor="text1"/>
                    <w:sz w:val="28"/>
                    <w:szCs w:val="28"/>
                    <w:lang w:val="en-US"/>
                  </w:rPr>
                  <m:t>-28,</m:t>
                </m:r>
              </m:oMath>
            </m:oMathPara>
          </w:p>
        </w:tc>
        <w:tc>
          <w:tcPr>
            <w:tcW w:w="1128" w:type="dxa"/>
          </w:tcPr>
          <w:p w14:paraId="0D377475" w14:textId="77777777" w:rsidR="00836019" w:rsidRPr="00DB3595" w:rsidRDefault="00836019" w:rsidP="00836019">
            <w:pPr>
              <w:ind w:right="-113" w:firstLine="709"/>
              <w:jc w:val="right"/>
              <w:rPr>
                <w:color w:val="000000" w:themeColor="text1"/>
                <w:sz w:val="28"/>
                <w:szCs w:val="28"/>
                <w:lang w:val="kk-KZ"/>
              </w:rPr>
            </w:pPr>
            <w:r w:rsidRPr="00DB3595">
              <w:rPr>
                <w:color w:val="000000" w:themeColor="text1"/>
                <w:sz w:val="28"/>
                <w:szCs w:val="28"/>
                <w:lang w:val="kk-KZ"/>
              </w:rPr>
              <w:t>(2.12)</w:t>
            </w:r>
          </w:p>
        </w:tc>
      </w:tr>
    </w:tbl>
    <w:p w14:paraId="4DD64099" w14:textId="77777777" w:rsidR="00836019" w:rsidRPr="00DB3595" w:rsidRDefault="00836019" w:rsidP="00836019">
      <w:pPr>
        <w:ind w:firstLine="709"/>
        <w:jc w:val="both"/>
        <w:rPr>
          <w:color w:val="000000" w:themeColor="text1"/>
          <w:sz w:val="28"/>
          <w:szCs w:val="28"/>
          <w:lang w:val="kk-KZ"/>
        </w:rPr>
      </w:pPr>
    </w:p>
    <w:p w14:paraId="52777C63" w14:textId="61273D2E" w:rsidR="00836019" w:rsidRPr="00DB3595" w:rsidRDefault="00024762" w:rsidP="00024762">
      <w:pPr>
        <w:jc w:val="both"/>
        <w:rPr>
          <w:color w:val="000000" w:themeColor="text1"/>
          <w:sz w:val="28"/>
          <w:szCs w:val="28"/>
          <w:lang w:val="kk-KZ"/>
        </w:rPr>
      </w:pPr>
      <w:r w:rsidRPr="00DB3595">
        <w:rPr>
          <w:color w:val="000000" w:themeColor="text1"/>
          <w:sz w:val="28"/>
          <w:szCs w:val="28"/>
          <w:lang w:val="kk-KZ"/>
        </w:rPr>
        <w:t xml:space="preserve">где </w:t>
      </w:r>
      <w:r w:rsidR="00836019" w:rsidRPr="00DB3595">
        <w:rPr>
          <w:color w:val="000000" w:themeColor="text1"/>
          <w:sz w:val="28"/>
          <w:szCs w:val="28"/>
          <w:lang w:val="en-US"/>
        </w:rPr>
        <w:t>d</w:t>
      </w:r>
      <w:r w:rsidR="00836019" w:rsidRPr="00DB3595">
        <w:rPr>
          <w:color w:val="000000" w:themeColor="text1"/>
          <w:sz w:val="28"/>
          <w:szCs w:val="28"/>
          <w:vertAlign w:val="subscript"/>
          <w:lang w:val="kk-KZ"/>
        </w:rPr>
        <w:t>оз</w:t>
      </w:r>
      <w:r w:rsidR="00836019" w:rsidRPr="00DB3595">
        <w:rPr>
          <w:color w:val="000000" w:themeColor="text1"/>
          <w:sz w:val="28"/>
          <w:szCs w:val="28"/>
          <w:lang w:val="kk-KZ"/>
        </w:rPr>
        <w:t xml:space="preserve"> – расстояние, измеряемое в метрах, на котором производится оценка затухания</w:t>
      </w:r>
      <w:r w:rsidR="00836019" w:rsidRPr="00DB3595">
        <w:rPr>
          <w:color w:val="000000" w:themeColor="text1"/>
          <w:sz w:val="28"/>
          <w:szCs w:val="28"/>
        </w:rPr>
        <w:t xml:space="preserve"> </w:t>
      </w:r>
      <w:r w:rsidR="00836019" w:rsidRPr="00DB3595">
        <w:rPr>
          <w:color w:val="000000" w:themeColor="text1"/>
          <w:sz w:val="28"/>
          <w:szCs w:val="28"/>
          <w:lang w:val="en-US"/>
        </w:rPr>
        <w:t>Wi</w:t>
      </w:r>
      <w:r w:rsidR="00836019" w:rsidRPr="00DB3595">
        <w:rPr>
          <w:color w:val="000000" w:themeColor="text1"/>
          <w:sz w:val="28"/>
          <w:szCs w:val="28"/>
        </w:rPr>
        <w:t>-</w:t>
      </w:r>
      <w:r w:rsidR="00836019" w:rsidRPr="00DB3595">
        <w:rPr>
          <w:color w:val="000000" w:themeColor="text1"/>
          <w:sz w:val="28"/>
          <w:szCs w:val="28"/>
          <w:lang w:val="en-US"/>
        </w:rPr>
        <w:t>Fi</w:t>
      </w:r>
      <w:r w:rsidR="00836019" w:rsidRPr="00DB3595">
        <w:rPr>
          <w:color w:val="000000" w:themeColor="text1"/>
          <w:sz w:val="28"/>
          <w:szCs w:val="28"/>
          <w:lang w:val="kk-KZ"/>
        </w:rPr>
        <w:t xml:space="preserve"> сигнала;</w:t>
      </w:r>
    </w:p>
    <w:p w14:paraId="4CEBBF8D" w14:textId="23C91B0D" w:rsidR="00836019" w:rsidRPr="00DB3595" w:rsidRDefault="00836019" w:rsidP="00024762">
      <w:pPr>
        <w:ind w:firstLine="426"/>
        <w:jc w:val="both"/>
        <w:rPr>
          <w:color w:val="000000" w:themeColor="text1"/>
          <w:sz w:val="28"/>
          <w:szCs w:val="28"/>
          <w:lang w:val="kk-KZ"/>
        </w:rPr>
      </w:pPr>
      <w:r w:rsidRPr="00DB3595">
        <w:rPr>
          <w:color w:val="000000" w:themeColor="text1"/>
          <w:sz w:val="28"/>
          <w:szCs w:val="28"/>
          <w:lang w:val="en-US"/>
        </w:rPr>
        <w:t>f</w:t>
      </w:r>
      <w:r w:rsidRPr="00DB3595">
        <w:rPr>
          <w:color w:val="000000" w:themeColor="text1"/>
          <w:sz w:val="28"/>
          <w:szCs w:val="28"/>
          <w:lang w:val="kk-KZ"/>
        </w:rPr>
        <w:t xml:space="preserve"> – частота центрального </w:t>
      </w:r>
      <w:r w:rsidRPr="00DB3595">
        <w:rPr>
          <w:color w:val="000000" w:themeColor="text1"/>
          <w:sz w:val="28"/>
          <w:szCs w:val="28"/>
          <w:lang w:val="en-US"/>
        </w:rPr>
        <w:t>Wi</w:t>
      </w:r>
      <w:r w:rsidRPr="00DB3595">
        <w:rPr>
          <w:color w:val="000000" w:themeColor="text1"/>
          <w:sz w:val="28"/>
          <w:szCs w:val="28"/>
        </w:rPr>
        <w:t>-</w:t>
      </w:r>
      <w:r w:rsidRPr="00DB3595">
        <w:rPr>
          <w:color w:val="000000" w:themeColor="text1"/>
          <w:sz w:val="28"/>
          <w:szCs w:val="28"/>
          <w:lang w:val="en-US"/>
        </w:rPr>
        <w:t>Fi</w:t>
      </w:r>
      <w:r w:rsidRPr="00DB3595">
        <w:rPr>
          <w:color w:val="000000" w:themeColor="text1"/>
          <w:sz w:val="28"/>
          <w:szCs w:val="28"/>
          <w:lang w:val="kk-KZ"/>
        </w:rPr>
        <w:t xml:space="preserve"> канала, измеряемое в </w:t>
      </w:r>
      <w:r w:rsidR="00024762" w:rsidRPr="00DB3595">
        <w:rPr>
          <w:color w:val="000000" w:themeColor="text1"/>
          <w:sz w:val="28"/>
          <w:szCs w:val="28"/>
          <w:lang w:val="kk-KZ"/>
        </w:rPr>
        <w:t>МГц</w:t>
      </w:r>
      <w:r w:rsidRPr="00DB3595">
        <w:rPr>
          <w:color w:val="000000" w:themeColor="text1"/>
          <w:sz w:val="28"/>
          <w:szCs w:val="28"/>
          <w:lang w:val="kk-KZ"/>
        </w:rPr>
        <w:t>;</w:t>
      </w:r>
    </w:p>
    <w:p w14:paraId="0B20590C" w14:textId="77777777" w:rsidR="00836019" w:rsidRPr="00DB3595" w:rsidRDefault="00836019" w:rsidP="00024762">
      <w:pPr>
        <w:ind w:firstLine="426"/>
        <w:jc w:val="both"/>
        <w:rPr>
          <w:color w:val="000000" w:themeColor="text1"/>
          <w:sz w:val="28"/>
          <w:szCs w:val="28"/>
          <w:lang w:val="kk-KZ"/>
        </w:rPr>
      </w:pPr>
      <w:r w:rsidRPr="00DB3595">
        <w:rPr>
          <w:color w:val="000000" w:themeColor="text1"/>
          <w:sz w:val="28"/>
          <w:szCs w:val="28"/>
          <w:lang w:val="en-US"/>
        </w:rPr>
        <w:t>N</w:t>
      </w:r>
      <w:r w:rsidRPr="00DB3595">
        <w:rPr>
          <w:color w:val="000000" w:themeColor="text1"/>
          <w:sz w:val="28"/>
          <w:szCs w:val="28"/>
          <w:lang w:val="kk-KZ"/>
        </w:rPr>
        <w:t xml:space="preserve"> – коэффициент потери уровня сигнала с расстоянием;</w:t>
      </w:r>
    </w:p>
    <w:p w14:paraId="7304C625" w14:textId="70699E9F" w:rsidR="00836019" w:rsidRPr="00DB3595" w:rsidRDefault="00F0645B" w:rsidP="00024762">
      <w:pPr>
        <w:ind w:firstLine="426"/>
        <w:jc w:val="both"/>
        <w:rPr>
          <w:color w:val="000000" w:themeColor="text1"/>
          <w:sz w:val="28"/>
          <w:szCs w:val="28"/>
          <w:lang w:val="kk-KZ"/>
        </w:rPr>
      </w:pPr>
      <m:oMath>
        <m:sSub>
          <m:sSubPr>
            <m:ctrlPr>
              <w:rPr>
                <w:rFonts w:ascii="Cambria Math" w:hAnsi="Cambria Math"/>
                <w:i/>
                <w:color w:val="000000" w:themeColor="text1"/>
                <w:sz w:val="28"/>
                <w:szCs w:val="28"/>
                <w:lang w:val="en-US"/>
              </w:rPr>
            </m:ctrlPr>
          </m:sSubPr>
          <m:e>
            <m:r>
              <w:rPr>
                <w:rFonts w:ascii="Cambria Math" w:hAnsi="Cambria Math"/>
                <w:color w:val="000000" w:themeColor="text1"/>
                <w:sz w:val="28"/>
                <w:szCs w:val="28"/>
                <w:lang w:val="en-US"/>
              </w:rPr>
              <m:t>L</m:t>
            </m:r>
          </m:e>
          <m:sub>
            <m:r>
              <w:rPr>
                <w:rFonts w:ascii="Cambria Math" w:hAnsi="Cambria Math"/>
                <w:color w:val="000000" w:themeColor="text1"/>
                <w:sz w:val="28"/>
                <w:szCs w:val="28"/>
                <w:lang w:val="en-US"/>
              </w:rPr>
              <m:t>f</m:t>
            </m:r>
          </m:sub>
        </m:sSub>
        <m:d>
          <m:dPr>
            <m:ctrlPr>
              <w:rPr>
                <w:rFonts w:ascii="Cambria Math" w:hAnsi="Cambria Math"/>
                <w:i/>
                <w:color w:val="000000" w:themeColor="text1"/>
                <w:sz w:val="28"/>
                <w:szCs w:val="28"/>
                <w:lang w:val="en-US"/>
              </w:rPr>
            </m:ctrlPr>
          </m:dPr>
          <m:e>
            <m:r>
              <w:rPr>
                <w:rFonts w:ascii="Cambria Math" w:hAnsi="Cambria Math"/>
                <w:color w:val="000000" w:themeColor="text1"/>
                <w:sz w:val="28"/>
                <w:szCs w:val="28"/>
                <w:lang w:val="en-US"/>
              </w:rPr>
              <m:t>n</m:t>
            </m:r>
          </m:e>
        </m:d>
      </m:oMath>
      <w:r w:rsidR="00836019" w:rsidRPr="00DB3595">
        <w:rPr>
          <w:color w:val="000000" w:themeColor="text1"/>
          <w:sz w:val="28"/>
          <w:szCs w:val="28"/>
          <w:lang w:val="kk-KZ"/>
        </w:rPr>
        <w:t xml:space="preserve"> – коэффициент потери мощности сигнала при прохождении через стену (пол);</w:t>
      </w:r>
    </w:p>
    <w:p w14:paraId="193280C4" w14:textId="73DA1860" w:rsidR="00836019" w:rsidRPr="00DB3595" w:rsidRDefault="00836019" w:rsidP="00024762">
      <w:pPr>
        <w:ind w:firstLine="426"/>
        <w:jc w:val="both"/>
        <w:rPr>
          <w:color w:val="000000" w:themeColor="text1"/>
          <w:sz w:val="28"/>
          <w:szCs w:val="28"/>
          <w:lang w:val="kk-KZ"/>
        </w:rPr>
      </w:pPr>
      <w:r w:rsidRPr="00DB3595">
        <w:rPr>
          <w:color w:val="000000" w:themeColor="text1"/>
          <w:sz w:val="28"/>
          <w:szCs w:val="28"/>
          <w:lang w:val="en-US"/>
        </w:rPr>
        <w:t>n</w:t>
      </w:r>
      <w:r w:rsidRPr="00DB3595">
        <w:rPr>
          <w:color w:val="000000" w:themeColor="text1"/>
          <w:sz w:val="28"/>
          <w:szCs w:val="28"/>
          <w:vertAlign w:val="subscript"/>
          <w:lang w:val="kk-KZ"/>
        </w:rPr>
        <w:t>п</w:t>
      </w:r>
      <w:r w:rsidRPr="00DB3595">
        <w:rPr>
          <w:color w:val="000000" w:themeColor="text1"/>
          <w:sz w:val="28"/>
          <w:szCs w:val="28"/>
          <w:lang w:val="kk-KZ"/>
        </w:rPr>
        <w:t xml:space="preserve"> – количество препятствий между приемной и передающей антеннами</w:t>
      </w:r>
      <w:r w:rsidR="00E34AC6">
        <w:rPr>
          <w:color w:val="000000" w:themeColor="text1"/>
          <w:sz w:val="28"/>
          <w:szCs w:val="28"/>
          <w:lang w:val="kk-KZ"/>
        </w:rPr>
        <w:t xml:space="preserve"> </w:t>
      </w:r>
      <w:r w:rsidR="00E34AC6" w:rsidRPr="00DB3595">
        <w:rPr>
          <w:color w:val="000000" w:themeColor="text1"/>
          <w:sz w:val="28"/>
          <w:szCs w:val="28"/>
        </w:rPr>
        <w:t>[</w:t>
      </w:r>
      <w:r w:rsidR="00E34AC6" w:rsidRPr="00DB3595">
        <w:rPr>
          <w:color w:val="000000" w:themeColor="text1"/>
          <w:sz w:val="28"/>
          <w:szCs w:val="28"/>
          <w:lang w:val="kk-KZ"/>
        </w:rPr>
        <w:t>4</w:t>
      </w:r>
      <w:r w:rsidR="00B63518">
        <w:rPr>
          <w:color w:val="000000" w:themeColor="text1"/>
          <w:sz w:val="28"/>
          <w:szCs w:val="28"/>
          <w:lang w:val="kk-KZ"/>
        </w:rPr>
        <w:t>1</w:t>
      </w:r>
      <w:r w:rsidR="00E34AC6" w:rsidRPr="00DB3595">
        <w:rPr>
          <w:color w:val="000000" w:themeColor="text1"/>
          <w:sz w:val="28"/>
          <w:szCs w:val="28"/>
        </w:rPr>
        <w:t>]</w:t>
      </w:r>
      <w:r w:rsidRPr="00DB3595">
        <w:rPr>
          <w:color w:val="000000" w:themeColor="text1"/>
          <w:sz w:val="28"/>
          <w:szCs w:val="28"/>
          <w:lang w:val="kk-KZ"/>
        </w:rPr>
        <w:t>.</w:t>
      </w:r>
    </w:p>
    <w:p w14:paraId="4182947A" w14:textId="77777777" w:rsidR="00836019" w:rsidRPr="00DB3595" w:rsidRDefault="00836019" w:rsidP="00836019">
      <w:pPr>
        <w:ind w:firstLine="709"/>
        <w:jc w:val="both"/>
        <w:rPr>
          <w:color w:val="000000" w:themeColor="text1"/>
          <w:sz w:val="28"/>
          <w:szCs w:val="28"/>
          <w:lang w:val="kk-KZ"/>
        </w:rPr>
      </w:pPr>
    </w:p>
    <w:p w14:paraId="4986EBC7" w14:textId="266163E7" w:rsidR="00836019" w:rsidRPr="00DB3595" w:rsidRDefault="00836019" w:rsidP="00836019">
      <w:pPr>
        <w:ind w:firstLine="709"/>
        <w:jc w:val="both"/>
        <w:rPr>
          <w:color w:val="000000" w:themeColor="text1"/>
          <w:sz w:val="28"/>
          <w:szCs w:val="28"/>
        </w:rPr>
      </w:pPr>
      <w:r w:rsidRPr="00DB3595">
        <w:rPr>
          <w:color w:val="000000" w:themeColor="text1"/>
          <w:sz w:val="28"/>
          <w:szCs w:val="28"/>
        </w:rPr>
        <w:t xml:space="preserve">Однолучевые модели и </w:t>
      </w:r>
      <w:r w:rsidRPr="00DB3595">
        <w:rPr>
          <w:color w:val="000000" w:themeColor="text1"/>
          <w:sz w:val="28"/>
          <w:szCs w:val="28"/>
          <w:lang w:val="en-US"/>
        </w:rPr>
        <w:t>COST</w:t>
      </w:r>
      <w:r w:rsidRPr="00DB3595">
        <w:rPr>
          <w:color w:val="000000" w:themeColor="text1"/>
          <w:sz w:val="28"/>
          <w:szCs w:val="28"/>
        </w:rPr>
        <w:t xml:space="preserve"> 231 </w:t>
      </w:r>
      <w:r w:rsidRPr="00DB3595">
        <w:rPr>
          <w:color w:val="000000" w:themeColor="text1"/>
          <w:sz w:val="28"/>
          <w:szCs w:val="28"/>
          <w:lang w:val="en-US"/>
        </w:rPr>
        <w:t>Multi</w:t>
      </w:r>
      <w:r w:rsidRPr="00DB3595">
        <w:rPr>
          <w:color w:val="000000" w:themeColor="text1"/>
          <w:sz w:val="28"/>
          <w:szCs w:val="28"/>
        </w:rPr>
        <w:t>-</w:t>
      </w:r>
      <w:r w:rsidRPr="00DB3595">
        <w:rPr>
          <w:color w:val="000000" w:themeColor="text1"/>
          <w:sz w:val="28"/>
          <w:szCs w:val="28"/>
          <w:lang w:val="en-US"/>
        </w:rPr>
        <w:t>wall</w:t>
      </w:r>
      <w:r w:rsidRPr="00DB3595">
        <w:rPr>
          <w:color w:val="000000" w:themeColor="text1"/>
          <w:sz w:val="28"/>
          <w:szCs w:val="28"/>
        </w:rPr>
        <w:t xml:space="preserve"> [</w:t>
      </w:r>
      <w:r w:rsidR="00B63518">
        <w:rPr>
          <w:color w:val="000000" w:themeColor="text1"/>
          <w:sz w:val="28"/>
          <w:szCs w:val="28"/>
          <w:lang w:val="kk-KZ"/>
        </w:rPr>
        <w:t>40</w:t>
      </w:r>
      <w:r w:rsidRPr="00DB3595">
        <w:rPr>
          <w:color w:val="000000" w:themeColor="text1"/>
          <w:sz w:val="28"/>
          <w:szCs w:val="28"/>
        </w:rPr>
        <w:t>] представляют</w:t>
      </w:r>
      <w:r w:rsidRPr="00DB3595">
        <w:rPr>
          <w:color w:val="000000" w:themeColor="text1"/>
          <w:sz w:val="28"/>
          <w:szCs w:val="28"/>
          <w:lang w:val="kk-KZ"/>
        </w:rPr>
        <w:t xml:space="preserve"> </w:t>
      </w:r>
      <w:r w:rsidRPr="00DB3595">
        <w:rPr>
          <w:color w:val="000000" w:themeColor="text1"/>
          <w:sz w:val="28"/>
          <w:szCs w:val="28"/>
        </w:rPr>
        <w:t xml:space="preserve">собой усовершенствованную модель </w:t>
      </w:r>
      <w:r w:rsidRPr="00DB3595">
        <w:rPr>
          <w:color w:val="000000" w:themeColor="text1"/>
          <w:sz w:val="28"/>
          <w:szCs w:val="28"/>
          <w:lang w:val="en-US"/>
        </w:rPr>
        <w:t>One</w:t>
      </w:r>
      <w:r w:rsidRPr="00DB3595">
        <w:rPr>
          <w:color w:val="000000" w:themeColor="text1"/>
          <w:sz w:val="28"/>
          <w:szCs w:val="28"/>
        </w:rPr>
        <w:t xml:space="preserve"> </w:t>
      </w:r>
      <w:r w:rsidRPr="00DB3595">
        <w:rPr>
          <w:color w:val="000000" w:themeColor="text1"/>
          <w:sz w:val="28"/>
          <w:szCs w:val="28"/>
          <w:lang w:val="en-US"/>
        </w:rPr>
        <w:t>slope</w:t>
      </w:r>
      <w:r w:rsidRPr="00DB3595">
        <w:rPr>
          <w:color w:val="000000" w:themeColor="text1"/>
          <w:sz w:val="28"/>
          <w:szCs w:val="28"/>
        </w:rPr>
        <w:t>:</w:t>
      </w:r>
    </w:p>
    <w:p w14:paraId="58101ADE" w14:textId="77777777" w:rsidR="00836019" w:rsidRPr="00DB3595" w:rsidRDefault="00836019" w:rsidP="00836019">
      <w:pPr>
        <w:ind w:firstLine="709"/>
        <w:jc w:val="both"/>
        <w:rPr>
          <w:color w:val="000000" w:themeColor="text1"/>
          <w:sz w:val="28"/>
          <w:szCs w:val="28"/>
        </w:rPr>
      </w:pPr>
    </w:p>
    <w:tbl>
      <w:tblPr>
        <w:tblStyle w:val="af1"/>
        <w:tblW w:w="0" w:type="auto"/>
        <w:tblInd w:w="42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615"/>
        <w:gridCol w:w="1602"/>
      </w:tblGrid>
      <w:tr w:rsidR="00836019" w:rsidRPr="00DB3595" w14:paraId="10CFCDEC" w14:textId="77777777" w:rsidTr="002A2C32">
        <w:tc>
          <w:tcPr>
            <w:tcW w:w="8079" w:type="dxa"/>
          </w:tcPr>
          <w:p w14:paraId="7CE38DDD" w14:textId="568BECE9" w:rsidR="00836019" w:rsidRPr="00DB3595" w:rsidRDefault="00293591" w:rsidP="00836019">
            <w:pPr>
              <w:ind w:firstLine="709"/>
              <w:jc w:val="both"/>
              <w:rPr>
                <w:i/>
                <w:color w:val="000000" w:themeColor="text1"/>
                <w:sz w:val="28"/>
                <w:szCs w:val="28"/>
                <w:lang w:val="en-US"/>
              </w:rPr>
            </w:pPr>
            <m:oMathPara>
              <m:oMath>
                <m:r>
                  <w:rPr>
                    <w:rFonts w:ascii="Cambria Math" w:hAnsi="Cambria Math"/>
                    <w:color w:val="000000" w:themeColor="text1"/>
                    <w:sz w:val="28"/>
                    <w:szCs w:val="28"/>
                    <w:lang w:val="kk-KZ"/>
                  </w:rPr>
                  <m:t>L</m:t>
                </m:r>
                <m:d>
                  <m:dPr>
                    <m:ctrlPr>
                      <w:rPr>
                        <w:rFonts w:ascii="Cambria Math" w:hAnsi="Cambria Math"/>
                        <w:i/>
                        <w:color w:val="000000" w:themeColor="text1"/>
                        <w:sz w:val="28"/>
                        <w:szCs w:val="28"/>
                        <w:lang w:val="kk-KZ"/>
                      </w:rPr>
                    </m:ctrlPr>
                  </m:dPr>
                  <m:e>
                    <m:r>
                      <w:rPr>
                        <w:rFonts w:ascii="Cambria Math" w:hAnsi="Cambria Math"/>
                        <w:color w:val="000000" w:themeColor="text1"/>
                        <w:sz w:val="28"/>
                        <w:szCs w:val="28"/>
                        <w:lang w:val="kk-KZ"/>
                      </w:rPr>
                      <m:t>d</m:t>
                    </m:r>
                  </m:e>
                </m:d>
                <m:r>
                  <w:rPr>
                    <w:rFonts w:ascii="Cambria Math" w:hAnsi="Cambria Math"/>
                    <w:color w:val="000000" w:themeColor="text1"/>
                    <w:sz w:val="28"/>
                    <w:szCs w:val="28"/>
                    <w:lang w:val="kk-KZ"/>
                  </w:rPr>
                  <m:t>=</m:t>
                </m:r>
                <m:sSub>
                  <m:sSubPr>
                    <m:ctrlPr>
                      <w:rPr>
                        <w:rFonts w:ascii="Cambria Math" w:hAnsi="Cambria Math"/>
                        <w:i/>
                        <w:color w:val="000000" w:themeColor="text1"/>
                        <w:sz w:val="28"/>
                        <w:szCs w:val="28"/>
                        <w:lang w:val="en-US"/>
                      </w:rPr>
                    </m:ctrlPr>
                  </m:sSubPr>
                  <m:e>
                    <m:r>
                      <w:rPr>
                        <w:rFonts w:ascii="Cambria Math" w:hAnsi="Cambria Math"/>
                        <w:color w:val="000000" w:themeColor="text1"/>
                        <w:sz w:val="28"/>
                        <w:szCs w:val="28"/>
                        <w:lang w:val="en-US"/>
                      </w:rPr>
                      <m:t>L</m:t>
                    </m:r>
                  </m:e>
                  <m:sub>
                    <m:r>
                      <w:rPr>
                        <w:rFonts w:ascii="Cambria Math" w:hAnsi="Cambria Math"/>
                        <w:color w:val="000000" w:themeColor="text1"/>
                        <w:sz w:val="28"/>
                        <w:szCs w:val="28"/>
                        <w:lang w:val="en-US"/>
                      </w:rPr>
                      <m:t>M</m:t>
                    </m:r>
                  </m:sub>
                </m:sSub>
                <m:r>
                  <w:rPr>
                    <w:rFonts w:ascii="Cambria Math" w:hAnsi="Cambria Math"/>
                    <w:color w:val="000000" w:themeColor="text1"/>
                    <w:sz w:val="28"/>
                    <w:szCs w:val="28"/>
                    <w:lang w:val="en-US"/>
                  </w:rPr>
                  <m:t>+10</m:t>
                </m:r>
                <m:sSub>
                  <m:sSubPr>
                    <m:ctrlPr>
                      <w:rPr>
                        <w:rFonts w:ascii="Cambria Math" w:hAnsi="Cambria Math"/>
                        <w:i/>
                        <w:color w:val="000000" w:themeColor="text1"/>
                        <w:sz w:val="28"/>
                        <w:szCs w:val="28"/>
                        <w:lang w:val="en-US"/>
                      </w:rPr>
                    </m:ctrlPr>
                  </m:sSubPr>
                  <m:e>
                    <m:r>
                      <w:rPr>
                        <w:rFonts w:ascii="Cambria Math" w:hAnsi="Cambria Math"/>
                        <w:color w:val="000000" w:themeColor="text1"/>
                        <w:sz w:val="28"/>
                        <w:szCs w:val="28"/>
                        <w:lang w:val="en-US"/>
                      </w:rPr>
                      <m:t>n</m:t>
                    </m:r>
                  </m:e>
                  <m:sub>
                    <m:r>
                      <w:rPr>
                        <w:rFonts w:ascii="Cambria Math" w:hAnsi="Cambria Math"/>
                        <w:color w:val="000000" w:themeColor="text1"/>
                        <w:sz w:val="28"/>
                        <w:szCs w:val="28"/>
                        <w:lang w:val="en-US"/>
                      </w:rPr>
                      <m:t>пп</m:t>
                    </m:r>
                  </m:sub>
                </m:sSub>
                <m:func>
                  <m:funcPr>
                    <m:ctrlPr>
                      <w:rPr>
                        <w:rFonts w:ascii="Cambria Math" w:hAnsi="Cambria Math"/>
                        <w:i/>
                        <w:color w:val="000000" w:themeColor="text1"/>
                        <w:sz w:val="28"/>
                        <w:szCs w:val="28"/>
                        <w:lang w:val="en-US"/>
                      </w:rPr>
                    </m:ctrlPr>
                  </m:funcPr>
                  <m:fName>
                    <m:r>
                      <m:rPr>
                        <m:sty m:val="p"/>
                      </m:rPr>
                      <w:rPr>
                        <w:rFonts w:ascii="Cambria Math" w:hAnsi="Cambria Math"/>
                        <w:color w:val="000000" w:themeColor="text1"/>
                        <w:sz w:val="28"/>
                        <w:szCs w:val="28"/>
                        <w:lang w:val="en-US"/>
                      </w:rPr>
                      <m:t>lg</m:t>
                    </m:r>
                  </m:fName>
                  <m:e>
                    <m:d>
                      <m:dPr>
                        <m:ctrlPr>
                          <w:rPr>
                            <w:rFonts w:ascii="Cambria Math" w:hAnsi="Cambria Math"/>
                            <w:i/>
                            <w:color w:val="000000" w:themeColor="text1"/>
                            <w:sz w:val="28"/>
                            <w:szCs w:val="28"/>
                            <w:lang w:val="en-US"/>
                          </w:rPr>
                        </m:ctrlPr>
                      </m:dPr>
                      <m:e>
                        <m:r>
                          <w:rPr>
                            <w:rFonts w:ascii="Cambria Math" w:hAnsi="Cambria Math"/>
                            <w:color w:val="000000" w:themeColor="text1"/>
                            <w:sz w:val="28"/>
                            <w:szCs w:val="28"/>
                            <w:lang w:val="en-US"/>
                          </w:rPr>
                          <m:t>d</m:t>
                        </m:r>
                      </m:e>
                    </m:d>
                  </m:e>
                </m:func>
                <m:r>
                  <w:rPr>
                    <w:rFonts w:ascii="Cambria Math" w:hAnsi="Cambria Math"/>
                    <w:color w:val="000000" w:themeColor="text1"/>
                    <w:sz w:val="28"/>
                    <w:szCs w:val="28"/>
                    <w:lang w:val="en-US"/>
                  </w:rPr>
                  <m:t>+</m:t>
                </m:r>
                <m:sSub>
                  <m:sSubPr>
                    <m:ctrlPr>
                      <w:rPr>
                        <w:rFonts w:ascii="Cambria Math" w:hAnsi="Cambria Math"/>
                        <w:i/>
                        <w:color w:val="000000" w:themeColor="text1"/>
                        <w:sz w:val="28"/>
                        <w:szCs w:val="28"/>
                        <w:lang w:val="en-US"/>
                      </w:rPr>
                    </m:ctrlPr>
                  </m:sSubPr>
                  <m:e>
                    <m:r>
                      <w:rPr>
                        <w:rFonts w:ascii="Cambria Math" w:hAnsi="Cambria Math"/>
                        <w:color w:val="000000" w:themeColor="text1"/>
                        <w:sz w:val="28"/>
                        <w:szCs w:val="28"/>
                        <w:lang w:val="en-US"/>
                      </w:rPr>
                      <m:t>K</m:t>
                    </m:r>
                  </m:e>
                  <m:sub>
                    <m:r>
                      <w:rPr>
                        <w:rFonts w:ascii="Cambria Math" w:hAnsi="Cambria Math"/>
                        <w:color w:val="000000" w:themeColor="text1"/>
                        <w:sz w:val="28"/>
                        <w:szCs w:val="28"/>
                        <w:lang w:val="en-US"/>
                      </w:rPr>
                      <m:t>w</m:t>
                    </m:r>
                  </m:sub>
                </m:sSub>
                <m:sSub>
                  <m:sSubPr>
                    <m:ctrlPr>
                      <w:rPr>
                        <w:rFonts w:ascii="Cambria Math" w:hAnsi="Cambria Math"/>
                        <w:i/>
                        <w:color w:val="000000" w:themeColor="text1"/>
                        <w:sz w:val="28"/>
                        <w:szCs w:val="28"/>
                        <w:lang w:val="en-US"/>
                      </w:rPr>
                    </m:ctrlPr>
                  </m:sSubPr>
                  <m:e>
                    <m:r>
                      <w:rPr>
                        <w:rFonts w:ascii="Cambria Math" w:hAnsi="Cambria Math"/>
                        <w:color w:val="000000" w:themeColor="text1"/>
                        <w:sz w:val="28"/>
                        <w:szCs w:val="28"/>
                        <w:lang w:val="en-US"/>
                      </w:rPr>
                      <m:t>L</m:t>
                    </m:r>
                  </m:e>
                  <m:sub>
                    <m:r>
                      <w:rPr>
                        <w:rFonts w:ascii="Cambria Math" w:hAnsi="Cambria Math"/>
                        <w:color w:val="000000" w:themeColor="text1"/>
                        <w:sz w:val="28"/>
                        <w:szCs w:val="28"/>
                        <w:lang w:val="en-US"/>
                      </w:rPr>
                      <m:t>w</m:t>
                    </m:r>
                  </m:sub>
                </m:sSub>
                <m:r>
                  <w:rPr>
                    <w:rFonts w:ascii="Cambria Math" w:hAnsi="Cambria Math"/>
                    <w:color w:val="000000" w:themeColor="text1"/>
                    <w:sz w:val="28"/>
                    <w:szCs w:val="28"/>
                    <w:lang w:val="en-US"/>
                  </w:rPr>
                  <m:t>;</m:t>
                </m:r>
              </m:oMath>
            </m:oMathPara>
          </w:p>
        </w:tc>
        <w:tc>
          <w:tcPr>
            <w:tcW w:w="1128" w:type="dxa"/>
          </w:tcPr>
          <w:p w14:paraId="40C6419C" w14:textId="77777777" w:rsidR="00836019" w:rsidRPr="00DB3595" w:rsidRDefault="00836019" w:rsidP="00836019">
            <w:pPr>
              <w:ind w:right="-113" w:firstLine="709"/>
              <w:jc w:val="right"/>
              <w:rPr>
                <w:color w:val="000000" w:themeColor="text1"/>
                <w:sz w:val="28"/>
                <w:szCs w:val="28"/>
                <w:lang w:val="kk-KZ"/>
              </w:rPr>
            </w:pPr>
            <w:r w:rsidRPr="00DB3595">
              <w:rPr>
                <w:color w:val="000000" w:themeColor="text1"/>
                <w:sz w:val="28"/>
                <w:szCs w:val="28"/>
                <w:lang w:val="kk-KZ"/>
              </w:rPr>
              <w:t>(2.13)</w:t>
            </w:r>
          </w:p>
        </w:tc>
      </w:tr>
    </w:tbl>
    <w:p w14:paraId="0F1B9ED2" w14:textId="77777777" w:rsidR="00836019" w:rsidRPr="00DB3595" w:rsidRDefault="00836019" w:rsidP="00836019">
      <w:pPr>
        <w:ind w:firstLine="709"/>
        <w:jc w:val="both"/>
        <w:rPr>
          <w:color w:val="000000" w:themeColor="text1"/>
          <w:sz w:val="28"/>
          <w:szCs w:val="28"/>
        </w:rPr>
      </w:pPr>
    </w:p>
    <w:tbl>
      <w:tblPr>
        <w:tblStyle w:val="af1"/>
        <w:tblW w:w="0" w:type="auto"/>
        <w:tblInd w:w="42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615"/>
        <w:gridCol w:w="1602"/>
      </w:tblGrid>
      <w:tr w:rsidR="00DB3595" w:rsidRPr="00DB3595" w14:paraId="1AF33943" w14:textId="77777777" w:rsidTr="002A2C32">
        <w:tc>
          <w:tcPr>
            <w:tcW w:w="8079" w:type="dxa"/>
          </w:tcPr>
          <w:p w14:paraId="31A887BA" w14:textId="510C7B3D" w:rsidR="00836019" w:rsidRPr="00DB3595" w:rsidRDefault="00293591" w:rsidP="00836019">
            <w:pPr>
              <w:ind w:firstLine="709"/>
              <w:jc w:val="both"/>
              <w:rPr>
                <w:i/>
                <w:color w:val="000000" w:themeColor="text1"/>
                <w:sz w:val="28"/>
                <w:szCs w:val="28"/>
                <w:lang w:val="en-US"/>
              </w:rPr>
            </w:pPr>
            <m:oMathPara>
              <m:oMath>
                <m:r>
                  <w:rPr>
                    <w:rFonts w:ascii="Cambria Math" w:hAnsi="Cambria Math"/>
                    <w:color w:val="000000" w:themeColor="text1"/>
                    <w:sz w:val="28"/>
                    <w:szCs w:val="28"/>
                    <w:lang w:val="kk-KZ"/>
                  </w:rPr>
                  <m:t>L=</m:t>
                </m:r>
                <m:sSub>
                  <m:sSubPr>
                    <m:ctrlPr>
                      <w:rPr>
                        <w:rFonts w:ascii="Cambria Math" w:hAnsi="Cambria Math"/>
                        <w:i/>
                        <w:color w:val="000000" w:themeColor="text1"/>
                        <w:sz w:val="28"/>
                        <w:szCs w:val="28"/>
                        <w:lang w:val="en-US"/>
                      </w:rPr>
                    </m:ctrlPr>
                  </m:sSubPr>
                  <m:e>
                    <m:r>
                      <w:rPr>
                        <w:rFonts w:ascii="Cambria Math" w:hAnsi="Cambria Math"/>
                        <w:color w:val="000000" w:themeColor="text1"/>
                        <w:sz w:val="28"/>
                        <w:szCs w:val="28"/>
                        <w:lang w:val="en-US"/>
                      </w:rPr>
                      <m:t>L</m:t>
                    </m:r>
                  </m:e>
                  <m:sub>
                    <m:r>
                      <w:rPr>
                        <w:rFonts w:ascii="Cambria Math" w:hAnsi="Cambria Math"/>
                        <w:color w:val="000000" w:themeColor="text1"/>
                        <w:sz w:val="28"/>
                        <w:szCs w:val="28"/>
                        <w:lang w:val="en-US"/>
                      </w:rPr>
                      <m:t>FS</m:t>
                    </m:r>
                  </m:sub>
                </m:sSub>
                <m:r>
                  <w:rPr>
                    <w:rFonts w:ascii="Cambria Math" w:hAnsi="Cambria Math"/>
                    <w:color w:val="000000" w:themeColor="text1"/>
                    <w:sz w:val="28"/>
                    <w:szCs w:val="28"/>
                    <w:lang w:val="en-US"/>
                  </w:rPr>
                  <m:t>+10</m:t>
                </m:r>
                <m:sSub>
                  <m:sSubPr>
                    <m:ctrlPr>
                      <w:rPr>
                        <w:rFonts w:ascii="Cambria Math" w:hAnsi="Cambria Math"/>
                        <w:i/>
                        <w:color w:val="000000" w:themeColor="text1"/>
                        <w:sz w:val="28"/>
                        <w:szCs w:val="28"/>
                        <w:lang w:val="en-US"/>
                      </w:rPr>
                    </m:ctrlPr>
                  </m:sSubPr>
                  <m:e>
                    <m:r>
                      <w:rPr>
                        <w:rFonts w:ascii="Cambria Math" w:hAnsi="Cambria Math"/>
                        <w:color w:val="000000" w:themeColor="text1"/>
                        <w:sz w:val="28"/>
                        <w:szCs w:val="28"/>
                        <w:lang w:val="en-US"/>
                      </w:rPr>
                      <m:t>n</m:t>
                    </m:r>
                  </m:e>
                  <m:sub>
                    <m:r>
                      <w:rPr>
                        <w:rFonts w:ascii="Cambria Math" w:hAnsi="Cambria Math"/>
                        <w:color w:val="000000" w:themeColor="text1"/>
                        <w:sz w:val="28"/>
                        <w:szCs w:val="28"/>
                        <w:lang w:val="en-US"/>
                      </w:rPr>
                      <m:t>пп</m:t>
                    </m:r>
                  </m:sub>
                </m:sSub>
                <m:func>
                  <m:funcPr>
                    <m:ctrlPr>
                      <w:rPr>
                        <w:rFonts w:ascii="Cambria Math" w:hAnsi="Cambria Math"/>
                        <w:i/>
                        <w:color w:val="000000" w:themeColor="text1"/>
                        <w:sz w:val="28"/>
                        <w:szCs w:val="28"/>
                        <w:lang w:val="en-US"/>
                      </w:rPr>
                    </m:ctrlPr>
                  </m:funcPr>
                  <m:fName>
                    <m:r>
                      <m:rPr>
                        <m:sty m:val="p"/>
                      </m:rPr>
                      <w:rPr>
                        <w:rFonts w:ascii="Cambria Math" w:hAnsi="Cambria Math"/>
                        <w:color w:val="000000" w:themeColor="text1"/>
                        <w:sz w:val="28"/>
                        <w:szCs w:val="28"/>
                        <w:lang w:val="en-US"/>
                      </w:rPr>
                      <m:t>lg</m:t>
                    </m:r>
                  </m:fName>
                  <m:e>
                    <m:d>
                      <m:dPr>
                        <m:ctrlPr>
                          <w:rPr>
                            <w:rFonts w:ascii="Cambria Math" w:hAnsi="Cambria Math"/>
                            <w:i/>
                            <w:color w:val="000000" w:themeColor="text1"/>
                            <w:sz w:val="28"/>
                            <w:szCs w:val="28"/>
                            <w:lang w:val="en-US"/>
                          </w:rPr>
                        </m:ctrlPr>
                      </m:dPr>
                      <m:e>
                        <m:r>
                          <w:rPr>
                            <w:rFonts w:ascii="Cambria Math" w:hAnsi="Cambria Math"/>
                            <w:color w:val="000000" w:themeColor="text1"/>
                            <w:sz w:val="28"/>
                            <w:szCs w:val="28"/>
                            <w:lang w:val="en-US"/>
                          </w:rPr>
                          <m:t>d</m:t>
                        </m:r>
                      </m:e>
                    </m:d>
                  </m:e>
                </m:func>
                <m:r>
                  <w:rPr>
                    <w:rFonts w:ascii="Cambria Math" w:hAnsi="Cambria Math"/>
                    <w:color w:val="000000" w:themeColor="text1"/>
                    <w:sz w:val="28"/>
                    <w:szCs w:val="28"/>
                    <w:lang w:val="en-US"/>
                  </w:rPr>
                  <m:t>+</m:t>
                </m:r>
                <m:nary>
                  <m:naryPr>
                    <m:chr m:val="∑"/>
                    <m:limLoc m:val="undOvr"/>
                    <m:subHide m:val="1"/>
                    <m:supHide m:val="1"/>
                    <m:ctrlPr>
                      <w:rPr>
                        <w:rFonts w:ascii="Cambria Math" w:hAnsi="Cambria Math"/>
                        <w:i/>
                        <w:color w:val="000000" w:themeColor="text1"/>
                        <w:sz w:val="28"/>
                        <w:szCs w:val="28"/>
                        <w:lang w:val="en-US"/>
                      </w:rPr>
                    </m:ctrlPr>
                  </m:naryPr>
                  <m:sub/>
                  <m:sup/>
                  <m:e>
                    <m:sSub>
                      <m:sSubPr>
                        <m:ctrlPr>
                          <w:rPr>
                            <w:rFonts w:ascii="Cambria Math" w:hAnsi="Cambria Math"/>
                            <w:i/>
                            <w:color w:val="000000" w:themeColor="text1"/>
                            <w:sz w:val="28"/>
                            <w:szCs w:val="28"/>
                            <w:lang w:val="en-US"/>
                          </w:rPr>
                        </m:ctrlPr>
                      </m:sSubPr>
                      <m:e>
                        <m:r>
                          <w:rPr>
                            <w:rFonts w:ascii="Cambria Math" w:hAnsi="Cambria Math"/>
                            <w:color w:val="000000" w:themeColor="text1"/>
                            <w:sz w:val="28"/>
                            <w:szCs w:val="28"/>
                            <w:lang w:val="en-US"/>
                          </w:rPr>
                          <m:t>K</m:t>
                        </m:r>
                      </m:e>
                      <m:sub>
                        <m:r>
                          <w:rPr>
                            <w:rFonts w:ascii="Cambria Math" w:hAnsi="Cambria Math"/>
                            <w:color w:val="000000" w:themeColor="text1"/>
                            <w:sz w:val="28"/>
                            <w:szCs w:val="28"/>
                            <w:lang w:val="en-US"/>
                          </w:rPr>
                          <m:t>wi</m:t>
                        </m:r>
                      </m:sub>
                    </m:sSub>
                    <m:sSub>
                      <m:sSubPr>
                        <m:ctrlPr>
                          <w:rPr>
                            <w:rFonts w:ascii="Cambria Math" w:hAnsi="Cambria Math"/>
                            <w:i/>
                            <w:color w:val="000000" w:themeColor="text1"/>
                            <w:sz w:val="28"/>
                            <w:szCs w:val="28"/>
                            <w:lang w:val="en-US"/>
                          </w:rPr>
                        </m:ctrlPr>
                      </m:sSubPr>
                      <m:e>
                        <m:r>
                          <w:rPr>
                            <w:rFonts w:ascii="Cambria Math" w:hAnsi="Cambria Math"/>
                            <w:color w:val="000000" w:themeColor="text1"/>
                            <w:sz w:val="28"/>
                            <w:szCs w:val="28"/>
                            <w:lang w:val="en-US"/>
                          </w:rPr>
                          <m:t>L</m:t>
                        </m:r>
                      </m:e>
                      <m:sub>
                        <m:r>
                          <w:rPr>
                            <w:rFonts w:ascii="Cambria Math" w:hAnsi="Cambria Math"/>
                            <w:color w:val="000000" w:themeColor="text1"/>
                            <w:sz w:val="28"/>
                            <w:szCs w:val="28"/>
                            <w:lang w:val="en-US"/>
                          </w:rPr>
                          <m:t>wi</m:t>
                        </m:r>
                      </m:sub>
                    </m:sSub>
                  </m:e>
                </m:nary>
                <m:r>
                  <w:rPr>
                    <w:rFonts w:ascii="Cambria Math" w:hAnsi="Cambria Math"/>
                    <w:color w:val="000000" w:themeColor="text1"/>
                    <w:sz w:val="28"/>
                    <w:szCs w:val="28"/>
                    <w:lang w:val="en-US"/>
                  </w:rPr>
                  <m:t>+</m:t>
                </m:r>
                <m:sSub>
                  <m:sSubPr>
                    <m:ctrlPr>
                      <w:rPr>
                        <w:rFonts w:ascii="Cambria Math" w:hAnsi="Cambria Math"/>
                        <w:i/>
                        <w:color w:val="000000" w:themeColor="text1"/>
                        <w:sz w:val="28"/>
                        <w:szCs w:val="28"/>
                        <w:lang w:val="en-US"/>
                      </w:rPr>
                    </m:ctrlPr>
                  </m:sSubPr>
                  <m:e>
                    <m:r>
                      <w:rPr>
                        <w:rFonts w:ascii="Cambria Math" w:hAnsi="Cambria Math"/>
                        <w:color w:val="000000" w:themeColor="text1"/>
                        <w:sz w:val="28"/>
                        <w:szCs w:val="28"/>
                        <w:lang w:val="en-US"/>
                      </w:rPr>
                      <m:t>L</m:t>
                    </m:r>
                  </m:e>
                  <m:sub>
                    <m:r>
                      <w:rPr>
                        <w:rFonts w:ascii="Cambria Math" w:hAnsi="Cambria Math"/>
                        <w:color w:val="000000" w:themeColor="text1"/>
                        <w:sz w:val="28"/>
                        <w:szCs w:val="28"/>
                        <w:lang w:val="en-US"/>
                      </w:rPr>
                      <m:t>F</m:t>
                    </m:r>
                  </m:sub>
                </m:sSub>
                <m:sSub>
                  <m:sSubPr>
                    <m:ctrlPr>
                      <w:rPr>
                        <w:rFonts w:ascii="Cambria Math" w:hAnsi="Cambria Math"/>
                        <w:i/>
                        <w:color w:val="000000" w:themeColor="text1"/>
                        <w:sz w:val="28"/>
                        <w:szCs w:val="28"/>
                        <w:lang w:val="en-US"/>
                      </w:rPr>
                    </m:ctrlPr>
                  </m:sSubPr>
                  <m:e>
                    <m:r>
                      <w:rPr>
                        <w:rFonts w:ascii="Cambria Math" w:hAnsi="Cambria Math"/>
                        <w:color w:val="000000" w:themeColor="text1"/>
                        <w:sz w:val="28"/>
                        <w:szCs w:val="28"/>
                        <w:lang w:val="en-US"/>
                      </w:rPr>
                      <m:t>n</m:t>
                    </m:r>
                  </m:e>
                  <m:sub>
                    <m:r>
                      <w:rPr>
                        <w:rFonts w:ascii="Cambria Math" w:hAnsi="Cambria Math"/>
                        <w:color w:val="000000" w:themeColor="text1"/>
                        <w:sz w:val="28"/>
                        <w:szCs w:val="28"/>
                        <w:lang w:val="en-US"/>
                      </w:rPr>
                      <m:t>пп</m:t>
                    </m:r>
                  </m:sub>
                </m:sSub>
                <m:d>
                  <m:dPr>
                    <m:ctrlPr>
                      <w:rPr>
                        <w:rFonts w:ascii="Cambria Math" w:hAnsi="Cambria Math"/>
                        <w:i/>
                        <w:color w:val="000000" w:themeColor="text1"/>
                        <w:sz w:val="28"/>
                        <w:szCs w:val="28"/>
                        <w:lang w:val="en-US"/>
                      </w:rPr>
                    </m:ctrlPr>
                  </m:dPr>
                  <m:e>
                    <m:f>
                      <m:fPr>
                        <m:ctrlPr>
                          <w:rPr>
                            <w:rFonts w:ascii="Cambria Math" w:hAnsi="Cambria Math"/>
                            <w:i/>
                            <w:color w:val="000000" w:themeColor="text1"/>
                            <w:sz w:val="28"/>
                            <w:szCs w:val="28"/>
                            <w:lang w:val="en-US"/>
                          </w:rPr>
                        </m:ctrlPr>
                      </m:fPr>
                      <m:num>
                        <m:sSub>
                          <m:sSubPr>
                            <m:ctrlPr>
                              <w:rPr>
                                <w:rFonts w:ascii="Cambria Math" w:hAnsi="Cambria Math"/>
                                <w:i/>
                                <w:color w:val="000000" w:themeColor="text1"/>
                                <w:sz w:val="28"/>
                                <w:szCs w:val="28"/>
                                <w:lang w:val="en-US"/>
                              </w:rPr>
                            </m:ctrlPr>
                          </m:sSubPr>
                          <m:e>
                            <m:r>
                              <w:rPr>
                                <w:rFonts w:ascii="Cambria Math" w:hAnsi="Cambria Math"/>
                                <w:color w:val="000000" w:themeColor="text1"/>
                                <w:sz w:val="28"/>
                                <w:szCs w:val="28"/>
                                <w:lang w:val="en-US"/>
                              </w:rPr>
                              <m:t>n</m:t>
                            </m:r>
                          </m:e>
                          <m:sub>
                            <m:r>
                              <w:rPr>
                                <w:rFonts w:ascii="Cambria Math" w:hAnsi="Cambria Math"/>
                                <w:color w:val="000000" w:themeColor="text1"/>
                                <w:sz w:val="28"/>
                                <w:szCs w:val="28"/>
                                <w:lang w:val="en-US"/>
                              </w:rPr>
                              <m:t>пп</m:t>
                            </m:r>
                          </m:sub>
                        </m:sSub>
                        <m:r>
                          <w:rPr>
                            <w:rFonts w:ascii="Cambria Math" w:hAnsi="Cambria Math"/>
                            <w:color w:val="000000" w:themeColor="text1"/>
                            <w:sz w:val="28"/>
                            <w:szCs w:val="28"/>
                            <w:lang w:val="en-US"/>
                          </w:rPr>
                          <m:t>+2</m:t>
                        </m:r>
                      </m:num>
                      <m:den>
                        <m:sSub>
                          <m:sSubPr>
                            <m:ctrlPr>
                              <w:rPr>
                                <w:rFonts w:ascii="Cambria Math" w:hAnsi="Cambria Math"/>
                                <w:i/>
                                <w:color w:val="000000" w:themeColor="text1"/>
                                <w:sz w:val="28"/>
                                <w:szCs w:val="28"/>
                                <w:lang w:val="en-US"/>
                              </w:rPr>
                            </m:ctrlPr>
                          </m:sSubPr>
                          <m:e>
                            <m:r>
                              <w:rPr>
                                <w:rFonts w:ascii="Cambria Math" w:hAnsi="Cambria Math"/>
                                <w:color w:val="000000" w:themeColor="text1"/>
                                <w:sz w:val="28"/>
                                <w:szCs w:val="28"/>
                                <w:lang w:val="en-US"/>
                              </w:rPr>
                              <m:t>n</m:t>
                            </m:r>
                          </m:e>
                          <m:sub>
                            <m:r>
                              <w:rPr>
                                <w:rFonts w:ascii="Cambria Math" w:hAnsi="Cambria Math"/>
                                <w:color w:val="000000" w:themeColor="text1"/>
                                <w:sz w:val="28"/>
                                <w:szCs w:val="28"/>
                                <w:lang w:val="en-US"/>
                              </w:rPr>
                              <m:t>пп</m:t>
                            </m:r>
                          </m:sub>
                        </m:sSub>
                        <m:r>
                          <w:rPr>
                            <w:rFonts w:ascii="Cambria Math" w:hAnsi="Cambria Math"/>
                            <w:color w:val="000000" w:themeColor="text1"/>
                            <w:sz w:val="28"/>
                            <w:szCs w:val="28"/>
                            <w:lang w:val="en-US"/>
                          </w:rPr>
                          <m:t>+1</m:t>
                        </m:r>
                      </m:den>
                    </m:f>
                    <m:r>
                      <w:rPr>
                        <w:rFonts w:ascii="Cambria Math" w:hAnsi="Cambria Math"/>
                        <w:color w:val="000000" w:themeColor="text1"/>
                        <w:sz w:val="28"/>
                        <w:szCs w:val="28"/>
                        <w:lang w:val="en-US"/>
                      </w:rPr>
                      <m:t>-b</m:t>
                    </m:r>
                  </m:e>
                </m:d>
                <m:r>
                  <w:rPr>
                    <w:rFonts w:ascii="Cambria Math" w:hAnsi="Cambria Math"/>
                    <w:color w:val="000000" w:themeColor="text1"/>
                    <w:sz w:val="28"/>
                    <w:szCs w:val="28"/>
                    <w:lang w:val="en-US"/>
                  </w:rPr>
                  <m:t>,</m:t>
                </m:r>
              </m:oMath>
            </m:oMathPara>
          </w:p>
          <w:p w14:paraId="296BAF35" w14:textId="77777777" w:rsidR="00836019" w:rsidRPr="00DB3595" w:rsidRDefault="00836019" w:rsidP="00836019">
            <w:pPr>
              <w:ind w:firstLine="709"/>
              <w:jc w:val="center"/>
              <w:rPr>
                <w:i/>
                <w:color w:val="000000" w:themeColor="text1"/>
                <w:sz w:val="28"/>
                <w:szCs w:val="28"/>
                <w:lang w:val="en-US"/>
              </w:rPr>
            </w:pPr>
          </w:p>
        </w:tc>
        <w:tc>
          <w:tcPr>
            <w:tcW w:w="1128" w:type="dxa"/>
          </w:tcPr>
          <w:p w14:paraId="232D466B" w14:textId="77777777" w:rsidR="00836019" w:rsidRPr="00DB3595" w:rsidRDefault="00836019" w:rsidP="00836019">
            <w:pPr>
              <w:spacing w:before="220"/>
              <w:ind w:right="-113" w:firstLine="709"/>
              <w:jc w:val="right"/>
              <w:rPr>
                <w:color w:val="000000" w:themeColor="text1"/>
                <w:sz w:val="28"/>
                <w:szCs w:val="28"/>
                <w:lang w:val="kk-KZ"/>
              </w:rPr>
            </w:pPr>
            <w:r w:rsidRPr="00DB3595">
              <w:rPr>
                <w:color w:val="000000" w:themeColor="text1"/>
                <w:sz w:val="28"/>
                <w:szCs w:val="28"/>
                <w:lang w:val="kk-KZ"/>
              </w:rPr>
              <w:t>(2.14)</w:t>
            </w:r>
          </w:p>
        </w:tc>
      </w:tr>
    </w:tbl>
    <w:p w14:paraId="1327D1FF" w14:textId="77EA23A5" w:rsidR="00836019" w:rsidRPr="00DB3595" w:rsidRDefault="00024762" w:rsidP="00024762">
      <w:pPr>
        <w:jc w:val="both"/>
        <w:rPr>
          <w:color w:val="000000" w:themeColor="text1"/>
          <w:sz w:val="28"/>
          <w:szCs w:val="28"/>
          <w:lang w:val="kk-KZ"/>
        </w:rPr>
      </w:pPr>
      <w:r w:rsidRPr="00DB3595">
        <w:rPr>
          <w:color w:val="000000" w:themeColor="text1"/>
          <w:sz w:val="28"/>
          <w:szCs w:val="28"/>
          <w:lang w:val="kk-KZ"/>
        </w:rPr>
        <w:t xml:space="preserve">где </w:t>
      </w:r>
      <m:oMath>
        <m:sSub>
          <m:sSubPr>
            <m:ctrlPr>
              <w:rPr>
                <w:rFonts w:ascii="Cambria Math" w:hAnsi="Cambria Math"/>
                <w:i/>
                <w:color w:val="000000" w:themeColor="text1"/>
                <w:sz w:val="28"/>
                <w:szCs w:val="28"/>
                <w:lang w:val="en-US"/>
              </w:rPr>
            </m:ctrlPr>
          </m:sSubPr>
          <m:e>
            <m:r>
              <w:rPr>
                <w:rFonts w:ascii="Cambria Math" w:hAnsi="Cambria Math"/>
                <w:color w:val="000000" w:themeColor="text1"/>
                <w:sz w:val="28"/>
                <w:szCs w:val="28"/>
                <w:lang w:val="en-US"/>
              </w:rPr>
              <m:t>L</m:t>
            </m:r>
          </m:e>
          <m:sub>
            <m:r>
              <w:rPr>
                <w:rFonts w:ascii="Cambria Math" w:hAnsi="Cambria Math"/>
                <w:color w:val="000000" w:themeColor="text1"/>
                <w:sz w:val="28"/>
                <w:szCs w:val="28"/>
                <w:lang w:val="en-US"/>
              </w:rPr>
              <m:t>M</m:t>
            </m:r>
          </m:sub>
        </m:sSub>
      </m:oMath>
      <w:r w:rsidR="00836019" w:rsidRPr="00DB3595">
        <w:rPr>
          <w:color w:val="000000" w:themeColor="text1"/>
          <w:sz w:val="28"/>
          <w:szCs w:val="28"/>
        </w:rPr>
        <w:t xml:space="preserve"> </w:t>
      </w:r>
      <w:r w:rsidR="00836019" w:rsidRPr="00DB3595">
        <w:rPr>
          <w:color w:val="000000" w:themeColor="text1"/>
          <w:sz w:val="28"/>
          <w:szCs w:val="28"/>
          <w:lang w:val="kk-KZ"/>
        </w:rPr>
        <w:t>–</w:t>
      </w:r>
      <w:r w:rsidR="00836019" w:rsidRPr="00DB3595">
        <w:rPr>
          <w:color w:val="000000" w:themeColor="text1"/>
          <w:sz w:val="28"/>
          <w:szCs w:val="28"/>
        </w:rPr>
        <w:t xml:space="preserve"> </w:t>
      </w:r>
      <w:r w:rsidR="00836019" w:rsidRPr="00DB3595">
        <w:rPr>
          <w:color w:val="000000" w:themeColor="text1"/>
          <w:sz w:val="28"/>
          <w:szCs w:val="28"/>
          <w:lang w:val="kk-KZ"/>
        </w:rPr>
        <w:t xml:space="preserve">измеренная потеря мощности </w:t>
      </w:r>
      <w:r w:rsidR="00836019" w:rsidRPr="00DB3595">
        <w:rPr>
          <w:color w:val="000000" w:themeColor="text1"/>
          <w:sz w:val="28"/>
          <w:szCs w:val="28"/>
          <w:lang w:val="en-US"/>
        </w:rPr>
        <w:t>Wi</w:t>
      </w:r>
      <w:r w:rsidR="00836019" w:rsidRPr="00DB3595">
        <w:rPr>
          <w:color w:val="000000" w:themeColor="text1"/>
          <w:sz w:val="28"/>
          <w:szCs w:val="28"/>
        </w:rPr>
        <w:t>-</w:t>
      </w:r>
      <w:r w:rsidR="00836019" w:rsidRPr="00DB3595">
        <w:rPr>
          <w:color w:val="000000" w:themeColor="text1"/>
          <w:sz w:val="28"/>
          <w:szCs w:val="28"/>
          <w:lang w:val="en-US"/>
        </w:rPr>
        <w:t>Fi</w:t>
      </w:r>
      <w:r w:rsidR="00836019" w:rsidRPr="00DB3595">
        <w:rPr>
          <w:color w:val="000000" w:themeColor="text1"/>
          <w:sz w:val="28"/>
          <w:szCs w:val="28"/>
          <w:lang w:val="kk-KZ"/>
        </w:rPr>
        <w:t xml:space="preserve"> сигнала на расстоянии 1 м;</w:t>
      </w:r>
    </w:p>
    <w:p w14:paraId="79AFEFB0" w14:textId="06C1809D" w:rsidR="00836019" w:rsidRPr="00DB3595" w:rsidRDefault="00F0645B" w:rsidP="00024762">
      <w:pPr>
        <w:ind w:firstLine="426"/>
        <w:jc w:val="both"/>
        <w:rPr>
          <w:color w:val="000000" w:themeColor="text1"/>
          <w:sz w:val="28"/>
          <w:szCs w:val="28"/>
          <w:lang w:val="kk-KZ"/>
        </w:rPr>
      </w:pPr>
      <m:oMath>
        <m:sSub>
          <m:sSubPr>
            <m:ctrlPr>
              <w:rPr>
                <w:rFonts w:ascii="Cambria Math" w:hAnsi="Cambria Math"/>
                <w:i/>
                <w:color w:val="000000" w:themeColor="text1"/>
                <w:sz w:val="28"/>
                <w:szCs w:val="28"/>
                <w:lang w:val="en-US"/>
              </w:rPr>
            </m:ctrlPr>
          </m:sSubPr>
          <m:e>
            <m:r>
              <w:rPr>
                <w:rFonts w:ascii="Cambria Math" w:hAnsi="Cambria Math"/>
                <w:color w:val="000000" w:themeColor="text1"/>
                <w:sz w:val="28"/>
                <w:szCs w:val="28"/>
                <w:lang w:val="en-US"/>
              </w:rPr>
              <m:t>K</m:t>
            </m:r>
          </m:e>
          <m:sub>
            <m:r>
              <w:rPr>
                <w:rFonts w:ascii="Cambria Math" w:hAnsi="Cambria Math"/>
                <w:color w:val="000000" w:themeColor="text1"/>
                <w:sz w:val="28"/>
                <w:szCs w:val="28"/>
                <w:lang w:val="en-US"/>
              </w:rPr>
              <m:t>wi</m:t>
            </m:r>
          </m:sub>
        </m:sSub>
      </m:oMath>
      <w:r w:rsidR="00836019" w:rsidRPr="00DB3595">
        <w:rPr>
          <w:color w:val="000000" w:themeColor="text1"/>
          <w:sz w:val="28"/>
          <w:szCs w:val="28"/>
          <w:lang w:val="kk-KZ"/>
        </w:rPr>
        <w:t xml:space="preserve"> – количество пройденных препятствий типа і;</w:t>
      </w:r>
    </w:p>
    <w:p w14:paraId="6D8B1AC9" w14:textId="6476B888" w:rsidR="00836019" w:rsidRPr="00DB3595" w:rsidRDefault="00F0645B" w:rsidP="00024762">
      <w:pPr>
        <w:ind w:firstLine="426"/>
        <w:jc w:val="both"/>
        <w:rPr>
          <w:color w:val="000000" w:themeColor="text1"/>
          <w:sz w:val="28"/>
          <w:szCs w:val="28"/>
          <w:lang w:val="kk-KZ"/>
        </w:rPr>
      </w:pPr>
      <m:oMath>
        <m:sSub>
          <m:sSubPr>
            <m:ctrlPr>
              <w:rPr>
                <w:rFonts w:ascii="Cambria Math" w:hAnsi="Cambria Math"/>
                <w:i/>
                <w:color w:val="000000" w:themeColor="text1"/>
                <w:sz w:val="28"/>
                <w:szCs w:val="28"/>
                <w:lang w:val="en-US"/>
              </w:rPr>
            </m:ctrlPr>
          </m:sSubPr>
          <m:e>
            <m:r>
              <w:rPr>
                <w:rFonts w:ascii="Cambria Math" w:hAnsi="Cambria Math"/>
                <w:color w:val="000000" w:themeColor="text1"/>
                <w:sz w:val="28"/>
                <w:szCs w:val="28"/>
                <w:lang w:val="en-US"/>
              </w:rPr>
              <m:t>L</m:t>
            </m:r>
          </m:e>
          <m:sub>
            <m:r>
              <w:rPr>
                <w:rFonts w:ascii="Cambria Math" w:hAnsi="Cambria Math"/>
                <w:color w:val="000000" w:themeColor="text1"/>
                <w:sz w:val="28"/>
                <w:szCs w:val="28"/>
                <w:lang w:val="en-US"/>
              </w:rPr>
              <m:t>wi</m:t>
            </m:r>
          </m:sub>
        </m:sSub>
      </m:oMath>
      <w:r w:rsidR="00836019" w:rsidRPr="00DB3595">
        <w:rPr>
          <w:color w:val="000000" w:themeColor="text1"/>
          <w:sz w:val="28"/>
          <w:szCs w:val="28"/>
          <w:lang w:val="kk-KZ"/>
        </w:rPr>
        <w:t xml:space="preserve"> – потеря мощности </w:t>
      </w:r>
      <w:r w:rsidR="00836019" w:rsidRPr="00DB3595">
        <w:rPr>
          <w:color w:val="000000" w:themeColor="text1"/>
          <w:sz w:val="28"/>
          <w:szCs w:val="28"/>
          <w:lang w:val="en-US"/>
        </w:rPr>
        <w:t>Wi</w:t>
      </w:r>
      <w:r w:rsidR="00836019" w:rsidRPr="00DB3595">
        <w:rPr>
          <w:color w:val="000000" w:themeColor="text1"/>
          <w:sz w:val="28"/>
          <w:szCs w:val="28"/>
        </w:rPr>
        <w:t>-</w:t>
      </w:r>
      <w:r w:rsidR="00836019" w:rsidRPr="00DB3595">
        <w:rPr>
          <w:color w:val="000000" w:themeColor="text1"/>
          <w:sz w:val="28"/>
          <w:szCs w:val="28"/>
          <w:lang w:val="en-US"/>
        </w:rPr>
        <w:t>Fi</w:t>
      </w:r>
      <w:r w:rsidR="00836019" w:rsidRPr="00DB3595">
        <w:rPr>
          <w:color w:val="000000" w:themeColor="text1"/>
          <w:sz w:val="28"/>
          <w:szCs w:val="28"/>
          <w:lang w:val="kk-KZ"/>
        </w:rPr>
        <w:t xml:space="preserve"> сигнала при прохождений через препятствие типа і;</w:t>
      </w:r>
    </w:p>
    <w:p w14:paraId="0C8F87EF" w14:textId="2FF6F2D7" w:rsidR="00836019" w:rsidRPr="00DB3595" w:rsidRDefault="00F0645B" w:rsidP="00024762">
      <w:pPr>
        <w:ind w:firstLine="426"/>
        <w:jc w:val="both"/>
        <w:rPr>
          <w:color w:val="000000" w:themeColor="text1"/>
          <w:sz w:val="28"/>
          <w:szCs w:val="28"/>
          <w:lang w:val="kk-KZ"/>
        </w:rPr>
      </w:pPr>
      <m:oMath>
        <m:sSub>
          <m:sSubPr>
            <m:ctrlPr>
              <w:rPr>
                <w:rFonts w:ascii="Cambria Math" w:hAnsi="Cambria Math"/>
                <w:i/>
                <w:color w:val="000000" w:themeColor="text1"/>
                <w:sz w:val="28"/>
                <w:szCs w:val="28"/>
                <w:lang w:val="en-US"/>
              </w:rPr>
            </m:ctrlPr>
          </m:sSubPr>
          <m:e>
            <m:r>
              <w:rPr>
                <w:rFonts w:ascii="Cambria Math" w:hAnsi="Cambria Math"/>
                <w:color w:val="000000" w:themeColor="text1"/>
                <w:sz w:val="28"/>
                <w:szCs w:val="28"/>
                <w:lang w:val="en-US"/>
              </w:rPr>
              <m:t>L</m:t>
            </m:r>
          </m:e>
          <m:sub>
            <m:r>
              <w:rPr>
                <w:rFonts w:ascii="Cambria Math" w:hAnsi="Cambria Math"/>
                <w:color w:val="000000" w:themeColor="text1"/>
                <w:sz w:val="28"/>
                <w:szCs w:val="28"/>
                <w:lang w:val="en-US"/>
              </w:rPr>
              <m:t>F</m:t>
            </m:r>
          </m:sub>
        </m:sSub>
      </m:oMath>
      <w:r w:rsidR="00836019" w:rsidRPr="00DB3595">
        <w:rPr>
          <w:color w:val="000000" w:themeColor="text1"/>
          <w:sz w:val="28"/>
          <w:szCs w:val="28"/>
        </w:rPr>
        <w:t xml:space="preserve"> </w:t>
      </w:r>
      <w:r w:rsidR="00836019" w:rsidRPr="00DB3595">
        <w:rPr>
          <w:color w:val="000000" w:themeColor="text1"/>
          <w:sz w:val="28"/>
          <w:szCs w:val="28"/>
          <w:lang w:val="kk-KZ"/>
        </w:rPr>
        <w:t>– потеря мощности сигнала при прохождении через пол;</w:t>
      </w:r>
    </w:p>
    <w:p w14:paraId="795E997D" w14:textId="77777777" w:rsidR="00836019" w:rsidRPr="00DB3595" w:rsidRDefault="00836019" w:rsidP="00024762">
      <w:pPr>
        <w:ind w:firstLine="426"/>
        <w:jc w:val="both"/>
        <w:rPr>
          <w:color w:val="000000" w:themeColor="text1"/>
          <w:sz w:val="28"/>
          <w:szCs w:val="28"/>
          <w:lang w:val="kk-KZ"/>
        </w:rPr>
      </w:pPr>
      <w:r w:rsidRPr="00DB3595">
        <w:rPr>
          <w:color w:val="000000" w:themeColor="text1"/>
          <w:sz w:val="28"/>
          <w:szCs w:val="28"/>
          <w:lang w:val="en-US"/>
        </w:rPr>
        <w:t>n</w:t>
      </w:r>
      <w:r w:rsidRPr="00DB3595">
        <w:rPr>
          <w:color w:val="000000" w:themeColor="text1"/>
          <w:sz w:val="28"/>
          <w:szCs w:val="28"/>
          <w:vertAlign w:val="subscript"/>
          <w:lang w:val="kk-KZ"/>
        </w:rPr>
        <w:t>пп</w:t>
      </w:r>
      <w:r w:rsidRPr="00DB3595">
        <w:rPr>
          <w:color w:val="000000" w:themeColor="text1"/>
          <w:sz w:val="28"/>
          <w:szCs w:val="28"/>
        </w:rPr>
        <w:t xml:space="preserve"> – </w:t>
      </w:r>
      <w:r w:rsidRPr="00DB3595">
        <w:rPr>
          <w:color w:val="000000" w:themeColor="text1"/>
          <w:sz w:val="28"/>
          <w:szCs w:val="28"/>
          <w:lang w:val="kk-KZ"/>
        </w:rPr>
        <w:t>количество пройденных сигналом полов;</w:t>
      </w:r>
    </w:p>
    <w:p w14:paraId="3D333D0F" w14:textId="6D8979C6" w:rsidR="00836019" w:rsidRPr="00DB3595" w:rsidRDefault="00836019" w:rsidP="00024762">
      <w:pPr>
        <w:ind w:firstLine="426"/>
        <w:jc w:val="both"/>
        <w:rPr>
          <w:color w:val="000000" w:themeColor="text1"/>
          <w:sz w:val="28"/>
          <w:szCs w:val="28"/>
          <w:lang w:val="kk-KZ"/>
        </w:rPr>
      </w:pPr>
      <w:r w:rsidRPr="00DB3595">
        <w:rPr>
          <w:color w:val="000000" w:themeColor="text1"/>
          <w:sz w:val="28"/>
          <w:szCs w:val="28"/>
          <w:lang w:val="en-US"/>
        </w:rPr>
        <w:t>b</w:t>
      </w:r>
      <w:r w:rsidRPr="00DB3595">
        <w:rPr>
          <w:color w:val="000000" w:themeColor="text1"/>
          <w:sz w:val="28"/>
          <w:szCs w:val="28"/>
        </w:rPr>
        <w:t xml:space="preserve"> –</w:t>
      </w:r>
      <w:r w:rsidRPr="00DB3595">
        <w:rPr>
          <w:color w:val="000000" w:themeColor="text1"/>
          <w:sz w:val="28"/>
          <w:szCs w:val="28"/>
          <w:lang w:val="kk-KZ"/>
        </w:rPr>
        <w:t xml:space="preserve"> эмпирический параметр</w:t>
      </w:r>
      <w:r w:rsidR="00E34AC6">
        <w:rPr>
          <w:color w:val="000000" w:themeColor="text1"/>
          <w:sz w:val="28"/>
          <w:szCs w:val="28"/>
          <w:lang w:val="kk-KZ"/>
        </w:rPr>
        <w:t xml:space="preserve"> </w:t>
      </w:r>
      <w:r w:rsidR="00E34AC6" w:rsidRPr="00DB3595">
        <w:rPr>
          <w:color w:val="000000" w:themeColor="text1"/>
          <w:sz w:val="28"/>
          <w:szCs w:val="28"/>
        </w:rPr>
        <w:t>[</w:t>
      </w:r>
      <w:r w:rsidR="00B63518">
        <w:rPr>
          <w:color w:val="000000" w:themeColor="text1"/>
          <w:sz w:val="28"/>
          <w:szCs w:val="28"/>
          <w:lang w:val="kk-KZ"/>
        </w:rPr>
        <w:t>40</w:t>
      </w:r>
      <w:r w:rsidR="00E34AC6" w:rsidRPr="00DB3595">
        <w:rPr>
          <w:color w:val="000000" w:themeColor="text1"/>
          <w:sz w:val="28"/>
          <w:szCs w:val="28"/>
        </w:rPr>
        <w:t>]</w:t>
      </w:r>
      <w:r w:rsidRPr="00DB3595">
        <w:rPr>
          <w:color w:val="000000" w:themeColor="text1"/>
          <w:sz w:val="28"/>
          <w:szCs w:val="28"/>
          <w:lang w:val="kk-KZ"/>
        </w:rPr>
        <w:t>.</w:t>
      </w:r>
    </w:p>
    <w:p w14:paraId="71BA2A9C" w14:textId="77777777" w:rsidR="00836019" w:rsidRPr="00DB3595" w:rsidRDefault="00836019" w:rsidP="00836019">
      <w:pPr>
        <w:ind w:firstLine="709"/>
        <w:jc w:val="both"/>
        <w:rPr>
          <w:color w:val="000000" w:themeColor="text1"/>
          <w:sz w:val="28"/>
          <w:szCs w:val="28"/>
          <w:lang w:val="kk-KZ"/>
        </w:rPr>
      </w:pPr>
    </w:p>
    <w:p w14:paraId="0E018B6D" w14:textId="08D22415" w:rsidR="00836019" w:rsidRPr="00DB3595" w:rsidRDefault="00836019" w:rsidP="00836019">
      <w:pPr>
        <w:ind w:firstLine="709"/>
        <w:jc w:val="both"/>
        <w:rPr>
          <w:color w:val="000000" w:themeColor="text1"/>
          <w:sz w:val="28"/>
          <w:szCs w:val="28"/>
          <w:lang w:val="kk-KZ"/>
        </w:rPr>
      </w:pPr>
      <w:r w:rsidRPr="00DB3595">
        <w:rPr>
          <w:color w:val="000000" w:themeColor="text1"/>
          <w:sz w:val="28"/>
          <w:szCs w:val="28"/>
          <w:lang w:val="kk-KZ"/>
        </w:rPr>
        <w:t>Скорость передачи</w:t>
      </w:r>
      <w:r w:rsidR="003B05D5" w:rsidRPr="00DB3595">
        <w:rPr>
          <w:color w:val="000000" w:themeColor="text1"/>
          <w:sz w:val="28"/>
          <w:szCs w:val="28"/>
          <w:lang w:val="kk-KZ"/>
        </w:rPr>
        <w:t xml:space="preserve"> информации</w:t>
      </w:r>
      <w:r w:rsidRPr="00DB3595">
        <w:rPr>
          <w:color w:val="000000" w:themeColor="text1"/>
          <w:sz w:val="28"/>
          <w:szCs w:val="28"/>
          <w:lang w:val="kk-KZ"/>
        </w:rPr>
        <w:t xml:space="preserve"> в беспроводной сети зависит от </w:t>
      </w:r>
      <w:r w:rsidR="003B05D5" w:rsidRPr="00DB3595">
        <w:rPr>
          <w:color w:val="000000" w:themeColor="text1"/>
          <w:sz w:val="28"/>
          <w:szCs w:val="28"/>
          <w:lang w:val="kk-KZ"/>
        </w:rPr>
        <w:t xml:space="preserve">основных </w:t>
      </w:r>
      <w:r w:rsidRPr="00DB3595">
        <w:rPr>
          <w:color w:val="000000" w:themeColor="text1"/>
          <w:sz w:val="28"/>
          <w:szCs w:val="28"/>
          <w:lang w:val="kk-KZ"/>
        </w:rPr>
        <w:t xml:space="preserve">функций, </w:t>
      </w:r>
      <w:r w:rsidR="003B05D5" w:rsidRPr="00DB3595">
        <w:rPr>
          <w:color w:val="000000" w:themeColor="text1"/>
          <w:sz w:val="28"/>
          <w:szCs w:val="28"/>
          <w:lang w:val="kk-KZ"/>
        </w:rPr>
        <w:t xml:space="preserve">которые описывают </w:t>
      </w:r>
      <w:r w:rsidRPr="00DB3595">
        <w:rPr>
          <w:color w:val="000000" w:themeColor="text1"/>
          <w:sz w:val="28"/>
          <w:szCs w:val="28"/>
          <w:lang w:val="kk-KZ"/>
        </w:rPr>
        <w:t>вероятность потери пакетов</w:t>
      </w:r>
      <w:r w:rsidR="003B05D5" w:rsidRPr="00DB3595">
        <w:rPr>
          <w:color w:val="000000" w:themeColor="text1"/>
          <w:sz w:val="28"/>
          <w:szCs w:val="28"/>
          <w:lang w:val="kk-KZ"/>
        </w:rPr>
        <w:t xml:space="preserve"> на сетевом уровне иерархий </w:t>
      </w:r>
      <w:r w:rsidR="004C59CA" w:rsidRPr="00DB3595">
        <w:rPr>
          <w:color w:val="000000" w:themeColor="text1"/>
          <w:sz w:val="28"/>
          <w:szCs w:val="28"/>
          <w:lang w:val="kk-KZ"/>
        </w:rPr>
        <w:t>эталонной модели</w:t>
      </w:r>
      <w:r w:rsidR="003B05D5" w:rsidRPr="00DB3595">
        <w:rPr>
          <w:color w:val="000000" w:themeColor="text1"/>
          <w:sz w:val="28"/>
          <w:szCs w:val="28"/>
          <w:lang w:val="kk-KZ"/>
        </w:rPr>
        <w:t xml:space="preserve"> </w:t>
      </w:r>
      <w:r w:rsidRPr="00DB3595">
        <w:rPr>
          <w:color w:val="000000" w:themeColor="text1"/>
          <w:sz w:val="28"/>
          <w:szCs w:val="28"/>
          <w:lang w:val="kk-KZ"/>
        </w:rPr>
        <w:t>и определяется следующим нелинейным дифференциальным уравнением 1 порядка</w:t>
      </w:r>
      <w:r w:rsidRPr="00DB3595">
        <w:rPr>
          <w:color w:val="000000" w:themeColor="text1"/>
          <w:sz w:val="28"/>
          <w:szCs w:val="28"/>
        </w:rPr>
        <w:t xml:space="preserve"> [</w:t>
      </w:r>
      <w:r w:rsidR="00E47E76" w:rsidRPr="00DB3595">
        <w:rPr>
          <w:color w:val="000000" w:themeColor="text1"/>
          <w:sz w:val="28"/>
          <w:szCs w:val="28"/>
          <w:lang w:val="kk-KZ"/>
        </w:rPr>
        <w:t>4</w:t>
      </w:r>
      <w:r w:rsidR="00B63518">
        <w:rPr>
          <w:color w:val="000000" w:themeColor="text1"/>
          <w:sz w:val="28"/>
          <w:szCs w:val="28"/>
          <w:lang w:val="kk-KZ"/>
        </w:rPr>
        <w:t>3</w:t>
      </w:r>
      <w:r w:rsidR="002866A6" w:rsidRPr="00DB3595">
        <w:rPr>
          <w:color w:val="000000" w:themeColor="text1"/>
          <w:sz w:val="28"/>
          <w:szCs w:val="28"/>
        </w:rPr>
        <w:t>-</w:t>
      </w:r>
      <w:r w:rsidR="00E47E76" w:rsidRPr="00DB3595">
        <w:rPr>
          <w:color w:val="000000" w:themeColor="text1"/>
          <w:sz w:val="28"/>
          <w:szCs w:val="28"/>
          <w:lang w:val="kk-KZ"/>
        </w:rPr>
        <w:t>4</w:t>
      </w:r>
      <w:r w:rsidR="00B63518">
        <w:rPr>
          <w:color w:val="000000" w:themeColor="text1"/>
          <w:sz w:val="28"/>
          <w:szCs w:val="28"/>
          <w:lang w:val="kk-KZ"/>
        </w:rPr>
        <w:t>5</w:t>
      </w:r>
      <w:r w:rsidRPr="00DB3595">
        <w:rPr>
          <w:color w:val="000000" w:themeColor="text1"/>
          <w:sz w:val="28"/>
          <w:szCs w:val="28"/>
        </w:rPr>
        <w:t>]</w:t>
      </w:r>
      <w:r w:rsidRPr="00DB3595">
        <w:rPr>
          <w:color w:val="000000" w:themeColor="text1"/>
          <w:sz w:val="28"/>
          <w:szCs w:val="28"/>
          <w:lang w:val="kk-KZ"/>
        </w:rPr>
        <w:t>:</w:t>
      </w:r>
    </w:p>
    <w:p w14:paraId="6C4E85AC" w14:textId="77777777" w:rsidR="00836019" w:rsidRPr="00DB3595" w:rsidRDefault="00836019" w:rsidP="00836019">
      <w:pPr>
        <w:ind w:firstLine="709"/>
        <w:jc w:val="both"/>
        <w:rPr>
          <w:color w:val="000000" w:themeColor="text1"/>
          <w:sz w:val="28"/>
          <w:szCs w:val="28"/>
          <w:lang w:val="kk-KZ"/>
        </w:rPr>
      </w:pPr>
    </w:p>
    <w:tbl>
      <w:tblPr>
        <w:tblStyle w:val="af1"/>
        <w:tblW w:w="0" w:type="auto"/>
        <w:tblInd w:w="42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615"/>
        <w:gridCol w:w="1602"/>
      </w:tblGrid>
      <w:tr w:rsidR="00836019" w:rsidRPr="00DB3595" w14:paraId="70297539" w14:textId="77777777" w:rsidTr="002A2C32">
        <w:tc>
          <w:tcPr>
            <w:tcW w:w="8079" w:type="dxa"/>
          </w:tcPr>
          <w:p w14:paraId="1B6B16B7" w14:textId="194B0829" w:rsidR="00836019" w:rsidRPr="00DB3595" w:rsidRDefault="00F0645B" w:rsidP="00836019">
            <w:pPr>
              <w:ind w:firstLine="709"/>
              <w:jc w:val="center"/>
              <w:rPr>
                <w:color w:val="000000" w:themeColor="text1"/>
                <w:sz w:val="28"/>
                <w:szCs w:val="28"/>
                <w:lang w:val="en-US"/>
              </w:rPr>
            </w:pPr>
            <m:oMathPara>
              <m:oMath>
                <m:sSup>
                  <m:sSupPr>
                    <m:ctrlPr>
                      <w:rPr>
                        <w:rFonts w:ascii="Cambria Math" w:hAnsi="Cambria Math"/>
                        <w:i/>
                        <w:color w:val="000000" w:themeColor="text1"/>
                        <w:sz w:val="28"/>
                        <w:szCs w:val="28"/>
                        <w:lang w:val="en-US"/>
                      </w:rPr>
                    </m:ctrlPr>
                  </m:sSupPr>
                  <m:e>
                    <m:sSub>
                      <m:sSubPr>
                        <m:ctrlPr>
                          <w:rPr>
                            <w:rFonts w:ascii="Cambria Math" w:hAnsi="Cambria Math"/>
                            <w:i/>
                            <w:color w:val="000000" w:themeColor="text1"/>
                            <w:sz w:val="28"/>
                            <w:szCs w:val="28"/>
                            <w:lang w:val="en-US"/>
                          </w:rPr>
                        </m:ctrlPr>
                      </m:sSubPr>
                      <m:e>
                        <m:r>
                          <w:rPr>
                            <w:rFonts w:ascii="Cambria Math" w:hAnsi="Cambria Math"/>
                            <w:color w:val="000000" w:themeColor="text1"/>
                            <w:sz w:val="28"/>
                            <w:szCs w:val="28"/>
                            <w:lang w:val="en-US"/>
                          </w:rPr>
                          <m:t>y</m:t>
                        </m:r>
                      </m:e>
                      <m:sub>
                        <m:r>
                          <w:rPr>
                            <w:rFonts w:ascii="Cambria Math" w:hAnsi="Cambria Math"/>
                            <w:color w:val="000000" w:themeColor="text1"/>
                            <w:sz w:val="28"/>
                            <w:szCs w:val="28"/>
                            <w:lang w:val="kk-KZ"/>
                          </w:rPr>
                          <m:t>пд</m:t>
                        </m:r>
                      </m:sub>
                    </m:sSub>
                  </m:e>
                  <m:sup>
                    <m:r>
                      <w:rPr>
                        <w:rFonts w:ascii="Cambria Math" w:hAnsi="Cambria Math"/>
                        <w:color w:val="000000" w:themeColor="text1"/>
                        <w:sz w:val="28"/>
                        <w:szCs w:val="28"/>
                        <w:lang w:val="en-US"/>
                      </w:rPr>
                      <m:t>'</m:t>
                    </m:r>
                  </m:sup>
                </m:sSup>
                <m:d>
                  <m:dPr>
                    <m:ctrlPr>
                      <w:rPr>
                        <w:rFonts w:ascii="Cambria Math" w:hAnsi="Cambria Math"/>
                        <w:i/>
                        <w:color w:val="000000" w:themeColor="text1"/>
                        <w:sz w:val="28"/>
                        <w:szCs w:val="28"/>
                        <w:lang w:val="en-US"/>
                      </w:rPr>
                    </m:ctrlPr>
                  </m:dPr>
                  <m:e>
                    <m:r>
                      <w:rPr>
                        <w:rFonts w:ascii="Cambria Math" w:hAnsi="Cambria Math"/>
                        <w:color w:val="000000" w:themeColor="text1"/>
                        <w:sz w:val="28"/>
                        <w:szCs w:val="28"/>
                        <w:lang w:val="en-US"/>
                      </w:rPr>
                      <m:t>t</m:t>
                    </m:r>
                  </m:e>
                </m:d>
                <m:r>
                  <w:rPr>
                    <w:rFonts w:ascii="Cambria Math" w:hAnsi="Cambria Math"/>
                    <w:color w:val="000000" w:themeColor="text1"/>
                    <w:sz w:val="28"/>
                    <w:szCs w:val="28"/>
                    <w:lang w:val="en-US"/>
                  </w:rPr>
                  <m:t>+αp</m:t>
                </m:r>
                <m:d>
                  <m:dPr>
                    <m:ctrlPr>
                      <w:rPr>
                        <w:rFonts w:ascii="Cambria Math" w:hAnsi="Cambria Math"/>
                        <w:i/>
                        <w:color w:val="000000" w:themeColor="text1"/>
                        <w:sz w:val="28"/>
                        <w:szCs w:val="28"/>
                        <w:lang w:val="en-US"/>
                      </w:rPr>
                    </m:ctrlPr>
                  </m:dPr>
                  <m:e>
                    <m:r>
                      <w:rPr>
                        <w:rFonts w:ascii="Cambria Math" w:hAnsi="Cambria Math"/>
                        <w:color w:val="000000" w:themeColor="text1"/>
                        <w:sz w:val="28"/>
                        <w:szCs w:val="28"/>
                        <w:lang w:val="en-US"/>
                      </w:rPr>
                      <m:t>t</m:t>
                    </m:r>
                  </m:e>
                </m:d>
                <m:sSup>
                  <m:sSupPr>
                    <m:ctrlPr>
                      <w:rPr>
                        <w:rFonts w:ascii="Cambria Math" w:hAnsi="Cambria Math"/>
                        <w:i/>
                        <w:color w:val="000000" w:themeColor="text1"/>
                        <w:sz w:val="28"/>
                        <w:szCs w:val="28"/>
                        <w:lang w:val="en-US"/>
                      </w:rPr>
                    </m:ctrlPr>
                  </m:sSupPr>
                  <m:e>
                    <m:r>
                      <w:rPr>
                        <w:rFonts w:ascii="Cambria Math" w:hAnsi="Cambria Math"/>
                        <w:color w:val="000000" w:themeColor="text1"/>
                        <w:sz w:val="28"/>
                        <w:szCs w:val="28"/>
                        <w:lang w:val="en-US"/>
                      </w:rPr>
                      <m:t>y</m:t>
                    </m:r>
                  </m:e>
                  <m:sup>
                    <m:r>
                      <w:rPr>
                        <w:rFonts w:ascii="Cambria Math" w:hAnsi="Cambria Math"/>
                        <w:color w:val="000000" w:themeColor="text1"/>
                        <w:sz w:val="28"/>
                        <w:szCs w:val="28"/>
                        <w:lang w:val="en-US"/>
                      </w:rPr>
                      <m:t>2</m:t>
                    </m:r>
                  </m:sup>
                </m:sSup>
                <m:d>
                  <m:dPr>
                    <m:ctrlPr>
                      <w:rPr>
                        <w:rFonts w:ascii="Cambria Math" w:hAnsi="Cambria Math"/>
                        <w:i/>
                        <w:color w:val="000000" w:themeColor="text1"/>
                        <w:sz w:val="28"/>
                        <w:szCs w:val="28"/>
                        <w:lang w:val="en-US"/>
                      </w:rPr>
                    </m:ctrlPr>
                  </m:dPr>
                  <m:e>
                    <m:r>
                      <w:rPr>
                        <w:rFonts w:ascii="Cambria Math" w:hAnsi="Cambria Math"/>
                        <w:color w:val="000000" w:themeColor="text1"/>
                        <w:sz w:val="28"/>
                        <w:szCs w:val="28"/>
                        <w:lang w:val="en-US"/>
                      </w:rPr>
                      <m:t>t</m:t>
                    </m:r>
                  </m:e>
                </m:d>
                <m:r>
                  <w:rPr>
                    <w:rFonts w:ascii="Cambria Math" w:hAnsi="Cambria Math"/>
                    <w:color w:val="000000" w:themeColor="text1"/>
                    <w:sz w:val="28"/>
                    <w:szCs w:val="28"/>
                    <w:lang w:val="en-US"/>
                  </w:rPr>
                  <m:t>=β</m:t>
                </m:r>
                <m:sSup>
                  <m:sSupPr>
                    <m:ctrlPr>
                      <w:rPr>
                        <w:rFonts w:ascii="Cambria Math" w:hAnsi="Cambria Math"/>
                        <w:i/>
                        <w:color w:val="000000" w:themeColor="text1"/>
                        <w:sz w:val="28"/>
                        <w:szCs w:val="28"/>
                        <w:lang w:val="en-US"/>
                      </w:rPr>
                    </m:ctrlPr>
                  </m:sSupPr>
                  <m:e>
                    <m:r>
                      <w:rPr>
                        <w:rFonts w:ascii="Cambria Math" w:hAnsi="Cambria Math"/>
                        <w:color w:val="000000" w:themeColor="text1"/>
                        <w:sz w:val="28"/>
                        <w:szCs w:val="28"/>
                        <w:lang w:val="en-US"/>
                      </w:rPr>
                      <m:t>R</m:t>
                    </m:r>
                  </m:e>
                  <m:sup>
                    <m:r>
                      <w:rPr>
                        <w:rFonts w:ascii="Cambria Math" w:hAnsi="Cambria Math"/>
                        <w:color w:val="000000" w:themeColor="text1"/>
                        <w:sz w:val="28"/>
                        <w:szCs w:val="28"/>
                        <w:lang w:val="en-US"/>
                      </w:rPr>
                      <m:t>-1</m:t>
                    </m:r>
                  </m:sup>
                </m:sSup>
                <m:d>
                  <m:dPr>
                    <m:ctrlPr>
                      <w:rPr>
                        <w:rFonts w:ascii="Cambria Math" w:hAnsi="Cambria Math"/>
                        <w:i/>
                        <w:color w:val="000000" w:themeColor="text1"/>
                        <w:sz w:val="28"/>
                        <w:szCs w:val="28"/>
                        <w:lang w:val="en-US"/>
                      </w:rPr>
                    </m:ctrlPr>
                  </m:dPr>
                  <m:e>
                    <m:r>
                      <w:rPr>
                        <w:rFonts w:ascii="Cambria Math" w:hAnsi="Cambria Math"/>
                        <w:color w:val="000000" w:themeColor="text1"/>
                        <w:sz w:val="28"/>
                        <w:szCs w:val="28"/>
                        <w:lang w:val="en-US"/>
                      </w:rPr>
                      <m:t>1-p</m:t>
                    </m:r>
                    <m:d>
                      <m:dPr>
                        <m:ctrlPr>
                          <w:rPr>
                            <w:rFonts w:ascii="Cambria Math" w:hAnsi="Cambria Math"/>
                            <w:i/>
                            <w:color w:val="000000" w:themeColor="text1"/>
                            <w:sz w:val="28"/>
                            <w:szCs w:val="28"/>
                            <w:lang w:val="en-US"/>
                          </w:rPr>
                        </m:ctrlPr>
                      </m:dPr>
                      <m:e>
                        <m:r>
                          <w:rPr>
                            <w:rFonts w:ascii="Cambria Math" w:hAnsi="Cambria Math"/>
                            <w:color w:val="000000" w:themeColor="text1"/>
                            <w:sz w:val="28"/>
                            <w:szCs w:val="28"/>
                            <w:lang w:val="en-US"/>
                          </w:rPr>
                          <m:t>t</m:t>
                        </m:r>
                      </m:e>
                    </m:d>
                  </m:e>
                </m:d>
                <m:r>
                  <w:rPr>
                    <w:rFonts w:ascii="Cambria Math" w:hAnsi="Cambria Math"/>
                    <w:color w:val="000000" w:themeColor="text1"/>
                    <w:sz w:val="28"/>
                    <w:szCs w:val="28"/>
                    <w:lang w:val="en-US"/>
                  </w:rPr>
                  <m:t>,</m:t>
                </m:r>
              </m:oMath>
            </m:oMathPara>
          </w:p>
        </w:tc>
        <w:tc>
          <w:tcPr>
            <w:tcW w:w="1128" w:type="dxa"/>
          </w:tcPr>
          <w:p w14:paraId="76532E70" w14:textId="77777777" w:rsidR="00836019" w:rsidRPr="00DB3595" w:rsidRDefault="00836019" w:rsidP="00836019">
            <w:pPr>
              <w:ind w:right="-113" w:firstLine="709"/>
              <w:jc w:val="right"/>
              <w:rPr>
                <w:color w:val="000000" w:themeColor="text1"/>
                <w:sz w:val="28"/>
                <w:szCs w:val="28"/>
                <w:lang w:val="kk-KZ"/>
              </w:rPr>
            </w:pPr>
            <w:r w:rsidRPr="00DB3595">
              <w:rPr>
                <w:color w:val="000000" w:themeColor="text1"/>
                <w:sz w:val="28"/>
                <w:szCs w:val="28"/>
                <w:lang w:val="kk-KZ"/>
              </w:rPr>
              <w:t>(2.15)</w:t>
            </w:r>
          </w:p>
        </w:tc>
      </w:tr>
    </w:tbl>
    <w:p w14:paraId="0182F356" w14:textId="77777777" w:rsidR="00836019" w:rsidRPr="00DB3595" w:rsidRDefault="00836019" w:rsidP="00836019">
      <w:pPr>
        <w:ind w:firstLine="709"/>
        <w:jc w:val="both"/>
        <w:rPr>
          <w:color w:val="000000" w:themeColor="text1"/>
          <w:sz w:val="28"/>
          <w:szCs w:val="28"/>
          <w:lang w:val="kk-KZ"/>
        </w:rPr>
      </w:pPr>
    </w:p>
    <w:p w14:paraId="6B261F8C" w14:textId="1B32E706" w:rsidR="00836019" w:rsidRPr="00DB3595" w:rsidRDefault="00A67A94" w:rsidP="00A67A94">
      <w:pPr>
        <w:jc w:val="both"/>
        <w:rPr>
          <w:color w:val="000000" w:themeColor="text1"/>
          <w:sz w:val="28"/>
          <w:szCs w:val="28"/>
          <w:lang w:val="kk-KZ"/>
        </w:rPr>
      </w:pPr>
      <w:r w:rsidRPr="00DB3595">
        <w:rPr>
          <w:color w:val="000000" w:themeColor="text1"/>
          <w:sz w:val="28"/>
          <w:szCs w:val="28"/>
          <w:lang w:val="kk-KZ"/>
        </w:rPr>
        <w:t xml:space="preserve">где </w:t>
      </w:r>
      <m:oMath>
        <m:sSup>
          <m:sSupPr>
            <m:ctrlPr>
              <w:rPr>
                <w:rFonts w:ascii="Cambria Math" w:hAnsi="Cambria Math"/>
                <w:i/>
                <w:color w:val="000000" w:themeColor="text1"/>
                <w:sz w:val="28"/>
                <w:szCs w:val="28"/>
                <w:lang w:val="en-US"/>
              </w:rPr>
            </m:ctrlPr>
          </m:sSupPr>
          <m:e>
            <m:sSub>
              <m:sSubPr>
                <m:ctrlPr>
                  <w:rPr>
                    <w:rFonts w:ascii="Cambria Math" w:hAnsi="Cambria Math"/>
                    <w:i/>
                    <w:color w:val="000000" w:themeColor="text1"/>
                    <w:sz w:val="28"/>
                    <w:szCs w:val="28"/>
                    <w:lang w:val="en-US"/>
                  </w:rPr>
                </m:ctrlPr>
              </m:sSubPr>
              <m:e>
                <m:r>
                  <w:rPr>
                    <w:rFonts w:ascii="Cambria Math" w:hAnsi="Cambria Math"/>
                    <w:color w:val="000000" w:themeColor="text1"/>
                    <w:sz w:val="28"/>
                    <w:szCs w:val="28"/>
                    <w:lang w:val="en-US"/>
                  </w:rPr>
                  <m:t>y</m:t>
                </m:r>
              </m:e>
              <m:sub>
                <m:r>
                  <w:rPr>
                    <w:rFonts w:ascii="Cambria Math" w:hAnsi="Cambria Math"/>
                    <w:color w:val="000000" w:themeColor="text1"/>
                    <w:sz w:val="28"/>
                    <w:szCs w:val="28"/>
                    <w:lang w:val="kk-KZ"/>
                  </w:rPr>
                  <m:t>пд</m:t>
                </m:r>
              </m:sub>
            </m:sSub>
          </m:e>
          <m:sup>
            <m:r>
              <w:rPr>
                <w:rFonts w:ascii="Cambria Math" w:hAnsi="Cambria Math"/>
                <w:color w:val="000000" w:themeColor="text1"/>
                <w:sz w:val="28"/>
                <w:szCs w:val="28"/>
              </w:rPr>
              <m:t>'</m:t>
            </m:r>
          </m:sup>
        </m:sSup>
        <m:d>
          <m:dPr>
            <m:ctrlPr>
              <w:rPr>
                <w:rFonts w:ascii="Cambria Math" w:hAnsi="Cambria Math"/>
                <w:i/>
                <w:color w:val="000000" w:themeColor="text1"/>
                <w:sz w:val="28"/>
                <w:szCs w:val="28"/>
                <w:lang w:val="en-US"/>
              </w:rPr>
            </m:ctrlPr>
          </m:dPr>
          <m:e>
            <m:r>
              <w:rPr>
                <w:rFonts w:ascii="Cambria Math" w:hAnsi="Cambria Math"/>
                <w:color w:val="000000" w:themeColor="text1"/>
                <w:sz w:val="28"/>
                <w:szCs w:val="28"/>
                <w:lang w:val="en-US"/>
              </w:rPr>
              <m:t>t</m:t>
            </m:r>
          </m:e>
        </m:d>
      </m:oMath>
      <w:r w:rsidR="00836019" w:rsidRPr="00DB3595">
        <w:rPr>
          <w:color w:val="000000" w:themeColor="text1"/>
          <w:sz w:val="28"/>
          <w:szCs w:val="28"/>
          <w:lang w:val="kk-KZ"/>
        </w:rPr>
        <w:t xml:space="preserve"> </w:t>
      </w:r>
      <w:r w:rsidR="00836019" w:rsidRPr="00DB3595">
        <w:rPr>
          <w:color w:val="000000" w:themeColor="text1"/>
          <w:sz w:val="28"/>
          <w:szCs w:val="28"/>
        </w:rPr>
        <w:t>–</w:t>
      </w:r>
      <w:r w:rsidR="00836019" w:rsidRPr="00DB3595">
        <w:rPr>
          <w:color w:val="000000" w:themeColor="text1"/>
          <w:sz w:val="28"/>
          <w:szCs w:val="28"/>
          <w:lang w:val="kk-KZ"/>
        </w:rPr>
        <w:t xml:space="preserve"> скорость передачи </w:t>
      </w:r>
      <w:r w:rsidR="004C59CA" w:rsidRPr="00DB3595">
        <w:rPr>
          <w:color w:val="000000" w:themeColor="text1"/>
          <w:sz w:val="28"/>
          <w:szCs w:val="28"/>
          <w:lang w:val="kk-KZ"/>
        </w:rPr>
        <w:t>информации</w:t>
      </w:r>
      <w:r w:rsidR="00836019" w:rsidRPr="00DB3595">
        <w:rPr>
          <w:color w:val="000000" w:themeColor="text1"/>
          <w:sz w:val="28"/>
          <w:szCs w:val="28"/>
          <w:lang w:val="kk-KZ"/>
        </w:rPr>
        <w:t xml:space="preserve"> </w:t>
      </w:r>
      <w:r w:rsidR="00836019" w:rsidRPr="00DB3595">
        <w:rPr>
          <w:color w:val="000000" w:themeColor="text1"/>
          <w:sz w:val="28"/>
          <w:szCs w:val="28"/>
        </w:rPr>
        <w:t>[</w:t>
      </w:r>
      <w:r w:rsidR="00836019" w:rsidRPr="00DB3595">
        <w:rPr>
          <w:color w:val="000000" w:themeColor="text1"/>
          <w:sz w:val="28"/>
          <w:szCs w:val="28"/>
          <w:lang w:val="kk-KZ"/>
        </w:rPr>
        <w:t>пакеты/с</w:t>
      </w:r>
      <w:r w:rsidR="00836019" w:rsidRPr="00DB3595">
        <w:rPr>
          <w:color w:val="000000" w:themeColor="text1"/>
          <w:sz w:val="28"/>
          <w:szCs w:val="28"/>
        </w:rPr>
        <w:t>]</w:t>
      </w:r>
      <w:r w:rsidR="00836019" w:rsidRPr="00DB3595">
        <w:rPr>
          <w:color w:val="000000" w:themeColor="text1"/>
          <w:sz w:val="28"/>
          <w:szCs w:val="28"/>
          <w:lang w:val="kk-KZ"/>
        </w:rPr>
        <w:t>;</w:t>
      </w:r>
    </w:p>
    <w:p w14:paraId="35FA6AB5" w14:textId="13DBF3CB" w:rsidR="004C59CA" w:rsidRPr="00DB3595" w:rsidRDefault="004C59CA" w:rsidP="004C59CA">
      <w:pPr>
        <w:ind w:firstLine="426"/>
        <w:jc w:val="both"/>
        <w:rPr>
          <w:color w:val="000000" w:themeColor="text1"/>
          <w:sz w:val="28"/>
          <w:szCs w:val="28"/>
          <w:lang w:val="kk-KZ"/>
        </w:rPr>
      </w:pPr>
      <m:oMath>
        <m:r>
          <w:rPr>
            <w:rFonts w:ascii="Cambria Math" w:hAnsi="Cambria Math"/>
            <w:color w:val="000000" w:themeColor="text1"/>
            <w:sz w:val="28"/>
            <w:szCs w:val="28"/>
            <w:lang w:val="en-US"/>
          </w:rPr>
          <m:t>α</m:t>
        </m:r>
      </m:oMath>
      <w:r w:rsidRPr="00DB3595">
        <w:rPr>
          <w:color w:val="000000" w:themeColor="text1"/>
          <w:sz w:val="28"/>
          <w:szCs w:val="28"/>
        </w:rPr>
        <w:t xml:space="preserve"> – </w:t>
      </w:r>
      <w:r w:rsidRPr="00DB3595">
        <w:rPr>
          <w:color w:val="000000" w:themeColor="text1"/>
          <w:sz w:val="28"/>
          <w:szCs w:val="28"/>
          <w:lang w:val="kk-KZ"/>
        </w:rPr>
        <w:t>устанавливаемый параметр мультипликативного уменьшения размера окна передачи данных (при потере пакета);</w:t>
      </w:r>
    </w:p>
    <w:p w14:paraId="30953209" w14:textId="47D0E06E" w:rsidR="00836019" w:rsidRPr="00DB3595" w:rsidRDefault="00836019" w:rsidP="00A67A94">
      <w:pPr>
        <w:ind w:firstLine="426"/>
        <w:jc w:val="both"/>
        <w:rPr>
          <w:color w:val="000000" w:themeColor="text1"/>
          <w:sz w:val="28"/>
          <w:szCs w:val="28"/>
          <w:lang w:val="kk-KZ"/>
        </w:rPr>
      </w:pPr>
      <w:r w:rsidRPr="00DB3595">
        <w:rPr>
          <w:i/>
          <w:iCs/>
          <w:color w:val="000000" w:themeColor="text1"/>
          <w:sz w:val="28"/>
          <w:szCs w:val="28"/>
          <w:lang w:val="en-US"/>
        </w:rPr>
        <w:t>p</w:t>
      </w:r>
      <w:r w:rsidRPr="00DB3595">
        <w:rPr>
          <w:i/>
          <w:iCs/>
          <w:color w:val="000000" w:themeColor="text1"/>
          <w:sz w:val="28"/>
          <w:szCs w:val="28"/>
        </w:rPr>
        <w:t>(</w:t>
      </w:r>
      <w:r w:rsidRPr="00DB3595">
        <w:rPr>
          <w:i/>
          <w:iCs/>
          <w:color w:val="000000" w:themeColor="text1"/>
          <w:sz w:val="28"/>
          <w:szCs w:val="28"/>
          <w:lang w:val="en-US"/>
        </w:rPr>
        <w:t>t</w:t>
      </w:r>
      <w:r w:rsidRPr="00DB3595">
        <w:rPr>
          <w:i/>
          <w:iCs/>
          <w:color w:val="000000" w:themeColor="text1"/>
          <w:sz w:val="28"/>
          <w:szCs w:val="28"/>
        </w:rPr>
        <w:t>)</w:t>
      </w:r>
      <w:r w:rsidRPr="00DB3595">
        <w:rPr>
          <w:color w:val="000000" w:themeColor="text1"/>
          <w:sz w:val="28"/>
          <w:szCs w:val="28"/>
        </w:rPr>
        <w:t xml:space="preserve"> –</w:t>
      </w:r>
      <w:r w:rsidRPr="00DB3595">
        <w:rPr>
          <w:color w:val="000000" w:themeColor="text1"/>
          <w:sz w:val="28"/>
          <w:szCs w:val="28"/>
          <w:lang w:val="kk-KZ"/>
        </w:rPr>
        <w:t xml:space="preserve"> функция вероятности потери пакетов</w:t>
      </w:r>
      <w:r w:rsidR="004C59CA" w:rsidRPr="00DB3595">
        <w:rPr>
          <w:color w:val="000000" w:themeColor="text1"/>
          <w:sz w:val="28"/>
          <w:szCs w:val="28"/>
          <w:lang w:val="kk-KZ"/>
        </w:rPr>
        <w:t xml:space="preserve"> беспроводной </w:t>
      </w:r>
      <w:r w:rsidR="004C59CA" w:rsidRPr="00DB3595">
        <w:rPr>
          <w:color w:val="000000" w:themeColor="text1"/>
          <w:sz w:val="28"/>
          <w:szCs w:val="28"/>
          <w:lang w:val="en-US"/>
        </w:rPr>
        <w:t>Wi</w:t>
      </w:r>
      <w:r w:rsidR="004C59CA" w:rsidRPr="00DB3595">
        <w:rPr>
          <w:color w:val="000000" w:themeColor="text1"/>
          <w:sz w:val="28"/>
          <w:szCs w:val="28"/>
        </w:rPr>
        <w:t>-</w:t>
      </w:r>
      <w:r w:rsidR="004C59CA" w:rsidRPr="00DB3595">
        <w:rPr>
          <w:color w:val="000000" w:themeColor="text1"/>
          <w:sz w:val="28"/>
          <w:szCs w:val="28"/>
          <w:lang w:val="en-US"/>
        </w:rPr>
        <w:t>Fi</w:t>
      </w:r>
      <w:r w:rsidR="004C59CA" w:rsidRPr="00DB3595">
        <w:rPr>
          <w:color w:val="000000" w:themeColor="text1"/>
          <w:sz w:val="28"/>
          <w:szCs w:val="28"/>
          <w:lang w:val="kk-KZ"/>
        </w:rPr>
        <w:t xml:space="preserve"> сети</w:t>
      </w:r>
      <w:r w:rsidRPr="00DB3595">
        <w:rPr>
          <w:color w:val="000000" w:themeColor="text1"/>
          <w:sz w:val="28"/>
          <w:szCs w:val="28"/>
          <w:lang w:val="kk-KZ"/>
        </w:rPr>
        <w:t>;</w:t>
      </w:r>
    </w:p>
    <w:p w14:paraId="0E7BB224" w14:textId="51F3A128" w:rsidR="004C59CA" w:rsidRPr="00DB3595" w:rsidRDefault="004C59CA" w:rsidP="004C59CA">
      <w:pPr>
        <w:ind w:firstLine="426"/>
        <w:jc w:val="both"/>
        <w:rPr>
          <w:color w:val="000000" w:themeColor="text1"/>
          <w:sz w:val="28"/>
          <w:szCs w:val="28"/>
          <w:lang w:val="kk-KZ"/>
        </w:rPr>
      </w:pPr>
      <m:oMath>
        <m:r>
          <w:rPr>
            <w:rFonts w:ascii="Cambria Math" w:hAnsi="Cambria Math"/>
            <w:color w:val="000000" w:themeColor="text1"/>
            <w:sz w:val="28"/>
            <w:szCs w:val="28"/>
            <w:lang w:val="en-US"/>
          </w:rPr>
          <m:t>β</m:t>
        </m:r>
      </m:oMath>
      <w:r w:rsidRPr="00DB3595">
        <w:rPr>
          <w:color w:val="000000" w:themeColor="text1"/>
          <w:sz w:val="28"/>
          <w:szCs w:val="28"/>
          <w:lang w:val="kk-KZ"/>
        </w:rPr>
        <w:t xml:space="preserve"> </w:t>
      </w:r>
      <w:r w:rsidRPr="00DB3595">
        <w:rPr>
          <w:color w:val="000000" w:themeColor="text1"/>
          <w:sz w:val="28"/>
          <w:szCs w:val="28"/>
        </w:rPr>
        <w:t>–</w:t>
      </w:r>
      <w:r w:rsidRPr="00DB3595">
        <w:rPr>
          <w:color w:val="000000" w:themeColor="text1"/>
          <w:sz w:val="28"/>
          <w:szCs w:val="28"/>
          <w:lang w:val="kk-KZ"/>
        </w:rPr>
        <w:t xml:space="preserve"> устанавливаемый параметр аддитивного увеличения размера окна при отсутствии потери пакетов;</w:t>
      </w:r>
    </w:p>
    <w:p w14:paraId="66AD625A" w14:textId="5C493FE6" w:rsidR="00836019" w:rsidRPr="00DB3595" w:rsidRDefault="00836019" w:rsidP="00A67A94">
      <w:pPr>
        <w:ind w:firstLine="426"/>
        <w:jc w:val="both"/>
        <w:rPr>
          <w:color w:val="000000" w:themeColor="text1"/>
          <w:sz w:val="28"/>
          <w:szCs w:val="28"/>
          <w:lang w:val="kk-KZ"/>
        </w:rPr>
      </w:pPr>
      <w:r w:rsidRPr="00DB3595">
        <w:rPr>
          <w:i/>
          <w:iCs/>
          <w:color w:val="000000" w:themeColor="text1"/>
          <w:sz w:val="28"/>
          <w:szCs w:val="28"/>
          <w:lang w:val="en-US"/>
        </w:rPr>
        <w:t>R</w:t>
      </w:r>
      <w:r w:rsidRPr="00DB3595">
        <w:rPr>
          <w:color w:val="000000" w:themeColor="text1"/>
          <w:sz w:val="28"/>
          <w:szCs w:val="28"/>
        </w:rPr>
        <w:t xml:space="preserve"> – </w:t>
      </w:r>
      <w:r w:rsidRPr="00DB3595">
        <w:rPr>
          <w:color w:val="000000" w:themeColor="text1"/>
          <w:sz w:val="28"/>
          <w:szCs w:val="28"/>
          <w:lang w:val="kk-KZ"/>
        </w:rPr>
        <w:t xml:space="preserve">задержка </w:t>
      </w:r>
      <w:r w:rsidRPr="00DB3595">
        <w:rPr>
          <w:color w:val="000000" w:themeColor="text1"/>
          <w:sz w:val="28"/>
          <w:szCs w:val="28"/>
        </w:rPr>
        <w:t>[</w:t>
      </w:r>
      <w:r w:rsidRPr="00DB3595">
        <w:rPr>
          <w:color w:val="000000" w:themeColor="text1"/>
          <w:sz w:val="28"/>
          <w:szCs w:val="28"/>
          <w:lang w:val="kk-KZ"/>
        </w:rPr>
        <w:t>с</w:t>
      </w:r>
      <w:r w:rsidRPr="00DB3595">
        <w:rPr>
          <w:color w:val="000000" w:themeColor="text1"/>
          <w:sz w:val="28"/>
          <w:szCs w:val="28"/>
        </w:rPr>
        <w:t>]</w:t>
      </w:r>
      <w:r w:rsidR="004C59CA" w:rsidRPr="00DB3595">
        <w:rPr>
          <w:color w:val="000000" w:themeColor="text1"/>
          <w:sz w:val="28"/>
          <w:szCs w:val="28"/>
          <w:lang w:val="kk-KZ"/>
        </w:rPr>
        <w:t>.</w:t>
      </w:r>
    </w:p>
    <w:p w14:paraId="3D3FDB57" w14:textId="77777777" w:rsidR="00836019" w:rsidRPr="00DB3595" w:rsidRDefault="00836019" w:rsidP="00836019">
      <w:pPr>
        <w:ind w:firstLine="709"/>
        <w:jc w:val="both"/>
        <w:rPr>
          <w:color w:val="000000" w:themeColor="text1"/>
          <w:sz w:val="28"/>
          <w:szCs w:val="28"/>
          <w:lang w:val="kk-KZ"/>
        </w:rPr>
      </w:pPr>
    </w:p>
    <w:p w14:paraId="55CE7A63" w14:textId="3556509B" w:rsidR="00836019" w:rsidRPr="00DB3595" w:rsidRDefault="00836019" w:rsidP="00836019">
      <w:pPr>
        <w:ind w:firstLine="709"/>
        <w:jc w:val="both"/>
        <w:rPr>
          <w:color w:val="000000" w:themeColor="text1"/>
          <w:sz w:val="28"/>
          <w:szCs w:val="28"/>
          <w:lang w:val="kk-KZ"/>
        </w:rPr>
      </w:pPr>
      <w:r w:rsidRPr="00DB3595">
        <w:rPr>
          <w:color w:val="000000" w:themeColor="text1"/>
          <w:sz w:val="28"/>
          <w:szCs w:val="28"/>
          <w:lang w:val="kk-KZ"/>
        </w:rPr>
        <w:t xml:space="preserve">При условии, что коэффициент при квадратном члене представляет собой непрерывную дифференцируемую форму, то каждое решение </w:t>
      </w:r>
      <w:r w:rsidRPr="00DB3595">
        <w:rPr>
          <w:color w:val="000000" w:themeColor="text1"/>
          <w:sz w:val="28"/>
          <w:szCs w:val="28"/>
          <w:lang w:val="en-US"/>
        </w:rPr>
        <w:t>y</w:t>
      </w:r>
      <w:r w:rsidRPr="00DB3595">
        <w:rPr>
          <w:color w:val="000000" w:themeColor="text1"/>
          <w:sz w:val="28"/>
          <w:szCs w:val="28"/>
        </w:rPr>
        <w:t>(</w:t>
      </w:r>
      <w:r w:rsidRPr="00DB3595">
        <w:rPr>
          <w:color w:val="000000" w:themeColor="text1"/>
          <w:sz w:val="28"/>
          <w:szCs w:val="28"/>
          <w:lang w:val="en-US"/>
        </w:rPr>
        <w:t>t</w:t>
      </w:r>
      <w:r w:rsidRPr="00DB3595">
        <w:rPr>
          <w:color w:val="000000" w:themeColor="text1"/>
          <w:sz w:val="28"/>
          <w:szCs w:val="28"/>
        </w:rPr>
        <w:t>)</w:t>
      </w:r>
      <w:r w:rsidRPr="00DB3595">
        <w:rPr>
          <w:color w:val="000000" w:themeColor="text1"/>
          <w:sz w:val="28"/>
          <w:szCs w:val="28"/>
          <w:lang w:val="kk-KZ"/>
        </w:rPr>
        <w:t xml:space="preserve"> уравнения Риккати</w:t>
      </w:r>
      <w:r w:rsidRPr="00DB3595">
        <w:rPr>
          <w:color w:val="000000" w:themeColor="text1"/>
          <w:sz w:val="28"/>
          <w:szCs w:val="28"/>
        </w:rPr>
        <w:t xml:space="preserve"> [</w:t>
      </w:r>
      <w:r w:rsidR="00740559" w:rsidRPr="00DB3595">
        <w:rPr>
          <w:color w:val="000000" w:themeColor="text1"/>
          <w:sz w:val="28"/>
          <w:szCs w:val="28"/>
          <w:lang w:val="kk-KZ"/>
        </w:rPr>
        <w:t>4</w:t>
      </w:r>
      <w:r w:rsidR="00B63518">
        <w:rPr>
          <w:color w:val="000000" w:themeColor="text1"/>
          <w:sz w:val="28"/>
          <w:szCs w:val="28"/>
          <w:lang w:val="kk-KZ"/>
        </w:rPr>
        <w:t>6</w:t>
      </w:r>
      <w:r w:rsidRPr="00DB3595">
        <w:rPr>
          <w:color w:val="000000" w:themeColor="text1"/>
          <w:sz w:val="28"/>
          <w:szCs w:val="28"/>
        </w:rPr>
        <w:t>]</w:t>
      </w:r>
      <w:r w:rsidRPr="00DB3595">
        <w:rPr>
          <w:color w:val="000000" w:themeColor="text1"/>
          <w:sz w:val="28"/>
          <w:szCs w:val="28"/>
          <w:lang w:val="kk-KZ"/>
        </w:rPr>
        <w:t xml:space="preserve"> переводится преобразованием:</w:t>
      </w:r>
    </w:p>
    <w:p w14:paraId="6D3A0360" w14:textId="77777777" w:rsidR="00836019" w:rsidRPr="00DB3595" w:rsidRDefault="00836019" w:rsidP="00836019">
      <w:pPr>
        <w:ind w:firstLine="709"/>
        <w:jc w:val="both"/>
        <w:rPr>
          <w:color w:val="000000" w:themeColor="text1"/>
          <w:sz w:val="28"/>
          <w:szCs w:val="28"/>
          <w:lang w:val="kk-KZ"/>
        </w:rPr>
      </w:pPr>
    </w:p>
    <w:tbl>
      <w:tblPr>
        <w:tblStyle w:val="af1"/>
        <w:tblW w:w="0" w:type="auto"/>
        <w:tblInd w:w="42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615"/>
        <w:gridCol w:w="1602"/>
      </w:tblGrid>
      <w:tr w:rsidR="00836019" w:rsidRPr="00DB3595" w14:paraId="33C7A8C1" w14:textId="77777777" w:rsidTr="002A2C32">
        <w:tc>
          <w:tcPr>
            <w:tcW w:w="8079" w:type="dxa"/>
          </w:tcPr>
          <w:p w14:paraId="65A06ACA" w14:textId="71F70DB1" w:rsidR="00836019" w:rsidRPr="00DB3595" w:rsidRDefault="00293591" w:rsidP="00836019">
            <w:pPr>
              <w:ind w:firstLine="709"/>
              <w:jc w:val="center"/>
              <w:rPr>
                <w:color w:val="000000" w:themeColor="text1"/>
                <w:sz w:val="28"/>
                <w:szCs w:val="28"/>
                <w:lang w:val="kk-KZ"/>
              </w:rPr>
            </w:pPr>
            <m:oMathPara>
              <m:oMath>
                <m:r>
                  <w:rPr>
                    <w:rFonts w:ascii="Cambria Math" w:hAnsi="Cambria Math"/>
                    <w:color w:val="000000" w:themeColor="text1"/>
                    <w:sz w:val="28"/>
                    <w:szCs w:val="28"/>
                    <w:lang w:val="en-US"/>
                  </w:rPr>
                  <m:t>u=</m:t>
                </m:r>
                <m:func>
                  <m:funcPr>
                    <m:ctrlPr>
                      <w:rPr>
                        <w:rFonts w:ascii="Cambria Math" w:hAnsi="Cambria Math"/>
                        <w:i/>
                        <w:color w:val="000000" w:themeColor="text1"/>
                        <w:sz w:val="28"/>
                        <w:szCs w:val="28"/>
                        <w:lang w:val="en-US"/>
                      </w:rPr>
                    </m:ctrlPr>
                  </m:funcPr>
                  <m:fName>
                    <m:r>
                      <m:rPr>
                        <m:sty m:val="p"/>
                      </m:rPr>
                      <w:rPr>
                        <w:rFonts w:ascii="Cambria Math" w:hAnsi="Cambria Math"/>
                        <w:color w:val="000000" w:themeColor="text1"/>
                        <w:sz w:val="28"/>
                        <w:szCs w:val="28"/>
                        <w:lang w:val="en-US"/>
                      </w:rPr>
                      <m:t>exp</m:t>
                    </m:r>
                  </m:fName>
                  <m:e>
                    <m:r>
                      <w:rPr>
                        <w:rFonts w:ascii="Cambria Math" w:hAnsi="Cambria Math"/>
                        <w:color w:val="000000" w:themeColor="text1"/>
                        <w:sz w:val="28"/>
                        <w:szCs w:val="28"/>
                        <w:lang w:val="en-US"/>
                      </w:rPr>
                      <m:t>(α</m:t>
                    </m:r>
                    <m:nary>
                      <m:naryPr>
                        <m:limLoc m:val="undOvr"/>
                        <m:subHide m:val="1"/>
                        <m:supHide m:val="1"/>
                        <m:ctrlPr>
                          <w:rPr>
                            <w:rFonts w:ascii="Cambria Math" w:hAnsi="Cambria Math"/>
                            <w:i/>
                            <w:color w:val="000000" w:themeColor="text1"/>
                            <w:sz w:val="28"/>
                            <w:szCs w:val="28"/>
                            <w:lang w:val="en-US"/>
                          </w:rPr>
                        </m:ctrlPr>
                      </m:naryPr>
                      <m:sub/>
                      <m:sup/>
                      <m:e>
                        <m:r>
                          <w:rPr>
                            <w:rFonts w:ascii="Cambria Math" w:hAnsi="Cambria Math"/>
                            <w:color w:val="000000" w:themeColor="text1"/>
                            <w:sz w:val="28"/>
                            <w:szCs w:val="28"/>
                            <w:lang w:val="en-US"/>
                          </w:rPr>
                          <m:t>p</m:t>
                        </m:r>
                        <m:d>
                          <m:dPr>
                            <m:ctrlPr>
                              <w:rPr>
                                <w:rFonts w:ascii="Cambria Math" w:hAnsi="Cambria Math"/>
                                <w:i/>
                                <w:color w:val="000000" w:themeColor="text1"/>
                                <w:sz w:val="28"/>
                                <w:szCs w:val="28"/>
                                <w:lang w:val="en-US"/>
                              </w:rPr>
                            </m:ctrlPr>
                          </m:dPr>
                          <m:e>
                            <m:r>
                              <w:rPr>
                                <w:rFonts w:ascii="Cambria Math" w:hAnsi="Cambria Math"/>
                                <w:color w:val="000000" w:themeColor="text1"/>
                                <w:sz w:val="28"/>
                                <w:szCs w:val="28"/>
                                <w:lang w:val="en-US"/>
                              </w:rPr>
                              <m:t>t</m:t>
                            </m:r>
                          </m:e>
                        </m:d>
                        <m:r>
                          <w:rPr>
                            <w:rFonts w:ascii="Cambria Math" w:hAnsi="Cambria Math"/>
                            <w:color w:val="000000" w:themeColor="text1"/>
                            <w:sz w:val="28"/>
                            <w:szCs w:val="28"/>
                            <w:lang w:val="en-US"/>
                          </w:rPr>
                          <m:t>ydt)</m:t>
                        </m:r>
                      </m:e>
                    </m:nary>
                  </m:e>
                </m:func>
              </m:oMath>
            </m:oMathPara>
          </w:p>
        </w:tc>
        <w:tc>
          <w:tcPr>
            <w:tcW w:w="1128" w:type="dxa"/>
          </w:tcPr>
          <w:p w14:paraId="562DBD65" w14:textId="77777777" w:rsidR="00836019" w:rsidRPr="00DB3595" w:rsidRDefault="00836019" w:rsidP="00836019">
            <w:pPr>
              <w:spacing w:before="160"/>
              <w:ind w:right="-113" w:firstLine="709"/>
              <w:jc w:val="right"/>
              <w:rPr>
                <w:color w:val="000000" w:themeColor="text1"/>
                <w:sz w:val="28"/>
                <w:szCs w:val="28"/>
                <w:lang w:val="kk-KZ"/>
              </w:rPr>
            </w:pPr>
            <w:r w:rsidRPr="00DB3595">
              <w:rPr>
                <w:color w:val="000000" w:themeColor="text1"/>
                <w:sz w:val="28"/>
                <w:szCs w:val="28"/>
                <w:lang w:val="kk-KZ"/>
              </w:rPr>
              <w:t>(2.16)</w:t>
            </w:r>
          </w:p>
        </w:tc>
      </w:tr>
    </w:tbl>
    <w:p w14:paraId="0DA1BE85" w14:textId="77777777" w:rsidR="00836019" w:rsidRPr="00DB3595" w:rsidRDefault="00836019" w:rsidP="00836019">
      <w:pPr>
        <w:ind w:firstLine="709"/>
        <w:jc w:val="both"/>
        <w:rPr>
          <w:color w:val="000000" w:themeColor="text1"/>
          <w:sz w:val="28"/>
          <w:szCs w:val="28"/>
          <w:lang w:val="kk-KZ"/>
        </w:rPr>
      </w:pPr>
    </w:p>
    <w:p w14:paraId="1116B5F5" w14:textId="1A2EB7AC" w:rsidR="00836019" w:rsidRPr="00DB3595" w:rsidRDefault="00836019" w:rsidP="00836019">
      <w:pPr>
        <w:ind w:firstLine="709"/>
        <w:jc w:val="both"/>
        <w:rPr>
          <w:color w:val="000000" w:themeColor="text1"/>
          <w:sz w:val="28"/>
          <w:szCs w:val="28"/>
          <w:lang w:val="kk-KZ"/>
        </w:rPr>
      </w:pPr>
      <w:r w:rsidRPr="00DB3595">
        <w:rPr>
          <w:color w:val="000000" w:themeColor="text1"/>
          <w:sz w:val="28"/>
          <w:szCs w:val="28"/>
          <w:lang w:val="kk-KZ"/>
        </w:rPr>
        <w:t>в отличное от нуля решение линейного</w:t>
      </w:r>
      <w:r w:rsidRPr="00DB3595">
        <w:rPr>
          <w:color w:val="000000" w:themeColor="text1"/>
          <w:sz w:val="28"/>
          <w:szCs w:val="28"/>
        </w:rPr>
        <w:t xml:space="preserve"> </w:t>
      </w:r>
      <w:r w:rsidRPr="00DB3595">
        <w:rPr>
          <w:color w:val="000000" w:themeColor="text1"/>
          <w:sz w:val="28"/>
          <w:szCs w:val="28"/>
          <w:lang w:val="kk-KZ"/>
        </w:rPr>
        <w:t>дифференциального уравнения</w:t>
      </w:r>
      <w:r w:rsidR="007373F1" w:rsidRPr="00DB3595">
        <w:rPr>
          <w:color w:val="000000" w:themeColor="text1"/>
          <w:sz w:val="28"/>
          <w:szCs w:val="28"/>
        </w:rPr>
        <w:t xml:space="preserve"> </w:t>
      </w:r>
      <w:r w:rsidRPr="00DB3595">
        <w:rPr>
          <w:color w:val="000000" w:themeColor="text1"/>
          <w:sz w:val="28"/>
          <w:szCs w:val="28"/>
        </w:rPr>
        <w:t>[</w:t>
      </w:r>
      <w:r w:rsidR="00946AD7" w:rsidRPr="00DB3595">
        <w:rPr>
          <w:color w:val="000000" w:themeColor="text1"/>
          <w:sz w:val="28"/>
          <w:szCs w:val="28"/>
          <w:lang w:val="kk-KZ"/>
        </w:rPr>
        <w:t>4</w:t>
      </w:r>
      <w:r w:rsidR="00B63518">
        <w:rPr>
          <w:color w:val="000000" w:themeColor="text1"/>
          <w:sz w:val="28"/>
          <w:szCs w:val="28"/>
          <w:lang w:val="kk-KZ"/>
        </w:rPr>
        <w:t>7</w:t>
      </w:r>
      <w:r w:rsidRPr="00DB3595">
        <w:rPr>
          <w:color w:val="000000" w:themeColor="text1"/>
          <w:sz w:val="28"/>
          <w:szCs w:val="28"/>
        </w:rPr>
        <w:t>]</w:t>
      </w:r>
      <w:r w:rsidRPr="00DB3595">
        <w:rPr>
          <w:color w:val="000000" w:themeColor="text1"/>
          <w:sz w:val="28"/>
          <w:szCs w:val="28"/>
          <w:lang w:val="kk-KZ"/>
        </w:rPr>
        <w:t>:</w:t>
      </w:r>
    </w:p>
    <w:p w14:paraId="2F4F2FFA" w14:textId="77777777" w:rsidR="00836019" w:rsidRPr="00DB3595" w:rsidRDefault="00836019" w:rsidP="00836019">
      <w:pPr>
        <w:ind w:firstLine="709"/>
        <w:jc w:val="both"/>
        <w:rPr>
          <w:color w:val="000000" w:themeColor="text1"/>
          <w:sz w:val="28"/>
          <w:szCs w:val="28"/>
          <w:lang w:val="kk-KZ"/>
        </w:rPr>
      </w:pPr>
    </w:p>
    <w:tbl>
      <w:tblPr>
        <w:tblStyle w:val="af1"/>
        <w:tblW w:w="0" w:type="auto"/>
        <w:tblInd w:w="42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615"/>
        <w:gridCol w:w="1602"/>
      </w:tblGrid>
      <w:tr w:rsidR="00836019" w:rsidRPr="00DB3595" w14:paraId="7CF4F92A" w14:textId="77777777" w:rsidTr="002A2C32">
        <w:tc>
          <w:tcPr>
            <w:tcW w:w="8079" w:type="dxa"/>
          </w:tcPr>
          <w:p w14:paraId="0BF05799" w14:textId="74CC5A14" w:rsidR="00836019" w:rsidRPr="00DB3595" w:rsidRDefault="00293591" w:rsidP="00836019">
            <w:pPr>
              <w:ind w:firstLine="709"/>
              <w:jc w:val="both"/>
              <w:rPr>
                <w:color w:val="000000" w:themeColor="text1"/>
                <w:sz w:val="28"/>
                <w:szCs w:val="28"/>
                <w:lang w:val="en-US"/>
              </w:rPr>
            </w:pPr>
            <m:oMathPara>
              <m:oMath>
                <m:r>
                  <w:rPr>
                    <w:rFonts w:ascii="Cambria Math" w:hAnsi="Cambria Math"/>
                    <w:color w:val="000000" w:themeColor="text1"/>
                    <w:sz w:val="28"/>
                    <w:szCs w:val="28"/>
                    <w:lang w:val="en-US"/>
                  </w:rPr>
                  <m:t>αp</m:t>
                </m:r>
                <m:d>
                  <m:dPr>
                    <m:ctrlPr>
                      <w:rPr>
                        <w:rFonts w:ascii="Cambria Math" w:hAnsi="Cambria Math"/>
                        <w:i/>
                        <w:color w:val="000000" w:themeColor="text1"/>
                        <w:sz w:val="28"/>
                        <w:szCs w:val="28"/>
                        <w:lang w:val="en-US"/>
                      </w:rPr>
                    </m:ctrlPr>
                  </m:dPr>
                  <m:e>
                    <m:r>
                      <w:rPr>
                        <w:rFonts w:ascii="Cambria Math" w:hAnsi="Cambria Math"/>
                        <w:color w:val="000000" w:themeColor="text1"/>
                        <w:sz w:val="28"/>
                        <w:szCs w:val="28"/>
                        <w:lang w:val="en-US"/>
                      </w:rPr>
                      <m:t>t</m:t>
                    </m:r>
                  </m:e>
                </m:d>
                <m:sSup>
                  <m:sSupPr>
                    <m:ctrlPr>
                      <w:rPr>
                        <w:rFonts w:ascii="Cambria Math" w:hAnsi="Cambria Math"/>
                        <w:i/>
                        <w:color w:val="000000" w:themeColor="text1"/>
                        <w:sz w:val="28"/>
                        <w:szCs w:val="28"/>
                        <w:lang w:val="en-US"/>
                      </w:rPr>
                    </m:ctrlPr>
                  </m:sSupPr>
                  <m:e>
                    <m:r>
                      <w:rPr>
                        <w:rFonts w:ascii="Cambria Math" w:hAnsi="Cambria Math"/>
                        <w:color w:val="000000" w:themeColor="text1"/>
                        <w:sz w:val="28"/>
                        <w:szCs w:val="28"/>
                        <w:lang w:val="en-US"/>
                      </w:rPr>
                      <m:t>u</m:t>
                    </m:r>
                  </m:e>
                  <m:sup>
                    <m:r>
                      <w:rPr>
                        <w:rFonts w:ascii="Cambria Math" w:hAnsi="Cambria Math"/>
                        <w:color w:val="000000" w:themeColor="text1"/>
                        <w:sz w:val="28"/>
                        <w:szCs w:val="28"/>
                        <w:lang w:val="en-US"/>
                      </w:rPr>
                      <m:t>,,</m:t>
                    </m:r>
                  </m:sup>
                </m:sSup>
                <m:r>
                  <w:rPr>
                    <w:rFonts w:ascii="Cambria Math" w:hAnsi="Cambria Math"/>
                    <w:color w:val="000000" w:themeColor="text1"/>
                    <w:sz w:val="28"/>
                    <w:szCs w:val="28"/>
                    <w:lang w:val="en-US"/>
                  </w:rPr>
                  <m:t>+α</m:t>
                </m:r>
                <m:sSup>
                  <m:sSupPr>
                    <m:ctrlPr>
                      <w:rPr>
                        <w:rFonts w:ascii="Cambria Math" w:hAnsi="Cambria Math"/>
                        <w:i/>
                        <w:color w:val="000000" w:themeColor="text1"/>
                        <w:sz w:val="28"/>
                        <w:szCs w:val="28"/>
                        <w:lang w:val="en-US"/>
                      </w:rPr>
                    </m:ctrlPr>
                  </m:sSupPr>
                  <m:e>
                    <m:r>
                      <w:rPr>
                        <w:rFonts w:ascii="Cambria Math" w:hAnsi="Cambria Math"/>
                        <w:color w:val="000000" w:themeColor="text1"/>
                        <w:sz w:val="28"/>
                        <w:szCs w:val="28"/>
                        <w:lang w:val="en-US"/>
                      </w:rPr>
                      <m:t>p</m:t>
                    </m:r>
                  </m:e>
                  <m:sup>
                    <m:r>
                      <w:rPr>
                        <w:rFonts w:ascii="Cambria Math" w:hAnsi="Cambria Math"/>
                        <w:color w:val="000000" w:themeColor="text1"/>
                        <w:sz w:val="28"/>
                        <w:szCs w:val="28"/>
                        <w:lang w:val="en-US"/>
                      </w:rPr>
                      <m:t>,</m:t>
                    </m:r>
                  </m:sup>
                </m:sSup>
                <m:d>
                  <m:dPr>
                    <m:ctrlPr>
                      <w:rPr>
                        <w:rFonts w:ascii="Cambria Math" w:hAnsi="Cambria Math"/>
                        <w:i/>
                        <w:color w:val="000000" w:themeColor="text1"/>
                        <w:sz w:val="28"/>
                        <w:szCs w:val="28"/>
                        <w:lang w:val="en-US"/>
                      </w:rPr>
                    </m:ctrlPr>
                  </m:dPr>
                  <m:e>
                    <m:r>
                      <w:rPr>
                        <w:rFonts w:ascii="Cambria Math" w:hAnsi="Cambria Math"/>
                        <w:color w:val="000000" w:themeColor="text1"/>
                        <w:sz w:val="28"/>
                        <w:szCs w:val="28"/>
                        <w:lang w:val="en-US"/>
                      </w:rPr>
                      <m:t>t</m:t>
                    </m:r>
                  </m:e>
                </m:d>
                <m:sSup>
                  <m:sSupPr>
                    <m:ctrlPr>
                      <w:rPr>
                        <w:rFonts w:ascii="Cambria Math" w:hAnsi="Cambria Math"/>
                        <w:i/>
                        <w:color w:val="000000" w:themeColor="text1"/>
                        <w:sz w:val="28"/>
                        <w:szCs w:val="28"/>
                        <w:lang w:val="en-US"/>
                      </w:rPr>
                    </m:ctrlPr>
                  </m:sSupPr>
                  <m:e>
                    <m:r>
                      <w:rPr>
                        <w:rFonts w:ascii="Cambria Math" w:hAnsi="Cambria Math"/>
                        <w:color w:val="000000" w:themeColor="text1"/>
                        <w:sz w:val="28"/>
                        <w:szCs w:val="28"/>
                        <w:lang w:val="en-US"/>
                      </w:rPr>
                      <m:t>u</m:t>
                    </m:r>
                  </m:e>
                  <m:sup>
                    <m:r>
                      <w:rPr>
                        <w:rFonts w:ascii="Cambria Math" w:hAnsi="Cambria Math"/>
                        <w:color w:val="000000" w:themeColor="text1"/>
                        <w:sz w:val="28"/>
                        <w:szCs w:val="28"/>
                        <w:lang w:val="en-US"/>
                      </w:rPr>
                      <m:t>,</m:t>
                    </m:r>
                  </m:sup>
                </m:sSup>
                <m:r>
                  <w:rPr>
                    <w:rFonts w:ascii="Cambria Math" w:hAnsi="Cambria Math"/>
                    <w:color w:val="000000" w:themeColor="text1"/>
                    <w:sz w:val="28"/>
                    <w:szCs w:val="28"/>
                    <w:lang w:val="en-US"/>
                  </w:rPr>
                  <m:t>+</m:t>
                </m:r>
                <m:f>
                  <m:fPr>
                    <m:ctrlPr>
                      <w:rPr>
                        <w:rFonts w:ascii="Cambria Math" w:hAnsi="Cambria Math"/>
                        <w:i/>
                        <w:color w:val="000000" w:themeColor="text1"/>
                        <w:sz w:val="28"/>
                        <w:szCs w:val="28"/>
                        <w:lang w:val="en-US"/>
                      </w:rPr>
                    </m:ctrlPr>
                  </m:fPr>
                  <m:num>
                    <m:sSup>
                      <m:sSupPr>
                        <m:ctrlPr>
                          <w:rPr>
                            <w:rFonts w:ascii="Cambria Math" w:hAnsi="Cambria Math"/>
                            <w:i/>
                            <w:color w:val="000000" w:themeColor="text1"/>
                            <w:sz w:val="28"/>
                            <w:szCs w:val="28"/>
                            <w:lang w:val="en-US"/>
                          </w:rPr>
                        </m:ctrlPr>
                      </m:sSupPr>
                      <m:e>
                        <m:r>
                          <w:rPr>
                            <w:rFonts w:ascii="Cambria Math" w:hAnsi="Cambria Math"/>
                            <w:color w:val="000000" w:themeColor="text1"/>
                            <w:sz w:val="28"/>
                            <w:szCs w:val="28"/>
                            <w:lang w:val="en-US"/>
                          </w:rPr>
                          <m:t>α</m:t>
                        </m:r>
                      </m:e>
                      <m:sup>
                        <m:r>
                          <w:rPr>
                            <w:rFonts w:ascii="Cambria Math" w:hAnsi="Cambria Math"/>
                            <w:color w:val="000000" w:themeColor="text1"/>
                            <w:sz w:val="28"/>
                            <w:szCs w:val="28"/>
                            <w:lang w:val="en-US"/>
                          </w:rPr>
                          <m:t>2</m:t>
                        </m:r>
                      </m:sup>
                    </m:sSup>
                    <m:r>
                      <w:rPr>
                        <w:rFonts w:ascii="Cambria Math" w:hAnsi="Cambria Math"/>
                        <w:color w:val="000000" w:themeColor="text1"/>
                        <w:sz w:val="28"/>
                        <w:szCs w:val="28"/>
                        <w:lang w:val="en-US"/>
                      </w:rPr>
                      <m:t>β</m:t>
                    </m:r>
                  </m:num>
                  <m:den>
                    <m:r>
                      <w:rPr>
                        <w:rFonts w:ascii="Cambria Math" w:hAnsi="Cambria Math"/>
                        <w:color w:val="000000" w:themeColor="text1"/>
                        <w:sz w:val="28"/>
                        <w:szCs w:val="28"/>
                        <w:lang w:val="en-US"/>
                      </w:rPr>
                      <m:t>R</m:t>
                    </m:r>
                  </m:den>
                </m:f>
                <m:sSup>
                  <m:sSupPr>
                    <m:ctrlPr>
                      <w:rPr>
                        <w:rFonts w:ascii="Cambria Math" w:hAnsi="Cambria Math"/>
                        <w:i/>
                        <w:color w:val="000000" w:themeColor="text1"/>
                        <w:sz w:val="28"/>
                        <w:szCs w:val="28"/>
                        <w:lang w:val="en-US"/>
                      </w:rPr>
                    </m:ctrlPr>
                  </m:sSupPr>
                  <m:e>
                    <m:r>
                      <w:rPr>
                        <w:rFonts w:ascii="Cambria Math" w:hAnsi="Cambria Math"/>
                        <w:color w:val="000000" w:themeColor="text1"/>
                        <w:sz w:val="28"/>
                        <w:szCs w:val="28"/>
                        <w:lang w:val="en-US"/>
                      </w:rPr>
                      <m:t>R</m:t>
                    </m:r>
                  </m:e>
                  <m:sup>
                    <m:r>
                      <w:rPr>
                        <w:rFonts w:ascii="Cambria Math" w:hAnsi="Cambria Math"/>
                        <w:color w:val="000000" w:themeColor="text1"/>
                        <w:sz w:val="28"/>
                        <w:szCs w:val="28"/>
                        <w:lang w:val="en-US"/>
                      </w:rPr>
                      <m:t>2</m:t>
                    </m:r>
                  </m:sup>
                </m:sSup>
                <m:d>
                  <m:dPr>
                    <m:ctrlPr>
                      <w:rPr>
                        <w:rFonts w:ascii="Cambria Math" w:hAnsi="Cambria Math"/>
                        <w:i/>
                        <w:color w:val="000000" w:themeColor="text1"/>
                        <w:sz w:val="28"/>
                        <w:szCs w:val="28"/>
                        <w:lang w:val="en-US"/>
                      </w:rPr>
                    </m:ctrlPr>
                  </m:dPr>
                  <m:e>
                    <m:r>
                      <w:rPr>
                        <w:rFonts w:ascii="Cambria Math" w:hAnsi="Cambria Math"/>
                        <w:color w:val="000000" w:themeColor="text1"/>
                        <w:sz w:val="28"/>
                        <w:szCs w:val="28"/>
                        <w:lang w:val="en-US"/>
                      </w:rPr>
                      <m:t>t</m:t>
                    </m:r>
                  </m:e>
                </m:d>
                <m:d>
                  <m:dPr>
                    <m:ctrlPr>
                      <w:rPr>
                        <w:rFonts w:ascii="Cambria Math" w:hAnsi="Cambria Math"/>
                        <w:i/>
                        <w:color w:val="000000" w:themeColor="text1"/>
                        <w:sz w:val="28"/>
                        <w:szCs w:val="28"/>
                        <w:lang w:val="en-US"/>
                      </w:rPr>
                    </m:ctrlPr>
                  </m:dPr>
                  <m:e>
                    <m:r>
                      <w:rPr>
                        <w:rFonts w:ascii="Cambria Math" w:hAnsi="Cambria Math"/>
                        <w:color w:val="000000" w:themeColor="text1"/>
                        <w:sz w:val="28"/>
                        <w:szCs w:val="28"/>
                        <w:lang w:val="en-US"/>
                      </w:rPr>
                      <m:t>1-p</m:t>
                    </m:r>
                    <m:d>
                      <m:dPr>
                        <m:ctrlPr>
                          <w:rPr>
                            <w:rFonts w:ascii="Cambria Math" w:hAnsi="Cambria Math"/>
                            <w:i/>
                            <w:color w:val="000000" w:themeColor="text1"/>
                            <w:sz w:val="28"/>
                            <w:szCs w:val="28"/>
                            <w:lang w:val="en-US"/>
                          </w:rPr>
                        </m:ctrlPr>
                      </m:dPr>
                      <m:e>
                        <m:r>
                          <w:rPr>
                            <w:rFonts w:ascii="Cambria Math" w:hAnsi="Cambria Math"/>
                            <w:color w:val="000000" w:themeColor="text1"/>
                            <w:sz w:val="28"/>
                            <w:szCs w:val="28"/>
                            <w:lang w:val="en-US"/>
                          </w:rPr>
                          <m:t>t</m:t>
                        </m:r>
                      </m:e>
                    </m:d>
                  </m:e>
                </m:d>
                <m:sSup>
                  <m:sSupPr>
                    <m:ctrlPr>
                      <w:rPr>
                        <w:rFonts w:ascii="Cambria Math" w:hAnsi="Cambria Math"/>
                        <w:i/>
                        <w:color w:val="000000" w:themeColor="text1"/>
                        <w:sz w:val="28"/>
                        <w:szCs w:val="28"/>
                        <w:lang w:val="en-US"/>
                      </w:rPr>
                    </m:ctrlPr>
                  </m:sSupPr>
                  <m:e>
                    <m:r>
                      <w:rPr>
                        <w:rFonts w:ascii="Cambria Math" w:hAnsi="Cambria Math"/>
                        <w:color w:val="000000" w:themeColor="text1"/>
                        <w:sz w:val="28"/>
                        <w:szCs w:val="28"/>
                        <w:lang w:val="en-US"/>
                      </w:rPr>
                      <m:t>u</m:t>
                    </m:r>
                  </m:e>
                  <m:sup>
                    <m:r>
                      <w:rPr>
                        <w:rFonts w:ascii="Cambria Math" w:hAnsi="Cambria Math"/>
                        <w:color w:val="000000" w:themeColor="text1"/>
                        <w:sz w:val="28"/>
                        <w:szCs w:val="28"/>
                        <w:lang w:val="en-US"/>
                      </w:rPr>
                      <m:t>,</m:t>
                    </m:r>
                  </m:sup>
                </m:sSup>
                <m:r>
                  <w:rPr>
                    <w:rFonts w:ascii="Cambria Math" w:hAnsi="Cambria Math"/>
                    <w:color w:val="000000" w:themeColor="text1"/>
                    <w:sz w:val="28"/>
                    <w:szCs w:val="28"/>
                    <w:lang w:val="en-US"/>
                  </w:rPr>
                  <m:t>=0.</m:t>
                </m:r>
              </m:oMath>
            </m:oMathPara>
          </w:p>
        </w:tc>
        <w:tc>
          <w:tcPr>
            <w:tcW w:w="1128" w:type="dxa"/>
          </w:tcPr>
          <w:p w14:paraId="1E5D50E4" w14:textId="77777777" w:rsidR="00836019" w:rsidRPr="00DB3595" w:rsidRDefault="00836019" w:rsidP="00836019">
            <w:pPr>
              <w:spacing w:before="220"/>
              <w:ind w:right="-113" w:firstLine="709"/>
              <w:jc w:val="right"/>
              <w:rPr>
                <w:color w:val="000000" w:themeColor="text1"/>
                <w:sz w:val="28"/>
                <w:szCs w:val="28"/>
                <w:lang w:val="kk-KZ"/>
              </w:rPr>
            </w:pPr>
            <w:r w:rsidRPr="00DB3595">
              <w:rPr>
                <w:color w:val="000000" w:themeColor="text1"/>
                <w:sz w:val="28"/>
                <w:szCs w:val="28"/>
                <w:lang w:val="kk-KZ"/>
              </w:rPr>
              <w:t>(2.17)</w:t>
            </w:r>
          </w:p>
        </w:tc>
      </w:tr>
    </w:tbl>
    <w:p w14:paraId="5D07C541" w14:textId="77777777" w:rsidR="00836019" w:rsidRPr="00DB3595" w:rsidRDefault="00836019" w:rsidP="00836019">
      <w:pPr>
        <w:ind w:firstLine="709"/>
        <w:jc w:val="both"/>
        <w:rPr>
          <w:color w:val="000000" w:themeColor="text1"/>
          <w:sz w:val="28"/>
          <w:szCs w:val="28"/>
          <w:lang w:val="kk-KZ"/>
        </w:rPr>
      </w:pPr>
    </w:p>
    <w:p w14:paraId="0E273857" w14:textId="461D8E2E" w:rsidR="00836019" w:rsidRPr="00DB3595" w:rsidRDefault="00836019" w:rsidP="00836019">
      <w:pPr>
        <w:pStyle w:val="23"/>
        <w:spacing w:after="0" w:line="240" w:lineRule="auto"/>
        <w:ind w:left="0" w:firstLine="709"/>
        <w:jc w:val="both"/>
        <w:rPr>
          <w:color w:val="000000" w:themeColor="text1"/>
          <w:sz w:val="28"/>
          <w:szCs w:val="28"/>
          <w:lang w:val="kk-KZ"/>
        </w:rPr>
      </w:pPr>
      <w:r w:rsidRPr="00DB3595">
        <w:rPr>
          <w:color w:val="000000" w:themeColor="text1"/>
          <w:sz w:val="28"/>
          <w:szCs w:val="28"/>
          <w:lang w:val="kk-KZ"/>
        </w:rPr>
        <w:t>Для обработки полученных результатов по данной модели необходимо провести математическое обоснование надежности системы по следующим формулам</w:t>
      </w:r>
      <w:r w:rsidRPr="00DB3595">
        <w:rPr>
          <w:color w:val="000000" w:themeColor="text1"/>
          <w:sz w:val="28"/>
          <w:szCs w:val="28"/>
        </w:rPr>
        <w:t xml:space="preserve"> [</w:t>
      </w:r>
      <w:r w:rsidR="00946AD7" w:rsidRPr="00DB3595">
        <w:rPr>
          <w:color w:val="000000" w:themeColor="text1"/>
          <w:sz w:val="28"/>
          <w:szCs w:val="28"/>
          <w:lang w:val="kk-KZ"/>
        </w:rPr>
        <w:t>4</w:t>
      </w:r>
      <w:r w:rsidR="00B63518">
        <w:rPr>
          <w:color w:val="000000" w:themeColor="text1"/>
          <w:sz w:val="28"/>
          <w:szCs w:val="28"/>
          <w:lang w:val="kk-KZ"/>
        </w:rPr>
        <w:t>8</w:t>
      </w:r>
      <w:r w:rsidRPr="00DB3595">
        <w:rPr>
          <w:color w:val="000000" w:themeColor="text1"/>
          <w:sz w:val="28"/>
          <w:szCs w:val="28"/>
        </w:rPr>
        <w:t>]</w:t>
      </w:r>
      <w:r w:rsidRPr="00DB3595">
        <w:rPr>
          <w:color w:val="000000" w:themeColor="text1"/>
          <w:sz w:val="28"/>
          <w:szCs w:val="28"/>
          <w:lang w:val="kk-KZ"/>
        </w:rPr>
        <w:t>:</w:t>
      </w:r>
    </w:p>
    <w:p w14:paraId="11A92066" w14:textId="77777777" w:rsidR="00836019" w:rsidRPr="00DB3595" w:rsidRDefault="00836019" w:rsidP="00A72940">
      <w:pPr>
        <w:pStyle w:val="23"/>
        <w:spacing w:after="0" w:line="240" w:lineRule="auto"/>
        <w:ind w:firstLine="426"/>
        <w:rPr>
          <w:color w:val="000000" w:themeColor="text1"/>
          <w:sz w:val="28"/>
          <w:szCs w:val="28"/>
        </w:rPr>
      </w:pPr>
      <w:r w:rsidRPr="00DB3595">
        <w:rPr>
          <w:color w:val="000000" w:themeColor="text1"/>
          <w:sz w:val="28"/>
          <w:szCs w:val="28"/>
          <w:lang w:val="kk-KZ"/>
        </w:rPr>
        <w:t>В</w:t>
      </w:r>
      <w:r w:rsidRPr="00DB3595">
        <w:rPr>
          <w:color w:val="000000" w:themeColor="text1"/>
          <w:sz w:val="28"/>
          <w:szCs w:val="28"/>
        </w:rPr>
        <w:t>ыборочное среднее арифметическое:</w:t>
      </w:r>
    </w:p>
    <w:p w14:paraId="204CA4C6" w14:textId="77777777" w:rsidR="00836019" w:rsidRPr="00DB3595" w:rsidRDefault="00836019" w:rsidP="00836019">
      <w:pPr>
        <w:pStyle w:val="23"/>
        <w:spacing w:after="0" w:line="240" w:lineRule="auto"/>
        <w:ind w:firstLine="709"/>
        <w:rPr>
          <w:color w:val="000000" w:themeColor="text1"/>
          <w:sz w:val="28"/>
          <w:szCs w:val="28"/>
        </w:rPr>
      </w:pPr>
    </w:p>
    <w:tbl>
      <w:tblPr>
        <w:tblStyle w:val="af1"/>
        <w:tblW w:w="0" w:type="auto"/>
        <w:tblInd w:w="42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615"/>
        <w:gridCol w:w="1602"/>
      </w:tblGrid>
      <w:tr w:rsidR="00836019" w:rsidRPr="00DB3595" w14:paraId="20D90090" w14:textId="77777777" w:rsidTr="002A2C32">
        <w:tc>
          <w:tcPr>
            <w:tcW w:w="8079" w:type="dxa"/>
          </w:tcPr>
          <w:p w14:paraId="375A10DA" w14:textId="667C7E74" w:rsidR="00836019" w:rsidRPr="00DB3595" w:rsidRDefault="00F0645B" w:rsidP="00836019">
            <w:pPr>
              <w:ind w:firstLine="709"/>
              <w:jc w:val="center"/>
              <w:rPr>
                <w:i/>
                <w:color w:val="000000" w:themeColor="text1"/>
                <w:sz w:val="28"/>
                <w:szCs w:val="28"/>
                <w:lang w:val="kk-KZ"/>
              </w:rPr>
            </w:pPr>
            <m:oMathPara>
              <m:oMath>
                <m:bar>
                  <m:barPr>
                    <m:pos m:val="top"/>
                    <m:ctrlPr>
                      <w:rPr>
                        <w:rFonts w:ascii="Cambria Math" w:hAnsi="Cambria Math"/>
                        <w:i/>
                        <w:color w:val="000000" w:themeColor="text1"/>
                        <w:sz w:val="28"/>
                        <w:szCs w:val="28"/>
                      </w:rPr>
                    </m:ctrlPr>
                  </m:barPr>
                  <m:e>
                    <m:r>
                      <w:rPr>
                        <w:rFonts w:ascii="Cambria Math"/>
                        <w:color w:val="000000" w:themeColor="text1"/>
                        <w:sz w:val="28"/>
                        <w:szCs w:val="28"/>
                      </w:rPr>
                      <m:t>x</m:t>
                    </m:r>
                  </m:e>
                </m:bar>
                <m:r>
                  <w:rPr>
                    <w:rFonts w:ascii="Cambria Math"/>
                    <w:color w:val="000000" w:themeColor="text1"/>
                    <w:sz w:val="28"/>
                    <w:szCs w:val="28"/>
                  </w:rPr>
                  <m:t>=</m:t>
                </m:r>
                <m:f>
                  <m:fPr>
                    <m:ctrlPr>
                      <w:rPr>
                        <w:rFonts w:ascii="Cambria Math" w:hAnsi="Cambria Math"/>
                        <w:i/>
                        <w:color w:val="000000" w:themeColor="text1"/>
                        <w:sz w:val="28"/>
                        <w:szCs w:val="28"/>
                      </w:rPr>
                    </m:ctrlPr>
                  </m:fPr>
                  <m:num>
                    <m:r>
                      <w:rPr>
                        <w:rFonts w:ascii="Cambria Math"/>
                        <w:color w:val="000000" w:themeColor="text1"/>
                        <w:sz w:val="28"/>
                        <w:szCs w:val="28"/>
                      </w:rPr>
                      <m:t>1</m:t>
                    </m:r>
                  </m:num>
                  <m:den>
                    <m:r>
                      <w:rPr>
                        <w:rFonts w:ascii="Cambria Math"/>
                        <w:color w:val="000000" w:themeColor="text1"/>
                        <w:sz w:val="28"/>
                        <w:szCs w:val="28"/>
                      </w:rPr>
                      <m:t>n</m:t>
                    </m:r>
                  </m:den>
                </m:f>
                <m:nary>
                  <m:naryPr>
                    <m:chr m:val="∑"/>
                    <m:ctrlPr>
                      <w:rPr>
                        <w:rFonts w:ascii="Cambria Math" w:hAnsi="Cambria Math"/>
                        <w:i/>
                        <w:color w:val="000000" w:themeColor="text1"/>
                        <w:sz w:val="28"/>
                        <w:szCs w:val="28"/>
                      </w:rPr>
                    </m:ctrlPr>
                  </m:naryPr>
                  <m:sub>
                    <m:r>
                      <w:rPr>
                        <w:rFonts w:ascii="Cambria Math"/>
                        <w:color w:val="000000" w:themeColor="text1"/>
                        <w:sz w:val="28"/>
                        <w:szCs w:val="28"/>
                      </w:rPr>
                      <m:t>i=1</m:t>
                    </m:r>
                  </m:sub>
                  <m:sup>
                    <m:r>
                      <w:rPr>
                        <w:rFonts w:ascii="Cambria Math"/>
                        <w:color w:val="000000" w:themeColor="text1"/>
                        <w:sz w:val="28"/>
                        <w:szCs w:val="28"/>
                      </w:rPr>
                      <m:t>n</m:t>
                    </m:r>
                  </m:sup>
                  <m:e>
                    <m:sSub>
                      <m:sSubPr>
                        <m:ctrlPr>
                          <w:rPr>
                            <w:rFonts w:ascii="Cambria Math" w:hAnsi="Cambria Math"/>
                            <w:i/>
                            <w:color w:val="000000" w:themeColor="text1"/>
                            <w:sz w:val="28"/>
                            <w:szCs w:val="28"/>
                          </w:rPr>
                        </m:ctrlPr>
                      </m:sSubPr>
                      <m:e>
                        <m:r>
                          <w:rPr>
                            <w:rFonts w:ascii="Cambria Math"/>
                            <w:color w:val="000000" w:themeColor="text1"/>
                            <w:sz w:val="28"/>
                            <w:szCs w:val="28"/>
                          </w:rPr>
                          <m:t>x</m:t>
                        </m:r>
                      </m:e>
                      <m:sub>
                        <m:r>
                          <w:rPr>
                            <w:rFonts w:ascii="Cambria Math"/>
                            <w:color w:val="000000" w:themeColor="text1"/>
                            <w:sz w:val="28"/>
                            <w:szCs w:val="28"/>
                          </w:rPr>
                          <m:t>i</m:t>
                        </m:r>
                      </m:sub>
                    </m:sSub>
                  </m:e>
                </m:nary>
                <m:r>
                  <w:rPr>
                    <w:rFonts w:ascii="Cambria Math" w:hAnsi="Cambria Math"/>
                    <w:color w:val="000000" w:themeColor="text1"/>
                    <w:sz w:val="28"/>
                    <w:szCs w:val="28"/>
                  </w:rPr>
                  <m:t>,</m:t>
                </m:r>
              </m:oMath>
            </m:oMathPara>
          </w:p>
        </w:tc>
        <w:tc>
          <w:tcPr>
            <w:tcW w:w="1128" w:type="dxa"/>
          </w:tcPr>
          <w:p w14:paraId="15455BA2" w14:textId="77777777" w:rsidR="00836019" w:rsidRPr="00DB3595" w:rsidRDefault="00836019" w:rsidP="00836019">
            <w:pPr>
              <w:spacing w:before="120"/>
              <w:ind w:right="-113" w:firstLine="709"/>
              <w:jc w:val="right"/>
              <w:rPr>
                <w:color w:val="000000" w:themeColor="text1"/>
                <w:sz w:val="28"/>
                <w:szCs w:val="28"/>
                <w:lang w:val="kk-KZ"/>
              </w:rPr>
            </w:pPr>
            <w:r w:rsidRPr="00DB3595">
              <w:rPr>
                <w:color w:val="000000" w:themeColor="text1"/>
                <w:sz w:val="28"/>
                <w:szCs w:val="28"/>
                <w:lang w:val="kk-KZ"/>
              </w:rPr>
              <w:t>(2.18)</w:t>
            </w:r>
          </w:p>
        </w:tc>
      </w:tr>
    </w:tbl>
    <w:p w14:paraId="3FF75C52" w14:textId="77777777" w:rsidR="00836019" w:rsidRPr="00DB3595" w:rsidRDefault="00836019" w:rsidP="00836019">
      <w:pPr>
        <w:pStyle w:val="23"/>
        <w:spacing w:after="0" w:line="240" w:lineRule="auto"/>
        <w:ind w:firstLine="709"/>
        <w:jc w:val="both"/>
        <w:rPr>
          <w:color w:val="000000" w:themeColor="text1"/>
          <w:sz w:val="28"/>
          <w:szCs w:val="28"/>
        </w:rPr>
      </w:pPr>
    </w:p>
    <w:p w14:paraId="0F9D7E9F" w14:textId="77777777" w:rsidR="00836019" w:rsidRPr="00DB3595" w:rsidRDefault="00836019" w:rsidP="00A72940">
      <w:pPr>
        <w:pStyle w:val="23"/>
        <w:spacing w:after="0" w:line="240" w:lineRule="auto"/>
        <w:ind w:left="0"/>
        <w:jc w:val="both"/>
        <w:rPr>
          <w:color w:val="000000" w:themeColor="text1"/>
          <w:sz w:val="28"/>
          <w:szCs w:val="28"/>
          <w:lang w:val="kk-KZ"/>
        </w:rPr>
      </w:pPr>
      <w:r w:rsidRPr="00DB3595">
        <w:rPr>
          <w:color w:val="000000" w:themeColor="text1"/>
          <w:sz w:val="28"/>
          <w:szCs w:val="28"/>
          <w:lang w:val="kk-KZ"/>
        </w:rPr>
        <w:t xml:space="preserve">где </w:t>
      </w:r>
      <w:r w:rsidRPr="00DB3595">
        <w:rPr>
          <w:i/>
          <w:iCs/>
          <w:color w:val="000000" w:themeColor="text1"/>
          <w:sz w:val="28"/>
          <w:szCs w:val="28"/>
          <w:lang w:val="kk-KZ"/>
        </w:rPr>
        <w:t>х</w:t>
      </w:r>
      <w:r w:rsidRPr="00DB3595">
        <w:rPr>
          <w:i/>
          <w:iCs/>
          <w:color w:val="000000" w:themeColor="text1"/>
          <w:sz w:val="28"/>
          <w:szCs w:val="28"/>
          <w:vertAlign w:val="subscript"/>
          <w:lang w:val="kk-KZ"/>
        </w:rPr>
        <w:t>і</w:t>
      </w:r>
      <w:r w:rsidRPr="00DB3595">
        <w:rPr>
          <w:color w:val="000000" w:themeColor="text1"/>
          <w:sz w:val="28"/>
          <w:szCs w:val="28"/>
          <w:lang w:val="kk-KZ"/>
        </w:rPr>
        <w:t xml:space="preserve"> – результаты і-го измерения;</w:t>
      </w:r>
    </w:p>
    <w:p w14:paraId="280F6285" w14:textId="01EF519C" w:rsidR="00836019" w:rsidRPr="00DB3595" w:rsidRDefault="00836019" w:rsidP="00A72940">
      <w:pPr>
        <w:pStyle w:val="23"/>
        <w:spacing w:after="0" w:line="240" w:lineRule="auto"/>
        <w:ind w:firstLine="143"/>
        <w:jc w:val="both"/>
        <w:rPr>
          <w:color w:val="000000" w:themeColor="text1"/>
          <w:sz w:val="28"/>
          <w:szCs w:val="28"/>
          <w:lang w:val="kk-KZ"/>
        </w:rPr>
      </w:pPr>
      <w:r w:rsidRPr="00DB3595">
        <w:rPr>
          <w:i/>
          <w:iCs/>
          <w:color w:val="000000" w:themeColor="text1"/>
          <w:sz w:val="28"/>
          <w:szCs w:val="28"/>
          <w:lang w:val="en-US"/>
        </w:rPr>
        <w:lastRenderedPageBreak/>
        <w:t>n</w:t>
      </w:r>
      <w:r w:rsidRPr="00DB3595">
        <w:rPr>
          <w:color w:val="000000" w:themeColor="text1"/>
          <w:sz w:val="28"/>
          <w:szCs w:val="28"/>
          <w:lang w:val="kk-KZ"/>
        </w:rPr>
        <w:t xml:space="preserve"> – количество измерений.</w:t>
      </w:r>
    </w:p>
    <w:p w14:paraId="742FC81B" w14:textId="77777777" w:rsidR="00A72940" w:rsidRPr="00DB3595" w:rsidRDefault="00836019" w:rsidP="00836019">
      <w:pPr>
        <w:pStyle w:val="23"/>
        <w:spacing w:after="0" w:line="240" w:lineRule="auto"/>
        <w:ind w:firstLine="709"/>
        <w:jc w:val="both"/>
        <w:rPr>
          <w:color w:val="000000" w:themeColor="text1"/>
          <w:sz w:val="28"/>
          <w:szCs w:val="28"/>
        </w:rPr>
      </w:pPr>
      <w:r w:rsidRPr="00DB3595">
        <w:rPr>
          <w:color w:val="000000" w:themeColor="text1"/>
          <w:sz w:val="28"/>
          <w:szCs w:val="28"/>
        </w:rPr>
        <w:tab/>
      </w:r>
    </w:p>
    <w:p w14:paraId="71434A1A" w14:textId="551A7CBA" w:rsidR="00836019" w:rsidRPr="00DB3595" w:rsidRDefault="00836019" w:rsidP="00A72940">
      <w:pPr>
        <w:pStyle w:val="23"/>
        <w:spacing w:after="0" w:line="240" w:lineRule="auto"/>
        <w:ind w:firstLine="426"/>
        <w:jc w:val="both"/>
        <w:rPr>
          <w:color w:val="000000" w:themeColor="text1"/>
          <w:sz w:val="28"/>
          <w:szCs w:val="28"/>
          <w:lang w:val="kk-KZ"/>
        </w:rPr>
      </w:pPr>
      <w:r w:rsidRPr="00DB3595">
        <w:rPr>
          <w:color w:val="000000" w:themeColor="text1"/>
          <w:sz w:val="28"/>
          <w:szCs w:val="28"/>
          <w:lang w:val="kk-KZ"/>
        </w:rPr>
        <w:t>Несмещенная оценка дисперсии:</w:t>
      </w:r>
    </w:p>
    <w:p w14:paraId="3D7EB3B8" w14:textId="77777777" w:rsidR="00836019" w:rsidRPr="00DB3595" w:rsidRDefault="00836019" w:rsidP="00836019">
      <w:pPr>
        <w:pStyle w:val="23"/>
        <w:spacing w:after="0" w:line="240" w:lineRule="auto"/>
        <w:ind w:firstLine="709"/>
        <w:jc w:val="center"/>
        <w:rPr>
          <w:color w:val="000000" w:themeColor="text1"/>
          <w:sz w:val="28"/>
          <w:szCs w:val="28"/>
        </w:rPr>
      </w:pPr>
    </w:p>
    <w:tbl>
      <w:tblPr>
        <w:tblStyle w:val="af1"/>
        <w:tblW w:w="0" w:type="auto"/>
        <w:tblInd w:w="42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615"/>
        <w:gridCol w:w="1602"/>
      </w:tblGrid>
      <w:tr w:rsidR="00DB3595" w:rsidRPr="00DB3595" w14:paraId="6C6DE5CB" w14:textId="77777777" w:rsidTr="002A2C32">
        <w:trPr>
          <w:trHeight w:val="759"/>
        </w:trPr>
        <w:tc>
          <w:tcPr>
            <w:tcW w:w="8079" w:type="dxa"/>
          </w:tcPr>
          <w:p w14:paraId="40C15F74" w14:textId="2D5807D6" w:rsidR="00836019" w:rsidRPr="00DB3595" w:rsidRDefault="004E396F" w:rsidP="00836019">
            <w:pPr>
              <w:ind w:firstLine="709"/>
              <w:jc w:val="center"/>
              <w:rPr>
                <w:color w:val="000000" w:themeColor="text1"/>
                <w:sz w:val="28"/>
                <w:szCs w:val="28"/>
                <w:lang w:val="en-US"/>
              </w:rPr>
            </w:pPr>
            <w:r w:rsidRPr="00DB3595">
              <w:rPr>
                <w:color w:val="000000" w:themeColor="text1"/>
                <w:sz w:val="28"/>
                <w:szCs w:val="28"/>
                <w:lang w:val="kk-KZ"/>
              </w:rPr>
              <w:t xml:space="preserve">      </w:t>
            </w:r>
            <m:oMath>
              <m:r>
                <w:rPr>
                  <w:rFonts w:ascii="Cambria Math"/>
                  <w:color w:val="000000" w:themeColor="text1"/>
                  <w:sz w:val="28"/>
                  <w:szCs w:val="28"/>
                </w:rPr>
                <m:t>D=</m:t>
              </m:r>
              <m:f>
                <m:fPr>
                  <m:ctrlPr>
                    <w:rPr>
                      <w:rFonts w:ascii="Cambria Math" w:hAnsi="Cambria Math"/>
                      <w:i/>
                      <w:color w:val="000000" w:themeColor="text1"/>
                      <w:sz w:val="28"/>
                      <w:szCs w:val="28"/>
                    </w:rPr>
                  </m:ctrlPr>
                </m:fPr>
                <m:num>
                  <m:r>
                    <w:rPr>
                      <w:rFonts w:ascii="Cambria Math"/>
                      <w:color w:val="000000" w:themeColor="text1"/>
                      <w:sz w:val="28"/>
                      <w:szCs w:val="28"/>
                    </w:rPr>
                    <m:t>1</m:t>
                  </m:r>
                </m:num>
                <m:den>
                  <m:r>
                    <w:rPr>
                      <w:rFonts w:ascii="Cambria Math"/>
                      <w:color w:val="000000" w:themeColor="text1"/>
                      <w:sz w:val="28"/>
                      <w:szCs w:val="28"/>
                    </w:rPr>
                    <m:t>n</m:t>
                  </m:r>
                  <m:r>
                    <w:rPr>
                      <w:rFonts w:ascii="Cambria Math"/>
                      <w:color w:val="000000" w:themeColor="text1"/>
                      <w:sz w:val="28"/>
                      <w:szCs w:val="28"/>
                    </w:rPr>
                    <m:t>-</m:t>
                  </m:r>
                  <m:r>
                    <w:rPr>
                      <w:rFonts w:ascii="Cambria Math"/>
                      <w:color w:val="000000" w:themeColor="text1"/>
                      <w:sz w:val="28"/>
                      <w:szCs w:val="28"/>
                    </w:rPr>
                    <m:t>1</m:t>
                  </m:r>
                </m:den>
              </m:f>
              <m:nary>
                <m:naryPr>
                  <m:chr m:val="∑"/>
                  <m:subHide m:val="1"/>
                  <m:supHide m:val="1"/>
                  <m:ctrlPr>
                    <w:rPr>
                      <w:rFonts w:ascii="Cambria Math" w:hAnsi="Cambria Math"/>
                      <w:i/>
                      <w:color w:val="000000" w:themeColor="text1"/>
                      <w:sz w:val="28"/>
                      <w:szCs w:val="28"/>
                    </w:rPr>
                  </m:ctrlPr>
                </m:naryPr>
                <m:sub/>
                <m:sup/>
                <m:e>
                  <m:r>
                    <w:rPr>
                      <w:rFonts w:ascii="Cambria Math"/>
                      <w:color w:val="000000" w:themeColor="text1"/>
                      <w:sz w:val="28"/>
                      <w:szCs w:val="28"/>
                    </w:rPr>
                    <m:t>((</m:t>
                  </m:r>
                  <m:sSub>
                    <m:sSubPr>
                      <m:ctrlPr>
                        <w:rPr>
                          <w:rFonts w:ascii="Cambria Math" w:hAnsi="Cambria Math"/>
                          <w:i/>
                          <w:color w:val="000000" w:themeColor="text1"/>
                          <w:sz w:val="28"/>
                          <w:szCs w:val="28"/>
                        </w:rPr>
                      </m:ctrlPr>
                    </m:sSubPr>
                    <m:e>
                      <m:r>
                        <w:rPr>
                          <w:rFonts w:ascii="Cambria Math"/>
                          <w:color w:val="000000" w:themeColor="text1"/>
                          <w:sz w:val="28"/>
                          <w:szCs w:val="28"/>
                        </w:rPr>
                        <m:t>x</m:t>
                      </m:r>
                    </m:e>
                    <m:sub>
                      <m:r>
                        <w:rPr>
                          <w:rFonts w:ascii="Cambria Math"/>
                          <w:color w:val="000000" w:themeColor="text1"/>
                          <w:sz w:val="28"/>
                          <w:szCs w:val="28"/>
                        </w:rPr>
                        <m:t>1</m:t>
                      </m:r>
                    </m:sub>
                  </m:sSub>
                  <m:r>
                    <w:rPr>
                      <w:rFonts w:ascii="Cambria Math"/>
                      <w:color w:val="000000" w:themeColor="text1"/>
                      <w:sz w:val="28"/>
                      <w:szCs w:val="28"/>
                    </w:rPr>
                    <m:t>-</m:t>
                  </m:r>
                  <m:bar>
                    <m:barPr>
                      <m:pos m:val="top"/>
                      <m:ctrlPr>
                        <w:rPr>
                          <w:rFonts w:ascii="Cambria Math" w:hAnsi="Cambria Math"/>
                          <w:i/>
                          <w:color w:val="000000" w:themeColor="text1"/>
                          <w:sz w:val="28"/>
                          <w:szCs w:val="28"/>
                        </w:rPr>
                      </m:ctrlPr>
                    </m:barPr>
                    <m:e>
                      <m:r>
                        <w:rPr>
                          <w:rFonts w:ascii="Cambria Math"/>
                          <w:color w:val="000000" w:themeColor="text1"/>
                          <w:sz w:val="28"/>
                          <w:szCs w:val="28"/>
                        </w:rPr>
                        <m:t>x</m:t>
                      </m:r>
                    </m:e>
                  </m:bar>
                  <m:sSup>
                    <m:sSupPr>
                      <m:ctrlPr>
                        <w:rPr>
                          <w:rFonts w:ascii="Cambria Math" w:hAnsi="Cambria Math"/>
                          <w:i/>
                          <w:color w:val="000000" w:themeColor="text1"/>
                          <w:sz w:val="28"/>
                          <w:szCs w:val="28"/>
                        </w:rPr>
                      </m:ctrlPr>
                    </m:sSupPr>
                    <m:e>
                      <m:r>
                        <w:rPr>
                          <w:rFonts w:ascii="Cambria Math"/>
                          <w:color w:val="000000" w:themeColor="text1"/>
                          <w:sz w:val="28"/>
                          <w:szCs w:val="28"/>
                        </w:rPr>
                        <m:t>)</m:t>
                      </m:r>
                    </m:e>
                    <m:sup>
                      <m:r>
                        <w:rPr>
                          <w:rFonts w:ascii="Cambria Math"/>
                          <w:color w:val="000000" w:themeColor="text1"/>
                          <w:sz w:val="28"/>
                          <w:szCs w:val="28"/>
                        </w:rPr>
                        <m:t>2</m:t>
                      </m:r>
                    </m:sup>
                  </m:sSup>
                  <m:r>
                    <w:rPr>
                      <w:rFonts w:ascii="Cambria Math"/>
                      <w:color w:val="000000" w:themeColor="text1"/>
                      <w:sz w:val="28"/>
                      <w:szCs w:val="28"/>
                    </w:rPr>
                    <m:t>+</m:t>
                  </m:r>
                  <m:d>
                    <m:dPr>
                      <m:ctrlPr>
                        <w:rPr>
                          <w:rFonts w:ascii="Cambria Math" w:hAnsi="Cambria Math"/>
                          <w:i/>
                          <w:color w:val="000000" w:themeColor="text1"/>
                          <w:sz w:val="28"/>
                          <w:szCs w:val="28"/>
                        </w:rPr>
                      </m:ctrlPr>
                    </m:dPr>
                    <m:e>
                      <m:sSub>
                        <m:sSubPr>
                          <m:ctrlPr>
                            <w:rPr>
                              <w:rFonts w:ascii="Cambria Math" w:hAnsi="Cambria Math"/>
                              <w:i/>
                              <w:color w:val="000000" w:themeColor="text1"/>
                              <w:sz w:val="28"/>
                              <w:szCs w:val="28"/>
                            </w:rPr>
                          </m:ctrlPr>
                        </m:sSubPr>
                        <m:e>
                          <m:r>
                            <w:rPr>
                              <w:rFonts w:ascii="Cambria Math"/>
                              <w:color w:val="000000" w:themeColor="text1"/>
                              <w:sz w:val="28"/>
                              <w:szCs w:val="28"/>
                            </w:rPr>
                            <m:t>x</m:t>
                          </m:r>
                        </m:e>
                        <m:sub>
                          <m:r>
                            <w:rPr>
                              <w:rFonts w:ascii="Cambria Math"/>
                              <w:color w:val="000000" w:themeColor="text1"/>
                              <w:sz w:val="28"/>
                              <w:szCs w:val="28"/>
                            </w:rPr>
                            <m:t>2</m:t>
                          </m:r>
                        </m:sub>
                      </m:sSub>
                      <m:r>
                        <w:rPr>
                          <w:rFonts w:ascii="Cambria Math"/>
                          <w:color w:val="000000" w:themeColor="text1"/>
                          <w:sz w:val="28"/>
                          <w:szCs w:val="28"/>
                        </w:rPr>
                        <m:t>-</m:t>
                      </m:r>
                      <m:bar>
                        <m:barPr>
                          <m:pos m:val="top"/>
                          <m:ctrlPr>
                            <w:rPr>
                              <w:rFonts w:ascii="Cambria Math" w:hAnsi="Cambria Math"/>
                              <w:i/>
                              <w:color w:val="000000" w:themeColor="text1"/>
                              <w:sz w:val="28"/>
                              <w:szCs w:val="28"/>
                            </w:rPr>
                          </m:ctrlPr>
                        </m:barPr>
                        <m:e>
                          <m:r>
                            <w:rPr>
                              <w:rFonts w:ascii="Cambria Math"/>
                              <w:color w:val="000000" w:themeColor="text1"/>
                              <w:sz w:val="28"/>
                              <w:szCs w:val="28"/>
                            </w:rPr>
                            <m:t>x</m:t>
                          </m:r>
                        </m:e>
                      </m:bar>
                      <m:sSup>
                        <m:sSupPr>
                          <m:ctrlPr>
                            <w:rPr>
                              <w:rFonts w:ascii="Cambria Math" w:hAnsi="Cambria Math"/>
                              <w:i/>
                              <w:color w:val="000000" w:themeColor="text1"/>
                              <w:sz w:val="28"/>
                              <w:szCs w:val="28"/>
                            </w:rPr>
                          </m:ctrlPr>
                        </m:sSupPr>
                        <m:e>
                          <m:r>
                            <w:rPr>
                              <w:rFonts w:ascii="Cambria Math"/>
                              <w:color w:val="000000" w:themeColor="text1"/>
                              <w:sz w:val="28"/>
                              <w:szCs w:val="28"/>
                            </w:rPr>
                            <m:t>)</m:t>
                          </m:r>
                        </m:e>
                        <m:sup>
                          <m:r>
                            <w:rPr>
                              <w:rFonts w:ascii="Cambria Math"/>
                              <w:color w:val="000000" w:themeColor="text1"/>
                              <w:sz w:val="28"/>
                              <w:szCs w:val="28"/>
                            </w:rPr>
                            <m:t>2</m:t>
                          </m:r>
                        </m:sup>
                      </m:sSup>
                      <m:r>
                        <w:rPr>
                          <w:rFonts w:ascii="Cambria Math"/>
                          <w:color w:val="000000" w:themeColor="text1"/>
                          <w:sz w:val="28"/>
                          <w:szCs w:val="28"/>
                        </w:rPr>
                        <m:t>+...</m:t>
                      </m:r>
                    </m:e>
                  </m:d>
                  <m:r>
                    <w:rPr>
                      <w:rFonts w:ascii="Cambria Math"/>
                      <w:color w:val="000000" w:themeColor="text1"/>
                      <w:sz w:val="28"/>
                      <w:szCs w:val="28"/>
                    </w:rPr>
                    <m:t>.</m:t>
                  </m:r>
                </m:e>
              </m:nary>
            </m:oMath>
          </w:p>
        </w:tc>
        <w:tc>
          <w:tcPr>
            <w:tcW w:w="1128" w:type="dxa"/>
          </w:tcPr>
          <w:p w14:paraId="5577B52A" w14:textId="77777777" w:rsidR="00836019" w:rsidRPr="00DB3595" w:rsidRDefault="00836019" w:rsidP="00836019">
            <w:pPr>
              <w:spacing w:before="120"/>
              <w:ind w:right="-113" w:firstLine="709"/>
              <w:jc w:val="right"/>
              <w:rPr>
                <w:color w:val="000000" w:themeColor="text1"/>
                <w:sz w:val="28"/>
                <w:szCs w:val="28"/>
                <w:lang w:val="kk-KZ"/>
              </w:rPr>
            </w:pPr>
            <w:r w:rsidRPr="00DB3595">
              <w:rPr>
                <w:color w:val="000000" w:themeColor="text1"/>
                <w:sz w:val="28"/>
                <w:szCs w:val="28"/>
                <w:lang w:val="kk-KZ"/>
              </w:rPr>
              <w:t>(2.19)</w:t>
            </w:r>
          </w:p>
        </w:tc>
      </w:tr>
    </w:tbl>
    <w:p w14:paraId="0B8C0418" w14:textId="797510D0" w:rsidR="00836019" w:rsidRPr="00DB3595" w:rsidRDefault="00836019" w:rsidP="00836019">
      <w:pPr>
        <w:pStyle w:val="23"/>
        <w:spacing w:after="0" w:line="240" w:lineRule="auto"/>
        <w:ind w:firstLine="709"/>
        <w:jc w:val="both"/>
        <w:rPr>
          <w:color w:val="000000" w:themeColor="text1"/>
          <w:sz w:val="28"/>
          <w:szCs w:val="28"/>
          <w:lang w:val="kk-KZ"/>
        </w:rPr>
      </w:pPr>
      <w:r w:rsidRPr="00DB3595">
        <w:rPr>
          <w:color w:val="000000" w:themeColor="text1"/>
          <w:sz w:val="28"/>
          <w:szCs w:val="28"/>
          <w:lang w:val="kk-KZ"/>
        </w:rPr>
        <w:t xml:space="preserve">Число </w:t>
      </w:r>
      <w:r w:rsidRPr="00DB3595">
        <w:rPr>
          <w:i/>
          <w:iCs/>
          <w:color w:val="000000" w:themeColor="text1"/>
          <w:sz w:val="28"/>
          <w:szCs w:val="28"/>
          <w:lang w:val="en-US"/>
        </w:rPr>
        <w:t>n</w:t>
      </w:r>
      <w:r w:rsidRPr="00DB3595">
        <w:rPr>
          <w:color w:val="000000" w:themeColor="text1"/>
          <w:sz w:val="28"/>
          <w:szCs w:val="28"/>
          <w:lang w:val="kk-KZ"/>
        </w:rPr>
        <w:t xml:space="preserve"> равна </w:t>
      </w:r>
      <w:r w:rsidR="005E131C" w:rsidRPr="00DB3595">
        <w:rPr>
          <w:color w:val="000000" w:themeColor="text1"/>
          <w:sz w:val="28"/>
          <w:szCs w:val="28"/>
          <w:lang w:val="kk-KZ"/>
        </w:rPr>
        <w:t>50</w:t>
      </w:r>
      <w:r w:rsidRPr="00DB3595">
        <w:rPr>
          <w:color w:val="000000" w:themeColor="text1"/>
          <w:sz w:val="28"/>
          <w:szCs w:val="28"/>
          <w:lang w:val="kk-KZ"/>
        </w:rPr>
        <w:t>, в связи с количеством экспериментов, планируемых провести в данном диссертационном исследований.</w:t>
      </w:r>
    </w:p>
    <w:p w14:paraId="1585C106" w14:textId="77777777" w:rsidR="00836019" w:rsidRPr="00DB3595" w:rsidRDefault="00836019" w:rsidP="00836019">
      <w:pPr>
        <w:pStyle w:val="23"/>
        <w:spacing w:after="0" w:line="240" w:lineRule="auto"/>
        <w:ind w:firstLine="709"/>
        <w:jc w:val="both"/>
        <w:rPr>
          <w:color w:val="000000" w:themeColor="text1"/>
          <w:sz w:val="28"/>
          <w:szCs w:val="28"/>
          <w:lang w:val="kk-KZ"/>
        </w:rPr>
      </w:pPr>
      <w:r w:rsidRPr="00DB3595">
        <w:rPr>
          <w:color w:val="000000" w:themeColor="text1"/>
          <w:sz w:val="28"/>
          <w:szCs w:val="28"/>
          <w:lang w:val="kk-KZ"/>
        </w:rPr>
        <w:t>О</w:t>
      </w:r>
      <w:r w:rsidRPr="00DB3595">
        <w:rPr>
          <w:color w:val="000000" w:themeColor="text1"/>
          <w:sz w:val="28"/>
          <w:szCs w:val="28"/>
        </w:rPr>
        <w:t xml:space="preserve">ценка среднего квадратического отклонения </w:t>
      </w:r>
      <w:r w:rsidRPr="00DB3595">
        <w:rPr>
          <w:color w:val="000000" w:themeColor="text1"/>
          <w:position w:val="-6"/>
          <w:sz w:val="28"/>
          <w:szCs w:val="28"/>
        </w:rPr>
        <w:object w:dxaOrig="200" w:dyaOrig="200" w14:anchorId="6B5A647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3.2pt;height:13.2pt" o:ole="" fillcolor="window">
            <v:imagedata r:id="rId20" o:title=""/>
          </v:shape>
          <o:OLEObject Type="Embed" ProgID="Equation.3" ShapeID="_x0000_i1025" DrawAspect="Content" ObjectID="_1698036185" r:id="rId21"/>
        </w:object>
      </w:r>
      <w:r w:rsidRPr="00DB3595">
        <w:rPr>
          <w:color w:val="000000" w:themeColor="text1"/>
          <w:sz w:val="28"/>
          <w:szCs w:val="28"/>
          <w:lang w:val="kk-KZ"/>
        </w:rPr>
        <w:t>:</w:t>
      </w:r>
    </w:p>
    <w:p w14:paraId="474AAE6A" w14:textId="77777777" w:rsidR="00836019" w:rsidRPr="00DB3595" w:rsidRDefault="00836019" w:rsidP="00836019">
      <w:pPr>
        <w:pStyle w:val="23"/>
        <w:spacing w:after="0" w:line="240" w:lineRule="auto"/>
        <w:ind w:firstLine="709"/>
        <w:jc w:val="both"/>
        <w:rPr>
          <w:color w:val="000000" w:themeColor="text1"/>
          <w:sz w:val="28"/>
          <w:szCs w:val="28"/>
          <w:lang w:val="kk-KZ"/>
        </w:rPr>
      </w:pPr>
    </w:p>
    <w:tbl>
      <w:tblPr>
        <w:tblStyle w:val="af1"/>
        <w:tblW w:w="0" w:type="auto"/>
        <w:tblInd w:w="42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615"/>
        <w:gridCol w:w="1602"/>
      </w:tblGrid>
      <w:tr w:rsidR="00836019" w:rsidRPr="00DB3595" w14:paraId="1B039694" w14:textId="77777777" w:rsidTr="002A2C32">
        <w:tc>
          <w:tcPr>
            <w:tcW w:w="8079" w:type="dxa"/>
          </w:tcPr>
          <w:p w14:paraId="1711EAEF" w14:textId="70A2BD38" w:rsidR="00836019" w:rsidRPr="00DB3595" w:rsidRDefault="00293591" w:rsidP="00836019">
            <w:pPr>
              <w:ind w:firstLine="709"/>
              <w:jc w:val="center"/>
              <w:rPr>
                <w:color w:val="000000" w:themeColor="text1"/>
                <w:sz w:val="28"/>
                <w:szCs w:val="28"/>
                <w:lang w:val="en-US"/>
              </w:rPr>
            </w:pPr>
            <m:oMathPara>
              <m:oMath>
                <m:r>
                  <w:rPr>
                    <w:rFonts w:ascii="Cambria Math"/>
                    <w:color w:val="000000" w:themeColor="text1"/>
                    <w:sz w:val="28"/>
                    <w:szCs w:val="28"/>
                  </w:rPr>
                  <m:t>σ=</m:t>
                </m:r>
                <m:rad>
                  <m:radPr>
                    <m:degHide m:val="1"/>
                    <m:ctrlPr>
                      <w:rPr>
                        <w:rFonts w:ascii="Cambria Math" w:hAnsi="Cambria Math"/>
                        <w:i/>
                        <w:color w:val="000000" w:themeColor="text1"/>
                        <w:sz w:val="28"/>
                        <w:szCs w:val="28"/>
                      </w:rPr>
                    </m:ctrlPr>
                  </m:radPr>
                  <m:deg/>
                  <m:e>
                    <m:r>
                      <w:rPr>
                        <w:rFonts w:ascii="Cambria Math"/>
                        <w:color w:val="000000" w:themeColor="text1"/>
                        <w:sz w:val="28"/>
                        <w:szCs w:val="28"/>
                      </w:rPr>
                      <m:t>D</m:t>
                    </m:r>
                  </m:e>
                </m:rad>
                <m:r>
                  <w:rPr>
                    <w:rFonts w:ascii="Cambria Math" w:hAnsi="Cambria Math"/>
                    <w:color w:val="000000" w:themeColor="text1"/>
                    <w:sz w:val="28"/>
                    <w:szCs w:val="28"/>
                  </w:rPr>
                  <m:t>.</m:t>
                </m:r>
              </m:oMath>
            </m:oMathPara>
          </w:p>
        </w:tc>
        <w:tc>
          <w:tcPr>
            <w:tcW w:w="1128" w:type="dxa"/>
          </w:tcPr>
          <w:p w14:paraId="256E7ECF" w14:textId="77777777" w:rsidR="00836019" w:rsidRPr="00DB3595" w:rsidRDefault="00836019" w:rsidP="00836019">
            <w:pPr>
              <w:ind w:right="-113" w:firstLine="709"/>
              <w:jc w:val="right"/>
              <w:rPr>
                <w:color w:val="000000" w:themeColor="text1"/>
                <w:sz w:val="28"/>
                <w:szCs w:val="28"/>
                <w:lang w:val="kk-KZ"/>
              </w:rPr>
            </w:pPr>
            <w:r w:rsidRPr="00DB3595">
              <w:rPr>
                <w:color w:val="000000" w:themeColor="text1"/>
                <w:sz w:val="28"/>
                <w:szCs w:val="28"/>
                <w:lang w:val="kk-KZ"/>
              </w:rPr>
              <w:t>(2.20)</w:t>
            </w:r>
          </w:p>
        </w:tc>
      </w:tr>
    </w:tbl>
    <w:p w14:paraId="73B47B43" w14:textId="77777777" w:rsidR="00836019" w:rsidRPr="00DB3595" w:rsidRDefault="00836019" w:rsidP="00836019">
      <w:pPr>
        <w:pStyle w:val="23"/>
        <w:spacing w:after="0" w:line="240" w:lineRule="auto"/>
        <w:ind w:firstLine="709"/>
        <w:jc w:val="both"/>
        <w:rPr>
          <w:color w:val="000000" w:themeColor="text1"/>
          <w:sz w:val="28"/>
          <w:szCs w:val="28"/>
          <w:lang w:val="kk-KZ"/>
        </w:rPr>
      </w:pPr>
    </w:p>
    <w:p w14:paraId="6DE9AED3" w14:textId="77777777" w:rsidR="00836019" w:rsidRPr="00DB3595" w:rsidRDefault="00836019" w:rsidP="00836019">
      <w:pPr>
        <w:pStyle w:val="23"/>
        <w:spacing w:after="0" w:line="240" w:lineRule="auto"/>
        <w:ind w:firstLine="709"/>
        <w:rPr>
          <w:color w:val="000000" w:themeColor="text1"/>
          <w:sz w:val="28"/>
          <w:szCs w:val="28"/>
        </w:rPr>
      </w:pPr>
      <w:r w:rsidRPr="00DB3595">
        <w:rPr>
          <w:color w:val="000000" w:themeColor="text1"/>
          <w:sz w:val="28"/>
          <w:szCs w:val="28"/>
        </w:rPr>
        <w:t>Доверительный интервал для генерального среднего будет иметь вид</w:t>
      </w:r>
      <w:r w:rsidRPr="00DB3595">
        <w:rPr>
          <w:color w:val="000000" w:themeColor="text1"/>
          <w:sz w:val="28"/>
          <w:szCs w:val="28"/>
          <w:lang w:val="kk-KZ"/>
        </w:rPr>
        <w:t>:</w:t>
      </w:r>
      <w:r w:rsidRPr="00DB3595">
        <w:rPr>
          <w:color w:val="000000" w:themeColor="text1"/>
          <w:sz w:val="28"/>
          <w:szCs w:val="28"/>
        </w:rPr>
        <w:t xml:space="preserve"> </w:t>
      </w:r>
    </w:p>
    <w:p w14:paraId="38E4CDAA" w14:textId="77777777" w:rsidR="00836019" w:rsidRPr="00DB3595" w:rsidRDefault="00836019" w:rsidP="00836019">
      <w:pPr>
        <w:pStyle w:val="23"/>
        <w:spacing w:after="0" w:line="240" w:lineRule="auto"/>
        <w:ind w:firstLine="709"/>
        <w:rPr>
          <w:color w:val="000000" w:themeColor="text1"/>
          <w:sz w:val="28"/>
          <w:szCs w:val="28"/>
        </w:rPr>
      </w:pPr>
    </w:p>
    <w:tbl>
      <w:tblPr>
        <w:tblStyle w:val="af1"/>
        <w:tblW w:w="0" w:type="auto"/>
        <w:tblInd w:w="42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615"/>
        <w:gridCol w:w="1602"/>
      </w:tblGrid>
      <w:tr w:rsidR="00836019" w:rsidRPr="00DB3595" w14:paraId="1F19D24E" w14:textId="77777777" w:rsidTr="002A2C32">
        <w:tc>
          <w:tcPr>
            <w:tcW w:w="8079" w:type="dxa"/>
          </w:tcPr>
          <w:p w14:paraId="3CB2B3B9" w14:textId="2F28F8AD" w:rsidR="00836019" w:rsidRPr="00DB3595" w:rsidRDefault="00F0645B" w:rsidP="00836019">
            <w:pPr>
              <w:ind w:firstLine="709"/>
              <w:jc w:val="center"/>
              <w:rPr>
                <w:color w:val="000000" w:themeColor="text1"/>
                <w:sz w:val="28"/>
                <w:szCs w:val="28"/>
                <w:lang w:val="en-US"/>
              </w:rPr>
            </w:pPr>
            <m:oMathPara>
              <m:oMath>
                <m:d>
                  <m:dPr>
                    <m:ctrlPr>
                      <w:rPr>
                        <w:rFonts w:ascii="Cambria Math" w:hAnsi="Cambria Math"/>
                        <w:i/>
                        <w:color w:val="000000" w:themeColor="text1"/>
                        <w:sz w:val="28"/>
                        <w:szCs w:val="28"/>
                      </w:rPr>
                    </m:ctrlPr>
                  </m:dPr>
                  <m:e>
                    <m:bar>
                      <m:barPr>
                        <m:pos m:val="top"/>
                        <m:ctrlPr>
                          <w:rPr>
                            <w:rFonts w:ascii="Cambria Math" w:hAnsi="Cambria Math"/>
                            <w:i/>
                            <w:color w:val="000000" w:themeColor="text1"/>
                            <w:sz w:val="28"/>
                            <w:szCs w:val="28"/>
                          </w:rPr>
                        </m:ctrlPr>
                      </m:barPr>
                      <m:e>
                        <m:r>
                          <w:rPr>
                            <w:rFonts w:ascii="Cambria Math"/>
                            <w:color w:val="000000" w:themeColor="text1"/>
                            <w:sz w:val="28"/>
                            <w:szCs w:val="28"/>
                          </w:rPr>
                          <m:t>x</m:t>
                        </m:r>
                      </m:e>
                    </m:bar>
                    <m:r>
                      <w:rPr>
                        <w:rFonts w:ascii="Cambria Math"/>
                        <w:color w:val="000000" w:themeColor="text1"/>
                        <w:sz w:val="28"/>
                        <w:szCs w:val="28"/>
                      </w:rPr>
                      <m:t>-</m:t>
                    </m:r>
                    <m:sSub>
                      <m:sSubPr>
                        <m:ctrlPr>
                          <w:rPr>
                            <w:rFonts w:ascii="Cambria Math" w:hAnsi="Cambria Math"/>
                            <w:i/>
                            <w:color w:val="000000" w:themeColor="text1"/>
                            <w:sz w:val="28"/>
                            <w:szCs w:val="28"/>
                          </w:rPr>
                        </m:ctrlPr>
                      </m:sSubPr>
                      <m:e>
                        <m:r>
                          <w:rPr>
                            <w:rFonts w:ascii="Cambria Math"/>
                            <w:color w:val="000000" w:themeColor="text1"/>
                            <w:sz w:val="28"/>
                            <w:szCs w:val="28"/>
                          </w:rPr>
                          <m:t>u</m:t>
                        </m:r>
                      </m:e>
                      <m:sub>
                        <m:r>
                          <w:rPr>
                            <w:rFonts w:ascii="Cambria Math"/>
                            <w:color w:val="000000" w:themeColor="text1"/>
                            <w:sz w:val="28"/>
                            <w:szCs w:val="28"/>
                          </w:rPr>
                          <m:t>кр</m:t>
                        </m:r>
                      </m:sub>
                    </m:sSub>
                    <m:r>
                      <w:rPr>
                        <w:rFonts w:ascii="Cambria Math" w:hAnsi="Cambria Math" w:cs="Cambria Math"/>
                        <w:color w:val="000000" w:themeColor="text1"/>
                        <w:sz w:val="28"/>
                        <w:szCs w:val="28"/>
                      </w:rPr>
                      <m:t>⋅</m:t>
                    </m:r>
                    <m:f>
                      <m:fPr>
                        <m:ctrlPr>
                          <w:rPr>
                            <w:rFonts w:ascii="Cambria Math" w:hAnsi="Cambria Math"/>
                            <w:i/>
                            <w:color w:val="000000" w:themeColor="text1"/>
                            <w:sz w:val="28"/>
                            <w:szCs w:val="28"/>
                          </w:rPr>
                        </m:ctrlPr>
                      </m:fPr>
                      <m:num>
                        <m:r>
                          <w:rPr>
                            <w:rFonts w:ascii="Cambria Math"/>
                            <w:color w:val="000000" w:themeColor="text1"/>
                            <w:sz w:val="28"/>
                            <w:szCs w:val="28"/>
                          </w:rPr>
                          <m:t>σ</m:t>
                        </m:r>
                      </m:num>
                      <m:den>
                        <m:rad>
                          <m:radPr>
                            <m:degHide m:val="1"/>
                            <m:ctrlPr>
                              <w:rPr>
                                <w:rFonts w:ascii="Cambria Math" w:hAnsi="Cambria Math"/>
                                <w:i/>
                                <w:color w:val="000000" w:themeColor="text1"/>
                                <w:sz w:val="28"/>
                                <w:szCs w:val="28"/>
                              </w:rPr>
                            </m:ctrlPr>
                          </m:radPr>
                          <m:deg/>
                          <m:e>
                            <m:r>
                              <w:rPr>
                                <w:rFonts w:ascii="Cambria Math"/>
                                <w:color w:val="000000" w:themeColor="text1"/>
                                <w:sz w:val="28"/>
                                <w:szCs w:val="28"/>
                              </w:rPr>
                              <m:t>n</m:t>
                            </m:r>
                          </m:e>
                        </m:rad>
                      </m:den>
                    </m:f>
                    <m:r>
                      <w:rPr>
                        <w:rFonts w:ascii="Cambria Math"/>
                        <w:color w:val="000000" w:themeColor="text1"/>
                        <w:sz w:val="28"/>
                        <w:szCs w:val="28"/>
                      </w:rPr>
                      <m:t>;</m:t>
                    </m:r>
                    <m:bar>
                      <m:barPr>
                        <m:pos m:val="top"/>
                        <m:ctrlPr>
                          <w:rPr>
                            <w:rFonts w:ascii="Cambria Math" w:hAnsi="Cambria Math"/>
                            <w:i/>
                            <w:color w:val="000000" w:themeColor="text1"/>
                            <w:sz w:val="28"/>
                            <w:szCs w:val="28"/>
                          </w:rPr>
                        </m:ctrlPr>
                      </m:barPr>
                      <m:e>
                        <m:r>
                          <w:rPr>
                            <w:rFonts w:ascii="Cambria Math"/>
                            <w:color w:val="000000" w:themeColor="text1"/>
                            <w:sz w:val="28"/>
                            <w:szCs w:val="28"/>
                          </w:rPr>
                          <m:t>x</m:t>
                        </m:r>
                      </m:e>
                    </m:bar>
                    <m:r>
                      <w:rPr>
                        <w:rFonts w:ascii="Cambria Math"/>
                        <w:color w:val="000000" w:themeColor="text1"/>
                        <w:sz w:val="28"/>
                        <w:szCs w:val="28"/>
                      </w:rPr>
                      <m:t>+</m:t>
                    </m:r>
                    <m:sSub>
                      <m:sSubPr>
                        <m:ctrlPr>
                          <w:rPr>
                            <w:rFonts w:ascii="Cambria Math" w:hAnsi="Cambria Math"/>
                            <w:i/>
                            <w:color w:val="000000" w:themeColor="text1"/>
                            <w:sz w:val="28"/>
                            <w:szCs w:val="28"/>
                          </w:rPr>
                        </m:ctrlPr>
                      </m:sSubPr>
                      <m:e>
                        <m:r>
                          <w:rPr>
                            <w:rFonts w:ascii="Cambria Math"/>
                            <w:color w:val="000000" w:themeColor="text1"/>
                            <w:sz w:val="28"/>
                            <w:szCs w:val="28"/>
                          </w:rPr>
                          <m:t>u</m:t>
                        </m:r>
                      </m:e>
                      <m:sub>
                        <m:r>
                          <w:rPr>
                            <w:rFonts w:ascii="Cambria Math"/>
                            <w:color w:val="000000" w:themeColor="text1"/>
                            <w:sz w:val="28"/>
                            <w:szCs w:val="28"/>
                          </w:rPr>
                          <m:t>кр</m:t>
                        </m:r>
                      </m:sub>
                    </m:sSub>
                    <m:r>
                      <w:rPr>
                        <w:rFonts w:ascii="Cambria Math" w:hAnsi="Cambria Math" w:cs="Cambria Math"/>
                        <w:color w:val="000000" w:themeColor="text1"/>
                        <w:sz w:val="28"/>
                        <w:szCs w:val="28"/>
                      </w:rPr>
                      <m:t>⋅</m:t>
                    </m:r>
                    <m:f>
                      <m:fPr>
                        <m:ctrlPr>
                          <w:rPr>
                            <w:rFonts w:ascii="Cambria Math" w:hAnsi="Cambria Math"/>
                            <w:i/>
                            <w:color w:val="000000" w:themeColor="text1"/>
                            <w:sz w:val="28"/>
                            <w:szCs w:val="28"/>
                          </w:rPr>
                        </m:ctrlPr>
                      </m:fPr>
                      <m:num>
                        <m:r>
                          <w:rPr>
                            <w:rFonts w:ascii="Cambria Math"/>
                            <w:color w:val="000000" w:themeColor="text1"/>
                            <w:sz w:val="28"/>
                            <w:szCs w:val="28"/>
                          </w:rPr>
                          <m:t>σ</m:t>
                        </m:r>
                      </m:num>
                      <m:den>
                        <m:rad>
                          <m:radPr>
                            <m:degHide m:val="1"/>
                            <m:ctrlPr>
                              <w:rPr>
                                <w:rFonts w:ascii="Cambria Math" w:hAnsi="Cambria Math"/>
                                <w:i/>
                                <w:color w:val="000000" w:themeColor="text1"/>
                                <w:sz w:val="28"/>
                                <w:szCs w:val="28"/>
                              </w:rPr>
                            </m:ctrlPr>
                          </m:radPr>
                          <m:deg/>
                          <m:e>
                            <m:r>
                              <w:rPr>
                                <w:rFonts w:ascii="Cambria Math"/>
                                <w:color w:val="000000" w:themeColor="text1"/>
                                <w:sz w:val="28"/>
                                <w:szCs w:val="28"/>
                              </w:rPr>
                              <m:t>n</m:t>
                            </m:r>
                          </m:e>
                        </m:rad>
                      </m:den>
                    </m:f>
                  </m:e>
                </m:d>
                <m:r>
                  <w:rPr>
                    <w:rFonts w:ascii="Cambria Math" w:hAnsi="Cambria Math"/>
                    <w:color w:val="000000" w:themeColor="text1"/>
                    <w:sz w:val="28"/>
                    <w:szCs w:val="28"/>
                  </w:rPr>
                  <m:t>;</m:t>
                </m:r>
              </m:oMath>
            </m:oMathPara>
          </w:p>
        </w:tc>
        <w:tc>
          <w:tcPr>
            <w:tcW w:w="1128" w:type="dxa"/>
          </w:tcPr>
          <w:p w14:paraId="2EA58631" w14:textId="77777777" w:rsidR="00836019" w:rsidRPr="00DB3595" w:rsidRDefault="00836019" w:rsidP="00836019">
            <w:pPr>
              <w:spacing w:before="220"/>
              <w:ind w:right="-113" w:firstLine="709"/>
              <w:jc w:val="right"/>
              <w:rPr>
                <w:color w:val="000000" w:themeColor="text1"/>
                <w:sz w:val="28"/>
                <w:szCs w:val="28"/>
                <w:lang w:val="kk-KZ"/>
              </w:rPr>
            </w:pPr>
            <w:r w:rsidRPr="00DB3595">
              <w:rPr>
                <w:color w:val="000000" w:themeColor="text1"/>
                <w:sz w:val="28"/>
                <w:szCs w:val="28"/>
                <w:lang w:val="kk-KZ"/>
              </w:rPr>
              <w:t>(2.21)</w:t>
            </w:r>
          </w:p>
        </w:tc>
      </w:tr>
    </w:tbl>
    <w:p w14:paraId="3CA5BF45" w14:textId="77777777" w:rsidR="00836019" w:rsidRPr="00DB3595" w:rsidRDefault="00836019" w:rsidP="00836019">
      <w:pPr>
        <w:pStyle w:val="23"/>
        <w:spacing w:after="0" w:line="240" w:lineRule="auto"/>
        <w:ind w:firstLine="709"/>
        <w:rPr>
          <w:color w:val="000000" w:themeColor="text1"/>
          <w:sz w:val="28"/>
          <w:szCs w:val="28"/>
        </w:rPr>
      </w:pPr>
    </w:p>
    <w:tbl>
      <w:tblPr>
        <w:tblStyle w:val="af1"/>
        <w:tblW w:w="0" w:type="auto"/>
        <w:tblInd w:w="42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615"/>
        <w:gridCol w:w="1602"/>
      </w:tblGrid>
      <w:tr w:rsidR="00836019" w:rsidRPr="00DB3595" w14:paraId="78191FE7" w14:textId="77777777" w:rsidTr="002A2C32">
        <w:tc>
          <w:tcPr>
            <w:tcW w:w="8079" w:type="dxa"/>
          </w:tcPr>
          <w:p w14:paraId="3DA7981A" w14:textId="4D6D2349" w:rsidR="00836019" w:rsidRPr="00DB3595" w:rsidRDefault="00A72940" w:rsidP="00836019">
            <w:pPr>
              <w:ind w:firstLine="709"/>
              <w:jc w:val="center"/>
              <w:rPr>
                <w:color w:val="000000" w:themeColor="text1"/>
                <w:sz w:val="28"/>
                <w:szCs w:val="28"/>
                <w:lang w:val="en-US"/>
              </w:rPr>
            </w:pPr>
            <m:oMathPara>
              <m:oMath>
                <m:r>
                  <w:rPr>
                    <w:rFonts w:ascii="Cambria Math"/>
                    <w:color w:val="000000" w:themeColor="text1"/>
                    <w:sz w:val="28"/>
                    <w:szCs w:val="28"/>
                  </w:rPr>
                  <m:t>Ф</m:t>
                </m:r>
                <m:d>
                  <m:dPr>
                    <m:ctrlPr>
                      <w:rPr>
                        <w:rFonts w:ascii="Cambria Math" w:hAnsi="Cambria Math"/>
                        <w:i/>
                        <w:color w:val="000000" w:themeColor="text1"/>
                        <w:sz w:val="28"/>
                        <w:szCs w:val="28"/>
                      </w:rPr>
                    </m:ctrlPr>
                  </m:dPr>
                  <m:e>
                    <m:sSub>
                      <m:sSubPr>
                        <m:ctrlPr>
                          <w:rPr>
                            <w:rFonts w:ascii="Cambria Math" w:hAnsi="Cambria Math"/>
                            <w:i/>
                            <w:color w:val="000000" w:themeColor="text1"/>
                            <w:sz w:val="28"/>
                            <w:szCs w:val="28"/>
                          </w:rPr>
                        </m:ctrlPr>
                      </m:sSubPr>
                      <m:e>
                        <m:r>
                          <w:rPr>
                            <w:rFonts w:ascii="Cambria Math"/>
                            <w:color w:val="000000" w:themeColor="text1"/>
                            <w:sz w:val="28"/>
                            <w:szCs w:val="28"/>
                          </w:rPr>
                          <m:t>u</m:t>
                        </m:r>
                      </m:e>
                      <m:sub>
                        <m:r>
                          <w:rPr>
                            <w:rFonts w:ascii="Cambria Math"/>
                            <w:color w:val="000000" w:themeColor="text1"/>
                            <w:sz w:val="28"/>
                            <w:szCs w:val="28"/>
                          </w:rPr>
                          <m:t>кр</m:t>
                        </m:r>
                      </m:sub>
                    </m:sSub>
                  </m:e>
                </m:d>
                <m:r>
                  <w:rPr>
                    <w:rFonts w:ascii="Cambria Math"/>
                    <w:color w:val="000000" w:themeColor="text1"/>
                    <w:sz w:val="28"/>
                    <w:szCs w:val="28"/>
                  </w:rPr>
                  <m:t>=</m:t>
                </m:r>
                <m:f>
                  <m:fPr>
                    <m:ctrlPr>
                      <w:rPr>
                        <w:rFonts w:ascii="Cambria Math" w:hAnsi="Cambria Math"/>
                        <w:i/>
                        <w:color w:val="000000" w:themeColor="text1"/>
                        <w:sz w:val="28"/>
                        <w:szCs w:val="28"/>
                      </w:rPr>
                    </m:ctrlPr>
                  </m:fPr>
                  <m:num>
                    <m:r>
                      <w:rPr>
                        <w:rFonts w:ascii="Cambria Math"/>
                        <w:color w:val="000000" w:themeColor="text1"/>
                        <w:sz w:val="28"/>
                        <w:szCs w:val="28"/>
                      </w:rPr>
                      <m:t>γ</m:t>
                    </m:r>
                  </m:num>
                  <m:den>
                    <m:r>
                      <w:rPr>
                        <w:rFonts w:ascii="Cambria Math"/>
                        <w:color w:val="000000" w:themeColor="text1"/>
                        <w:sz w:val="28"/>
                        <w:szCs w:val="28"/>
                      </w:rPr>
                      <m:t>2</m:t>
                    </m:r>
                  </m:den>
                </m:f>
                <m:r>
                  <w:rPr>
                    <w:rFonts w:ascii="Cambria Math" w:hAnsi="Cambria Math"/>
                    <w:color w:val="000000" w:themeColor="text1"/>
                    <w:sz w:val="28"/>
                    <w:szCs w:val="28"/>
                  </w:rPr>
                  <m:t>.</m:t>
                </m:r>
              </m:oMath>
            </m:oMathPara>
          </w:p>
        </w:tc>
        <w:tc>
          <w:tcPr>
            <w:tcW w:w="1128" w:type="dxa"/>
          </w:tcPr>
          <w:p w14:paraId="6182F5B6" w14:textId="77777777" w:rsidR="00836019" w:rsidRPr="00DB3595" w:rsidRDefault="00836019" w:rsidP="00836019">
            <w:pPr>
              <w:spacing w:before="220"/>
              <w:ind w:right="-113" w:firstLine="709"/>
              <w:jc w:val="right"/>
              <w:rPr>
                <w:color w:val="000000" w:themeColor="text1"/>
                <w:sz w:val="28"/>
                <w:szCs w:val="28"/>
                <w:lang w:val="kk-KZ"/>
              </w:rPr>
            </w:pPr>
            <w:r w:rsidRPr="00DB3595">
              <w:rPr>
                <w:color w:val="000000" w:themeColor="text1"/>
                <w:sz w:val="28"/>
                <w:szCs w:val="28"/>
                <w:lang w:val="kk-KZ"/>
              </w:rPr>
              <w:t>(2.22)</w:t>
            </w:r>
          </w:p>
        </w:tc>
      </w:tr>
    </w:tbl>
    <w:p w14:paraId="76E9EA7C" w14:textId="77777777" w:rsidR="00836019" w:rsidRPr="00DB3595" w:rsidRDefault="00836019" w:rsidP="00836019">
      <w:pPr>
        <w:pStyle w:val="23"/>
        <w:spacing w:after="0" w:line="240" w:lineRule="auto"/>
        <w:ind w:firstLine="709"/>
        <w:rPr>
          <w:color w:val="000000" w:themeColor="text1"/>
          <w:sz w:val="28"/>
          <w:szCs w:val="28"/>
        </w:rPr>
      </w:pPr>
    </w:p>
    <w:p w14:paraId="06D583C6" w14:textId="4280B77E" w:rsidR="00836019" w:rsidRPr="00DB3595" w:rsidRDefault="00836019" w:rsidP="00836019">
      <w:pPr>
        <w:pStyle w:val="23"/>
        <w:spacing w:after="0" w:line="240" w:lineRule="auto"/>
        <w:ind w:firstLine="709"/>
        <w:jc w:val="both"/>
        <w:rPr>
          <w:color w:val="000000" w:themeColor="text1"/>
          <w:sz w:val="28"/>
          <w:szCs w:val="28"/>
        </w:rPr>
      </w:pPr>
      <w:r w:rsidRPr="00DB3595">
        <w:rPr>
          <w:color w:val="000000" w:themeColor="text1"/>
          <w:sz w:val="28"/>
          <w:szCs w:val="28"/>
        </w:rPr>
        <w:t>В</w:t>
      </w:r>
      <w:r w:rsidRPr="00DB3595">
        <w:rPr>
          <w:color w:val="000000" w:themeColor="text1"/>
          <w:sz w:val="28"/>
          <w:szCs w:val="28"/>
          <w:lang w:val="kk-KZ"/>
        </w:rPr>
        <w:t>ыбор</w:t>
      </w:r>
      <w:r w:rsidRPr="00DB3595">
        <w:rPr>
          <w:color w:val="000000" w:themeColor="text1"/>
          <w:sz w:val="28"/>
          <w:szCs w:val="28"/>
        </w:rPr>
        <w:t xml:space="preserve"> уров</w:t>
      </w:r>
      <w:r w:rsidR="00A9633D">
        <w:rPr>
          <w:color w:val="000000" w:themeColor="text1"/>
          <w:sz w:val="28"/>
          <w:szCs w:val="28"/>
          <w:lang w:val="kk-KZ"/>
        </w:rPr>
        <w:t>ня</w:t>
      </w:r>
      <w:r w:rsidRPr="00DB3595">
        <w:rPr>
          <w:color w:val="000000" w:themeColor="text1"/>
          <w:sz w:val="28"/>
          <w:szCs w:val="28"/>
        </w:rPr>
        <w:t xml:space="preserve"> надежности </w:t>
      </w:r>
      <w:r w:rsidRPr="00DB3595">
        <w:rPr>
          <w:color w:val="000000" w:themeColor="text1"/>
          <w:sz w:val="28"/>
          <w:szCs w:val="28"/>
          <w:lang w:val="kk-KZ"/>
        </w:rPr>
        <w:t xml:space="preserve">равен </w:t>
      </w:r>
      <m:oMath>
        <m:r>
          <w:rPr>
            <w:rFonts w:ascii="Cambria Math"/>
            <w:color w:val="000000" w:themeColor="text1"/>
            <w:sz w:val="28"/>
            <w:szCs w:val="28"/>
          </w:rPr>
          <m:t>γ=0.997</m:t>
        </m:r>
      </m:oMath>
      <w:r w:rsidRPr="00DB3595">
        <w:rPr>
          <w:color w:val="000000" w:themeColor="text1"/>
          <w:sz w:val="28"/>
          <w:szCs w:val="28"/>
        </w:rPr>
        <w:t>. Это значит, что из 1000 измерений ошибка может произойти в трех случаях</w:t>
      </w:r>
      <w:r w:rsidRPr="00DB3595">
        <w:rPr>
          <w:color w:val="000000" w:themeColor="text1"/>
          <w:sz w:val="28"/>
          <w:szCs w:val="28"/>
          <w:lang w:val="kk-KZ"/>
        </w:rPr>
        <w:t>, при выбор</w:t>
      </w:r>
      <w:r w:rsidR="00A9633D">
        <w:rPr>
          <w:color w:val="000000" w:themeColor="text1"/>
          <w:sz w:val="28"/>
          <w:szCs w:val="28"/>
          <w:lang w:val="kk-KZ"/>
        </w:rPr>
        <w:t>е</w:t>
      </w:r>
      <w:r w:rsidRPr="00DB3595">
        <w:rPr>
          <w:color w:val="000000" w:themeColor="text1"/>
          <w:sz w:val="28"/>
          <w:szCs w:val="28"/>
          <w:lang w:val="kk-KZ"/>
        </w:rPr>
        <w:t xml:space="preserve"> уровня надежности в 98</w:t>
      </w:r>
      <w:r w:rsidRPr="00DB3595">
        <w:rPr>
          <w:color w:val="000000" w:themeColor="text1"/>
          <w:sz w:val="28"/>
          <w:szCs w:val="28"/>
        </w:rPr>
        <w:t>%</w:t>
      </w:r>
      <w:r w:rsidRPr="00DB3595">
        <w:rPr>
          <w:color w:val="000000" w:themeColor="text1"/>
          <w:sz w:val="28"/>
          <w:szCs w:val="28"/>
          <w:lang w:val="kk-KZ"/>
        </w:rPr>
        <w:t xml:space="preserve"> ошибок в 1000 измерений будут в двух случаях</w:t>
      </w:r>
      <w:r w:rsidRPr="00DB3595">
        <w:rPr>
          <w:color w:val="000000" w:themeColor="text1"/>
          <w:sz w:val="28"/>
          <w:szCs w:val="28"/>
        </w:rPr>
        <w:t xml:space="preserve">. </w:t>
      </w:r>
    </w:p>
    <w:p w14:paraId="482CE59F" w14:textId="42DE17E7" w:rsidR="00836019" w:rsidRPr="00DB3595" w:rsidRDefault="00836019" w:rsidP="00836019">
      <w:pPr>
        <w:pStyle w:val="23"/>
        <w:spacing w:after="0" w:line="240" w:lineRule="auto"/>
        <w:ind w:firstLine="709"/>
        <w:rPr>
          <w:color w:val="000000" w:themeColor="text1"/>
          <w:sz w:val="28"/>
          <w:szCs w:val="28"/>
        </w:rPr>
      </w:pPr>
      <w:r w:rsidRPr="00DB3595">
        <w:rPr>
          <w:color w:val="000000" w:themeColor="text1"/>
          <w:sz w:val="28"/>
          <w:szCs w:val="28"/>
        </w:rPr>
        <w:t xml:space="preserve">Находим </w:t>
      </w:r>
      <m:oMath>
        <m:sSub>
          <m:sSubPr>
            <m:ctrlPr>
              <w:rPr>
                <w:rFonts w:ascii="Cambria Math" w:hAnsi="Cambria Math"/>
                <w:i/>
                <w:color w:val="000000" w:themeColor="text1"/>
                <w:sz w:val="28"/>
                <w:szCs w:val="28"/>
              </w:rPr>
            </m:ctrlPr>
          </m:sSubPr>
          <m:e>
            <m:r>
              <w:rPr>
                <w:rFonts w:ascii="Cambria Math"/>
                <w:color w:val="000000" w:themeColor="text1"/>
                <w:sz w:val="28"/>
                <w:szCs w:val="28"/>
              </w:rPr>
              <m:t>u</m:t>
            </m:r>
          </m:e>
          <m:sub>
            <m:r>
              <w:rPr>
                <w:rFonts w:ascii="Cambria Math"/>
                <w:color w:val="000000" w:themeColor="text1"/>
                <w:sz w:val="28"/>
                <w:szCs w:val="28"/>
              </w:rPr>
              <m:t>кр</m:t>
            </m:r>
          </m:sub>
        </m:sSub>
      </m:oMath>
      <w:r w:rsidRPr="00DB3595">
        <w:rPr>
          <w:color w:val="000000" w:themeColor="text1"/>
          <w:sz w:val="28"/>
          <w:szCs w:val="28"/>
          <w:lang w:val="kk-KZ"/>
        </w:rPr>
        <w:t xml:space="preserve"> </w:t>
      </w:r>
      <w:r w:rsidRPr="00DB3595">
        <w:rPr>
          <w:color w:val="000000" w:themeColor="text1"/>
          <w:sz w:val="28"/>
          <w:szCs w:val="28"/>
        </w:rPr>
        <w:t>из выражения</w:t>
      </w:r>
      <w:r w:rsidRPr="00DB3595">
        <w:rPr>
          <w:color w:val="000000" w:themeColor="text1"/>
          <w:sz w:val="28"/>
          <w:szCs w:val="28"/>
          <w:lang w:val="kk-KZ"/>
        </w:rPr>
        <w:t xml:space="preserve"> для 97</w:t>
      </w:r>
      <w:r w:rsidRPr="00DB3595">
        <w:rPr>
          <w:color w:val="000000" w:themeColor="text1"/>
          <w:sz w:val="28"/>
          <w:szCs w:val="28"/>
        </w:rPr>
        <w:t>%</w:t>
      </w:r>
      <w:r w:rsidRPr="00DB3595">
        <w:rPr>
          <w:color w:val="000000" w:themeColor="text1"/>
          <w:sz w:val="28"/>
          <w:szCs w:val="28"/>
          <w:lang w:val="kk-KZ"/>
        </w:rPr>
        <w:t xml:space="preserve"> и 98% соответственно</w:t>
      </w:r>
      <w:r w:rsidRPr="00DB3595">
        <w:rPr>
          <w:color w:val="000000" w:themeColor="text1"/>
          <w:sz w:val="28"/>
          <w:szCs w:val="28"/>
        </w:rPr>
        <w:t>:</w:t>
      </w:r>
    </w:p>
    <w:p w14:paraId="7D71E26B" w14:textId="0CF1AE35" w:rsidR="00836019" w:rsidRPr="00DB3595" w:rsidRDefault="00293591" w:rsidP="00836019">
      <w:pPr>
        <w:pStyle w:val="23"/>
        <w:spacing w:after="0" w:line="240" w:lineRule="auto"/>
        <w:ind w:left="709" w:firstLine="709"/>
        <w:rPr>
          <w:color w:val="000000" w:themeColor="text1"/>
          <w:sz w:val="28"/>
          <w:szCs w:val="28"/>
        </w:rPr>
      </w:pPr>
      <m:oMath>
        <m:r>
          <w:rPr>
            <w:rFonts w:ascii="Cambria Math"/>
            <w:color w:val="000000" w:themeColor="text1"/>
            <w:sz w:val="28"/>
            <w:szCs w:val="28"/>
          </w:rPr>
          <m:t>Ф</m:t>
        </m:r>
        <m:r>
          <w:rPr>
            <w:rFonts w:ascii="Cambria Math"/>
            <w:color w:val="000000" w:themeColor="text1"/>
            <w:sz w:val="28"/>
            <w:szCs w:val="28"/>
          </w:rPr>
          <m:t>(</m:t>
        </m:r>
        <m:sSub>
          <m:sSubPr>
            <m:ctrlPr>
              <w:rPr>
                <w:rFonts w:ascii="Cambria Math" w:hAnsi="Cambria Math"/>
                <w:i/>
                <w:color w:val="000000" w:themeColor="text1"/>
                <w:sz w:val="28"/>
                <w:szCs w:val="28"/>
              </w:rPr>
            </m:ctrlPr>
          </m:sSubPr>
          <m:e>
            <m:r>
              <w:rPr>
                <w:rFonts w:ascii="Cambria Math"/>
                <w:color w:val="000000" w:themeColor="text1"/>
                <w:sz w:val="28"/>
                <w:szCs w:val="28"/>
              </w:rPr>
              <m:t>u</m:t>
            </m:r>
          </m:e>
          <m:sub>
            <m:r>
              <w:rPr>
                <w:rFonts w:ascii="Cambria Math"/>
                <w:color w:val="000000" w:themeColor="text1"/>
                <w:sz w:val="28"/>
                <w:szCs w:val="28"/>
              </w:rPr>
              <m:t>кр</m:t>
            </m:r>
          </m:sub>
        </m:sSub>
        <m:r>
          <w:rPr>
            <w:rFonts w:ascii="Cambria Math"/>
            <w:color w:val="000000" w:themeColor="text1"/>
            <w:sz w:val="28"/>
            <w:szCs w:val="28"/>
          </w:rPr>
          <m:t>)=</m:t>
        </m:r>
        <m:f>
          <m:fPr>
            <m:ctrlPr>
              <w:rPr>
                <w:rFonts w:ascii="Cambria Math" w:hAnsi="Cambria Math"/>
                <w:i/>
                <w:color w:val="000000" w:themeColor="text1"/>
                <w:sz w:val="28"/>
                <w:szCs w:val="28"/>
              </w:rPr>
            </m:ctrlPr>
          </m:fPr>
          <m:num>
            <m:r>
              <w:rPr>
                <w:rFonts w:ascii="Cambria Math"/>
                <w:color w:val="000000" w:themeColor="text1"/>
                <w:sz w:val="28"/>
                <w:szCs w:val="28"/>
              </w:rPr>
              <m:t>0,997</m:t>
            </m:r>
          </m:num>
          <m:den>
            <m:r>
              <w:rPr>
                <w:rFonts w:ascii="Cambria Math"/>
                <w:color w:val="000000" w:themeColor="text1"/>
                <w:sz w:val="28"/>
                <w:szCs w:val="28"/>
              </w:rPr>
              <m:t>2</m:t>
            </m:r>
          </m:den>
        </m:f>
        <m:r>
          <w:rPr>
            <w:rFonts w:ascii="Cambria Math"/>
            <w:color w:val="000000" w:themeColor="text1"/>
            <w:sz w:val="28"/>
            <w:szCs w:val="28"/>
          </w:rPr>
          <m:t>=0,4985</m:t>
        </m:r>
      </m:oMath>
      <w:r w:rsidR="00836019" w:rsidRPr="00DB3595">
        <w:rPr>
          <w:color w:val="000000" w:themeColor="text1"/>
          <w:sz w:val="28"/>
          <w:szCs w:val="28"/>
          <w:lang w:val="kk-KZ"/>
        </w:rPr>
        <w:t xml:space="preserve"> и </w:t>
      </w:r>
      <m:oMath>
        <m:r>
          <w:rPr>
            <w:rFonts w:ascii="Cambria Math"/>
            <w:color w:val="000000" w:themeColor="text1"/>
            <w:sz w:val="28"/>
            <w:szCs w:val="28"/>
          </w:rPr>
          <m:t>Ф</m:t>
        </m:r>
        <m:r>
          <w:rPr>
            <w:rFonts w:ascii="Cambria Math"/>
            <w:color w:val="000000" w:themeColor="text1"/>
            <w:sz w:val="28"/>
            <w:szCs w:val="28"/>
          </w:rPr>
          <m:t>(</m:t>
        </m:r>
        <m:sSub>
          <m:sSubPr>
            <m:ctrlPr>
              <w:rPr>
                <w:rFonts w:ascii="Cambria Math" w:hAnsi="Cambria Math"/>
                <w:i/>
                <w:color w:val="000000" w:themeColor="text1"/>
                <w:sz w:val="28"/>
                <w:szCs w:val="28"/>
              </w:rPr>
            </m:ctrlPr>
          </m:sSubPr>
          <m:e>
            <m:r>
              <w:rPr>
                <w:rFonts w:ascii="Cambria Math"/>
                <w:color w:val="000000" w:themeColor="text1"/>
                <w:sz w:val="28"/>
                <w:szCs w:val="28"/>
              </w:rPr>
              <m:t>u</m:t>
            </m:r>
          </m:e>
          <m:sub>
            <m:r>
              <w:rPr>
                <w:rFonts w:ascii="Cambria Math"/>
                <w:color w:val="000000" w:themeColor="text1"/>
                <w:sz w:val="28"/>
                <w:szCs w:val="28"/>
              </w:rPr>
              <m:t>кр</m:t>
            </m:r>
          </m:sub>
        </m:sSub>
        <m:r>
          <w:rPr>
            <w:rFonts w:ascii="Cambria Math"/>
            <w:color w:val="000000" w:themeColor="text1"/>
            <w:sz w:val="28"/>
            <w:szCs w:val="28"/>
          </w:rPr>
          <m:t>)=</m:t>
        </m:r>
        <m:f>
          <m:fPr>
            <m:ctrlPr>
              <w:rPr>
                <w:rFonts w:ascii="Cambria Math" w:hAnsi="Cambria Math"/>
                <w:i/>
                <w:color w:val="000000" w:themeColor="text1"/>
                <w:sz w:val="28"/>
                <w:szCs w:val="28"/>
              </w:rPr>
            </m:ctrlPr>
          </m:fPr>
          <m:num>
            <m:r>
              <w:rPr>
                <w:rFonts w:ascii="Cambria Math"/>
                <w:color w:val="000000" w:themeColor="text1"/>
                <w:sz w:val="28"/>
                <w:szCs w:val="28"/>
              </w:rPr>
              <m:t>0,998</m:t>
            </m:r>
          </m:num>
          <m:den>
            <m:r>
              <w:rPr>
                <w:rFonts w:ascii="Cambria Math"/>
                <w:color w:val="000000" w:themeColor="text1"/>
                <w:sz w:val="28"/>
                <w:szCs w:val="28"/>
              </w:rPr>
              <m:t>2</m:t>
            </m:r>
          </m:den>
        </m:f>
        <m:r>
          <w:rPr>
            <w:rFonts w:ascii="Cambria Math"/>
            <w:color w:val="000000" w:themeColor="text1"/>
            <w:sz w:val="28"/>
            <w:szCs w:val="28"/>
          </w:rPr>
          <m:t>=0,499</m:t>
        </m:r>
      </m:oMath>
    </w:p>
    <w:p w14:paraId="15082506" w14:textId="77777777" w:rsidR="00836019" w:rsidRPr="00DB3595" w:rsidRDefault="00836019" w:rsidP="00836019">
      <w:pPr>
        <w:pStyle w:val="23"/>
        <w:spacing w:after="0" w:line="240" w:lineRule="auto"/>
        <w:ind w:firstLine="709"/>
        <w:rPr>
          <w:color w:val="000000" w:themeColor="text1"/>
          <w:sz w:val="28"/>
          <w:szCs w:val="28"/>
          <w:lang w:val="kk-KZ"/>
        </w:rPr>
      </w:pPr>
      <w:r w:rsidRPr="00DB3595">
        <w:rPr>
          <w:color w:val="000000" w:themeColor="text1"/>
          <w:sz w:val="28"/>
          <w:szCs w:val="28"/>
        </w:rPr>
        <w:tab/>
      </w:r>
      <w:r w:rsidRPr="00DB3595">
        <w:rPr>
          <w:color w:val="000000" w:themeColor="text1"/>
          <w:sz w:val="28"/>
          <w:szCs w:val="28"/>
          <w:lang w:val="kk-KZ"/>
        </w:rPr>
        <w:t xml:space="preserve"> </w:t>
      </w:r>
    </w:p>
    <w:p w14:paraId="74811E49" w14:textId="477C039B" w:rsidR="00836019" w:rsidRPr="00DB3595" w:rsidRDefault="00836019" w:rsidP="00836019">
      <w:pPr>
        <w:pStyle w:val="23"/>
        <w:spacing w:after="0" w:line="240" w:lineRule="auto"/>
        <w:ind w:firstLine="709"/>
        <w:jc w:val="both"/>
        <w:rPr>
          <w:color w:val="000000" w:themeColor="text1"/>
          <w:sz w:val="28"/>
          <w:szCs w:val="28"/>
          <w:lang w:val="kk-KZ"/>
        </w:rPr>
      </w:pPr>
      <w:r w:rsidRPr="00DB3595">
        <w:rPr>
          <w:color w:val="000000" w:themeColor="text1"/>
          <w:sz w:val="28"/>
          <w:szCs w:val="28"/>
        </w:rPr>
        <w:t xml:space="preserve">Из таблиц Лапласа находим </w:t>
      </w:r>
      <m:oMath>
        <m:sSub>
          <m:sSubPr>
            <m:ctrlPr>
              <w:rPr>
                <w:rFonts w:ascii="Cambria Math" w:hAnsi="Cambria Math"/>
                <w:i/>
                <w:color w:val="000000" w:themeColor="text1"/>
                <w:sz w:val="28"/>
                <w:szCs w:val="28"/>
              </w:rPr>
            </m:ctrlPr>
          </m:sSubPr>
          <m:e>
            <m:r>
              <w:rPr>
                <w:rFonts w:ascii="Cambria Math"/>
                <w:color w:val="000000" w:themeColor="text1"/>
                <w:sz w:val="28"/>
                <w:szCs w:val="28"/>
              </w:rPr>
              <m:t>u</m:t>
            </m:r>
          </m:e>
          <m:sub>
            <m:r>
              <w:rPr>
                <w:rFonts w:ascii="Cambria Math"/>
                <w:color w:val="000000" w:themeColor="text1"/>
                <w:sz w:val="28"/>
                <w:szCs w:val="28"/>
              </w:rPr>
              <m:t>кр</m:t>
            </m:r>
          </m:sub>
        </m:sSub>
        <m:r>
          <w:rPr>
            <w:rFonts w:ascii="Cambria Math"/>
            <w:color w:val="000000" w:themeColor="text1"/>
            <w:sz w:val="28"/>
            <w:szCs w:val="28"/>
          </w:rPr>
          <m:t>=2,96</m:t>
        </m:r>
      </m:oMath>
      <w:r w:rsidRPr="00DB3595">
        <w:rPr>
          <w:color w:val="000000" w:themeColor="text1"/>
          <w:sz w:val="28"/>
          <w:szCs w:val="28"/>
          <w:lang w:val="kk-KZ"/>
        </w:rPr>
        <w:t xml:space="preserve"> для уровня надежности равным 97</w:t>
      </w:r>
      <w:r w:rsidRPr="00DB3595">
        <w:rPr>
          <w:color w:val="000000" w:themeColor="text1"/>
          <w:sz w:val="28"/>
          <w:szCs w:val="28"/>
        </w:rPr>
        <w:t>%</w:t>
      </w:r>
      <w:r w:rsidRPr="00DB3595">
        <w:rPr>
          <w:color w:val="000000" w:themeColor="text1"/>
          <w:sz w:val="28"/>
          <w:szCs w:val="28"/>
          <w:lang w:val="kk-KZ"/>
        </w:rPr>
        <w:t>, для достижения уровня надежности в 98</w:t>
      </w:r>
      <w:r w:rsidRPr="00DB3595">
        <w:rPr>
          <w:color w:val="000000" w:themeColor="text1"/>
          <w:sz w:val="28"/>
          <w:szCs w:val="28"/>
        </w:rPr>
        <w:t>%</w:t>
      </w:r>
      <w:r w:rsidRPr="00DB3595">
        <w:rPr>
          <w:color w:val="000000" w:themeColor="text1"/>
          <w:sz w:val="28"/>
          <w:szCs w:val="28"/>
          <w:lang w:val="kk-KZ"/>
        </w:rPr>
        <w:t>,</w:t>
      </w:r>
      <m:oMath>
        <m:sSub>
          <m:sSubPr>
            <m:ctrlPr>
              <w:rPr>
                <w:rFonts w:ascii="Cambria Math" w:hAnsi="Cambria Math"/>
                <w:i/>
                <w:color w:val="000000" w:themeColor="text1"/>
                <w:sz w:val="28"/>
                <w:szCs w:val="28"/>
              </w:rPr>
            </m:ctrlPr>
          </m:sSubPr>
          <m:e>
            <m:r>
              <w:rPr>
                <w:rFonts w:ascii="Cambria Math"/>
                <w:color w:val="000000" w:themeColor="text1"/>
                <w:sz w:val="28"/>
                <w:szCs w:val="28"/>
              </w:rPr>
              <m:t>u</m:t>
            </m:r>
          </m:e>
          <m:sub>
            <m:r>
              <w:rPr>
                <w:rFonts w:ascii="Cambria Math"/>
                <w:color w:val="000000" w:themeColor="text1"/>
                <w:sz w:val="28"/>
                <w:szCs w:val="28"/>
              </w:rPr>
              <m:t>кр</m:t>
            </m:r>
          </m:sub>
        </m:sSub>
        <m:r>
          <w:rPr>
            <w:rFonts w:ascii="Cambria Math"/>
            <w:color w:val="000000" w:themeColor="text1"/>
            <w:sz w:val="28"/>
            <w:szCs w:val="28"/>
          </w:rPr>
          <m:t>=3,1</m:t>
        </m:r>
      </m:oMath>
      <w:r w:rsidRPr="00DB3595">
        <w:rPr>
          <w:color w:val="000000" w:themeColor="text1"/>
          <w:sz w:val="28"/>
          <w:szCs w:val="28"/>
          <w:lang w:val="kk-KZ"/>
        </w:rPr>
        <w:t>.</w:t>
      </w:r>
    </w:p>
    <w:p w14:paraId="1873BED3" w14:textId="32B17E32" w:rsidR="00836019" w:rsidRPr="00DB3595" w:rsidRDefault="00836019" w:rsidP="00836019">
      <w:pPr>
        <w:pStyle w:val="23"/>
        <w:spacing w:after="0" w:line="240" w:lineRule="auto"/>
        <w:ind w:firstLine="709"/>
        <w:jc w:val="both"/>
        <w:rPr>
          <w:color w:val="000000" w:themeColor="text1"/>
          <w:sz w:val="28"/>
          <w:szCs w:val="28"/>
        </w:rPr>
      </w:pPr>
      <w:r w:rsidRPr="00DB3595">
        <w:rPr>
          <w:color w:val="000000" w:themeColor="text1"/>
          <w:sz w:val="28"/>
          <w:szCs w:val="28"/>
        </w:rPr>
        <w:t>В качестве критерия</w:t>
      </w:r>
      <w:r w:rsidR="00860B58" w:rsidRPr="00DB3595">
        <w:rPr>
          <w:color w:val="000000" w:themeColor="text1"/>
          <w:sz w:val="28"/>
          <w:szCs w:val="28"/>
          <w:lang w:val="kk-KZ"/>
        </w:rPr>
        <w:t>, необходимой</w:t>
      </w:r>
      <w:r w:rsidRPr="00DB3595">
        <w:rPr>
          <w:color w:val="000000" w:themeColor="text1"/>
          <w:sz w:val="28"/>
          <w:szCs w:val="28"/>
        </w:rPr>
        <w:t xml:space="preserve"> для сравнения двух дисперсий </w:t>
      </w:r>
      <w:r w:rsidR="008E3947" w:rsidRPr="00DB3595">
        <w:rPr>
          <w:color w:val="000000" w:themeColor="text1"/>
          <w:sz w:val="28"/>
          <w:szCs w:val="28"/>
          <w:lang w:val="kk-KZ"/>
        </w:rPr>
        <w:t xml:space="preserve">и определения надежности РАБСМ ТС </w:t>
      </w:r>
      <w:r w:rsidR="00860B58" w:rsidRPr="00DB3595">
        <w:rPr>
          <w:color w:val="000000" w:themeColor="text1"/>
          <w:sz w:val="28"/>
          <w:szCs w:val="28"/>
          <w:lang w:val="kk-KZ"/>
        </w:rPr>
        <w:t xml:space="preserve">решено применить </w:t>
      </w:r>
      <w:r w:rsidRPr="00DB3595">
        <w:rPr>
          <w:color w:val="000000" w:themeColor="text1"/>
          <w:sz w:val="28"/>
          <w:szCs w:val="28"/>
        </w:rPr>
        <w:t xml:space="preserve">статистику, </w:t>
      </w:r>
      <w:r w:rsidR="00860B58" w:rsidRPr="00DB3595">
        <w:rPr>
          <w:color w:val="000000" w:themeColor="text1"/>
          <w:sz w:val="28"/>
          <w:szCs w:val="28"/>
          <w:lang w:val="kk-KZ"/>
        </w:rPr>
        <w:t xml:space="preserve">которая имеет </w:t>
      </w:r>
      <w:r w:rsidRPr="00DB3595">
        <w:rPr>
          <w:color w:val="000000" w:themeColor="text1"/>
          <w:sz w:val="28"/>
          <w:szCs w:val="28"/>
        </w:rPr>
        <w:t xml:space="preserve">распределение Фишера. Её наблюдаемое значение </w:t>
      </w:r>
      <w:r w:rsidR="00860B58" w:rsidRPr="00DB3595">
        <w:rPr>
          <w:color w:val="000000" w:themeColor="text1"/>
          <w:sz w:val="28"/>
          <w:szCs w:val="28"/>
          <w:lang w:val="kk-KZ"/>
        </w:rPr>
        <w:t xml:space="preserve">определяется следующей формулой </w:t>
      </w:r>
      <w:r w:rsidR="00860B58" w:rsidRPr="00DB3595">
        <w:rPr>
          <w:color w:val="000000" w:themeColor="text1"/>
          <w:sz w:val="28"/>
          <w:szCs w:val="28"/>
        </w:rPr>
        <w:t>[</w:t>
      </w:r>
      <w:r w:rsidR="00860B58" w:rsidRPr="00DB3595">
        <w:rPr>
          <w:color w:val="000000" w:themeColor="text1"/>
          <w:sz w:val="28"/>
          <w:szCs w:val="28"/>
          <w:lang w:val="kk-KZ"/>
        </w:rPr>
        <w:t>4</w:t>
      </w:r>
      <w:r w:rsidR="00B63518">
        <w:rPr>
          <w:color w:val="000000" w:themeColor="text1"/>
          <w:sz w:val="28"/>
          <w:szCs w:val="28"/>
          <w:lang w:val="kk-KZ"/>
        </w:rPr>
        <w:t>8</w:t>
      </w:r>
      <w:r w:rsidR="00860B58" w:rsidRPr="00DB3595">
        <w:rPr>
          <w:color w:val="000000" w:themeColor="text1"/>
          <w:sz w:val="28"/>
          <w:szCs w:val="28"/>
        </w:rPr>
        <w:t>]</w:t>
      </w:r>
      <w:r w:rsidRPr="00DB3595">
        <w:rPr>
          <w:color w:val="000000" w:themeColor="text1"/>
          <w:sz w:val="28"/>
          <w:szCs w:val="28"/>
          <w:lang w:val="kk-KZ"/>
        </w:rPr>
        <w:t>:</w:t>
      </w:r>
      <w:r w:rsidRPr="00DB3595">
        <w:rPr>
          <w:color w:val="000000" w:themeColor="text1"/>
          <w:sz w:val="28"/>
          <w:szCs w:val="28"/>
        </w:rPr>
        <w:t xml:space="preserve"> </w:t>
      </w:r>
    </w:p>
    <w:p w14:paraId="2B6C5223" w14:textId="77777777" w:rsidR="00836019" w:rsidRPr="00DB3595" w:rsidRDefault="00836019" w:rsidP="00836019">
      <w:pPr>
        <w:pStyle w:val="23"/>
        <w:spacing w:after="0" w:line="240" w:lineRule="auto"/>
        <w:ind w:firstLine="709"/>
        <w:jc w:val="center"/>
        <w:rPr>
          <w:color w:val="000000" w:themeColor="text1"/>
          <w:sz w:val="28"/>
          <w:szCs w:val="28"/>
        </w:rPr>
      </w:pPr>
    </w:p>
    <w:tbl>
      <w:tblPr>
        <w:tblStyle w:val="af1"/>
        <w:tblW w:w="0" w:type="auto"/>
        <w:tblInd w:w="42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615"/>
        <w:gridCol w:w="1602"/>
      </w:tblGrid>
      <w:tr w:rsidR="00836019" w:rsidRPr="00DB3595" w14:paraId="7B7EAC18" w14:textId="77777777" w:rsidTr="002A2C32">
        <w:trPr>
          <w:trHeight w:val="891"/>
        </w:trPr>
        <w:tc>
          <w:tcPr>
            <w:tcW w:w="8079" w:type="dxa"/>
          </w:tcPr>
          <w:p w14:paraId="7597C601" w14:textId="51D8DDF0" w:rsidR="00836019" w:rsidRPr="00DB3595" w:rsidRDefault="00F0645B" w:rsidP="00836019">
            <w:pPr>
              <w:ind w:firstLine="709"/>
              <w:jc w:val="center"/>
              <w:rPr>
                <w:color w:val="000000" w:themeColor="text1"/>
                <w:sz w:val="28"/>
                <w:szCs w:val="28"/>
                <w:lang w:val="kk-KZ"/>
              </w:rPr>
            </w:pPr>
            <m:oMathPara>
              <m:oMath>
                <m:sSub>
                  <m:sSubPr>
                    <m:ctrlPr>
                      <w:rPr>
                        <w:rFonts w:ascii="Cambria Math" w:hAnsi="Cambria Math"/>
                        <w:i/>
                        <w:color w:val="000000" w:themeColor="text1"/>
                        <w:sz w:val="28"/>
                        <w:szCs w:val="28"/>
                      </w:rPr>
                    </m:ctrlPr>
                  </m:sSubPr>
                  <m:e>
                    <m:r>
                      <w:rPr>
                        <w:rFonts w:ascii="Cambria Math"/>
                        <w:color w:val="000000" w:themeColor="text1"/>
                        <w:sz w:val="28"/>
                        <w:szCs w:val="28"/>
                      </w:rPr>
                      <m:t>K</m:t>
                    </m:r>
                  </m:e>
                  <m:sub>
                    <m:r>
                      <m:rPr>
                        <m:nor/>
                      </m:rPr>
                      <w:rPr>
                        <w:rFonts w:ascii="Cambria Math"/>
                        <w:color w:val="000000" w:themeColor="text1"/>
                        <w:sz w:val="28"/>
                        <w:szCs w:val="28"/>
                      </w:rPr>
                      <m:t>набл</m:t>
                    </m:r>
                    <m:ctrlPr>
                      <w:rPr>
                        <w:rFonts w:ascii="Cambria Math" w:hAnsi="Cambria Math"/>
                        <w:color w:val="000000" w:themeColor="text1"/>
                        <w:sz w:val="28"/>
                        <w:szCs w:val="28"/>
                      </w:rPr>
                    </m:ctrlPr>
                  </m:sub>
                </m:sSub>
                <m:r>
                  <w:rPr>
                    <w:rFonts w:ascii="Cambria Math"/>
                    <w:color w:val="000000" w:themeColor="text1"/>
                    <w:sz w:val="28"/>
                    <w:szCs w:val="28"/>
                  </w:rPr>
                  <m:t>=</m:t>
                </m:r>
                <m:f>
                  <m:fPr>
                    <m:ctrlPr>
                      <w:rPr>
                        <w:rFonts w:ascii="Cambria Math" w:hAnsi="Cambria Math"/>
                        <w:i/>
                        <w:color w:val="000000" w:themeColor="text1"/>
                        <w:sz w:val="28"/>
                        <w:szCs w:val="28"/>
                      </w:rPr>
                    </m:ctrlPr>
                  </m:fPr>
                  <m:num>
                    <m:sSubSup>
                      <m:sSubSupPr>
                        <m:ctrlPr>
                          <w:rPr>
                            <w:rFonts w:ascii="Cambria Math" w:hAnsi="Cambria Math"/>
                            <w:i/>
                            <w:color w:val="000000" w:themeColor="text1"/>
                            <w:sz w:val="28"/>
                            <w:szCs w:val="28"/>
                          </w:rPr>
                        </m:ctrlPr>
                      </m:sSubSupPr>
                      <m:e>
                        <m:r>
                          <w:rPr>
                            <w:rFonts w:ascii="Cambria Math" w:hAnsi="Cambria Math"/>
                            <w:color w:val="000000" w:themeColor="text1"/>
                            <w:sz w:val="28"/>
                            <w:szCs w:val="28"/>
                          </w:rPr>
                          <m:t>D</m:t>
                        </m:r>
                      </m:e>
                      <m:sub>
                        <m:r>
                          <w:rPr>
                            <w:rFonts w:ascii="Cambria Math" w:hAnsi="Cambria Math"/>
                            <w:color w:val="000000" w:themeColor="text1"/>
                            <w:sz w:val="28"/>
                            <w:szCs w:val="28"/>
                          </w:rPr>
                          <m:t>1</m:t>
                        </m:r>
                      </m:sub>
                      <m:sup>
                        <m:r>
                          <w:rPr>
                            <w:rFonts w:ascii="Cambria Math" w:hAnsi="Cambria Math"/>
                            <w:color w:val="000000" w:themeColor="text1"/>
                            <w:sz w:val="28"/>
                            <w:szCs w:val="28"/>
                          </w:rPr>
                          <m:t>2</m:t>
                        </m:r>
                      </m:sup>
                    </m:sSubSup>
                  </m:num>
                  <m:den>
                    <m:sSubSup>
                      <m:sSubSupPr>
                        <m:ctrlPr>
                          <w:rPr>
                            <w:rFonts w:ascii="Cambria Math" w:hAnsi="Cambria Math"/>
                            <w:i/>
                            <w:color w:val="000000" w:themeColor="text1"/>
                            <w:sz w:val="28"/>
                            <w:szCs w:val="28"/>
                          </w:rPr>
                        </m:ctrlPr>
                      </m:sSubSupPr>
                      <m:e>
                        <m:r>
                          <w:rPr>
                            <w:rFonts w:ascii="Cambria Math" w:hAnsi="Cambria Math"/>
                            <w:color w:val="000000" w:themeColor="text1"/>
                            <w:sz w:val="28"/>
                            <w:szCs w:val="28"/>
                          </w:rPr>
                          <m:t>D</m:t>
                        </m:r>
                      </m:e>
                      <m:sub>
                        <m:r>
                          <w:rPr>
                            <w:rFonts w:ascii="Cambria Math" w:hAnsi="Cambria Math"/>
                            <w:color w:val="000000" w:themeColor="text1"/>
                            <w:sz w:val="28"/>
                            <w:szCs w:val="28"/>
                          </w:rPr>
                          <m:t>2</m:t>
                        </m:r>
                      </m:sub>
                      <m:sup>
                        <m:r>
                          <w:rPr>
                            <w:rFonts w:ascii="Cambria Math" w:hAnsi="Cambria Math"/>
                            <w:color w:val="000000" w:themeColor="text1"/>
                            <w:sz w:val="28"/>
                            <w:szCs w:val="28"/>
                          </w:rPr>
                          <m:t>2</m:t>
                        </m:r>
                      </m:sup>
                    </m:sSubSup>
                  </m:den>
                </m:f>
                <m:r>
                  <w:rPr>
                    <w:rFonts w:ascii="Cambria Math" w:hAnsi="Cambria Math"/>
                    <w:color w:val="000000" w:themeColor="text1"/>
                    <w:sz w:val="28"/>
                    <w:szCs w:val="28"/>
                  </w:rPr>
                  <m:t>.</m:t>
                </m:r>
              </m:oMath>
            </m:oMathPara>
          </w:p>
        </w:tc>
        <w:tc>
          <w:tcPr>
            <w:tcW w:w="1128" w:type="dxa"/>
          </w:tcPr>
          <w:p w14:paraId="5A940488" w14:textId="77777777" w:rsidR="00836019" w:rsidRPr="00DB3595" w:rsidRDefault="00836019" w:rsidP="00836019">
            <w:pPr>
              <w:spacing w:before="220"/>
              <w:ind w:right="-113" w:firstLine="709"/>
              <w:jc w:val="right"/>
              <w:rPr>
                <w:color w:val="000000" w:themeColor="text1"/>
                <w:sz w:val="28"/>
                <w:szCs w:val="28"/>
                <w:lang w:val="kk-KZ"/>
              </w:rPr>
            </w:pPr>
            <w:r w:rsidRPr="00DB3595">
              <w:rPr>
                <w:color w:val="000000" w:themeColor="text1"/>
                <w:sz w:val="28"/>
                <w:szCs w:val="28"/>
                <w:lang w:val="kk-KZ"/>
              </w:rPr>
              <w:t>(2.2</w:t>
            </w:r>
            <w:r w:rsidRPr="00DB3595">
              <w:rPr>
                <w:color w:val="000000" w:themeColor="text1"/>
                <w:sz w:val="28"/>
                <w:szCs w:val="28"/>
                <w:lang w:val="en-US"/>
              </w:rPr>
              <w:t>3</w:t>
            </w:r>
            <w:r w:rsidRPr="00DB3595">
              <w:rPr>
                <w:color w:val="000000" w:themeColor="text1"/>
                <w:sz w:val="28"/>
                <w:szCs w:val="28"/>
                <w:lang w:val="kk-KZ"/>
              </w:rPr>
              <w:t>)</w:t>
            </w:r>
          </w:p>
        </w:tc>
      </w:tr>
    </w:tbl>
    <w:p w14:paraId="459D1AFD" w14:textId="77777777" w:rsidR="00836019" w:rsidRPr="00DB3595" w:rsidRDefault="00836019" w:rsidP="00836019">
      <w:pPr>
        <w:pStyle w:val="23"/>
        <w:spacing w:after="0" w:line="240" w:lineRule="auto"/>
        <w:ind w:firstLine="709"/>
        <w:jc w:val="center"/>
        <w:rPr>
          <w:color w:val="000000" w:themeColor="text1"/>
          <w:sz w:val="28"/>
          <w:szCs w:val="28"/>
        </w:rPr>
      </w:pPr>
    </w:p>
    <w:p w14:paraId="372148EF" w14:textId="71ED3FDC" w:rsidR="00836019" w:rsidRPr="00DB3595" w:rsidRDefault="00836019" w:rsidP="00836019">
      <w:pPr>
        <w:ind w:firstLine="709"/>
        <w:jc w:val="both"/>
        <w:rPr>
          <w:color w:val="000000" w:themeColor="text1"/>
          <w:sz w:val="28"/>
          <w:szCs w:val="28"/>
          <w:lang w:val="kk-KZ"/>
        </w:rPr>
      </w:pPr>
      <w:r w:rsidRPr="00DB3595">
        <w:rPr>
          <w:color w:val="000000" w:themeColor="text1"/>
          <w:sz w:val="28"/>
          <w:szCs w:val="28"/>
          <w:lang w:val="kk-KZ"/>
        </w:rPr>
        <w:t xml:space="preserve">В качестве дисперсий выбираются </w:t>
      </w:r>
      <w:r w:rsidR="00236ADA" w:rsidRPr="00DB3595">
        <w:rPr>
          <w:color w:val="000000" w:themeColor="text1"/>
          <w:sz w:val="28"/>
          <w:szCs w:val="28"/>
          <w:lang w:val="kk-KZ"/>
        </w:rPr>
        <w:t>два</w:t>
      </w:r>
      <w:r w:rsidRPr="00DB3595">
        <w:rPr>
          <w:color w:val="000000" w:themeColor="text1"/>
          <w:sz w:val="28"/>
          <w:szCs w:val="28"/>
          <w:lang w:val="kk-KZ"/>
        </w:rPr>
        <w:t xml:space="preserve"> метода или </w:t>
      </w:r>
      <w:r w:rsidR="00236ADA" w:rsidRPr="00DB3595">
        <w:rPr>
          <w:color w:val="000000" w:themeColor="text1"/>
          <w:sz w:val="28"/>
          <w:szCs w:val="28"/>
          <w:lang w:val="kk-KZ"/>
        </w:rPr>
        <w:t>два</w:t>
      </w:r>
      <w:r w:rsidRPr="00DB3595">
        <w:rPr>
          <w:color w:val="000000" w:themeColor="text1"/>
          <w:sz w:val="28"/>
          <w:szCs w:val="28"/>
          <w:lang w:val="kk-KZ"/>
        </w:rPr>
        <w:t xml:space="preserve"> разных датчика и сравниваются полученные результаты исследований, при значений К</w:t>
      </w:r>
      <w:r w:rsidRPr="00DB3595">
        <w:rPr>
          <w:color w:val="000000" w:themeColor="text1"/>
          <w:sz w:val="28"/>
          <w:szCs w:val="28"/>
          <w:vertAlign w:val="subscript"/>
          <w:lang w:val="kk-KZ"/>
        </w:rPr>
        <w:t>набл</w:t>
      </w:r>
      <w:r w:rsidRPr="00DB3595">
        <w:rPr>
          <w:color w:val="000000" w:themeColor="text1"/>
          <w:sz w:val="28"/>
          <w:szCs w:val="28"/>
        </w:rPr>
        <w:t>&lt;</w:t>
      </w:r>
      <w:r w:rsidRPr="00DB3595">
        <w:rPr>
          <w:color w:val="000000" w:themeColor="text1"/>
          <w:sz w:val="28"/>
          <w:szCs w:val="28"/>
          <w:lang w:val="kk-KZ"/>
        </w:rPr>
        <w:t xml:space="preserve"> К</w:t>
      </w:r>
      <w:r w:rsidRPr="00DB3595">
        <w:rPr>
          <w:color w:val="000000" w:themeColor="text1"/>
          <w:sz w:val="28"/>
          <w:szCs w:val="28"/>
          <w:vertAlign w:val="subscript"/>
          <w:lang w:val="kk-KZ"/>
        </w:rPr>
        <w:t>крит</w:t>
      </w:r>
      <w:r w:rsidRPr="00DB3595">
        <w:rPr>
          <w:color w:val="000000" w:themeColor="text1"/>
          <w:sz w:val="28"/>
          <w:szCs w:val="28"/>
          <w:lang w:val="kk-KZ"/>
        </w:rPr>
        <w:t xml:space="preserve"> исследование считается обоснованным и результаты отображают надежную систему.</w:t>
      </w:r>
    </w:p>
    <w:p w14:paraId="12F7B751" w14:textId="11A65C02" w:rsidR="00836019" w:rsidRPr="00DB3595" w:rsidRDefault="00836019" w:rsidP="00836019">
      <w:pPr>
        <w:ind w:firstLine="709"/>
        <w:jc w:val="both"/>
        <w:rPr>
          <w:color w:val="000000" w:themeColor="text1"/>
          <w:sz w:val="28"/>
          <w:szCs w:val="28"/>
          <w:lang w:val="kk-KZ"/>
        </w:rPr>
      </w:pPr>
    </w:p>
    <w:p w14:paraId="36246310" w14:textId="2CF92857" w:rsidR="004C3555" w:rsidRPr="00DB3595" w:rsidRDefault="004C3555" w:rsidP="00836019">
      <w:pPr>
        <w:ind w:firstLine="709"/>
        <w:jc w:val="both"/>
        <w:rPr>
          <w:color w:val="000000" w:themeColor="text1"/>
          <w:sz w:val="28"/>
          <w:szCs w:val="28"/>
          <w:lang w:val="kk-KZ"/>
        </w:rPr>
      </w:pPr>
    </w:p>
    <w:p w14:paraId="6D8D6F0A" w14:textId="77777777" w:rsidR="004C3555" w:rsidRPr="00DB3595" w:rsidRDefault="004C3555" w:rsidP="00836019">
      <w:pPr>
        <w:ind w:firstLine="709"/>
        <w:jc w:val="both"/>
        <w:rPr>
          <w:color w:val="000000" w:themeColor="text1"/>
          <w:sz w:val="28"/>
          <w:szCs w:val="28"/>
          <w:lang w:val="kk-KZ"/>
        </w:rPr>
      </w:pPr>
    </w:p>
    <w:p w14:paraId="444064A2" w14:textId="77777777" w:rsidR="00836019" w:rsidRPr="00DB3595" w:rsidRDefault="00836019" w:rsidP="00836019">
      <w:pPr>
        <w:ind w:firstLine="709"/>
        <w:jc w:val="both"/>
        <w:rPr>
          <w:b/>
          <w:bCs/>
          <w:color w:val="000000" w:themeColor="text1"/>
          <w:sz w:val="28"/>
          <w:szCs w:val="28"/>
        </w:rPr>
      </w:pPr>
      <w:r w:rsidRPr="00DB3595">
        <w:rPr>
          <w:b/>
          <w:bCs/>
          <w:color w:val="000000" w:themeColor="text1"/>
          <w:sz w:val="28"/>
          <w:szCs w:val="28"/>
          <w:lang w:val="kk-KZ"/>
        </w:rPr>
        <w:lastRenderedPageBreak/>
        <w:t xml:space="preserve">2.3 </w:t>
      </w:r>
      <w:r w:rsidRPr="00DB3595">
        <w:rPr>
          <w:b/>
          <w:bCs/>
          <w:color w:val="000000" w:themeColor="text1"/>
          <w:sz w:val="28"/>
          <w:szCs w:val="28"/>
        </w:rPr>
        <w:t>Выводы по разделу</w:t>
      </w:r>
    </w:p>
    <w:p w14:paraId="37E8CEE9" w14:textId="77777777" w:rsidR="00836019" w:rsidRPr="00DB3595" w:rsidRDefault="00836019" w:rsidP="00836019">
      <w:pPr>
        <w:ind w:firstLine="709"/>
        <w:jc w:val="both"/>
        <w:rPr>
          <w:color w:val="000000" w:themeColor="text1"/>
          <w:sz w:val="28"/>
          <w:szCs w:val="32"/>
          <w:lang w:val="kk-KZ"/>
        </w:rPr>
      </w:pPr>
      <w:r w:rsidRPr="00DB3595">
        <w:rPr>
          <w:color w:val="000000" w:themeColor="text1"/>
          <w:sz w:val="28"/>
          <w:szCs w:val="32"/>
          <w:lang w:val="kk-KZ"/>
        </w:rPr>
        <w:t>Разработана структурная и функциональная схема системы мониторинга технического состояния мостовых сооружений и строительных зданий.</w:t>
      </w:r>
    </w:p>
    <w:p w14:paraId="79569FE0" w14:textId="77777777" w:rsidR="00836019" w:rsidRPr="00DB3595" w:rsidRDefault="00836019" w:rsidP="00836019">
      <w:pPr>
        <w:ind w:firstLine="709"/>
        <w:jc w:val="both"/>
        <w:rPr>
          <w:color w:val="000000" w:themeColor="text1"/>
          <w:sz w:val="28"/>
          <w:szCs w:val="32"/>
          <w:lang w:val="kk-KZ"/>
        </w:rPr>
      </w:pPr>
      <w:r w:rsidRPr="00DB3595">
        <w:rPr>
          <w:color w:val="000000" w:themeColor="text1"/>
          <w:sz w:val="28"/>
          <w:szCs w:val="32"/>
          <w:lang w:val="kk-KZ"/>
        </w:rPr>
        <w:t>Расписаны основные характеристики и функциональные особенности элементов РАБСМ ТС мостов и зданий.</w:t>
      </w:r>
    </w:p>
    <w:p w14:paraId="0B404F69" w14:textId="77777777" w:rsidR="00836019" w:rsidRPr="00DB3595" w:rsidRDefault="00836019" w:rsidP="00836019">
      <w:pPr>
        <w:ind w:firstLine="709"/>
        <w:jc w:val="both"/>
        <w:rPr>
          <w:color w:val="000000" w:themeColor="text1"/>
          <w:sz w:val="28"/>
          <w:szCs w:val="32"/>
          <w:lang w:val="kk-KZ"/>
        </w:rPr>
      </w:pPr>
      <w:r w:rsidRPr="00DB3595">
        <w:rPr>
          <w:color w:val="000000" w:themeColor="text1"/>
          <w:sz w:val="28"/>
          <w:szCs w:val="32"/>
          <w:lang w:val="kk-KZ"/>
        </w:rPr>
        <w:t>Описан алгоритм работы разработанной системы мониторинга.</w:t>
      </w:r>
    </w:p>
    <w:p w14:paraId="3D332C83" w14:textId="77777777" w:rsidR="00836019" w:rsidRPr="00DB3595" w:rsidRDefault="00836019" w:rsidP="00836019">
      <w:pPr>
        <w:ind w:firstLine="709"/>
        <w:jc w:val="both"/>
        <w:rPr>
          <w:color w:val="000000" w:themeColor="text1"/>
          <w:sz w:val="28"/>
          <w:szCs w:val="32"/>
          <w:lang w:val="kk-KZ"/>
        </w:rPr>
      </w:pPr>
      <w:r w:rsidRPr="00DB3595">
        <w:rPr>
          <w:color w:val="000000" w:themeColor="text1"/>
          <w:sz w:val="28"/>
          <w:szCs w:val="32"/>
          <w:lang w:val="kk-KZ"/>
        </w:rPr>
        <w:t>Проведено математическое описание процессов, возникающих при удаленном мониторинге технического состояния мостов и строительных зданий.</w:t>
      </w:r>
    </w:p>
    <w:p w14:paraId="6F3F6E5C" w14:textId="77777777" w:rsidR="00836019" w:rsidRPr="00DB3595" w:rsidRDefault="00836019" w:rsidP="00836019">
      <w:pPr>
        <w:ind w:firstLine="709"/>
        <w:jc w:val="both"/>
        <w:rPr>
          <w:color w:val="000000" w:themeColor="text1"/>
          <w:sz w:val="28"/>
          <w:szCs w:val="32"/>
          <w:lang w:val="kk-KZ"/>
        </w:rPr>
      </w:pPr>
      <w:r w:rsidRPr="00DB3595">
        <w:rPr>
          <w:color w:val="000000" w:themeColor="text1"/>
          <w:sz w:val="28"/>
          <w:szCs w:val="32"/>
          <w:lang w:val="kk-KZ"/>
        </w:rPr>
        <w:t>Подобраны математические формулы для определения надежности системы по результатам исследования.</w:t>
      </w:r>
    </w:p>
    <w:p w14:paraId="4AFF26A5" w14:textId="6F79B847" w:rsidR="004B7516" w:rsidRPr="00DB3595" w:rsidRDefault="004B7516" w:rsidP="00FF1483">
      <w:pPr>
        <w:ind w:firstLine="709"/>
        <w:jc w:val="both"/>
        <w:rPr>
          <w:color w:val="000000" w:themeColor="text1"/>
          <w:sz w:val="28"/>
          <w:szCs w:val="28"/>
          <w:lang w:val="kk-KZ"/>
        </w:rPr>
      </w:pPr>
    </w:p>
    <w:p w14:paraId="276D82AD" w14:textId="77777777" w:rsidR="004B7516" w:rsidRPr="00DB3595" w:rsidRDefault="004B7516" w:rsidP="00FF1483">
      <w:pPr>
        <w:ind w:firstLine="709"/>
        <w:jc w:val="both"/>
        <w:rPr>
          <w:color w:val="000000" w:themeColor="text1"/>
          <w:sz w:val="28"/>
          <w:szCs w:val="28"/>
        </w:rPr>
      </w:pPr>
    </w:p>
    <w:p w14:paraId="0088ABCF" w14:textId="77777777" w:rsidR="004B7516" w:rsidRPr="00DB3595" w:rsidRDefault="004B7516" w:rsidP="00FF1483">
      <w:pPr>
        <w:ind w:firstLine="709"/>
        <w:jc w:val="both"/>
        <w:rPr>
          <w:color w:val="000000" w:themeColor="text1"/>
          <w:sz w:val="28"/>
          <w:szCs w:val="28"/>
        </w:rPr>
      </w:pPr>
      <w:r w:rsidRPr="00DB3595">
        <w:rPr>
          <w:color w:val="000000" w:themeColor="text1"/>
          <w:sz w:val="28"/>
          <w:szCs w:val="28"/>
        </w:rPr>
        <w:br w:type="page"/>
      </w:r>
    </w:p>
    <w:p w14:paraId="32FEDB76" w14:textId="7D31F48A" w:rsidR="007468D8" w:rsidRPr="00A9633D" w:rsidRDefault="007468D8" w:rsidP="00A9633D">
      <w:pPr>
        <w:ind w:firstLine="709"/>
        <w:jc w:val="both"/>
        <w:rPr>
          <w:b/>
          <w:bCs/>
          <w:color w:val="000000" w:themeColor="text1"/>
          <w:sz w:val="28"/>
          <w:szCs w:val="28"/>
          <w:lang w:val="kk-KZ"/>
        </w:rPr>
      </w:pPr>
      <w:r w:rsidRPr="00DB3595">
        <w:rPr>
          <w:b/>
          <w:bCs/>
          <w:color w:val="000000" w:themeColor="text1"/>
          <w:sz w:val="28"/>
          <w:szCs w:val="28"/>
        </w:rPr>
        <w:lastRenderedPageBreak/>
        <w:t xml:space="preserve">3 </w:t>
      </w:r>
      <w:r w:rsidRPr="00DB3595">
        <w:rPr>
          <w:b/>
          <w:bCs/>
          <w:color w:val="000000" w:themeColor="text1"/>
          <w:sz w:val="28"/>
          <w:szCs w:val="28"/>
          <w:lang w:val="kk-KZ"/>
        </w:rPr>
        <w:t xml:space="preserve">КОМПЬЮТЕРНОЕ МОДЕЛИРОВАНИЕ БЕСПРОВОДНОГО </w:t>
      </w:r>
      <w:r w:rsidR="00BD55B1">
        <w:rPr>
          <w:b/>
          <w:bCs/>
          <w:color w:val="000000" w:themeColor="text1"/>
          <w:sz w:val="28"/>
          <w:szCs w:val="28"/>
          <w:lang w:val="kk-KZ"/>
        </w:rPr>
        <w:t xml:space="preserve">      </w:t>
      </w:r>
      <w:r w:rsidRPr="00DB3595">
        <w:rPr>
          <w:b/>
          <w:bCs/>
          <w:color w:val="000000" w:themeColor="text1"/>
          <w:sz w:val="28"/>
          <w:szCs w:val="28"/>
          <w:lang w:val="kk-KZ"/>
        </w:rPr>
        <w:t>WI-FI КАНАЛА С УЧЕТОМ ПОТЕРЬ ПАКЕТОВ В РАБСМ ТС МОСТОВЫХ СООРУЖЕНИЙ И СТРОИТЕЛЬНЫХ ЗДАНИЙ</w:t>
      </w:r>
      <w:r w:rsidRPr="00DB3595">
        <w:rPr>
          <w:color w:val="000000" w:themeColor="text1"/>
          <w:sz w:val="28"/>
          <w:szCs w:val="28"/>
        </w:rPr>
        <w:t xml:space="preserve"> </w:t>
      </w:r>
    </w:p>
    <w:p w14:paraId="7C133227" w14:textId="77777777" w:rsidR="00A72940" w:rsidRPr="00DB3595" w:rsidRDefault="00A72940" w:rsidP="00CC27AB">
      <w:pPr>
        <w:ind w:firstLine="709"/>
        <w:jc w:val="both"/>
        <w:rPr>
          <w:color w:val="000000" w:themeColor="text1"/>
          <w:sz w:val="28"/>
          <w:szCs w:val="28"/>
        </w:rPr>
      </w:pPr>
    </w:p>
    <w:p w14:paraId="50B3B995" w14:textId="3974E6D0" w:rsidR="00CC27AB" w:rsidRPr="00DB3595" w:rsidRDefault="00CC27AB" w:rsidP="00CC27AB">
      <w:pPr>
        <w:ind w:firstLine="709"/>
        <w:jc w:val="both"/>
        <w:rPr>
          <w:b/>
          <w:bCs/>
          <w:color w:val="000000" w:themeColor="text1"/>
          <w:sz w:val="28"/>
          <w:szCs w:val="28"/>
          <w:lang w:val="kk-KZ"/>
        </w:rPr>
      </w:pPr>
      <w:r w:rsidRPr="00DB3595">
        <w:rPr>
          <w:b/>
          <w:bCs/>
          <w:color w:val="000000" w:themeColor="text1"/>
          <w:sz w:val="28"/>
          <w:szCs w:val="28"/>
        </w:rPr>
        <w:t>3.</w:t>
      </w:r>
      <w:r w:rsidRPr="00DB3595">
        <w:rPr>
          <w:b/>
          <w:bCs/>
          <w:color w:val="000000" w:themeColor="text1"/>
          <w:sz w:val="28"/>
          <w:szCs w:val="28"/>
          <w:lang w:val="kk-KZ"/>
        </w:rPr>
        <w:t>1</w:t>
      </w:r>
      <w:r w:rsidRPr="00DB3595">
        <w:rPr>
          <w:b/>
          <w:bCs/>
          <w:color w:val="000000" w:themeColor="text1"/>
          <w:sz w:val="28"/>
          <w:szCs w:val="28"/>
        </w:rPr>
        <w:t xml:space="preserve"> </w:t>
      </w:r>
      <w:r w:rsidR="001C7654" w:rsidRPr="00DB3595">
        <w:rPr>
          <w:b/>
          <w:bCs/>
          <w:color w:val="000000" w:themeColor="text1"/>
          <w:sz w:val="28"/>
          <w:szCs w:val="28"/>
          <w:lang w:val="kk-KZ"/>
        </w:rPr>
        <w:t>Общая характеристика ключевых параметров беспроводной Wi-Fi системы для подбора оптимальных данных компьютерной модели</w:t>
      </w:r>
    </w:p>
    <w:p w14:paraId="19E361FF" w14:textId="01C3700C" w:rsidR="00CC27AB" w:rsidRPr="00DB3595" w:rsidRDefault="00CC27AB" w:rsidP="0036332D">
      <w:pPr>
        <w:ind w:firstLine="709"/>
        <w:jc w:val="both"/>
        <w:rPr>
          <w:color w:val="000000" w:themeColor="text1"/>
          <w:sz w:val="28"/>
          <w:szCs w:val="28"/>
          <w:lang w:val="kk-KZ"/>
        </w:rPr>
      </w:pPr>
      <w:r w:rsidRPr="00DB3595">
        <w:rPr>
          <w:color w:val="000000" w:themeColor="text1"/>
          <w:sz w:val="28"/>
          <w:szCs w:val="28"/>
          <w:lang w:val="kk-KZ"/>
        </w:rPr>
        <w:t xml:space="preserve">Для того, чтобы беспроводные устройства </w:t>
      </w:r>
      <w:r w:rsidR="0036332D" w:rsidRPr="00DB3595">
        <w:rPr>
          <w:color w:val="000000" w:themeColor="text1"/>
          <w:sz w:val="28"/>
          <w:szCs w:val="28"/>
          <w:lang w:val="kk-KZ"/>
        </w:rPr>
        <w:t>могли обмениваться информацией по беспроводной сети, для них требуется в первую очередь выполнить соединение (ассоциация) с ближайшей доступной точкой доступа или непосредственно с беспроводным роутером. Важнейшим шагом процесса беспроводного соединения</w:t>
      </w:r>
      <w:r w:rsidRPr="00DB3595">
        <w:rPr>
          <w:color w:val="000000" w:themeColor="text1"/>
          <w:sz w:val="28"/>
          <w:szCs w:val="28"/>
          <w:lang w:val="kk-KZ"/>
        </w:rPr>
        <w:t xml:space="preserve"> является обнаружение сети </w:t>
      </w:r>
      <w:r w:rsidR="0036332D" w:rsidRPr="00DB3595">
        <w:rPr>
          <w:color w:val="000000" w:themeColor="text1"/>
          <w:sz w:val="28"/>
          <w:szCs w:val="28"/>
        </w:rPr>
        <w:t>Wireless Local Area Network</w:t>
      </w:r>
      <w:r w:rsidR="0036332D" w:rsidRPr="00DB3595">
        <w:rPr>
          <w:color w:val="000000" w:themeColor="text1"/>
          <w:sz w:val="28"/>
          <w:szCs w:val="28"/>
          <w:lang w:val="kk-KZ"/>
        </w:rPr>
        <w:t xml:space="preserve"> </w:t>
      </w:r>
      <w:r w:rsidR="004C6BD9" w:rsidRPr="00DB3595">
        <w:rPr>
          <w:color w:val="000000" w:themeColor="text1"/>
          <w:sz w:val="28"/>
          <w:szCs w:val="28"/>
          <w:lang w:val="kk-KZ"/>
        </w:rPr>
        <w:t>(</w:t>
      </w:r>
      <w:r w:rsidR="0036332D" w:rsidRPr="00DB3595">
        <w:rPr>
          <w:color w:val="000000" w:themeColor="text1"/>
          <w:sz w:val="28"/>
          <w:szCs w:val="28"/>
          <w:lang w:val="kk-KZ"/>
        </w:rPr>
        <w:t>WLAN</w:t>
      </w:r>
      <w:r w:rsidR="004C6BD9" w:rsidRPr="00DB3595">
        <w:rPr>
          <w:color w:val="000000" w:themeColor="text1"/>
          <w:sz w:val="28"/>
          <w:szCs w:val="28"/>
          <w:lang w:val="kk-KZ"/>
        </w:rPr>
        <w:t xml:space="preserve">) </w:t>
      </w:r>
      <w:r w:rsidRPr="00DB3595">
        <w:rPr>
          <w:color w:val="000000" w:themeColor="text1"/>
          <w:sz w:val="28"/>
          <w:szCs w:val="28"/>
          <w:lang w:val="kk-KZ"/>
        </w:rPr>
        <w:t>и последующее подключение к ней. Беспроводные устройства завершают следующий трехэтапный процесс, как показано на рисунке 3.1:</w:t>
      </w:r>
    </w:p>
    <w:p w14:paraId="43333772" w14:textId="77777777" w:rsidR="00CC27AB" w:rsidRPr="00DB3595" w:rsidRDefault="00CC27AB" w:rsidP="00CC27AB">
      <w:pPr>
        <w:ind w:firstLine="709"/>
        <w:jc w:val="both"/>
        <w:rPr>
          <w:color w:val="000000" w:themeColor="text1"/>
          <w:sz w:val="28"/>
          <w:szCs w:val="28"/>
          <w:lang w:val="kk-KZ"/>
        </w:rPr>
      </w:pPr>
      <w:r w:rsidRPr="00DB3595">
        <w:rPr>
          <w:color w:val="000000" w:themeColor="text1"/>
          <w:sz w:val="28"/>
          <w:szCs w:val="28"/>
          <w:lang w:val="kk-KZ"/>
        </w:rPr>
        <w:t>Обнаружение беспроводной точки доступа.</w:t>
      </w:r>
    </w:p>
    <w:p w14:paraId="1EE2F904" w14:textId="7DDB1BA3" w:rsidR="00CC27AB" w:rsidRPr="00DB3595" w:rsidRDefault="00CC27AB" w:rsidP="00CC27AB">
      <w:pPr>
        <w:ind w:firstLine="709"/>
        <w:jc w:val="both"/>
        <w:rPr>
          <w:color w:val="000000" w:themeColor="text1"/>
          <w:sz w:val="28"/>
          <w:szCs w:val="28"/>
          <w:lang w:val="kk-KZ"/>
        </w:rPr>
      </w:pPr>
      <w:r w:rsidRPr="00DB3595">
        <w:rPr>
          <w:color w:val="000000" w:themeColor="text1"/>
          <w:sz w:val="28"/>
          <w:szCs w:val="28"/>
          <w:lang w:val="kk-KZ"/>
        </w:rPr>
        <w:t xml:space="preserve">Аутентификация </w:t>
      </w:r>
      <w:r w:rsidR="0036332D" w:rsidRPr="00DB3595">
        <w:rPr>
          <w:color w:val="000000" w:themeColor="text1"/>
          <w:sz w:val="28"/>
          <w:szCs w:val="28"/>
          <w:lang w:val="kk-KZ"/>
        </w:rPr>
        <w:t xml:space="preserve">пользователя </w:t>
      </w:r>
      <w:r w:rsidRPr="00DB3595">
        <w:rPr>
          <w:color w:val="000000" w:themeColor="text1"/>
          <w:sz w:val="28"/>
          <w:szCs w:val="28"/>
          <w:lang w:val="kk-KZ"/>
        </w:rPr>
        <w:t xml:space="preserve">в </w:t>
      </w:r>
      <w:r w:rsidR="000D5ECC" w:rsidRPr="00DB3595">
        <w:rPr>
          <w:color w:val="000000" w:themeColor="text1"/>
          <w:sz w:val="28"/>
          <w:szCs w:val="28"/>
          <w:lang w:val="kk-KZ"/>
        </w:rPr>
        <w:t>соединенной</w:t>
      </w:r>
      <w:r w:rsidRPr="00DB3595">
        <w:rPr>
          <w:color w:val="000000" w:themeColor="text1"/>
          <w:sz w:val="28"/>
          <w:szCs w:val="28"/>
          <w:lang w:val="kk-KZ"/>
        </w:rPr>
        <w:t xml:space="preserve"> точке доступа.</w:t>
      </w:r>
    </w:p>
    <w:p w14:paraId="0477D7D0" w14:textId="0949C253" w:rsidR="00CC27AB" w:rsidRPr="00DB3595" w:rsidRDefault="00CC27AB" w:rsidP="00CC27AB">
      <w:pPr>
        <w:ind w:firstLine="709"/>
        <w:jc w:val="both"/>
        <w:rPr>
          <w:color w:val="000000" w:themeColor="text1"/>
          <w:sz w:val="28"/>
          <w:szCs w:val="28"/>
          <w:lang w:val="kk-KZ"/>
        </w:rPr>
      </w:pPr>
      <w:r w:rsidRPr="00DB3595">
        <w:rPr>
          <w:color w:val="000000" w:themeColor="text1"/>
          <w:sz w:val="28"/>
          <w:szCs w:val="28"/>
          <w:lang w:val="kk-KZ"/>
        </w:rPr>
        <w:t xml:space="preserve">Ассоциация </w:t>
      </w:r>
      <w:r w:rsidR="0036332D" w:rsidRPr="00DB3595">
        <w:rPr>
          <w:color w:val="000000" w:themeColor="text1"/>
          <w:sz w:val="28"/>
          <w:szCs w:val="28"/>
          <w:lang w:val="kk-KZ"/>
        </w:rPr>
        <w:t xml:space="preserve">(соединение) </w:t>
      </w:r>
      <w:r w:rsidRPr="00DB3595">
        <w:rPr>
          <w:color w:val="000000" w:themeColor="text1"/>
          <w:sz w:val="28"/>
          <w:szCs w:val="28"/>
          <w:lang w:val="kk-KZ"/>
        </w:rPr>
        <w:t xml:space="preserve">с </w:t>
      </w:r>
      <w:r w:rsidR="000D5ECC" w:rsidRPr="00DB3595">
        <w:rPr>
          <w:color w:val="000000" w:themeColor="text1"/>
          <w:sz w:val="28"/>
          <w:szCs w:val="28"/>
          <w:lang w:val="kk-KZ"/>
        </w:rPr>
        <w:t xml:space="preserve">соединенной </w:t>
      </w:r>
      <w:r w:rsidRPr="00DB3595">
        <w:rPr>
          <w:color w:val="000000" w:themeColor="text1"/>
          <w:sz w:val="28"/>
          <w:szCs w:val="28"/>
          <w:lang w:val="kk-KZ"/>
        </w:rPr>
        <w:t>точкой доступа.</w:t>
      </w:r>
    </w:p>
    <w:p w14:paraId="049EF360" w14:textId="77777777" w:rsidR="00CC27AB" w:rsidRPr="00DB3595" w:rsidRDefault="00CC27AB" w:rsidP="00CC27AB">
      <w:pPr>
        <w:ind w:firstLine="709"/>
        <w:jc w:val="both"/>
        <w:rPr>
          <w:color w:val="000000" w:themeColor="text1"/>
          <w:sz w:val="28"/>
          <w:szCs w:val="28"/>
          <w:lang w:val="kk-KZ"/>
        </w:rPr>
      </w:pPr>
    </w:p>
    <w:p w14:paraId="60EB4ED0" w14:textId="77777777" w:rsidR="00CC27AB" w:rsidRPr="00DB3595" w:rsidRDefault="00CC27AB" w:rsidP="00661F08">
      <w:pPr>
        <w:jc w:val="center"/>
        <w:rPr>
          <w:color w:val="000000" w:themeColor="text1"/>
          <w:sz w:val="28"/>
          <w:szCs w:val="28"/>
          <w:lang w:val="kk-KZ"/>
        </w:rPr>
      </w:pPr>
      <w:r w:rsidRPr="00DB3595">
        <w:rPr>
          <w:noProof/>
          <w:color w:val="000000" w:themeColor="text1"/>
        </w:rPr>
        <w:drawing>
          <wp:inline distT="0" distB="0" distL="0" distR="0" wp14:anchorId="58F7531C" wp14:editId="651ADC74">
            <wp:extent cx="3772917" cy="1953491"/>
            <wp:effectExtent l="0" t="0" r="0" b="889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12824" t="17046" r="13592" b="15218"/>
                    <a:stretch/>
                  </pic:blipFill>
                  <pic:spPr bwMode="auto">
                    <a:xfrm>
                      <a:off x="0" y="0"/>
                      <a:ext cx="3795499" cy="1965183"/>
                    </a:xfrm>
                    <a:prstGeom prst="rect">
                      <a:avLst/>
                    </a:prstGeom>
                    <a:ln>
                      <a:noFill/>
                    </a:ln>
                    <a:extLst>
                      <a:ext uri="{53640926-AAD7-44D8-BBD7-CCE9431645EC}">
                        <a14:shadowObscured xmlns:a14="http://schemas.microsoft.com/office/drawing/2010/main"/>
                      </a:ext>
                    </a:extLst>
                  </pic:spPr>
                </pic:pic>
              </a:graphicData>
            </a:graphic>
          </wp:inline>
        </w:drawing>
      </w:r>
    </w:p>
    <w:p w14:paraId="3E3B7075" w14:textId="77777777" w:rsidR="00CC27AB" w:rsidRPr="00DB3595" w:rsidRDefault="00CC27AB" w:rsidP="00CC27AB">
      <w:pPr>
        <w:ind w:firstLine="709"/>
        <w:jc w:val="center"/>
        <w:rPr>
          <w:color w:val="000000" w:themeColor="text1"/>
          <w:sz w:val="28"/>
          <w:szCs w:val="28"/>
          <w:lang w:val="kk-KZ"/>
        </w:rPr>
      </w:pPr>
    </w:p>
    <w:p w14:paraId="09560BC1" w14:textId="17A01914" w:rsidR="00CC27AB" w:rsidRPr="00DB3595" w:rsidRDefault="00CC27AB" w:rsidP="00CC27AB">
      <w:pPr>
        <w:ind w:firstLine="709"/>
        <w:jc w:val="center"/>
        <w:rPr>
          <w:color w:val="000000" w:themeColor="text1"/>
          <w:sz w:val="28"/>
          <w:szCs w:val="28"/>
        </w:rPr>
      </w:pPr>
      <w:r w:rsidRPr="00DB3595">
        <w:rPr>
          <w:color w:val="000000" w:themeColor="text1"/>
          <w:sz w:val="28"/>
          <w:szCs w:val="28"/>
          <w:lang w:val="kk-KZ"/>
        </w:rPr>
        <w:t xml:space="preserve">Рисунок 3.1 – Ассоциация </w:t>
      </w:r>
      <w:r w:rsidR="000D5ECC" w:rsidRPr="00DB3595">
        <w:rPr>
          <w:color w:val="000000" w:themeColor="text1"/>
          <w:sz w:val="28"/>
          <w:szCs w:val="28"/>
          <w:lang w:val="kk-KZ"/>
        </w:rPr>
        <w:t xml:space="preserve">(соединение) </w:t>
      </w:r>
      <w:r w:rsidRPr="00DB3595">
        <w:rPr>
          <w:color w:val="000000" w:themeColor="text1"/>
          <w:sz w:val="28"/>
          <w:szCs w:val="28"/>
          <w:lang w:val="kk-KZ"/>
        </w:rPr>
        <w:t xml:space="preserve">беспроводных </w:t>
      </w:r>
      <w:r w:rsidR="000D5ECC" w:rsidRPr="00DB3595">
        <w:rPr>
          <w:color w:val="000000" w:themeColor="text1"/>
          <w:sz w:val="28"/>
          <w:szCs w:val="28"/>
          <w:lang w:val="kk-KZ"/>
        </w:rPr>
        <w:t>устройств</w:t>
      </w:r>
      <w:r w:rsidRPr="00DB3595">
        <w:rPr>
          <w:color w:val="000000" w:themeColor="text1"/>
          <w:sz w:val="28"/>
          <w:szCs w:val="28"/>
          <w:lang w:val="kk-KZ"/>
        </w:rPr>
        <w:t xml:space="preserve"> и точек доступа</w:t>
      </w:r>
    </w:p>
    <w:p w14:paraId="450D9705" w14:textId="77777777" w:rsidR="00CC27AB" w:rsidRPr="00DB3595" w:rsidRDefault="00CC27AB" w:rsidP="00CC27AB">
      <w:pPr>
        <w:ind w:firstLine="709"/>
        <w:jc w:val="both"/>
        <w:rPr>
          <w:color w:val="000000" w:themeColor="text1"/>
          <w:sz w:val="28"/>
          <w:szCs w:val="28"/>
          <w:lang w:val="kk-KZ"/>
        </w:rPr>
      </w:pPr>
    </w:p>
    <w:p w14:paraId="35678597" w14:textId="378B5138" w:rsidR="00CC27AB" w:rsidRPr="00DB3595" w:rsidRDefault="000D5ECC" w:rsidP="00CC27AB">
      <w:pPr>
        <w:ind w:firstLine="709"/>
        <w:jc w:val="both"/>
        <w:rPr>
          <w:color w:val="000000" w:themeColor="text1"/>
          <w:sz w:val="28"/>
          <w:szCs w:val="28"/>
          <w:lang w:val="kk-KZ"/>
        </w:rPr>
      </w:pPr>
      <w:r w:rsidRPr="00DB3595">
        <w:rPr>
          <w:color w:val="000000" w:themeColor="text1"/>
          <w:sz w:val="28"/>
          <w:szCs w:val="28"/>
          <w:lang w:val="kk-KZ"/>
        </w:rPr>
        <w:t xml:space="preserve">Подключение беспроводного клиента с точкой доступа осуществляется после согласования между ними специально установленных производителем телекоммуникационных устройств параметров. </w:t>
      </w:r>
      <w:r w:rsidR="00CC27AB" w:rsidRPr="00DB3595">
        <w:rPr>
          <w:color w:val="000000" w:themeColor="text1"/>
          <w:sz w:val="28"/>
          <w:szCs w:val="28"/>
        </w:rPr>
        <w:t xml:space="preserve">Для того чтобы разрешить согласование этих </w:t>
      </w:r>
      <w:r w:rsidRPr="00DB3595">
        <w:rPr>
          <w:color w:val="000000" w:themeColor="text1"/>
          <w:sz w:val="28"/>
          <w:szCs w:val="28"/>
          <w:lang w:val="kk-KZ"/>
        </w:rPr>
        <w:t>процедур</w:t>
      </w:r>
      <w:r w:rsidR="00CC27AB" w:rsidRPr="00DB3595">
        <w:rPr>
          <w:color w:val="000000" w:themeColor="text1"/>
          <w:sz w:val="28"/>
          <w:szCs w:val="28"/>
        </w:rPr>
        <w:t xml:space="preserve">, </w:t>
      </w:r>
      <w:r w:rsidR="00AB3534" w:rsidRPr="00DB3595">
        <w:rPr>
          <w:color w:val="000000" w:themeColor="text1"/>
          <w:sz w:val="28"/>
          <w:szCs w:val="28"/>
          <w:lang w:val="kk-KZ"/>
        </w:rPr>
        <w:t>данные специальные</w:t>
      </w:r>
      <w:r w:rsidR="00CC27AB" w:rsidRPr="00DB3595">
        <w:rPr>
          <w:color w:val="000000" w:themeColor="text1"/>
          <w:sz w:val="28"/>
          <w:szCs w:val="28"/>
        </w:rPr>
        <w:t xml:space="preserve"> параметры </w:t>
      </w:r>
      <w:r w:rsidR="00AB3534" w:rsidRPr="00DB3595">
        <w:rPr>
          <w:color w:val="000000" w:themeColor="text1"/>
          <w:sz w:val="28"/>
          <w:szCs w:val="28"/>
          <w:lang w:val="kk-KZ"/>
        </w:rPr>
        <w:t>должны</w:t>
      </w:r>
      <w:r w:rsidR="00CC27AB" w:rsidRPr="00DB3595">
        <w:rPr>
          <w:color w:val="000000" w:themeColor="text1"/>
          <w:sz w:val="28"/>
          <w:szCs w:val="28"/>
        </w:rPr>
        <w:t xml:space="preserve"> </w:t>
      </w:r>
      <w:r w:rsidR="00AB3534" w:rsidRPr="00DB3595">
        <w:rPr>
          <w:color w:val="000000" w:themeColor="text1"/>
          <w:sz w:val="28"/>
          <w:szCs w:val="28"/>
          <w:lang w:val="kk-KZ"/>
        </w:rPr>
        <w:t xml:space="preserve">сначала </w:t>
      </w:r>
      <w:r w:rsidR="00CC27AB" w:rsidRPr="00DB3595">
        <w:rPr>
          <w:color w:val="000000" w:themeColor="text1"/>
          <w:sz w:val="28"/>
          <w:szCs w:val="28"/>
        </w:rPr>
        <w:t>настроить</w:t>
      </w:r>
      <w:r w:rsidR="00AB3534" w:rsidRPr="00DB3595">
        <w:rPr>
          <w:color w:val="000000" w:themeColor="text1"/>
          <w:sz w:val="28"/>
          <w:szCs w:val="28"/>
          <w:lang w:val="kk-KZ"/>
        </w:rPr>
        <w:t>ся</w:t>
      </w:r>
      <w:r w:rsidR="00CC27AB" w:rsidRPr="00DB3595">
        <w:rPr>
          <w:color w:val="000000" w:themeColor="text1"/>
          <w:sz w:val="28"/>
          <w:szCs w:val="28"/>
        </w:rPr>
        <w:t xml:space="preserve"> </w:t>
      </w:r>
      <w:r w:rsidR="00AB3534" w:rsidRPr="00DB3595">
        <w:rPr>
          <w:color w:val="000000" w:themeColor="text1"/>
          <w:sz w:val="28"/>
          <w:szCs w:val="28"/>
          <w:lang w:val="kk-KZ"/>
        </w:rPr>
        <w:t xml:space="preserve">в </w:t>
      </w:r>
      <w:r w:rsidR="00CC27AB" w:rsidRPr="00DB3595">
        <w:rPr>
          <w:color w:val="000000" w:themeColor="text1"/>
          <w:sz w:val="28"/>
          <w:szCs w:val="28"/>
        </w:rPr>
        <w:t xml:space="preserve">точке доступа, а затем на </w:t>
      </w:r>
      <w:r w:rsidR="00AB3534" w:rsidRPr="00DB3595">
        <w:rPr>
          <w:color w:val="000000" w:themeColor="text1"/>
          <w:sz w:val="28"/>
          <w:szCs w:val="28"/>
          <w:lang w:val="kk-KZ"/>
        </w:rPr>
        <w:t xml:space="preserve">оборудовании </w:t>
      </w:r>
      <w:r w:rsidR="00CC27AB" w:rsidRPr="00DB3595">
        <w:rPr>
          <w:color w:val="000000" w:themeColor="text1"/>
          <w:sz w:val="28"/>
          <w:szCs w:val="28"/>
        </w:rPr>
        <w:t>клиент</w:t>
      </w:r>
      <w:r w:rsidR="00AB3534" w:rsidRPr="00DB3595">
        <w:rPr>
          <w:color w:val="000000" w:themeColor="text1"/>
          <w:sz w:val="28"/>
          <w:szCs w:val="28"/>
          <w:lang w:val="kk-KZ"/>
        </w:rPr>
        <w:t>а</w:t>
      </w:r>
      <w:r w:rsidR="00CC27AB" w:rsidRPr="00DB3595">
        <w:rPr>
          <w:color w:val="000000" w:themeColor="text1"/>
          <w:sz w:val="28"/>
          <w:szCs w:val="28"/>
        </w:rPr>
        <w:t>.</w:t>
      </w:r>
      <w:r w:rsidR="00CC27AB" w:rsidRPr="00DB3595">
        <w:rPr>
          <w:color w:val="000000" w:themeColor="text1"/>
          <w:sz w:val="28"/>
          <w:szCs w:val="28"/>
          <w:lang w:val="kk-KZ"/>
        </w:rPr>
        <w:t xml:space="preserve"> К таким специальным параметрам относятся:</w:t>
      </w:r>
    </w:p>
    <w:p w14:paraId="00798CE1" w14:textId="20D4AEBD" w:rsidR="00AB3534" w:rsidRPr="00DB3595" w:rsidRDefault="00CC27AB" w:rsidP="00CC27AB">
      <w:pPr>
        <w:ind w:firstLine="709"/>
        <w:jc w:val="both"/>
        <w:rPr>
          <w:color w:val="000000" w:themeColor="text1"/>
          <w:sz w:val="28"/>
          <w:szCs w:val="28"/>
          <w:lang w:val="kk-KZ"/>
        </w:rPr>
      </w:pPr>
      <w:r w:rsidRPr="00DB3595">
        <w:rPr>
          <w:color w:val="000000" w:themeColor="text1"/>
          <w:sz w:val="28"/>
          <w:szCs w:val="28"/>
        </w:rPr>
        <w:t xml:space="preserve">- </w:t>
      </w:r>
      <w:r w:rsidR="00AB3534" w:rsidRPr="00DB3595">
        <w:rPr>
          <w:color w:val="000000" w:themeColor="text1"/>
          <w:sz w:val="28"/>
          <w:szCs w:val="28"/>
        </w:rPr>
        <w:t xml:space="preserve">Service Set Identifier </w:t>
      </w:r>
      <w:r w:rsidR="004C6BD9" w:rsidRPr="00DB3595">
        <w:rPr>
          <w:color w:val="000000" w:themeColor="text1"/>
          <w:sz w:val="28"/>
          <w:szCs w:val="28"/>
          <w:lang w:val="kk-KZ"/>
        </w:rPr>
        <w:t>(</w:t>
      </w:r>
      <w:r w:rsidR="00AB3534" w:rsidRPr="00DB3595">
        <w:rPr>
          <w:color w:val="000000" w:themeColor="text1"/>
          <w:sz w:val="28"/>
          <w:szCs w:val="28"/>
        </w:rPr>
        <w:t>SSID</w:t>
      </w:r>
      <w:r w:rsidR="004C6BD9" w:rsidRPr="00DB3595">
        <w:rPr>
          <w:color w:val="000000" w:themeColor="text1"/>
          <w:sz w:val="28"/>
          <w:szCs w:val="28"/>
          <w:lang w:val="kk-KZ"/>
        </w:rPr>
        <w:t>)</w:t>
      </w:r>
      <w:r w:rsidRPr="00DB3595">
        <w:rPr>
          <w:color w:val="000000" w:themeColor="text1"/>
          <w:sz w:val="28"/>
          <w:szCs w:val="28"/>
        </w:rPr>
        <w:t xml:space="preserve"> имя отображается в списке доступных беспроводных сетей на клиенте. </w:t>
      </w:r>
    </w:p>
    <w:p w14:paraId="50B0A812" w14:textId="77777777" w:rsidR="00CC27AB" w:rsidRPr="00DB3595" w:rsidRDefault="00CC27AB" w:rsidP="00CC27AB">
      <w:pPr>
        <w:ind w:firstLine="709"/>
        <w:jc w:val="both"/>
        <w:rPr>
          <w:color w:val="000000" w:themeColor="text1"/>
          <w:sz w:val="28"/>
          <w:szCs w:val="28"/>
        </w:rPr>
      </w:pPr>
      <w:r w:rsidRPr="00DB3595">
        <w:rPr>
          <w:color w:val="000000" w:themeColor="text1"/>
          <w:sz w:val="28"/>
          <w:szCs w:val="28"/>
        </w:rPr>
        <w:t>-</w:t>
      </w:r>
      <w:r w:rsidRPr="00DB3595">
        <w:rPr>
          <w:color w:val="000000" w:themeColor="text1"/>
          <w:sz w:val="28"/>
          <w:szCs w:val="28"/>
          <w:lang w:val="kk-KZ"/>
        </w:rPr>
        <w:t xml:space="preserve"> </w:t>
      </w:r>
      <w:r w:rsidRPr="00DB3595">
        <w:rPr>
          <w:color w:val="000000" w:themeColor="text1"/>
          <w:sz w:val="28"/>
          <w:szCs w:val="28"/>
        </w:rPr>
        <w:t>Password (Пароль) требуется для аутентификации беспроводного клиента в точке доступа.</w:t>
      </w:r>
    </w:p>
    <w:p w14:paraId="242C90B5" w14:textId="14C705D8" w:rsidR="00CC27AB" w:rsidRPr="00DB3595" w:rsidRDefault="00CC27AB" w:rsidP="00CC27AB">
      <w:pPr>
        <w:ind w:firstLine="709"/>
        <w:jc w:val="both"/>
        <w:rPr>
          <w:color w:val="000000" w:themeColor="text1"/>
          <w:sz w:val="28"/>
          <w:szCs w:val="28"/>
        </w:rPr>
      </w:pPr>
      <w:r w:rsidRPr="00DB3595">
        <w:rPr>
          <w:color w:val="000000" w:themeColor="text1"/>
          <w:sz w:val="28"/>
          <w:szCs w:val="28"/>
        </w:rPr>
        <w:t>-</w:t>
      </w:r>
      <w:r w:rsidRPr="00DB3595">
        <w:rPr>
          <w:color w:val="000000" w:themeColor="text1"/>
          <w:sz w:val="28"/>
          <w:szCs w:val="28"/>
          <w:lang w:val="kk-KZ"/>
        </w:rPr>
        <w:t xml:space="preserve"> </w:t>
      </w:r>
      <w:r w:rsidRPr="00DB3595">
        <w:rPr>
          <w:color w:val="000000" w:themeColor="text1"/>
          <w:sz w:val="28"/>
          <w:szCs w:val="28"/>
        </w:rPr>
        <w:t>Network mode (Сетевой режим</w:t>
      </w:r>
      <w:r w:rsidR="00EB7AAE" w:rsidRPr="00DB3595">
        <w:rPr>
          <w:color w:val="000000" w:themeColor="text1"/>
          <w:sz w:val="28"/>
          <w:szCs w:val="28"/>
          <w:lang w:val="kk-KZ"/>
        </w:rPr>
        <w:t>, который</w:t>
      </w:r>
      <w:r w:rsidRPr="00DB3595">
        <w:rPr>
          <w:color w:val="000000" w:themeColor="text1"/>
          <w:sz w:val="28"/>
          <w:szCs w:val="28"/>
        </w:rPr>
        <w:t xml:space="preserve"> относится к стандартам</w:t>
      </w:r>
      <w:r w:rsidR="00EB7AAE" w:rsidRPr="00DB3595">
        <w:rPr>
          <w:color w:val="000000" w:themeColor="text1"/>
          <w:sz w:val="28"/>
          <w:szCs w:val="28"/>
          <w:lang w:val="kk-KZ"/>
        </w:rPr>
        <w:t xml:space="preserve"> беспроводной</w:t>
      </w:r>
      <w:r w:rsidRPr="00DB3595">
        <w:rPr>
          <w:color w:val="000000" w:themeColor="text1"/>
          <w:sz w:val="28"/>
          <w:szCs w:val="28"/>
        </w:rPr>
        <w:t xml:space="preserve"> сети WLAN </w:t>
      </w:r>
      <w:r w:rsidR="00EB7AAE" w:rsidRPr="00DB3595">
        <w:rPr>
          <w:color w:val="000000" w:themeColor="text1"/>
          <w:sz w:val="28"/>
          <w:szCs w:val="28"/>
          <w:lang w:val="kk-KZ"/>
        </w:rPr>
        <w:t xml:space="preserve">технологии </w:t>
      </w:r>
      <w:r w:rsidRPr="00DB3595">
        <w:rPr>
          <w:color w:val="000000" w:themeColor="text1"/>
          <w:sz w:val="28"/>
          <w:szCs w:val="28"/>
        </w:rPr>
        <w:t>802.11a/b/g/n/ac/ad</w:t>
      </w:r>
      <w:r w:rsidR="00EB7AAE" w:rsidRPr="00DB3595">
        <w:rPr>
          <w:color w:val="000000" w:themeColor="text1"/>
          <w:sz w:val="28"/>
          <w:szCs w:val="28"/>
          <w:lang w:val="kk-KZ"/>
        </w:rPr>
        <w:t>)</w:t>
      </w:r>
      <w:r w:rsidRPr="00DB3595">
        <w:rPr>
          <w:color w:val="000000" w:themeColor="text1"/>
          <w:sz w:val="28"/>
          <w:szCs w:val="28"/>
        </w:rPr>
        <w:t xml:space="preserve">. </w:t>
      </w:r>
      <w:r w:rsidR="00EB7AAE" w:rsidRPr="00DB3595">
        <w:rPr>
          <w:color w:val="000000" w:themeColor="text1"/>
          <w:sz w:val="28"/>
          <w:szCs w:val="28"/>
          <w:lang w:val="kk-KZ"/>
        </w:rPr>
        <w:t>Используемые т</w:t>
      </w:r>
      <w:r w:rsidRPr="00DB3595">
        <w:rPr>
          <w:color w:val="000000" w:themeColor="text1"/>
          <w:sz w:val="28"/>
          <w:szCs w:val="28"/>
        </w:rPr>
        <w:t xml:space="preserve">очки доступа и беспроводные </w:t>
      </w:r>
      <w:r w:rsidR="00EB7AAE" w:rsidRPr="00DB3595">
        <w:rPr>
          <w:color w:val="000000" w:themeColor="text1"/>
          <w:sz w:val="28"/>
          <w:szCs w:val="28"/>
          <w:lang w:val="kk-KZ"/>
        </w:rPr>
        <w:t>роутеры</w:t>
      </w:r>
      <w:r w:rsidRPr="00DB3595">
        <w:rPr>
          <w:color w:val="000000" w:themeColor="text1"/>
          <w:sz w:val="28"/>
          <w:szCs w:val="28"/>
        </w:rPr>
        <w:t xml:space="preserve"> могут работать в </w:t>
      </w:r>
      <w:r w:rsidR="00EB7AAE" w:rsidRPr="00DB3595">
        <w:rPr>
          <w:color w:val="000000" w:themeColor="text1"/>
          <w:sz w:val="28"/>
          <w:szCs w:val="28"/>
          <w:lang w:val="kk-KZ"/>
        </w:rPr>
        <w:t>гибридном</w:t>
      </w:r>
      <w:r w:rsidRPr="00DB3595">
        <w:rPr>
          <w:color w:val="000000" w:themeColor="text1"/>
          <w:sz w:val="28"/>
          <w:szCs w:val="28"/>
        </w:rPr>
        <w:t xml:space="preserve"> режиме</w:t>
      </w:r>
      <w:r w:rsidR="00C072D4" w:rsidRPr="00DB3595">
        <w:rPr>
          <w:color w:val="000000" w:themeColor="text1"/>
          <w:sz w:val="28"/>
          <w:szCs w:val="28"/>
          <w:lang w:val="kk-KZ"/>
        </w:rPr>
        <w:t xml:space="preserve">, </w:t>
      </w:r>
      <w:r w:rsidR="005A5353">
        <w:rPr>
          <w:color w:val="000000" w:themeColor="text1"/>
          <w:sz w:val="28"/>
          <w:szCs w:val="28"/>
          <w:lang w:val="kk-KZ"/>
        </w:rPr>
        <w:t>то есть</w:t>
      </w:r>
      <w:r w:rsidRPr="00DB3595">
        <w:rPr>
          <w:color w:val="000000" w:themeColor="text1"/>
          <w:sz w:val="28"/>
          <w:szCs w:val="28"/>
        </w:rPr>
        <w:t xml:space="preserve"> они могут одновременно использовать несколько стандартов.</w:t>
      </w:r>
    </w:p>
    <w:p w14:paraId="5CB8453F" w14:textId="193EF6EF" w:rsidR="00CC27AB" w:rsidRPr="00DB3595" w:rsidRDefault="00CC27AB" w:rsidP="00CC27AB">
      <w:pPr>
        <w:ind w:firstLine="709"/>
        <w:jc w:val="both"/>
        <w:rPr>
          <w:color w:val="000000" w:themeColor="text1"/>
          <w:sz w:val="28"/>
          <w:szCs w:val="28"/>
        </w:rPr>
      </w:pPr>
      <w:r w:rsidRPr="00DB3595">
        <w:rPr>
          <w:color w:val="000000" w:themeColor="text1"/>
          <w:sz w:val="28"/>
          <w:szCs w:val="28"/>
        </w:rPr>
        <w:lastRenderedPageBreak/>
        <w:t>-</w:t>
      </w:r>
      <w:r w:rsidRPr="00DB3595">
        <w:rPr>
          <w:color w:val="000000" w:themeColor="text1"/>
          <w:sz w:val="28"/>
          <w:szCs w:val="28"/>
          <w:lang w:val="kk-KZ"/>
        </w:rPr>
        <w:t xml:space="preserve"> </w:t>
      </w:r>
      <w:r w:rsidRPr="00DB3595">
        <w:rPr>
          <w:color w:val="000000" w:themeColor="text1"/>
          <w:sz w:val="28"/>
          <w:szCs w:val="28"/>
        </w:rPr>
        <w:t xml:space="preserve">Security mode (Режим безопасности) </w:t>
      </w:r>
      <w:r w:rsidRPr="00DB3595">
        <w:rPr>
          <w:color w:val="000000" w:themeColor="text1"/>
          <w:sz w:val="28"/>
          <w:szCs w:val="28"/>
          <w:lang w:val="kk-KZ"/>
        </w:rPr>
        <w:t>–</w:t>
      </w:r>
      <w:r w:rsidRPr="00DB3595">
        <w:rPr>
          <w:color w:val="000000" w:themeColor="text1"/>
          <w:sz w:val="28"/>
          <w:szCs w:val="28"/>
        </w:rPr>
        <w:t xml:space="preserve"> </w:t>
      </w:r>
      <w:r w:rsidR="00532479" w:rsidRPr="00DB3595">
        <w:rPr>
          <w:color w:val="000000" w:themeColor="text1"/>
          <w:sz w:val="28"/>
          <w:szCs w:val="28"/>
          <w:lang w:val="kk-KZ"/>
        </w:rPr>
        <w:t>считается</w:t>
      </w:r>
      <w:r w:rsidRPr="00DB3595">
        <w:rPr>
          <w:color w:val="000000" w:themeColor="text1"/>
          <w:sz w:val="28"/>
          <w:szCs w:val="28"/>
        </w:rPr>
        <w:t xml:space="preserve"> настройк</w:t>
      </w:r>
      <w:r w:rsidR="00532479" w:rsidRPr="00DB3595">
        <w:rPr>
          <w:color w:val="000000" w:themeColor="text1"/>
          <w:sz w:val="28"/>
          <w:szCs w:val="28"/>
          <w:lang w:val="kk-KZ"/>
        </w:rPr>
        <w:t xml:space="preserve">ами </w:t>
      </w:r>
      <w:r w:rsidRPr="00DB3595">
        <w:rPr>
          <w:color w:val="000000" w:themeColor="text1"/>
          <w:sz w:val="28"/>
          <w:szCs w:val="28"/>
        </w:rPr>
        <w:t xml:space="preserve">параметров безопасности </w:t>
      </w:r>
      <w:r w:rsidR="00532479" w:rsidRPr="00DB3595">
        <w:rPr>
          <w:color w:val="000000" w:themeColor="text1"/>
          <w:sz w:val="28"/>
          <w:szCs w:val="28"/>
          <w:lang w:val="kk-KZ"/>
        </w:rPr>
        <w:t xml:space="preserve">сети </w:t>
      </w:r>
      <w:r w:rsidRPr="00DB3595">
        <w:rPr>
          <w:color w:val="000000" w:themeColor="text1"/>
          <w:sz w:val="28"/>
          <w:szCs w:val="28"/>
        </w:rPr>
        <w:t xml:space="preserve">(WEP, WPA или WPA2). </w:t>
      </w:r>
      <w:r w:rsidR="00532479" w:rsidRPr="00DB3595">
        <w:rPr>
          <w:color w:val="000000" w:themeColor="text1"/>
          <w:sz w:val="28"/>
          <w:szCs w:val="28"/>
          <w:lang w:val="kk-KZ"/>
        </w:rPr>
        <w:t>Для обеспечения максимальной безопасности, с</w:t>
      </w:r>
      <w:r w:rsidRPr="00DB3595">
        <w:rPr>
          <w:color w:val="000000" w:themeColor="text1"/>
          <w:sz w:val="28"/>
          <w:szCs w:val="28"/>
        </w:rPr>
        <w:t xml:space="preserve">ледует активировать </w:t>
      </w:r>
      <w:r w:rsidR="00532479" w:rsidRPr="00DB3595">
        <w:rPr>
          <w:color w:val="000000" w:themeColor="text1"/>
          <w:sz w:val="28"/>
          <w:szCs w:val="28"/>
          <w:lang w:val="kk-KZ"/>
        </w:rPr>
        <w:t xml:space="preserve">в приоритетном режиме </w:t>
      </w:r>
      <w:r w:rsidRPr="00DB3595">
        <w:rPr>
          <w:color w:val="000000" w:themeColor="text1"/>
          <w:sz w:val="28"/>
          <w:szCs w:val="28"/>
        </w:rPr>
        <w:t>самый высокий из доступных уровней.</w:t>
      </w:r>
    </w:p>
    <w:p w14:paraId="154F8F90" w14:textId="712F0F08" w:rsidR="00CC27AB" w:rsidRPr="00DB3595" w:rsidRDefault="00CC27AB" w:rsidP="00CC27AB">
      <w:pPr>
        <w:ind w:firstLine="709"/>
        <w:jc w:val="both"/>
        <w:rPr>
          <w:color w:val="000000" w:themeColor="text1"/>
          <w:sz w:val="28"/>
          <w:szCs w:val="28"/>
        </w:rPr>
      </w:pPr>
      <w:r w:rsidRPr="00DB3595">
        <w:rPr>
          <w:color w:val="000000" w:themeColor="text1"/>
          <w:sz w:val="28"/>
          <w:szCs w:val="28"/>
        </w:rPr>
        <w:t>-</w:t>
      </w:r>
      <w:r w:rsidRPr="00DB3595">
        <w:rPr>
          <w:color w:val="000000" w:themeColor="text1"/>
          <w:sz w:val="28"/>
          <w:szCs w:val="28"/>
          <w:lang w:val="kk-KZ"/>
        </w:rPr>
        <w:t xml:space="preserve"> </w:t>
      </w:r>
      <w:r w:rsidRPr="00DB3595">
        <w:rPr>
          <w:color w:val="000000" w:themeColor="text1"/>
          <w:sz w:val="28"/>
          <w:szCs w:val="28"/>
        </w:rPr>
        <w:t xml:space="preserve">Channel settings (Настройки канала) </w:t>
      </w:r>
      <w:r w:rsidRPr="00DB3595">
        <w:rPr>
          <w:color w:val="000000" w:themeColor="text1"/>
          <w:sz w:val="28"/>
          <w:szCs w:val="28"/>
          <w:lang w:val="kk-KZ"/>
        </w:rPr>
        <w:t>–</w:t>
      </w:r>
      <w:r w:rsidRPr="00DB3595">
        <w:rPr>
          <w:color w:val="000000" w:themeColor="text1"/>
          <w:sz w:val="28"/>
          <w:szCs w:val="28"/>
        </w:rPr>
        <w:t xml:space="preserve"> частотные полосы, </w:t>
      </w:r>
      <w:r w:rsidR="00532479" w:rsidRPr="00DB3595">
        <w:rPr>
          <w:color w:val="000000" w:themeColor="text1"/>
          <w:sz w:val="28"/>
          <w:szCs w:val="28"/>
          <w:lang w:val="kk-KZ"/>
        </w:rPr>
        <w:t>необходимые для обеспечения</w:t>
      </w:r>
      <w:r w:rsidRPr="00DB3595">
        <w:rPr>
          <w:color w:val="000000" w:themeColor="text1"/>
          <w:sz w:val="28"/>
          <w:szCs w:val="28"/>
        </w:rPr>
        <w:t xml:space="preserve"> передачи беспроводных данных</w:t>
      </w:r>
      <w:r w:rsidR="00532479" w:rsidRPr="00DB3595">
        <w:rPr>
          <w:color w:val="000000" w:themeColor="text1"/>
          <w:sz w:val="28"/>
          <w:szCs w:val="28"/>
          <w:lang w:val="kk-KZ"/>
        </w:rPr>
        <w:t xml:space="preserve"> по каналу связи</w:t>
      </w:r>
      <w:r w:rsidRPr="00DB3595">
        <w:rPr>
          <w:color w:val="000000" w:themeColor="text1"/>
          <w:sz w:val="28"/>
          <w:szCs w:val="28"/>
        </w:rPr>
        <w:t xml:space="preserve">. Беспроводные </w:t>
      </w:r>
      <w:r w:rsidR="00532479" w:rsidRPr="00DB3595">
        <w:rPr>
          <w:color w:val="000000" w:themeColor="text1"/>
          <w:sz w:val="28"/>
          <w:szCs w:val="28"/>
          <w:lang w:val="kk-KZ"/>
        </w:rPr>
        <w:t>роутеры</w:t>
      </w:r>
      <w:r w:rsidRPr="00DB3595">
        <w:rPr>
          <w:color w:val="000000" w:themeColor="text1"/>
          <w:sz w:val="28"/>
          <w:szCs w:val="28"/>
        </w:rPr>
        <w:t xml:space="preserve"> и точки доступа могут сканировать радиочастотные каналы и автоматически выбирать соответствующую настройку канала. Канал также может быть установлен вручную, если есть помехи с другой точкой доступа или беспроводным устройством</w:t>
      </w:r>
      <w:r w:rsidR="004A3A97" w:rsidRPr="00DB3595">
        <w:rPr>
          <w:color w:val="000000" w:themeColor="text1"/>
          <w:sz w:val="28"/>
          <w:szCs w:val="28"/>
        </w:rPr>
        <w:t xml:space="preserve"> </w:t>
      </w:r>
      <w:r w:rsidRPr="00DB3595">
        <w:rPr>
          <w:color w:val="000000" w:themeColor="text1"/>
          <w:sz w:val="28"/>
          <w:szCs w:val="28"/>
        </w:rPr>
        <w:t>[</w:t>
      </w:r>
      <w:r w:rsidR="00FD1B8F" w:rsidRPr="00DB3595">
        <w:rPr>
          <w:color w:val="000000" w:themeColor="text1"/>
          <w:sz w:val="28"/>
          <w:szCs w:val="28"/>
          <w:lang w:val="kk-KZ"/>
        </w:rPr>
        <w:t>4</w:t>
      </w:r>
      <w:r w:rsidR="00B63518">
        <w:rPr>
          <w:color w:val="000000" w:themeColor="text1"/>
          <w:sz w:val="28"/>
          <w:szCs w:val="28"/>
          <w:lang w:val="kk-KZ"/>
        </w:rPr>
        <w:t>9</w:t>
      </w:r>
      <w:r w:rsidRPr="00DB3595">
        <w:rPr>
          <w:color w:val="000000" w:themeColor="text1"/>
          <w:sz w:val="28"/>
          <w:szCs w:val="28"/>
        </w:rPr>
        <w:t>].</w:t>
      </w:r>
      <w:r w:rsidR="00C072D4" w:rsidRPr="00DB3595">
        <w:rPr>
          <w:color w:val="000000" w:themeColor="text1"/>
          <w:sz w:val="28"/>
          <w:szCs w:val="28"/>
          <w:lang w:val="kk-KZ"/>
        </w:rPr>
        <w:t xml:space="preserve"> </w:t>
      </w:r>
      <w:r w:rsidRPr="00DB3595">
        <w:rPr>
          <w:color w:val="000000" w:themeColor="text1"/>
          <w:sz w:val="28"/>
          <w:szCs w:val="28"/>
        </w:rPr>
        <w:t>Лучши</w:t>
      </w:r>
      <w:r w:rsidRPr="00DB3595">
        <w:rPr>
          <w:color w:val="000000" w:themeColor="text1"/>
          <w:sz w:val="28"/>
          <w:szCs w:val="28"/>
          <w:lang w:val="kk-KZ"/>
        </w:rPr>
        <w:t>м</w:t>
      </w:r>
      <w:r w:rsidRPr="00DB3595">
        <w:rPr>
          <w:color w:val="000000" w:themeColor="text1"/>
          <w:sz w:val="28"/>
          <w:szCs w:val="28"/>
        </w:rPr>
        <w:t xml:space="preserve"> способ</w:t>
      </w:r>
      <w:r w:rsidRPr="00DB3595">
        <w:rPr>
          <w:color w:val="000000" w:themeColor="text1"/>
          <w:sz w:val="28"/>
          <w:szCs w:val="28"/>
          <w:lang w:val="kk-KZ"/>
        </w:rPr>
        <w:t>ом</w:t>
      </w:r>
      <w:r w:rsidRPr="00DB3595">
        <w:rPr>
          <w:color w:val="000000" w:themeColor="text1"/>
          <w:sz w:val="28"/>
          <w:szCs w:val="28"/>
        </w:rPr>
        <w:t xml:space="preserve"> защиты беспроводных сетей</w:t>
      </w:r>
      <w:r w:rsidR="00532479" w:rsidRPr="00DB3595">
        <w:rPr>
          <w:color w:val="000000" w:themeColor="text1"/>
          <w:sz w:val="28"/>
          <w:szCs w:val="28"/>
          <w:lang w:val="kk-KZ"/>
        </w:rPr>
        <w:t>, на базе технологии</w:t>
      </w:r>
      <w:r w:rsidRPr="00DB3595">
        <w:rPr>
          <w:color w:val="000000" w:themeColor="text1"/>
          <w:sz w:val="28"/>
          <w:szCs w:val="28"/>
        </w:rPr>
        <w:t xml:space="preserve"> </w:t>
      </w:r>
      <w:r w:rsidR="00532479" w:rsidRPr="00DB3595">
        <w:rPr>
          <w:color w:val="000000" w:themeColor="text1"/>
          <w:sz w:val="28"/>
          <w:szCs w:val="28"/>
        </w:rPr>
        <w:t>Wi-Fi</w:t>
      </w:r>
      <w:r w:rsidR="00681CF1" w:rsidRPr="00DB3595">
        <w:rPr>
          <w:color w:val="000000" w:themeColor="text1"/>
          <w:sz w:val="28"/>
          <w:szCs w:val="28"/>
          <w:lang w:val="kk-KZ"/>
        </w:rPr>
        <w:t>,</w:t>
      </w:r>
      <w:r w:rsidR="00532479" w:rsidRPr="00DB3595">
        <w:rPr>
          <w:color w:val="000000" w:themeColor="text1"/>
          <w:sz w:val="28"/>
          <w:szCs w:val="28"/>
        </w:rPr>
        <w:t xml:space="preserve"> </w:t>
      </w:r>
      <w:r w:rsidRPr="00DB3595">
        <w:rPr>
          <w:color w:val="000000" w:themeColor="text1"/>
          <w:sz w:val="28"/>
          <w:szCs w:val="28"/>
          <w:lang w:val="kk-KZ"/>
        </w:rPr>
        <w:t>является</w:t>
      </w:r>
      <w:r w:rsidRPr="00DB3595">
        <w:rPr>
          <w:color w:val="000000" w:themeColor="text1"/>
          <w:sz w:val="28"/>
          <w:szCs w:val="28"/>
        </w:rPr>
        <w:t xml:space="preserve"> использова</w:t>
      </w:r>
      <w:r w:rsidRPr="00DB3595">
        <w:rPr>
          <w:color w:val="000000" w:themeColor="text1"/>
          <w:sz w:val="28"/>
          <w:szCs w:val="28"/>
          <w:lang w:val="kk-KZ"/>
        </w:rPr>
        <w:t xml:space="preserve">ние </w:t>
      </w:r>
      <w:r w:rsidRPr="00DB3595">
        <w:rPr>
          <w:color w:val="000000" w:themeColor="text1"/>
          <w:sz w:val="28"/>
          <w:szCs w:val="28"/>
        </w:rPr>
        <w:t xml:space="preserve">системы </w:t>
      </w:r>
      <w:r w:rsidR="00681CF1" w:rsidRPr="00DB3595">
        <w:rPr>
          <w:color w:val="000000" w:themeColor="text1"/>
          <w:sz w:val="28"/>
          <w:szCs w:val="28"/>
        </w:rPr>
        <w:t>шифрования</w:t>
      </w:r>
      <w:r w:rsidR="00681CF1" w:rsidRPr="00DB3595">
        <w:rPr>
          <w:color w:val="000000" w:themeColor="text1"/>
          <w:sz w:val="28"/>
          <w:szCs w:val="28"/>
          <w:lang w:val="kk-KZ"/>
        </w:rPr>
        <w:t xml:space="preserve"> данных и </w:t>
      </w:r>
      <w:r w:rsidRPr="00DB3595">
        <w:rPr>
          <w:color w:val="000000" w:themeColor="text1"/>
          <w:sz w:val="28"/>
          <w:szCs w:val="28"/>
        </w:rPr>
        <w:t>аутентификации</w:t>
      </w:r>
      <w:r w:rsidR="00681CF1" w:rsidRPr="00DB3595">
        <w:rPr>
          <w:color w:val="000000" w:themeColor="text1"/>
          <w:sz w:val="28"/>
          <w:szCs w:val="28"/>
          <w:lang w:val="kk-KZ"/>
        </w:rPr>
        <w:t xml:space="preserve"> пользователей</w:t>
      </w:r>
      <w:r w:rsidRPr="00DB3595">
        <w:rPr>
          <w:color w:val="000000" w:themeColor="text1"/>
          <w:sz w:val="28"/>
          <w:szCs w:val="28"/>
        </w:rPr>
        <w:t xml:space="preserve"> </w:t>
      </w:r>
      <w:r w:rsidR="00430EBC" w:rsidRPr="00DB3595">
        <w:rPr>
          <w:color w:val="000000" w:themeColor="text1"/>
          <w:sz w:val="28"/>
          <w:szCs w:val="28"/>
        </w:rPr>
        <w:t>[</w:t>
      </w:r>
      <w:r w:rsidR="00B63518">
        <w:rPr>
          <w:color w:val="000000" w:themeColor="text1"/>
          <w:sz w:val="28"/>
          <w:szCs w:val="28"/>
          <w:lang w:val="kk-KZ"/>
        </w:rPr>
        <w:t>50</w:t>
      </w:r>
      <w:r w:rsidR="00430EBC" w:rsidRPr="00DB3595">
        <w:rPr>
          <w:color w:val="000000" w:themeColor="text1"/>
          <w:sz w:val="28"/>
          <w:szCs w:val="28"/>
        </w:rPr>
        <w:t>].</w:t>
      </w:r>
    </w:p>
    <w:p w14:paraId="28433FCF" w14:textId="29401F17" w:rsidR="00CC27AB" w:rsidRPr="00DB3595" w:rsidRDefault="00CC27AB" w:rsidP="00CC27AB">
      <w:pPr>
        <w:ind w:firstLine="709"/>
        <w:jc w:val="both"/>
        <w:rPr>
          <w:color w:val="000000" w:themeColor="text1"/>
          <w:sz w:val="28"/>
          <w:szCs w:val="28"/>
        </w:rPr>
      </w:pPr>
      <w:r w:rsidRPr="00DB3595">
        <w:rPr>
          <w:color w:val="000000" w:themeColor="text1"/>
          <w:sz w:val="28"/>
          <w:szCs w:val="28"/>
        </w:rPr>
        <w:t>В исходном стандарте 802.11 представлен</w:t>
      </w:r>
      <w:r w:rsidR="005A5353">
        <w:rPr>
          <w:color w:val="000000" w:themeColor="text1"/>
          <w:sz w:val="28"/>
          <w:szCs w:val="28"/>
          <w:lang w:val="kk-KZ"/>
        </w:rPr>
        <w:t>ы</w:t>
      </w:r>
      <w:r w:rsidRPr="00DB3595">
        <w:rPr>
          <w:color w:val="000000" w:themeColor="text1"/>
          <w:sz w:val="28"/>
          <w:szCs w:val="28"/>
        </w:rPr>
        <w:t xml:space="preserve"> два типа аутентификации:</w:t>
      </w:r>
    </w:p>
    <w:p w14:paraId="36F3C064" w14:textId="1BF583E2" w:rsidR="00CC27AB" w:rsidRPr="00DB3595" w:rsidRDefault="00CC27AB" w:rsidP="00CC27AB">
      <w:pPr>
        <w:ind w:firstLine="709"/>
        <w:jc w:val="both"/>
        <w:rPr>
          <w:color w:val="000000" w:themeColor="text1"/>
          <w:sz w:val="28"/>
          <w:szCs w:val="28"/>
          <w:lang w:val="kk-KZ"/>
        </w:rPr>
      </w:pPr>
      <w:r w:rsidRPr="00DB3595">
        <w:rPr>
          <w:color w:val="000000" w:themeColor="text1"/>
          <w:sz w:val="28"/>
          <w:szCs w:val="28"/>
        </w:rPr>
        <w:t xml:space="preserve">Аутентификация открытой системы </w:t>
      </w:r>
      <w:r w:rsidRPr="00DB3595">
        <w:rPr>
          <w:color w:val="000000" w:themeColor="text1"/>
          <w:sz w:val="28"/>
          <w:szCs w:val="28"/>
          <w:lang w:val="kk-KZ"/>
        </w:rPr>
        <w:t>–</w:t>
      </w:r>
      <w:r w:rsidRPr="00DB3595">
        <w:rPr>
          <w:color w:val="000000" w:themeColor="text1"/>
          <w:sz w:val="28"/>
          <w:szCs w:val="28"/>
        </w:rPr>
        <w:t xml:space="preserve"> </w:t>
      </w:r>
      <w:r w:rsidRPr="00DB3595">
        <w:rPr>
          <w:color w:val="000000" w:themeColor="text1"/>
          <w:sz w:val="28"/>
          <w:szCs w:val="28"/>
          <w:lang w:val="kk-KZ"/>
        </w:rPr>
        <w:t>л</w:t>
      </w:r>
      <w:r w:rsidRPr="00DB3595">
        <w:rPr>
          <w:color w:val="000000" w:themeColor="text1"/>
          <w:sz w:val="28"/>
          <w:szCs w:val="28"/>
        </w:rPr>
        <w:t xml:space="preserve">юбой беспроводной клиент должен легко подключаться и использоваться только в ситуациях, когда безопасность не имеет значения, например, в тех случаях, когда предоставляется бесплатный доступ в Интернет, например в кафе, отелях и в удаленных областях. </w:t>
      </w:r>
    </w:p>
    <w:p w14:paraId="6EE22F21" w14:textId="57F0F092" w:rsidR="00CC27AB" w:rsidRPr="00DB3595" w:rsidRDefault="00CC27AB" w:rsidP="00430EBC">
      <w:pPr>
        <w:ind w:firstLine="709"/>
        <w:jc w:val="both"/>
        <w:rPr>
          <w:color w:val="000000" w:themeColor="text1"/>
          <w:sz w:val="28"/>
          <w:szCs w:val="28"/>
        </w:rPr>
      </w:pPr>
      <w:r w:rsidRPr="00DB3595">
        <w:rPr>
          <w:color w:val="000000" w:themeColor="text1"/>
          <w:sz w:val="28"/>
          <w:szCs w:val="28"/>
        </w:rPr>
        <w:t xml:space="preserve">Аутентификация с помощью общего ключа </w:t>
      </w:r>
      <w:r w:rsidRPr="00DB3595">
        <w:rPr>
          <w:color w:val="000000" w:themeColor="text1"/>
          <w:sz w:val="28"/>
          <w:szCs w:val="28"/>
          <w:lang w:val="kk-KZ"/>
        </w:rPr>
        <w:t>–</w:t>
      </w:r>
      <w:r w:rsidRPr="00DB3595">
        <w:rPr>
          <w:color w:val="000000" w:themeColor="text1"/>
          <w:sz w:val="28"/>
          <w:szCs w:val="28"/>
        </w:rPr>
        <w:t xml:space="preserve"> </w:t>
      </w:r>
      <w:r w:rsidRPr="00DB3595">
        <w:rPr>
          <w:color w:val="000000" w:themeColor="text1"/>
          <w:sz w:val="28"/>
          <w:szCs w:val="28"/>
          <w:lang w:val="kk-KZ"/>
        </w:rPr>
        <w:t>п</w:t>
      </w:r>
      <w:r w:rsidRPr="00DB3595">
        <w:rPr>
          <w:color w:val="000000" w:themeColor="text1"/>
          <w:sz w:val="28"/>
          <w:szCs w:val="28"/>
        </w:rPr>
        <w:t xml:space="preserve">редоставляет механизмы аутентификации и шифрования </w:t>
      </w:r>
      <w:r w:rsidR="00681CF1" w:rsidRPr="00DB3595">
        <w:rPr>
          <w:color w:val="000000" w:themeColor="text1"/>
          <w:sz w:val="28"/>
          <w:szCs w:val="28"/>
          <w:lang w:val="kk-KZ"/>
        </w:rPr>
        <w:t>информации</w:t>
      </w:r>
      <w:r w:rsidRPr="00DB3595">
        <w:rPr>
          <w:color w:val="000000" w:themeColor="text1"/>
          <w:sz w:val="28"/>
          <w:szCs w:val="28"/>
        </w:rPr>
        <w:t>,</w:t>
      </w:r>
      <w:r w:rsidR="00681CF1" w:rsidRPr="00DB3595">
        <w:rPr>
          <w:color w:val="000000" w:themeColor="text1"/>
          <w:sz w:val="28"/>
          <w:szCs w:val="28"/>
          <w:lang w:val="kk-KZ"/>
        </w:rPr>
        <w:t xml:space="preserve"> которые передаются между</w:t>
      </w:r>
      <w:r w:rsidRPr="00DB3595">
        <w:rPr>
          <w:color w:val="000000" w:themeColor="text1"/>
          <w:sz w:val="28"/>
          <w:szCs w:val="28"/>
        </w:rPr>
        <w:t xml:space="preserve"> беспроводным</w:t>
      </w:r>
      <w:r w:rsidR="00681CF1" w:rsidRPr="00DB3595">
        <w:rPr>
          <w:color w:val="000000" w:themeColor="text1"/>
          <w:sz w:val="28"/>
          <w:szCs w:val="28"/>
          <w:lang w:val="kk-KZ"/>
        </w:rPr>
        <w:t>и</w:t>
      </w:r>
      <w:r w:rsidRPr="00DB3595">
        <w:rPr>
          <w:color w:val="000000" w:themeColor="text1"/>
          <w:sz w:val="28"/>
          <w:szCs w:val="28"/>
        </w:rPr>
        <w:t xml:space="preserve"> клиент</w:t>
      </w:r>
      <w:r w:rsidR="00681CF1" w:rsidRPr="00DB3595">
        <w:rPr>
          <w:color w:val="000000" w:themeColor="text1"/>
          <w:sz w:val="28"/>
          <w:szCs w:val="28"/>
          <w:lang w:val="kk-KZ"/>
        </w:rPr>
        <w:t>а</w:t>
      </w:r>
      <w:r w:rsidRPr="00DB3595">
        <w:rPr>
          <w:color w:val="000000" w:themeColor="text1"/>
          <w:sz w:val="28"/>
          <w:szCs w:val="28"/>
        </w:rPr>
        <w:t>м</w:t>
      </w:r>
      <w:r w:rsidR="00681CF1" w:rsidRPr="00DB3595">
        <w:rPr>
          <w:color w:val="000000" w:themeColor="text1"/>
          <w:sz w:val="28"/>
          <w:szCs w:val="28"/>
          <w:lang w:val="kk-KZ"/>
        </w:rPr>
        <w:t>и</w:t>
      </w:r>
      <w:r w:rsidRPr="00DB3595">
        <w:rPr>
          <w:color w:val="000000" w:themeColor="text1"/>
          <w:sz w:val="28"/>
          <w:szCs w:val="28"/>
        </w:rPr>
        <w:t xml:space="preserve"> и точкой доступа или беспроводным </w:t>
      </w:r>
      <w:r w:rsidR="00681CF1" w:rsidRPr="00DB3595">
        <w:rPr>
          <w:color w:val="000000" w:themeColor="text1"/>
          <w:sz w:val="28"/>
          <w:szCs w:val="28"/>
          <w:lang w:val="kk-KZ"/>
        </w:rPr>
        <w:t>роутером</w:t>
      </w:r>
      <w:r w:rsidRPr="00DB3595">
        <w:rPr>
          <w:color w:val="000000" w:themeColor="text1"/>
          <w:sz w:val="28"/>
          <w:szCs w:val="28"/>
        </w:rPr>
        <w:t xml:space="preserve">. Однако, для </w:t>
      </w:r>
      <w:r w:rsidR="00681CF1" w:rsidRPr="00DB3595">
        <w:rPr>
          <w:color w:val="000000" w:themeColor="text1"/>
          <w:sz w:val="28"/>
          <w:szCs w:val="28"/>
          <w:lang w:val="kk-KZ"/>
        </w:rPr>
        <w:t xml:space="preserve">успешного и окончательного </w:t>
      </w:r>
      <w:r w:rsidRPr="00DB3595">
        <w:rPr>
          <w:color w:val="000000" w:themeColor="text1"/>
          <w:sz w:val="28"/>
          <w:szCs w:val="28"/>
        </w:rPr>
        <w:t>подключения</w:t>
      </w:r>
      <w:r w:rsidR="00681CF1" w:rsidRPr="00DB3595">
        <w:rPr>
          <w:color w:val="000000" w:themeColor="text1"/>
          <w:sz w:val="28"/>
          <w:szCs w:val="28"/>
          <w:lang w:val="kk-KZ"/>
        </w:rPr>
        <w:t xml:space="preserve">, </w:t>
      </w:r>
      <w:r w:rsidRPr="00DB3595">
        <w:rPr>
          <w:color w:val="000000" w:themeColor="text1"/>
          <w:sz w:val="28"/>
          <w:szCs w:val="28"/>
        </w:rPr>
        <w:t xml:space="preserve">пароль </w:t>
      </w:r>
      <w:r w:rsidR="00681CF1" w:rsidRPr="00DB3595">
        <w:rPr>
          <w:color w:val="000000" w:themeColor="text1"/>
          <w:sz w:val="28"/>
          <w:szCs w:val="28"/>
          <w:lang w:val="kk-KZ"/>
        </w:rPr>
        <w:t xml:space="preserve">должен согласовываться между сторонами </w:t>
      </w:r>
      <w:r w:rsidRPr="00DB3595">
        <w:rPr>
          <w:color w:val="000000" w:themeColor="text1"/>
          <w:sz w:val="28"/>
          <w:szCs w:val="28"/>
        </w:rPr>
        <w:t>предварительно</w:t>
      </w:r>
      <w:r w:rsidR="00681CF1" w:rsidRPr="00DB3595">
        <w:rPr>
          <w:color w:val="000000" w:themeColor="text1"/>
          <w:sz w:val="28"/>
          <w:szCs w:val="28"/>
          <w:lang w:val="kk-KZ"/>
        </w:rPr>
        <w:t xml:space="preserve"> </w:t>
      </w:r>
      <w:r w:rsidRPr="00DB3595">
        <w:rPr>
          <w:color w:val="000000" w:themeColor="text1"/>
          <w:sz w:val="28"/>
          <w:szCs w:val="28"/>
        </w:rPr>
        <w:t>[</w:t>
      </w:r>
      <w:r w:rsidR="00430EBC" w:rsidRPr="00DB3595">
        <w:rPr>
          <w:color w:val="000000" w:themeColor="text1"/>
          <w:sz w:val="28"/>
          <w:szCs w:val="28"/>
          <w:lang w:val="kk-KZ"/>
        </w:rPr>
        <w:t>5</w:t>
      </w:r>
      <w:r w:rsidR="00B63518">
        <w:rPr>
          <w:color w:val="000000" w:themeColor="text1"/>
          <w:sz w:val="28"/>
          <w:szCs w:val="28"/>
          <w:lang w:val="kk-KZ"/>
        </w:rPr>
        <w:t>1</w:t>
      </w:r>
      <w:r w:rsidRPr="00DB3595">
        <w:rPr>
          <w:color w:val="000000" w:themeColor="text1"/>
          <w:sz w:val="28"/>
          <w:szCs w:val="28"/>
        </w:rPr>
        <w:t>].</w:t>
      </w:r>
      <w:r w:rsidR="00C072D4" w:rsidRPr="00DB3595">
        <w:rPr>
          <w:color w:val="000000" w:themeColor="text1"/>
          <w:sz w:val="28"/>
          <w:szCs w:val="28"/>
          <w:lang w:val="kk-KZ"/>
        </w:rPr>
        <w:t xml:space="preserve"> </w:t>
      </w:r>
      <w:r w:rsidRPr="00DB3595">
        <w:rPr>
          <w:color w:val="000000" w:themeColor="text1"/>
          <w:sz w:val="28"/>
          <w:szCs w:val="28"/>
        </w:rPr>
        <w:t>Существует четыре метода аутентификации с общим ключом, как описано в таблице</w:t>
      </w:r>
      <w:r w:rsidRPr="00DB3595">
        <w:rPr>
          <w:color w:val="000000" w:themeColor="text1"/>
          <w:sz w:val="28"/>
          <w:szCs w:val="28"/>
          <w:lang w:val="kk-KZ"/>
        </w:rPr>
        <w:t xml:space="preserve"> 3.1</w:t>
      </w:r>
      <w:r w:rsidRPr="00DB3595">
        <w:rPr>
          <w:color w:val="000000" w:themeColor="text1"/>
          <w:sz w:val="28"/>
          <w:szCs w:val="28"/>
        </w:rPr>
        <w:t xml:space="preserve">. Пока доступность устройств WPA3 не станет повсеместной, беспроводные сети </w:t>
      </w:r>
      <w:r w:rsidRPr="00DB3595">
        <w:rPr>
          <w:color w:val="000000" w:themeColor="text1"/>
          <w:sz w:val="28"/>
          <w:szCs w:val="28"/>
          <w:lang w:val="kk-KZ"/>
        </w:rPr>
        <w:t>802.11 используют</w:t>
      </w:r>
      <w:r w:rsidRPr="00DB3595">
        <w:rPr>
          <w:color w:val="000000" w:themeColor="text1"/>
          <w:sz w:val="28"/>
          <w:szCs w:val="28"/>
        </w:rPr>
        <w:t xml:space="preserve"> стандарт WPA2</w:t>
      </w:r>
      <w:r w:rsidR="00430EBC" w:rsidRPr="00DB3595">
        <w:rPr>
          <w:color w:val="000000" w:themeColor="text1"/>
          <w:sz w:val="28"/>
          <w:szCs w:val="28"/>
        </w:rPr>
        <w:t>.</w:t>
      </w:r>
    </w:p>
    <w:p w14:paraId="1EF6B145" w14:textId="77777777" w:rsidR="00E55C70" w:rsidRPr="00DB3595" w:rsidRDefault="00E55C70" w:rsidP="00430EBC">
      <w:pPr>
        <w:ind w:firstLine="709"/>
        <w:jc w:val="both"/>
        <w:rPr>
          <w:color w:val="000000" w:themeColor="text1"/>
          <w:sz w:val="28"/>
          <w:szCs w:val="28"/>
        </w:rPr>
      </w:pPr>
    </w:p>
    <w:p w14:paraId="49E6C3AC" w14:textId="1CBEA029" w:rsidR="00C377E5" w:rsidRPr="00DB3595" w:rsidRDefault="00C377E5" w:rsidP="00C377E5">
      <w:pPr>
        <w:jc w:val="both"/>
        <w:rPr>
          <w:color w:val="000000" w:themeColor="text1"/>
          <w:sz w:val="28"/>
          <w:szCs w:val="28"/>
        </w:rPr>
      </w:pPr>
      <w:r w:rsidRPr="00DB3595">
        <w:rPr>
          <w:color w:val="000000" w:themeColor="text1"/>
          <w:sz w:val="28"/>
          <w:szCs w:val="28"/>
          <w:lang w:val="kk-KZ"/>
        </w:rPr>
        <w:t xml:space="preserve">Таблица 3.1 - </w:t>
      </w:r>
      <w:r w:rsidRPr="00DB3595">
        <w:rPr>
          <w:color w:val="000000" w:themeColor="text1"/>
          <w:sz w:val="28"/>
          <w:szCs w:val="28"/>
        </w:rPr>
        <w:t>Четыре метода аутентификации с общим ключом</w:t>
      </w:r>
      <w:r w:rsidR="00FA3B3D" w:rsidRPr="00DB3595">
        <w:rPr>
          <w:color w:val="000000" w:themeColor="text1"/>
          <w:sz w:val="28"/>
          <w:szCs w:val="28"/>
          <w:lang w:val="kk-KZ"/>
        </w:rPr>
        <w:t xml:space="preserve"> </w:t>
      </w:r>
      <w:r w:rsidR="00FA3B3D" w:rsidRPr="00DB3595">
        <w:rPr>
          <w:color w:val="000000" w:themeColor="text1"/>
          <w:sz w:val="28"/>
          <w:szCs w:val="28"/>
        </w:rPr>
        <w:t>[</w:t>
      </w:r>
      <w:r w:rsidR="00FA3B3D" w:rsidRPr="00DB3595">
        <w:rPr>
          <w:color w:val="000000" w:themeColor="text1"/>
          <w:sz w:val="28"/>
          <w:szCs w:val="28"/>
          <w:lang w:val="kk-KZ"/>
        </w:rPr>
        <w:t>5</w:t>
      </w:r>
      <w:r w:rsidR="00B63518">
        <w:rPr>
          <w:color w:val="000000" w:themeColor="text1"/>
          <w:sz w:val="28"/>
          <w:szCs w:val="28"/>
          <w:lang w:val="kk-KZ"/>
        </w:rPr>
        <w:t>2</w:t>
      </w:r>
      <w:r w:rsidR="00FA3B3D" w:rsidRPr="00DB3595">
        <w:rPr>
          <w:color w:val="000000" w:themeColor="text1"/>
          <w:sz w:val="28"/>
          <w:szCs w:val="28"/>
        </w:rPr>
        <w:t>]</w:t>
      </w:r>
    </w:p>
    <w:p w14:paraId="5EB051C7" w14:textId="77777777" w:rsidR="00E55C70" w:rsidRPr="00DB3595" w:rsidRDefault="00E55C70" w:rsidP="00C377E5">
      <w:pPr>
        <w:jc w:val="both"/>
        <w:rPr>
          <w:color w:val="000000" w:themeColor="text1"/>
          <w:sz w:val="28"/>
          <w:szCs w:val="28"/>
          <w:lang w:val="kk-KZ"/>
        </w:rPr>
      </w:pPr>
    </w:p>
    <w:tbl>
      <w:tblPr>
        <w:tblStyle w:val="af1"/>
        <w:tblW w:w="0" w:type="auto"/>
        <w:tblLook w:val="04A0" w:firstRow="1" w:lastRow="0" w:firstColumn="1" w:lastColumn="0" w:noHBand="0" w:noVBand="1"/>
      </w:tblPr>
      <w:tblGrid>
        <w:gridCol w:w="2972"/>
        <w:gridCol w:w="6656"/>
      </w:tblGrid>
      <w:tr w:rsidR="00DB3595" w:rsidRPr="00DB3595" w14:paraId="738DF022" w14:textId="77777777" w:rsidTr="002A2C32">
        <w:tc>
          <w:tcPr>
            <w:tcW w:w="2972" w:type="dxa"/>
          </w:tcPr>
          <w:p w14:paraId="7636F155" w14:textId="77777777" w:rsidR="00CC27AB" w:rsidRPr="00DB3595" w:rsidRDefault="00CC27AB" w:rsidP="00E55C70">
            <w:pPr>
              <w:jc w:val="center"/>
              <w:rPr>
                <w:color w:val="000000" w:themeColor="text1"/>
                <w:sz w:val="28"/>
                <w:szCs w:val="28"/>
                <w:lang w:val="kk-KZ"/>
              </w:rPr>
            </w:pPr>
            <w:r w:rsidRPr="00DB3595">
              <w:rPr>
                <w:color w:val="000000" w:themeColor="text1"/>
                <w:sz w:val="28"/>
                <w:szCs w:val="28"/>
                <w:lang w:val="kk-KZ"/>
              </w:rPr>
              <w:t>Метод аутентификации</w:t>
            </w:r>
            <w:r w:rsidRPr="00DB3595">
              <w:rPr>
                <w:color w:val="000000" w:themeColor="text1"/>
                <w:sz w:val="28"/>
                <w:szCs w:val="28"/>
                <w:lang w:val="kk-KZ"/>
              </w:rPr>
              <w:tab/>
            </w:r>
          </w:p>
        </w:tc>
        <w:tc>
          <w:tcPr>
            <w:tcW w:w="6656" w:type="dxa"/>
          </w:tcPr>
          <w:p w14:paraId="34D53CE5" w14:textId="77777777" w:rsidR="00CC27AB" w:rsidRPr="00DB3595" w:rsidRDefault="00CC27AB" w:rsidP="00CC27AB">
            <w:pPr>
              <w:ind w:firstLine="709"/>
              <w:jc w:val="center"/>
              <w:rPr>
                <w:color w:val="000000" w:themeColor="text1"/>
                <w:sz w:val="28"/>
                <w:szCs w:val="28"/>
                <w:lang w:val="kk-KZ"/>
              </w:rPr>
            </w:pPr>
            <w:r w:rsidRPr="00DB3595">
              <w:rPr>
                <w:color w:val="000000" w:themeColor="text1"/>
                <w:sz w:val="28"/>
                <w:szCs w:val="28"/>
                <w:lang w:val="kk-KZ"/>
              </w:rPr>
              <w:t>Описание</w:t>
            </w:r>
          </w:p>
        </w:tc>
      </w:tr>
      <w:tr w:rsidR="00DB3595" w:rsidRPr="00DB3595" w14:paraId="679E15E9" w14:textId="77777777" w:rsidTr="002A2C32">
        <w:tc>
          <w:tcPr>
            <w:tcW w:w="2972" w:type="dxa"/>
          </w:tcPr>
          <w:p w14:paraId="01D72D09" w14:textId="36BB70F3" w:rsidR="00E55C70" w:rsidRPr="00DB3595" w:rsidRDefault="00E55C70" w:rsidP="00CC27AB">
            <w:pPr>
              <w:ind w:firstLine="709"/>
              <w:jc w:val="center"/>
              <w:rPr>
                <w:color w:val="000000" w:themeColor="text1"/>
                <w:sz w:val="28"/>
                <w:szCs w:val="28"/>
                <w:lang w:val="kk-KZ"/>
              </w:rPr>
            </w:pPr>
            <w:r w:rsidRPr="00DB3595">
              <w:rPr>
                <w:color w:val="000000" w:themeColor="text1"/>
                <w:sz w:val="28"/>
                <w:szCs w:val="28"/>
                <w:lang w:val="kk-KZ"/>
              </w:rPr>
              <w:t>1</w:t>
            </w:r>
          </w:p>
        </w:tc>
        <w:tc>
          <w:tcPr>
            <w:tcW w:w="6656" w:type="dxa"/>
          </w:tcPr>
          <w:p w14:paraId="36E76F1A" w14:textId="3CEF060C" w:rsidR="00E55C70" w:rsidRPr="00DB3595" w:rsidRDefault="00E55C70" w:rsidP="00CC27AB">
            <w:pPr>
              <w:ind w:firstLine="709"/>
              <w:jc w:val="center"/>
              <w:rPr>
                <w:color w:val="000000" w:themeColor="text1"/>
                <w:sz w:val="28"/>
                <w:szCs w:val="28"/>
                <w:lang w:val="kk-KZ"/>
              </w:rPr>
            </w:pPr>
            <w:r w:rsidRPr="00DB3595">
              <w:rPr>
                <w:color w:val="000000" w:themeColor="text1"/>
                <w:sz w:val="28"/>
                <w:szCs w:val="28"/>
                <w:lang w:val="kk-KZ"/>
              </w:rPr>
              <w:t>2</w:t>
            </w:r>
          </w:p>
        </w:tc>
      </w:tr>
      <w:tr w:rsidR="00DB3595" w:rsidRPr="00DB3595" w14:paraId="4D223BD8" w14:textId="77777777" w:rsidTr="002A2C32">
        <w:tc>
          <w:tcPr>
            <w:tcW w:w="2972" w:type="dxa"/>
          </w:tcPr>
          <w:p w14:paraId="27424B7A" w14:textId="77777777" w:rsidR="00CC27AB" w:rsidRPr="00DB3595" w:rsidRDefault="00CC27AB" w:rsidP="00CC27AB">
            <w:pPr>
              <w:ind w:firstLine="709"/>
              <w:jc w:val="both"/>
              <w:rPr>
                <w:color w:val="000000" w:themeColor="text1"/>
                <w:sz w:val="28"/>
                <w:szCs w:val="28"/>
                <w:lang w:val="kk-KZ"/>
              </w:rPr>
            </w:pPr>
            <w:r w:rsidRPr="00DB3595">
              <w:rPr>
                <w:color w:val="000000" w:themeColor="text1"/>
                <w:sz w:val="28"/>
                <w:szCs w:val="28"/>
                <w:lang w:val="kk-KZ"/>
              </w:rPr>
              <w:t>Протокол безопасности, аналогичной защите проводной сети (Wired Equivalent Privacy, WEP)</w:t>
            </w:r>
          </w:p>
        </w:tc>
        <w:tc>
          <w:tcPr>
            <w:tcW w:w="6656" w:type="dxa"/>
          </w:tcPr>
          <w:p w14:paraId="35565C5D" w14:textId="0FE84D62" w:rsidR="00CC27AB" w:rsidRPr="00DB3595" w:rsidRDefault="00CC27AB" w:rsidP="00CC27AB">
            <w:pPr>
              <w:ind w:firstLine="709"/>
              <w:jc w:val="both"/>
              <w:rPr>
                <w:color w:val="000000" w:themeColor="text1"/>
                <w:sz w:val="28"/>
                <w:szCs w:val="28"/>
                <w:lang w:val="kk-KZ"/>
              </w:rPr>
            </w:pPr>
            <w:r w:rsidRPr="00DB3595">
              <w:rPr>
                <w:color w:val="000000" w:themeColor="text1"/>
                <w:sz w:val="28"/>
                <w:szCs w:val="28"/>
                <w:lang w:val="kk-KZ"/>
              </w:rPr>
              <w:t>Первоначальная спецификация 802.11 предназначена для защиты данных</w:t>
            </w:r>
            <w:r w:rsidR="00B874F2" w:rsidRPr="00DB3595">
              <w:rPr>
                <w:color w:val="000000" w:themeColor="text1"/>
                <w:sz w:val="28"/>
                <w:szCs w:val="28"/>
                <w:lang w:val="kk-KZ"/>
              </w:rPr>
              <w:t>, которая использует</w:t>
            </w:r>
            <w:r w:rsidRPr="00DB3595">
              <w:rPr>
                <w:color w:val="000000" w:themeColor="text1"/>
                <w:sz w:val="28"/>
                <w:szCs w:val="28"/>
                <w:lang w:val="kk-KZ"/>
              </w:rPr>
              <w:t xml:space="preserve"> метод</w:t>
            </w:r>
            <w:r w:rsidR="00B874F2" w:rsidRPr="00DB3595">
              <w:rPr>
                <w:color w:val="000000" w:themeColor="text1"/>
                <w:sz w:val="28"/>
                <w:szCs w:val="28"/>
                <w:lang w:val="kk-KZ"/>
              </w:rPr>
              <w:t xml:space="preserve"> </w:t>
            </w:r>
            <w:r w:rsidRPr="00DB3595">
              <w:rPr>
                <w:color w:val="000000" w:themeColor="text1"/>
                <w:sz w:val="28"/>
                <w:szCs w:val="28"/>
                <w:lang w:val="kk-KZ"/>
              </w:rPr>
              <w:t xml:space="preserve">шифрования </w:t>
            </w:r>
            <w:r w:rsidR="00B874F2" w:rsidRPr="00DB3595">
              <w:rPr>
                <w:color w:val="000000" w:themeColor="text1"/>
                <w:sz w:val="28"/>
                <w:szCs w:val="28"/>
                <w:lang w:val="kk-KZ"/>
              </w:rPr>
              <w:t xml:space="preserve">под названием </w:t>
            </w:r>
            <w:r w:rsidRPr="00DB3595">
              <w:rPr>
                <w:color w:val="000000" w:themeColor="text1"/>
                <w:sz w:val="28"/>
                <w:szCs w:val="28"/>
                <w:lang w:val="kk-KZ"/>
              </w:rPr>
              <w:t xml:space="preserve">Rivest Cipher 4 (RC4) со статическим ключом. Однако, ключ </w:t>
            </w:r>
            <w:r w:rsidR="00B874F2" w:rsidRPr="00DB3595">
              <w:rPr>
                <w:color w:val="000000" w:themeColor="text1"/>
                <w:sz w:val="28"/>
                <w:szCs w:val="28"/>
                <w:lang w:val="kk-KZ"/>
              </w:rPr>
              <w:t>ни разу</w:t>
            </w:r>
            <w:r w:rsidRPr="00DB3595">
              <w:rPr>
                <w:color w:val="000000" w:themeColor="text1"/>
                <w:sz w:val="28"/>
                <w:szCs w:val="28"/>
                <w:lang w:val="kk-KZ"/>
              </w:rPr>
              <w:t xml:space="preserve"> не меняется при </w:t>
            </w:r>
            <w:r w:rsidR="00B874F2" w:rsidRPr="00DB3595">
              <w:rPr>
                <w:color w:val="000000" w:themeColor="text1"/>
                <w:sz w:val="28"/>
                <w:szCs w:val="28"/>
                <w:lang w:val="kk-KZ"/>
              </w:rPr>
              <w:t xml:space="preserve">процессе </w:t>
            </w:r>
            <w:r w:rsidRPr="00DB3595">
              <w:rPr>
                <w:color w:val="000000" w:themeColor="text1"/>
                <w:sz w:val="28"/>
                <w:szCs w:val="28"/>
                <w:lang w:val="kk-KZ"/>
              </w:rPr>
              <w:t>обмен</w:t>
            </w:r>
            <w:r w:rsidR="00B874F2" w:rsidRPr="00DB3595">
              <w:rPr>
                <w:color w:val="000000" w:themeColor="text1"/>
                <w:sz w:val="28"/>
                <w:szCs w:val="28"/>
                <w:lang w:val="kk-KZ"/>
              </w:rPr>
              <w:t xml:space="preserve">а </w:t>
            </w:r>
            <w:r w:rsidRPr="00DB3595">
              <w:rPr>
                <w:color w:val="000000" w:themeColor="text1"/>
                <w:sz w:val="28"/>
                <w:szCs w:val="28"/>
                <w:lang w:val="kk-KZ"/>
              </w:rPr>
              <w:t>пакет</w:t>
            </w:r>
            <w:r w:rsidR="00B874F2" w:rsidRPr="00DB3595">
              <w:rPr>
                <w:color w:val="000000" w:themeColor="text1"/>
                <w:sz w:val="28"/>
                <w:szCs w:val="28"/>
                <w:lang w:val="kk-KZ"/>
              </w:rPr>
              <w:t>ов, ч</w:t>
            </w:r>
            <w:r w:rsidRPr="00DB3595">
              <w:rPr>
                <w:color w:val="000000" w:themeColor="text1"/>
                <w:sz w:val="28"/>
                <w:szCs w:val="28"/>
                <w:lang w:val="kk-KZ"/>
              </w:rPr>
              <w:t xml:space="preserve">то позволяет легко </w:t>
            </w:r>
            <w:r w:rsidR="00B874F2" w:rsidRPr="00DB3595">
              <w:rPr>
                <w:color w:val="000000" w:themeColor="text1"/>
                <w:sz w:val="28"/>
                <w:szCs w:val="28"/>
                <w:lang w:val="kk-KZ"/>
              </w:rPr>
              <w:t xml:space="preserve">его </w:t>
            </w:r>
            <w:r w:rsidRPr="00DB3595">
              <w:rPr>
                <w:color w:val="000000" w:themeColor="text1"/>
                <w:sz w:val="28"/>
                <w:szCs w:val="28"/>
                <w:lang w:val="kk-KZ"/>
              </w:rPr>
              <w:t xml:space="preserve">взломать. WEP </w:t>
            </w:r>
            <w:r w:rsidR="00B874F2" w:rsidRPr="00DB3595">
              <w:rPr>
                <w:color w:val="000000" w:themeColor="text1"/>
                <w:sz w:val="28"/>
                <w:szCs w:val="28"/>
                <w:lang w:val="kk-KZ"/>
              </w:rPr>
              <w:t>в настоящее время</w:t>
            </w:r>
            <w:r w:rsidRPr="00DB3595">
              <w:rPr>
                <w:color w:val="000000" w:themeColor="text1"/>
                <w:sz w:val="28"/>
                <w:szCs w:val="28"/>
                <w:lang w:val="kk-KZ"/>
              </w:rPr>
              <w:t xml:space="preserve"> не рекомендуется и </w:t>
            </w:r>
            <w:r w:rsidR="00B874F2" w:rsidRPr="00DB3595">
              <w:rPr>
                <w:color w:val="000000" w:themeColor="text1"/>
                <w:sz w:val="28"/>
                <w:szCs w:val="28"/>
                <w:lang w:val="kk-KZ"/>
              </w:rPr>
              <w:t xml:space="preserve">не </w:t>
            </w:r>
            <w:r w:rsidRPr="00DB3595">
              <w:rPr>
                <w:color w:val="000000" w:themeColor="text1"/>
                <w:sz w:val="28"/>
                <w:szCs w:val="28"/>
                <w:lang w:val="kk-KZ"/>
              </w:rPr>
              <w:t>использ</w:t>
            </w:r>
            <w:r w:rsidR="00B874F2" w:rsidRPr="00DB3595">
              <w:rPr>
                <w:color w:val="000000" w:themeColor="text1"/>
                <w:sz w:val="28"/>
                <w:szCs w:val="28"/>
                <w:lang w:val="kk-KZ"/>
              </w:rPr>
              <w:t>уется.</w:t>
            </w:r>
          </w:p>
        </w:tc>
      </w:tr>
      <w:tr w:rsidR="00DB3595" w:rsidRPr="00DB3595" w14:paraId="565B488E" w14:textId="77777777" w:rsidTr="002A2C32">
        <w:tc>
          <w:tcPr>
            <w:tcW w:w="2972" w:type="dxa"/>
          </w:tcPr>
          <w:p w14:paraId="355EA210" w14:textId="05F348DB" w:rsidR="00CC27AB" w:rsidRPr="00DB3595" w:rsidRDefault="00CC27AB" w:rsidP="00CC27AB">
            <w:pPr>
              <w:ind w:firstLine="709"/>
              <w:jc w:val="both"/>
              <w:rPr>
                <w:color w:val="000000" w:themeColor="text1"/>
                <w:sz w:val="28"/>
                <w:szCs w:val="28"/>
              </w:rPr>
            </w:pPr>
            <w:r w:rsidRPr="00DB3595">
              <w:rPr>
                <w:color w:val="000000" w:themeColor="text1"/>
                <w:sz w:val="28"/>
                <w:szCs w:val="28"/>
              </w:rPr>
              <w:t xml:space="preserve">Защищенный доступ к </w:t>
            </w:r>
            <w:r w:rsidR="00206860" w:rsidRPr="00DB3595">
              <w:rPr>
                <w:color w:val="000000" w:themeColor="text1"/>
                <w:sz w:val="28"/>
                <w:szCs w:val="28"/>
                <w:lang w:val="kk-KZ"/>
              </w:rPr>
              <w:t xml:space="preserve">беспроводной сети </w:t>
            </w:r>
            <w:r w:rsidRPr="00DB3595">
              <w:rPr>
                <w:color w:val="000000" w:themeColor="text1"/>
                <w:sz w:val="28"/>
                <w:szCs w:val="28"/>
              </w:rPr>
              <w:t xml:space="preserve">Wi-Fi </w:t>
            </w:r>
            <w:r w:rsidR="00206860" w:rsidRPr="00DB3595">
              <w:rPr>
                <w:color w:val="000000" w:themeColor="text1"/>
                <w:sz w:val="28"/>
                <w:szCs w:val="28"/>
                <w:lang w:val="kk-KZ"/>
              </w:rPr>
              <w:t xml:space="preserve">по методу </w:t>
            </w:r>
            <w:r w:rsidRPr="00DB3595">
              <w:rPr>
                <w:color w:val="000000" w:themeColor="text1"/>
                <w:sz w:val="28"/>
                <w:szCs w:val="28"/>
              </w:rPr>
              <w:t>WPA</w:t>
            </w:r>
          </w:p>
        </w:tc>
        <w:tc>
          <w:tcPr>
            <w:tcW w:w="6656" w:type="dxa"/>
          </w:tcPr>
          <w:p w14:paraId="0A7C1C6D" w14:textId="3D9FA50C" w:rsidR="00CC27AB" w:rsidRPr="00DB3595" w:rsidRDefault="00206860" w:rsidP="00CC27AB">
            <w:pPr>
              <w:ind w:firstLine="709"/>
              <w:jc w:val="both"/>
              <w:rPr>
                <w:color w:val="000000" w:themeColor="text1"/>
                <w:sz w:val="28"/>
                <w:szCs w:val="28"/>
                <w:lang w:val="kk-KZ"/>
              </w:rPr>
            </w:pPr>
            <w:r w:rsidRPr="00DB3595">
              <w:rPr>
                <w:color w:val="000000" w:themeColor="text1"/>
                <w:sz w:val="28"/>
                <w:szCs w:val="28"/>
                <w:lang w:val="kk-KZ"/>
              </w:rPr>
              <w:t xml:space="preserve">Является </w:t>
            </w:r>
            <w:r w:rsidR="00CC27AB" w:rsidRPr="00DB3595">
              <w:rPr>
                <w:color w:val="000000" w:themeColor="text1"/>
                <w:sz w:val="28"/>
                <w:szCs w:val="28"/>
                <w:lang w:val="kk-KZ"/>
              </w:rPr>
              <w:t>Стандарт</w:t>
            </w:r>
            <w:r w:rsidRPr="00DB3595">
              <w:rPr>
                <w:color w:val="000000" w:themeColor="text1"/>
                <w:sz w:val="28"/>
                <w:szCs w:val="28"/>
                <w:lang w:val="kk-KZ"/>
              </w:rPr>
              <w:t xml:space="preserve">ом </w:t>
            </w:r>
            <w:r w:rsidR="00CC27AB" w:rsidRPr="00DB3595">
              <w:rPr>
                <w:color w:val="000000" w:themeColor="text1"/>
                <w:sz w:val="28"/>
                <w:szCs w:val="28"/>
                <w:lang w:val="kk-KZ"/>
              </w:rPr>
              <w:t xml:space="preserve">Wi-Fi Alliance, </w:t>
            </w:r>
            <w:r w:rsidRPr="00DB3595">
              <w:rPr>
                <w:color w:val="000000" w:themeColor="text1"/>
                <w:sz w:val="28"/>
                <w:szCs w:val="28"/>
                <w:lang w:val="kk-KZ"/>
              </w:rPr>
              <w:t xml:space="preserve">которая использует </w:t>
            </w:r>
            <w:r w:rsidR="00CC27AB" w:rsidRPr="00DB3595">
              <w:rPr>
                <w:color w:val="000000" w:themeColor="text1"/>
                <w:sz w:val="28"/>
                <w:szCs w:val="28"/>
                <w:lang w:val="kk-KZ"/>
              </w:rPr>
              <w:t>WEP, но защища</w:t>
            </w:r>
            <w:r w:rsidRPr="00DB3595">
              <w:rPr>
                <w:color w:val="000000" w:themeColor="text1"/>
                <w:sz w:val="28"/>
                <w:szCs w:val="28"/>
                <w:lang w:val="kk-KZ"/>
              </w:rPr>
              <w:t xml:space="preserve">ет </w:t>
            </w:r>
            <w:r w:rsidR="00CC27AB" w:rsidRPr="00DB3595">
              <w:rPr>
                <w:color w:val="000000" w:themeColor="text1"/>
                <w:sz w:val="28"/>
                <w:szCs w:val="28"/>
                <w:lang w:val="kk-KZ"/>
              </w:rPr>
              <w:t xml:space="preserve">данные с помощью гораздо более надежного алгоритма шифрования Temporal Key Integrity Protocol (TKIP). </w:t>
            </w:r>
            <w:r w:rsidRPr="00DB3595">
              <w:rPr>
                <w:color w:val="000000" w:themeColor="text1"/>
                <w:sz w:val="28"/>
                <w:szCs w:val="28"/>
                <w:lang w:val="kk-KZ"/>
              </w:rPr>
              <w:t xml:space="preserve">Алгоритм </w:t>
            </w:r>
            <w:r w:rsidR="00CC27AB" w:rsidRPr="00DB3595">
              <w:rPr>
                <w:color w:val="000000" w:themeColor="text1"/>
                <w:sz w:val="28"/>
                <w:szCs w:val="28"/>
                <w:lang w:val="kk-KZ"/>
              </w:rPr>
              <w:t>TKIP меняет ключ для каждого пакета, что значительно усложняет взлом</w:t>
            </w:r>
            <w:r w:rsidRPr="00DB3595">
              <w:rPr>
                <w:color w:val="000000" w:themeColor="text1"/>
                <w:sz w:val="28"/>
                <w:szCs w:val="28"/>
                <w:lang w:val="kk-KZ"/>
              </w:rPr>
              <w:t xml:space="preserve"> по сравнению с методом WEP.</w:t>
            </w:r>
          </w:p>
        </w:tc>
      </w:tr>
    </w:tbl>
    <w:p w14:paraId="4C199F9E" w14:textId="737984FC" w:rsidR="00C377E5" w:rsidRPr="00DB3595" w:rsidRDefault="004D75D4">
      <w:pPr>
        <w:rPr>
          <w:color w:val="000000" w:themeColor="text1"/>
          <w:sz w:val="28"/>
          <w:szCs w:val="28"/>
          <w:lang w:val="kk-KZ"/>
        </w:rPr>
      </w:pPr>
      <w:r w:rsidRPr="00DB3595">
        <w:rPr>
          <w:color w:val="000000" w:themeColor="text1"/>
          <w:sz w:val="28"/>
          <w:szCs w:val="28"/>
          <w:lang w:val="kk-KZ"/>
        </w:rPr>
        <w:lastRenderedPageBreak/>
        <w:t>Продолжение таблицы 3.1</w:t>
      </w:r>
    </w:p>
    <w:p w14:paraId="17EF9DD4" w14:textId="77777777" w:rsidR="004D75D4" w:rsidRPr="00DB3595" w:rsidRDefault="004D75D4">
      <w:pPr>
        <w:rPr>
          <w:color w:val="000000" w:themeColor="text1"/>
        </w:rPr>
      </w:pPr>
    </w:p>
    <w:tbl>
      <w:tblPr>
        <w:tblStyle w:val="af1"/>
        <w:tblW w:w="0" w:type="auto"/>
        <w:tblLook w:val="04A0" w:firstRow="1" w:lastRow="0" w:firstColumn="1" w:lastColumn="0" w:noHBand="0" w:noVBand="1"/>
      </w:tblPr>
      <w:tblGrid>
        <w:gridCol w:w="2972"/>
        <w:gridCol w:w="6656"/>
      </w:tblGrid>
      <w:tr w:rsidR="00DB3595" w:rsidRPr="00DB3595" w14:paraId="0B8017C8" w14:textId="77777777" w:rsidTr="002A2C32">
        <w:tc>
          <w:tcPr>
            <w:tcW w:w="2972" w:type="dxa"/>
          </w:tcPr>
          <w:p w14:paraId="2988FEB0" w14:textId="4C1D0555" w:rsidR="001907B0" w:rsidRPr="00DB3595" w:rsidRDefault="001907B0" w:rsidP="001907B0">
            <w:pPr>
              <w:ind w:firstLine="709"/>
              <w:jc w:val="center"/>
              <w:rPr>
                <w:color w:val="000000" w:themeColor="text1"/>
                <w:sz w:val="28"/>
                <w:szCs w:val="28"/>
                <w:lang w:val="kk-KZ"/>
              </w:rPr>
            </w:pPr>
            <w:r w:rsidRPr="00DB3595">
              <w:rPr>
                <w:color w:val="000000" w:themeColor="text1"/>
                <w:sz w:val="28"/>
                <w:szCs w:val="28"/>
                <w:lang w:val="kk-KZ"/>
              </w:rPr>
              <w:t>1</w:t>
            </w:r>
          </w:p>
        </w:tc>
        <w:tc>
          <w:tcPr>
            <w:tcW w:w="6656" w:type="dxa"/>
          </w:tcPr>
          <w:p w14:paraId="079F760A" w14:textId="10627821" w:rsidR="001907B0" w:rsidRPr="00DB3595" w:rsidRDefault="001907B0" w:rsidP="001907B0">
            <w:pPr>
              <w:ind w:firstLine="709"/>
              <w:jc w:val="center"/>
              <w:rPr>
                <w:color w:val="000000" w:themeColor="text1"/>
                <w:sz w:val="28"/>
                <w:szCs w:val="28"/>
                <w:lang w:val="kk-KZ"/>
              </w:rPr>
            </w:pPr>
            <w:r w:rsidRPr="00DB3595">
              <w:rPr>
                <w:color w:val="000000" w:themeColor="text1"/>
                <w:sz w:val="28"/>
                <w:szCs w:val="28"/>
                <w:lang w:val="kk-KZ"/>
              </w:rPr>
              <w:t>2</w:t>
            </w:r>
          </w:p>
        </w:tc>
      </w:tr>
      <w:tr w:rsidR="00DB3595" w:rsidRPr="00DB3595" w14:paraId="439691B1" w14:textId="77777777" w:rsidTr="002A2C32">
        <w:tc>
          <w:tcPr>
            <w:tcW w:w="2972" w:type="dxa"/>
          </w:tcPr>
          <w:p w14:paraId="06FB49F4" w14:textId="77777777" w:rsidR="00CC27AB" w:rsidRPr="00DB3595" w:rsidRDefault="00CC27AB" w:rsidP="00CC27AB">
            <w:pPr>
              <w:ind w:firstLine="709"/>
              <w:jc w:val="both"/>
              <w:rPr>
                <w:color w:val="000000" w:themeColor="text1"/>
                <w:sz w:val="28"/>
                <w:szCs w:val="28"/>
                <w:lang w:val="kk-KZ"/>
              </w:rPr>
            </w:pPr>
            <w:r w:rsidRPr="00DB3595">
              <w:rPr>
                <w:color w:val="000000" w:themeColor="text1"/>
                <w:sz w:val="28"/>
                <w:szCs w:val="28"/>
                <w:lang w:val="kk-KZ"/>
              </w:rPr>
              <w:t>WPA2</w:t>
            </w:r>
          </w:p>
        </w:tc>
        <w:tc>
          <w:tcPr>
            <w:tcW w:w="6656" w:type="dxa"/>
          </w:tcPr>
          <w:p w14:paraId="7150CB5D" w14:textId="77777777" w:rsidR="00CC27AB" w:rsidRPr="00DB3595" w:rsidRDefault="00CC27AB" w:rsidP="00CC27AB">
            <w:pPr>
              <w:ind w:firstLine="709"/>
              <w:jc w:val="both"/>
              <w:rPr>
                <w:color w:val="000000" w:themeColor="text1"/>
                <w:sz w:val="28"/>
                <w:szCs w:val="28"/>
                <w:lang w:val="kk-KZ"/>
              </w:rPr>
            </w:pPr>
            <w:r w:rsidRPr="00DB3595">
              <w:rPr>
                <w:color w:val="000000" w:themeColor="text1"/>
                <w:sz w:val="28"/>
                <w:szCs w:val="28"/>
                <w:lang w:val="kk-KZ"/>
              </w:rPr>
              <w:t>WPA2 является текущим отраслевым стандартом для защиты беспроводных сетей. Он использует расширенный стандарт шифрования (AES) для шифрования. AES в настоящее время считается самым надежным протоколом шифрования.</w:t>
            </w:r>
          </w:p>
        </w:tc>
      </w:tr>
      <w:tr w:rsidR="00CC27AB" w:rsidRPr="00DB3595" w14:paraId="6DCCCF42" w14:textId="77777777" w:rsidTr="002A2C32">
        <w:tc>
          <w:tcPr>
            <w:tcW w:w="2972" w:type="dxa"/>
          </w:tcPr>
          <w:p w14:paraId="02600427" w14:textId="77777777" w:rsidR="00CC27AB" w:rsidRPr="00DB3595" w:rsidRDefault="00CC27AB" w:rsidP="00CC27AB">
            <w:pPr>
              <w:ind w:firstLine="709"/>
              <w:jc w:val="both"/>
              <w:rPr>
                <w:color w:val="000000" w:themeColor="text1"/>
                <w:sz w:val="28"/>
                <w:szCs w:val="28"/>
              </w:rPr>
            </w:pPr>
            <w:r w:rsidRPr="00DB3595">
              <w:rPr>
                <w:color w:val="000000" w:themeColor="text1"/>
                <w:sz w:val="28"/>
                <w:szCs w:val="28"/>
                <w:lang w:val="kk-KZ"/>
              </w:rPr>
              <w:t>WPA3</w:t>
            </w:r>
          </w:p>
        </w:tc>
        <w:tc>
          <w:tcPr>
            <w:tcW w:w="6656" w:type="dxa"/>
          </w:tcPr>
          <w:p w14:paraId="388BFF45" w14:textId="34D1365D" w:rsidR="00CC27AB" w:rsidRPr="00DB3595" w:rsidRDefault="00CC27AB" w:rsidP="00CC27AB">
            <w:pPr>
              <w:ind w:firstLine="709"/>
              <w:jc w:val="both"/>
              <w:rPr>
                <w:color w:val="000000" w:themeColor="text1"/>
                <w:sz w:val="28"/>
                <w:szCs w:val="28"/>
                <w:lang w:val="kk-KZ"/>
              </w:rPr>
            </w:pPr>
            <w:r w:rsidRPr="00DB3595">
              <w:rPr>
                <w:color w:val="000000" w:themeColor="text1"/>
                <w:sz w:val="28"/>
                <w:szCs w:val="28"/>
                <w:lang w:val="kk-KZ"/>
              </w:rPr>
              <w:t>Следующее поколение безопасности Wi-Fi. Все устройства с поддержкой WPA3 используют новейшие методы обеспечения безопасности, запрещают устаревшие протоколы и требуют использования защищенных кадров управления (PMF). Однако не все устройства с WPA3 пока доступны.</w:t>
            </w:r>
          </w:p>
        </w:tc>
      </w:tr>
    </w:tbl>
    <w:p w14:paraId="2A2F6A66" w14:textId="77777777" w:rsidR="001907B0" w:rsidRPr="00DB3595" w:rsidRDefault="001907B0" w:rsidP="00CC27AB">
      <w:pPr>
        <w:ind w:firstLine="709"/>
        <w:jc w:val="both"/>
        <w:rPr>
          <w:color w:val="000000" w:themeColor="text1"/>
          <w:sz w:val="28"/>
          <w:szCs w:val="28"/>
        </w:rPr>
      </w:pPr>
    </w:p>
    <w:p w14:paraId="65381BF9" w14:textId="6E80DBA2" w:rsidR="00CC27AB" w:rsidRPr="00DB3595" w:rsidRDefault="00CC27AB" w:rsidP="00CC27AB">
      <w:pPr>
        <w:ind w:firstLine="709"/>
        <w:jc w:val="both"/>
        <w:rPr>
          <w:color w:val="000000" w:themeColor="text1"/>
          <w:sz w:val="28"/>
          <w:szCs w:val="28"/>
          <w:lang w:val="kk-KZ"/>
        </w:rPr>
      </w:pPr>
      <w:r w:rsidRPr="00DB3595">
        <w:rPr>
          <w:color w:val="000000" w:themeColor="text1"/>
          <w:sz w:val="28"/>
          <w:szCs w:val="28"/>
        </w:rPr>
        <w:t xml:space="preserve">Шифрование </w:t>
      </w:r>
      <w:r w:rsidR="00237BBF" w:rsidRPr="00DB3595">
        <w:rPr>
          <w:color w:val="000000" w:themeColor="text1"/>
          <w:sz w:val="28"/>
          <w:szCs w:val="28"/>
          <w:lang w:val="kk-KZ"/>
        </w:rPr>
        <w:t xml:space="preserve">информации </w:t>
      </w:r>
      <w:r w:rsidRPr="00DB3595">
        <w:rPr>
          <w:color w:val="000000" w:themeColor="text1"/>
          <w:sz w:val="28"/>
          <w:szCs w:val="28"/>
        </w:rPr>
        <w:t xml:space="preserve">используется для </w:t>
      </w:r>
      <w:r w:rsidR="00237BBF" w:rsidRPr="00DB3595">
        <w:rPr>
          <w:color w:val="000000" w:themeColor="text1"/>
          <w:sz w:val="28"/>
          <w:szCs w:val="28"/>
          <w:lang w:val="kk-KZ"/>
        </w:rPr>
        <w:t xml:space="preserve">обеспечения надежности, целостности и </w:t>
      </w:r>
      <w:r w:rsidRPr="00DB3595">
        <w:rPr>
          <w:color w:val="000000" w:themeColor="text1"/>
          <w:sz w:val="28"/>
          <w:szCs w:val="28"/>
        </w:rPr>
        <w:t xml:space="preserve">защиты </w:t>
      </w:r>
      <w:r w:rsidR="00237BBF" w:rsidRPr="00DB3595">
        <w:rPr>
          <w:color w:val="000000" w:themeColor="text1"/>
          <w:sz w:val="28"/>
          <w:szCs w:val="28"/>
          <w:lang w:val="kk-KZ"/>
        </w:rPr>
        <w:t xml:space="preserve">передаваемых </w:t>
      </w:r>
      <w:r w:rsidRPr="00DB3595">
        <w:rPr>
          <w:color w:val="000000" w:themeColor="text1"/>
          <w:sz w:val="28"/>
          <w:szCs w:val="28"/>
        </w:rPr>
        <w:t xml:space="preserve">данных. Если злоумышленник выполнил </w:t>
      </w:r>
      <w:r w:rsidR="00237BBF" w:rsidRPr="00DB3595">
        <w:rPr>
          <w:color w:val="000000" w:themeColor="text1"/>
          <w:sz w:val="28"/>
          <w:szCs w:val="28"/>
          <w:lang w:val="kk-KZ"/>
        </w:rPr>
        <w:t>перехват</w:t>
      </w:r>
      <w:r w:rsidRPr="00DB3595">
        <w:rPr>
          <w:color w:val="000000" w:themeColor="text1"/>
          <w:sz w:val="28"/>
          <w:szCs w:val="28"/>
        </w:rPr>
        <w:t xml:space="preserve"> зашифрованных данных, он не сможет их расшифровать за короткий срок</w:t>
      </w:r>
      <w:r w:rsidR="008D4D63" w:rsidRPr="00DB3595">
        <w:rPr>
          <w:color w:val="000000" w:themeColor="text1"/>
          <w:sz w:val="28"/>
          <w:szCs w:val="28"/>
        </w:rPr>
        <w:t xml:space="preserve"> </w:t>
      </w:r>
      <w:r w:rsidRPr="00DB3595">
        <w:rPr>
          <w:color w:val="000000" w:themeColor="text1"/>
          <w:sz w:val="28"/>
          <w:szCs w:val="28"/>
        </w:rPr>
        <w:t>[</w:t>
      </w:r>
      <w:r w:rsidR="00226C25" w:rsidRPr="00DB3595">
        <w:rPr>
          <w:color w:val="000000" w:themeColor="text1"/>
          <w:sz w:val="28"/>
          <w:szCs w:val="28"/>
        </w:rPr>
        <w:t>5</w:t>
      </w:r>
      <w:r w:rsidR="00B63518">
        <w:rPr>
          <w:color w:val="000000" w:themeColor="text1"/>
          <w:sz w:val="28"/>
          <w:szCs w:val="28"/>
          <w:lang w:val="kk-KZ"/>
        </w:rPr>
        <w:t>2</w:t>
      </w:r>
      <w:r w:rsidRPr="00DB3595">
        <w:rPr>
          <w:color w:val="000000" w:themeColor="text1"/>
          <w:sz w:val="28"/>
          <w:szCs w:val="28"/>
        </w:rPr>
        <w:t>].</w:t>
      </w:r>
    </w:p>
    <w:p w14:paraId="3496092F" w14:textId="77777777" w:rsidR="00CC27AB" w:rsidRPr="00DB3595" w:rsidRDefault="00CC27AB" w:rsidP="00CC27AB">
      <w:pPr>
        <w:ind w:firstLine="709"/>
        <w:jc w:val="both"/>
        <w:rPr>
          <w:color w:val="000000" w:themeColor="text1"/>
          <w:sz w:val="28"/>
          <w:szCs w:val="28"/>
        </w:rPr>
      </w:pPr>
      <w:r w:rsidRPr="00DB3595">
        <w:rPr>
          <w:color w:val="000000" w:themeColor="text1"/>
          <w:sz w:val="28"/>
          <w:szCs w:val="28"/>
        </w:rPr>
        <w:t>Стандарты WPA и WPA2 используют следующие протоколы шифрования:</w:t>
      </w:r>
    </w:p>
    <w:p w14:paraId="7AEB0EDC" w14:textId="47F66051" w:rsidR="00CC27AB" w:rsidRPr="00DB3595" w:rsidRDefault="00CC27AB" w:rsidP="00CC27AB">
      <w:pPr>
        <w:ind w:firstLine="709"/>
        <w:jc w:val="both"/>
        <w:rPr>
          <w:color w:val="000000" w:themeColor="text1"/>
          <w:sz w:val="28"/>
          <w:szCs w:val="28"/>
        </w:rPr>
      </w:pPr>
      <w:r w:rsidRPr="00DB3595">
        <w:rPr>
          <w:color w:val="000000" w:themeColor="text1"/>
          <w:sz w:val="28"/>
          <w:szCs w:val="28"/>
        </w:rPr>
        <w:t xml:space="preserve">Протокол целостности временного ключа (TKIP) </w:t>
      </w:r>
      <w:r w:rsidRPr="00DB3595">
        <w:rPr>
          <w:color w:val="000000" w:themeColor="text1"/>
          <w:sz w:val="28"/>
          <w:szCs w:val="28"/>
          <w:lang w:val="kk-KZ"/>
        </w:rPr>
        <w:t>–</w:t>
      </w:r>
      <w:r w:rsidRPr="00DB3595">
        <w:rPr>
          <w:color w:val="000000" w:themeColor="text1"/>
          <w:sz w:val="28"/>
          <w:szCs w:val="28"/>
        </w:rPr>
        <w:t xml:space="preserve"> это </w:t>
      </w:r>
      <w:r w:rsidR="00E80864" w:rsidRPr="00DB3595">
        <w:rPr>
          <w:color w:val="000000" w:themeColor="text1"/>
          <w:sz w:val="28"/>
          <w:szCs w:val="28"/>
          <w:lang w:val="kk-KZ"/>
        </w:rPr>
        <w:t>способ</w:t>
      </w:r>
      <w:r w:rsidRPr="00DB3595">
        <w:rPr>
          <w:color w:val="000000" w:themeColor="text1"/>
          <w:sz w:val="28"/>
          <w:szCs w:val="28"/>
        </w:rPr>
        <w:t xml:space="preserve"> шифрования</w:t>
      </w:r>
      <w:r w:rsidR="00E80864" w:rsidRPr="00DB3595">
        <w:rPr>
          <w:color w:val="000000" w:themeColor="text1"/>
          <w:sz w:val="28"/>
          <w:szCs w:val="28"/>
          <w:lang w:val="kk-KZ"/>
        </w:rPr>
        <w:t xml:space="preserve"> данных</w:t>
      </w:r>
      <w:r w:rsidRPr="00DB3595">
        <w:rPr>
          <w:color w:val="000000" w:themeColor="text1"/>
          <w:sz w:val="28"/>
          <w:szCs w:val="28"/>
        </w:rPr>
        <w:t xml:space="preserve">, </w:t>
      </w:r>
      <w:r w:rsidR="00E80864" w:rsidRPr="00DB3595">
        <w:rPr>
          <w:color w:val="000000" w:themeColor="text1"/>
          <w:sz w:val="28"/>
          <w:szCs w:val="28"/>
          <w:lang w:val="kk-KZ"/>
        </w:rPr>
        <w:t>который использует</w:t>
      </w:r>
      <w:r w:rsidRPr="00DB3595">
        <w:rPr>
          <w:color w:val="000000" w:themeColor="text1"/>
          <w:sz w:val="28"/>
          <w:szCs w:val="28"/>
        </w:rPr>
        <w:t xml:space="preserve"> WPA. Он обеспечивает поддержку предыдущих версий оборудования </w:t>
      </w:r>
      <w:r w:rsidR="00E80864" w:rsidRPr="00DB3595">
        <w:rPr>
          <w:color w:val="000000" w:themeColor="text1"/>
          <w:sz w:val="28"/>
          <w:szCs w:val="28"/>
          <w:lang w:val="kk-KZ"/>
        </w:rPr>
        <w:t xml:space="preserve">беспроводных </w:t>
      </w:r>
      <w:r w:rsidRPr="00DB3595">
        <w:rPr>
          <w:color w:val="000000" w:themeColor="text1"/>
          <w:sz w:val="28"/>
          <w:szCs w:val="28"/>
        </w:rPr>
        <w:t>сетей WLAN</w:t>
      </w:r>
      <w:r w:rsidR="00E80864" w:rsidRPr="00DB3595">
        <w:rPr>
          <w:color w:val="000000" w:themeColor="text1"/>
          <w:sz w:val="28"/>
          <w:szCs w:val="28"/>
          <w:lang w:val="kk-KZ"/>
        </w:rPr>
        <w:t>,</w:t>
      </w:r>
      <w:r w:rsidRPr="00DB3595">
        <w:rPr>
          <w:color w:val="000000" w:themeColor="text1"/>
          <w:sz w:val="28"/>
          <w:szCs w:val="28"/>
        </w:rPr>
        <w:t xml:space="preserve"> за счёт устранения исходных уязвимостей. Он использует WEP, но шифрует полезную нагрузку </w:t>
      </w:r>
      <w:r w:rsidR="00E80864" w:rsidRPr="00DB3595">
        <w:rPr>
          <w:color w:val="000000" w:themeColor="text1"/>
          <w:sz w:val="28"/>
          <w:szCs w:val="28"/>
          <w:lang w:val="kk-KZ"/>
        </w:rPr>
        <w:t xml:space="preserve">второго </w:t>
      </w:r>
      <w:r w:rsidRPr="00DB3595">
        <w:rPr>
          <w:color w:val="000000" w:themeColor="text1"/>
          <w:sz w:val="28"/>
          <w:szCs w:val="28"/>
        </w:rPr>
        <w:t>уровня с помощью TKIP и выполняет проверку целостности сообщения (MIC) в зашифрованном пакете, чтобы убедиться, что сообщение не было изменено</w:t>
      </w:r>
      <w:r w:rsidR="00F2699C">
        <w:rPr>
          <w:color w:val="000000" w:themeColor="text1"/>
          <w:sz w:val="28"/>
          <w:szCs w:val="28"/>
          <w:lang w:val="kk-KZ"/>
        </w:rPr>
        <w:t xml:space="preserve"> </w:t>
      </w:r>
      <w:r w:rsidR="00F2699C" w:rsidRPr="00DB3595">
        <w:rPr>
          <w:color w:val="000000" w:themeColor="text1"/>
          <w:sz w:val="28"/>
          <w:szCs w:val="28"/>
        </w:rPr>
        <w:t>[5</w:t>
      </w:r>
      <w:r w:rsidR="00B63518">
        <w:rPr>
          <w:color w:val="000000" w:themeColor="text1"/>
          <w:sz w:val="28"/>
          <w:szCs w:val="28"/>
          <w:lang w:val="kk-KZ"/>
        </w:rPr>
        <w:t>3</w:t>
      </w:r>
      <w:r w:rsidR="00F2699C" w:rsidRPr="00DB3595">
        <w:rPr>
          <w:color w:val="000000" w:themeColor="text1"/>
          <w:sz w:val="28"/>
          <w:szCs w:val="28"/>
        </w:rPr>
        <w:t>]</w:t>
      </w:r>
      <w:r w:rsidRPr="00DB3595">
        <w:rPr>
          <w:color w:val="000000" w:themeColor="text1"/>
          <w:sz w:val="28"/>
          <w:szCs w:val="28"/>
        </w:rPr>
        <w:t>.</w:t>
      </w:r>
    </w:p>
    <w:p w14:paraId="26A6165E" w14:textId="2CDC78F5" w:rsidR="00CC27AB" w:rsidRPr="00DB3595" w:rsidRDefault="00CC27AB" w:rsidP="00CC27AB">
      <w:pPr>
        <w:ind w:firstLine="709"/>
        <w:jc w:val="both"/>
        <w:rPr>
          <w:color w:val="000000" w:themeColor="text1"/>
          <w:sz w:val="28"/>
          <w:szCs w:val="28"/>
          <w:lang w:val="kk-KZ"/>
        </w:rPr>
      </w:pPr>
      <w:r w:rsidRPr="00DB3595">
        <w:rPr>
          <w:color w:val="000000" w:themeColor="text1"/>
          <w:sz w:val="28"/>
          <w:szCs w:val="28"/>
        </w:rPr>
        <w:t xml:space="preserve">Расширенный стандарт шифрования (AES) </w:t>
      </w:r>
      <w:r w:rsidRPr="00DB3595">
        <w:rPr>
          <w:color w:val="000000" w:themeColor="text1"/>
          <w:sz w:val="28"/>
          <w:szCs w:val="28"/>
          <w:lang w:val="kk-KZ"/>
        </w:rPr>
        <w:t>–</w:t>
      </w:r>
      <w:r w:rsidRPr="00DB3595">
        <w:rPr>
          <w:color w:val="000000" w:themeColor="text1"/>
          <w:sz w:val="28"/>
          <w:szCs w:val="28"/>
        </w:rPr>
        <w:t xml:space="preserve"> это метод шифрования, используемый WPA2. Это предпочтительный метод, потому что это гораздо более надежный метод шифрования. Он использует режим счетного шифра с протоколом кода аутентификации сообщений с цепочкой блоков (CCMP), который позволяет узлам назначения распознавать, были ли изменены зашифрованные и незашифрованные бит [</w:t>
      </w:r>
      <w:r w:rsidR="00226C25" w:rsidRPr="00DB3595">
        <w:rPr>
          <w:color w:val="000000" w:themeColor="text1"/>
          <w:sz w:val="28"/>
          <w:szCs w:val="28"/>
        </w:rPr>
        <w:t>5</w:t>
      </w:r>
      <w:r w:rsidR="00B63518">
        <w:rPr>
          <w:color w:val="000000" w:themeColor="text1"/>
          <w:sz w:val="28"/>
          <w:szCs w:val="28"/>
          <w:lang w:val="kk-KZ"/>
        </w:rPr>
        <w:t>3</w:t>
      </w:r>
      <w:r w:rsidRPr="00DB3595">
        <w:rPr>
          <w:color w:val="000000" w:themeColor="text1"/>
          <w:sz w:val="28"/>
          <w:szCs w:val="28"/>
        </w:rPr>
        <w:t>]</w:t>
      </w:r>
      <w:r w:rsidRPr="00DB3595">
        <w:rPr>
          <w:color w:val="000000" w:themeColor="text1"/>
          <w:sz w:val="28"/>
          <w:szCs w:val="28"/>
          <w:lang w:val="kk-KZ"/>
        </w:rPr>
        <w:t>.</w:t>
      </w:r>
    </w:p>
    <w:p w14:paraId="4CB4E525" w14:textId="4DAA6BEA" w:rsidR="00CC27AB" w:rsidRPr="00DB3595" w:rsidRDefault="00CC27AB" w:rsidP="00CC27AB">
      <w:pPr>
        <w:ind w:firstLine="709"/>
        <w:jc w:val="both"/>
        <w:rPr>
          <w:color w:val="000000" w:themeColor="text1"/>
          <w:sz w:val="28"/>
          <w:szCs w:val="28"/>
          <w:lang w:val="kk-KZ"/>
        </w:rPr>
      </w:pPr>
      <w:r w:rsidRPr="00DB3595">
        <w:rPr>
          <w:color w:val="000000" w:themeColor="text1"/>
          <w:sz w:val="28"/>
          <w:szCs w:val="28"/>
          <w:lang w:val="kk-KZ"/>
        </w:rPr>
        <w:t>Помимо безопасности важными параметрами распределенной беспроводной системы являются: скорость, целостность передаваемых данных, задержка сигнала, ширина полосы пропускания, достоверность физического и логического адреса получателя, необходимые для корректной отправки данных. Проведение длительного мониторинга технического состояния мостов</w:t>
      </w:r>
      <w:r w:rsidR="00E80864" w:rsidRPr="00DB3595">
        <w:rPr>
          <w:color w:val="000000" w:themeColor="text1"/>
          <w:sz w:val="28"/>
          <w:szCs w:val="28"/>
          <w:lang w:val="kk-KZ"/>
        </w:rPr>
        <w:t xml:space="preserve"> </w:t>
      </w:r>
      <w:r w:rsidRPr="00DB3595">
        <w:rPr>
          <w:color w:val="000000" w:themeColor="text1"/>
          <w:sz w:val="28"/>
          <w:szCs w:val="28"/>
          <w:lang w:val="kk-KZ"/>
        </w:rPr>
        <w:t>или строительных зданий подразумевает обеспечение высокой скорости, минимальной задержки сигналов, максимальной ширины полосы пропускания и минимального количеств</w:t>
      </w:r>
      <w:r w:rsidR="0093791A">
        <w:rPr>
          <w:color w:val="000000" w:themeColor="text1"/>
          <w:sz w:val="28"/>
          <w:szCs w:val="28"/>
          <w:lang w:val="kk-KZ"/>
        </w:rPr>
        <w:t>а</w:t>
      </w:r>
      <w:r w:rsidRPr="00DB3595">
        <w:rPr>
          <w:color w:val="000000" w:themeColor="text1"/>
          <w:sz w:val="28"/>
          <w:szCs w:val="28"/>
          <w:lang w:val="kk-KZ"/>
        </w:rPr>
        <w:t xml:space="preserve"> потерь пакетов с целью передачи большого количества полезной информации. Но стоит помнить, что целостность передаваемых данных зависит от качества обмена данных. Качество обмена данных может снизиться, если спрос на определенный канал будет высоким и этот канал станет перенасыщенным. Существуют </w:t>
      </w:r>
      <w:r w:rsidR="003B24B9" w:rsidRPr="00DB3595">
        <w:rPr>
          <w:color w:val="000000" w:themeColor="text1"/>
          <w:sz w:val="28"/>
          <w:szCs w:val="28"/>
          <w:lang w:val="kk-KZ"/>
        </w:rPr>
        <w:t>особые</w:t>
      </w:r>
      <w:r w:rsidRPr="00DB3595">
        <w:rPr>
          <w:color w:val="000000" w:themeColor="text1"/>
          <w:sz w:val="28"/>
          <w:szCs w:val="28"/>
          <w:lang w:val="kk-KZ"/>
        </w:rPr>
        <w:t xml:space="preserve"> приемы, которые </w:t>
      </w:r>
      <w:r w:rsidRPr="00DB3595">
        <w:rPr>
          <w:color w:val="000000" w:themeColor="text1"/>
          <w:sz w:val="28"/>
          <w:szCs w:val="28"/>
          <w:lang w:val="kk-KZ"/>
        </w:rPr>
        <w:lastRenderedPageBreak/>
        <w:t xml:space="preserve">позволяют улучшить качество </w:t>
      </w:r>
      <w:r w:rsidR="003B24B9" w:rsidRPr="00DB3595">
        <w:rPr>
          <w:color w:val="000000" w:themeColor="text1"/>
          <w:sz w:val="28"/>
          <w:szCs w:val="28"/>
          <w:lang w:val="kk-KZ"/>
        </w:rPr>
        <w:t xml:space="preserve">и надежность </w:t>
      </w:r>
      <w:r w:rsidRPr="00DB3595">
        <w:rPr>
          <w:color w:val="000000" w:themeColor="text1"/>
          <w:sz w:val="28"/>
          <w:szCs w:val="28"/>
          <w:lang w:val="kk-KZ"/>
        </w:rPr>
        <w:t xml:space="preserve">обмена </w:t>
      </w:r>
      <w:r w:rsidR="003B24B9" w:rsidRPr="00DB3595">
        <w:rPr>
          <w:color w:val="000000" w:themeColor="text1"/>
          <w:sz w:val="28"/>
          <w:szCs w:val="28"/>
          <w:lang w:val="kk-KZ"/>
        </w:rPr>
        <w:t>информации</w:t>
      </w:r>
      <w:r w:rsidRPr="00DB3595">
        <w:rPr>
          <w:color w:val="000000" w:themeColor="text1"/>
          <w:sz w:val="28"/>
          <w:szCs w:val="28"/>
          <w:lang w:val="kk-KZ"/>
        </w:rPr>
        <w:t xml:space="preserve"> и снизить насыщенность</w:t>
      </w:r>
      <w:r w:rsidR="003B24B9" w:rsidRPr="00DB3595">
        <w:rPr>
          <w:color w:val="000000" w:themeColor="text1"/>
          <w:sz w:val="28"/>
          <w:szCs w:val="28"/>
          <w:lang w:val="kk-KZ"/>
        </w:rPr>
        <w:t xml:space="preserve"> и перегрузку сети</w:t>
      </w:r>
      <w:r w:rsidRPr="00DB3595">
        <w:rPr>
          <w:color w:val="000000" w:themeColor="text1"/>
          <w:sz w:val="28"/>
          <w:szCs w:val="28"/>
          <w:lang w:val="kk-KZ"/>
        </w:rPr>
        <w:t>. Эти методы использ</w:t>
      </w:r>
      <w:r w:rsidR="003B24B9" w:rsidRPr="00DB3595">
        <w:rPr>
          <w:color w:val="000000" w:themeColor="text1"/>
          <w:sz w:val="28"/>
          <w:szCs w:val="28"/>
          <w:lang w:val="kk-KZ"/>
        </w:rPr>
        <w:t>ют</w:t>
      </w:r>
      <w:r w:rsidRPr="00DB3595">
        <w:rPr>
          <w:color w:val="000000" w:themeColor="text1"/>
          <w:sz w:val="28"/>
          <w:szCs w:val="28"/>
          <w:lang w:val="kk-KZ"/>
        </w:rPr>
        <w:t xml:space="preserve"> каналы более эффективным способом. К таким методам относятся:</w:t>
      </w:r>
    </w:p>
    <w:p w14:paraId="52C7A3D7" w14:textId="590AC8A3" w:rsidR="00CC27AB" w:rsidRPr="00DB3595" w:rsidRDefault="00CC27AB" w:rsidP="00CC27AB">
      <w:pPr>
        <w:ind w:firstLine="709"/>
        <w:jc w:val="both"/>
        <w:rPr>
          <w:color w:val="000000" w:themeColor="text1"/>
          <w:sz w:val="28"/>
          <w:szCs w:val="28"/>
          <w:lang w:val="kk-KZ"/>
        </w:rPr>
      </w:pPr>
      <w:r w:rsidRPr="00DB3595">
        <w:rPr>
          <w:color w:val="000000" w:themeColor="text1"/>
          <w:sz w:val="28"/>
          <w:szCs w:val="28"/>
          <w:lang w:val="kk-KZ"/>
        </w:rPr>
        <w:t>Спектр с прямой последовательностью (DSSS) - это метод модуляции, предназначенный для распространения сигнала по более широкой полосе частот (рисунок 3.2). Методы расширения спектра были разработаны во время войны, чтобы врагам было труднее перехватить или замять коммуникационный сигнал. Это достигается путем распространения сигнала по более широкой частоте, которая эффективно скрывает заметный пик сигнала, как показано на рисунке. Правильно настроенный приемник может обратить модуляцию DSSS и восстановить исходный сигнал. DSSS используется устройствами 802.11b, чтобы избежать помех от других устройств, использующих ту же частоту 2,4 ГГц</w:t>
      </w:r>
      <w:r w:rsidR="00226C25" w:rsidRPr="00DB3595">
        <w:rPr>
          <w:color w:val="000000" w:themeColor="text1"/>
          <w:sz w:val="28"/>
          <w:szCs w:val="28"/>
        </w:rPr>
        <w:t xml:space="preserve"> [5</w:t>
      </w:r>
      <w:r w:rsidR="00B63518">
        <w:rPr>
          <w:color w:val="000000" w:themeColor="text1"/>
          <w:sz w:val="28"/>
          <w:szCs w:val="28"/>
          <w:lang w:val="kk-KZ"/>
        </w:rPr>
        <w:t>2</w:t>
      </w:r>
      <w:r w:rsidR="00226C25" w:rsidRPr="00DB3595">
        <w:rPr>
          <w:color w:val="000000" w:themeColor="text1"/>
          <w:sz w:val="28"/>
          <w:szCs w:val="28"/>
        </w:rPr>
        <w:t>]</w:t>
      </w:r>
      <w:r w:rsidRPr="00DB3595">
        <w:rPr>
          <w:color w:val="000000" w:themeColor="text1"/>
          <w:sz w:val="28"/>
          <w:szCs w:val="28"/>
          <w:lang w:val="kk-KZ"/>
        </w:rPr>
        <w:t>.</w:t>
      </w:r>
    </w:p>
    <w:p w14:paraId="4FE5626B" w14:textId="77777777" w:rsidR="00CC27AB" w:rsidRPr="00DB3595" w:rsidRDefault="00CC27AB" w:rsidP="00CC27AB">
      <w:pPr>
        <w:ind w:firstLine="709"/>
        <w:jc w:val="both"/>
        <w:rPr>
          <w:color w:val="000000" w:themeColor="text1"/>
          <w:sz w:val="28"/>
          <w:szCs w:val="28"/>
          <w:lang w:val="kk-KZ"/>
        </w:rPr>
      </w:pPr>
    </w:p>
    <w:p w14:paraId="2DFD919E" w14:textId="77777777" w:rsidR="00CC27AB" w:rsidRPr="00DB3595" w:rsidRDefault="00CC27AB" w:rsidP="00661F08">
      <w:pPr>
        <w:jc w:val="center"/>
        <w:rPr>
          <w:color w:val="000000" w:themeColor="text1"/>
          <w:sz w:val="28"/>
          <w:szCs w:val="28"/>
          <w:lang w:val="kk-KZ"/>
        </w:rPr>
      </w:pPr>
      <w:r w:rsidRPr="00DB3595">
        <w:rPr>
          <w:noProof/>
          <w:color w:val="000000" w:themeColor="text1"/>
        </w:rPr>
        <w:drawing>
          <wp:inline distT="0" distB="0" distL="0" distR="0" wp14:anchorId="5A076E88" wp14:editId="6A284C84">
            <wp:extent cx="3878580" cy="2247900"/>
            <wp:effectExtent l="0" t="0" r="762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l="16933" t="20144" r="19693" b="14554"/>
                    <a:stretch/>
                  </pic:blipFill>
                  <pic:spPr bwMode="auto">
                    <a:xfrm>
                      <a:off x="0" y="0"/>
                      <a:ext cx="3878580" cy="2247900"/>
                    </a:xfrm>
                    <a:prstGeom prst="rect">
                      <a:avLst/>
                    </a:prstGeom>
                    <a:ln>
                      <a:noFill/>
                    </a:ln>
                    <a:extLst>
                      <a:ext uri="{53640926-AAD7-44D8-BBD7-CCE9431645EC}">
                        <a14:shadowObscured xmlns:a14="http://schemas.microsoft.com/office/drawing/2010/main"/>
                      </a:ext>
                    </a:extLst>
                  </pic:spPr>
                </pic:pic>
              </a:graphicData>
            </a:graphic>
          </wp:inline>
        </w:drawing>
      </w:r>
    </w:p>
    <w:p w14:paraId="73C81FB4" w14:textId="77777777" w:rsidR="00CC27AB" w:rsidRPr="00DB3595" w:rsidRDefault="00CC27AB" w:rsidP="00CC27AB">
      <w:pPr>
        <w:ind w:firstLine="709"/>
        <w:jc w:val="center"/>
        <w:rPr>
          <w:color w:val="000000" w:themeColor="text1"/>
          <w:sz w:val="28"/>
          <w:szCs w:val="28"/>
          <w:lang w:val="kk-KZ"/>
        </w:rPr>
      </w:pPr>
    </w:p>
    <w:p w14:paraId="5F753D44" w14:textId="77777777" w:rsidR="00CC27AB" w:rsidRPr="00DB3595" w:rsidRDefault="00CC27AB" w:rsidP="00CC27AB">
      <w:pPr>
        <w:ind w:firstLine="709"/>
        <w:jc w:val="center"/>
        <w:rPr>
          <w:color w:val="000000" w:themeColor="text1"/>
          <w:sz w:val="28"/>
          <w:szCs w:val="28"/>
          <w:lang w:val="kk-KZ"/>
        </w:rPr>
      </w:pPr>
      <w:r w:rsidRPr="00DB3595">
        <w:rPr>
          <w:color w:val="000000" w:themeColor="text1"/>
          <w:sz w:val="28"/>
          <w:szCs w:val="28"/>
          <w:lang w:val="kk-KZ"/>
        </w:rPr>
        <w:t>Рисунок 3.2 – Спектр с прямой последовательностью</w:t>
      </w:r>
    </w:p>
    <w:p w14:paraId="2FBC43BA" w14:textId="77777777" w:rsidR="00CC27AB" w:rsidRPr="00DB3595" w:rsidRDefault="00CC27AB" w:rsidP="00CC27AB">
      <w:pPr>
        <w:ind w:firstLine="709"/>
        <w:jc w:val="center"/>
        <w:rPr>
          <w:color w:val="000000" w:themeColor="text1"/>
          <w:sz w:val="28"/>
          <w:szCs w:val="28"/>
          <w:lang w:val="kk-KZ"/>
        </w:rPr>
      </w:pPr>
    </w:p>
    <w:p w14:paraId="647F113B" w14:textId="719C6638" w:rsidR="00CC27AB" w:rsidRPr="00DB3595" w:rsidRDefault="00CC27AB" w:rsidP="00CC27AB">
      <w:pPr>
        <w:ind w:firstLine="709"/>
        <w:jc w:val="both"/>
        <w:rPr>
          <w:color w:val="000000" w:themeColor="text1"/>
          <w:sz w:val="28"/>
          <w:szCs w:val="28"/>
          <w:lang w:val="kk-KZ"/>
        </w:rPr>
      </w:pPr>
      <w:r w:rsidRPr="00DB3595">
        <w:rPr>
          <w:color w:val="000000" w:themeColor="text1"/>
          <w:sz w:val="28"/>
          <w:szCs w:val="28"/>
          <w:lang w:val="kk-KZ"/>
        </w:rPr>
        <w:t xml:space="preserve">Распространяющийся спектр со скачкообразной перестройкой частоты (FHSS) основан на методах расширенного спектра для связи (рисунок 3.3).  Он передает радиосигналы путем быстрого переключения несущего сигнала между многими каналами. При использовании FHSS отправитель и получатель должны быть синхронизированы, чтобы </w:t>
      </w:r>
      <w:r w:rsidR="003B24B9" w:rsidRPr="00DB3595">
        <w:rPr>
          <w:color w:val="000000" w:themeColor="text1"/>
          <w:sz w:val="28"/>
          <w:szCs w:val="28"/>
          <w:lang w:val="kk-KZ"/>
        </w:rPr>
        <w:t>владеть информацией о времени и характеристик,</w:t>
      </w:r>
      <w:r w:rsidRPr="00DB3595">
        <w:rPr>
          <w:color w:val="000000" w:themeColor="text1"/>
          <w:sz w:val="28"/>
          <w:szCs w:val="28"/>
          <w:lang w:val="kk-KZ"/>
        </w:rPr>
        <w:t xml:space="preserve"> на какой канал </w:t>
      </w:r>
      <w:r w:rsidR="003B24B9" w:rsidRPr="00DB3595">
        <w:rPr>
          <w:color w:val="000000" w:themeColor="text1"/>
          <w:sz w:val="28"/>
          <w:szCs w:val="28"/>
          <w:lang w:val="kk-KZ"/>
        </w:rPr>
        <w:t xml:space="preserve">следует им </w:t>
      </w:r>
      <w:r w:rsidRPr="00DB3595">
        <w:rPr>
          <w:color w:val="000000" w:themeColor="text1"/>
          <w:sz w:val="28"/>
          <w:szCs w:val="28"/>
          <w:lang w:val="kk-KZ"/>
        </w:rPr>
        <w:t>перейти</w:t>
      </w:r>
      <w:r w:rsidR="003B24B9" w:rsidRPr="00DB3595">
        <w:rPr>
          <w:color w:val="000000" w:themeColor="text1"/>
          <w:sz w:val="28"/>
          <w:szCs w:val="28"/>
          <w:lang w:val="kk-KZ"/>
        </w:rPr>
        <w:t xml:space="preserve"> в одно время</w:t>
      </w:r>
      <w:r w:rsidRPr="00DB3595">
        <w:rPr>
          <w:color w:val="000000" w:themeColor="text1"/>
          <w:sz w:val="28"/>
          <w:szCs w:val="28"/>
          <w:lang w:val="kk-KZ"/>
        </w:rPr>
        <w:t xml:space="preserve">. </w:t>
      </w:r>
      <w:r w:rsidR="003B24B9" w:rsidRPr="00DB3595">
        <w:rPr>
          <w:color w:val="000000" w:themeColor="text1"/>
          <w:sz w:val="28"/>
          <w:szCs w:val="28"/>
          <w:lang w:val="kk-KZ"/>
        </w:rPr>
        <w:t xml:space="preserve">Такой </w:t>
      </w:r>
      <w:r w:rsidRPr="00DB3595">
        <w:rPr>
          <w:color w:val="000000" w:themeColor="text1"/>
          <w:sz w:val="28"/>
          <w:szCs w:val="28"/>
          <w:lang w:val="kk-KZ"/>
        </w:rPr>
        <w:t xml:space="preserve"> процесс </w:t>
      </w:r>
      <w:r w:rsidR="003B24B9" w:rsidRPr="00DB3595">
        <w:rPr>
          <w:color w:val="000000" w:themeColor="text1"/>
          <w:sz w:val="28"/>
          <w:szCs w:val="28"/>
          <w:lang w:val="kk-KZ"/>
        </w:rPr>
        <w:t xml:space="preserve">одновременного </w:t>
      </w:r>
      <w:r w:rsidRPr="00DB3595">
        <w:rPr>
          <w:color w:val="000000" w:themeColor="text1"/>
          <w:sz w:val="28"/>
          <w:szCs w:val="28"/>
          <w:lang w:val="kk-KZ"/>
        </w:rPr>
        <w:t xml:space="preserve">перехода сигнала между </w:t>
      </w:r>
      <w:r w:rsidR="003B24B9" w:rsidRPr="00DB3595">
        <w:rPr>
          <w:color w:val="000000" w:themeColor="text1"/>
          <w:sz w:val="28"/>
          <w:szCs w:val="28"/>
          <w:lang w:val="kk-KZ"/>
        </w:rPr>
        <w:t xml:space="preserve">разными </w:t>
      </w:r>
      <w:r w:rsidRPr="00DB3595">
        <w:rPr>
          <w:color w:val="000000" w:themeColor="text1"/>
          <w:sz w:val="28"/>
          <w:szCs w:val="28"/>
          <w:lang w:val="kk-KZ"/>
        </w:rPr>
        <w:t>каналами обеспечивает более эффективное</w:t>
      </w:r>
      <w:r w:rsidR="003B24B9" w:rsidRPr="00DB3595">
        <w:rPr>
          <w:color w:val="000000" w:themeColor="text1"/>
          <w:sz w:val="28"/>
          <w:szCs w:val="28"/>
          <w:lang w:val="kk-KZ"/>
        </w:rPr>
        <w:t xml:space="preserve"> их</w:t>
      </w:r>
      <w:r w:rsidRPr="00DB3595">
        <w:rPr>
          <w:color w:val="000000" w:themeColor="text1"/>
          <w:sz w:val="28"/>
          <w:szCs w:val="28"/>
          <w:lang w:val="kk-KZ"/>
        </w:rPr>
        <w:t xml:space="preserve"> использование, что снижает перегрузку</w:t>
      </w:r>
      <w:r w:rsidR="003B24B9" w:rsidRPr="00DB3595">
        <w:rPr>
          <w:color w:val="000000" w:themeColor="text1"/>
          <w:sz w:val="28"/>
          <w:szCs w:val="28"/>
          <w:lang w:val="kk-KZ"/>
        </w:rPr>
        <w:t xml:space="preserve"> всей беспроводной сети</w:t>
      </w:r>
      <w:r w:rsidRPr="00DB3595">
        <w:rPr>
          <w:color w:val="000000" w:themeColor="text1"/>
          <w:sz w:val="28"/>
          <w:szCs w:val="28"/>
          <w:lang w:val="kk-KZ"/>
        </w:rPr>
        <w:t>. FHSS использовался в оригинальном стандарте 802.11</w:t>
      </w:r>
      <w:r w:rsidR="003B24B9" w:rsidRPr="00DB3595">
        <w:rPr>
          <w:color w:val="000000" w:themeColor="text1"/>
          <w:sz w:val="28"/>
          <w:szCs w:val="28"/>
          <w:lang w:val="kk-KZ"/>
        </w:rPr>
        <w:t>, а также в п</w:t>
      </w:r>
      <w:r w:rsidRPr="00DB3595">
        <w:rPr>
          <w:color w:val="000000" w:themeColor="text1"/>
          <w:sz w:val="28"/>
          <w:szCs w:val="28"/>
          <w:lang w:val="kk-KZ"/>
        </w:rPr>
        <w:t>ортативны</w:t>
      </w:r>
      <w:r w:rsidR="003B24B9" w:rsidRPr="00DB3595">
        <w:rPr>
          <w:color w:val="000000" w:themeColor="text1"/>
          <w:sz w:val="28"/>
          <w:szCs w:val="28"/>
          <w:lang w:val="kk-KZ"/>
        </w:rPr>
        <w:t>х</w:t>
      </w:r>
      <w:r w:rsidRPr="00DB3595">
        <w:rPr>
          <w:color w:val="000000" w:themeColor="text1"/>
          <w:sz w:val="28"/>
          <w:szCs w:val="28"/>
          <w:lang w:val="kk-KZ"/>
        </w:rPr>
        <w:t xml:space="preserve"> раци</w:t>
      </w:r>
      <w:r w:rsidR="003B24B9" w:rsidRPr="00DB3595">
        <w:rPr>
          <w:color w:val="000000" w:themeColor="text1"/>
          <w:sz w:val="28"/>
          <w:szCs w:val="28"/>
          <w:lang w:val="kk-KZ"/>
        </w:rPr>
        <w:t xml:space="preserve">ях </w:t>
      </w:r>
      <w:r w:rsidRPr="00DB3595">
        <w:rPr>
          <w:color w:val="000000" w:themeColor="text1"/>
          <w:sz w:val="28"/>
          <w:szCs w:val="28"/>
          <w:lang w:val="kk-KZ"/>
        </w:rPr>
        <w:t>и радиотелефон</w:t>
      </w:r>
      <w:r w:rsidR="003B24B9" w:rsidRPr="00DB3595">
        <w:rPr>
          <w:color w:val="000000" w:themeColor="text1"/>
          <w:sz w:val="28"/>
          <w:szCs w:val="28"/>
          <w:lang w:val="kk-KZ"/>
        </w:rPr>
        <w:t>ах</w:t>
      </w:r>
      <w:r w:rsidRPr="00DB3595">
        <w:rPr>
          <w:color w:val="000000" w:themeColor="text1"/>
          <w:sz w:val="28"/>
          <w:szCs w:val="28"/>
          <w:lang w:val="kk-KZ"/>
        </w:rPr>
        <w:t>,</w:t>
      </w:r>
      <w:r w:rsidR="003B24B9" w:rsidRPr="00DB3595">
        <w:rPr>
          <w:color w:val="000000" w:themeColor="text1"/>
          <w:sz w:val="28"/>
          <w:szCs w:val="28"/>
          <w:lang w:val="kk-KZ"/>
        </w:rPr>
        <w:t xml:space="preserve"> для которых рабочей частотой является </w:t>
      </w:r>
      <w:r w:rsidRPr="00DB3595">
        <w:rPr>
          <w:color w:val="000000" w:themeColor="text1"/>
          <w:sz w:val="28"/>
          <w:szCs w:val="28"/>
          <w:lang w:val="kk-KZ"/>
        </w:rPr>
        <w:t xml:space="preserve">900 МГц, в то время как </w:t>
      </w:r>
      <w:r w:rsidR="003B24B9" w:rsidRPr="00DB3595">
        <w:rPr>
          <w:color w:val="000000" w:themeColor="text1"/>
          <w:sz w:val="28"/>
          <w:szCs w:val="28"/>
          <w:lang w:val="kk-KZ"/>
        </w:rPr>
        <w:t xml:space="preserve">в </w:t>
      </w:r>
      <w:r w:rsidRPr="00DB3595">
        <w:rPr>
          <w:color w:val="000000" w:themeColor="text1"/>
          <w:sz w:val="28"/>
          <w:szCs w:val="28"/>
          <w:lang w:val="kk-KZ"/>
        </w:rPr>
        <w:t xml:space="preserve">Bluetooth </w:t>
      </w:r>
      <w:r w:rsidR="003B24B9" w:rsidRPr="00DB3595">
        <w:rPr>
          <w:color w:val="000000" w:themeColor="text1"/>
          <w:sz w:val="28"/>
          <w:szCs w:val="28"/>
          <w:lang w:val="kk-KZ"/>
        </w:rPr>
        <w:t xml:space="preserve">используют только </w:t>
      </w:r>
      <w:r w:rsidRPr="00DB3595">
        <w:rPr>
          <w:color w:val="000000" w:themeColor="text1"/>
          <w:sz w:val="28"/>
          <w:szCs w:val="28"/>
          <w:lang w:val="kk-KZ"/>
        </w:rPr>
        <w:t>одн</w:t>
      </w:r>
      <w:r w:rsidR="0093791A">
        <w:rPr>
          <w:color w:val="000000" w:themeColor="text1"/>
          <w:sz w:val="28"/>
          <w:szCs w:val="28"/>
          <w:lang w:val="kk-KZ"/>
        </w:rPr>
        <w:t>у</w:t>
      </w:r>
      <w:r w:rsidR="003B24B9" w:rsidRPr="00DB3595">
        <w:rPr>
          <w:color w:val="000000" w:themeColor="text1"/>
          <w:sz w:val="28"/>
          <w:szCs w:val="28"/>
          <w:lang w:val="kk-KZ"/>
        </w:rPr>
        <w:t xml:space="preserve"> </w:t>
      </w:r>
      <w:r w:rsidRPr="00DB3595">
        <w:rPr>
          <w:color w:val="000000" w:themeColor="text1"/>
          <w:sz w:val="28"/>
          <w:szCs w:val="28"/>
          <w:lang w:val="kk-KZ"/>
        </w:rPr>
        <w:t>из вариаций этой технологии</w:t>
      </w:r>
      <w:r w:rsidR="00226C25" w:rsidRPr="00DB3595">
        <w:rPr>
          <w:color w:val="000000" w:themeColor="text1"/>
          <w:sz w:val="28"/>
          <w:szCs w:val="28"/>
        </w:rPr>
        <w:t xml:space="preserve"> [5</w:t>
      </w:r>
      <w:r w:rsidR="00B63518">
        <w:rPr>
          <w:color w:val="000000" w:themeColor="text1"/>
          <w:sz w:val="28"/>
          <w:szCs w:val="28"/>
          <w:lang w:val="kk-KZ"/>
        </w:rPr>
        <w:t>2</w:t>
      </w:r>
      <w:r w:rsidR="00226C25" w:rsidRPr="00DB3595">
        <w:rPr>
          <w:color w:val="000000" w:themeColor="text1"/>
          <w:sz w:val="28"/>
          <w:szCs w:val="28"/>
        </w:rPr>
        <w:t>]</w:t>
      </w:r>
      <w:r w:rsidRPr="00DB3595">
        <w:rPr>
          <w:color w:val="000000" w:themeColor="text1"/>
          <w:sz w:val="28"/>
          <w:szCs w:val="28"/>
          <w:lang w:val="kk-KZ"/>
        </w:rPr>
        <w:t>.</w:t>
      </w:r>
    </w:p>
    <w:p w14:paraId="79C4FC64" w14:textId="77777777" w:rsidR="00CC27AB" w:rsidRPr="00DB3595" w:rsidRDefault="00CC27AB" w:rsidP="00CC27AB">
      <w:pPr>
        <w:ind w:firstLine="709"/>
        <w:jc w:val="center"/>
        <w:rPr>
          <w:color w:val="000000" w:themeColor="text1"/>
          <w:sz w:val="28"/>
          <w:szCs w:val="28"/>
          <w:lang w:val="kk-KZ"/>
        </w:rPr>
      </w:pPr>
    </w:p>
    <w:p w14:paraId="1513811E" w14:textId="77777777" w:rsidR="00CC27AB" w:rsidRPr="00DB3595" w:rsidRDefault="00CC27AB" w:rsidP="00CC27AB">
      <w:pPr>
        <w:ind w:firstLine="709"/>
        <w:jc w:val="center"/>
        <w:rPr>
          <w:color w:val="000000" w:themeColor="text1"/>
          <w:sz w:val="28"/>
          <w:szCs w:val="28"/>
          <w:lang w:val="kk-KZ"/>
        </w:rPr>
      </w:pPr>
      <w:r w:rsidRPr="00DB3595">
        <w:rPr>
          <w:noProof/>
          <w:color w:val="000000" w:themeColor="text1"/>
        </w:rPr>
        <w:lastRenderedPageBreak/>
        <w:drawing>
          <wp:inline distT="0" distB="0" distL="0" distR="0" wp14:anchorId="270C607C" wp14:editId="08292F50">
            <wp:extent cx="3546764" cy="1968976"/>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16186" t="19037" r="16082" b="14112"/>
                    <a:stretch/>
                  </pic:blipFill>
                  <pic:spPr bwMode="auto">
                    <a:xfrm>
                      <a:off x="0" y="0"/>
                      <a:ext cx="3556470" cy="1974364"/>
                    </a:xfrm>
                    <a:prstGeom prst="rect">
                      <a:avLst/>
                    </a:prstGeom>
                    <a:ln>
                      <a:noFill/>
                    </a:ln>
                    <a:extLst>
                      <a:ext uri="{53640926-AAD7-44D8-BBD7-CCE9431645EC}">
                        <a14:shadowObscured xmlns:a14="http://schemas.microsoft.com/office/drawing/2010/main"/>
                      </a:ext>
                    </a:extLst>
                  </pic:spPr>
                </pic:pic>
              </a:graphicData>
            </a:graphic>
          </wp:inline>
        </w:drawing>
      </w:r>
    </w:p>
    <w:p w14:paraId="284D07E2" w14:textId="77777777" w:rsidR="00CC27AB" w:rsidRPr="00DB3595" w:rsidRDefault="00CC27AB" w:rsidP="00CC27AB">
      <w:pPr>
        <w:ind w:firstLine="709"/>
        <w:jc w:val="center"/>
        <w:rPr>
          <w:color w:val="000000" w:themeColor="text1"/>
          <w:sz w:val="28"/>
          <w:szCs w:val="28"/>
          <w:lang w:val="kk-KZ"/>
        </w:rPr>
      </w:pPr>
    </w:p>
    <w:p w14:paraId="2E34347B" w14:textId="77777777" w:rsidR="00CC27AB" w:rsidRPr="00DB3595" w:rsidRDefault="00CC27AB" w:rsidP="00CC27AB">
      <w:pPr>
        <w:ind w:firstLine="709"/>
        <w:jc w:val="center"/>
        <w:rPr>
          <w:color w:val="000000" w:themeColor="text1"/>
          <w:sz w:val="28"/>
          <w:szCs w:val="28"/>
          <w:lang w:val="kk-KZ"/>
        </w:rPr>
      </w:pPr>
      <w:r w:rsidRPr="00DB3595">
        <w:rPr>
          <w:color w:val="000000" w:themeColor="text1"/>
          <w:sz w:val="28"/>
          <w:szCs w:val="28"/>
          <w:lang w:val="kk-KZ"/>
        </w:rPr>
        <w:t>Рисунок 3.3 – Распространяющийся спектр со скачкообразной перестройкой частоты</w:t>
      </w:r>
    </w:p>
    <w:p w14:paraId="23CE222F" w14:textId="77777777" w:rsidR="00CC27AB" w:rsidRPr="00DB3595" w:rsidRDefault="00CC27AB" w:rsidP="00CC27AB">
      <w:pPr>
        <w:ind w:firstLine="709"/>
        <w:jc w:val="both"/>
        <w:rPr>
          <w:color w:val="000000" w:themeColor="text1"/>
          <w:sz w:val="28"/>
          <w:szCs w:val="28"/>
          <w:lang w:val="kk-KZ"/>
        </w:rPr>
      </w:pPr>
    </w:p>
    <w:p w14:paraId="36023433" w14:textId="08A96310" w:rsidR="00CC27AB" w:rsidRPr="00DB3595" w:rsidRDefault="00A86B90" w:rsidP="00CC27AB">
      <w:pPr>
        <w:ind w:firstLine="709"/>
        <w:jc w:val="both"/>
        <w:rPr>
          <w:color w:val="000000" w:themeColor="text1"/>
          <w:sz w:val="28"/>
          <w:szCs w:val="28"/>
          <w:lang w:val="kk-KZ"/>
        </w:rPr>
      </w:pPr>
      <w:r w:rsidRPr="00DB3595">
        <w:rPr>
          <w:color w:val="000000" w:themeColor="text1"/>
          <w:sz w:val="28"/>
          <w:szCs w:val="28"/>
          <w:lang w:val="kk-KZ"/>
        </w:rPr>
        <w:t>Способ м</w:t>
      </w:r>
      <w:r w:rsidR="00CC27AB" w:rsidRPr="00DB3595">
        <w:rPr>
          <w:color w:val="000000" w:themeColor="text1"/>
          <w:sz w:val="28"/>
          <w:szCs w:val="28"/>
          <w:lang w:val="kk-KZ"/>
        </w:rPr>
        <w:t>ультиплексирование с ортогональным частотным разделением</w:t>
      </w:r>
      <w:r w:rsidRPr="00DB3595">
        <w:rPr>
          <w:color w:val="000000" w:themeColor="text1"/>
          <w:sz w:val="28"/>
          <w:szCs w:val="28"/>
          <w:lang w:val="kk-KZ"/>
        </w:rPr>
        <w:t xml:space="preserve">, называемым </w:t>
      </w:r>
      <w:r w:rsidR="00CC27AB" w:rsidRPr="00DB3595">
        <w:rPr>
          <w:color w:val="000000" w:themeColor="text1"/>
          <w:sz w:val="28"/>
          <w:szCs w:val="28"/>
          <w:lang w:val="kk-KZ"/>
        </w:rPr>
        <w:t>OFD</w:t>
      </w:r>
      <w:r w:rsidRPr="00DB3595">
        <w:rPr>
          <w:color w:val="000000" w:themeColor="text1"/>
          <w:sz w:val="28"/>
          <w:szCs w:val="28"/>
          <w:lang w:val="en-US"/>
        </w:rPr>
        <w:t>M</w:t>
      </w:r>
      <w:r w:rsidRPr="00DB3595">
        <w:rPr>
          <w:color w:val="000000" w:themeColor="text1"/>
          <w:sz w:val="28"/>
          <w:szCs w:val="28"/>
        </w:rPr>
        <w:t xml:space="preserve"> </w:t>
      </w:r>
      <w:r w:rsidR="00CC27AB" w:rsidRPr="00DB3595">
        <w:rPr>
          <w:color w:val="000000" w:themeColor="text1"/>
          <w:sz w:val="28"/>
          <w:szCs w:val="28"/>
          <w:lang w:val="kk-KZ"/>
        </w:rPr>
        <w:t>- это подмножество мультиплексирования с частотным разделением</w:t>
      </w:r>
      <w:r w:rsidRPr="00DB3595">
        <w:rPr>
          <w:color w:val="000000" w:themeColor="text1"/>
          <w:sz w:val="28"/>
          <w:szCs w:val="28"/>
        </w:rPr>
        <w:t xml:space="preserve"> </w:t>
      </w:r>
      <w:r w:rsidRPr="00DB3595">
        <w:rPr>
          <w:color w:val="000000" w:themeColor="text1"/>
          <w:sz w:val="28"/>
          <w:szCs w:val="28"/>
          <w:lang w:val="kk-KZ"/>
        </w:rPr>
        <w:t>каналов</w:t>
      </w:r>
      <w:r w:rsidR="00CC27AB" w:rsidRPr="00DB3595">
        <w:rPr>
          <w:color w:val="000000" w:themeColor="text1"/>
          <w:sz w:val="28"/>
          <w:szCs w:val="28"/>
          <w:lang w:val="kk-KZ"/>
        </w:rPr>
        <w:t xml:space="preserve">, в котором </w:t>
      </w:r>
      <w:r w:rsidRPr="00DB3595">
        <w:rPr>
          <w:color w:val="000000" w:themeColor="text1"/>
          <w:sz w:val="28"/>
          <w:szCs w:val="28"/>
          <w:lang w:val="kk-KZ"/>
        </w:rPr>
        <w:t xml:space="preserve">определенный </w:t>
      </w:r>
      <w:r w:rsidR="00CC27AB" w:rsidRPr="00DB3595">
        <w:rPr>
          <w:color w:val="000000" w:themeColor="text1"/>
          <w:sz w:val="28"/>
          <w:szCs w:val="28"/>
          <w:lang w:val="kk-KZ"/>
        </w:rPr>
        <w:t xml:space="preserve">канал использует несколько </w:t>
      </w:r>
      <w:r w:rsidRPr="00DB3595">
        <w:rPr>
          <w:color w:val="000000" w:themeColor="text1"/>
          <w:sz w:val="28"/>
          <w:szCs w:val="28"/>
          <w:lang w:val="kk-KZ"/>
        </w:rPr>
        <w:t xml:space="preserve">своих </w:t>
      </w:r>
      <w:r w:rsidR="00CC27AB" w:rsidRPr="00DB3595">
        <w:rPr>
          <w:color w:val="000000" w:themeColor="text1"/>
          <w:sz w:val="28"/>
          <w:szCs w:val="28"/>
          <w:lang w:val="kk-KZ"/>
        </w:rPr>
        <w:t xml:space="preserve">подканалов на соседних </w:t>
      </w:r>
      <w:r w:rsidRPr="00DB3595">
        <w:rPr>
          <w:color w:val="000000" w:themeColor="text1"/>
          <w:sz w:val="28"/>
          <w:szCs w:val="28"/>
          <w:lang w:val="kk-KZ"/>
        </w:rPr>
        <w:t xml:space="preserve">ему </w:t>
      </w:r>
      <w:r w:rsidR="00CC27AB" w:rsidRPr="00DB3595">
        <w:rPr>
          <w:color w:val="000000" w:themeColor="text1"/>
          <w:sz w:val="28"/>
          <w:szCs w:val="28"/>
          <w:lang w:val="kk-KZ"/>
        </w:rPr>
        <w:t xml:space="preserve">частотах (рисунок 3.4). Подканалы </w:t>
      </w:r>
      <w:r w:rsidRPr="00DB3595">
        <w:rPr>
          <w:color w:val="000000" w:themeColor="text1"/>
          <w:sz w:val="28"/>
          <w:szCs w:val="28"/>
          <w:lang w:val="kk-KZ"/>
        </w:rPr>
        <w:t>разделенные данным методом</w:t>
      </w:r>
      <w:r w:rsidR="00CC27AB" w:rsidRPr="00DB3595">
        <w:rPr>
          <w:color w:val="000000" w:themeColor="text1"/>
          <w:sz w:val="28"/>
          <w:szCs w:val="28"/>
          <w:lang w:val="kk-KZ"/>
        </w:rPr>
        <w:t xml:space="preserve"> точно ортогональны относительно друг друга</w:t>
      </w:r>
      <w:r w:rsidRPr="00DB3595">
        <w:rPr>
          <w:color w:val="000000" w:themeColor="text1"/>
          <w:sz w:val="28"/>
          <w:szCs w:val="28"/>
          <w:lang w:val="kk-KZ"/>
        </w:rPr>
        <w:t xml:space="preserve"> и </w:t>
      </w:r>
      <w:r w:rsidR="00CC27AB" w:rsidRPr="00DB3595">
        <w:rPr>
          <w:color w:val="000000" w:themeColor="text1"/>
          <w:sz w:val="28"/>
          <w:szCs w:val="28"/>
          <w:lang w:val="kk-KZ"/>
        </w:rPr>
        <w:t xml:space="preserve"> </w:t>
      </w:r>
      <w:r w:rsidRPr="00DB3595">
        <w:rPr>
          <w:color w:val="000000" w:themeColor="text1"/>
          <w:sz w:val="28"/>
          <w:szCs w:val="28"/>
          <w:lang w:val="kk-KZ"/>
        </w:rPr>
        <w:t xml:space="preserve">данный способ </w:t>
      </w:r>
      <w:r w:rsidR="00CC27AB" w:rsidRPr="00DB3595">
        <w:rPr>
          <w:color w:val="000000" w:themeColor="text1"/>
          <w:sz w:val="28"/>
          <w:szCs w:val="28"/>
          <w:lang w:val="kk-KZ"/>
        </w:rPr>
        <w:t xml:space="preserve">позволяет подканалам перекрываться без взаимных </w:t>
      </w:r>
      <w:r w:rsidRPr="00DB3595">
        <w:rPr>
          <w:color w:val="000000" w:themeColor="text1"/>
          <w:sz w:val="28"/>
          <w:szCs w:val="28"/>
          <w:lang w:val="kk-KZ"/>
        </w:rPr>
        <w:t xml:space="preserve">дополнительных </w:t>
      </w:r>
      <w:r w:rsidR="00CC27AB" w:rsidRPr="00DB3595">
        <w:rPr>
          <w:color w:val="000000" w:themeColor="text1"/>
          <w:sz w:val="28"/>
          <w:szCs w:val="28"/>
          <w:lang w:val="kk-KZ"/>
        </w:rPr>
        <w:t xml:space="preserve">помех. OFDM используется несколькими системами связи, включая стандарт 802.11a/g/n/ac. Новый стандарт 802.11ax использует разновидность OFDM, называемую ортогональным множественным доступом с частотным разделением (OFDMA) </w:t>
      </w:r>
      <w:r w:rsidR="00CC27AB" w:rsidRPr="00DB3595">
        <w:rPr>
          <w:color w:val="000000" w:themeColor="text1"/>
          <w:sz w:val="28"/>
          <w:szCs w:val="28"/>
        </w:rPr>
        <w:t>[</w:t>
      </w:r>
      <w:r w:rsidR="00226C25" w:rsidRPr="00DB3595">
        <w:rPr>
          <w:color w:val="000000" w:themeColor="text1"/>
          <w:sz w:val="28"/>
          <w:szCs w:val="28"/>
        </w:rPr>
        <w:t>5</w:t>
      </w:r>
      <w:r w:rsidR="00B63518">
        <w:rPr>
          <w:color w:val="000000" w:themeColor="text1"/>
          <w:sz w:val="28"/>
          <w:szCs w:val="28"/>
          <w:lang w:val="kk-KZ"/>
        </w:rPr>
        <w:t>2</w:t>
      </w:r>
      <w:r w:rsidR="00CC27AB" w:rsidRPr="00DB3595">
        <w:rPr>
          <w:color w:val="000000" w:themeColor="text1"/>
          <w:sz w:val="28"/>
          <w:szCs w:val="28"/>
        </w:rPr>
        <w:t>]</w:t>
      </w:r>
      <w:r w:rsidR="00CC27AB" w:rsidRPr="00DB3595">
        <w:rPr>
          <w:color w:val="000000" w:themeColor="text1"/>
          <w:sz w:val="28"/>
          <w:szCs w:val="28"/>
          <w:lang w:val="kk-KZ"/>
        </w:rPr>
        <w:t>.</w:t>
      </w:r>
    </w:p>
    <w:p w14:paraId="3746920B" w14:textId="77777777" w:rsidR="00B671B8" w:rsidRPr="00DB3595" w:rsidRDefault="00B671B8" w:rsidP="00CC27AB">
      <w:pPr>
        <w:ind w:firstLine="709"/>
        <w:jc w:val="both"/>
        <w:rPr>
          <w:color w:val="000000" w:themeColor="text1"/>
          <w:sz w:val="28"/>
          <w:szCs w:val="28"/>
          <w:lang w:val="kk-KZ"/>
        </w:rPr>
      </w:pPr>
    </w:p>
    <w:p w14:paraId="209C792D" w14:textId="77777777" w:rsidR="00CC27AB" w:rsidRPr="00DB3595" w:rsidRDefault="00CC27AB" w:rsidP="00CC27AB">
      <w:pPr>
        <w:ind w:firstLine="709"/>
        <w:jc w:val="center"/>
        <w:rPr>
          <w:color w:val="000000" w:themeColor="text1"/>
          <w:sz w:val="28"/>
          <w:szCs w:val="28"/>
          <w:lang w:val="kk-KZ"/>
        </w:rPr>
      </w:pPr>
      <w:r w:rsidRPr="00DB3595">
        <w:rPr>
          <w:noProof/>
          <w:color w:val="000000" w:themeColor="text1"/>
        </w:rPr>
        <w:drawing>
          <wp:inline distT="0" distB="0" distL="0" distR="0" wp14:anchorId="0ADE73A4" wp14:editId="13071673">
            <wp:extent cx="3802380" cy="2630890"/>
            <wp:effectExtent l="0" t="0" r="762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26147" t="22358" r="26167" b="18981"/>
                    <a:stretch/>
                  </pic:blipFill>
                  <pic:spPr bwMode="auto">
                    <a:xfrm>
                      <a:off x="0" y="0"/>
                      <a:ext cx="3810235" cy="2636325"/>
                    </a:xfrm>
                    <a:prstGeom prst="rect">
                      <a:avLst/>
                    </a:prstGeom>
                    <a:ln>
                      <a:noFill/>
                    </a:ln>
                    <a:extLst>
                      <a:ext uri="{53640926-AAD7-44D8-BBD7-CCE9431645EC}">
                        <a14:shadowObscured xmlns:a14="http://schemas.microsoft.com/office/drawing/2010/main"/>
                      </a:ext>
                    </a:extLst>
                  </pic:spPr>
                </pic:pic>
              </a:graphicData>
            </a:graphic>
          </wp:inline>
        </w:drawing>
      </w:r>
    </w:p>
    <w:p w14:paraId="2DE183F9" w14:textId="77777777" w:rsidR="00CC27AB" w:rsidRPr="00DB3595" w:rsidRDefault="00CC27AB" w:rsidP="00CC27AB">
      <w:pPr>
        <w:ind w:firstLine="709"/>
        <w:jc w:val="center"/>
        <w:rPr>
          <w:color w:val="000000" w:themeColor="text1"/>
          <w:sz w:val="28"/>
          <w:szCs w:val="28"/>
          <w:lang w:val="kk-KZ"/>
        </w:rPr>
      </w:pPr>
    </w:p>
    <w:p w14:paraId="3F90AC04" w14:textId="77777777" w:rsidR="00CC27AB" w:rsidRPr="00DB3595" w:rsidRDefault="00CC27AB" w:rsidP="00CC27AB">
      <w:pPr>
        <w:ind w:firstLine="709"/>
        <w:jc w:val="center"/>
        <w:rPr>
          <w:color w:val="000000" w:themeColor="text1"/>
          <w:sz w:val="28"/>
          <w:szCs w:val="28"/>
          <w:lang w:val="kk-KZ"/>
        </w:rPr>
      </w:pPr>
      <w:r w:rsidRPr="00DB3595">
        <w:rPr>
          <w:color w:val="000000" w:themeColor="text1"/>
          <w:sz w:val="28"/>
          <w:szCs w:val="28"/>
          <w:lang w:val="kk-KZ"/>
        </w:rPr>
        <w:t>Рисунок 3.4 – Мультиплексирование с ортогональным частотным разделением</w:t>
      </w:r>
    </w:p>
    <w:p w14:paraId="2C23F703" w14:textId="77777777" w:rsidR="00CC27AB" w:rsidRPr="00DB3595" w:rsidRDefault="00CC27AB" w:rsidP="00CC27AB">
      <w:pPr>
        <w:ind w:firstLine="709"/>
        <w:jc w:val="center"/>
        <w:rPr>
          <w:color w:val="000000" w:themeColor="text1"/>
          <w:sz w:val="28"/>
          <w:szCs w:val="28"/>
          <w:lang w:val="kk-KZ"/>
        </w:rPr>
      </w:pPr>
    </w:p>
    <w:p w14:paraId="7AC7F498" w14:textId="180A5F24" w:rsidR="00CC27AB" w:rsidRPr="00DB3595" w:rsidRDefault="00CC27AB" w:rsidP="00CC27AB">
      <w:pPr>
        <w:ind w:firstLine="709"/>
        <w:jc w:val="both"/>
        <w:rPr>
          <w:color w:val="000000" w:themeColor="text1"/>
          <w:sz w:val="28"/>
          <w:szCs w:val="28"/>
          <w:lang w:val="kk-KZ"/>
        </w:rPr>
      </w:pPr>
      <w:r w:rsidRPr="00DB3595">
        <w:rPr>
          <w:color w:val="000000" w:themeColor="text1"/>
          <w:sz w:val="28"/>
          <w:szCs w:val="28"/>
          <w:lang w:val="kk-KZ"/>
        </w:rPr>
        <w:t>Для технологий Wi-Fi свойствен</w:t>
      </w:r>
      <w:r w:rsidR="0093791A">
        <w:rPr>
          <w:color w:val="000000" w:themeColor="text1"/>
          <w:sz w:val="28"/>
          <w:szCs w:val="28"/>
          <w:lang w:val="kk-KZ"/>
        </w:rPr>
        <w:t>н</w:t>
      </w:r>
      <w:r w:rsidRPr="00DB3595">
        <w:rPr>
          <w:color w:val="000000" w:themeColor="text1"/>
          <w:sz w:val="28"/>
          <w:szCs w:val="28"/>
          <w:lang w:val="kk-KZ"/>
        </w:rPr>
        <w:t xml:space="preserve">ы следующие характеристики основных параметров (таблица 3.2) </w:t>
      </w:r>
      <w:r w:rsidRPr="00DB3595">
        <w:rPr>
          <w:color w:val="000000" w:themeColor="text1"/>
          <w:sz w:val="28"/>
          <w:szCs w:val="28"/>
        </w:rPr>
        <w:t>[</w:t>
      </w:r>
      <w:r w:rsidR="00226C25" w:rsidRPr="00DB3595">
        <w:rPr>
          <w:color w:val="000000" w:themeColor="text1"/>
          <w:sz w:val="28"/>
          <w:szCs w:val="28"/>
        </w:rPr>
        <w:t>5</w:t>
      </w:r>
      <w:r w:rsidR="00B63518">
        <w:rPr>
          <w:color w:val="000000" w:themeColor="text1"/>
          <w:sz w:val="28"/>
          <w:szCs w:val="28"/>
          <w:lang w:val="kk-KZ"/>
        </w:rPr>
        <w:t>4</w:t>
      </w:r>
      <w:r w:rsidRPr="00DB3595">
        <w:rPr>
          <w:color w:val="000000" w:themeColor="text1"/>
          <w:sz w:val="28"/>
          <w:szCs w:val="28"/>
        </w:rPr>
        <w:t>]</w:t>
      </w:r>
      <w:r w:rsidRPr="00DB3595">
        <w:rPr>
          <w:color w:val="000000" w:themeColor="text1"/>
          <w:sz w:val="28"/>
          <w:szCs w:val="28"/>
          <w:lang w:val="kk-KZ"/>
        </w:rPr>
        <w:t>:</w:t>
      </w:r>
    </w:p>
    <w:p w14:paraId="6EB6DE80" w14:textId="7882C4D0" w:rsidR="00446967" w:rsidRPr="00DB3595" w:rsidRDefault="00446967" w:rsidP="00CC27AB">
      <w:pPr>
        <w:ind w:firstLine="709"/>
        <w:jc w:val="both"/>
        <w:rPr>
          <w:color w:val="000000" w:themeColor="text1"/>
          <w:sz w:val="28"/>
          <w:szCs w:val="28"/>
          <w:lang w:val="kk-KZ"/>
        </w:rPr>
      </w:pPr>
    </w:p>
    <w:p w14:paraId="4BC56A8E" w14:textId="77777777" w:rsidR="00446967" w:rsidRPr="00DB3595" w:rsidRDefault="00446967" w:rsidP="00CC27AB">
      <w:pPr>
        <w:ind w:firstLine="709"/>
        <w:jc w:val="both"/>
        <w:rPr>
          <w:color w:val="000000" w:themeColor="text1"/>
          <w:sz w:val="28"/>
          <w:szCs w:val="28"/>
        </w:rPr>
      </w:pPr>
    </w:p>
    <w:p w14:paraId="63FF687F" w14:textId="4D4BB3C0" w:rsidR="00CC27AB" w:rsidRPr="00DB3595" w:rsidRDefault="00CC27AB" w:rsidP="00FB1111">
      <w:pPr>
        <w:jc w:val="both"/>
        <w:rPr>
          <w:color w:val="000000" w:themeColor="text1"/>
          <w:sz w:val="28"/>
          <w:szCs w:val="28"/>
          <w:lang w:val="kk-KZ"/>
        </w:rPr>
      </w:pPr>
      <w:r w:rsidRPr="00DB3595">
        <w:rPr>
          <w:color w:val="000000" w:themeColor="text1"/>
          <w:sz w:val="28"/>
          <w:szCs w:val="28"/>
          <w:lang w:val="kk-KZ"/>
        </w:rPr>
        <w:t>Таблица 3.2</w:t>
      </w:r>
      <w:r w:rsidR="0093791A">
        <w:rPr>
          <w:color w:val="000000" w:themeColor="text1"/>
          <w:sz w:val="28"/>
          <w:szCs w:val="28"/>
          <w:lang w:val="kk-KZ"/>
        </w:rPr>
        <w:t xml:space="preserve"> </w:t>
      </w:r>
      <w:r w:rsidR="0093791A" w:rsidRPr="00DB3595">
        <w:rPr>
          <w:color w:val="000000" w:themeColor="text1"/>
          <w:sz w:val="28"/>
          <w:szCs w:val="28"/>
          <w:lang w:val="kk-KZ"/>
        </w:rPr>
        <w:t>-</w:t>
      </w:r>
      <w:r w:rsidR="0093791A">
        <w:rPr>
          <w:color w:val="000000" w:themeColor="text1"/>
          <w:sz w:val="28"/>
          <w:szCs w:val="28"/>
          <w:lang w:val="kk-KZ"/>
        </w:rPr>
        <w:t xml:space="preserve"> </w:t>
      </w:r>
      <w:r w:rsidRPr="00DB3595">
        <w:rPr>
          <w:color w:val="000000" w:themeColor="text1"/>
          <w:sz w:val="28"/>
          <w:szCs w:val="28"/>
          <w:lang w:val="kk-KZ"/>
        </w:rPr>
        <w:t>Ключевые характеристики технологии Wi-Fi</w:t>
      </w:r>
    </w:p>
    <w:p w14:paraId="5A5AE1E4" w14:textId="77777777" w:rsidR="00446967" w:rsidRPr="00DB3595" w:rsidRDefault="00446967" w:rsidP="00CC27AB">
      <w:pPr>
        <w:ind w:firstLine="709"/>
        <w:jc w:val="both"/>
        <w:rPr>
          <w:color w:val="000000" w:themeColor="text1"/>
          <w:sz w:val="28"/>
          <w:szCs w:val="28"/>
          <w:lang w:val="kk-KZ"/>
        </w:rPr>
      </w:pPr>
    </w:p>
    <w:tbl>
      <w:tblPr>
        <w:tblStyle w:val="af1"/>
        <w:tblW w:w="0" w:type="auto"/>
        <w:tblLook w:val="04A0" w:firstRow="1" w:lastRow="0" w:firstColumn="1" w:lastColumn="0" w:noHBand="0" w:noVBand="1"/>
      </w:tblPr>
      <w:tblGrid>
        <w:gridCol w:w="4814"/>
        <w:gridCol w:w="4814"/>
      </w:tblGrid>
      <w:tr w:rsidR="00DB3595" w:rsidRPr="00DB3595" w14:paraId="6F7A7CCD" w14:textId="77777777" w:rsidTr="002A2C32">
        <w:tc>
          <w:tcPr>
            <w:tcW w:w="4814" w:type="dxa"/>
          </w:tcPr>
          <w:p w14:paraId="5858C4F3" w14:textId="77777777" w:rsidR="00CC27AB" w:rsidRPr="00DB3595" w:rsidRDefault="00CC27AB" w:rsidP="00CC27AB">
            <w:pPr>
              <w:ind w:firstLine="709"/>
              <w:jc w:val="center"/>
              <w:rPr>
                <w:color w:val="000000" w:themeColor="text1"/>
                <w:sz w:val="28"/>
                <w:szCs w:val="28"/>
                <w:lang w:val="kk-KZ"/>
              </w:rPr>
            </w:pPr>
            <w:r w:rsidRPr="00DB3595">
              <w:rPr>
                <w:color w:val="000000" w:themeColor="text1"/>
                <w:sz w:val="28"/>
                <w:szCs w:val="28"/>
                <w:lang w:val="kk-KZ"/>
              </w:rPr>
              <w:t>Параметр</w:t>
            </w:r>
          </w:p>
        </w:tc>
        <w:tc>
          <w:tcPr>
            <w:tcW w:w="4814" w:type="dxa"/>
          </w:tcPr>
          <w:p w14:paraId="60887EEF" w14:textId="77777777" w:rsidR="00CC27AB" w:rsidRPr="00DB3595" w:rsidRDefault="00CC27AB" w:rsidP="00CC27AB">
            <w:pPr>
              <w:ind w:firstLine="709"/>
              <w:jc w:val="center"/>
              <w:rPr>
                <w:color w:val="000000" w:themeColor="text1"/>
                <w:sz w:val="28"/>
                <w:szCs w:val="28"/>
                <w:lang w:val="kk-KZ"/>
              </w:rPr>
            </w:pPr>
            <w:r w:rsidRPr="00DB3595">
              <w:rPr>
                <w:color w:val="000000" w:themeColor="text1"/>
                <w:sz w:val="28"/>
                <w:szCs w:val="28"/>
                <w:lang w:val="kk-KZ"/>
              </w:rPr>
              <w:t>Значение</w:t>
            </w:r>
          </w:p>
        </w:tc>
      </w:tr>
      <w:tr w:rsidR="00DB3595" w:rsidRPr="00DB3595" w14:paraId="15FEFFC6" w14:textId="77777777" w:rsidTr="002A2C32">
        <w:tc>
          <w:tcPr>
            <w:tcW w:w="4814" w:type="dxa"/>
          </w:tcPr>
          <w:p w14:paraId="4912A67B" w14:textId="77777777" w:rsidR="00CC27AB" w:rsidRPr="00DB3595" w:rsidRDefault="00CC27AB" w:rsidP="00915EA8">
            <w:pPr>
              <w:jc w:val="both"/>
              <w:rPr>
                <w:color w:val="000000" w:themeColor="text1"/>
                <w:sz w:val="28"/>
                <w:szCs w:val="28"/>
                <w:lang w:val="kk-KZ"/>
              </w:rPr>
            </w:pPr>
            <w:r w:rsidRPr="00DB3595">
              <w:rPr>
                <w:color w:val="000000" w:themeColor="text1"/>
                <w:sz w:val="28"/>
                <w:szCs w:val="28"/>
                <w:lang w:val="kk-KZ"/>
              </w:rPr>
              <w:t>Частотный диапазон</w:t>
            </w:r>
          </w:p>
        </w:tc>
        <w:tc>
          <w:tcPr>
            <w:tcW w:w="4814" w:type="dxa"/>
          </w:tcPr>
          <w:p w14:paraId="6B8986A3" w14:textId="77777777" w:rsidR="00CC27AB" w:rsidRPr="00DB3595" w:rsidRDefault="00CC27AB" w:rsidP="00915EA8">
            <w:pPr>
              <w:jc w:val="both"/>
              <w:rPr>
                <w:color w:val="000000" w:themeColor="text1"/>
                <w:sz w:val="28"/>
                <w:szCs w:val="28"/>
                <w:lang w:val="kk-KZ"/>
              </w:rPr>
            </w:pPr>
            <w:r w:rsidRPr="00DB3595">
              <w:rPr>
                <w:color w:val="000000" w:themeColor="text1"/>
                <w:sz w:val="28"/>
                <w:szCs w:val="28"/>
                <w:lang w:val="kk-KZ"/>
              </w:rPr>
              <w:t>2,4/5 ГГц</w:t>
            </w:r>
          </w:p>
        </w:tc>
      </w:tr>
      <w:tr w:rsidR="00DB3595" w:rsidRPr="00DB3595" w14:paraId="4A5295CD" w14:textId="77777777" w:rsidTr="002A2C32">
        <w:tc>
          <w:tcPr>
            <w:tcW w:w="4814" w:type="dxa"/>
          </w:tcPr>
          <w:p w14:paraId="72A6F969" w14:textId="77777777" w:rsidR="00CC27AB" w:rsidRPr="00DB3595" w:rsidRDefault="00CC27AB" w:rsidP="00915EA8">
            <w:pPr>
              <w:jc w:val="both"/>
              <w:rPr>
                <w:color w:val="000000" w:themeColor="text1"/>
                <w:sz w:val="28"/>
                <w:szCs w:val="28"/>
                <w:lang w:val="kk-KZ"/>
              </w:rPr>
            </w:pPr>
            <w:r w:rsidRPr="00DB3595">
              <w:rPr>
                <w:color w:val="000000" w:themeColor="text1"/>
                <w:sz w:val="28"/>
                <w:szCs w:val="28"/>
                <w:lang w:val="kk-KZ"/>
              </w:rPr>
              <w:t>Ширина полосы пропускания</w:t>
            </w:r>
          </w:p>
        </w:tc>
        <w:tc>
          <w:tcPr>
            <w:tcW w:w="4814" w:type="dxa"/>
          </w:tcPr>
          <w:p w14:paraId="0ABB30FA" w14:textId="77777777" w:rsidR="00CC27AB" w:rsidRPr="00DB3595" w:rsidRDefault="00CC27AB" w:rsidP="00915EA8">
            <w:pPr>
              <w:jc w:val="both"/>
              <w:rPr>
                <w:color w:val="000000" w:themeColor="text1"/>
                <w:sz w:val="28"/>
                <w:szCs w:val="28"/>
                <w:lang w:val="kk-KZ"/>
              </w:rPr>
            </w:pPr>
            <w:r w:rsidRPr="00DB3595">
              <w:rPr>
                <w:color w:val="000000" w:themeColor="text1"/>
                <w:sz w:val="28"/>
                <w:szCs w:val="28"/>
                <w:lang w:val="kk-KZ"/>
              </w:rPr>
              <w:t>20/40 МГц</w:t>
            </w:r>
          </w:p>
        </w:tc>
      </w:tr>
      <w:tr w:rsidR="00DB3595" w:rsidRPr="00DB3595" w14:paraId="4916D2EB" w14:textId="77777777" w:rsidTr="002A2C32">
        <w:tc>
          <w:tcPr>
            <w:tcW w:w="4814" w:type="dxa"/>
          </w:tcPr>
          <w:p w14:paraId="5D49AF0A" w14:textId="77777777" w:rsidR="00CC27AB" w:rsidRPr="00DB3595" w:rsidRDefault="00CC27AB" w:rsidP="00915EA8">
            <w:pPr>
              <w:jc w:val="both"/>
              <w:rPr>
                <w:color w:val="000000" w:themeColor="text1"/>
                <w:sz w:val="28"/>
                <w:szCs w:val="28"/>
                <w:lang w:val="kk-KZ"/>
              </w:rPr>
            </w:pPr>
            <w:r w:rsidRPr="00DB3595">
              <w:rPr>
                <w:color w:val="000000" w:themeColor="text1"/>
                <w:sz w:val="28"/>
                <w:szCs w:val="28"/>
                <w:lang w:val="kk-KZ"/>
              </w:rPr>
              <w:t>Скорость передачи данных</w:t>
            </w:r>
          </w:p>
        </w:tc>
        <w:tc>
          <w:tcPr>
            <w:tcW w:w="4814" w:type="dxa"/>
          </w:tcPr>
          <w:p w14:paraId="6ECCFD1A" w14:textId="77777777" w:rsidR="00CC27AB" w:rsidRPr="00DB3595" w:rsidRDefault="00CC27AB" w:rsidP="00915EA8">
            <w:pPr>
              <w:jc w:val="both"/>
              <w:rPr>
                <w:color w:val="000000" w:themeColor="text1"/>
                <w:sz w:val="28"/>
                <w:szCs w:val="28"/>
                <w:lang w:val="kk-KZ"/>
              </w:rPr>
            </w:pPr>
            <w:r w:rsidRPr="00DB3595">
              <w:rPr>
                <w:color w:val="000000" w:themeColor="text1"/>
                <w:sz w:val="28"/>
                <w:szCs w:val="28"/>
                <w:lang w:val="kk-KZ"/>
              </w:rPr>
              <w:t>1/10/54/300/600 Мбайт/с</w:t>
            </w:r>
          </w:p>
        </w:tc>
      </w:tr>
      <w:tr w:rsidR="00DB3595" w:rsidRPr="00DB3595" w14:paraId="6BE0D066" w14:textId="77777777" w:rsidTr="002A2C32">
        <w:tc>
          <w:tcPr>
            <w:tcW w:w="4814" w:type="dxa"/>
          </w:tcPr>
          <w:p w14:paraId="0BA6609C" w14:textId="77777777" w:rsidR="00CC27AB" w:rsidRPr="00DB3595" w:rsidRDefault="00CC27AB" w:rsidP="00915EA8">
            <w:pPr>
              <w:jc w:val="both"/>
              <w:rPr>
                <w:color w:val="000000" w:themeColor="text1"/>
                <w:sz w:val="28"/>
                <w:szCs w:val="28"/>
                <w:lang w:val="en-US"/>
              </w:rPr>
            </w:pPr>
            <w:r w:rsidRPr="00DB3595">
              <w:rPr>
                <w:color w:val="000000" w:themeColor="text1"/>
                <w:sz w:val="28"/>
                <w:szCs w:val="28"/>
                <w:lang w:val="kk-KZ"/>
              </w:rPr>
              <w:t>Мощность</w:t>
            </w:r>
            <w:r w:rsidRPr="00DB3595">
              <w:rPr>
                <w:color w:val="000000" w:themeColor="text1"/>
                <w:sz w:val="28"/>
                <w:szCs w:val="28"/>
                <w:lang w:val="en-US"/>
              </w:rPr>
              <w:t xml:space="preserve"> TX (max)</w:t>
            </w:r>
          </w:p>
        </w:tc>
        <w:tc>
          <w:tcPr>
            <w:tcW w:w="4814" w:type="dxa"/>
          </w:tcPr>
          <w:p w14:paraId="08D4EEFB" w14:textId="77777777" w:rsidR="00CC27AB" w:rsidRPr="00DB3595" w:rsidRDefault="00CC27AB" w:rsidP="00915EA8">
            <w:pPr>
              <w:jc w:val="both"/>
              <w:rPr>
                <w:color w:val="000000" w:themeColor="text1"/>
                <w:sz w:val="28"/>
                <w:szCs w:val="28"/>
                <w:lang w:val="kk-KZ"/>
              </w:rPr>
            </w:pPr>
            <w:r w:rsidRPr="00DB3595">
              <w:rPr>
                <w:color w:val="000000" w:themeColor="text1"/>
                <w:sz w:val="28"/>
                <w:szCs w:val="28"/>
                <w:lang w:val="kk-KZ"/>
              </w:rPr>
              <w:t>20 дБм</w:t>
            </w:r>
          </w:p>
        </w:tc>
      </w:tr>
      <w:tr w:rsidR="00DB3595" w:rsidRPr="00DB3595" w14:paraId="62D0DF42" w14:textId="77777777" w:rsidTr="002A2C32">
        <w:tc>
          <w:tcPr>
            <w:tcW w:w="4814" w:type="dxa"/>
          </w:tcPr>
          <w:p w14:paraId="2AA7C241" w14:textId="77777777" w:rsidR="00CC27AB" w:rsidRPr="00DB3595" w:rsidRDefault="00CC27AB" w:rsidP="00915EA8">
            <w:pPr>
              <w:jc w:val="both"/>
              <w:rPr>
                <w:color w:val="000000" w:themeColor="text1"/>
                <w:sz w:val="28"/>
                <w:szCs w:val="28"/>
                <w:lang w:val="kk-KZ"/>
              </w:rPr>
            </w:pPr>
            <w:r w:rsidRPr="00DB3595">
              <w:rPr>
                <w:color w:val="000000" w:themeColor="text1"/>
                <w:sz w:val="28"/>
                <w:szCs w:val="28"/>
                <w:lang w:val="kk-KZ"/>
              </w:rPr>
              <w:t xml:space="preserve">Энергопотребление в режиме </w:t>
            </w:r>
            <w:r w:rsidRPr="00DB3595">
              <w:rPr>
                <w:color w:val="000000" w:themeColor="text1"/>
                <w:sz w:val="28"/>
                <w:szCs w:val="28"/>
                <w:lang w:val="en-US"/>
              </w:rPr>
              <w:t>TX</w:t>
            </w:r>
          </w:p>
        </w:tc>
        <w:tc>
          <w:tcPr>
            <w:tcW w:w="4814" w:type="dxa"/>
          </w:tcPr>
          <w:p w14:paraId="00D4125B" w14:textId="77777777" w:rsidR="00CC27AB" w:rsidRPr="00DB3595" w:rsidRDefault="00CC27AB" w:rsidP="00915EA8">
            <w:pPr>
              <w:jc w:val="both"/>
              <w:rPr>
                <w:color w:val="000000" w:themeColor="text1"/>
                <w:sz w:val="28"/>
                <w:szCs w:val="28"/>
                <w:lang w:val="kk-KZ"/>
              </w:rPr>
            </w:pPr>
            <w:r w:rsidRPr="00DB3595">
              <w:rPr>
                <w:color w:val="000000" w:themeColor="text1"/>
                <w:sz w:val="28"/>
                <w:szCs w:val="28"/>
                <w:lang w:val="kk-KZ"/>
              </w:rPr>
              <w:t>1-3 Вт</w:t>
            </w:r>
          </w:p>
        </w:tc>
      </w:tr>
      <w:tr w:rsidR="00DB3595" w:rsidRPr="00DB3595" w14:paraId="3A3E1F0C" w14:textId="77777777" w:rsidTr="002A2C32">
        <w:tc>
          <w:tcPr>
            <w:tcW w:w="4814" w:type="dxa"/>
          </w:tcPr>
          <w:p w14:paraId="0211DBA5" w14:textId="77777777" w:rsidR="00CC27AB" w:rsidRPr="00DB3595" w:rsidRDefault="00CC27AB" w:rsidP="00915EA8">
            <w:pPr>
              <w:jc w:val="both"/>
              <w:rPr>
                <w:color w:val="000000" w:themeColor="text1"/>
                <w:sz w:val="28"/>
                <w:szCs w:val="28"/>
                <w:lang w:val="kk-KZ"/>
              </w:rPr>
            </w:pPr>
            <w:r w:rsidRPr="00DB3595">
              <w:rPr>
                <w:color w:val="000000" w:themeColor="text1"/>
                <w:sz w:val="28"/>
                <w:szCs w:val="28"/>
                <w:lang w:val="kk-KZ"/>
              </w:rPr>
              <w:t>Дальность</w:t>
            </w:r>
          </w:p>
        </w:tc>
        <w:tc>
          <w:tcPr>
            <w:tcW w:w="4814" w:type="dxa"/>
          </w:tcPr>
          <w:p w14:paraId="022400C4" w14:textId="77777777" w:rsidR="00CC27AB" w:rsidRPr="00DB3595" w:rsidRDefault="00CC27AB" w:rsidP="00915EA8">
            <w:pPr>
              <w:jc w:val="both"/>
              <w:rPr>
                <w:color w:val="000000" w:themeColor="text1"/>
                <w:sz w:val="28"/>
                <w:szCs w:val="28"/>
                <w:lang w:val="kk-KZ"/>
              </w:rPr>
            </w:pPr>
            <w:r w:rsidRPr="00DB3595">
              <w:rPr>
                <w:color w:val="000000" w:themeColor="text1"/>
                <w:sz w:val="28"/>
                <w:szCs w:val="28"/>
                <w:lang w:val="kk-KZ"/>
              </w:rPr>
              <w:t>100 м</w:t>
            </w:r>
          </w:p>
        </w:tc>
      </w:tr>
      <w:tr w:rsidR="00DB3595" w:rsidRPr="00DB3595" w14:paraId="5D21465E" w14:textId="77777777" w:rsidTr="002A2C32">
        <w:tc>
          <w:tcPr>
            <w:tcW w:w="4814" w:type="dxa"/>
          </w:tcPr>
          <w:p w14:paraId="7C39D08A" w14:textId="77777777" w:rsidR="00CC27AB" w:rsidRPr="00DB3595" w:rsidRDefault="00CC27AB" w:rsidP="00915EA8">
            <w:pPr>
              <w:jc w:val="both"/>
              <w:rPr>
                <w:color w:val="000000" w:themeColor="text1"/>
                <w:sz w:val="28"/>
                <w:szCs w:val="28"/>
                <w:lang w:val="kk-KZ"/>
              </w:rPr>
            </w:pPr>
            <w:r w:rsidRPr="00DB3595">
              <w:rPr>
                <w:color w:val="000000" w:themeColor="text1"/>
                <w:sz w:val="28"/>
                <w:szCs w:val="28"/>
                <w:lang w:val="kk-KZ"/>
              </w:rPr>
              <w:t>Шифрование</w:t>
            </w:r>
          </w:p>
        </w:tc>
        <w:tc>
          <w:tcPr>
            <w:tcW w:w="4814" w:type="dxa"/>
          </w:tcPr>
          <w:p w14:paraId="510237BE" w14:textId="77777777" w:rsidR="00CC27AB" w:rsidRPr="00DB3595" w:rsidRDefault="00CC27AB" w:rsidP="00915EA8">
            <w:pPr>
              <w:jc w:val="both"/>
              <w:rPr>
                <w:color w:val="000000" w:themeColor="text1"/>
                <w:sz w:val="28"/>
                <w:szCs w:val="28"/>
                <w:lang w:val="en-US"/>
              </w:rPr>
            </w:pPr>
            <w:r w:rsidRPr="00DB3595">
              <w:rPr>
                <w:color w:val="000000" w:themeColor="text1"/>
                <w:sz w:val="28"/>
                <w:szCs w:val="28"/>
                <w:lang w:val="en-US"/>
              </w:rPr>
              <w:t>WPA2</w:t>
            </w:r>
          </w:p>
        </w:tc>
      </w:tr>
      <w:tr w:rsidR="00DB3595" w:rsidRPr="00DB3595" w14:paraId="6C0014A3" w14:textId="77777777" w:rsidTr="002A2C32">
        <w:tc>
          <w:tcPr>
            <w:tcW w:w="4814" w:type="dxa"/>
          </w:tcPr>
          <w:p w14:paraId="609575E3" w14:textId="77777777" w:rsidR="00CC27AB" w:rsidRPr="00DB3595" w:rsidRDefault="00CC27AB" w:rsidP="00915EA8">
            <w:pPr>
              <w:jc w:val="both"/>
              <w:rPr>
                <w:color w:val="000000" w:themeColor="text1"/>
                <w:sz w:val="28"/>
                <w:szCs w:val="28"/>
                <w:lang w:val="kk-KZ"/>
              </w:rPr>
            </w:pPr>
            <w:r w:rsidRPr="00DB3595">
              <w:rPr>
                <w:color w:val="000000" w:themeColor="text1"/>
                <w:sz w:val="28"/>
                <w:szCs w:val="28"/>
                <w:lang w:val="kk-KZ"/>
              </w:rPr>
              <w:t>Количество устройств в сети</w:t>
            </w:r>
          </w:p>
        </w:tc>
        <w:tc>
          <w:tcPr>
            <w:tcW w:w="4814" w:type="dxa"/>
          </w:tcPr>
          <w:p w14:paraId="60D87B53" w14:textId="77777777" w:rsidR="00CC27AB" w:rsidRPr="00DB3595" w:rsidRDefault="00CC27AB" w:rsidP="00915EA8">
            <w:pPr>
              <w:jc w:val="both"/>
              <w:rPr>
                <w:color w:val="000000" w:themeColor="text1"/>
                <w:sz w:val="28"/>
                <w:szCs w:val="28"/>
                <w:lang w:val="kk-KZ"/>
              </w:rPr>
            </w:pPr>
            <w:r w:rsidRPr="00DB3595">
              <w:rPr>
                <w:color w:val="000000" w:themeColor="text1"/>
                <w:sz w:val="28"/>
                <w:szCs w:val="28"/>
                <w:lang w:val="en-US"/>
              </w:rPr>
              <w:t>30</w:t>
            </w:r>
          </w:p>
        </w:tc>
      </w:tr>
      <w:tr w:rsidR="00CC27AB" w:rsidRPr="00DB3595" w14:paraId="4F100341" w14:textId="77777777" w:rsidTr="002A2C32">
        <w:tc>
          <w:tcPr>
            <w:tcW w:w="4814" w:type="dxa"/>
          </w:tcPr>
          <w:p w14:paraId="5A24AA39" w14:textId="77777777" w:rsidR="00CC27AB" w:rsidRPr="00DB3595" w:rsidRDefault="00CC27AB" w:rsidP="00915EA8">
            <w:pPr>
              <w:jc w:val="both"/>
              <w:rPr>
                <w:color w:val="000000" w:themeColor="text1"/>
                <w:sz w:val="28"/>
                <w:szCs w:val="28"/>
                <w:lang w:val="kk-KZ"/>
              </w:rPr>
            </w:pPr>
            <w:r w:rsidRPr="00DB3595">
              <w:rPr>
                <w:color w:val="000000" w:themeColor="text1"/>
                <w:sz w:val="28"/>
                <w:szCs w:val="28"/>
                <w:lang w:val="kk-KZ"/>
              </w:rPr>
              <w:t>Топология сети</w:t>
            </w:r>
          </w:p>
        </w:tc>
        <w:tc>
          <w:tcPr>
            <w:tcW w:w="4814" w:type="dxa"/>
          </w:tcPr>
          <w:p w14:paraId="4BA33408" w14:textId="77777777" w:rsidR="00CC27AB" w:rsidRPr="00DB3595" w:rsidRDefault="00CC27AB" w:rsidP="00915EA8">
            <w:pPr>
              <w:jc w:val="both"/>
              <w:rPr>
                <w:color w:val="000000" w:themeColor="text1"/>
                <w:sz w:val="28"/>
                <w:szCs w:val="28"/>
                <w:lang w:val="kk-KZ"/>
              </w:rPr>
            </w:pPr>
            <w:r w:rsidRPr="00DB3595">
              <w:rPr>
                <w:color w:val="000000" w:themeColor="text1"/>
                <w:sz w:val="28"/>
                <w:szCs w:val="28"/>
                <w:lang w:val="kk-KZ"/>
              </w:rPr>
              <w:t>Дерево</w:t>
            </w:r>
          </w:p>
        </w:tc>
      </w:tr>
    </w:tbl>
    <w:p w14:paraId="5E4A8ECB" w14:textId="77777777" w:rsidR="00446967" w:rsidRPr="00DB3595" w:rsidRDefault="00446967" w:rsidP="00CC27AB">
      <w:pPr>
        <w:ind w:firstLine="709"/>
        <w:jc w:val="both"/>
        <w:rPr>
          <w:color w:val="000000" w:themeColor="text1"/>
          <w:sz w:val="28"/>
          <w:szCs w:val="28"/>
          <w:lang w:val="kk-KZ"/>
        </w:rPr>
      </w:pPr>
      <w:bookmarkStart w:id="5" w:name="_Hlk80116323"/>
    </w:p>
    <w:p w14:paraId="31A3C1F4" w14:textId="3BF6FFDE" w:rsidR="00E60A24" w:rsidRPr="00DB3595" w:rsidRDefault="00E60A24" w:rsidP="00CC27AB">
      <w:pPr>
        <w:ind w:firstLine="709"/>
        <w:jc w:val="both"/>
        <w:rPr>
          <w:color w:val="000000" w:themeColor="text1"/>
          <w:sz w:val="28"/>
          <w:szCs w:val="28"/>
        </w:rPr>
      </w:pPr>
      <w:r w:rsidRPr="00DB3595">
        <w:rPr>
          <w:color w:val="000000" w:themeColor="text1"/>
          <w:sz w:val="28"/>
          <w:szCs w:val="28"/>
          <w:lang w:val="kk-KZ"/>
        </w:rPr>
        <w:t>В диссертационном исследований применялась частота 2,4 ГГц в связи с тем, что использование частоты 5 ГГц регламентируется РГУ «Межрегиональная инспекция связи Комитета телекоммуникаций Министерства цифрового развития, оборонной и космической промышленности РК» и для получения прав на ее использование занимает длительное время</w:t>
      </w:r>
      <w:r w:rsidRPr="00DB3595">
        <w:rPr>
          <w:color w:val="000000" w:themeColor="text1"/>
          <w:sz w:val="28"/>
          <w:szCs w:val="28"/>
        </w:rPr>
        <w:t xml:space="preserve"> [</w:t>
      </w:r>
      <w:r w:rsidR="00226C25" w:rsidRPr="00DB3595">
        <w:rPr>
          <w:color w:val="000000" w:themeColor="text1"/>
          <w:sz w:val="28"/>
          <w:szCs w:val="28"/>
        </w:rPr>
        <w:t>5</w:t>
      </w:r>
      <w:r w:rsidR="00B63518">
        <w:rPr>
          <w:color w:val="000000" w:themeColor="text1"/>
          <w:sz w:val="28"/>
          <w:szCs w:val="28"/>
          <w:lang w:val="kk-KZ"/>
        </w:rPr>
        <w:t>5</w:t>
      </w:r>
      <w:r w:rsidRPr="00DB3595">
        <w:rPr>
          <w:color w:val="000000" w:themeColor="text1"/>
          <w:sz w:val="28"/>
          <w:szCs w:val="28"/>
        </w:rPr>
        <w:t>]</w:t>
      </w:r>
      <w:r w:rsidRPr="00DB3595">
        <w:rPr>
          <w:color w:val="000000" w:themeColor="text1"/>
          <w:sz w:val="28"/>
          <w:szCs w:val="28"/>
          <w:lang w:val="kk-KZ"/>
        </w:rPr>
        <w:t>.</w:t>
      </w:r>
    </w:p>
    <w:bookmarkEnd w:id="5"/>
    <w:p w14:paraId="3459A11E" w14:textId="01386499" w:rsidR="00CC27AB" w:rsidRPr="00DB3595" w:rsidRDefault="00CC27AB" w:rsidP="00CC27AB">
      <w:pPr>
        <w:ind w:firstLine="709"/>
        <w:jc w:val="both"/>
        <w:rPr>
          <w:color w:val="000000" w:themeColor="text1"/>
          <w:sz w:val="28"/>
          <w:szCs w:val="28"/>
          <w:lang w:val="kk-KZ"/>
        </w:rPr>
      </w:pPr>
      <w:r w:rsidRPr="00DB3595">
        <w:rPr>
          <w:color w:val="000000" w:themeColor="text1"/>
          <w:sz w:val="28"/>
          <w:szCs w:val="28"/>
          <w:lang w:val="kk-KZ"/>
        </w:rPr>
        <w:t xml:space="preserve">Все параметры зависимы от структуры кадра используемой технологии, но в связи с тем, что по результатам обзора и анализа беспроводных технологий, описанных в 1 главе диссертации, выбрана технология Wi-Fi (регламентированный стандратом 802.11), был рассмотрен формат кадра данной технологии. Формат кадра </w:t>
      </w:r>
      <w:r w:rsidR="00A562AD" w:rsidRPr="00DB3595">
        <w:rPr>
          <w:color w:val="000000" w:themeColor="text1"/>
          <w:sz w:val="28"/>
          <w:szCs w:val="28"/>
          <w:lang w:val="kk-KZ"/>
        </w:rPr>
        <w:t xml:space="preserve">стандарта </w:t>
      </w:r>
      <w:r w:rsidRPr="00DB3595">
        <w:rPr>
          <w:color w:val="000000" w:themeColor="text1"/>
          <w:sz w:val="28"/>
          <w:szCs w:val="28"/>
          <w:lang w:val="kk-KZ"/>
        </w:rPr>
        <w:t xml:space="preserve">802.11 аналогичен формату кадра Ethernet, </w:t>
      </w:r>
      <w:r w:rsidR="00A562AD" w:rsidRPr="00DB3595">
        <w:rPr>
          <w:color w:val="000000" w:themeColor="text1"/>
          <w:sz w:val="28"/>
          <w:szCs w:val="28"/>
          <w:lang w:val="kk-KZ"/>
        </w:rPr>
        <w:t>но в его структуру входит</w:t>
      </w:r>
      <w:r w:rsidRPr="00DB3595">
        <w:rPr>
          <w:color w:val="000000" w:themeColor="text1"/>
          <w:sz w:val="28"/>
          <w:szCs w:val="28"/>
          <w:lang w:val="kk-KZ"/>
        </w:rPr>
        <w:t xml:space="preserve"> больше </w:t>
      </w:r>
      <w:r w:rsidR="00A562AD" w:rsidRPr="00DB3595">
        <w:rPr>
          <w:color w:val="000000" w:themeColor="text1"/>
          <w:sz w:val="28"/>
          <w:szCs w:val="28"/>
          <w:lang w:val="kk-KZ"/>
        </w:rPr>
        <w:t xml:space="preserve">число </w:t>
      </w:r>
      <w:r w:rsidRPr="00DB3595">
        <w:rPr>
          <w:color w:val="000000" w:themeColor="text1"/>
          <w:sz w:val="28"/>
          <w:szCs w:val="28"/>
          <w:lang w:val="kk-KZ"/>
        </w:rPr>
        <w:t xml:space="preserve">полей, как показано на рисунке 3.5 </w:t>
      </w:r>
      <w:r w:rsidRPr="00DB3595">
        <w:rPr>
          <w:color w:val="000000" w:themeColor="text1"/>
          <w:sz w:val="28"/>
          <w:szCs w:val="28"/>
        </w:rPr>
        <w:t>[</w:t>
      </w:r>
      <w:r w:rsidR="00D33C44" w:rsidRPr="00DB3595">
        <w:rPr>
          <w:color w:val="000000" w:themeColor="text1"/>
          <w:sz w:val="28"/>
          <w:szCs w:val="28"/>
        </w:rPr>
        <w:t>5</w:t>
      </w:r>
      <w:r w:rsidR="00B63518">
        <w:rPr>
          <w:color w:val="000000" w:themeColor="text1"/>
          <w:sz w:val="28"/>
          <w:szCs w:val="28"/>
          <w:lang w:val="kk-KZ"/>
        </w:rPr>
        <w:t>2</w:t>
      </w:r>
      <w:r w:rsidRPr="00DB3595">
        <w:rPr>
          <w:color w:val="000000" w:themeColor="text1"/>
          <w:sz w:val="28"/>
          <w:szCs w:val="28"/>
        </w:rPr>
        <w:t>]</w:t>
      </w:r>
      <w:r w:rsidRPr="00DB3595">
        <w:rPr>
          <w:color w:val="000000" w:themeColor="text1"/>
          <w:sz w:val="28"/>
          <w:szCs w:val="28"/>
          <w:lang w:val="kk-KZ"/>
        </w:rPr>
        <w:t>.</w:t>
      </w:r>
    </w:p>
    <w:p w14:paraId="6D86C0D4" w14:textId="77777777" w:rsidR="00CC27AB" w:rsidRPr="00DB3595" w:rsidRDefault="00CC27AB" w:rsidP="00CC27AB">
      <w:pPr>
        <w:ind w:firstLine="709"/>
        <w:jc w:val="both"/>
        <w:rPr>
          <w:color w:val="000000" w:themeColor="text1"/>
          <w:sz w:val="28"/>
          <w:szCs w:val="28"/>
          <w:lang w:val="kk-KZ"/>
        </w:rPr>
      </w:pPr>
    </w:p>
    <w:p w14:paraId="65A08969" w14:textId="77777777" w:rsidR="00CC27AB" w:rsidRPr="00DB3595" w:rsidRDefault="00CC27AB" w:rsidP="00CC27AB">
      <w:pPr>
        <w:ind w:firstLine="709"/>
        <w:jc w:val="center"/>
        <w:rPr>
          <w:color w:val="000000" w:themeColor="text1"/>
          <w:sz w:val="28"/>
          <w:szCs w:val="28"/>
          <w:lang w:val="kk-KZ"/>
        </w:rPr>
      </w:pPr>
      <w:r w:rsidRPr="00DB3595">
        <w:rPr>
          <w:noProof/>
          <w:color w:val="000000" w:themeColor="text1"/>
        </w:rPr>
        <w:drawing>
          <wp:inline distT="0" distB="0" distL="0" distR="0" wp14:anchorId="11F4F247" wp14:editId="7CFF3F9E">
            <wp:extent cx="4213860" cy="2110740"/>
            <wp:effectExtent l="0" t="0" r="0" b="381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15688" t="22579" r="15459" b="16104"/>
                    <a:stretch/>
                  </pic:blipFill>
                  <pic:spPr bwMode="auto">
                    <a:xfrm>
                      <a:off x="0" y="0"/>
                      <a:ext cx="4213860" cy="2110740"/>
                    </a:xfrm>
                    <a:prstGeom prst="rect">
                      <a:avLst/>
                    </a:prstGeom>
                    <a:ln>
                      <a:noFill/>
                    </a:ln>
                    <a:extLst>
                      <a:ext uri="{53640926-AAD7-44D8-BBD7-CCE9431645EC}">
                        <a14:shadowObscured xmlns:a14="http://schemas.microsoft.com/office/drawing/2010/main"/>
                      </a:ext>
                    </a:extLst>
                  </pic:spPr>
                </pic:pic>
              </a:graphicData>
            </a:graphic>
          </wp:inline>
        </w:drawing>
      </w:r>
    </w:p>
    <w:p w14:paraId="5AC47FD9" w14:textId="77777777" w:rsidR="00CC27AB" w:rsidRPr="00DB3595" w:rsidRDefault="00CC27AB" w:rsidP="00CC27AB">
      <w:pPr>
        <w:ind w:firstLine="709"/>
        <w:jc w:val="center"/>
        <w:rPr>
          <w:color w:val="000000" w:themeColor="text1"/>
          <w:sz w:val="28"/>
          <w:szCs w:val="28"/>
          <w:lang w:val="kk-KZ"/>
        </w:rPr>
      </w:pPr>
    </w:p>
    <w:p w14:paraId="3F698797" w14:textId="77777777" w:rsidR="00CC27AB" w:rsidRPr="00DB3595" w:rsidRDefault="00CC27AB" w:rsidP="00CC27AB">
      <w:pPr>
        <w:ind w:firstLine="709"/>
        <w:jc w:val="center"/>
        <w:rPr>
          <w:color w:val="000000" w:themeColor="text1"/>
          <w:sz w:val="28"/>
          <w:szCs w:val="28"/>
          <w:lang w:val="kk-KZ"/>
        </w:rPr>
      </w:pPr>
      <w:r w:rsidRPr="00DB3595">
        <w:rPr>
          <w:color w:val="000000" w:themeColor="text1"/>
          <w:sz w:val="28"/>
          <w:szCs w:val="28"/>
          <w:lang w:val="kk-KZ"/>
        </w:rPr>
        <w:t>Рисунок 3.5 – Формат кадра 802.11</w:t>
      </w:r>
    </w:p>
    <w:p w14:paraId="4E838AF0" w14:textId="77777777" w:rsidR="00CC27AB" w:rsidRPr="00DB3595" w:rsidRDefault="00CC27AB" w:rsidP="00CC27AB">
      <w:pPr>
        <w:ind w:firstLine="709"/>
        <w:jc w:val="both"/>
        <w:rPr>
          <w:color w:val="000000" w:themeColor="text1"/>
          <w:sz w:val="28"/>
          <w:szCs w:val="28"/>
          <w:lang w:val="kk-KZ"/>
        </w:rPr>
      </w:pPr>
    </w:p>
    <w:p w14:paraId="27760649" w14:textId="740F7179" w:rsidR="00CC27AB" w:rsidRPr="00DB3595" w:rsidRDefault="00CC27AB" w:rsidP="00CC27AB">
      <w:pPr>
        <w:ind w:firstLine="709"/>
        <w:jc w:val="both"/>
        <w:rPr>
          <w:color w:val="000000" w:themeColor="text1"/>
          <w:sz w:val="28"/>
          <w:szCs w:val="28"/>
          <w:lang w:val="kk-KZ"/>
        </w:rPr>
      </w:pPr>
      <w:r w:rsidRPr="00DB3595">
        <w:rPr>
          <w:color w:val="000000" w:themeColor="text1"/>
          <w:sz w:val="28"/>
          <w:szCs w:val="28"/>
        </w:rPr>
        <w:t>Все кадры беспроводной сети 802.11 содержат следующие поля</w:t>
      </w:r>
      <w:r w:rsidR="00B034DD">
        <w:rPr>
          <w:color w:val="000000" w:themeColor="text1"/>
          <w:sz w:val="28"/>
          <w:szCs w:val="28"/>
          <w:lang w:val="kk-KZ"/>
        </w:rPr>
        <w:t xml:space="preserve"> </w:t>
      </w:r>
      <w:r w:rsidR="00B034DD" w:rsidRPr="00DB3595">
        <w:rPr>
          <w:color w:val="000000" w:themeColor="text1"/>
          <w:sz w:val="28"/>
          <w:szCs w:val="28"/>
        </w:rPr>
        <w:t>[5</w:t>
      </w:r>
      <w:r w:rsidR="00B63518">
        <w:rPr>
          <w:color w:val="000000" w:themeColor="text1"/>
          <w:sz w:val="28"/>
          <w:szCs w:val="28"/>
          <w:lang w:val="kk-KZ"/>
        </w:rPr>
        <w:t>2</w:t>
      </w:r>
      <w:r w:rsidR="00B034DD" w:rsidRPr="00DB3595">
        <w:rPr>
          <w:color w:val="000000" w:themeColor="text1"/>
          <w:sz w:val="28"/>
          <w:szCs w:val="28"/>
        </w:rPr>
        <w:t>]</w:t>
      </w:r>
      <w:r w:rsidRPr="00DB3595">
        <w:rPr>
          <w:color w:val="000000" w:themeColor="text1"/>
          <w:sz w:val="28"/>
          <w:szCs w:val="28"/>
          <w:lang w:val="kk-KZ"/>
        </w:rPr>
        <w:t>:</w:t>
      </w:r>
    </w:p>
    <w:p w14:paraId="75DBE3FA" w14:textId="38C2F6D2" w:rsidR="00CC27AB" w:rsidRPr="00DB3595" w:rsidRDefault="00CC27AB" w:rsidP="00CC27AB">
      <w:pPr>
        <w:ind w:firstLine="709"/>
        <w:jc w:val="both"/>
        <w:rPr>
          <w:color w:val="000000" w:themeColor="text1"/>
          <w:sz w:val="28"/>
          <w:szCs w:val="28"/>
        </w:rPr>
      </w:pPr>
      <w:r w:rsidRPr="00DB3595">
        <w:rPr>
          <w:color w:val="000000" w:themeColor="text1"/>
          <w:sz w:val="28"/>
          <w:szCs w:val="28"/>
        </w:rPr>
        <w:t>Управление кадром определяет тип кадра беспроводной сети и содержит вложенные поля</w:t>
      </w:r>
      <w:r w:rsidR="00B41BBF" w:rsidRPr="00DB3595">
        <w:rPr>
          <w:color w:val="000000" w:themeColor="text1"/>
          <w:sz w:val="28"/>
          <w:szCs w:val="28"/>
          <w:lang w:val="kk-KZ"/>
        </w:rPr>
        <w:t xml:space="preserve"> с информацией о</w:t>
      </w:r>
      <w:r w:rsidRPr="00DB3595">
        <w:rPr>
          <w:color w:val="000000" w:themeColor="text1"/>
          <w:sz w:val="28"/>
          <w:szCs w:val="28"/>
        </w:rPr>
        <w:t xml:space="preserve"> версии протокола, типа кадра, типа адреса, настроек управления питанием и безопасности.</w:t>
      </w:r>
    </w:p>
    <w:p w14:paraId="0FC5D646" w14:textId="5D717851" w:rsidR="00CC27AB" w:rsidRPr="00DB3595" w:rsidRDefault="00CC27AB" w:rsidP="00CC27AB">
      <w:pPr>
        <w:ind w:firstLine="709"/>
        <w:jc w:val="both"/>
        <w:rPr>
          <w:color w:val="000000" w:themeColor="text1"/>
          <w:sz w:val="28"/>
          <w:szCs w:val="28"/>
        </w:rPr>
      </w:pPr>
      <w:r w:rsidRPr="00DB3595">
        <w:rPr>
          <w:color w:val="000000" w:themeColor="text1"/>
          <w:sz w:val="28"/>
          <w:szCs w:val="28"/>
        </w:rPr>
        <w:lastRenderedPageBreak/>
        <w:t>Продолжительност</w:t>
      </w:r>
      <w:r w:rsidR="00B41BBF" w:rsidRPr="00DB3595">
        <w:rPr>
          <w:color w:val="000000" w:themeColor="text1"/>
          <w:sz w:val="28"/>
          <w:szCs w:val="28"/>
          <w:lang w:val="kk-KZ"/>
        </w:rPr>
        <w:t>ь</w:t>
      </w:r>
      <w:r w:rsidRPr="00DB3595">
        <w:rPr>
          <w:color w:val="000000" w:themeColor="text1"/>
          <w:sz w:val="28"/>
          <w:szCs w:val="28"/>
        </w:rPr>
        <w:t xml:space="preserve"> используется</w:t>
      </w:r>
      <w:r w:rsidR="00B41BBF" w:rsidRPr="00DB3595">
        <w:rPr>
          <w:color w:val="000000" w:themeColor="text1"/>
          <w:sz w:val="28"/>
          <w:szCs w:val="28"/>
          <w:lang w:val="kk-KZ"/>
        </w:rPr>
        <w:t xml:space="preserve"> в основном </w:t>
      </w:r>
      <w:r w:rsidRPr="00DB3595">
        <w:rPr>
          <w:color w:val="000000" w:themeColor="text1"/>
          <w:sz w:val="28"/>
          <w:szCs w:val="28"/>
        </w:rPr>
        <w:t xml:space="preserve">для указания оставшегося времени, </w:t>
      </w:r>
      <w:r w:rsidR="00B41BBF" w:rsidRPr="00DB3595">
        <w:rPr>
          <w:color w:val="000000" w:themeColor="text1"/>
          <w:sz w:val="28"/>
          <w:szCs w:val="28"/>
          <w:lang w:val="kk-KZ"/>
        </w:rPr>
        <w:t xml:space="preserve">которое </w:t>
      </w:r>
      <w:r w:rsidRPr="00DB3595">
        <w:rPr>
          <w:color w:val="000000" w:themeColor="text1"/>
          <w:sz w:val="28"/>
          <w:szCs w:val="28"/>
        </w:rPr>
        <w:t>необходимо для приема следующего кадра.</w:t>
      </w:r>
    </w:p>
    <w:p w14:paraId="33B9F700" w14:textId="0A09926A" w:rsidR="00CC27AB" w:rsidRPr="00DB3595" w:rsidRDefault="00CC27AB" w:rsidP="00CC27AB">
      <w:pPr>
        <w:ind w:firstLine="709"/>
        <w:jc w:val="both"/>
        <w:rPr>
          <w:color w:val="000000" w:themeColor="text1"/>
          <w:sz w:val="28"/>
          <w:szCs w:val="28"/>
        </w:rPr>
      </w:pPr>
      <w:r w:rsidRPr="00DB3595">
        <w:rPr>
          <w:color w:val="000000" w:themeColor="text1"/>
          <w:sz w:val="28"/>
          <w:szCs w:val="28"/>
        </w:rPr>
        <w:t xml:space="preserve">Адрес 1 обычно содержит </w:t>
      </w:r>
      <w:r w:rsidR="00B41BBF" w:rsidRPr="00DB3595">
        <w:rPr>
          <w:color w:val="000000" w:themeColor="text1"/>
          <w:sz w:val="28"/>
          <w:szCs w:val="28"/>
          <w:lang w:val="kk-KZ"/>
        </w:rPr>
        <w:t xml:space="preserve">информацию о </w:t>
      </w:r>
      <w:r w:rsidRPr="00DB3595">
        <w:rPr>
          <w:color w:val="000000" w:themeColor="text1"/>
          <w:sz w:val="28"/>
          <w:szCs w:val="28"/>
        </w:rPr>
        <w:t>MAC-адрес</w:t>
      </w:r>
      <w:r w:rsidR="00B41BBF" w:rsidRPr="00DB3595">
        <w:rPr>
          <w:color w:val="000000" w:themeColor="text1"/>
          <w:sz w:val="28"/>
          <w:szCs w:val="28"/>
          <w:lang w:val="kk-KZ"/>
        </w:rPr>
        <w:t>е</w:t>
      </w:r>
      <w:r w:rsidRPr="00DB3595">
        <w:rPr>
          <w:color w:val="000000" w:themeColor="text1"/>
          <w:sz w:val="28"/>
          <w:szCs w:val="28"/>
        </w:rPr>
        <w:t xml:space="preserve"> принимающего беспроводного устройства или </w:t>
      </w:r>
      <w:r w:rsidR="00B41BBF" w:rsidRPr="00DB3595">
        <w:rPr>
          <w:color w:val="000000" w:themeColor="text1"/>
          <w:sz w:val="28"/>
          <w:szCs w:val="28"/>
          <w:lang w:val="kk-KZ"/>
        </w:rPr>
        <w:t xml:space="preserve">подключенной </w:t>
      </w:r>
      <w:r w:rsidRPr="00DB3595">
        <w:rPr>
          <w:color w:val="000000" w:themeColor="text1"/>
          <w:sz w:val="28"/>
          <w:szCs w:val="28"/>
        </w:rPr>
        <w:t>точки доступа.</w:t>
      </w:r>
    </w:p>
    <w:p w14:paraId="00823216" w14:textId="6C3BBA98" w:rsidR="00B41BBF" w:rsidRPr="00DB3595" w:rsidRDefault="00CC27AB" w:rsidP="00B41BBF">
      <w:pPr>
        <w:ind w:firstLine="709"/>
        <w:jc w:val="both"/>
        <w:rPr>
          <w:color w:val="000000" w:themeColor="text1"/>
          <w:sz w:val="28"/>
          <w:szCs w:val="28"/>
        </w:rPr>
      </w:pPr>
      <w:r w:rsidRPr="00DB3595">
        <w:rPr>
          <w:color w:val="000000" w:themeColor="text1"/>
          <w:sz w:val="28"/>
          <w:szCs w:val="28"/>
        </w:rPr>
        <w:t xml:space="preserve">Адрес 2 обычно содержит </w:t>
      </w:r>
      <w:r w:rsidR="00B41BBF" w:rsidRPr="00DB3595">
        <w:rPr>
          <w:color w:val="000000" w:themeColor="text1"/>
          <w:sz w:val="28"/>
          <w:szCs w:val="28"/>
          <w:lang w:val="kk-KZ"/>
        </w:rPr>
        <w:t xml:space="preserve">информацию о </w:t>
      </w:r>
      <w:r w:rsidR="00B41BBF" w:rsidRPr="00DB3595">
        <w:rPr>
          <w:color w:val="000000" w:themeColor="text1"/>
          <w:sz w:val="28"/>
          <w:szCs w:val="28"/>
        </w:rPr>
        <w:t>MAC-адрес</w:t>
      </w:r>
      <w:r w:rsidR="00B41BBF" w:rsidRPr="00DB3595">
        <w:rPr>
          <w:color w:val="000000" w:themeColor="text1"/>
          <w:sz w:val="28"/>
          <w:szCs w:val="28"/>
          <w:lang w:val="kk-KZ"/>
        </w:rPr>
        <w:t>е</w:t>
      </w:r>
      <w:r w:rsidR="00B41BBF" w:rsidRPr="00DB3595">
        <w:rPr>
          <w:color w:val="000000" w:themeColor="text1"/>
          <w:sz w:val="28"/>
          <w:szCs w:val="28"/>
        </w:rPr>
        <w:t xml:space="preserve"> </w:t>
      </w:r>
      <w:r w:rsidRPr="00DB3595">
        <w:rPr>
          <w:color w:val="000000" w:themeColor="text1"/>
          <w:sz w:val="28"/>
          <w:szCs w:val="28"/>
        </w:rPr>
        <w:t xml:space="preserve">передающего </w:t>
      </w:r>
      <w:r w:rsidR="00B41BBF" w:rsidRPr="00DB3595">
        <w:rPr>
          <w:color w:val="000000" w:themeColor="text1"/>
          <w:sz w:val="28"/>
          <w:szCs w:val="28"/>
        </w:rPr>
        <w:t xml:space="preserve">беспроводного устройства или </w:t>
      </w:r>
      <w:r w:rsidR="00B41BBF" w:rsidRPr="00DB3595">
        <w:rPr>
          <w:color w:val="000000" w:themeColor="text1"/>
          <w:sz w:val="28"/>
          <w:szCs w:val="28"/>
          <w:lang w:val="kk-KZ"/>
        </w:rPr>
        <w:t xml:space="preserve">подключенной </w:t>
      </w:r>
      <w:r w:rsidR="00B41BBF" w:rsidRPr="00DB3595">
        <w:rPr>
          <w:color w:val="000000" w:themeColor="text1"/>
          <w:sz w:val="28"/>
          <w:szCs w:val="28"/>
        </w:rPr>
        <w:t>точки доступа.</w:t>
      </w:r>
    </w:p>
    <w:p w14:paraId="04FF153A" w14:textId="49026CE5" w:rsidR="00CC27AB" w:rsidRPr="00DB3595" w:rsidRDefault="00CC27AB" w:rsidP="00CC27AB">
      <w:pPr>
        <w:ind w:firstLine="709"/>
        <w:jc w:val="both"/>
        <w:rPr>
          <w:color w:val="000000" w:themeColor="text1"/>
          <w:sz w:val="28"/>
          <w:szCs w:val="28"/>
        </w:rPr>
      </w:pPr>
      <w:r w:rsidRPr="00DB3595">
        <w:rPr>
          <w:color w:val="000000" w:themeColor="text1"/>
          <w:sz w:val="28"/>
          <w:szCs w:val="28"/>
        </w:rPr>
        <w:t xml:space="preserve">Адрес 3 в </w:t>
      </w:r>
      <w:r w:rsidR="00B41BBF" w:rsidRPr="00DB3595">
        <w:rPr>
          <w:color w:val="000000" w:themeColor="text1"/>
          <w:sz w:val="28"/>
          <w:szCs w:val="28"/>
          <w:lang w:val="kk-KZ"/>
        </w:rPr>
        <w:t>определенных и прописанных</w:t>
      </w:r>
      <w:r w:rsidRPr="00DB3595">
        <w:rPr>
          <w:color w:val="000000" w:themeColor="text1"/>
          <w:sz w:val="28"/>
          <w:szCs w:val="28"/>
        </w:rPr>
        <w:t xml:space="preserve"> случаях содержит MAC-адрес назначения, например интерфейса </w:t>
      </w:r>
      <w:r w:rsidR="00B41BBF" w:rsidRPr="00DB3595">
        <w:rPr>
          <w:color w:val="000000" w:themeColor="text1"/>
          <w:sz w:val="28"/>
          <w:szCs w:val="28"/>
          <w:lang w:val="kk-KZ"/>
        </w:rPr>
        <w:t>роутера</w:t>
      </w:r>
      <w:r w:rsidRPr="00DB3595">
        <w:rPr>
          <w:color w:val="000000" w:themeColor="text1"/>
          <w:sz w:val="28"/>
          <w:szCs w:val="28"/>
        </w:rPr>
        <w:t xml:space="preserve"> (</w:t>
      </w:r>
      <w:r w:rsidR="00B41BBF" w:rsidRPr="00DB3595">
        <w:rPr>
          <w:color w:val="000000" w:themeColor="text1"/>
          <w:sz w:val="28"/>
          <w:szCs w:val="28"/>
          <w:lang w:val="kk-KZ"/>
        </w:rPr>
        <w:t xml:space="preserve">его </w:t>
      </w:r>
      <w:r w:rsidRPr="00DB3595">
        <w:rPr>
          <w:color w:val="000000" w:themeColor="text1"/>
          <w:sz w:val="28"/>
          <w:szCs w:val="28"/>
        </w:rPr>
        <w:t xml:space="preserve">шлюза по умолчанию), к которому подключена </w:t>
      </w:r>
      <w:r w:rsidR="00B41BBF" w:rsidRPr="00DB3595">
        <w:rPr>
          <w:color w:val="000000" w:themeColor="text1"/>
          <w:sz w:val="28"/>
          <w:szCs w:val="28"/>
          <w:lang w:val="kk-KZ"/>
        </w:rPr>
        <w:t xml:space="preserve">рабочая </w:t>
      </w:r>
      <w:r w:rsidRPr="00DB3595">
        <w:rPr>
          <w:color w:val="000000" w:themeColor="text1"/>
          <w:sz w:val="28"/>
          <w:szCs w:val="28"/>
        </w:rPr>
        <w:t>точка доступа.</w:t>
      </w:r>
    </w:p>
    <w:p w14:paraId="48DDFC08" w14:textId="77777777" w:rsidR="00CC27AB" w:rsidRPr="00DB3595" w:rsidRDefault="00CC27AB" w:rsidP="00CC27AB">
      <w:pPr>
        <w:ind w:firstLine="709"/>
        <w:jc w:val="both"/>
        <w:rPr>
          <w:color w:val="000000" w:themeColor="text1"/>
          <w:sz w:val="28"/>
          <w:szCs w:val="28"/>
        </w:rPr>
      </w:pPr>
      <w:r w:rsidRPr="00DB3595">
        <w:rPr>
          <w:color w:val="000000" w:themeColor="text1"/>
          <w:sz w:val="28"/>
          <w:szCs w:val="28"/>
        </w:rPr>
        <w:t>Управление последовательностью - содержит информацию для контроля последовательности и фрагментированных кадров.</w:t>
      </w:r>
    </w:p>
    <w:p w14:paraId="071A9C55" w14:textId="1579C1BA" w:rsidR="00CC27AB" w:rsidRPr="00DB3595" w:rsidRDefault="00CC27AB" w:rsidP="00CC27AB">
      <w:pPr>
        <w:ind w:firstLine="709"/>
        <w:jc w:val="both"/>
        <w:rPr>
          <w:color w:val="000000" w:themeColor="text1"/>
          <w:sz w:val="28"/>
          <w:szCs w:val="28"/>
        </w:rPr>
      </w:pPr>
      <w:r w:rsidRPr="00DB3595">
        <w:rPr>
          <w:color w:val="000000" w:themeColor="text1"/>
          <w:sz w:val="28"/>
          <w:szCs w:val="28"/>
        </w:rPr>
        <w:t xml:space="preserve">Адрес 4 обычно </w:t>
      </w:r>
      <w:r w:rsidR="00B41BBF" w:rsidRPr="00DB3595">
        <w:rPr>
          <w:color w:val="000000" w:themeColor="text1"/>
          <w:sz w:val="28"/>
          <w:szCs w:val="28"/>
          <w:lang w:val="kk-KZ"/>
        </w:rPr>
        <w:t>пустая</w:t>
      </w:r>
      <w:r w:rsidRPr="00DB3595">
        <w:rPr>
          <w:color w:val="000000" w:themeColor="text1"/>
          <w:sz w:val="28"/>
          <w:szCs w:val="28"/>
        </w:rPr>
        <w:t xml:space="preserve">, </w:t>
      </w:r>
      <w:r w:rsidR="00B41BBF" w:rsidRPr="00DB3595">
        <w:rPr>
          <w:color w:val="000000" w:themeColor="text1"/>
          <w:sz w:val="28"/>
          <w:szCs w:val="28"/>
          <w:lang w:val="kk-KZ"/>
        </w:rPr>
        <w:t xml:space="preserve">в связи с использованием исключительно </w:t>
      </w:r>
      <w:r w:rsidRPr="00DB3595">
        <w:rPr>
          <w:color w:val="000000" w:themeColor="text1"/>
          <w:sz w:val="28"/>
          <w:szCs w:val="28"/>
        </w:rPr>
        <w:t>в режиме прямого соединения.</w:t>
      </w:r>
    </w:p>
    <w:p w14:paraId="22EC18E9" w14:textId="58906C66" w:rsidR="00CC27AB" w:rsidRPr="00DB3595" w:rsidRDefault="00CC27AB" w:rsidP="00CC27AB">
      <w:pPr>
        <w:ind w:firstLine="709"/>
        <w:jc w:val="both"/>
        <w:rPr>
          <w:color w:val="000000" w:themeColor="text1"/>
          <w:sz w:val="28"/>
          <w:szCs w:val="28"/>
        </w:rPr>
      </w:pPr>
      <w:r w:rsidRPr="00DB3595">
        <w:rPr>
          <w:color w:val="000000" w:themeColor="text1"/>
          <w:sz w:val="28"/>
          <w:szCs w:val="28"/>
        </w:rPr>
        <w:t xml:space="preserve">Полезная нагрузка содержит </w:t>
      </w:r>
      <w:r w:rsidR="00B41BBF" w:rsidRPr="00DB3595">
        <w:rPr>
          <w:color w:val="000000" w:themeColor="text1"/>
          <w:sz w:val="28"/>
          <w:szCs w:val="28"/>
          <w:lang w:val="kk-KZ"/>
        </w:rPr>
        <w:t xml:space="preserve">необходимые </w:t>
      </w:r>
      <w:r w:rsidRPr="00DB3595">
        <w:rPr>
          <w:color w:val="000000" w:themeColor="text1"/>
          <w:sz w:val="28"/>
          <w:szCs w:val="28"/>
        </w:rPr>
        <w:t>данные для передачи.</w:t>
      </w:r>
    </w:p>
    <w:p w14:paraId="568466AE" w14:textId="6890D9EF" w:rsidR="00CC27AB" w:rsidRPr="00DB3595" w:rsidRDefault="00CC27AB" w:rsidP="00CC27AB">
      <w:pPr>
        <w:ind w:firstLine="709"/>
        <w:jc w:val="both"/>
        <w:rPr>
          <w:color w:val="000000" w:themeColor="text1"/>
          <w:sz w:val="28"/>
          <w:szCs w:val="28"/>
          <w:lang w:val="kk-KZ"/>
        </w:rPr>
      </w:pPr>
      <w:r w:rsidRPr="00DB3595">
        <w:rPr>
          <w:color w:val="000000" w:themeColor="text1"/>
          <w:sz w:val="28"/>
          <w:szCs w:val="28"/>
        </w:rPr>
        <w:t xml:space="preserve">FCS - используется для контроля </w:t>
      </w:r>
      <w:r w:rsidR="00B41BBF" w:rsidRPr="00DB3595">
        <w:rPr>
          <w:color w:val="000000" w:themeColor="text1"/>
          <w:sz w:val="28"/>
          <w:szCs w:val="28"/>
          <w:lang w:val="kk-KZ"/>
        </w:rPr>
        <w:t xml:space="preserve">и выявления </w:t>
      </w:r>
      <w:r w:rsidRPr="00DB3595">
        <w:rPr>
          <w:color w:val="000000" w:themeColor="text1"/>
          <w:sz w:val="28"/>
          <w:szCs w:val="28"/>
        </w:rPr>
        <w:t xml:space="preserve">ошибок на </w:t>
      </w:r>
      <w:r w:rsidR="00B41BBF" w:rsidRPr="00DB3595">
        <w:rPr>
          <w:color w:val="000000" w:themeColor="text1"/>
          <w:sz w:val="28"/>
          <w:szCs w:val="28"/>
          <w:lang w:val="kk-KZ"/>
        </w:rPr>
        <w:t xml:space="preserve">втором </w:t>
      </w:r>
      <w:r w:rsidRPr="00DB3595">
        <w:rPr>
          <w:color w:val="000000" w:themeColor="text1"/>
          <w:sz w:val="28"/>
          <w:szCs w:val="28"/>
        </w:rPr>
        <w:t>уровне</w:t>
      </w:r>
      <w:r w:rsidRPr="00DB3595">
        <w:rPr>
          <w:color w:val="000000" w:themeColor="text1"/>
          <w:sz w:val="28"/>
          <w:szCs w:val="28"/>
          <w:lang w:val="kk-KZ"/>
        </w:rPr>
        <w:t xml:space="preserve"> </w:t>
      </w:r>
      <w:r w:rsidRPr="00DB3595">
        <w:rPr>
          <w:color w:val="000000" w:themeColor="text1"/>
          <w:sz w:val="28"/>
          <w:szCs w:val="28"/>
        </w:rPr>
        <w:t>[</w:t>
      </w:r>
      <w:r w:rsidR="00D33C44" w:rsidRPr="00DB3595">
        <w:rPr>
          <w:color w:val="000000" w:themeColor="text1"/>
          <w:sz w:val="28"/>
          <w:szCs w:val="28"/>
        </w:rPr>
        <w:t>5</w:t>
      </w:r>
      <w:r w:rsidR="00B63518">
        <w:rPr>
          <w:color w:val="000000" w:themeColor="text1"/>
          <w:sz w:val="28"/>
          <w:szCs w:val="28"/>
          <w:lang w:val="kk-KZ"/>
        </w:rPr>
        <w:t>2</w:t>
      </w:r>
      <w:r w:rsidRPr="00DB3595">
        <w:rPr>
          <w:color w:val="000000" w:themeColor="text1"/>
          <w:sz w:val="28"/>
          <w:szCs w:val="28"/>
        </w:rPr>
        <w:t>].</w:t>
      </w:r>
    </w:p>
    <w:p w14:paraId="3063F85B" w14:textId="77777777" w:rsidR="00CC27AB" w:rsidRPr="00DB3595" w:rsidRDefault="00CC27AB" w:rsidP="00CC27AB">
      <w:pPr>
        <w:ind w:firstLine="709"/>
        <w:jc w:val="both"/>
        <w:rPr>
          <w:color w:val="000000" w:themeColor="text1"/>
          <w:sz w:val="28"/>
          <w:szCs w:val="28"/>
          <w:lang w:val="kk-KZ"/>
        </w:rPr>
      </w:pPr>
      <w:r w:rsidRPr="00DB3595">
        <w:rPr>
          <w:color w:val="000000" w:themeColor="text1"/>
          <w:sz w:val="28"/>
          <w:szCs w:val="28"/>
          <w:lang w:val="kk-KZ"/>
        </w:rPr>
        <w:t xml:space="preserve">При отправке данных по беспроводной технологии происходит инкапсуляция и деинкапсуляция данных по уровням сетевой модели. Кадр, достигая 3 уровня деинкапсулируется в пакет, где добавляются заголовки, содержащие информацию об </w:t>
      </w:r>
      <w:r w:rsidRPr="00DB3595">
        <w:rPr>
          <w:color w:val="000000" w:themeColor="text1"/>
          <w:sz w:val="28"/>
          <w:szCs w:val="28"/>
          <w:lang w:val="en-US"/>
        </w:rPr>
        <w:t>IP</w:t>
      </w:r>
      <w:r w:rsidRPr="00DB3595">
        <w:rPr>
          <w:color w:val="000000" w:themeColor="text1"/>
          <w:sz w:val="28"/>
          <w:szCs w:val="28"/>
          <w:lang w:val="kk-KZ"/>
        </w:rPr>
        <w:t xml:space="preserve">-адресах отправителя и получателя. В зависимости от количества устройств в сети, от расстояния между приемником и передатчиком и от объема передаваемой информации возможны потери пакетов и соответственно могут потеряться некоторые полезные данные при достижений верхних уровней </w:t>
      </w:r>
      <w:r w:rsidRPr="00DB3595">
        <w:rPr>
          <w:color w:val="000000" w:themeColor="text1"/>
          <w:sz w:val="28"/>
          <w:szCs w:val="28"/>
        </w:rPr>
        <w:t>сетевой модели</w:t>
      </w:r>
      <w:r w:rsidRPr="00DB3595">
        <w:rPr>
          <w:color w:val="000000" w:themeColor="text1"/>
          <w:sz w:val="28"/>
          <w:szCs w:val="28"/>
          <w:lang w:val="kk-KZ"/>
        </w:rPr>
        <w:t xml:space="preserve">. </w:t>
      </w:r>
    </w:p>
    <w:p w14:paraId="063B780E" w14:textId="608CFA8F" w:rsidR="00CC27AB" w:rsidRPr="00DB3595" w:rsidRDefault="00CC27AB" w:rsidP="00CC27AB">
      <w:pPr>
        <w:ind w:firstLine="709"/>
        <w:jc w:val="both"/>
        <w:rPr>
          <w:color w:val="000000" w:themeColor="text1"/>
          <w:sz w:val="28"/>
          <w:szCs w:val="28"/>
          <w:lang w:val="kk-KZ"/>
        </w:rPr>
      </w:pPr>
      <w:r w:rsidRPr="00DB3595">
        <w:rPr>
          <w:color w:val="000000" w:themeColor="text1"/>
          <w:sz w:val="28"/>
          <w:szCs w:val="28"/>
          <w:lang w:val="kk-KZ"/>
        </w:rPr>
        <w:t xml:space="preserve">В связи с этим, для проверки канала связи разрабатываемой распределенной беспроводной системы необходимо определить оптимальные параметры, </w:t>
      </w:r>
      <w:r w:rsidR="00B500AA" w:rsidRPr="00DB3595">
        <w:rPr>
          <w:color w:val="000000" w:themeColor="text1"/>
          <w:sz w:val="28"/>
          <w:szCs w:val="28"/>
          <w:lang w:val="kk-KZ"/>
        </w:rPr>
        <w:t>необходим</w:t>
      </w:r>
      <w:r w:rsidR="0093791A">
        <w:rPr>
          <w:color w:val="000000" w:themeColor="text1"/>
          <w:sz w:val="28"/>
          <w:szCs w:val="28"/>
          <w:lang w:val="kk-KZ"/>
        </w:rPr>
        <w:t>ые</w:t>
      </w:r>
      <w:r w:rsidR="00B500AA" w:rsidRPr="00DB3595">
        <w:rPr>
          <w:color w:val="000000" w:themeColor="text1"/>
          <w:sz w:val="28"/>
          <w:szCs w:val="28"/>
          <w:lang w:val="kk-KZ"/>
        </w:rPr>
        <w:t xml:space="preserve"> для обеспечения</w:t>
      </w:r>
      <w:r w:rsidRPr="00DB3595">
        <w:rPr>
          <w:color w:val="000000" w:themeColor="text1"/>
          <w:sz w:val="28"/>
          <w:szCs w:val="28"/>
          <w:lang w:val="kk-KZ"/>
        </w:rPr>
        <w:t xml:space="preserve"> высок</w:t>
      </w:r>
      <w:r w:rsidR="00B500AA" w:rsidRPr="00DB3595">
        <w:rPr>
          <w:color w:val="000000" w:themeColor="text1"/>
          <w:sz w:val="28"/>
          <w:szCs w:val="28"/>
          <w:lang w:val="kk-KZ"/>
        </w:rPr>
        <w:t xml:space="preserve">ой </w:t>
      </w:r>
      <w:r w:rsidRPr="00DB3595">
        <w:rPr>
          <w:color w:val="000000" w:themeColor="text1"/>
          <w:sz w:val="28"/>
          <w:szCs w:val="28"/>
          <w:lang w:val="kk-KZ"/>
        </w:rPr>
        <w:t>скорост</w:t>
      </w:r>
      <w:r w:rsidR="00B500AA" w:rsidRPr="00DB3595">
        <w:rPr>
          <w:color w:val="000000" w:themeColor="text1"/>
          <w:sz w:val="28"/>
          <w:szCs w:val="28"/>
          <w:lang w:val="kk-KZ"/>
        </w:rPr>
        <w:t xml:space="preserve">и передачи информации </w:t>
      </w:r>
      <w:r w:rsidRPr="00DB3595">
        <w:rPr>
          <w:color w:val="000000" w:themeColor="text1"/>
          <w:sz w:val="28"/>
          <w:szCs w:val="28"/>
          <w:lang w:val="kk-KZ"/>
        </w:rPr>
        <w:t xml:space="preserve">с минимальным количеством потерянных пакетов. Для достижения этой задачи необходимо провести компьютерное моделирование для визуального снятия полученных оптимальных значений беспроводной системы.  </w:t>
      </w:r>
    </w:p>
    <w:p w14:paraId="32795F05" w14:textId="77777777" w:rsidR="00CC27AB" w:rsidRPr="00DB3595" w:rsidRDefault="00CC27AB" w:rsidP="00CC27AB">
      <w:pPr>
        <w:ind w:firstLine="709"/>
        <w:jc w:val="both"/>
        <w:rPr>
          <w:b/>
          <w:bCs/>
          <w:color w:val="000000" w:themeColor="text1"/>
          <w:sz w:val="28"/>
          <w:szCs w:val="28"/>
          <w:lang w:val="kk-KZ"/>
        </w:rPr>
      </w:pPr>
    </w:p>
    <w:p w14:paraId="65205FFD" w14:textId="1B751A64" w:rsidR="000430AE" w:rsidRPr="00DB3595" w:rsidRDefault="00CC27AB" w:rsidP="00CC27AB">
      <w:pPr>
        <w:ind w:firstLine="709"/>
        <w:jc w:val="both"/>
        <w:rPr>
          <w:b/>
          <w:bCs/>
          <w:color w:val="000000" w:themeColor="text1"/>
          <w:sz w:val="28"/>
          <w:szCs w:val="28"/>
          <w:lang w:val="kk-KZ"/>
        </w:rPr>
      </w:pPr>
      <w:r w:rsidRPr="00DB3595">
        <w:rPr>
          <w:b/>
          <w:bCs/>
          <w:color w:val="000000" w:themeColor="text1"/>
          <w:sz w:val="28"/>
          <w:szCs w:val="28"/>
        </w:rPr>
        <w:t>3.</w:t>
      </w:r>
      <w:r w:rsidRPr="00DB3595">
        <w:rPr>
          <w:b/>
          <w:bCs/>
          <w:color w:val="000000" w:themeColor="text1"/>
          <w:sz w:val="28"/>
          <w:szCs w:val="28"/>
          <w:lang w:val="kk-KZ"/>
        </w:rPr>
        <w:t>2</w:t>
      </w:r>
      <w:r w:rsidRPr="00DB3595">
        <w:rPr>
          <w:b/>
          <w:bCs/>
          <w:color w:val="000000" w:themeColor="text1"/>
          <w:sz w:val="28"/>
          <w:szCs w:val="28"/>
        </w:rPr>
        <w:t xml:space="preserve"> </w:t>
      </w:r>
      <w:r w:rsidR="000430AE" w:rsidRPr="00DB3595">
        <w:rPr>
          <w:b/>
          <w:bCs/>
          <w:color w:val="000000" w:themeColor="text1"/>
          <w:sz w:val="28"/>
          <w:szCs w:val="28"/>
          <w:lang w:val="kk-KZ"/>
        </w:rPr>
        <w:t>Обоснование выбора программной среды</w:t>
      </w:r>
      <w:r w:rsidR="0093791A">
        <w:rPr>
          <w:b/>
          <w:bCs/>
          <w:color w:val="000000" w:themeColor="text1"/>
          <w:sz w:val="28"/>
          <w:szCs w:val="28"/>
          <w:lang w:val="kk-KZ"/>
        </w:rPr>
        <w:t>,</w:t>
      </w:r>
      <w:r w:rsidR="000430AE" w:rsidRPr="00DB3595">
        <w:rPr>
          <w:b/>
          <w:bCs/>
          <w:color w:val="000000" w:themeColor="text1"/>
          <w:sz w:val="28"/>
          <w:szCs w:val="28"/>
          <w:lang w:val="kk-KZ"/>
        </w:rPr>
        <w:t xml:space="preserve"> необходимой для проведения компьютерного моделирования беспроводного Wi-Fi канала распределенной системы </w:t>
      </w:r>
    </w:p>
    <w:p w14:paraId="0D783608" w14:textId="276FB160" w:rsidR="00CC27AB" w:rsidRPr="00DB3595" w:rsidRDefault="00CC27AB" w:rsidP="00CC27AB">
      <w:pPr>
        <w:ind w:firstLine="709"/>
        <w:jc w:val="both"/>
        <w:rPr>
          <w:color w:val="000000" w:themeColor="text1"/>
          <w:sz w:val="28"/>
          <w:szCs w:val="28"/>
          <w:lang w:val="kk-KZ"/>
        </w:rPr>
      </w:pPr>
      <w:r w:rsidRPr="00DB3595">
        <w:rPr>
          <w:color w:val="000000" w:themeColor="text1"/>
          <w:sz w:val="28"/>
          <w:szCs w:val="28"/>
          <w:lang w:val="kk-KZ"/>
        </w:rPr>
        <w:t xml:space="preserve">В первой главе диссертационной работы проведен теоретический анализ беспроводных технологий и по результатам обзора указана обоснованность выбора технологии </w:t>
      </w:r>
      <w:r w:rsidRPr="00DB3595">
        <w:rPr>
          <w:color w:val="000000" w:themeColor="text1"/>
          <w:sz w:val="28"/>
          <w:szCs w:val="28"/>
          <w:lang w:val="en-US"/>
        </w:rPr>
        <w:t>Wi</w:t>
      </w:r>
      <w:r w:rsidRPr="00DB3595">
        <w:rPr>
          <w:color w:val="000000" w:themeColor="text1"/>
          <w:sz w:val="28"/>
          <w:szCs w:val="28"/>
        </w:rPr>
        <w:t>-</w:t>
      </w:r>
      <w:r w:rsidRPr="00DB3595">
        <w:rPr>
          <w:color w:val="000000" w:themeColor="text1"/>
          <w:sz w:val="28"/>
          <w:szCs w:val="28"/>
          <w:lang w:val="en-US"/>
        </w:rPr>
        <w:t>Fi</w:t>
      </w:r>
      <w:r w:rsidRPr="00DB3595">
        <w:rPr>
          <w:color w:val="000000" w:themeColor="text1"/>
          <w:sz w:val="28"/>
          <w:szCs w:val="28"/>
          <w:lang w:val="kk-KZ"/>
        </w:rPr>
        <w:t xml:space="preserve">. Проведенный в главе 3.1 обзор параметров, режимов безопасности и структуры кадров беспроводной Wi-Fi системы выявил основные характеристики данной технологии и зависящие на качество, скорость и безопасность параметры. Следующим этапом исследования является выявление оптимальных параметров для обеспечения высокой скорости передачи, но в связи с тем, что определять и экспериментировать данную процедуру в реальных условиях вызывает много сложностей, нужно прибегать к методу компьютерного моделирования при помощи подходящей программной среды. Существуют различные программы и методы компьютерного моделирования. </w:t>
      </w:r>
      <w:r w:rsidRPr="00DB3595">
        <w:rPr>
          <w:color w:val="000000" w:themeColor="text1"/>
          <w:sz w:val="28"/>
          <w:szCs w:val="28"/>
          <w:lang w:val="kk-KZ"/>
        </w:rPr>
        <w:lastRenderedPageBreak/>
        <w:t>Целью любой программы моделирования является созда</w:t>
      </w:r>
      <w:r w:rsidR="00B1095A">
        <w:rPr>
          <w:color w:val="000000" w:themeColor="text1"/>
          <w:sz w:val="28"/>
          <w:szCs w:val="28"/>
          <w:lang w:val="kk-KZ"/>
        </w:rPr>
        <w:t>ние</w:t>
      </w:r>
      <w:r w:rsidRPr="00DB3595">
        <w:rPr>
          <w:color w:val="000000" w:themeColor="text1"/>
          <w:sz w:val="28"/>
          <w:szCs w:val="28"/>
          <w:lang w:val="kk-KZ"/>
        </w:rPr>
        <w:t xml:space="preserve"> виртуальн</w:t>
      </w:r>
      <w:r w:rsidR="00B1095A">
        <w:rPr>
          <w:color w:val="000000" w:themeColor="text1"/>
          <w:sz w:val="28"/>
          <w:szCs w:val="28"/>
          <w:lang w:val="kk-KZ"/>
        </w:rPr>
        <w:t>ого</w:t>
      </w:r>
      <w:r w:rsidRPr="00DB3595">
        <w:rPr>
          <w:color w:val="000000" w:themeColor="text1"/>
          <w:sz w:val="28"/>
          <w:szCs w:val="28"/>
          <w:lang w:val="kk-KZ"/>
        </w:rPr>
        <w:t xml:space="preserve"> прототип</w:t>
      </w:r>
      <w:r w:rsidR="00B1095A">
        <w:rPr>
          <w:color w:val="000000" w:themeColor="text1"/>
          <w:sz w:val="28"/>
          <w:szCs w:val="28"/>
          <w:lang w:val="kk-KZ"/>
        </w:rPr>
        <w:t>а</w:t>
      </w:r>
      <w:r w:rsidRPr="00DB3595">
        <w:rPr>
          <w:color w:val="000000" w:themeColor="text1"/>
          <w:sz w:val="28"/>
          <w:szCs w:val="28"/>
          <w:lang w:val="kk-KZ"/>
        </w:rPr>
        <w:t xml:space="preserve"> системы или объекта для проектирования, исследования параметров, проведения анализа и оценки функциональности. Поэтому правильный выбор программной среды облегчит решение задачи моделирования. Проведен обзор следующих программ моделирования и выявлены их основные характеристики и недостатки, не позволяющих их использовать в рамках диссертационного исследования: </w:t>
      </w:r>
    </w:p>
    <w:p w14:paraId="57BD837B" w14:textId="77777777" w:rsidR="00CC27AB" w:rsidRPr="00DB3595" w:rsidRDefault="00CC27AB" w:rsidP="00CC27AB">
      <w:pPr>
        <w:ind w:firstLine="709"/>
        <w:jc w:val="both"/>
        <w:rPr>
          <w:color w:val="000000" w:themeColor="text1"/>
          <w:sz w:val="28"/>
          <w:szCs w:val="28"/>
        </w:rPr>
      </w:pPr>
      <w:r w:rsidRPr="00DB3595">
        <w:rPr>
          <w:color w:val="000000" w:themeColor="text1"/>
          <w:sz w:val="28"/>
          <w:szCs w:val="28"/>
        </w:rPr>
        <w:t>1. Платформа моделирования корпоративной сети (eNSP) - это бесплатная расширяемая графическая платформа моделирования сети, разработанная Huawei. Моделируя корпоративные маршрутизаторы и коммутаторы Huawei, она демонстрирует сценарии развертывания устройств. ENSP может моделировать сети большого размера. Пользователи могут выполнять пробные испытания и изучать сетевые технологии без использования реальных устройств.</w:t>
      </w:r>
    </w:p>
    <w:p w14:paraId="1C69F6D4" w14:textId="77777777" w:rsidR="00CC27AB" w:rsidRPr="00DB3595" w:rsidRDefault="00CC27AB" w:rsidP="00CC27AB">
      <w:pPr>
        <w:ind w:firstLine="709"/>
        <w:jc w:val="both"/>
        <w:rPr>
          <w:color w:val="000000" w:themeColor="text1"/>
          <w:sz w:val="28"/>
          <w:szCs w:val="28"/>
        </w:rPr>
      </w:pPr>
      <w:r w:rsidRPr="00DB3595">
        <w:rPr>
          <w:color w:val="000000" w:themeColor="text1"/>
          <w:sz w:val="28"/>
          <w:szCs w:val="28"/>
        </w:rPr>
        <w:t>eNSP предоставляет удобный графический пользовательский интерфейс для упрощения операций в сложной сети, а также позволяет пользователям просматривать модели устройств, получать онлайн-справку с помощью операции одним щелчком мыши и запрашивать документацию по устройствам на веб-сайте Huawei.</w:t>
      </w:r>
    </w:p>
    <w:p w14:paraId="282EE122" w14:textId="77777777" w:rsidR="00CC27AB" w:rsidRPr="00DB3595" w:rsidRDefault="00CC27AB" w:rsidP="00CC27AB">
      <w:pPr>
        <w:ind w:firstLine="709"/>
        <w:jc w:val="both"/>
        <w:rPr>
          <w:color w:val="000000" w:themeColor="text1"/>
          <w:sz w:val="28"/>
          <w:szCs w:val="28"/>
        </w:rPr>
      </w:pPr>
      <w:r w:rsidRPr="00DB3595">
        <w:rPr>
          <w:color w:val="000000" w:themeColor="text1"/>
          <w:sz w:val="28"/>
          <w:szCs w:val="28"/>
        </w:rPr>
        <w:t>eNSP может имитировать функции, поддерживаемые на различных моделях устройств, достигая высокой степени симуляции.</w:t>
      </w:r>
    </w:p>
    <w:p w14:paraId="297F9F15" w14:textId="77777777" w:rsidR="00CC27AB" w:rsidRPr="00DB3595" w:rsidRDefault="00CC27AB" w:rsidP="00CC27AB">
      <w:pPr>
        <w:ind w:firstLine="709"/>
        <w:jc w:val="both"/>
        <w:rPr>
          <w:color w:val="000000" w:themeColor="text1"/>
          <w:sz w:val="28"/>
          <w:szCs w:val="28"/>
        </w:rPr>
      </w:pPr>
      <w:r w:rsidRPr="00DB3595">
        <w:rPr>
          <w:color w:val="000000" w:themeColor="text1"/>
          <w:sz w:val="28"/>
          <w:szCs w:val="28"/>
        </w:rPr>
        <w:t>eNSP может связываться с физическими сетевыми адаптерами для реализации соединения между смоделированными устройствами и реальными устройствами, обеспечивая гибкость сети.</w:t>
      </w:r>
    </w:p>
    <w:p w14:paraId="2006B848" w14:textId="2A0D1FBF" w:rsidR="00CC27AB" w:rsidRPr="00DB3595" w:rsidRDefault="00CC27AB" w:rsidP="00CC27AB">
      <w:pPr>
        <w:ind w:firstLine="709"/>
        <w:jc w:val="both"/>
        <w:rPr>
          <w:color w:val="000000" w:themeColor="text1"/>
          <w:sz w:val="28"/>
          <w:szCs w:val="28"/>
        </w:rPr>
      </w:pPr>
      <w:r w:rsidRPr="00DB3595">
        <w:rPr>
          <w:color w:val="000000" w:themeColor="text1"/>
          <w:sz w:val="28"/>
          <w:szCs w:val="28"/>
        </w:rPr>
        <w:t>Помимо одноузлового развертывания, eNSP также поддерживает распределенное развертывание. В режиме распределенного развертывания сервер eNSP развертывается на нескольких серверах, образуя сложную сеть. Ресурсы на серверах выделяются автоматически [</w:t>
      </w:r>
      <w:r w:rsidR="00C17CCE" w:rsidRPr="00DB3595">
        <w:rPr>
          <w:color w:val="000000" w:themeColor="text1"/>
          <w:sz w:val="28"/>
          <w:szCs w:val="28"/>
        </w:rPr>
        <w:t>5</w:t>
      </w:r>
      <w:r w:rsidR="00B63518">
        <w:rPr>
          <w:color w:val="000000" w:themeColor="text1"/>
          <w:sz w:val="28"/>
          <w:szCs w:val="28"/>
          <w:lang w:val="kk-KZ"/>
        </w:rPr>
        <w:t>6</w:t>
      </w:r>
      <w:r w:rsidRPr="00DB3595">
        <w:rPr>
          <w:color w:val="000000" w:themeColor="text1"/>
          <w:sz w:val="28"/>
          <w:szCs w:val="28"/>
        </w:rPr>
        <w:t>].</w:t>
      </w:r>
    </w:p>
    <w:p w14:paraId="3CD858DB" w14:textId="77777777" w:rsidR="00CC27AB" w:rsidRPr="00DB3595" w:rsidRDefault="00CC27AB" w:rsidP="00CC27AB">
      <w:pPr>
        <w:ind w:firstLine="709"/>
        <w:jc w:val="both"/>
        <w:rPr>
          <w:color w:val="000000" w:themeColor="text1"/>
          <w:sz w:val="28"/>
          <w:szCs w:val="28"/>
          <w:lang w:val="kk-KZ"/>
        </w:rPr>
      </w:pPr>
      <w:r w:rsidRPr="00DB3595">
        <w:rPr>
          <w:color w:val="000000" w:themeColor="text1"/>
          <w:sz w:val="28"/>
          <w:szCs w:val="28"/>
          <w:lang w:val="kk-KZ"/>
        </w:rPr>
        <w:t xml:space="preserve">Однако данная программа не подходит для диссертационного исследования, в связи с тем, что программа работает с оборудованием </w:t>
      </w:r>
      <w:r w:rsidRPr="00DB3595">
        <w:rPr>
          <w:color w:val="000000" w:themeColor="text1"/>
          <w:sz w:val="28"/>
          <w:szCs w:val="28"/>
        </w:rPr>
        <w:t>Huawei</w:t>
      </w:r>
      <w:r w:rsidRPr="00DB3595">
        <w:rPr>
          <w:color w:val="000000" w:themeColor="text1"/>
          <w:sz w:val="28"/>
          <w:szCs w:val="28"/>
          <w:lang w:val="kk-KZ"/>
        </w:rPr>
        <w:t xml:space="preserve">, не имеется возможность использовать выбранные </w:t>
      </w:r>
      <w:r w:rsidRPr="00DB3595">
        <w:rPr>
          <w:color w:val="000000" w:themeColor="text1"/>
          <w:sz w:val="28"/>
          <w:szCs w:val="28"/>
          <w:lang w:val="en-US"/>
        </w:rPr>
        <w:t>Wi</w:t>
      </w:r>
      <w:r w:rsidRPr="00DB3595">
        <w:rPr>
          <w:color w:val="000000" w:themeColor="text1"/>
          <w:sz w:val="28"/>
          <w:szCs w:val="28"/>
        </w:rPr>
        <w:t>-</w:t>
      </w:r>
      <w:r w:rsidRPr="00DB3595">
        <w:rPr>
          <w:color w:val="000000" w:themeColor="text1"/>
          <w:sz w:val="28"/>
          <w:szCs w:val="28"/>
          <w:lang w:val="en-US"/>
        </w:rPr>
        <w:t>Fi</w:t>
      </w:r>
      <w:r w:rsidRPr="00DB3595">
        <w:rPr>
          <w:color w:val="000000" w:themeColor="text1"/>
          <w:sz w:val="28"/>
          <w:szCs w:val="28"/>
          <w:lang w:val="kk-KZ"/>
        </w:rPr>
        <w:t xml:space="preserve"> модули для настройки их соответственных параметров и нельзя изменять те или иные параметры роутеров для оптимального определения скорости передачи данных в условиях диссертационной работы.</w:t>
      </w:r>
    </w:p>
    <w:p w14:paraId="52D593F6" w14:textId="60F86736" w:rsidR="00CC27AB" w:rsidRPr="00DB3595" w:rsidRDefault="00CC27AB" w:rsidP="00CC27AB">
      <w:pPr>
        <w:ind w:firstLine="709"/>
        <w:jc w:val="both"/>
        <w:rPr>
          <w:color w:val="000000" w:themeColor="text1"/>
          <w:sz w:val="28"/>
          <w:szCs w:val="28"/>
          <w:lang w:val="kk-KZ"/>
        </w:rPr>
      </w:pPr>
      <w:r w:rsidRPr="00DB3595">
        <w:rPr>
          <w:color w:val="000000" w:themeColor="text1"/>
          <w:sz w:val="28"/>
          <w:szCs w:val="28"/>
          <w:lang w:val="kk-KZ"/>
        </w:rPr>
        <w:t xml:space="preserve">2. </w:t>
      </w:r>
      <w:r w:rsidRPr="00DB3595">
        <w:rPr>
          <w:color w:val="000000" w:themeColor="text1"/>
          <w:sz w:val="28"/>
          <w:szCs w:val="28"/>
        </w:rPr>
        <w:t xml:space="preserve">Packet Tracer - это обучающая среда на основе моделирования средней точности с возможностью работы в сети, предназначенная для новичков в области сетевых технологий, позволяющая проектировать, настраивать и устранять неполадки в компьютерных сетях на уровне сложности CCNA. Packet Tracer - это интегрированная среда моделирования, визуализации, совместной работы и оценки. Как и любое моделирование, Packet Tracer опирается на </w:t>
      </w:r>
      <w:r w:rsidR="00ED72CA" w:rsidRPr="00DB3595">
        <w:rPr>
          <w:color w:val="000000" w:themeColor="text1"/>
          <w:sz w:val="28"/>
          <w:szCs w:val="28"/>
          <w:lang w:val="kk-KZ"/>
        </w:rPr>
        <w:t>простую эквивалентную</w:t>
      </w:r>
      <w:r w:rsidRPr="00DB3595">
        <w:rPr>
          <w:color w:val="000000" w:themeColor="text1"/>
          <w:sz w:val="28"/>
          <w:szCs w:val="28"/>
        </w:rPr>
        <w:t xml:space="preserve"> модель </w:t>
      </w:r>
      <w:r w:rsidR="00ED72CA" w:rsidRPr="00DB3595">
        <w:rPr>
          <w:color w:val="000000" w:themeColor="text1"/>
          <w:sz w:val="28"/>
          <w:szCs w:val="28"/>
          <w:lang w:val="kk-KZ"/>
        </w:rPr>
        <w:t xml:space="preserve">необходимых для сети </w:t>
      </w:r>
      <w:r w:rsidRPr="00DB3595">
        <w:rPr>
          <w:color w:val="000000" w:themeColor="text1"/>
          <w:sz w:val="28"/>
          <w:szCs w:val="28"/>
        </w:rPr>
        <w:t xml:space="preserve">устройств и </w:t>
      </w:r>
      <w:r w:rsidR="00ED72CA" w:rsidRPr="00DB3595">
        <w:rPr>
          <w:color w:val="000000" w:themeColor="text1"/>
          <w:sz w:val="28"/>
          <w:szCs w:val="28"/>
          <w:lang w:val="kk-KZ"/>
        </w:rPr>
        <w:t xml:space="preserve">соотвествующих </w:t>
      </w:r>
      <w:r w:rsidRPr="00DB3595">
        <w:rPr>
          <w:color w:val="000000" w:themeColor="text1"/>
          <w:sz w:val="28"/>
          <w:szCs w:val="28"/>
        </w:rPr>
        <w:t xml:space="preserve">протоколов. Реальные компьютерные сети, испытанные как лично / на практике, так и удаленно, остаются эталоном для понимания сетевого поведения и развития сетевых навыков. </w:t>
      </w:r>
      <w:r w:rsidRPr="00DB3595">
        <w:rPr>
          <w:color w:val="000000" w:themeColor="text1"/>
          <w:sz w:val="28"/>
          <w:szCs w:val="28"/>
          <w:lang w:val="kk-KZ"/>
        </w:rPr>
        <w:t>Моделирование можно проводить по следующим протоколам:</w:t>
      </w:r>
    </w:p>
    <w:p w14:paraId="669A2C5E" w14:textId="77777777" w:rsidR="00CC27AB" w:rsidRPr="00DB3595" w:rsidRDefault="00CC27AB" w:rsidP="00CC27AB">
      <w:pPr>
        <w:pStyle w:val="mylist"/>
        <w:spacing w:before="0" w:beforeAutospacing="0" w:after="0" w:afterAutospacing="0"/>
        <w:ind w:firstLine="709"/>
        <w:jc w:val="both"/>
        <w:rPr>
          <w:color w:val="000000" w:themeColor="text1"/>
          <w:sz w:val="28"/>
          <w:szCs w:val="28"/>
          <w:lang w:val="kk-KZ"/>
        </w:rPr>
      </w:pPr>
      <w:r w:rsidRPr="00DB3595">
        <w:rPr>
          <w:color w:val="000000" w:themeColor="text1"/>
          <w:sz w:val="28"/>
          <w:szCs w:val="28"/>
          <w:lang w:val="en-US"/>
        </w:rPr>
        <w:t>LAN</w:t>
      </w:r>
      <w:r w:rsidRPr="00DB3595">
        <w:rPr>
          <w:color w:val="000000" w:themeColor="text1"/>
          <w:sz w:val="28"/>
          <w:szCs w:val="28"/>
        </w:rPr>
        <w:t xml:space="preserve">: </w:t>
      </w:r>
      <w:r w:rsidRPr="00DB3595">
        <w:rPr>
          <w:color w:val="000000" w:themeColor="text1"/>
          <w:sz w:val="28"/>
          <w:szCs w:val="28"/>
          <w:lang w:val="en-US"/>
        </w:rPr>
        <w:t>Ethernet</w:t>
      </w:r>
      <w:r w:rsidRPr="00DB3595">
        <w:rPr>
          <w:color w:val="000000" w:themeColor="text1"/>
          <w:sz w:val="28"/>
          <w:szCs w:val="28"/>
        </w:rPr>
        <w:t xml:space="preserve"> (включая </w:t>
      </w:r>
      <w:r w:rsidRPr="00DB3595">
        <w:rPr>
          <w:color w:val="000000" w:themeColor="text1"/>
          <w:sz w:val="28"/>
          <w:szCs w:val="28"/>
          <w:lang w:val="en-US"/>
        </w:rPr>
        <w:t>CSMA</w:t>
      </w:r>
      <w:r w:rsidRPr="00DB3595">
        <w:rPr>
          <w:color w:val="000000" w:themeColor="text1"/>
          <w:sz w:val="28"/>
          <w:szCs w:val="28"/>
        </w:rPr>
        <w:t>/</w:t>
      </w:r>
      <w:r w:rsidRPr="00DB3595">
        <w:rPr>
          <w:color w:val="000000" w:themeColor="text1"/>
          <w:sz w:val="28"/>
          <w:szCs w:val="28"/>
          <w:lang w:val="en-US"/>
        </w:rPr>
        <w:t>CD</w:t>
      </w:r>
      <w:r w:rsidRPr="00DB3595">
        <w:rPr>
          <w:color w:val="000000" w:themeColor="text1"/>
          <w:sz w:val="28"/>
          <w:szCs w:val="28"/>
        </w:rPr>
        <w:t xml:space="preserve">), беспроводная 802.11 </w:t>
      </w:r>
      <w:r w:rsidRPr="00DB3595">
        <w:rPr>
          <w:color w:val="000000" w:themeColor="text1"/>
          <w:sz w:val="28"/>
          <w:szCs w:val="28"/>
          <w:lang w:val="en-US"/>
        </w:rPr>
        <w:t>a</w:t>
      </w:r>
      <w:r w:rsidRPr="00DB3595">
        <w:rPr>
          <w:color w:val="000000" w:themeColor="text1"/>
          <w:sz w:val="28"/>
          <w:szCs w:val="28"/>
        </w:rPr>
        <w:t>/</w:t>
      </w:r>
      <w:r w:rsidRPr="00DB3595">
        <w:rPr>
          <w:color w:val="000000" w:themeColor="text1"/>
          <w:sz w:val="28"/>
          <w:szCs w:val="28"/>
          <w:lang w:val="en-US"/>
        </w:rPr>
        <w:t>b</w:t>
      </w:r>
      <w:r w:rsidRPr="00DB3595">
        <w:rPr>
          <w:color w:val="000000" w:themeColor="text1"/>
          <w:sz w:val="28"/>
          <w:szCs w:val="28"/>
        </w:rPr>
        <w:t>/</w:t>
      </w:r>
      <w:r w:rsidRPr="00DB3595">
        <w:rPr>
          <w:color w:val="000000" w:themeColor="text1"/>
          <w:sz w:val="28"/>
          <w:szCs w:val="28"/>
          <w:lang w:val="en-US"/>
        </w:rPr>
        <w:t>g</w:t>
      </w:r>
      <w:r w:rsidRPr="00DB3595">
        <w:rPr>
          <w:color w:val="000000" w:themeColor="text1"/>
          <w:sz w:val="28"/>
          <w:szCs w:val="28"/>
        </w:rPr>
        <w:t>/</w:t>
      </w:r>
      <w:r w:rsidRPr="00DB3595">
        <w:rPr>
          <w:color w:val="000000" w:themeColor="text1"/>
          <w:sz w:val="28"/>
          <w:szCs w:val="28"/>
          <w:lang w:val="en-US"/>
        </w:rPr>
        <w:t>n</w:t>
      </w:r>
      <w:r w:rsidRPr="00DB3595">
        <w:rPr>
          <w:color w:val="000000" w:themeColor="text1"/>
          <w:sz w:val="28"/>
          <w:szCs w:val="28"/>
        </w:rPr>
        <w:t xml:space="preserve">, </w:t>
      </w:r>
      <w:r w:rsidRPr="00DB3595">
        <w:rPr>
          <w:color w:val="000000" w:themeColor="text1"/>
          <w:sz w:val="28"/>
          <w:szCs w:val="28"/>
          <w:lang w:val="en-US"/>
        </w:rPr>
        <w:t>PPPOE</w:t>
      </w:r>
      <w:r w:rsidRPr="00DB3595">
        <w:rPr>
          <w:color w:val="000000" w:themeColor="text1"/>
          <w:sz w:val="28"/>
          <w:szCs w:val="28"/>
          <w:lang w:val="kk-KZ"/>
        </w:rPr>
        <w:t>.</w:t>
      </w:r>
    </w:p>
    <w:p w14:paraId="43A4F07C" w14:textId="77777777" w:rsidR="00CC27AB" w:rsidRPr="00DB3595" w:rsidRDefault="00CC27AB" w:rsidP="00CC27AB">
      <w:pPr>
        <w:pStyle w:val="mylist"/>
        <w:spacing w:before="0" w:beforeAutospacing="0" w:after="0" w:afterAutospacing="0"/>
        <w:ind w:firstLine="709"/>
        <w:jc w:val="both"/>
        <w:rPr>
          <w:color w:val="000000" w:themeColor="text1"/>
          <w:sz w:val="28"/>
          <w:szCs w:val="28"/>
          <w:lang w:val="kk-KZ"/>
        </w:rPr>
      </w:pPr>
      <w:r w:rsidRPr="00DB3595">
        <w:rPr>
          <w:color w:val="000000" w:themeColor="text1"/>
          <w:sz w:val="28"/>
          <w:szCs w:val="28"/>
          <w:lang w:val="kk-KZ"/>
        </w:rPr>
        <w:lastRenderedPageBreak/>
        <w:t>Коммутация: VLANs, 802.1q, транк, VTP, DTP, STP, RSTP, многослойная коммутация, Etherchannel, LACP, PAgP, IP CEF.</w:t>
      </w:r>
    </w:p>
    <w:p w14:paraId="29AA92D3" w14:textId="77777777" w:rsidR="00CC27AB" w:rsidRPr="00DB3595" w:rsidRDefault="00CC27AB" w:rsidP="00CC27AB">
      <w:pPr>
        <w:pStyle w:val="mylist"/>
        <w:spacing w:before="0" w:beforeAutospacing="0" w:after="0" w:afterAutospacing="0"/>
        <w:ind w:firstLine="709"/>
        <w:jc w:val="both"/>
        <w:rPr>
          <w:color w:val="000000" w:themeColor="text1"/>
          <w:sz w:val="28"/>
          <w:szCs w:val="28"/>
          <w:lang w:val="kk-KZ"/>
        </w:rPr>
      </w:pPr>
      <w:r w:rsidRPr="00DB3595">
        <w:rPr>
          <w:color w:val="000000" w:themeColor="text1"/>
          <w:sz w:val="28"/>
          <w:szCs w:val="28"/>
          <w:lang w:val="kk-KZ"/>
        </w:rPr>
        <w:t>TCP/IP: HTTP, HTTPS, DHCP, DHCPv6, Telnet, SSH, TFTP, DNS, TCP, UDP, IPv4, IPv6, ICMP, ICMPv6, ARP, IPv6 ND, FTP, SMTP, POP3, VOIP(H.323).</w:t>
      </w:r>
    </w:p>
    <w:p w14:paraId="0FCF70F6" w14:textId="77777777" w:rsidR="00CC27AB" w:rsidRPr="00DB3595" w:rsidRDefault="00CC27AB" w:rsidP="00CC27AB">
      <w:pPr>
        <w:pStyle w:val="mylist"/>
        <w:spacing w:before="0" w:beforeAutospacing="0" w:after="0" w:afterAutospacing="0"/>
        <w:ind w:firstLine="709"/>
        <w:jc w:val="both"/>
        <w:rPr>
          <w:color w:val="000000" w:themeColor="text1"/>
          <w:sz w:val="28"/>
          <w:szCs w:val="28"/>
          <w:lang w:val="kk-KZ"/>
        </w:rPr>
      </w:pPr>
      <w:r w:rsidRPr="00DB3595">
        <w:rPr>
          <w:color w:val="000000" w:themeColor="text1"/>
          <w:sz w:val="28"/>
          <w:szCs w:val="28"/>
          <w:lang w:val="kk-KZ"/>
        </w:rPr>
        <w:t>Маршрутизация: статическая, по умолчанию, RIPv1, RIPv2, EIGRP, однозонная OSPF, многозонная OSPF, BGP, inter-VLAN routing, перераспределение.</w:t>
      </w:r>
    </w:p>
    <w:p w14:paraId="242D4BB6" w14:textId="77777777" w:rsidR="00CC27AB" w:rsidRPr="00DB3595" w:rsidRDefault="00CC27AB" w:rsidP="00CC27AB">
      <w:pPr>
        <w:pStyle w:val="mylist"/>
        <w:spacing w:before="0" w:beforeAutospacing="0" w:after="0" w:afterAutospacing="0"/>
        <w:ind w:firstLine="709"/>
        <w:jc w:val="both"/>
        <w:rPr>
          <w:color w:val="000000" w:themeColor="text1"/>
          <w:sz w:val="28"/>
          <w:szCs w:val="28"/>
          <w:lang w:val="kk-KZ"/>
        </w:rPr>
      </w:pPr>
      <w:r w:rsidRPr="00DB3595">
        <w:rPr>
          <w:color w:val="000000" w:themeColor="text1"/>
          <w:sz w:val="28"/>
          <w:szCs w:val="28"/>
          <w:lang w:val="kk-KZ"/>
        </w:rPr>
        <w:t>Остальные: ACL (стандартный, расширенный и NACL), CDP, NAT (статический, динамический, входной/выходной и</w:t>
      </w:r>
      <w:r w:rsidRPr="00DB3595">
        <w:rPr>
          <w:color w:val="000000" w:themeColor="text1"/>
          <w:sz w:val="28"/>
          <w:szCs w:val="28"/>
        </w:rPr>
        <w:t xml:space="preserve"> </w:t>
      </w:r>
      <w:r w:rsidRPr="00DB3595">
        <w:rPr>
          <w:color w:val="000000" w:themeColor="text1"/>
          <w:sz w:val="28"/>
          <w:szCs w:val="28"/>
          <w:lang w:val="kk-KZ"/>
        </w:rPr>
        <w:t>перегруженный), NATv6, Netflow.</w:t>
      </w:r>
    </w:p>
    <w:p w14:paraId="78BE3D63" w14:textId="77777777" w:rsidR="00CC27AB" w:rsidRPr="00DB3595" w:rsidRDefault="00CC27AB" w:rsidP="00CC27AB">
      <w:pPr>
        <w:pStyle w:val="mylist"/>
        <w:spacing w:before="0" w:beforeAutospacing="0" w:after="0" w:afterAutospacing="0"/>
        <w:ind w:firstLine="709"/>
        <w:jc w:val="both"/>
        <w:rPr>
          <w:color w:val="000000" w:themeColor="text1"/>
          <w:sz w:val="28"/>
          <w:szCs w:val="28"/>
          <w:lang w:val="kk-KZ"/>
        </w:rPr>
      </w:pPr>
      <w:r w:rsidRPr="00DB3595">
        <w:rPr>
          <w:color w:val="000000" w:themeColor="text1"/>
          <w:sz w:val="28"/>
          <w:szCs w:val="28"/>
          <w:lang w:val="en-US"/>
        </w:rPr>
        <w:t>WAN: HDLC, SLARP, PPP</w:t>
      </w:r>
      <w:r w:rsidRPr="00DB3595">
        <w:rPr>
          <w:color w:val="000000" w:themeColor="text1"/>
          <w:sz w:val="28"/>
          <w:szCs w:val="28"/>
          <w:lang w:val="kk-KZ"/>
        </w:rPr>
        <w:t xml:space="preserve"> и </w:t>
      </w:r>
      <w:r w:rsidRPr="00DB3595">
        <w:rPr>
          <w:color w:val="000000" w:themeColor="text1"/>
          <w:sz w:val="28"/>
          <w:szCs w:val="28"/>
          <w:lang w:val="en-US"/>
        </w:rPr>
        <w:t>Frame Relay</w:t>
      </w:r>
      <w:r w:rsidRPr="00DB3595">
        <w:rPr>
          <w:color w:val="000000" w:themeColor="text1"/>
          <w:sz w:val="28"/>
          <w:szCs w:val="28"/>
          <w:lang w:val="kk-KZ"/>
        </w:rPr>
        <w:t>.</w:t>
      </w:r>
    </w:p>
    <w:p w14:paraId="3545E89D" w14:textId="77777777" w:rsidR="00CC27AB" w:rsidRPr="00DB3595" w:rsidRDefault="00CC27AB" w:rsidP="00CC27AB">
      <w:pPr>
        <w:pStyle w:val="mylist"/>
        <w:spacing w:before="0" w:beforeAutospacing="0" w:after="0" w:afterAutospacing="0"/>
        <w:ind w:firstLine="709"/>
        <w:jc w:val="both"/>
        <w:rPr>
          <w:color w:val="000000" w:themeColor="text1"/>
          <w:sz w:val="28"/>
          <w:szCs w:val="28"/>
          <w:lang w:val="kk-KZ"/>
        </w:rPr>
      </w:pPr>
      <w:r w:rsidRPr="00DB3595">
        <w:rPr>
          <w:color w:val="000000" w:themeColor="text1"/>
          <w:sz w:val="28"/>
          <w:szCs w:val="28"/>
          <w:lang w:val="kk-KZ"/>
        </w:rPr>
        <w:t>Безопасность: IPsec, GRE, ISAKMP, NTP, AAA, RADIUS, TACACS, SNMP, SSH, SYSLOG, CBAC, Зональный межсетевой экран политики, IPS</w:t>
      </w:r>
    </w:p>
    <w:p w14:paraId="55F9AD5E" w14:textId="71C0A31E" w:rsidR="00CC27AB" w:rsidRPr="00DB3595" w:rsidRDefault="00CC27AB" w:rsidP="00CC27AB">
      <w:pPr>
        <w:pStyle w:val="mylist"/>
        <w:spacing w:before="0" w:beforeAutospacing="0" w:after="0" w:afterAutospacing="0"/>
        <w:ind w:firstLine="709"/>
        <w:jc w:val="both"/>
        <w:rPr>
          <w:color w:val="000000" w:themeColor="text1"/>
          <w:sz w:val="28"/>
          <w:szCs w:val="28"/>
        </w:rPr>
      </w:pPr>
      <w:r w:rsidRPr="00DB3595">
        <w:rPr>
          <w:color w:val="000000" w:themeColor="text1"/>
          <w:sz w:val="28"/>
          <w:szCs w:val="28"/>
          <w:lang w:val="kk-KZ"/>
        </w:rPr>
        <w:t xml:space="preserve">QoS: QoS 2 уровня, QoS модель дифференцированного обслуживания 3 уровня, FIFO аппаратные очереди, приоритетная очередь, пользовательская очередь, взвешенная справедливая очередь, MQC, NBAR </w:t>
      </w:r>
      <w:r w:rsidRPr="00DB3595">
        <w:rPr>
          <w:color w:val="000000" w:themeColor="text1"/>
          <w:sz w:val="28"/>
          <w:szCs w:val="28"/>
        </w:rPr>
        <w:t>[</w:t>
      </w:r>
      <w:r w:rsidR="00BB6842" w:rsidRPr="00DB3595">
        <w:rPr>
          <w:color w:val="000000" w:themeColor="text1"/>
          <w:sz w:val="28"/>
          <w:szCs w:val="28"/>
          <w:lang w:val="kk-KZ"/>
        </w:rPr>
        <w:t>5</w:t>
      </w:r>
      <w:r w:rsidR="00B63518">
        <w:rPr>
          <w:color w:val="000000" w:themeColor="text1"/>
          <w:sz w:val="28"/>
          <w:szCs w:val="28"/>
          <w:lang w:val="kk-KZ"/>
        </w:rPr>
        <w:t>7</w:t>
      </w:r>
      <w:r w:rsidRPr="00DB3595">
        <w:rPr>
          <w:color w:val="000000" w:themeColor="text1"/>
          <w:sz w:val="28"/>
          <w:szCs w:val="28"/>
        </w:rPr>
        <w:t>].</w:t>
      </w:r>
    </w:p>
    <w:p w14:paraId="667CE349" w14:textId="77777777" w:rsidR="00CC27AB" w:rsidRPr="00DB3595" w:rsidRDefault="00CC27AB" w:rsidP="00CC27AB">
      <w:pPr>
        <w:ind w:firstLine="709"/>
        <w:jc w:val="both"/>
        <w:rPr>
          <w:color w:val="000000" w:themeColor="text1"/>
          <w:sz w:val="28"/>
          <w:szCs w:val="28"/>
          <w:lang w:val="kk-KZ"/>
        </w:rPr>
      </w:pPr>
      <w:r w:rsidRPr="00DB3595">
        <w:rPr>
          <w:color w:val="000000" w:themeColor="text1"/>
          <w:sz w:val="28"/>
          <w:szCs w:val="28"/>
          <w:lang w:val="kk-KZ"/>
        </w:rPr>
        <w:t xml:space="preserve">Однако аналогично программе </w:t>
      </w:r>
      <w:r w:rsidRPr="00DB3595">
        <w:rPr>
          <w:color w:val="000000" w:themeColor="text1"/>
          <w:sz w:val="28"/>
          <w:szCs w:val="28"/>
        </w:rPr>
        <w:t>eNSP</w:t>
      </w:r>
      <w:r w:rsidRPr="00DB3595">
        <w:rPr>
          <w:color w:val="000000" w:themeColor="text1"/>
          <w:sz w:val="28"/>
          <w:szCs w:val="28"/>
          <w:lang w:val="kk-KZ"/>
        </w:rPr>
        <w:t xml:space="preserve">, работающая с оборудованием </w:t>
      </w:r>
      <w:r w:rsidRPr="00DB3595">
        <w:rPr>
          <w:color w:val="000000" w:themeColor="text1"/>
          <w:sz w:val="28"/>
          <w:szCs w:val="28"/>
          <w:lang w:val="en-US"/>
        </w:rPr>
        <w:t>Huawei</w:t>
      </w:r>
      <w:r w:rsidRPr="00DB3595">
        <w:rPr>
          <w:color w:val="000000" w:themeColor="text1"/>
          <w:sz w:val="28"/>
          <w:szCs w:val="28"/>
          <w:lang w:val="kk-KZ"/>
        </w:rPr>
        <w:t xml:space="preserve">, </w:t>
      </w:r>
      <w:r w:rsidRPr="00DB3595">
        <w:rPr>
          <w:color w:val="000000" w:themeColor="text1"/>
          <w:sz w:val="28"/>
          <w:szCs w:val="28"/>
        </w:rPr>
        <w:t xml:space="preserve"> Packet Tracer</w:t>
      </w:r>
      <w:r w:rsidRPr="00DB3595">
        <w:rPr>
          <w:color w:val="000000" w:themeColor="text1"/>
          <w:sz w:val="28"/>
          <w:szCs w:val="28"/>
          <w:lang w:val="kk-KZ"/>
        </w:rPr>
        <w:t xml:space="preserve"> работает преимущественно с оборудованием </w:t>
      </w:r>
      <w:r w:rsidRPr="00DB3595">
        <w:rPr>
          <w:color w:val="000000" w:themeColor="text1"/>
          <w:sz w:val="28"/>
          <w:szCs w:val="28"/>
          <w:lang w:val="en-US"/>
        </w:rPr>
        <w:t>Cisco</w:t>
      </w:r>
      <w:r w:rsidRPr="00DB3595">
        <w:rPr>
          <w:color w:val="000000" w:themeColor="text1"/>
          <w:sz w:val="28"/>
          <w:szCs w:val="28"/>
          <w:lang w:val="kk-KZ"/>
        </w:rPr>
        <w:t xml:space="preserve">, не используемые в диссертаций. Несмотря на возможности программы моделировать и развертывать большие сети, задачей компьютерного моделирования в данной главе является оценка скорости и подбор оптимальных параметров сети для обеспечения высокой скорости с учетом возможных потерь пакетов. </w:t>
      </w:r>
    </w:p>
    <w:p w14:paraId="60285630" w14:textId="2BF4569D" w:rsidR="00CC27AB" w:rsidRPr="00DB3595" w:rsidRDefault="00CC27AB" w:rsidP="00CC27AB">
      <w:pPr>
        <w:ind w:firstLine="709"/>
        <w:jc w:val="both"/>
        <w:rPr>
          <w:color w:val="000000" w:themeColor="text1"/>
          <w:sz w:val="28"/>
          <w:szCs w:val="28"/>
          <w:lang w:val="kk-KZ"/>
        </w:rPr>
      </w:pPr>
      <w:r w:rsidRPr="00DB3595">
        <w:rPr>
          <w:color w:val="000000" w:themeColor="text1"/>
          <w:sz w:val="28"/>
          <w:szCs w:val="28"/>
        </w:rPr>
        <w:t>3.</w:t>
      </w:r>
      <w:r w:rsidRPr="00DB3595">
        <w:rPr>
          <w:color w:val="000000" w:themeColor="text1"/>
          <w:sz w:val="28"/>
          <w:szCs w:val="28"/>
          <w:lang w:val="kk-KZ"/>
        </w:rPr>
        <w:t xml:space="preserve"> VisSim (с 2014 года Altair Embed) - это программа с визуальной блок-схемой для моделирования динамических систем и моделирования встроенных систем со своим собственным визуальным языком. С помощью данной программы есть возможность разрабатывать виртуальные прототипы динамических систем. Модели создаются путем вставки блоков в рабочую область и их соединения с помощью мыши. Программа автоматически преобразует схемы управления в C-код, готовый для загрузки на целевое оборудование. VisSim / Altair Embed используется при проектировании систем управления и цифровой обработке сигналов для многодоменного моделирования и </w:t>
      </w:r>
      <w:r w:rsidR="005F0802" w:rsidRPr="00DB3595">
        <w:rPr>
          <w:color w:val="000000" w:themeColor="text1"/>
          <w:sz w:val="28"/>
          <w:szCs w:val="28"/>
          <w:lang w:val="kk-KZ"/>
        </w:rPr>
        <w:t>разработки проектируемых систем</w:t>
      </w:r>
      <w:r w:rsidRPr="00DB3595">
        <w:rPr>
          <w:color w:val="000000" w:themeColor="text1"/>
          <w:sz w:val="28"/>
          <w:szCs w:val="28"/>
          <w:lang w:val="kk-KZ"/>
        </w:rPr>
        <w:t xml:space="preserve">. Он включает блоки для </w:t>
      </w:r>
      <w:r w:rsidR="005F0802" w:rsidRPr="00DB3595">
        <w:rPr>
          <w:color w:val="000000" w:themeColor="text1"/>
          <w:sz w:val="28"/>
          <w:szCs w:val="28"/>
          <w:lang w:val="kk-KZ"/>
        </w:rPr>
        <w:t xml:space="preserve"> выполнения </w:t>
      </w:r>
      <w:r w:rsidRPr="00DB3595">
        <w:rPr>
          <w:color w:val="000000" w:themeColor="text1"/>
          <w:sz w:val="28"/>
          <w:szCs w:val="28"/>
          <w:lang w:val="kk-KZ"/>
        </w:rPr>
        <w:t xml:space="preserve">арифметических, логических и трансцендентных </w:t>
      </w:r>
      <w:r w:rsidR="005F0802" w:rsidRPr="00DB3595">
        <w:rPr>
          <w:color w:val="000000" w:themeColor="text1"/>
          <w:sz w:val="28"/>
          <w:szCs w:val="28"/>
          <w:lang w:val="kk-KZ"/>
        </w:rPr>
        <w:t>операции</w:t>
      </w:r>
      <w:r w:rsidRPr="00DB3595">
        <w:rPr>
          <w:color w:val="000000" w:themeColor="text1"/>
          <w:sz w:val="28"/>
          <w:szCs w:val="28"/>
          <w:lang w:val="kk-KZ"/>
        </w:rPr>
        <w:t xml:space="preserve">, а также </w:t>
      </w:r>
      <w:r w:rsidR="005F0802" w:rsidRPr="00DB3595">
        <w:rPr>
          <w:color w:val="000000" w:themeColor="text1"/>
          <w:sz w:val="28"/>
          <w:szCs w:val="28"/>
          <w:lang w:val="kk-KZ"/>
        </w:rPr>
        <w:t xml:space="preserve">в нем можно найти блоки с </w:t>
      </w:r>
      <w:r w:rsidRPr="00DB3595">
        <w:rPr>
          <w:color w:val="000000" w:themeColor="text1"/>
          <w:sz w:val="28"/>
          <w:szCs w:val="28"/>
          <w:lang w:val="kk-KZ"/>
        </w:rPr>
        <w:t>цифровы</w:t>
      </w:r>
      <w:r w:rsidR="005F0802" w:rsidRPr="00DB3595">
        <w:rPr>
          <w:color w:val="000000" w:themeColor="text1"/>
          <w:sz w:val="28"/>
          <w:szCs w:val="28"/>
          <w:lang w:val="kk-KZ"/>
        </w:rPr>
        <w:t xml:space="preserve">ми </w:t>
      </w:r>
      <w:r w:rsidRPr="00DB3595">
        <w:rPr>
          <w:color w:val="000000" w:themeColor="text1"/>
          <w:sz w:val="28"/>
          <w:szCs w:val="28"/>
          <w:lang w:val="kk-KZ"/>
        </w:rPr>
        <w:t>фильтр</w:t>
      </w:r>
      <w:r w:rsidR="005F0802" w:rsidRPr="00DB3595">
        <w:rPr>
          <w:color w:val="000000" w:themeColor="text1"/>
          <w:sz w:val="28"/>
          <w:szCs w:val="28"/>
          <w:lang w:val="kk-KZ"/>
        </w:rPr>
        <w:t>ами</w:t>
      </w:r>
      <w:r w:rsidRPr="00DB3595">
        <w:rPr>
          <w:color w:val="000000" w:themeColor="text1"/>
          <w:sz w:val="28"/>
          <w:szCs w:val="28"/>
          <w:lang w:val="kk-KZ"/>
        </w:rPr>
        <w:t>, передаточны</w:t>
      </w:r>
      <w:r w:rsidR="005F0802" w:rsidRPr="00DB3595">
        <w:rPr>
          <w:color w:val="000000" w:themeColor="text1"/>
          <w:sz w:val="28"/>
          <w:szCs w:val="28"/>
          <w:lang w:val="kk-KZ"/>
        </w:rPr>
        <w:t xml:space="preserve">ми </w:t>
      </w:r>
      <w:r w:rsidRPr="00DB3595">
        <w:rPr>
          <w:color w:val="000000" w:themeColor="text1"/>
          <w:sz w:val="28"/>
          <w:szCs w:val="28"/>
          <w:lang w:val="kk-KZ"/>
        </w:rPr>
        <w:t>функци</w:t>
      </w:r>
      <w:r w:rsidR="005F0802" w:rsidRPr="00DB3595">
        <w:rPr>
          <w:color w:val="000000" w:themeColor="text1"/>
          <w:sz w:val="28"/>
          <w:szCs w:val="28"/>
          <w:lang w:val="kk-KZ"/>
        </w:rPr>
        <w:t>ями</w:t>
      </w:r>
      <w:r w:rsidRPr="00DB3595">
        <w:rPr>
          <w:color w:val="000000" w:themeColor="text1"/>
          <w:sz w:val="28"/>
          <w:szCs w:val="28"/>
          <w:lang w:val="kk-KZ"/>
        </w:rPr>
        <w:t>, численн</w:t>
      </w:r>
      <w:r w:rsidR="005F0802" w:rsidRPr="00DB3595">
        <w:rPr>
          <w:color w:val="000000" w:themeColor="text1"/>
          <w:sz w:val="28"/>
          <w:szCs w:val="28"/>
          <w:lang w:val="kk-KZ"/>
        </w:rPr>
        <w:t>ыми</w:t>
      </w:r>
      <w:r w:rsidRPr="00DB3595">
        <w:rPr>
          <w:color w:val="000000" w:themeColor="text1"/>
          <w:sz w:val="28"/>
          <w:szCs w:val="28"/>
          <w:lang w:val="kk-KZ"/>
        </w:rPr>
        <w:t xml:space="preserve"> интегрирова</w:t>
      </w:r>
      <w:r w:rsidR="005F0802" w:rsidRPr="00DB3595">
        <w:rPr>
          <w:color w:val="000000" w:themeColor="text1"/>
          <w:sz w:val="28"/>
          <w:szCs w:val="28"/>
          <w:lang w:val="kk-KZ"/>
        </w:rPr>
        <w:t xml:space="preserve">ниями </w:t>
      </w:r>
      <w:r w:rsidRPr="00DB3595">
        <w:rPr>
          <w:color w:val="000000" w:themeColor="text1"/>
          <w:sz w:val="28"/>
          <w:szCs w:val="28"/>
          <w:lang w:val="kk-KZ"/>
        </w:rPr>
        <w:t>и интерактивн</w:t>
      </w:r>
      <w:r w:rsidR="005F0802" w:rsidRPr="00DB3595">
        <w:rPr>
          <w:color w:val="000000" w:themeColor="text1"/>
          <w:sz w:val="28"/>
          <w:szCs w:val="28"/>
          <w:lang w:val="kk-KZ"/>
        </w:rPr>
        <w:t>ым</w:t>
      </w:r>
      <w:r w:rsidRPr="00DB3595">
        <w:rPr>
          <w:color w:val="000000" w:themeColor="text1"/>
          <w:sz w:val="28"/>
          <w:szCs w:val="28"/>
          <w:lang w:val="kk-KZ"/>
        </w:rPr>
        <w:t xml:space="preserve"> построение</w:t>
      </w:r>
      <w:r w:rsidR="005F0802" w:rsidRPr="00DB3595">
        <w:rPr>
          <w:color w:val="000000" w:themeColor="text1"/>
          <w:sz w:val="28"/>
          <w:szCs w:val="28"/>
          <w:lang w:val="kk-KZ"/>
        </w:rPr>
        <w:t>м</w:t>
      </w:r>
      <w:r w:rsidRPr="00DB3595">
        <w:rPr>
          <w:color w:val="000000" w:themeColor="text1"/>
          <w:sz w:val="28"/>
          <w:szCs w:val="28"/>
          <w:lang w:val="kk-KZ"/>
        </w:rPr>
        <w:t xml:space="preserve"> графиков. Наиболее часто моделируемые</w:t>
      </w:r>
      <w:r w:rsidR="005F0802" w:rsidRPr="00DB3595">
        <w:rPr>
          <w:color w:val="000000" w:themeColor="text1"/>
          <w:sz w:val="28"/>
          <w:szCs w:val="28"/>
          <w:lang w:val="kk-KZ"/>
        </w:rPr>
        <w:t xml:space="preserve">ми </w:t>
      </w:r>
      <w:r w:rsidRPr="00DB3595">
        <w:rPr>
          <w:color w:val="000000" w:themeColor="text1"/>
          <w:sz w:val="28"/>
          <w:szCs w:val="28"/>
          <w:lang w:val="kk-KZ"/>
        </w:rPr>
        <w:t>систем</w:t>
      </w:r>
      <w:r w:rsidR="005F0802" w:rsidRPr="00DB3595">
        <w:rPr>
          <w:color w:val="000000" w:themeColor="text1"/>
          <w:sz w:val="28"/>
          <w:szCs w:val="28"/>
          <w:lang w:val="kk-KZ"/>
        </w:rPr>
        <w:t xml:space="preserve">ами в данной программной среде являются электродвигатели, электрические, гидравлические, механические, </w:t>
      </w:r>
      <w:r w:rsidRPr="00DB3595">
        <w:rPr>
          <w:color w:val="000000" w:themeColor="text1"/>
          <w:sz w:val="28"/>
          <w:szCs w:val="28"/>
          <w:lang w:val="kk-KZ"/>
        </w:rPr>
        <w:t xml:space="preserve">авиационные, биологические, цифровые системы, технологические, тепловые и эконометрические </w:t>
      </w:r>
      <w:r w:rsidRPr="00DB3595">
        <w:rPr>
          <w:color w:val="000000" w:themeColor="text1"/>
          <w:sz w:val="28"/>
          <w:szCs w:val="28"/>
        </w:rPr>
        <w:t>[</w:t>
      </w:r>
      <w:r w:rsidR="000C5DDC" w:rsidRPr="00DB3595">
        <w:rPr>
          <w:color w:val="000000" w:themeColor="text1"/>
          <w:sz w:val="28"/>
          <w:szCs w:val="28"/>
          <w:lang w:val="kk-KZ"/>
        </w:rPr>
        <w:t>5</w:t>
      </w:r>
      <w:r w:rsidR="00B63518">
        <w:rPr>
          <w:color w:val="000000" w:themeColor="text1"/>
          <w:sz w:val="28"/>
          <w:szCs w:val="28"/>
          <w:lang w:val="kk-KZ"/>
        </w:rPr>
        <w:t>8</w:t>
      </w:r>
      <w:r w:rsidRPr="00DB3595">
        <w:rPr>
          <w:color w:val="000000" w:themeColor="text1"/>
          <w:sz w:val="28"/>
          <w:szCs w:val="28"/>
        </w:rPr>
        <w:t>]</w:t>
      </w:r>
      <w:r w:rsidRPr="00DB3595">
        <w:rPr>
          <w:color w:val="000000" w:themeColor="text1"/>
          <w:sz w:val="28"/>
          <w:szCs w:val="28"/>
          <w:lang w:val="kk-KZ"/>
        </w:rPr>
        <w:t>.</w:t>
      </w:r>
    </w:p>
    <w:p w14:paraId="067F5425" w14:textId="6CE3F597" w:rsidR="00CC27AB" w:rsidRPr="00DB3595" w:rsidRDefault="00CC27AB" w:rsidP="00CC27AB">
      <w:pPr>
        <w:ind w:firstLine="709"/>
        <w:jc w:val="both"/>
        <w:rPr>
          <w:color w:val="000000" w:themeColor="text1"/>
          <w:sz w:val="28"/>
          <w:szCs w:val="28"/>
          <w:lang w:val="kk-KZ"/>
        </w:rPr>
      </w:pPr>
      <w:r w:rsidRPr="00DB3595">
        <w:rPr>
          <w:color w:val="000000" w:themeColor="text1"/>
          <w:sz w:val="28"/>
          <w:szCs w:val="28"/>
          <w:lang w:val="kk-KZ"/>
        </w:rPr>
        <w:t xml:space="preserve">Однако данная программа выполняет так называемое «блочное моделирование» и при создании </w:t>
      </w:r>
      <w:r w:rsidR="00441AC2" w:rsidRPr="00DB3595">
        <w:rPr>
          <w:color w:val="000000" w:themeColor="text1"/>
          <w:sz w:val="28"/>
          <w:szCs w:val="28"/>
          <w:lang w:val="kk-KZ"/>
        </w:rPr>
        <w:t>больших и многоэлементных</w:t>
      </w:r>
      <w:r w:rsidRPr="00DB3595">
        <w:rPr>
          <w:color w:val="000000" w:themeColor="text1"/>
          <w:sz w:val="28"/>
          <w:szCs w:val="28"/>
          <w:lang w:val="kk-KZ"/>
        </w:rPr>
        <w:t xml:space="preserve"> моделей </w:t>
      </w:r>
      <w:r w:rsidR="00441AC2" w:rsidRPr="00DB3595">
        <w:rPr>
          <w:color w:val="000000" w:themeColor="text1"/>
          <w:sz w:val="28"/>
          <w:szCs w:val="28"/>
          <w:lang w:val="kk-KZ"/>
        </w:rPr>
        <w:t xml:space="preserve">необходимо проектировать большие и объемные </w:t>
      </w:r>
      <w:r w:rsidRPr="00DB3595">
        <w:rPr>
          <w:color w:val="000000" w:themeColor="text1"/>
          <w:sz w:val="28"/>
          <w:szCs w:val="28"/>
          <w:lang w:val="kk-KZ"/>
        </w:rPr>
        <w:t xml:space="preserve">многоуровневые блок-схемы, </w:t>
      </w:r>
      <w:r w:rsidR="00441AC2" w:rsidRPr="00DB3595">
        <w:rPr>
          <w:color w:val="000000" w:themeColor="text1"/>
          <w:sz w:val="28"/>
          <w:szCs w:val="28"/>
          <w:lang w:val="kk-KZ"/>
        </w:rPr>
        <w:t xml:space="preserve">которые никак не отображают </w:t>
      </w:r>
      <w:r w:rsidRPr="00DB3595">
        <w:rPr>
          <w:color w:val="000000" w:themeColor="text1"/>
          <w:sz w:val="28"/>
          <w:szCs w:val="28"/>
          <w:lang w:val="kk-KZ"/>
        </w:rPr>
        <w:t>естественн</w:t>
      </w:r>
      <w:r w:rsidR="00441AC2" w:rsidRPr="00DB3595">
        <w:rPr>
          <w:color w:val="000000" w:themeColor="text1"/>
          <w:sz w:val="28"/>
          <w:szCs w:val="28"/>
          <w:lang w:val="kk-KZ"/>
        </w:rPr>
        <w:t xml:space="preserve">ую </w:t>
      </w:r>
      <w:r w:rsidRPr="00DB3595">
        <w:rPr>
          <w:color w:val="000000" w:themeColor="text1"/>
          <w:sz w:val="28"/>
          <w:szCs w:val="28"/>
          <w:lang w:val="kk-KZ"/>
        </w:rPr>
        <w:t>структур</w:t>
      </w:r>
      <w:r w:rsidR="00441AC2" w:rsidRPr="00DB3595">
        <w:rPr>
          <w:color w:val="000000" w:themeColor="text1"/>
          <w:sz w:val="28"/>
          <w:szCs w:val="28"/>
          <w:lang w:val="kk-KZ"/>
        </w:rPr>
        <w:t xml:space="preserve">у </w:t>
      </w:r>
      <w:r w:rsidRPr="00DB3595">
        <w:rPr>
          <w:color w:val="000000" w:themeColor="text1"/>
          <w:sz w:val="28"/>
          <w:szCs w:val="28"/>
          <w:lang w:val="kk-KZ"/>
        </w:rPr>
        <w:t xml:space="preserve">моделируемой системы </w:t>
      </w:r>
      <w:r w:rsidRPr="00DB3595">
        <w:rPr>
          <w:color w:val="000000" w:themeColor="text1"/>
          <w:sz w:val="28"/>
          <w:szCs w:val="28"/>
        </w:rPr>
        <w:t>[</w:t>
      </w:r>
      <w:r w:rsidR="000C5DDC" w:rsidRPr="00DB3595">
        <w:rPr>
          <w:color w:val="000000" w:themeColor="text1"/>
          <w:sz w:val="28"/>
          <w:szCs w:val="28"/>
        </w:rPr>
        <w:t>5</w:t>
      </w:r>
      <w:r w:rsidR="00B63518">
        <w:rPr>
          <w:color w:val="000000" w:themeColor="text1"/>
          <w:sz w:val="28"/>
          <w:szCs w:val="28"/>
          <w:lang w:val="kk-KZ"/>
        </w:rPr>
        <w:t>9</w:t>
      </w:r>
      <w:r w:rsidRPr="00DB3595">
        <w:rPr>
          <w:color w:val="000000" w:themeColor="text1"/>
          <w:sz w:val="28"/>
          <w:szCs w:val="28"/>
        </w:rPr>
        <w:t>]</w:t>
      </w:r>
      <w:r w:rsidRPr="00DB3595">
        <w:rPr>
          <w:color w:val="000000" w:themeColor="text1"/>
          <w:sz w:val="28"/>
          <w:szCs w:val="28"/>
          <w:lang w:val="kk-KZ"/>
        </w:rPr>
        <w:t xml:space="preserve">. </w:t>
      </w:r>
      <w:r w:rsidR="00441AC2" w:rsidRPr="00DB3595">
        <w:rPr>
          <w:color w:val="000000" w:themeColor="text1"/>
          <w:sz w:val="28"/>
          <w:szCs w:val="28"/>
          <w:lang w:val="kk-KZ"/>
        </w:rPr>
        <w:t xml:space="preserve">Данный </w:t>
      </w:r>
      <w:r w:rsidRPr="00DB3595">
        <w:rPr>
          <w:color w:val="000000" w:themeColor="text1"/>
          <w:sz w:val="28"/>
          <w:szCs w:val="28"/>
          <w:lang w:val="kk-KZ"/>
        </w:rPr>
        <w:t xml:space="preserve">подход работает хорошо, </w:t>
      </w:r>
      <w:r w:rsidR="00441AC2" w:rsidRPr="00DB3595">
        <w:rPr>
          <w:color w:val="000000" w:themeColor="text1"/>
          <w:sz w:val="28"/>
          <w:szCs w:val="28"/>
          <w:lang w:val="kk-KZ"/>
        </w:rPr>
        <w:t xml:space="preserve">при использовании только </w:t>
      </w:r>
      <w:r w:rsidRPr="00DB3595">
        <w:rPr>
          <w:color w:val="000000" w:themeColor="text1"/>
          <w:sz w:val="28"/>
          <w:szCs w:val="28"/>
          <w:lang w:val="kk-KZ"/>
        </w:rPr>
        <w:t>подходящи</w:t>
      </w:r>
      <w:r w:rsidR="00441AC2" w:rsidRPr="00DB3595">
        <w:rPr>
          <w:color w:val="000000" w:themeColor="text1"/>
          <w:sz w:val="28"/>
          <w:szCs w:val="28"/>
          <w:lang w:val="kk-KZ"/>
        </w:rPr>
        <w:t xml:space="preserve">х </w:t>
      </w:r>
      <w:r w:rsidRPr="00DB3595">
        <w:rPr>
          <w:color w:val="000000" w:themeColor="text1"/>
          <w:sz w:val="28"/>
          <w:szCs w:val="28"/>
          <w:lang w:val="kk-KZ"/>
        </w:rPr>
        <w:lastRenderedPageBreak/>
        <w:t>стандартны</w:t>
      </w:r>
      <w:r w:rsidR="00441AC2" w:rsidRPr="00DB3595">
        <w:rPr>
          <w:color w:val="000000" w:themeColor="text1"/>
          <w:sz w:val="28"/>
          <w:szCs w:val="28"/>
          <w:lang w:val="kk-KZ"/>
        </w:rPr>
        <w:t xml:space="preserve">х </w:t>
      </w:r>
      <w:r w:rsidRPr="00DB3595">
        <w:rPr>
          <w:color w:val="000000" w:themeColor="text1"/>
          <w:sz w:val="28"/>
          <w:szCs w:val="28"/>
          <w:lang w:val="kk-KZ"/>
        </w:rPr>
        <w:t>блок</w:t>
      </w:r>
      <w:r w:rsidR="00441AC2" w:rsidRPr="00DB3595">
        <w:rPr>
          <w:color w:val="000000" w:themeColor="text1"/>
          <w:sz w:val="28"/>
          <w:szCs w:val="28"/>
          <w:lang w:val="kk-KZ"/>
        </w:rPr>
        <w:t>ов</w:t>
      </w:r>
      <w:r w:rsidRPr="00DB3595">
        <w:rPr>
          <w:color w:val="000000" w:themeColor="text1"/>
          <w:sz w:val="28"/>
          <w:szCs w:val="28"/>
          <w:lang w:val="kk-KZ"/>
        </w:rPr>
        <w:t>, поэтому для диссертационного исследования решено не использовать данную программу.</w:t>
      </w:r>
    </w:p>
    <w:p w14:paraId="5DCBC7B6" w14:textId="7E29E9EC" w:rsidR="00CC27AB" w:rsidRPr="00DB3595" w:rsidRDefault="00CC27AB" w:rsidP="00CC27AB">
      <w:pPr>
        <w:ind w:firstLine="709"/>
        <w:jc w:val="both"/>
        <w:rPr>
          <w:color w:val="000000" w:themeColor="text1"/>
          <w:sz w:val="28"/>
          <w:szCs w:val="28"/>
          <w:lang w:val="kk-KZ"/>
        </w:rPr>
      </w:pPr>
      <w:r w:rsidRPr="00DB3595">
        <w:rPr>
          <w:color w:val="000000" w:themeColor="text1"/>
          <w:sz w:val="28"/>
          <w:szCs w:val="28"/>
        </w:rPr>
        <w:t>4</w:t>
      </w:r>
      <w:r w:rsidRPr="00DB3595">
        <w:rPr>
          <w:color w:val="000000" w:themeColor="text1"/>
          <w:sz w:val="28"/>
          <w:szCs w:val="28"/>
          <w:lang w:val="kk-KZ"/>
        </w:rPr>
        <w:t xml:space="preserve">.MATLAB - это </w:t>
      </w:r>
      <w:r w:rsidR="0005012E" w:rsidRPr="00DB3595">
        <w:rPr>
          <w:color w:val="000000" w:themeColor="text1"/>
          <w:sz w:val="28"/>
          <w:szCs w:val="28"/>
          <w:lang w:val="kk-KZ"/>
        </w:rPr>
        <w:t xml:space="preserve">специальный </w:t>
      </w:r>
      <w:r w:rsidRPr="00DB3595">
        <w:rPr>
          <w:color w:val="000000" w:themeColor="text1"/>
          <w:sz w:val="28"/>
          <w:szCs w:val="28"/>
          <w:lang w:val="kk-KZ"/>
        </w:rPr>
        <w:t>язык</w:t>
      </w:r>
      <w:r w:rsidR="0005012E" w:rsidRPr="00DB3595">
        <w:rPr>
          <w:color w:val="000000" w:themeColor="text1"/>
          <w:sz w:val="28"/>
          <w:szCs w:val="28"/>
          <w:lang w:val="kk-KZ"/>
        </w:rPr>
        <w:t xml:space="preserve">, владеющий </w:t>
      </w:r>
      <w:r w:rsidRPr="00DB3595">
        <w:rPr>
          <w:color w:val="000000" w:themeColor="text1"/>
          <w:sz w:val="28"/>
          <w:szCs w:val="28"/>
          <w:lang w:val="kk-KZ"/>
        </w:rPr>
        <w:t>интерактивн</w:t>
      </w:r>
      <w:r w:rsidR="0005012E" w:rsidRPr="00DB3595">
        <w:rPr>
          <w:color w:val="000000" w:themeColor="text1"/>
          <w:sz w:val="28"/>
          <w:szCs w:val="28"/>
          <w:lang w:val="kk-KZ"/>
        </w:rPr>
        <w:t xml:space="preserve">ой </w:t>
      </w:r>
      <w:r w:rsidRPr="00DB3595">
        <w:rPr>
          <w:color w:val="000000" w:themeColor="text1"/>
          <w:sz w:val="28"/>
          <w:szCs w:val="28"/>
          <w:lang w:val="kk-KZ"/>
        </w:rPr>
        <w:t>сред</w:t>
      </w:r>
      <w:r w:rsidR="0005012E" w:rsidRPr="00DB3595">
        <w:rPr>
          <w:color w:val="000000" w:themeColor="text1"/>
          <w:sz w:val="28"/>
          <w:szCs w:val="28"/>
          <w:lang w:val="kk-KZ"/>
        </w:rPr>
        <w:t xml:space="preserve">ой </w:t>
      </w:r>
      <w:r w:rsidRPr="00DB3595">
        <w:rPr>
          <w:color w:val="000000" w:themeColor="text1"/>
          <w:sz w:val="28"/>
          <w:szCs w:val="28"/>
          <w:lang w:val="kk-KZ"/>
        </w:rPr>
        <w:t>для вычислений</w:t>
      </w:r>
      <w:r w:rsidR="0005012E" w:rsidRPr="00DB3595">
        <w:rPr>
          <w:color w:val="000000" w:themeColor="text1"/>
          <w:sz w:val="28"/>
          <w:szCs w:val="28"/>
          <w:lang w:val="kk-KZ"/>
        </w:rPr>
        <w:t xml:space="preserve"> чисел</w:t>
      </w:r>
      <w:r w:rsidRPr="00DB3595">
        <w:rPr>
          <w:color w:val="000000" w:themeColor="text1"/>
          <w:sz w:val="28"/>
          <w:szCs w:val="28"/>
          <w:lang w:val="kk-KZ"/>
        </w:rPr>
        <w:t xml:space="preserve">, визуализации </w:t>
      </w:r>
      <w:r w:rsidR="0005012E" w:rsidRPr="00DB3595">
        <w:rPr>
          <w:color w:val="000000" w:themeColor="text1"/>
          <w:sz w:val="28"/>
          <w:szCs w:val="28"/>
          <w:lang w:val="kk-KZ"/>
        </w:rPr>
        <w:t xml:space="preserve">созданных математических моделей и построения их функциональной зависимости </w:t>
      </w:r>
      <w:r w:rsidRPr="00DB3595">
        <w:rPr>
          <w:color w:val="000000" w:themeColor="text1"/>
          <w:sz w:val="28"/>
          <w:szCs w:val="28"/>
          <w:lang w:val="kk-KZ"/>
        </w:rPr>
        <w:t>и программирования</w:t>
      </w:r>
      <w:r w:rsidR="0005012E" w:rsidRPr="00DB3595">
        <w:rPr>
          <w:color w:val="000000" w:themeColor="text1"/>
          <w:sz w:val="28"/>
          <w:szCs w:val="28"/>
          <w:lang w:val="kk-KZ"/>
        </w:rPr>
        <w:t xml:space="preserve"> на высоком уровне</w:t>
      </w:r>
      <w:r w:rsidRPr="00DB3595">
        <w:rPr>
          <w:color w:val="000000" w:themeColor="text1"/>
          <w:sz w:val="28"/>
          <w:szCs w:val="28"/>
          <w:lang w:val="kk-KZ"/>
        </w:rPr>
        <w:t>. MATLAB</w:t>
      </w:r>
      <w:r w:rsidR="0005012E" w:rsidRPr="00DB3595">
        <w:rPr>
          <w:color w:val="000000" w:themeColor="text1"/>
          <w:sz w:val="28"/>
          <w:szCs w:val="28"/>
          <w:lang w:val="kk-KZ"/>
        </w:rPr>
        <w:t xml:space="preserve"> позволяет провести анализ различных данных,</w:t>
      </w:r>
      <w:r w:rsidRPr="00DB3595">
        <w:rPr>
          <w:color w:val="000000" w:themeColor="text1"/>
          <w:sz w:val="28"/>
          <w:szCs w:val="28"/>
          <w:lang w:val="kk-KZ"/>
        </w:rPr>
        <w:t xml:space="preserve"> разрабатывать </w:t>
      </w:r>
      <w:r w:rsidR="0005012E" w:rsidRPr="00DB3595">
        <w:rPr>
          <w:color w:val="000000" w:themeColor="text1"/>
          <w:sz w:val="28"/>
          <w:szCs w:val="28"/>
          <w:lang w:val="kk-KZ"/>
        </w:rPr>
        <w:t xml:space="preserve">собственные и готовые </w:t>
      </w:r>
      <w:r w:rsidRPr="00DB3595">
        <w:rPr>
          <w:color w:val="000000" w:themeColor="text1"/>
          <w:sz w:val="28"/>
          <w:szCs w:val="28"/>
          <w:lang w:val="kk-KZ"/>
        </w:rPr>
        <w:t xml:space="preserve">алгоритмы </w:t>
      </w:r>
      <w:r w:rsidR="0005012E" w:rsidRPr="00DB3595">
        <w:rPr>
          <w:color w:val="000000" w:themeColor="text1"/>
          <w:sz w:val="28"/>
          <w:szCs w:val="28"/>
          <w:lang w:val="kk-KZ"/>
        </w:rPr>
        <w:t xml:space="preserve">для наблюдения результатов моделирования </w:t>
      </w:r>
      <w:r w:rsidRPr="00DB3595">
        <w:rPr>
          <w:color w:val="000000" w:themeColor="text1"/>
          <w:sz w:val="28"/>
          <w:szCs w:val="28"/>
          <w:lang w:val="kk-KZ"/>
        </w:rPr>
        <w:t xml:space="preserve">и создавать </w:t>
      </w:r>
      <w:r w:rsidR="0005012E" w:rsidRPr="00DB3595">
        <w:rPr>
          <w:color w:val="000000" w:themeColor="text1"/>
          <w:sz w:val="28"/>
          <w:szCs w:val="28"/>
          <w:lang w:val="kk-KZ"/>
        </w:rPr>
        <w:t xml:space="preserve">как простые, так и сложные </w:t>
      </w:r>
      <w:r w:rsidRPr="00DB3595">
        <w:rPr>
          <w:color w:val="000000" w:themeColor="text1"/>
          <w:sz w:val="28"/>
          <w:szCs w:val="28"/>
          <w:lang w:val="kk-KZ"/>
        </w:rPr>
        <w:t xml:space="preserve">модели и приложения. </w:t>
      </w:r>
      <w:r w:rsidR="0005012E" w:rsidRPr="00DB3595">
        <w:rPr>
          <w:color w:val="000000" w:themeColor="text1"/>
          <w:sz w:val="28"/>
          <w:szCs w:val="28"/>
          <w:lang w:val="kk-KZ"/>
        </w:rPr>
        <w:t>Используемые в программе MATLAB я</w:t>
      </w:r>
      <w:r w:rsidRPr="00DB3595">
        <w:rPr>
          <w:color w:val="000000" w:themeColor="text1"/>
          <w:sz w:val="28"/>
          <w:szCs w:val="28"/>
          <w:lang w:val="kk-KZ"/>
        </w:rPr>
        <w:t xml:space="preserve">зык, инструменты и встроенные математические функции позволяют изучить </w:t>
      </w:r>
      <w:r w:rsidR="0005012E" w:rsidRPr="00DB3595">
        <w:rPr>
          <w:color w:val="000000" w:themeColor="text1"/>
          <w:sz w:val="28"/>
          <w:szCs w:val="28"/>
          <w:lang w:val="kk-KZ"/>
        </w:rPr>
        <w:t>множеств</w:t>
      </w:r>
      <w:r w:rsidR="00B1095A">
        <w:rPr>
          <w:color w:val="000000" w:themeColor="text1"/>
          <w:sz w:val="28"/>
          <w:szCs w:val="28"/>
          <w:lang w:val="kk-KZ"/>
        </w:rPr>
        <w:t>о</w:t>
      </w:r>
      <w:r w:rsidRPr="00DB3595">
        <w:rPr>
          <w:color w:val="000000" w:themeColor="text1"/>
          <w:sz w:val="28"/>
          <w:szCs w:val="28"/>
          <w:lang w:val="kk-KZ"/>
        </w:rPr>
        <w:t xml:space="preserve"> подходов и </w:t>
      </w:r>
      <w:r w:rsidR="0005012E" w:rsidRPr="00DB3595">
        <w:rPr>
          <w:color w:val="000000" w:themeColor="text1"/>
          <w:sz w:val="28"/>
          <w:szCs w:val="28"/>
          <w:lang w:val="kk-KZ"/>
        </w:rPr>
        <w:t xml:space="preserve">вычислить решение тяжелой задачи </w:t>
      </w:r>
      <w:r w:rsidRPr="00DB3595">
        <w:rPr>
          <w:color w:val="000000" w:themeColor="text1"/>
          <w:sz w:val="28"/>
          <w:szCs w:val="28"/>
          <w:lang w:val="kk-KZ"/>
        </w:rPr>
        <w:t xml:space="preserve">быстрее, чем с помощью </w:t>
      </w:r>
      <w:r w:rsidR="0005012E" w:rsidRPr="00DB3595">
        <w:rPr>
          <w:color w:val="000000" w:themeColor="text1"/>
          <w:sz w:val="28"/>
          <w:szCs w:val="28"/>
          <w:lang w:val="kk-KZ"/>
        </w:rPr>
        <w:t>других известных инструментов</w:t>
      </w:r>
      <w:r w:rsidRPr="00DB3595">
        <w:rPr>
          <w:color w:val="000000" w:themeColor="text1"/>
          <w:sz w:val="28"/>
          <w:szCs w:val="28"/>
          <w:lang w:val="kk-KZ"/>
        </w:rPr>
        <w:t xml:space="preserve">. MATLAB </w:t>
      </w:r>
      <w:r w:rsidR="0005012E" w:rsidRPr="00DB3595">
        <w:rPr>
          <w:color w:val="000000" w:themeColor="text1"/>
          <w:sz w:val="28"/>
          <w:szCs w:val="28"/>
          <w:lang w:val="kk-KZ"/>
        </w:rPr>
        <w:t>используют для</w:t>
      </w:r>
      <w:r w:rsidRPr="00DB3595">
        <w:rPr>
          <w:color w:val="000000" w:themeColor="text1"/>
          <w:sz w:val="28"/>
          <w:szCs w:val="28"/>
          <w:lang w:val="kk-KZ"/>
        </w:rPr>
        <w:t xml:space="preserve"> ряда приложений, </w:t>
      </w:r>
      <w:r w:rsidR="0005012E" w:rsidRPr="00DB3595">
        <w:rPr>
          <w:color w:val="000000" w:themeColor="text1"/>
          <w:sz w:val="28"/>
          <w:szCs w:val="28"/>
          <w:lang w:val="kk-KZ"/>
        </w:rPr>
        <w:t xml:space="preserve">необходимых для вычисления функций по </w:t>
      </w:r>
      <w:r w:rsidRPr="00DB3595">
        <w:rPr>
          <w:color w:val="000000" w:themeColor="text1"/>
          <w:sz w:val="28"/>
          <w:szCs w:val="28"/>
          <w:lang w:val="kk-KZ"/>
        </w:rPr>
        <w:t>обработк</w:t>
      </w:r>
      <w:r w:rsidR="00B1095A">
        <w:rPr>
          <w:color w:val="000000" w:themeColor="text1"/>
          <w:sz w:val="28"/>
          <w:szCs w:val="28"/>
          <w:lang w:val="kk-KZ"/>
        </w:rPr>
        <w:t>е</w:t>
      </w:r>
      <w:r w:rsidRPr="00DB3595">
        <w:rPr>
          <w:color w:val="000000" w:themeColor="text1"/>
          <w:sz w:val="28"/>
          <w:szCs w:val="28"/>
          <w:lang w:val="kk-KZ"/>
        </w:rPr>
        <w:t xml:space="preserve"> сигналов, изображений и видео, </w:t>
      </w:r>
      <w:r w:rsidR="0005012E" w:rsidRPr="00DB3595">
        <w:rPr>
          <w:color w:val="000000" w:themeColor="text1"/>
          <w:sz w:val="28"/>
          <w:szCs w:val="28"/>
          <w:lang w:val="kk-KZ"/>
        </w:rPr>
        <w:t xml:space="preserve">также в нее встроены основные операции </w:t>
      </w:r>
      <w:r w:rsidRPr="00DB3595">
        <w:rPr>
          <w:color w:val="000000" w:themeColor="text1"/>
          <w:sz w:val="28"/>
          <w:szCs w:val="28"/>
          <w:lang w:val="kk-KZ"/>
        </w:rPr>
        <w:t>систем</w:t>
      </w:r>
      <w:r w:rsidR="0005012E" w:rsidRPr="00DB3595">
        <w:rPr>
          <w:color w:val="000000" w:themeColor="text1"/>
          <w:sz w:val="28"/>
          <w:szCs w:val="28"/>
          <w:lang w:val="kk-KZ"/>
        </w:rPr>
        <w:t xml:space="preserve"> </w:t>
      </w:r>
      <w:r w:rsidRPr="00DB3595">
        <w:rPr>
          <w:color w:val="000000" w:themeColor="text1"/>
          <w:sz w:val="28"/>
          <w:szCs w:val="28"/>
          <w:lang w:val="kk-KZ"/>
        </w:rPr>
        <w:t xml:space="preserve">управления, </w:t>
      </w:r>
      <w:r w:rsidR="0005012E" w:rsidRPr="00DB3595">
        <w:rPr>
          <w:color w:val="000000" w:themeColor="text1"/>
          <w:sz w:val="28"/>
          <w:szCs w:val="28"/>
          <w:lang w:val="kk-KZ"/>
        </w:rPr>
        <w:t xml:space="preserve">проведение </w:t>
      </w:r>
      <w:r w:rsidRPr="00DB3595">
        <w:rPr>
          <w:color w:val="000000" w:themeColor="text1"/>
          <w:sz w:val="28"/>
          <w:szCs w:val="28"/>
          <w:lang w:val="kk-KZ"/>
        </w:rPr>
        <w:t>тестировани</w:t>
      </w:r>
      <w:r w:rsidR="0005012E" w:rsidRPr="00DB3595">
        <w:rPr>
          <w:color w:val="000000" w:themeColor="text1"/>
          <w:sz w:val="28"/>
          <w:szCs w:val="28"/>
          <w:lang w:val="kk-KZ"/>
        </w:rPr>
        <w:t>я</w:t>
      </w:r>
      <w:r w:rsidR="00B1095A">
        <w:rPr>
          <w:color w:val="000000" w:themeColor="text1"/>
          <w:sz w:val="28"/>
          <w:szCs w:val="28"/>
          <w:lang w:val="kk-KZ"/>
        </w:rPr>
        <w:t xml:space="preserve">, </w:t>
      </w:r>
      <w:r w:rsidRPr="00DB3595">
        <w:rPr>
          <w:color w:val="000000" w:themeColor="text1"/>
          <w:sz w:val="28"/>
          <w:szCs w:val="28"/>
          <w:lang w:val="kk-KZ"/>
        </w:rPr>
        <w:t>измерения</w:t>
      </w:r>
      <w:r w:rsidR="0005012E" w:rsidRPr="00DB3595">
        <w:rPr>
          <w:color w:val="000000" w:themeColor="text1"/>
          <w:sz w:val="28"/>
          <w:szCs w:val="28"/>
          <w:lang w:val="kk-KZ"/>
        </w:rPr>
        <w:t xml:space="preserve"> и</w:t>
      </w:r>
      <w:r w:rsidRPr="00DB3595">
        <w:rPr>
          <w:color w:val="000000" w:themeColor="text1"/>
          <w:sz w:val="28"/>
          <w:szCs w:val="28"/>
          <w:lang w:val="kk-KZ"/>
        </w:rPr>
        <w:t xml:space="preserve"> финанс</w:t>
      </w:r>
      <w:r w:rsidR="0005012E" w:rsidRPr="00DB3595">
        <w:rPr>
          <w:color w:val="000000" w:themeColor="text1"/>
          <w:sz w:val="28"/>
          <w:szCs w:val="28"/>
          <w:lang w:val="kk-KZ"/>
        </w:rPr>
        <w:t xml:space="preserve">овых </w:t>
      </w:r>
      <w:r w:rsidRPr="00DB3595">
        <w:rPr>
          <w:color w:val="000000" w:themeColor="text1"/>
          <w:sz w:val="28"/>
          <w:szCs w:val="28"/>
          <w:lang w:val="kk-KZ"/>
        </w:rPr>
        <w:t xml:space="preserve">вычислений </w:t>
      </w:r>
      <w:r w:rsidRPr="00DB3595">
        <w:rPr>
          <w:color w:val="000000" w:themeColor="text1"/>
          <w:sz w:val="28"/>
          <w:szCs w:val="28"/>
        </w:rPr>
        <w:t>[</w:t>
      </w:r>
      <w:r w:rsidR="00B63518">
        <w:rPr>
          <w:color w:val="000000" w:themeColor="text1"/>
          <w:sz w:val="28"/>
          <w:szCs w:val="28"/>
          <w:lang w:val="kk-KZ"/>
        </w:rPr>
        <w:t>60</w:t>
      </w:r>
      <w:r w:rsidRPr="00DB3595">
        <w:rPr>
          <w:color w:val="000000" w:themeColor="text1"/>
          <w:sz w:val="28"/>
          <w:szCs w:val="28"/>
        </w:rPr>
        <w:t>]</w:t>
      </w:r>
      <w:r w:rsidRPr="00DB3595">
        <w:rPr>
          <w:color w:val="000000" w:themeColor="text1"/>
          <w:sz w:val="28"/>
          <w:szCs w:val="28"/>
          <w:lang w:val="kk-KZ"/>
        </w:rPr>
        <w:t>.</w:t>
      </w:r>
    </w:p>
    <w:p w14:paraId="6DB97AC3" w14:textId="31A93289" w:rsidR="00CC27AB" w:rsidRPr="00DB3595" w:rsidRDefault="00CC27AB" w:rsidP="00CC27AB">
      <w:pPr>
        <w:ind w:firstLine="709"/>
        <w:jc w:val="both"/>
        <w:rPr>
          <w:color w:val="000000" w:themeColor="text1"/>
          <w:sz w:val="28"/>
          <w:szCs w:val="28"/>
          <w:lang w:val="kk-KZ"/>
        </w:rPr>
      </w:pPr>
      <w:r w:rsidRPr="00DB3595">
        <w:rPr>
          <w:color w:val="000000" w:themeColor="text1"/>
          <w:sz w:val="28"/>
          <w:szCs w:val="28"/>
        </w:rPr>
        <w:t>5</w:t>
      </w:r>
      <w:r w:rsidRPr="00DB3595">
        <w:rPr>
          <w:color w:val="000000" w:themeColor="text1"/>
          <w:sz w:val="28"/>
          <w:szCs w:val="28"/>
          <w:lang w:val="kk-KZ"/>
        </w:rPr>
        <w:t>.</w:t>
      </w:r>
      <w:r w:rsidRPr="00DB3595">
        <w:rPr>
          <w:color w:val="000000" w:themeColor="text1"/>
        </w:rPr>
        <w:t xml:space="preserve"> </w:t>
      </w:r>
      <w:r w:rsidRPr="00DB3595">
        <w:rPr>
          <w:color w:val="000000" w:themeColor="text1"/>
          <w:sz w:val="28"/>
          <w:szCs w:val="28"/>
          <w:lang w:val="kk-KZ"/>
        </w:rPr>
        <w:t xml:space="preserve">Simulink - это среда </w:t>
      </w:r>
      <w:r w:rsidR="00817E61" w:rsidRPr="00DB3595">
        <w:rPr>
          <w:color w:val="000000" w:themeColor="text1"/>
          <w:sz w:val="28"/>
          <w:szCs w:val="28"/>
          <w:lang w:val="kk-KZ"/>
        </w:rPr>
        <w:t xml:space="preserve">позволяет работать с </w:t>
      </w:r>
      <w:r w:rsidRPr="00DB3595">
        <w:rPr>
          <w:color w:val="000000" w:themeColor="text1"/>
          <w:sz w:val="28"/>
          <w:szCs w:val="28"/>
          <w:lang w:val="kk-KZ"/>
        </w:rPr>
        <w:t>блок-схем</w:t>
      </w:r>
      <w:r w:rsidR="00817E61" w:rsidRPr="00DB3595">
        <w:rPr>
          <w:color w:val="000000" w:themeColor="text1"/>
          <w:sz w:val="28"/>
          <w:szCs w:val="28"/>
          <w:lang w:val="kk-KZ"/>
        </w:rPr>
        <w:t xml:space="preserve">ами, предназначенные </w:t>
      </w:r>
      <w:r w:rsidRPr="00DB3595">
        <w:rPr>
          <w:color w:val="000000" w:themeColor="text1"/>
          <w:sz w:val="28"/>
          <w:szCs w:val="28"/>
          <w:lang w:val="kk-KZ"/>
        </w:rPr>
        <w:t>для многодоменного моделирования и модельно-ориентированного проектирования</w:t>
      </w:r>
      <w:r w:rsidR="00817E61" w:rsidRPr="00DB3595">
        <w:rPr>
          <w:color w:val="000000" w:themeColor="text1"/>
          <w:sz w:val="28"/>
          <w:szCs w:val="28"/>
          <w:lang w:val="kk-KZ"/>
        </w:rPr>
        <w:t xml:space="preserve"> или программирования</w:t>
      </w:r>
      <w:r w:rsidRPr="00DB3595">
        <w:rPr>
          <w:color w:val="000000" w:themeColor="text1"/>
          <w:sz w:val="28"/>
          <w:szCs w:val="28"/>
          <w:lang w:val="kk-KZ"/>
        </w:rPr>
        <w:t xml:space="preserve">. </w:t>
      </w:r>
      <w:r w:rsidR="00817E61" w:rsidRPr="00DB3595">
        <w:rPr>
          <w:color w:val="000000" w:themeColor="text1"/>
          <w:sz w:val="28"/>
          <w:szCs w:val="28"/>
          <w:lang w:val="kk-KZ"/>
        </w:rPr>
        <w:t xml:space="preserve">Приложение </w:t>
      </w:r>
      <w:r w:rsidRPr="00DB3595">
        <w:rPr>
          <w:color w:val="000000" w:themeColor="text1"/>
          <w:sz w:val="28"/>
          <w:szCs w:val="28"/>
          <w:lang w:val="kk-KZ"/>
        </w:rPr>
        <w:t xml:space="preserve">поддерживает проектирование на </w:t>
      </w:r>
      <w:r w:rsidR="00817E61" w:rsidRPr="00DB3595">
        <w:rPr>
          <w:color w:val="000000" w:themeColor="text1"/>
          <w:sz w:val="28"/>
          <w:szCs w:val="28"/>
          <w:lang w:val="kk-KZ"/>
        </w:rPr>
        <w:t xml:space="preserve">разных </w:t>
      </w:r>
      <w:r w:rsidRPr="00DB3595">
        <w:rPr>
          <w:color w:val="000000" w:themeColor="text1"/>
          <w:sz w:val="28"/>
          <w:szCs w:val="28"/>
          <w:lang w:val="kk-KZ"/>
        </w:rPr>
        <w:t>уровн</w:t>
      </w:r>
      <w:r w:rsidR="00817E61" w:rsidRPr="00DB3595">
        <w:rPr>
          <w:color w:val="000000" w:themeColor="text1"/>
          <w:sz w:val="28"/>
          <w:szCs w:val="28"/>
          <w:lang w:val="kk-KZ"/>
        </w:rPr>
        <w:t>ях</w:t>
      </w:r>
      <w:r w:rsidRPr="00DB3595">
        <w:rPr>
          <w:color w:val="000000" w:themeColor="text1"/>
          <w:sz w:val="28"/>
          <w:szCs w:val="28"/>
          <w:lang w:val="kk-KZ"/>
        </w:rPr>
        <w:t>, моделирование</w:t>
      </w:r>
      <w:r w:rsidR="00817E61" w:rsidRPr="00DB3595">
        <w:rPr>
          <w:color w:val="000000" w:themeColor="text1"/>
          <w:sz w:val="28"/>
          <w:szCs w:val="28"/>
          <w:lang w:val="kk-KZ"/>
        </w:rPr>
        <w:t xml:space="preserve"> разных технических сфер</w:t>
      </w:r>
      <w:r w:rsidRPr="00DB3595">
        <w:rPr>
          <w:color w:val="000000" w:themeColor="text1"/>
          <w:sz w:val="28"/>
          <w:szCs w:val="28"/>
          <w:lang w:val="kk-KZ"/>
        </w:rPr>
        <w:t xml:space="preserve">, автоматическую генерацию кода, а также </w:t>
      </w:r>
      <w:r w:rsidR="00817E61" w:rsidRPr="00DB3595">
        <w:rPr>
          <w:color w:val="000000" w:themeColor="text1"/>
          <w:sz w:val="28"/>
          <w:szCs w:val="28"/>
          <w:lang w:val="kk-KZ"/>
        </w:rPr>
        <w:t xml:space="preserve">бесконечное </w:t>
      </w:r>
      <w:r w:rsidRPr="00DB3595">
        <w:rPr>
          <w:color w:val="000000" w:themeColor="text1"/>
          <w:sz w:val="28"/>
          <w:szCs w:val="28"/>
          <w:lang w:val="kk-KZ"/>
        </w:rPr>
        <w:t xml:space="preserve">тестирование и проверку </w:t>
      </w:r>
      <w:r w:rsidR="00817E61" w:rsidRPr="00DB3595">
        <w:rPr>
          <w:color w:val="000000" w:themeColor="text1"/>
          <w:sz w:val="28"/>
          <w:szCs w:val="28"/>
          <w:lang w:val="kk-KZ"/>
        </w:rPr>
        <w:t xml:space="preserve">созданных или </w:t>
      </w:r>
      <w:r w:rsidRPr="00DB3595">
        <w:rPr>
          <w:color w:val="000000" w:themeColor="text1"/>
          <w:sz w:val="28"/>
          <w:szCs w:val="28"/>
          <w:lang w:val="kk-KZ"/>
        </w:rPr>
        <w:t xml:space="preserve">встроенных систем. Simulink предоставляет </w:t>
      </w:r>
      <w:r w:rsidR="00817E61" w:rsidRPr="00DB3595">
        <w:rPr>
          <w:color w:val="000000" w:themeColor="text1"/>
          <w:sz w:val="28"/>
          <w:szCs w:val="28"/>
          <w:lang w:val="kk-KZ"/>
        </w:rPr>
        <w:t xml:space="preserve">исследователю удобный </w:t>
      </w:r>
      <w:r w:rsidRPr="00DB3595">
        <w:rPr>
          <w:color w:val="000000" w:themeColor="text1"/>
          <w:sz w:val="28"/>
          <w:szCs w:val="28"/>
          <w:lang w:val="kk-KZ"/>
        </w:rPr>
        <w:t xml:space="preserve">графический редактор, настраиваемые библиотеки блоков </w:t>
      </w:r>
      <w:r w:rsidR="00817E61" w:rsidRPr="00DB3595">
        <w:rPr>
          <w:color w:val="000000" w:themeColor="text1"/>
          <w:sz w:val="28"/>
          <w:szCs w:val="28"/>
          <w:lang w:val="kk-KZ"/>
        </w:rPr>
        <w:t xml:space="preserve">с готовыми решениями </w:t>
      </w:r>
      <w:r w:rsidRPr="00DB3595">
        <w:rPr>
          <w:color w:val="000000" w:themeColor="text1"/>
          <w:sz w:val="28"/>
          <w:szCs w:val="28"/>
          <w:lang w:val="kk-KZ"/>
        </w:rPr>
        <w:t xml:space="preserve">и </w:t>
      </w:r>
      <w:r w:rsidR="00817E61" w:rsidRPr="00DB3595">
        <w:rPr>
          <w:color w:val="000000" w:themeColor="text1"/>
          <w:sz w:val="28"/>
          <w:szCs w:val="28"/>
          <w:lang w:val="kk-KZ"/>
        </w:rPr>
        <w:t xml:space="preserve">примеры </w:t>
      </w:r>
      <w:r w:rsidRPr="00DB3595">
        <w:rPr>
          <w:color w:val="000000" w:themeColor="text1"/>
          <w:sz w:val="28"/>
          <w:szCs w:val="28"/>
          <w:lang w:val="kk-KZ"/>
        </w:rPr>
        <w:t xml:space="preserve">для </w:t>
      </w:r>
      <w:r w:rsidR="00817E61" w:rsidRPr="00DB3595">
        <w:rPr>
          <w:color w:val="000000" w:themeColor="text1"/>
          <w:sz w:val="28"/>
          <w:szCs w:val="28"/>
          <w:lang w:val="kk-KZ"/>
        </w:rPr>
        <w:t xml:space="preserve">начального знакомства </w:t>
      </w:r>
      <w:r w:rsidRPr="00DB3595">
        <w:rPr>
          <w:color w:val="000000" w:themeColor="text1"/>
          <w:sz w:val="28"/>
          <w:szCs w:val="28"/>
          <w:lang w:val="kk-KZ"/>
        </w:rPr>
        <w:t xml:space="preserve">моделирования и симуляции динамических систем. </w:t>
      </w:r>
      <w:r w:rsidR="00817E61" w:rsidRPr="00DB3595">
        <w:rPr>
          <w:color w:val="000000" w:themeColor="text1"/>
          <w:sz w:val="28"/>
          <w:szCs w:val="28"/>
          <w:lang w:val="kk-KZ"/>
        </w:rPr>
        <w:t>Приложение</w:t>
      </w:r>
      <w:r w:rsidRPr="00DB3595">
        <w:rPr>
          <w:color w:val="000000" w:themeColor="text1"/>
          <w:sz w:val="28"/>
          <w:szCs w:val="28"/>
          <w:lang w:val="kk-KZ"/>
        </w:rPr>
        <w:t xml:space="preserve"> интегрирован</w:t>
      </w:r>
      <w:r w:rsidR="00817E61" w:rsidRPr="00DB3595">
        <w:rPr>
          <w:color w:val="000000" w:themeColor="text1"/>
          <w:sz w:val="28"/>
          <w:szCs w:val="28"/>
          <w:lang w:val="kk-KZ"/>
        </w:rPr>
        <w:t>а</w:t>
      </w:r>
      <w:r w:rsidRPr="00DB3595">
        <w:rPr>
          <w:color w:val="000000" w:themeColor="text1"/>
          <w:sz w:val="28"/>
          <w:szCs w:val="28"/>
          <w:lang w:val="kk-KZ"/>
        </w:rPr>
        <w:t xml:space="preserve"> </w:t>
      </w:r>
      <w:r w:rsidR="00817E61" w:rsidRPr="00DB3595">
        <w:rPr>
          <w:color w:val="000000" w:themeColor="text1"/>
          <w:sz w:val="28"/>
          <w:szCs w:val="28"/>
          <w:lang w:val="kk-KZ"/>
        </w:rPr>
        <w:t>в</w:t>
      </w:r>
      <w:r w:rsidRPr="00DB3595">
        <w:rPr>
          <w:color w:val="000000" w:themeColor="text1"/>
          <w:sz w:val="28"/>
          <w:szCs w:val="28"/>
          <w:lang w:val="kk-KZ"/>
        </w:rPr>
        <w:t xml:space="preserve"> MATLAB, что позволяет включать алгоритмы</w:t>
      </w:r>
      <w:r w:rsidR="000D1405">
        <w:rPr>
          <w:color w:val="000000" w:themeColor="text1"/>
          <w:sz w:val="28"/>
          <w:szCs w:val="28"/>
          <w:lang w:val="kk-KZ"/>
        </w:rPr>
        <w:t>,</w:t>
      </w:r>
      <w:r w:rsidRPr="00DB3595">
        <w:rPr>
          <w:color w:val="000000" w:themeColor="text1"/>
          <w:sz w:val="28"/>
          <w:szCs w:val="28"/>
          <w:lang w:val="kk-KZ"/>
        </w:rPr>
        <w:t xml:space="preserve"> </w:t>
      </w:r>
      <w:r w:rsidR="00817E61" w:rsidRPr="00DB3595">
        <w:rPr>
          <w:color w:val="000000" w:themeColor="text1"/>
          <w:sz w:val="28"/>
          <w:szCs w:val="28"/>
          <w:lang w:val="kk-KZ"/>
        </w:rPr>
        <w:t xml:space="preserve">созданные в </w:t>
      </w:r>
      <w:r w:rsidRPr="00DB3595">
        <w:rPr>
          <w:color w:val="000000" w:themeColor="text1"/>
          <w:sz w:val="28"/>
          <w:szCs w:val="28"/>
          <w:lang w:val="kk-KZ"/>
        </w:rPr>
        <w:t xml:space="preserve">MATLAB в </w:t>
      </w:r>
      <w:r w:rsidR="00817E61" w:rsidRPr="00DB3595">
        <w:rPr>
          <w:color w:val="000000" w:themeColor="text1"/>
          <w:sz w:val="28"/>
          <w:szCs w:val="28"/>
          <w:lang w:val="kk-KZ"/>
        </w:rPr>
        <w:t>Simulink-</w:t>
      </w:r>
      <w:r w:rsidRPr="00DB3595">
        <w:rPr>
          <w:color w:val="000000" w:themeColor="text1"/>
          <w:sz w:val="28"/>
          <w:szCs w:val="28"/>
          <w:lang w:val="kk-KZ"/>
        </w:rPr>
        <w:t xml:space="preserve">модели и экспортировать результаты моделирования </w:t>
      </w:r>
      <w:r w:rsidR="00817E61" w:rsidRPr="00DB3595">
        <w:rPr>
          <w:color w:val="000000" w:themeColor="text1"/>
          <w:sz w:val="28"/>
          <w:szCs w:val="28"/>
          <w:lang w:val="kk-KZ"/>
        </w:rPr>
        <w:t>программной среды</w:t>
      </w:r>
      <w:r w:rsidRPr="00DB3595">
        <w:rPr>
          <w:color w:val="000000" w:themeColor="text1"/>
          <w:sz w:val="28"/>
          <w:szCs w:val="28"/>
          <w:lang w:val="kk-KZ"/>
        </w:rPr>
        <w:t xml:space="preserve"> MATLAB для дальнейшего анализа </w:t>
      </w:r>
      <w:r w:rsidRPr="00DB3595">
        <w:rPr>
          <w:color w:val="000000" w:themeColor="text1"/>
          <w:sz w:val="28"/>
          <w:szCs w:val="28"/>
        </w:rPr>
        <w:t>[</w:t>
      </w:r>
      <w:r w:rsidR="008024DB" w:rsidRPr="00DB3595">
        <w:rPr>
          <w:color w:val="000000" w:themeColor="text1"/>
          <w:sz w:val="28"/>
          <w:szCs w:val="28"/>
          <w:lang w:val="kk-KZ"/>
        </w:rPr>
        <w:t>6</w:t>
      </w:r>
      <w:r w:rsidR="00B63518">
        <w:rPr>
          <w:color w:val="000000" w:themeColor="text1"/>
          <w:sz w:val="28"/>
          <w:szCs w:val="28"/>
          <w:lang w:val="kk-KZ"/>
        </w:rPr>
        <w:t>1</w:t>
      </w:r>
      <w:r w:rsidRPr="00DB3595">
        <w:rPr>
          <w:color w:val="000000" w:themeColor="text1"/>
          <w:sz w:val="28"/>
          <w:szCs w:val="28"/>
        </w:rPr>
        <w:t>]</w:t>
      </w:r>
      <w:r w:rsidRPr="00DB3595">
        <w:rPr>
          <w:color w:val="000000" w:themeColor="text1"/>
          <w:sz w:val="28"/>
          <w:szCs w:val="28"/>
          <w:lang w:val="kk-KZ"/>
        </w:rPr>
        <w:t>.</w:t>
      </w:r>
    </w:p>
    <w:p w14:paraId="7FA78F62" w14:textId="77777777" w:rsidR="00CC27AB" w:rsidRPr="00DB3595" w:rsidRDefault="00CC27AB" w:rsidP="00CC27AB">
      <w:pPr>
        <w:ind w:firstLine="709"/>
        <w:jc w:val="both"/>
        <w:rPr>
          <w:color w:val="000000" w:themeColor="text1"/>
          <w:sz w:val="28"/>
          <w:szCs w:val="28"/>
          <w:lang w:val="kk-KZ"/>
        </w:rPr>
      </w:pPr>
      <w:r w:rsidRPr="00DB3595">
        <w:rPr>
          <w:color w:val="000000" w:themeColor="text1"/>
          <w:sz w:val="28"/>
          <w:szCs w:val="28"/>
          <w:lang w:val="kk-KZ"/>
        </w:rPr>
        <w:t xml:space="preserve">В связи с тем, что выполнять компьютерное моделирование беспроводной Wi-Fi системы с учетом потерь пакетов удобнее на основе нелинейного уравнения, выбрана программа </w:t>
      </w:r>
      <w:r w:rsidRPr="00DB3595">
        <w:rPr>
          <w:color w:val="000000" w:themeColor="text1"/>
          <w:sz w:val="28"/>
          <w:szCs w:val="28"/>
          <w:lang w:val="en-US"/>
        </w:rPr>
        <w:t>MATLAB</w:t>
      </w:r>
      <w:r w:rsidRPr="00DB3595">
        <w:rPr>
          <w:color w:val="000000" w:themeColor="text1"/>
          <w:sz w:val="28"/>
          <w:szCs w:val="28"/>
          <w:lang w:val="kk-KZ"/>
        </w:rPr>
        <w:t xml:space="preserve"> с приложением </w:t>
      </w:r>
      <w:r w:rsidRPr="00DB3595">
        <w:rPr>
          <w:color w:val="000000" w:themeColor="text1"/>
          <w:sz w:val="28"/>
          <w:szCs w:val="28"/>
          <w:lang w:val="en-US"/>
        </w:rPr>
        <w:t>Simulink</w:t>
      </w:r>
      <w:r w:rsidRPr="00DB3595">
        <w:rPr>
          <w:color w:val="000000" w:themeColor="text1"/>
          <w:sz w:val="28"/>
          <w:szCs w:val="28"/>
          <w:lang w:val="kk-KZ"/>
        </w:rPr>
        <w:t>. Так как моделирование на основе нелинейного уравнения позволяет корректировать параметры под заданные условия разрабатываемой системы, можно наглядно увидеть характер изменения поведения передаваемого сигнала, в ручную настраивать и изменять исходные данные, которые будут учитываться при практической реализации РАБСМ ТС мостовых сооружений и строительных зданий. Определив оптимальную скорость с минимальной потерей пакетов начинается непосредственная практическая реализация системы.</w:t>
      </w:r>
    </w:p>
    <w:p w14:paraId="5A34AF3E" w14:textId="77777777" w:rsidR="00CC27AB" w:rsidRPr="00DB3595" w:rsidRDefault="00CC27AB" w:rsidP="00CC27AB">
      <w:pPr>
        <w:ind w:firstLine="709"/>
        <w:jc w:val="both"/>
        <w:rPr>
          <w:color w:val="000000" w:themeColor="text1"/>
          <w:sz w:val="28"/>
          <w:szCs w:val="28"/>
        </w:rPr>
      </w:pPr>
    </w:p>
    <w:p w14:paraId="5F137949" w14:textId="5F94D6D1" w:rsidR="000430AE" w:rsidRPr="00DB3595" w:rsidRDefault="00CC27AB" w:rsidP="00CC27AB">
      <w:pPr>
        <w:ind w:firstLine="709"/>
        <w:jc w:val="both"/>
        <w:rPr>
          <w:b/>
          <w:bCs/>
          <w:color w:val="000000" w:themeColor="text1"/>
          <w:sz w:val="28"/>
          <w:szCs w:val="28"/>
          <w:lang w:val="kk-KZ"/>
        </w:rPr>
      </w:pPr>
      <w:r w:rsidRPr="00DB3595">
        <w:rPr>
          <w:b/>
          <w:bCs/>
          <w:color w:val="000000" w:themeColor="text1"/>
          <w:sz w:val="28"/>
          <w:szCs w:val="28"/>
        </w:rPr>
        <w:t>3.</w:t>
      </w:r>
      <w:r w:rsidR="004E39F2">
        <w:rPr>
          <w:b/>
          <w:bCs/>
          <w:color w:val="000000" w:themeColor="text1"/>
          <w:sz w:val="28"/>
          <w:szCs w:val="28"/>
          <w:lang w:val="kk-KZ"/>
        </w:rPr>
        <w:t>3</w:t>
      </w:r>
      <w:r w:rsidRPr="00DB3595">
        <w:rPr>
          <w:b/>
          <w:bCs/>
          <w:color w:val="000000" w:themeColor="text1"/>
          <w:sz w:val="28"/>
          <w:szCs w:val="28"/>
        </w:rPr>
        <w:t xml:space="preserve"> </w:t>
      </w:r>
      <w:r w:rsidR="000430AE" w:rsidRPr="00DB3595">
        <w:rPr>
          <w:b/>
          <w:bCs/>
          <w:color w:val="000000" w:themeColor="text1"/>
          <w:sz w:val="28"/>
          <w:szCs w:val="28"/>
          <w:lang w:val="kk-KZ"/>
        </w:rPr>
        <w:t xml:space="preserve">Разработка и отладка компьютерной модели беспроводного Wi-Fi канала с учетом потерь пакетов в программе MATLAB/Simulink </w:t>
      </w:r>
    </w:p>
    <w:p w14:paraId="21F1C52D" w14:textId="738BD2A6" w:rsidR="00CC27AB" w:rsidRPr="00DB3595" w:rsidRDefault="00CC27AB" w:rsidP="00CC27AB">
      <w:pPr>
        <w:ind w:firstLine="709"/>
        <w:jc w:val="both"/>
        <w:rPr>
          <w:color w:val="000000" w:themeColor="text1"/>
          <w:sz w:val="28"/>
          <w:szCs w:val="28"/>
          <w:lang w:val="kk-KZ"/>
        </w:rPr>
      </w:pPr>
      <w:r w:rsidRPr="00DB3595">
        <w:rPr>
          <w:color w:val="000000" w:themeColor="text1"/>
          <w:sz w:val="28"/>
          <w:szCs w:val="28"/>
          <w:lang w:val="kk-KZ"/>
        </w:rPr>
        <w:t>Сигнал, формируемый на выходе блока датчиков по функциональной схеме подвергается различным затуханиям, описанных во второй главе, но затухания завис</w:t>
      </w:r>
      <w:r w:rsidR="0011516B">
        <w:rPr>
          <w:color w:val="000000" w:themeColor="text1"/>
          <w:sz w:val="28"/>
          <w:szCs w:val="28"/>
          <w:lang w:val="kk-KZ"/>
        </w:rPr>
        <w:t>я</w:t>
      </w:r>
      <w:r w:rsidRPr="00DB3595">
        <w:rPr>
          <w:color w:val="000000" w:themeColor="text1"/>
          <w:sz w:val="28"/>
          <w:szCs w:val="28"/>
          <w:lang w:val="kk-KZ"/>
        </w:rPr>
        <w:t xml:space="preserve">т от параметров передатчика и приемника, которые можно подобрать и изменить в зависимости от характеристик беспроводного канала связи. Поэтому при компьютерном моделирований и исследований характера </w:t>
      </w:r>
      <w:r w:rsidRPr="00DB3595">
        <w:rPr>
          <w:color w:val="000000" w:themeColor="text1"/>
          <w:sz w:val="28"/>
          <w:szCs w:val="28"/>
          <w:lang w:val="kk-KZ"/>
        </w:rPr>
        <w:lastRenderedPageBreak/>
        <w:t>поведения и соответственно изменения скорости формируемого сигнала необходимо учесть возможные потери пакетов при передач</w:t>
      </w:r>
      <w:r w:rsidR="0011516B">
        <w:rPr>
          <w:color w:val="000000" w:themeColor="text1"/>
          <w:sz w:val="28"/>
          <w:szCs w:val="28"/>
          <w:lang w:val="kk-KZ"/>
        </w:rPr>
        <w:t>е</w:t>
      </w:r>
      <w:r w:rsidRPr="00DB3595">
        <w:rPr>
          <w:color w:val="000000" w:themeColor="text1"/>
          <w:sz w:val="28"/>
          <w:szCs w:val="28"/>
          <w:lang w:val="kk-KZ"/>
        </w:rPr>
        <w:t xml:space="preserve"> данных и возникающи</w:t>
      </w:r>
      <w:r w:rsidR="0011516B">
        <w:rPr>
          <w:color w:val="000000" w:themeColor="text1"/>
          <w:sz w:val="28"/>
          <w:szCs w:val="28"/>
          <w:lang w:val="kk-KZ"/>
        </w:rPr>
        <w:t>х</w:t>
      </w:r>
      <w:r w:rsidRPr="00DB3595">
        <w:rPr>
          <w:color w:val="000000" w:themeColor="text1"/>
          <w:sz w:val="28"/>
          <w:szCs w:val="28"/>
          <w:lang w:val="kk-KZ"/>
        </w:rPr>
        <w:t xml:space="preserve"> задержк</w:t>
      </w:r>
      <w:r w:rsidR="0011516B">
        <w:rPr>
          <w:color w:val="000000" w:themeColor="text1"/>
          <w:sz w:val="28"/>
          <w:szCs w:val="28"/>
          <w:lang w:val="kk-KZ"/>
        </w:rPr>
        <w:t>ах</w:t>
      </w:r>
      <w:r w:rsidRPr="00DB3595">
        <w:rPr>
          <w:color w:val="000000" w:themeColor="text1"/>
          <w:sz w:val="28"/>
          <w:szCs w:val="28"/>
          <w:lang w:val="kk-KZ"/>
        </w:rPr>
        <w:t xml:space="preserve">. Для проведения компьютерного моделирования в программе </w:t>
      </w:r>
      <w:r w:rsidRPr="00DB3595">
        <w:rPr>
          <w:color w:val="000000" w:themeColor="text1"/>
          <w:sz w:val="28"/>
          <w:szCs w:val="28"/>
          <w:lang w:val="en-US"/>
        </w:rPr>
        <w:t>MATLAB</w:t>
      </w:r>
      <w:r w:rsidRPr="00DB3595">
        <w:rPr>
          <w:color w:val="000000" w:themeColor="text1"/>
          <w:sz w:val="28"/>
          <w:szCs w:val="28"/>
        </w:rPr>
        <w:t>/</w:t>
      </w:r>
      <w:r w:rsidRPr="00DB3595">
        <w:rPr>
          <w:color w:val="000000" w:themeColor="text1"/>
          <w:sz w:val="28"/>
          <w:szCs w:val="28"/>
          <w:lang w:val="en-US"/>
        </w:rPr>
        <w:t>Simulink</w:t>
      </w:r>
      <w:r w:rsidRPr="00DB3595">
        <w:rPr>
          <w:color w:val="000000" w:themeColor="text1"/>
          <w:sz w:val="28"/>
          <w:szCs w:val="28"/>
          <w:lang w:val="kk-KZ"/>
        </w:rPr>
        <w:t xml:space="preserve"> используется следующее уравнение, описанное во второй главе: </w:t>
      </w:r>
    </w:p>
    <w:p w14:paraId="53261255" w14:textId="77777777" w:rsidR="00CC27AB" w:rsidRPr="00DB3595" w:rsidRDefault="00CC27AB" w:rsidP="00CC27AB">
      <w:pPr>
        <w:ind w:firstLine="709"/>
        <w:jc w:val="both"/>
        <w:rPr>
          <w:color w:val="000000" w:themeColor="text1"/>
          <w:sz w:val="28"/>
          <w:szCs w:val="28"/>
          <w:lang w:val="kk-KZ"/>
        </w:rPr>
      </w:pPr>
    </w:p>
    <w:tbl>
      <w:tblPr>
        <w:tblStyle w:val="af1"/>
        <w:tblW w:w="0" w:type="auto"/>
        <w:tblInd w:w="42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55"/>
        <w:gridCol w:w="1462"/>
      </w:tblGrid>
      <w:tr w:rsidR="00CC27AB" w:rsidRPr="00DB3595" w14:paraId="0ABDFBB3" w14:textId="77777777" w:rsidTr="002A2C32">
        <w:tc>
          <w:tcPr>
            <w:tcW w:w="8079" w:type="dxa"/>
          </w:tcPr>
          <w:p w14:paraId="769A2F8D" w14:textId="40726EB5" w:rsidR="00CC27AB" w:rsidRPr="00DB3595" w:rsidRDefault="00F0645B" w:rsidP="00CC27AB">
            <w:pPr>
              <w:ind w:firstLine="709"/>
              <w:jc w:val="center"/>
              <w:rPr>
                <w:color w:val="000000" w:themeColor="text1"/>
                <w:sz w:val="28"/>
                <w:szCs w:val="28"/>
                <w:lang w:val="en-US"/>
              </w:rPr>
            </w:pPr>
            <m:oMathPara>
              <m:oMath>
                <m:sSup>
                  <m:sSupPr>
                    <m:ctrlPr>
                      <w:rPr>
                        <w:rFonts w:ascii="Cambria Math" w:hAnsi="Cambria Math"/>
                        <w:i/>
                        <w:color w:val="000000" w:themeColor="text1"/>
                        <w:sz w:val="28"/>
                        <w:szCs w:val="28"/>
                        <w:lang w:val="en-US"/>
                      </w:rPr>
                    </m:ctrlPr>
                  </m:sSupPr>
                  <m:e>
                    <m:sSub>
                      <m:sSubPr>
                        <m:ctrlPr>
                          <w:rPr>
                            <w:rFonts w:ascii="Cambria Math" w:hAnsi="Cambria Math"/>
                            <w:i/>
                            <w:color w:val="000000" w:themeColor="text1"/>
                            <w:sz w:val="28"/>
                            <w:szCs w:val="28"/>
                            <w:lang w:val="en-US"/>
                          </w:rPr>
                        </m:ctrlPr>
                      </m:sSubPr>
                      <m:e>
                        <m:r>
                          <w:rPr>
                            <w:rFonts w:ascii="Cambria Math" w:hAnsi="Cambria Math"/>
                            <w:color w:val="000000" w:themeColor="text1"/>
                            <w:sz w:val="28"/>
                            <w:szCs w:val="28"/>
                            <w:lang w:val="en-US"/>
                          </w:rPr>
                          <m:t>y</m:t>
                        </m:r>
                      </m:e>
                      <m:sub>
                        <m:r>
                          <w:rPr>
                            <w:rFonts w:ascii="Cambria Math" w:hAnsi="Cambria Math"/>
                            <w:color w:val="000000" w:themeColor="text1"/>
                            <w:sz w:val="28"/>
                            <w:szCs w:val="28"/>
                            <w:lang w:val="kk-KZ"/>
                          </w:rPr>
                          <m:t>пд</m:t>
                        </m:r>
                      </m:sub>
                    </m:sSub>
                  </m:e>
                  <m:sup>
                    <m:r>
                      <w:rPr>
                        <w:rFonts w:ascii="Cambria Math" w:hAnsi="Cambria Math"/>
                        <w:color w:val="000000" w:themeColor="text1"/>
                        <w:sz w:val="28"/>
                        <w:szCs w:val="28"/>
                        <w:lang w:val="en-US"/>
                      </w:rPr>
                      <m:t>'</m:t>
                    </m:r>
                  </m:sup>
                </m:sSup>
                <m:d>
                  <m:dPr>
                    <m:ctrlPr>
                      <w:rPr>
                        <w:rFonts w:ascii="Cambria Math" w:hAnsi="Cambria Math"/>
                        <w:i/>
                        <w:color w:val="000000" w:themeColor="text1"/>
                        <w:sz w:val="28"/>
                        <w:szCs w:val="28"/>
                        <w:lang w:val="en-US"/>
                      </w:rPr>
                    </m:ctrlPr>
                  </m:dPr>
                  <m:e>
                    <m:r>
                      <w:rPr>
                        <w:rFonts w:ascii="Cambria Math" w:hAnsi="Cambria Math"/>
                        <w:color w:val="000000" w:themeColor="text1"/>
                        <w:sz w:val="28"/>
                        <w:szCs w:val="28"/>
                        <w:lang w:val="en-US"/>
                      </w:rPr>
                      <m:t>t</m:t>
                    </m:r>
                  </m:e>
                </m:d>
                <m:r>
                  <w:rPr>
                    <w:rFonts w:ascii="Cambria Math" w:hAnsi="Cambria Math"/>
                    <w:color w:val="000000" w:themeColor="text1"/>
                    <w:sz w:val="28"/>
                    <w:szCs w:val="28"/>
                    <w:lang w:val="en-US"/>
                  </w:rPr>
                  <m:t>+αp</m:t>
                </m:r>
                <m:d>
                  <m:dPr>
                    <m:ctrlPr>
                      <w:rPr>
                        <w:rFonts w:ascii="Cambria Math" w:hAnsi="Cambria Math"/>
                        <w:i/>
                        <w:color w:val="000000" w:themeColor="text1"/>
                        <w:sz w:val="28"/>
                        <w:szCs w:val="28"/>
                        <w:lang w:val="en-US"/>
                      </w:rPr>
                    </m:ctrlPr>
                  </m:dPr>
                  <m:e>
                    <m:r>
                      <w:rPr>
                        <w:rFonts w:ascii="Cambria Math" w:hAnsi="Cambria Math"/>
                        <w:color w:val="000000" w:themeColor="text1"/>
                        <w:sz w:val="28"/>
                        <w:szCs w:val="28"/>
                        <w:lang w:val="en-US"/>
                      </w:rPr>
                      <m:t>t</m:t>
                    </m:r>
                  </m:e>
                </m:d>
                <m:sSup>
                  <m:sSupPr>
                    <m:ctrlPr>
                      <w:rPr>
                        <w:rFonts w:ascii="Cambria Math" w:hAnsi="Cambria Math"/>
                        <w:i/>
                        <w:color w:val="000000" w:themeColor="text1"/>
                        <w:sz w:val="28"/>
                        <w:szCs w:val="28"/>
                        <w:lang w:val="en-US"/>
                      </w:rPr>
                    </m:ctrlPr>
                  </m:sSupPr>
                  <m:e>
                    <m:r>
                      <w:rPr>
                        <w:rFonts w:ascii="Cambria Math" w:hAnsi="Cambria Math"/>
                        <w:color w:val="000000" w:themeColor="text1"/>
                        <w:sz w:val="28"/>
                        <w:szCs w:val="28"/>
                        <w:lang w:val="en-US"/>
                      </w:rPr>
                      <m:t>y</m:t>
                    </m:r>
                  </m:e>
                  <m:sup>
                    <m:r>
                      <w:rPr>
                        <w:rFonts w:ascii="Cambria Math" w:hAnsi="Cambria Math"/>
                        <w:color w:val="000000" w:themeColor="text1"/>
                        <w:sz w:val="28"/>
                        <w:szCs w:val="28"/>
                        <w:lang w:val="en-US"/>
                      </w:rPr>
                      <m:t>2</m:t>
                    </m:r>
                  </m:sup>
                </m:sSup>
                <m:d>
                  <m:dPr>
                    <m:ctrlPr>
                      <w:rPr>
                        <w:rFonts w:ascii="Cambria Math" w:hAnsi="Cambria Math"/>
                        <w:i/>
                        <w:color w:val="000000" w:themeColor="text1"/>
                        <w:sz w:val="28"/>
                        <w:szCs w:val="28"/>
                        <w:lang w:val="en-US"/>
                      </w:rPr>
                    </m:ctrlPr>
                  </m:dPr>
                  <m:e>
                    <m:r>
                      <w:rPr>
                        <w:rFonts w:ascii="Cambria Math" w:hAnsi="Cambria Math"/>
                        <w:color w:val="000000" w:themeColor="text1"/>
                        <w:sz w:val="28"/>
                        <w:szCs w:val="28"/>
                        <w:lang w:val="en-US"/>
                      </w:rPr>
                      <m:t>t</m:t>
                    </m:r>
                  </m:e>
                </m:d>
                <m:r>
                  <w:rPr>
                    <w:rFonts w:ascii="Cambria Math" w:hAnsi="Cambria Math"/>
                    <w:color w:val="000000" w:themeColor="text1"/>
                    <w:sz w:val="28"/>
                    <w:szCs w:val="28"/>
                    <w:lang w:val="en-US"/>
                  </w:rPr>
                  <m:t>=β</m:t>
                </m:r>
                <m:sSup>
                  <m:sSupPr>
                    <m:ctrlPr>
                      <w:rPr>
                        <w:rFonts w:ascii="Cambria Math" w:hAnsi="Cambria Math"/>
                        <w:i/>
                        <w:color w:val="000000" w:themeColor="text1"/>
                        <w:sz w:val="28"/>
                        <w:szCs w:val="28"/>
                        <w:lang w:val="en-US"/>
                      </w:rPr>
                    </m:ctrlPr>
                  </m:sSupPr>
                  <m:e>
                    <m:r>
                      <w:rPr>
                        <w:rFonts w:ascii="Cambria Math" w:hAnsi="Cambria Math"/>
                        <w:color w:val="000000" w:themeColor="text1"/>
                        <w:sz w:val="28"/>
                        <w:szCs w:val="28"/>
                        <w:lang w:val="en-US"/>
                      </w:rPr>
                      <m:t>R</m:t>
                    </m:r>
                  </m:e>
                  <m:sup>
                    <m:r>
                      <w:rPr>
                        <w:rFonts w:ascii="Cambria Math" w:hAnsi="Cambria Math"/>
                        <w:color w:val="000000" w:themeColor="text1"/>
                        <w:sz w:val="28"/>
                        <w:szCs w:val="28"/>
                        <w:lang w:val="en-US"/>
                      </w:rPr>
                      <m:t>-1</m:t>
                    </m:r>
                  </m:sup>
                </m:sSup>
                <m:d>
                  <m:dPr>
                    <m:ctrlPr>
                      <w:rPr>
                        <w:rFonts w:ascii="Cambria Math" w:hAnsi="Cambria Math"/>
                        <w:i/>
                        <w:color w:val="000000" w:themeColor="text1"/>
                        <w:sz w:val="28"/>
                        <w:szCs w:val="28"/>
                        <w:lang w:val="en-US"/>
                      </w:rPr>
                    </m:ctrlPr>
                  </m:dPr>
                  <m:e>
                    <m:r>
                      <w:rPr>
                        <w:rFonts w:ascii="Cambria Math" w:hAnsi="Cambria Math"/>
                        <w:color w:val="000000" w:themeColor="text1"/>
                        <w:sz w:val="28"/>
                        <w:szCs w:val="28"/>
                        <w:lang w:val="en-US"/>
                      </w:rPr>
                      <m:t>1-p</m:t>
                    </m:r>
                    <m:d>
                      <m:dPr>
                        <m:ctrlPr>
                          <w:rPr>
                            <w:rFonts w:ascii="Cambria Math" w:hAnsi="Cambria Math"/>
                            <w:i/>
                            <w:color w:val="000000" w:themeColor="text1"/>
                            <w:sz w:val="28"/>
                            <w:szCs w:val="28"/>
                            <w:lang w:val="en-US"/>
                          </w:rPr>
                        </m:ctrlPr>
                      </m:dPr>
                      <m:e>
                        <m:r>
                          <w:rPr>
                            <w:rFonts w:ascii="Cambria Math" w:hAnsi="Cambria Math"/>
                            <w:color w:val="000000" w:themeColor="text1"/>
                            <w:sz w:val="28"/>
                            <w:szCs w:val="28"/>
                            <w:lang w:val="en-US"/>
                          </w:rPr>
                          <m:t>t</m:t>
                        </m:r>
                      </m:e>
                    </m:d>
                  </m:e>
                </m:d>
                <m:r>
                  <w:rPr>
                    <w:rFonts w:ascii="Cambria Math" w:hAnsi="Cambria Math"/>
                    <w:color w:val="000000" w:themeColor="text1"/>
                    <w:sz w:val="28"/>
                    <w:szCs w:val="28"/>
                    <w:lang w:val="en-US"/>
                  </w:rPr>
                  <m:t>.</m:t>
                </m:r>
              </m:oMath>
            </m:oMathPara>
          </w:p>
        </w:tc>
        <w:tc>
          <w:tcPr>
            <w:tcW w:w="1128" w:type="dxa"/>
          </w:tcPr>
          <w:p w14:paraId="141F2AE9" w14:textId="77777777" w:rsidR="00CC27AB" w:rsidRPr="00DB3595" w:rsidRDefault="00CC27AB" w:rsidP="00CC27AB">
            <w:pPr>
              <w:ind w:right="-113" w:firstLine="709"/>
              <w:jc w:val="right"/>
              <w:rPr>
                <w:color w:val="000000" w:themeColor="text1"/>
                <w:sz w:val="28"/>
                <w:szCs w:val="28"/>
                <w:lang w:val="kk-KZ"/>
              </w:rPr>
            </w:pPr>
            <w:r w:rsidRPr="00DB3595">
              <w:rPr>
                <w:color w:val="000000" w:themeColor="text1"/>
                <w:sz w:val="28"/>
                <w:szCs w:val="28"/>
                <w:lang w:val="kk-KZ"/>
              </w:rPr>
              <w:t>(3.1)</w:t>
            </w:r>
          </w:p>
        </w:tc>
      </w:tr>
    </w:tbl>
    <w:p w14:paraId="356DA758" w14:textId="77777777" w:rsidR="00CC27AB" w:rsidRPr="00DB3595" w:rsidRDefault="00CC27AB" w:rsidP="00CC27AB">
      <w:pPr>
        <w:ind w:firstLine="709"/>
        <w:jc w:val="both"/>
        <w:rPr>
          <w:color w:val="000000" w:themeColor="text1"/>
          <w:sz w:val="28"/>
          <w:szCs w:val="28"/>
          <w:lang w:val="en-US"/>
        </w:rPr>
      </w:pPr>
    </w:p>
    <w:p w14:paraId="4AB99FFA" w14:textId="77777777" w:rsidR="00CC27AB" w:rsidRPr="00DB3595" w:rsidRDefault="00CC27AB" w:rsidP="00CC27AB">
      <w:pPr>
        <w:ind w:firstLine="709"/>
        <w:jc w:val="both"/>
        <w:rPr>
          <w:color w:val="000000" w:themeColor="text1"/>
          <w:sz w:val="28"/>
          <w:szCs w:val="28"/>
          <w:lang w:val="kk-KZ"/>
        </w:rPr>
      </w:pPr>
      <w:r w:rsidRPr="00DB3595">
        <w:rPr>
          <w:color w:val="000000" w:themeColor="text1"/>
          <w:sz w:val="28"/>
          <w:szCs w:val="28"/>
          <w:lang w:val="kk-KZ"/>
        </w:rPr>
        <w:t xml:space="preserve">Для удобства работы с уравнением преобразуем некоторые величины в коэффициенты: </w:t>
      </w:r>
    </w:p>
    <w:p w14:paraId="4E3B1ED3" w14:textId="77777777" w:rsidR="00CC27AB" w:rsidRPr="00DB3595" w:rsidRDefault="00CC27AB" w:rsidP="00CC27AB">
      <w:pPr>
        <w:ind w:firstLine="709"/>
        <w:jc w:val="both"/>
        <w:rPr>
          <w:color w:val="000000" w:themeColor="text1"/>
          <w:sz w:val="28"/>
          <w:szCs w:val="28"/>
          <w:lang w:val="kk-KZ"/>
        </w:rPr>
      </w:pPr>
    </w:p>
    <w:tbl>
      <w:tblPr>
        <w:tblStyle w:val="af1"/>
        <w:tblW w:w="0" w:type="auto"/>
        <w:tblInd w:w="42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55"/>
        <w:gridCol w:w="1462"/>
      </w:tblGrid>
      <w:tr w:rsidR="00CC27AB" w:rsidRPr="00DB3595" w14:paraId="1066541E" w14:textId="77777777" w:rsidTr="002A2C32">
        <w:tc>
          <w:tcPr>
            <w:tcW w:w="8079" w:type="dxa"/>
          </w:tcPr>
          <w:p w14:paraId="4D1A58CC" w14:textId="5147E129" w:rsidR="00CC27AB" w:rsidRPr="00DB3595" w:rsidRDefault="00F0645B" w:rsidP="00CC27AB">
            <w:pPr>
              <w:ind w:firstLine="709"/>
              <w:jc w:val="center"/>
              <w:rPr>
                <w:color w:val="000000" w:themeColor="text1"/>
                <w:sz w:val="28"/>
                <w:szCs w:val="28"/>
                <w:lang w:val="en-US"/>
              </w:rPr>
            </w:pPr>
            <m:oMathPara>
              <m:oMath>
                <m:sSup>
                  <m:sSupPr>
                    <m:ctrlPr>
                      <w:rPr>
                        <w:rFonts w:ascii="Cambria Math" w:hAnsi="Cambria Math"/>
                        <w:i/>
                        <w:color w:val="000000" w:themeColor="text1"/>
                        <w:sz w:val="28"/>
                        <w:szCs w:val="28"/>
                        <w:lang w:val="en-US"/>
                      </w:rPr>
                    </m:ctrlPr>
                  </m:sSupPr>
                  <m:e>
                    <m:sSub>
                      <m:sSubPr>
                        <m:ctrlPr>
                          <w:rPr>
                            <w:rFonts w:ascii="Cambria Math" w:hAnsi="Cambria Math"/>
                            <w:i/>
                            <w:color w:val="000000" w:themeColor="text1"/>
                            <w:sz w:val="28"/>
                            <w:szCs w:val="28"/>
                            <w:lang w:val="en-US"/>
                          </w:rPr>
                        </m:ctrlPr>
                      </m:sSubPr>
                      <m:e>
                        <m:r>
                          <w:rPr>
                            <w:rFonts w:ascii="Cambria Math" w:hAnsi="Cambria Math"/>
                            <w:color w:val="000000" w:themeColor="text1"/>
                            <w:sz w:val="28"/>
                            <w:szCs w:val="28"/>
                            <w:lang w:val="en-US"/>
                          </w:rPr>
                          <m:t>y</m:t>
                        </m:r>
                      </m:e>
                      <m:sub>
                        <m:r>
                          <w:rPr>
                            <w:rFonts w:ascii="Cambria Math" w:hAnsi="Cambria Math"/>
                            <w:color w:val="000000" w:themeColor="text1"/>
                            <w:sz w:val="28"/>
                            <w:szCs w:val="28"/>
                            <w:lang w:val="kk-KZ"/>
                          </w:rPr>
                          <m:t>пд</m:t>
                        </m:r>
                      </m:sub>
                    </m:sSub>
                  </m:e>
                  <m:sup>
                    <m:r>
                      <w:rPr>
                        <w:rFonts w:ascii="Cambria Math" w:hAnsi="Cambria Math"/>
                        <w:color w:val="000000" w:themeColor="text1"/>
                        <w:sz w:val="28"/>
                        <w:szCs w:val="28"/>
                        <w:lang w:val="en-US"/>
                      </w:rPr>
                      <m:t>'</m:t>
                    </m:r>
                  </m:sup>
                </m:sSup>
                <m:d>
                  <m:dPr>
                    <m:ctrlPr>
                      <w:rPr>
                        <w:rFonts w:ascii="Cambria Math" w:hAnsi="Cambria Math"/>
                        <w:i/>
                        <w:color w:val="000000" w:themeColor="text1"/>
                        <w:sz w:val="28"/>
                        <w:szCs w:val="28"/>
                        <w:lang w:val="en-US"/>
                      </w:rPr>
                    </m:ctrlPr>
                  </m:dPr>
                  <m:e>
                    <m:r>
                      <w:rPr>
                        <w:rFonts w:ascii="Cambria Math" w:hAnsi="Cambria Math"/>
                        <w:color w:val="000000" w:themeColor="text1"/>
                        <w:sz w:val="28"/>
                        <w:szCs w:val="28"/>
                        <w:lang w:val="en-US"/>
                      </w:rPr>
                      <m:t>t</m:t>
                    </m:r>
                  </m:e>
                </m:d>
                <m:r>
                  <w:rPr>
                    <w:rFonts w:ascii="Cambria Math"/>
                    <w:color w:val="000000" w:themeColor="text1"/>
                    <w:sz w:val="28"/>
                    <w:szCs w:val="28"/>
                    <w:lang w:val="en-US"/>
                  </w:rPr>
                  <m:t>+A</m:t>
                </m:r>
                <m:sSup>
                  <m:sSupPr>
                    <m:ctrlPr>
                      <w:rPr>
                        <w:rFonts w:ascii="Cambria Math" w:hAnsi="Cambria Math"/>
                        <w:i/>
                        <w:color w:val="000000" w:themeColor="text1"/>
                        <w:sz w:val="28"/>
                        <w:szCs w:val="28"/>
                        <w:lang w:val="en-US"/>
                      </w:rPr>
                    </m:ctrlPr>
                  </m:sSupPr>
                  <m:e>
                    <m:r>
                      <w:rPr>
                        <w:rFonts w:ascii="Cambria Math"/>
                        <w:color w:val="000000" w:themeColor="text1"/>
                        <w:sz w:val="28"/>
                        <w:szCs w:val="28"/>
                        <w:lang w:val="en-US"/>
                      </w:rPr>
                      <m:t>y</m:t>
                    </m:r>
                  </m:e>
                  <m:sup>
                    <m:r>
                      <w:rPr>
                        <w:rFonts w:ascii="Cambria Math"/>
                        <w:color w:val="000000" w:themeColor="text1"/>
                        <w:sz w:val="28"/>
                        <w:szCs w:val="28"/>
                        <w:lang w:val="en-US"/>
                      </w:rPr>
                      <m:t>2</m:t>
                    </m:r>
                  </m:sup>
                </m:sSup>
                <m:d>
                  <m:dPr>
                    <m:ctrlPr>
                      <w:rPr>
                        <w:rFonts w:ascii="Cambria Math" w:hAnsi="Cambria Math"/>
                        <w:i/>
                        <w:color w:val="000000" w:themeColor="text1"/>
                        <w:sz w:val="28"/>
                        <w:szCs w:val="28"/>
                        <w:lang w:val="en-US"/>
                      </w:rPr>
                    </m:ctrlPr>
                  </m:dPr>
                  <m:e>
                    <m:r>
                      <w:rPr>
                        <w:rFonts w:ascii="Cambria Math"/>
                        <w:color w:val="000000" w:themeColor="text1"/>
                        <w:sz w:val="28"/>
                        <w:szCs w:val="28"/>
                        <w:lang w:val="en-US"/>
                      </w:rPr>
                      <m:t>t</m:t>
                    </m:r>
                  </m:e>
                </m:d>
                <m:r>
                  <w:rPr>
                    <w:rFonts w:ascii="Cambria Math"/>
                    <w:color w:val="000000" w:themeColor="text1"/>
                    <w:sz w:val="28"/>
                    <w:szCs w:val="28"/>
                    <w:lang w:val="en-US"/>
                  </w:rPr>
                  <m:t>=B.</m:t>
                </m:r>
              </m:oMath>
            </m:oMathPara>
          </w:p>
        </w:tc>
        <w:tc>
          <w:tcPr>
            <w:tcW w:w="1128" w:type="dxa"/>
          </w:tcPr>
          <w:p w14:paraId="06CD6347" w14:textId="77777777" w:rsidR="00CC27AB" w:rsidRPr="00DB3595" w:rsidRDefault="00CC27AB" w:rsidP="00CC27AB">
            <w:pPr>
              <w:ind w:right="-113" w:firstLine="709"/>
              <w:jc w:val="right"/>
              <w:rPr>
                <w:color w:val="000000" w:themeColor="text1"/>
                <w:sz w:val="28"/>
                <w:szCs w:val="28"/>
                <w:lang w:val="kk-KZ"/>
              </w:rPr>
            </w:pPr>
            <w:r w:rsidRPr="00DB3595">
              <w:rPr>
                <w:color w:val="000000" w:themeColor="text1"/>
                <w:sz w:val="28"/>
                <w:szCs w:val="28"/>
                <w:lang w:val="kk-KZ"/>
              </w:rPr>
              <w:t>(3.2)</w:t>
            </w:r>
          </w:p>
        </w:tc>
      </w:tr>
    </w:tbl>
    <w:p w14:paraId="40B5B4A7" w14:textId="77777777" w:rsidR="00CC27AB" w:rsidRPr="00DB3595" w:rsidRDefault="00CC27AB" w:rsidP="00CC27AB">
      <w:pPr>
        <w:ind w:firstLine="709"/>
        <w:jc w:val="both"/>
        <w:rPr>
          <w:color w:val="000000" w:themeColor="text1"/>
          <w:sz w:val="28"/>
          <w:szCs w:val="28"/>
          <w:lang w:val="kk-KZ"/>
        </w:rPr>
      </w:pPr>
    </w:p>
    <w:p w14:paraId="15E03586" w14:textId="77777777" w:rsidR="00CC27AB" w:rsidRPr="00DB3595" w:rsidRDefault="00CC27AB" w:rsidP="00CC27AB">
      <w:pPr>
        <w:ind w:firstLine="709"/>
        <w:jc w:val="both"/>
        <w:rPr>
          <w:color w:val="000000" w:themeColor="text1"/>
          <w:sz w:val="28"/>
          <w:szCs w:val="28"/>
          <w:lang w:val="kk-KZ"/>
        </w:rPr>
      </w:pPr>
      <w:r w:rsidRPr="00DB3595">
        <w:rPr>
          <w:color w:val="000000" w:themeColor="text1"/>
          <w:sz w:val="28"/>
          <w:szCs w:val="28"/>
          <w:lang w:val="kk-KZ"/>
        </w:rPr>
        <w:t>Тогда скорость передачи данных будет равна:</w:t>
      </w:r>
    </w:p>
    <w:p w14:paraId="55721AC3" w14:textId="77777777" w:rsidR="00CC27AB" w:rsidRPr="00DB3595" w:rsidRDefault="00CC27AB" w:rsidP="00CC27AB">
      <w:pPr>
        <w:ind w:firstLine="709"/>
        <w:jc w:val="both"/>
        <w:rPr>
          <w:color w:val="000000" w:themeColor="text1"/>
          <w:sz w:val="28"/>
          <w:szCs w:val="28"/>
          <w:lang w:val="kk-KZ"/>
        </w:rPr>
      </w:pPr>
    </w:p>
    <w:tbl>
      <w:tblPr>
        <w:tblStyle w:val="af1"/>
        <w:tblW w:w="0" w:type="auto"/>
        <w:tblInd w:w="42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55"/>
        <w:gridCol w:w="1462"/>
      </w:tblGrid>
      <w:tr w:rsidR="00DB3595" w:rsidRPr="00DB3595" w14:paraId="52C29424" w14:textId="77777777" w:rsidTr="002A2C32">
        <w:tc>
          <w:tcPr>
            <w:tcW w:w="8079" w:type="dxa"/>
          </w:tcPr>
          <w:p w14:paraId="157996D0" w14:textId="076C2926" w:rsidR="00CC27AB" w:rsidRPr="00DB3595" w:rsidRDefault="00F0645B" w:rsidP="00CC27AB">
            <w:pPr>
              <w:ind w:left="426" w:firstLine="709"/>
              <w:jc w:val="both"/>
              <w:rPr>
                <w:color w:val="000000" w:themeColor="text1"/>
                <w:sz w:val="28"/>
                <w:szCs w:val="28"/>
                <w:lang w:val="en-US"/>
              </w:rPr>
            </w:pPr>
            <m:oMathPara>
              <m:oMathParaPr>
                <m:jc m:val="center"/>
              </m:oMathParaPr>
              <m:oMath>
                <m:sSup>
                  <m:sSupPr>
                    <m:ctrlPr>
                      <w:rPr>
                        <w:rFonts w:ascii="Cambria Math" w:hAnsi="Cambria Math"/>
                        <w:i/>
                        <w:color w:val="000000" w:themeColor="text1"/>
                        <w:sz w:val="28"/>
                        <w:szCs w:val="28"/>
                        <w:lang w:val="en-US"/>
                      </w:rPr>
                    </m:ctrlPr>
                  </m:sSupPr>
                  <m:e>
                    <m:sSub>
                      <m:sSubPr>
                        <m:ctrlPr>
                          <w:rPr>
                            <w:rFonts w:ascii="Cambria Math" w:hAnsi="Cambria Math"/>
                            <w:i/>
                            <w:color w:val="000000" w:themeColor="text1"/>
                            <w:sz w:val="28"/>
                            <w:szCs w:val="28"/>
                            <w:lang w:val="en-US"/>
                          </w:rPr>
                        </m:ctrlPr>
                      </m:sSubPr>
                      <m:e>
                        <m:r>
                          <w:rPr>
                            <w:rFonts w:ascii="Cambria Math" w:hAnsi="Cambria Math"/>
                            <w:color w:val="000000" w:themeColor="text1"/>
                            <w:sz w:val="28"/>
                            <w:szCs w:val="28"/>
                            <w:lang w:val="en-US"/>
                          </w:rPr>
                          <m:t>y</m:t>
                        </m:r>
                      </m:e>
                      <m:sub>
                        <m:r>
                          <w:rPr>
                            <w:rFonts w:ascii="Cambria Math" w:hAnsi="Cambria Math"/>
                            <w:color w:val="000000" w:themeColor="text1"/>
                            <w:sz w:val="28"/>
                            <w:szCs w:val="28"/>
                            <w:lang w:val="kk-KZ"/>
                          </w:rPr>
                          <m:t>пд</m:t>
                        </m:r>
                      </m:sub>
                    </m:sSub>
                  </m:e>
                  <m:sup>
                    <m:r>
                      <w:rPr>
                        <w:rFonts w:ascii="Cambria Math" w:hAnsi="Cambria Math"/>
                        <w:color w:val="000000" w:themeColor="text1"/>
                        <w:sz w:val="28"/>
                        <w:szCs w:val="28"/>
                        <w:lang w:val="en-US"/>
                      </w:rPr>
                      <m:t>'</m:t>
                    </m:r>
                  </m:sup>
                </m:sSup>
                <m:d>
                  <m:dPr>
                    <m:ctrlPr>
                      <w:rPr>
                        <w:rFonts w:ascii="Cambria Math" w:hAnsi="Cambria Math"/>
                        <w:i/>
                        <w:color w:val="000000" w:themeColor="text1"/>
                        <w:sz w:val="28"/>
                        <w:szCs w:val="28"/>
                        <w:lang w:val="en-US"/>
                      </w:rPr>
                    </m:ctrlPr>
                  </m:dPr>
                  <m:e>
                    <m:r>
                      <w:rPr>
                        <w:rFonts w:ascii="Cambria Math" w:hAnsi="Cambria Math"/>
                        <w:color w:val="000000" w:themeColor="text1"/>
                        <w:sz w:val="28"/>
                        <w:szCs w:val="28"/>
                        <w:lang w:val="en-US"/>
                      </w:rPr>
                      <m:t>t</m:t>
                    </m:r>
                  </m:e>
                </m:d>
                <m:r>
                  <w:rPr>
                    <w:rFonts w:ascii="Cambria Math"/>
                    <w:color w:val="000000" w:themeColor="text1"/>
                    <w:sz w:val="28"/>
                    <w:szCs w:val="28"/>
                    <w:lang w:val="en-US"/>
                  </w:rPr>
                  <m:t>=B</m:t>
                </m:r>
                <m:r>
                  <w:rPr>
                    <w:rFonts w:ascii="Cambria Math"/>
                    <w:color w:val="000000" w:themeColor="text1"/>
                    <w:sz w:val="28"/>
                    <w:szCs w:val="28"/>
                    <w:lang w:val="en-US"/>
                  </w:rPr>
                  <m:t>-</m:t>
                </m:r>
                <m:r>
                  <w:rPr>
                    <w:rFonts w:ascii="Cambria Math"/>
                    <w:color w:val="000000" w:themeColor="text1"/>
                    <w:sz w:val="28"/>
                    <w:szCs w:val="28"/>
                    <w:lang w:val="en-US"/>
                  </w:rPr>
                  <m:t>A</m:t>
                </m:r>
                <m:sSup>
                  <m:sSupPr>
                    <m:ctrlPr>
                      <w:rPr>
                        <w:rFonts w:ascii="Cambria Math" w:hAnsi="Cambria Math"/>
                        <w:i/>
                        <w:color w:val="000000" w:themeColor="text1"/>
                        <w:sz w:val="28"/>
                        <w:szCs w:val="28"/>
                        <w:lang w:val="en-US"/>
                      </w:rPr>
                    </m:ctrlPr>
                  </m:sSupPr>
                  <m:e>
                    <m:r>
                      <w:rPr>
                        <w:rFonts w:ascii="Cambria Math"/>
                        <w:color w:val="000000" w:themeColor="text1"/>
                        <w:sz w:val="28"/>
                        <w:szCs w:val="28"/>
                        <w:lang w:val="en-US"/>
                      </w:rPr>
                      <m:t>y</m:t>
                    </m:r>
                  </m:e>
                  <m:sup>
                    <m:r>
                      <w:rPr>
                        <w:rFonts w:ascii="Cambria Math"/>
                        <w:color w:val="000000" w:themeColor="text1"/>
                        <w:sz w:val="28"/>
                        <w:szCs w:val="28"/>
                        <w:lang w:val="en-US"/>
                      </w:rPr>
                      <m:t>2</m:t>
                    </m:r>
                  </m:sup>
                </m:sSup>
                <m:d>
                  <m:dPr>
                    <m:ctrlPr>
                      <w:rPr>
                        <w:rFonts w:ascii="Cambria Math" w:hAnsi="Cambria Math"/>
                        <w:i/>
                        <w:color w:val="000000" w:themeColor="text1"/>
                        <w:sz w:val="28"/>
                        <w:szCs w:val="28"/>
                        <w:lang w:val="en-US"/>
                      </w:rPr>
                    </m:ctrlPr>
                  </m:dPr>
                  <m:e>
                    <m:r>
                      <w:rPr>
                        <w:rFonts w:ascii="Cambria Math"/>
                        <w:color w:val="000000" w:themeColor="text1"/>
                        <w:sz w:val="28"/>
                        <w:szCs w:val="28"/>
                        <w:lang w:val="en-US"/>
                      </w:rPr>
                      <m:t>t</m:t>
                    </m:r>
                  </m:e>
                </m:d>
                <m:r>
                  <w:rPr>
                    <w:rFonts w:ascii="Cambria Math" w:hAnsi="Cambria Math"/>
                    <w:color w:val="000000" w:themeColor="text1"/>
                    <w:sz w:val="28"/>
                    <w:szCs w:val="28"/>
                    <w:lang w:val="en-US"/>
                  </w:rPr>
                  <m:t>.</m:t>
                </m:r>
              </m:oMath>
            </m:oMathPara>
          </w:p>
          <w:p w14:paraId="749B7995" w14:textId="77777777" w:rsidR="00CC27AB" w:rsidRPr="00DB3595" w:rsidRDefault="00CC27AB" w:rsidP="00CC27AB">
            <w:pPr>
              <w:ind w:firstLine="709"/>
              <w:jc w:val="center"/>
              <w:rPr>
                <w:color w:val="000000" w:themeColor="text1"/>
                <w:sz w:val="28"/>
                <w:szCs w:val="28"/>
                <w:lang w:val="en-US"/>
              </w:rPr>
            </w:pPr>
          </w:p>
        </w:tc>
        <w:tc>
          <w:tcPr>
            <w:tcW w:w="1128" w:type="dxa"/>
          </w:tcPr>
          <w:p w14:paraId="0B944909" w14:textId="77777777" w:rsidR="00CC27AB" w:rsidRPr="00DB3595" w:rsidRDefault="00CC27AB" w:rsidP="00CC27AB">
            <w:pPr>
              <w:ind w:right="-113" w:firstLine="709"/>
              <w:jc w:val="right"/>
              <w:rPr>
                <w:color w:val="000000" w:themeColor="text1"/>
                <w:sz w:val="28"/>
                <w:szCs w:val="28"/>
                <w:lang w:val="kk-KZ"/>
              </w:rPr>
            </w:pPr>
            <w:r w:rsidRPr="00DB3595">
              <w:rPr>
                <w:color w:val="000000" w:themeColor="text1"/>
                <w:sz w:val="28"/>
                <w:szCs w:val="28"/>
                <w:lang w:val="kk-KZ"/>
              </w:rPr>
              <w:t>(3.3)</w:t>
            </w:r>
          </w:p>
        </w:tc>
      </w:tr>
    </w:tbl>
    <w:p w14:paraId="0DBA19EC" w14:textId="37539637" w:rsidR="00CC27AB" w:rsidRPr="00DB3595" w:rsidRDefault="00CC27AB" w:rsidP="00CC27AB">
      <w:pPr>
        <w:ind w:firstLine="709"/>
        <w:jc w:val="both"/>
        <w:rPr>
          <w:color w:val="000000" w:themeColor="text1"/>
          <w:sz w:val="28"/>
          <w:szCs w:val="28"/>
          <w:lang w:val="kk-KZ"/>
        </w:rPr>
      </w:pPr>
      <w:r w:rsidRPr="00DB3595">
        <w:rPr>
          <w:color w:val="000000" w:themeColor="text1"/>
          <w:sz w:val="28"/>
          <w:szCs w:val="28"/>
          <w:lang w:val="kk-KZ"/>
        </w:rPr>
        <w:t>На рисунке 3.6 показана общая схема модели, основанная на вышеуказанном уравнений. Для корректной и наглядной демонстрации соответствующие элементы уравнения об</w:t>
      </w:r>
      <w:r w:rsidR="0011516B">
        <w:rPr>
          <w:color w:val="000000" w:themeColor="text1"/>
          <w:sz w:val="28"/>
          <w:szCs w:val="28"/>
          <w:lang w:val="kk-KZ"/>
        </w:rPr>
        <w:t>ъ</w:t>
      </w:r>
      <w:r w:rsidRPr="00DB3595">
        <w:rPr>
          <w:color w:val="000000" w:themeColor="text1"/>
          <w:sz w:val="28"/>
          <w:szCs w:val="28"/>
          <w:lang w:val="kk-KZ"/>
        </w:rPr>
        <w:t xml:space="preserve">единены в блоки коэффициентов </w:t>
      </w:r>
      <w:r w:rsidRPr="00DB3595">
        <w:rPr>
          <w:color w:val="000000" w:themeColor="text1"/>
          <w:sz w:val="28"/>
          <w:szCs w:val="28"/>
          <w:lang w:val="en-US"/>
        </w:rPr>
        <w:t>B</w:t>
      </w:r>
      <w:r w:rsidRPr="00DB3595">
        <w:rPr>
          <w:color w:val="000000" w:themeColor="text1"/>
          <w:sz w:val="28"/>
          <w:szCs w:val="28"/>
          <w:lang w:val="kk-KZ"/>
        </w:rPr>
        <w:t xml:space="preserve"> и</w:t>
      </w:r>
      <w:r w:rsidRPr="00DB3595">
        <w:rPr>
          <w:color w:val="000000" w:themeColor="text1"/>
          <w:sz w:val="28"/>
          <w:szCs w:val="28"/>
        </w:rPr>
        <w:t xml:space="preserve"> </w:t>
      </w:r>
      <w:r w:rsidRPr="00DB3595">
        <w:rPr>
          <w:color w:val="000000" w:themeColor="text1"/>
          <w:sz w:val="28"/>
          <w:szCs w:val="28"/>
          <w:lang w:val="en-US"/>
        </w:rPr>
        <w:t>A</w:t>
      </w:r>
      <w:r w:rsidRPr="00DB3595">
        <w:rPr>
          <w:color w:val="000000" w:themeColor="text1"/>
          <w:sz w:val="28"/>
          <w:szCs w:val="28"/>
          <w:lang w:val="kk-KZ"/>
        </w:rPr>
        <w:t xml:space="preserve">, указанные на рисунках 3.7 и 3.8 соответственно. </w:t>
      </w:r>
    </w:p>
    <w:p w14:paraId="37813B57" w14:textId="77777777" w:rsidR="00CC27AB" w:rsidRPr="00DB3595" w:rsidRDefault="00CC27AB" w:rsidP="00CC27AB">
      <w:pPr>
        <w:ind w:firstLine="709"/>
        <w:jc w:val="both"/>
        <w:rPr>
          <w:color w:val="000000" w:themeColor="text1"/>
          <w:sz w:val="28"/>
          <w:szCs w:val="28"/>
          <w:lang w:val="kk-KZ"/>
        </w:rPr>
      </w:pPr>
    </w:p>
    <w:p w14:paraId="73CE52D1" w14:textId="77777777" w:rsidR="00CC27AB" w:rsidRPr="00DB3595" w:rsidRDefault="00CC27AB" w:rsidP="00CC27AB">
      <w:pPr>
        <w:ind w:firstLine="709"/>
        <w:jc w:val="center"/>
        <w:rPr>
          <w:color w:val="000000" w:themeColor="text1"/>
          <w:sz w:val="28"/>
          <w:szCs w:val="28"/>
          <w:lang w:val="kk-KZ"/>
        </w:rPr>
      </w:pPr>
      <w:r w:rsidRPr="00DB3595">
        <w:rPr>
          <w:noProof/>
          <w:color w:val="000000" w:themeColor="text1"/>
        </w:rPr>
        <w:drawing>
          <wp:inline distT="0" distB="0" distL="0" distR="0" wp14:anchorId="67388895" wp14:editId="0ACDF4A3">
            <wp:extent cx="3436620" cy="1579282"/>
            <wp:effectExtent l="0" t="0" r="0" b="190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l="2579" t="16286" r="47876" b="43235"/>
                    <a:stretch/>
                  </pic:blipFill>
                  <pic:spPr bwMode="auto">
                    <a:xfrm>
                      <a:off x="0" y="0"/>
                      <a:ext cx="3450377" cy="1585604"/>
                    </a:xfrm>
                    <a:prstGeom prst="rect">
                      <a:avLst/>
                    </a:prstGeom>
                    <a:ln>
                      <a:noFill/>
                    </a:ln>
                    <a:extLst>
                      <a:ext uri="{53640926-AAD7-44D8-BBD7-CCE9431645EC}">
                        <a14:shadowObscured xmlns:a14="http://schemas.microsoft.com/office/drawing/2010/main"/>
                      </a:ext>
                    </a:extLst>
                  </pic:spPr>
                </pic:pic>
              </a:graphicData>
            </a:graphic>
          </wp:inline>
        </w:drawing>
      </w:r>
    </w:p>
    <w:p w14:paraId="4D4C1070" w14:textId="77777777" w:rsidR="00CC27AB" w:rsidRPr="00DB3595" w:rsidRDefault="00CC27AB" w:rsidP="00CC27AB">
      <w:pPr>
        <w:ind w:firstLine="709"/>
        <w:jc w:val="center"/>
        <w:rPr>
          <w:color w:val="000000" w:themeColor="text1"/>
          <w:sz w:val="28"/>
          <w:szCs w:val="28"/>
          <w:lang w:val="kk-KZ"/>
        </w:rPr>
      </w:pPr>
    </w:p>
    <w:p w14:paraId="7A1F83E8" w14:textId="77777777" w:rsidR="00CC27AB" w:rsidRPr="00DB3595" w:rsidRDefault="00CC27AB" w:rsidP="00CC27AB">
      <w:pPr>
        <w:ind w:firstLine="709"/>
        <w:jc w:val="center"/>
        <w:rPr>
          <w:color w:val="000000" w:themeColor="text1"/>
          <w:sz w:val="28"/>
          <w:szCs w:val="28"/>
          <w:lang w:val="kk-KZ"/>
        </w:rPr>
      </w:pPr>
      <w:r w:rsidRPr="00DB3595">
        <w:rPr>
          <w:color w:val="000000" w:themeColor="text1"/>
          <w:sz w:val="28"/>
          <w:szCs w:val="28"/>
          <w:lang w:val="kk-KZ"/>
        </w:rPr>
        <w:t xml:space="preserve">Рисунок 3.6 – Общая схема модели в программе </w:t>
      </w:r>
      <w:r w:rsidRPr="00DB3595">
        <w:rPr>
          <w:color w:val="000000" w:themeColor="text1"/>
          <w:sz w:val="28"/>
          <w:szCs w:val="28"/>
          <w:lang w:val="en-US"/>
        </w:rPr>
        <w:t>MATLAB</w:t>
      </w:r>
      <w:r w:rsidRPr="00DB3595">
        <w:rPr>
          <w:color w:val="000000" w:themeColor="text1"/>
          <w:sz w:val="28"/>
          <w:szCs w:val="28"/>
        </w:rPr>
        <w:t>/</w:t>
      </w:r>
      <w:r w:rsidRPr="00DB3595">
        <w:rPr>
          <w:color w:val="000000" w:themeColor="text1"/>
          <w:sz w:val="28"/>
          <w:szCs w:val="28"/>
          <w:lang w:val="en-US"/>
        </w:rPr>
        <w:t>Simulink</w:t>
      </w:r>
    </w:p>
    <w:p w14:paraId="261458B7" w14:textId="77777777" w:rsidR="00CC27AB" w:rsidRPr="00DB3595" w:rsidRDefault="00CC27AB" w:rsidP="00CC27AB">
      <w:pPr>
        <w:ind w:firstLine="709"/>
        <w:jc w:val="both"/>
        <w:rPr>
          <w:color w:val="000000" w:themeColor="text1"/>
          <w:sz w:val="28"/>
          <w:szCs w:val="28"/>
          <w:lang w:val="kk-KZ"/>
        </w:rPr>
      </w:pPr>
    </w:p>
    <w:p w14:paraId="759C1AA7" w14:textId="77777777" w:rsidR="00CC27AB" w:rsidRPr="00DB3595" w:rsidRDefault="00CC27AB" w:rsidP="00CC27AB">
      <w:pPr>
        <w:ind w:firstLine="709"/>
        <w:jc w:val="both"/>
        <w:rPr>
          <w:color w:val="000000" w:themeColor="text1"/>
          <w:sz w:val="28"/>
          <w:szCs w:val="28"/>
          <w:lang w:val="kk-KZ"/>
        </w:rPr>
      </w:pPr>
      <w:r w:rsidRPr="00DB3595">
        <w:rPr>
          <w:color w:val="000000" w:themeColor="text1"/>
          <w:sz w:val="28"/>
          <w:szCs w:val="28"/>
          <w:lang w:val="kk-KZ"/>
        </w:rPr>
        <w:t>Схема на рисунке 3.6 состоит из следующих элементов:</w:t>
      </w:r>
    </w:p>
    <w:p w14:paraId="00B75F06" w14:textId="77777777" w:rsidR="00CC27AB" w:rsidRPr="00DB3595" w:rsidRDefault="00CC27AB" w:rsidP="00CC27AB">
      <w:pPr>
        <w:ind w:firstLine="709"/>
        <w:jc w:val="both"/>
        <w:rPr>
          <w:color w:val="000000" w:themeColor="text1"/>
          <w:sz w:val="28"/>
          <w:szCs w:val="28"/>
          <w:lang w:val="kk-KZ"/>
        </w:rPr>
      </w:pPr>
      <w:r w:rsidRPr="00DB3595">
        <w:rPr>
          <w:color w:val="000000" w:themeColor="text1"/>
          <w:sz w:val="28"/>
          <w:szCs w:val="28"/>
          <w:lang w:val="en-US"/>
        </w:rPr>
        <w:t>Block</w:t>
      </w:r>
      <w:r w:rsidRPr="00DB3595">
        <w:rPr>
          <w:color w:val="000000" w:themeColor="text1"/>
          <w:sz w:val="28"/>
          <w:szCs w:val="28"/>
        </w:rPr>
        <w:t xml:space="preserve"> </w:t>
      </w:r>
      <w:r w:rsidRPr="00DB3595">
        <w:rPr>
          <w:color w:val="000000" w:themeColor="text1"/>
          <w:sz w:val="28"/>
          <w:szCs w:val="28"/>
          <w:lang w:val="en-US"/>
        </w:rPr>
        <w:t>A</w:t>
      </w:r>
      <w:r w:rsidRPr="00DB3595">
        <w:rPr>
          <w:color w:val="000000" w:themeColor="text1"/>
          <w:sz w:val="28"/>
          <w:szCs w:val="28"/>
        </w:rPr>
        <w:t xml:space="preserve">, </w:t>
      </w:r>
      <w:r w:rsidRPr="00DB3595">
        <w:rPr>
          <w:color w:val="000000" w:themeColor="text1"/>
          <w:sz w:val="28"/>
          <w:szCs w:val="28"/>
          <w:lang w:val="en-US"/>
        </w:rPr>
        <w:t>B</w:t>
      </w:r>
      <w:r w:rsidRPr="00DB3595">
        <w:rPr>
          <w:color w:val="000000" w:themeColor="text1"/>
          <w:sz w:val="28"/>
          <w:szCs w:val="28"/>
        </w:rPr>
        <w:t xml:space="preserve"> –</w:t>
      </w:r>
      <w:r w:rsidRPr="00DB3595">
        <w:rPr>
          <w:color w:val="000000" w:themeColor="text1"/>
          <w:sz w:val="28"/>
          <w:szCs w:val="28"/>
          <w:lang w:val="kk-KZ"/>
        </w:rPr>
        <w:t xml:space="preserve"> блоки </w:t>
      </w:r>
      <w:r w:rsidRPr="00DB3595">
        <w:rPr>
          <w:color w:val="000000" w:themeColor="text1"/>
          <w:sz w:val="28"/>
          <w:szCs w:val="28"/>
          <w:lang w:val="en-US"/>
        </w:rPr>
        <w:t>A</w:t>
      </w:r>
      <w:r w:rsidRPr="00DB3595">
        <w:rPr>
          <w:color w:val="000000" w:themeColor="text1"/>
          <w:sz w:val="28"/>
          <w:szCs w:val="28"/>
        </w:rPr>
        <w:t xml:space="preserve"> </w:t>
      </w:r>
      <w:r w:rsidRPr="00DB3595">
        <w:rPr>
          <w:color w:val="000000" w:themeColor="text1"/>
          <w:sz w:val="28"/>
          <w:szCs w:val="28"/>
          <w:lang w:val="kk-KZ"/>
        </w:rPr>
        <w:t xml:space="preserve">и </w:t>
      </w:r>
      <w:r w:rsidRPr="00DB3595">
        <w:rPr>
          <w:color w:val="000000" w:themeColor="text1"/>
          <w:sz w:val="28"/>
          <w:szCs w:val="28"/>
          <w:lang w:val="en-US"/>
        </w:rPr>
        <w:t>B</w:t>
      </w:r>
      <w:r w:rsidRPr="00DB3595">
        <w:rPr>
          <w:color w:val="000000" w:themeColor="text1"/>
          <w:sz w:val="28"/>
          <w:szCs w:val="28"/>
          <w:lang w:val="kk-KZ"/>
        </w:rPr>
        <w:t>, подробное описание которых будет указано ниже;</w:t>
      </w:r>
    </w:p>
    <w:p w14:paraId="15C52174" w14:textId="77777777" w:rsidR="00CC27AB" w:rsidRPr="00DB3595" w:rsidRDefault="00CC27AB" w:rsidP="00CC27AB">
      <w:pPr>
        <w:ind w:firstLine="709"/>
        <w:jc w:val="both"/>
        <w:rPr>
          <w:color w:val="000000" w:themeColor="text1"/>
          <w:sz w:val="28"/>
          <w:szCs w:val="28"/>
          <w:lang w:val="kk-KZ"/>
        </w:rPr>
      </w:pPr>
      <w:r w:rsidRPr="00DB3595">
        <w:rPr>
          <w:color w:val="000000" w:themeColor="text1"/>
          <w:sz w:val="28"/>
          <w:szCs w:val="28"/>
          <w:lang w:val="en-US"/>
        </w:rPr>
        <w:t>Integrator</w:t>
      </w:r>
      <w:r w:rsidRPr="00DB3595">
        <w:rPr>
          <w:color w:val="000000" w:themeColor="text1"/>
          <w:sz w:val="28"/>
          <w:szCs w:val="28"/>
          <w:lang w:val="kk-KZ"/>
        </w:rPr>
        <w:t xml:space="preserve"> </w:t>
      </w:r>
      <w:r w:rsidRPr="00DB3595">
        <w:rPr>
          <w:color w:val="000000" w:themeColor="text1"/>
          <w:sz w:val="28"/>
          <w:szCs w:val="28"/>
        </w:rPr>
        <w:t>1 –</w:t>
      </w:r>
      <w:r w:rsidRPr="00DB3595">
        <w:rPr>
          <w:color w:val="000000" w:themeColor="text1"/>
          <w:sz w:val="28"/>
          <w:szCs w:val="28"/>
          <w:lang w:val="kk-KZ"/>
        </w:rPr>
        <w:t xml:space="preserve"> интегратор;</w:t>
      </w:r>
    </w:p>
    <w:p w14:paraId="46A1226D" w14:textId="77777777" w:rsidR="00CC27AB" w:rsidRPr="00DB3595" w:rsidRDefault="00CC27AB" w:rsidP="00CC27AB">
      <w:pPr>
        <w:ind w:firstLine="709"/>
        <w:jc w:val="both"/>
        <w:rPr>
          <w:color w:val="000000" w:themeColor="text1"/>
          <w:sz w:val="28"/>
          <w:szCs w:val="28"/>
        </w:rPr>
      </w:pPr>
      <w:r w:rsidRPr="00DB3595">
        <w:rPr>
          <w:color w:val="000000" w:themeColor="text1"/>
          <w:sz w:val="28"/>
          <w:szCs w:val="28"/>
          <w:lang w:val="en-US"/>
        </w:rPr>
        <w:t>Sum</w:t>
      </w:r>
      <w:r w:rsidRPr="00DB3595">
        <w:rPr>
          <w:color w:val="000000" w:themeColor="text1"/>
          <w:sz w:val="28"/>
          <w:szCs w:val="28"/>
          <w:lang w:val="kk-KZ"/>
        </w:rPr>
        <w:t xml:space="preserve"> </w:t>
      </w:r>
      <w:r w:rsidRPr="00DB3595">
        <w:rPr>
          <w:color w:val="000000" w:themeColor="text1"/>
          <w:sz w:val="28"/>
          <w:szCs w:val="28"/>
        </w:rPr>
        <w:t>–</w:t>
      </w:r>
      <w:r w:rsidRPr="00DB3595">
        <w:rPr>
          <w:color w:val="000000" w:themeColor="text1"/>
          <w:sz w:val="28"/>
          <w:szCs w:val="28"/>
          <w:lang w:val="kk-KZ"/>
        </w:rPr>
        <w:t xml:space="preserve"> сумматор;</w:t>
      </w:r>
      <w:r w:rsidRPr="00DB3595">
        <w:rPr>
          <w:color w:val="000000" w:themeColor="text1"/>
          <w:sz w:val="28"/>
          <w:szCs w:val="28"/>
        </w:rPr>
        <w:t xml:space="preserve"> </w:t>
      </w:r>
    </w:p>
    <w:p w14:paraId="2EB29949" w14:textId="7B9B845E" w:rsidR="00CC27AB" w:rsidRPr="00DB3595" w:rsidRDefault="00CC27AB" w:rsidP="00CC27AB">
      <w:pPr>
        <w:ind w:firstLine="709"/>
        <w:jc w:val="both"/>
        <w:rPr>
          <w:color w:val="000000" w:themeColor="text1"/>
          <w:sz w:val="28"/>
          <w:szCs w:val="28"/>
          <w:lang w:val="kk-KZ"/>
        </w:rPr>
      </w:pPr>
      <w:r w:rsidRPr="00DB3595">
        <w:rPr>
          <w:color w:val="000000" w:themeColor="text1"/>
          <w:sz w:val="28"/>
          <w:szCs w:val="28"/>
          <w:lang w:val="en-US"/>
        </w:rPr>
        <w:t>Product</w:t>
      </w:r>
      <w:r w:rsidRPr="00DB3595">
        <w:rPr>
          <w:color w:val="000000" w:themeColor="text1"/>
          <w:sz w:val="28"/>
          <w:szCs w:val="28"/>
        </w:rPr>
        <w:t xml:space="preserve"> –</w:t>
      </w:r>
      <w:r w:rsidRPr="00DB3595">
        <w:rPr>
          <w:color w:val="000000" w:themeColor="text1"/>
          <w:sz w:val="28"/>
          <w:szCs w:val="28"/>
          <w:lang w:val="kk-KZ"/>
        </w:rPr>
        <w:t xml:space="preserve"> элемент, выполняющ</w:t>
      </w:r>
      <w:r w:rsidR="0011516B">
        <w:rPr>
          <w:color w:val="000000" w:themeColor="text1"/>
          <w:sz w:val="28"/>
          <w:szCs w:val="28"/>
          <w:lang w:val="kk-KZ"/>
        </w:rPr>
        <w:t>ий</w:t>
      </w:r>
      <w:r w:rsidRPr="00DB3595">
        <w:rPr>
          <w:color w:val="000000" w:themeColor="text1"/>
          <w:sz w:val="28"/>
          <w:szCs w:val="28"/>
          <w:lang w:val="kk-KZ"/>
        </w:rPr>
        <w:t xml:space="preserve"> умножение;</w:t>
      </w:r>
    </w:p>
    <w:p w14:paraId="14AF540C" w14:textId="77777777" w:rsidR="00CC27AB" w:rsidRPr="00DB3595" w:rsidRDefault="00CC27AB" w:rsidP="00CC27AB">
      <w:pPr>
        <w:ind w:firstLine="709"/>
        <w:jc w:val="both"/>
        <w:rPr>
          <w:color w:val="000000" w:themeColor="text1"/>
          <w:sz w:val="28"/>
          <w:szCs w:val="28"/>
          <w:lang w:val="kk-KZ"/>
        </w:rPr>
      </w:pPr>
      <w:r w:rsidRPr="00DB3595">
        <w:rPr>
          <w:color w:val="000000" w:themeColor="text1"/>
          <w:sz w:val="28"/>
          <w:szCs w:val="28"/>
          <w:lang w:val="en-US"/>
        </w:rPr>
        <w:t>Scope</w:t>
      </w:r>
      <w:r w:rsidRPr="00DB3595">
        <w:rPr>
          <w:color w:val="000000" w:themeColor="text1"/>
          <w:sz w:val="28"/>
          <w:szCs w:val="28"/>
          <w:lang w:val="kk-KZ"/>
        </w:rPr>
        <w:t xml:space="preserve"> – осциллограф, отображающий выходной сигнал.</w:t>
      </w:r>
    </w:p>
    <w:p w14:paraId="253811A0" w14:textId="77777777" w:rsidR="00CC27AB" w:rsidRPr="00DB3595" w:rsidRDefault="00CC27AB" w:rsidP="00CC27AB">
      <w:pPr>
        <w:ind w:firstLine="709"/>
        <w:jc w:val="both"/>
        <w:rPr>
          <w:color w:val="000000" w:themeColor="text1"/>
          <w:sz w:val="28"/>
          <w:szCs w:val="28"/>
        </w:rPr>
      </w:pPr>
    </w:p>
    <w:p w14:paraId="7308E29E" w14:textId="77777777" w:rsidR="00CC27AB" w:rsidRPr="00DB3595" w:rsidRDefault="00CC27AB" w:rsidP="00CC27AB">
      <w:pPr>
        <w:ind w:firstLine="709"/>
        <w:jc w:val="center"/>
        <w:rPr>
          <w:color w:val="000000" w:themeColor="text1"/>
          <w:sz w:val="28"/>
          <w:szCs w:val="28"/>
          <w:lang w:val="kk-KZ"/>
        </w:rPr>
      </w:pPr>
      <w:r w:rsidRPr="00DB3595">
        <w:rPr>
          <w:noProof/>
          <w:color w:val="000000" w:themeColor="text1"/>
        </w:rPr>
        <w:lastRenderedPageBreak/>
        <w:drawing>
          <wp:inline distT="0" distB="0" distL="0" distR="0" wp14:anchorId="7177857C" wp14:editId="088A7733">
            <wp:extent cx="3482340" cy="1617934"/>
            <wp:effectExtent l="0" t="0" r="3810" b="1905"/>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l="3024" t="16286" r="56585" b="50350"/>
                    <a:stretch/>
                  </pic:blipFill>
                  <pic:spPr bwMode="auto">
                    <a:xfrm>
                      <a:off x="0" y="0"/>
                      <a:ext cx="3516762" cy="1633927"/>
                    </a:xfrm>
                    <a:prstGeom prst="rect">
                      <a:avLst/>
                    </a:prstGeom>
                    <a:ln>
                      <a:noFill/>
                    </a:ln>
                    <a:extLst>
                      <a:ext uri="{53640926-AAD7-44D8-BBD7-CCE9431645EC}">
                        <a14:shadowObscured xmlns:a14="http://schemas.microsoft.com/office/drawing/2010/main"/>
                      </a:ext>
                    </a:extLst>
                  </pic:spPr>
                </pic:pic>
              </a:graphicData>
            </a:graphic>
          </wp:inline>
        </w:drawing>
      </w:r>
    </w:p>
    <w:p w14:paraId="36EAA9C8" w14:textId="77777777" w:rsidR="00CC27AB" w:rsidRPr="00DB3595" w:rsidRDefault="00CC27AB" w:rsidP="00CC27AB">
      <w:pPr>
        <w:ind w:firstLine="709"/>
        <w:jc w:val="center"/>
        <w:rPr>
          <w:color w:val="000000" w:themeColor="text1"/>
          <w:sz w:val="28"/>
          <w:szCs w:val="28"/>
          <w:lang w:val="kk-KZ"/>
        </w:rPr>
      </w:pPr>
    </w:p>
    <w:p w14:paraId="63802429" w14:textId="77777777" w:rsidR="00CC27AB" w:rsidRPr="00DB3595" w:rsidRDefault="00CC27AB" w:rsidP="00CC27AB">
      <w:pPr>
        <w:ind w:firstLine="709"/>
        <w:jc w:val="center"/>
        <w:rPr>
          <w:color w:val="000000" w:themeColor="text1"/>
          <w:sz w:val="28"/>
          <w:szCs w:val="28"/>
        </w:rPr>
      </w:pPr>
      <w:r w:rsidRPr="00DB3595">
        <w:rPr>
          <w:color w:val="000000" w:themeColor="text1"/>
          <w:sz w:val="28"/>
          <w:szCs w:val="28"/>
          <w:lang w:val="kk-KZ"/>
        </w:rPr>
        <w:t xml:space="preserve">Рисунок 3.7 – Блок </w:t>
      </w:r>
      <w:r w:rsidRPr="00DB3595">
        <w:rPr>
          <w:color w:val="000000" w:themeColor="text1"/>
          <w:sz w:val="28"/>
          <w:szCs w:val="28"/>
          <w:lang w:val="en-US"/>
        </w:rPr>
        <w:t>B</w:t>
      </w:r>
    </w:p>
    <w:p w14:paraId="45F8362D" w14:textId="77777777" w:rsidR="00CC27AB" w:rsidRPr="00DB3595" w:rsidRDefault="00CC27AB" w:rsidP="00CC27AB">
      <w:pPr>
        <w:ind w:firstLine="709"/>
        <w:jc w:val="both"/>
        <w:rPr>
          <w:color w:val="000000" w:themeColor="text1"/>
          <w:sz w:val="28"/>
          <w:szCs w:val="28"/>
          <w:lang w:val="kk-KZ"/>
        </w:rPr>
      </w:pPr>
    </w:p>
    <w:p w14:paraId="5E432ACC" w14:textId="77777777" w:rsidR="00CC27AB" w:rsidRPr="00DB3595" w:rsidRDefault="00CC27AB" w:rsidP="00CC27AB">
      <w:pPr>
        <w:ind w:firstLine="709"/>
        <w:jc w:val="both"/>
        <w:rPr>
          <w:color w:val="000000" w:themeColor="text1"/>
          <w:sz w:val="28"/>
          <w:szCs w:val="28"/>
          <w:lang w:val="kk-KZ"/>
        </w:rPr>
      </w:pPr>
      <w:r w:rsidRPr="00DB3595">
        <w:rPr>
          <w:color w:val="000000" w:themeColor="text1"/>
          <w:sz w:val="28"/>
          <w:szCs w:val="28"/>
          <w:lang w:val="kk-KZ"/>
        </w:rPr>
        <w:t xml:space="preserve">На рисунке 3.7 отображена структура блока </w:t>
      </w:r>
      <w:r w:rsidRPr="00DB3595">
        <w:rPr>
          <w:color w:val="000000" w:themeColor="text1"/>
          <w:sz w:val="28"/>
          <w:szCs w:val="28"/>
          <w:lang w:val="en-US"/>
        </w:rPr>
        <w:t>B</w:t>
      </w:r>
      <w:r w:rsidRPr="00DB3595">
        <w:rPr>
          <w:color w:val="000000" w:themeColor="text1"/>
          <w:sz w:val="28"/>
          <w:szCs w:val="28"/>
          <w:lang w:val="kk-KZ"/>
        </w:rPr>
        <w:t>, который состоит из следующих элементов:</w:t>
      </w:r>
    </w:p>
    <w:p w14:paraId="51CDB4C4" w14:textId="77777777" w:rsidR="00CC27AB" w:rsidRPr="00DB3595" w:rsidRDefault="00CC27AB" w:rsidP="00CC27AB">
      <w:pPr>
        <w:ind w:firstLine="709"/>
        <w:jc w:val="both"/>
        <w:rPr>
          <w:color w:val="000000" w:themeColor="text1"/>
          <w:sz w:val="28"/>
          <w:szCs w:val="28"/>
          <w:lang w:val="kk-KZ"/>
        </w:rPr>
      </w:pPr>
      <w:r w:rsidRPr="00DB3595">
        <w:rPr>
          <w:color w:val="000000" w:themeColor="text1"/>
          <w:sz w:val="28"/>
          <w:szCs w:val="28"/>
          <w:lang w:val="en-US"/>
        </w:rPr>
        <w:t>Constant</w:t>
      </w:r>
      <w:r w:rsidRPr="00DB3595">
        <w:rPr>
          <w:color w:val="000000" w:themeColor="text1"/>
          <w:sz w:val="28"/>
          <w:szCs w:val="28"/>
        </w:rPr>
        <w:t xml:space="preserve"> </w:t>
      </w:r>
      <w:r w:rsidRPr="00DB3595">
        <w:rPr>
          <w:color w:val="000000" w:themeColor="text1"/>
          <w:sz w:val="28"/>
          <w:szCs w:val="28"/>
          <w:lang w:val="kk-KZ"/>
        </w:rPr>
        <w:t>«</w:t>
      </w:r>
      <w:r w:rsidRPr="00DB3595">
        <w:rPr>
          <w:color w:val="000000" w:themeColor="text1"/>
          <w:sz w:val="28"/>
          <w:szCs w:val="28"/>
        </w:rPr>
        <w:t>1/</w:t>
      </w:r>
      <w:r w:rsidRPr="00DB3595">
        <w:rPr>
          <w:color w:val="000000" w:themeColor="text1"/>
          <w:sz w:val="28"/>
          <w:szCs w:val="28"/>
          <w:lang w:val="en-US"/>
        </w:rPr>
        <w:t>R</w:t>
      </w:r>
      <w:r w:rsidRPr="00DB3595">
        <w:rPr>
          <w:color w:val="000000" w:themeColor="text1"/>
          <w:sz w:val="28"/>
          <w:szCs w:val="28"/>
          <w:lang w:val="kk-KZ"/>
        </w:rPr>
        <w:t>»</w:t>
      </w:r>
      <w:r w:rsidRPr="00DB3595">
        <w:rPr>
          <w:color w:val="000000" w:themeColor="text1"/>
          <w:sz w:val="28"/>
          <w:szCs w:val="28"/>
        </w:rPr>
        <w:t xml:space="preserve"> – </w:t>
      </w:r>
      <w:r w:rsidRPr="00DB3595">
        <w:rPr>
          <w:color w:val="000000" w:themeColor="text1"/>
          <w:sz w:val="28"/>
          <w:szCs w:val="28"/>
          <w:lang w:val="kk-KZ"/>
        </w:rPr>
        <w:t>постоянное значение обратного показания задержки сигнала;</w:t>
      </w:r>
    </w:p>
    <w:p w14:paraId="5B9CA92E" w14:textId="77777777" w:rsidR="00CC27AB" w:rsidRPr="00DB3595" w:rsidRDefault="00CC27AB" w:rsidP="00CC27AB">
      <w:pPr>
        <w:ind w:firstLine="709"/>
        <w:jc w:val="both"/>
        <w:rPr>
          <w:color w:val="000000" w:themeColor="text1"/>
          <w:sz w:val="28"/>
          <w:szCs w:val="28"/>
          <w:lang w:val="kk-KZ"/>
        </w:rPr>
      </w:pPr>
      <w:r w:rsidRPr="00DB3595">
        <w:rPr>
          <w:color w:val="000000" w:themeColor="text1"/>
          <w:sz w:val="28"/>
          <w:szCs w:val="28"/>
          <w:lang w:val="en-US"/>
        </w:rPr>
        <w:t>Constant</w:t>
      </w:r>
      <w:r w:rsidRPr="00DB3595">
        <w:rPr>
          <w:color w:val="000000" w:themeColor="text1"/>
          <w:sz w:val="28"/>
          <w:szCs w:val="28"/>
        </w:rPr>
        <w:t xml:space="preserve"> –</w:t>
      </w:r>
      <w:r w:rsidRPr="00DB3595">
        <w:rPr>
          <w:color w:val="000000" w:themeColor="text1"/>
          <w:sz w:val="28"/>
          <w:szCs w:val="28"/>
          <w:lang w:val="kk-KZ"/>
        </w:rPr>
        <w:t xml:space="preserve"> значение 1, согласно уравнению;</w:t>
      </w:r>
    </w:p>
    <w:p w14:paraId="24132BB8" w14:textId="77777777" w:rsidR="00CC27AB" w:rsidRPr="00DB3595" w:rsidRDefault="00CC27AB" w:rsidP="00CC27AB">
      <w:pPr>
        <w:ind w:firstLine="709"/>
        <w:jc w:val="both"/>
        <w:rPr>
          <w:color w:val="000000" w:themeColor="text1"/>
          <w:sz w:val="28"/>
          <w:szCs w:val="28"/>
        </w:rPr>
      </w:pPr>
      <w:r w:rsidRPr="00DB3595">
        <w:rPr>
          <w:color w:val="000000" w:themeColor="text1"/>
          <w:sz w:val="28"/>
          <w:szCs w:val="28"/>
          <w:lang w:val="en-US"/>
        </w:rPr>
        <w:t>Sum</w:t>
      </w:r>
      <w:r w:rsidRPr="00DB3595">
        <w:rPr>
          <w:color w:val="000000" w:themeColor="text1"/>
          <w:sz w:val="28"/>
          <w:szCs w:val="28"/>
          <w:lang w:val="kk-KZ"/>
        </w:rPr>
        <w:t xml:space="preserve"> </w:t>
      </w:r>
      <w:r w:rsidRPr="00DB3595">
        <w:rPr>
          <w:color w:val="000000" w:themeColor="text1"/>
          <w:sz w:val="28"/>
          <w:szCs w:val="28"/>
        </w:rPr>
        <w:t>–</w:t>
      </w:r>
      <w:r w:rsidRPr="00DB3595">
        <w:rPr>
          <w:color w:val="000000" w:themeColor="text1"/>
          <w:sz w:val="28"/>
          <w:szCs w:val="28"/>
          <w:lang w:val="kk-KZ"/>
        </w:rPr>
        <w:t xml:space="preserve"> сумматор;</w:t>
      </w:r>
      <w:r w:rsidRPr="00DB3595">
        <w:rPr>
          <w:color w:val="000000" w:themeColor="text1"/>
          <w:sz w:val="28"/>
          <w:szCs w:val="28"/>
        </w:rPr>
        <w:t xml:space="preserve"> </w:t>
      </w:r>
    </w:p>
    <w:p w14:paraId="0E80FBCD" w14:textId="40A18AF9" w:rsidR="00CC27AB" w:rsidRPr="00DB3595" w:rsidRDefault="00CC27AB" w:rsidP="00CC27AB">
      <w:pPr>
        <w:ind w:firstLine="709"/>
        <w:jc w:val="both"/>
        <w:rPr>
          <w:color w:val="000000" w:themeColor="text1"/>
          <w:sz w:val="28"/>
          <w:szCs w:val="28"/>
          <w:lang w:val="kk-KZ"/>
        </w:rPr>
      </w:pPr>
      <w:r w:rsidRPr="00DB3595">
        <w:rPr>
          <w:color w:val="000000" w:themeColor="text1"/>
          <w:sz w:val="28"/>
          <w:szCs w:val="28"/>
          <w:lang w:val="en-US"/>
        </w:rPr>
        <w:t>Product</w:t>
      </w:r>
      <w:r w:rsidRPr="00DB3595">
        <w:rPr>
          <w:color w:val="000000" w:themeColor="text1"/>
          <w:sz w:val="28"/>
          <w:szCs w:val="28"/>
        </w:rPr>
        <w:t xml:space="preserve"> –</w:t>
      </w:r>
      <w:r w:rsidRPr="00DB3595">
        <w:rPr>
          <w:color w:val="000000" w:themeColor="text1"/>
          <w:sz w:val="28"/>
          <w:szCs w:val="28"/>
          <w:lang w:val="kk-KZ"/>
        </w:rPr>
        <w:t xml:space="preserve"> элемент, выполняющ</w:t>
      </w:r>
      <w:r w:rsidR="006609EA">
        <w:rPr>
          <w:color w:val="000000" w:themeColor="text1"/>
          <w:sz w:val="28"/>
          <w:szCs w:val="28"/>
          <w:lang w:val="kk-KZ"/>
        </w:rPr>
        <w:t xml:space="preserve">ий </w:t>
      </w:r>
      <w:r w:rsidRPr="00DB3595">
        <w:rPr>
          <w:color w:val="000000" w:themeColor="text1"/>
          <w:sz w:val="28"/>
          <w:szCs w:val="28"/>
          <w:lang w:val="kk-KZ"/>
        </w:rPr>
        <w:t>умножение;</w:t>
      </w:r>
    </w:p>
    <w:p w14:paraId="0548A5AB" w14:textId="77777777" w:rsidR="00CC27AB" w:rsidRPr="00DB3595" w:rsidRDefault="00CC27AB" w:rsidP="00CC27AB">
      <w:pPr>
        <w:ind w:firstLine="709"/>
        <w:jc w:val="both"/>
        <w:rPr>
          <w:color w:val="000000" w:themeColor="text1"/>
          <w:sz w:val="28"/>
          <w:szCs w:val="28"/>
          <w:lang w:val="kk-KZ"/>
        </w:rPr>
      </w:pPr>
      <w:r w:rsidRPr="00DB3595">
        <w:rPr>
          <w:color w:val="000000" w:themeColor="text1"/>
          <w:sz w:val="28"/>
          <w:szCs w:val="28"/>
          <w:lang w:val="kk-KZ"/>
        </w:rPr>
        <w:t>«Возможная потеря пакетов» – генератор;</w:t>
      </w:r>
    </w:p>
    <w:p w14:paraId="4F083B74" w14:textId="77777777" w:rsidR="00CC27AB" w:rsidRPr="00DB3595" w:rsidRDefault="00CC27AB" w:rsidP="00CC27AB">
      <w:pPr>
        <w:ind w:firstLine="709"/>
        <w:jc w:val="both"/>
        <w:rPr>
          <w:color w:val="000000" w:themeColor="text1"/>
          <w:sz w:val="28"/>
          <w:szCs w:val="28"/>
          <w:lang w:val="kk-KZ"/>
        </w:rPr>
      </w:pPr>
      <w:r w:rsidRPr="00DB3595">
        <w:rPr>
          <w:color w:val="000000" w:themeColor="text1"/>
          <w:sz w:val="28"/>
          <w:szCs w:val="28"/>
          <w:lang w:val="kk-KZ"/>
        </w:rPr>
        <w:t>«</w:t>
      </w:r>
      <w:r w:rsidRPr="00DB3595">
        <w:rPr>
          <w:color w:val="000000" w:themeColor="text1"/>
          <w:sz w:val="28"/>
          <w:szCs w:val="28"/>
          <w:lang w:val="en-US"/>
        </w:rPr>
        <w:t>betta</w:t>
      </w:r>
      <w:r w:rsidRPr="00DB3595">
        <w:rPr>
          <w:color w:val="000000" w:themeColor="text1"/>
          <w:sz w:val="28"/>
          <w:szCs w:val="28"/>
          <w:lang w:val="kk-KZ"/>
        </w:rPr>
        <w:t>»</w:t>
      </w:r>
      <w:r w:rsidRPr="00DB3595">
        <w:rPr>
          <w:color w:val="000000" w:themeColor="text1"/>
          <w:sz w:val="28"/>
          <w:szCs w:val="28"/>
        </w:rPr>
        <w:t xml:space="preserve"> – </w:t>
      </w:r>
      <w:r w:rsidRPr="00DB3595">
        <w:rPr>
          <w:color w:val="000000" w:themeColor="text1"/>
          <w:sz w:val="28"/>
          <w:szCs w:val="28"/>
          <w:lang w:val="kk-KZ"/>
        </w:rPr>
        <w:t xml:space="preserve">усилитель, равны значению </w:t>
      </w:r>
      <m:oMath>
        <m:r>
          <w:rPr>
            <w:rFonts w:ascii="Cambria Math" w:hAnsi="Cambria Math"/>
            <w:color w:val="000000" w:themeColor="text1"/>
            <w:sz w:val="28"/>
            <w:szCs w:val="28"/>
            <w:lang w:val="en-US"/>
          </w:rPr>
          <m:t>β</m:t>
        </m:r>
      </m:oMath>
      <w:r w:rsidRPr="00DB3595">
        <w:rPr>
          <w:color w:val="000000" w:themeColor="text1"/>
          <w:sz w:val="28"/>
          <w:szCs w:val="28"/>
          <w:lang w:val="kk-KZ"/>
        </w:rPr>
        <w:t>;</w:t>
      </w:r>
    </w:p>
    <w:p w14:paraId="09DDC309" w14:textId="77777777" w:rsidR="00CC27AB" w:rsidRPr="00DB3595" w:rsidRDefault="00CC27AB" w:rsidP="00CC27AB">
      <w:pPr>
        <w:ind w:firstLine="709"/>
        <w:jc w:val="both"/>
        <w:rPr>
          <w:color w:val="000000" w:themeColor="text1"/>
          <w:sz w:val="28"/>
          <w:szCs w:val="28"/>
          <w:lang w:val="kk-KZ"/>
        </w:rPr>
      </w:pPr>
      <w:r w:rsidRPr="00DB3595">
        <w:rPr>
          <w:color w:val="000000" w:themeColor="text1"/>
          <w:sz w:val="28"/>
          <w:szCs w:val="28"/>
          <w:lang w:val="kk-KZ"/>
        </w:rPr>
        <w:t>«</w:t>
      </w:r>
      <w:r w:rsidRPr="00DB3595">
        <w:rPr>
          <w:color w:val="000000" w:themeColor="text1"/>
          <w:sz w:val="28"/>
          <w:szCs w:val="28"/>
          <w:lang w:val="en-US"/>
        </w:rPr>
        <w:t>Scope</w:t>
      </w:r>
      <w:r w:rsidRPr="00DB3595">
        <w:rPr>
          <w:color w:val="000000" w:themeColor="text1"/>
          <w:sz w:val="28"/>
          <w:szCs w:val="28"/>
          <w:lang w:val="kk-KZ"/>
        </w:rPr>
        <w:t xml:space="preserve">» </w:t>
      </w:r>
      <w:r w:rsidRPr="00DB3595">
        <w:rPr>
          <w:color w:val="000000" w:themeColor="text1"/>
          <w:sz w:val="28"/>
          <w:szCs w:val="28"/>
        </w:rPr>
        <w:t>–</w:t>
      </w:r>
      <w:r w:rsidRPr="00DB3595">
        <w:rPr>
          <w:color w:val="000000" w:themeColor="text1"/>
          <w:sz w:val="28"/>
          <w:szCs w:val="28"/>
          <w:lang w:val="kk-KZ"/>
        </w:rPr>
        <w:t xml:space="preserve"> осциллограф.</w:t>
      </w:r>
    </w:p>
    <w:p w14:paraId="1B8FE758" w14:textId="77777777" w:rsidR="00CC27AB" w:rsidRPr="00DB3595" w:rsidRDefault="00CC27AB" w:rsidP="00CC27AB">
      <w:pPr>
        <w:ind w:firstLine="709"/>
        <w:jc w:val="both"/>
        <w:rPr>
          <w:color w:val="000000" w:themeColor="text1"/>
          <w:sz w:val="28"/>
          <w:szCs w:val="28"/>
          <w:lang w:val="kk-KZ"/>
        </w:rPr>
      </w:pPr>
      <w:r w:rsidRPr="00DB3595">
        <w:rPr>
          <w:color w:val="000000" w:themeColor="text1"/>
          <w:sz w:val="28"/>
          <w:szCs w:val="28"/>
          <w:lang w:val="kk-KZ"/>
        </w:rPr>
        <w:t xml:space="preserve">Коэффициент </w:t>
      </w:r>
      <w:r w:rsidRPr="00DB3595">
        <w:rPr>
          <w:color w:val="000000" w:themeColor="text1"/>
          <w:sz w:val="28"/>
          <w:szCs w:val="28"/>
          <w:lang w:val="en-US"/>
        </w:rPr>
        <w:t>B</w:t>
      </w:r>
      <w:r w:rsidRPr="00DB3595">
        <w:rPr>
          <w:color w:val="000000" w:themeColor="text1"/>
          <w:sz w:val="28"/>
          <w:szCs w:val="28"/>
          <w:lang w:val="kk-KZ"/>
        </w:rPr>
        <w:t xml:space="preserve">, описанный в блоке выполняет уравнение </w:t>
      </w:r>
      <m:oMath>
        <m:r>
          <w:rPr>
            <w:rFonts w:ascii="Cambria Math" w:hAnsi="Cambria Math"/>
            <w:color w:val="000000" w:themeColor="text1"/>
            <w:sz w:val="28"/>
            <w:szCs w:val="28"/>
            <w:lang w:val="en-US"/>
          </w:rPr>
          <m:t>β</m:t>
        </m:r>
        <m:sSup>
          <m:sSupPr>
            <m:ctrlPr>
              <w:rPr>
                <w:rFonts w:ascii="Cambria Math" w:hAnsi="Cambria Math"/>
                <w:i/>
                <w:color w:val="000000" w:themeColor="text1"/>
                <w:sz w:val="28"/>
                <w:szCs w:val="28"/>
                <w:lang w:val="en-US"/>
              </w:rPr>
            </m:ctrlPr>
          </m:sSupPr>
          <m:e>
            <m:r>
              <w:rPr>
                <w:rFonts w:ascii="Cambria Math" w:hAnsi="Cambria Math"/>
                <w:color w:val="000000" w:themeColor="text1"/>
                <w:sz w:val="28"/>
                <w:szCs w:val="28"/>
                <w:lang w:val="en-US"/>
              </w:rPr>
              <m:t>R</m:t>
            </m:r>
          </m:e>
          <m:sup>
            <m:r>
              <w:rPr>
                <w:rFonts w:ascii="Cambria Math" w:hAnsi="Cambria Math"/>
                <w:color w:val="000000" w:themeColor="text1"/>
                <w:sz w:val="28"/>
                <w:szCs w:val="28"/>
              </w:rPr>
              <m:t>-1</m:t>
            </m:r>
          </m:sup>
        </m:sSup>
        <m:r>
          <w:rPr>
            <w:rFonts w:ascii="Cambria Math" w:hAnsi="Cambria Math"/>
            <w:color w:val="000000" w:themeColor="text1"/>
            <w:sz w:val="28"/>
            <w:szCs w:val="28"/>
          </w:rPr>
          <m:t>(1-</m:t>
        </m:r>
        <m:r>
          <w:rPr>
            <w:rFonts w:ascii="Cambria Math" w:hAnsi="Cambria Math"/>
            <w:color w:val="000000" w:themeColor="text1"/>
            <w:sz w:val="28"/>
            <w:szCs w:val="28"/>
            <w:lang w:val="en-US"/>
          </w:rPr>
          <m:t>p</m:t>
        </m:r>
        <m:d>
          <m:dPr>
            <m:ctrlPr>
              <w:rPr>
                <w:rFonts w:ascii="Cambria Math" w:hAnsi="Cambria Math"/>
                <w:i/>
                <w:color w:val="000000" w:themeColor="text1"/>
                <w:sz w:val="28"/>
                <w:szCs w:val="28"/>
                <w:lang w:val="en-US"/>
              </w:rPr>
            </m:ctrlPr>
          </m:dPr>
          <m:e>
            <m:r>
              <w:rPr>
                <w:rFonts w:ascii="Cambria Math" w:hAnsi="Cambria Math"/>
                <w:color w:val="000000" w:themeColor="text1"/>
                <w:sz w:val="28"/>
                <w:szCs w:val="28"/>
                <w:lang w:val="en-US"/>
              </w:rPr>
              <m:t>t</m:t>
            </m:r>
          </m:e>
        </m:d>
        <m:r>
          <w:rPr>
            <w:rFonts w:ascii="Cambria Math" w:hAnsi="Cambria Math"/>
            <w:color w:val="000000" w:themeColor="text1"/>
            <w:sz w:val="28"/>
            <w:szCs w:val="28"/>
          </w:rPr>
          <m:t>)</m:t>
        </m:r>
      </m:oMath>
      <w:r w:rsidRPr="00DB3595">
        <w:rPr>
          <w:color w:val="000000" w:themeColor="text1"/>
          <w:sz w:val="28"/>
          <w:szCs w:val="28"/>
          <w:lang w:val="kk-KZ"/>
        </w:rPr>
        <w:t xml:space="preserve">, параметры которого следующие: задержка сигнала </w:t>
      </w:r>
      <w:r w:rsidRPr="00DB3595">
        <w:rPr>
          <w:i/>
          <w:iCs/>
          <w:color w:val="000000" w:themeColor="text1"/>
          <w:sz w:val="28"/>
          <w:szCs w:val="28"/>
          <w:lang w:val="en-US"/>
        </w:rPr>
        <w:t>R</w:t>
      </w:r>
      <w:r w:rsidRPr="00DB3595">
        <w:rPr>
          <w:color w:val="000000" w:themeColor="text1"/>
          <w:sz w:val="28"/>
          <w:szCs w:val="28"/>
          <w:lang w:val="kk-KZ"/>
        </w:rPr>
        <w:t xml:space="preserve"> равна среднему времени 20 мс, поэтому при указании ее в блоке компьютерной модели, находится ее обратное значение, равное 50; вероятность потери пакетов равна диапазону от 0 до 0,1, в связи с тем, что используемая технология </w:t>
      </w:r>
      <w:r w:rsidRPr="00DB3595">
        <w:rPr>
          <w:color w:val="000000" w:themeColor="text1"/>
          <w:sz w:val="28"/>
          <w:szCs w:val="28"/>
          <w:lang w:val="en-US"/>
        </w:rPr>
        <w:t>Wi</w:t>
      </w:r>
      <w:r w:rsidRPr="00DB3595">
        <w:rPr>
          <w:color w:val="000000" w:themeColor="text1"/>
          <w:sz w:val="28"/>
          <w:szCs w:val="28"/>
        </w:rPr>
        <w:t>-</w:t>
      </w:r>
      <w:r w:rsidRPr="00DB3595">
        <w:rPr>
          <w:color w:val="000000" w:themeColor="text1"/>
          <w:sz w:val="28"/>
          <w:szCs w:val="28"/>
          <w:lang w:val="en-US"/>
        </w:rPr>
        <w:t>Fi</w:t>
      </w:r>
      <w:r w:rsidRPr="00DB3595">
        <w:rPr>
          <w:color w:val="000000" w:themeColor="text1"/>
          <w:sz w:val="28"/>
          <w:szCs w:val="28"/>
          <w:lang w:val="kk-KZ"/>
        </w:rPr>
        <w:t xml:space="preserve"> предусматривает минимальную потерю передаваемых пакетов; значение </w:t>
      </w:r>
      <m:oMath>
        <m:r>
          <w:rPr>
            <w:rFonts w:ascii="Cambria Math" w:hAnsi="Cambria Math"/>
            <w:color w:val="000000" w:themeColor="text1"/>
            <w:sz w:val="28"/>
            <w:szCs w:val="28"/>
            <w:lang w:val="en-US"/>
          </w:rPr>
          <m:t>β</m:t>
        </m:r>
      </m:oMath>
      <w:r w:rsidRPr="00DB3595">
        <w:rPr>
          <w:color w:val="000000" w:themeColor="text1"/>
          <w:sz w:val="28"/>
          <w:szCs w:val="28"/>
        </w:rPr>
        <w:t xml:space="preserve"> </w:t>
      </w:r>
      <w:r w:rsidRPr="00DB3595">
        <w:rPr>
          <w:color w:val="000000" w:themeColor="text1"/>
          <w:sz w:val="28"/>
          <w:szCs w:val="28"/>
          <w:lang w:val="kk-KZ"/>
        </w:rPr>
        <w:t xml:space="preserve">равно 0,9. </w:t>
      </w:r>
    </w:p>
    <w:p w14:paraId="7AAAE1D9" w14:textId="516027C5" w:rsidR="00CC27AB" w:rsidRPr="00DB3595" w:rsidRDefault="00CC27AB" w:rsidP="00CC27AB">
      <w:pPr>
        <w:ind w:firstLine="709"/>
        <w:jc w:val="both"/>
        <w:rPr>
          <w:color w:val="000000" w:themeColor="text1"/>
          <w:sz w:val="28"/>
          <w:szCs w:val="28"/>
          <w:lang w:val="kk-KZ"/>
        </w:rPr>
      </w:pPr>
      <w:r w:rsidRPr="00DB3595">
        <w:rPr>
          <w:color w:val="000000" w:themeColor="text1"/>
          <w:sz w:val="28"/>
          <w:szCs w:val="28"/>
          <w:lang w:val="kk-KZ"/>
        </w:rPr>
        <w:t xml:space="preserve">На рисунке 3.8 показана структура блока </w:t>
      </w:r>
      <w:r w:rsidRPr="00DB3595">
        <w:rPr>
          <w:color w:val="000000" w:themeColor="text1"/>
          <w:sz w:val="28"/>
          <w:szCs w:val="28"/>
          <w:lang w:val="en-US"/>
        </w:rPr>
        <w:t>A</w:t>
      </w:r>
      <w:r w:rsidRPr="00DB3595">
        <w:rPr>
          <w:color w:val="000000" w:themeColor="text1"/>
          <w:sz w:val="28"/>
          <w:szCs w:val="28"/>
          <w:lang w:val="kk-KZ"/>
        </w:rPr>
        <w:t xml:space="preserve">, который выполняет математическую операцию умножения параметров </w:t>
      </w:r>
      <m:oMath>
        <m:r>
          <w:rPr>
            <w:rFonts w:ascii="Cambria Math" w:hAnsi="Cambria Math"/>
            <w:color w:val="000000" w:themeColor="text1"/>
            <w:sz w:val="28"/>
            <w:szCs w:val="28"/>
            <w:lang w:val="en-US"/>
          </w:rPr>
          <m:t>α</m:t>
        </m:r>
        <m:r>
          <w:rPr>
            <w:rFonts w:ascii="Cambria Math" w:hAnsi="Cambria Math"/>
            <w:color w:val="000000" w:themeColor="text1"/>
            <w:sz w:val="28"/>
            <w:szCs w:val="28"/>
          </w:rPr>
          <m:t xml:space="preserve"> и </m:t>
        </m:r>
        <m:r>
          <w:rPr>
            <w:rFonts w:ascii="Cambria Math" w:hAnsi="Cambria Math"/>
            <w:color w:val="000000" w:themeColor="text1"/>
            <w:sz w:val="28"/>
            <w:szCs w:val="28"/>
            <w:lang w:val="en-US"/>
          </w:rPr>
          <m:t>p</m:t>
        </m:r>
        <m:d>
          <m:dPr>
            <m:ctrlPr>
              <w:rPr>
                <w:rFonts w:ascii="Cambria Math" w:hAnsi="Cambria Math"/>
                <w:i/>
                <w:color w:val="000000" w:themeColor="text1"/>
                <w:sz w:val="28"/>
                <w:szCs w:val="28"/>
                <w:lang w:val="en-US"/>
              </w:rPr>
            </m:ctrlPr>
          </m:dPr>
          <m:e>
            <m:r>
              <w:rPr>
                <w:rFonts w:ascii="Cambria Math" w:hAnsi="Cambria Math"/>
                <w:color w:val="000000" w:themeColor="text1"/>
                <w:sz w:val="28"/>
                <w:szCs w:val="28"/>
                <w:lang w:val="en-US"/>
              </w:rPr>
              <m:t>t</m:t>
            </m:r>
          </m:e>
        </m:d>
      </m:oMath>
      <w:r w:rsidRPr="00DB3595">
        <w:rPr>
          <w:color w:val="000000" w:themeColor="text1"/>
          <w:sz w:val="28"/>
          <w:szCs w:val="28"/>
          <w:lang w:val="kk-KZ"/>
        </w:rPr>
        <w:t>. Вероятность потери пакетов рав</w:t>
      </w:r>
      <w:r w:rsidR="006609EA">
        <w:rPr>
          <w:color w:val="000000" w:themeColor="text1"/>
          <w:sz w:val="28"/>
          <w:szCs w:val="28"/>
          <w:lang w:val="kk-KZ"/>
        </w:rPr>
        <w:t>на</w:t>
      </w:r>
      <w:r w:rsidRPr="00DB3595">
        <w:rPr>
          <w:color w:val="000000" w:themeColor="text1"/>
          <w:sz w:val="28"/>
          <w:szCs w:val="28"/>
          <w:lang w:val="kk-KZ"/>
        </w:rPr>
        <w:t xml:space="preserve"> диапазону от 0 до 0,1 как и было сказано в предыдущем блоке, а значение </w:t>
      </w:r>
      <m:oMath>
        <m:r>
          <w:rPr>
            <w:rFonts w:ascii="Cambria Math" w:hAnsi="Cambria Math"/>
            <w:color w:val="000000" w:themeColor="text1"/>
            <w:sz w:val="28"/>
            <w:szCs w:val="28"/>
            <w:lang w:val="en-US"/>
          </w:rPr>
          <m:t>α</m:t>
        </m:r>
      </m:oMath>
      <w:r w:rsidRPr="00DB3595">
        <w:rPr>
          <w:color w:val="000000" w:themeColor="text1"/>
          <w:sz w:val="28"/>
          <w:szCs w:val="28"/>
          <w:lang w:val="kk-KZ"/>
        </w:rPr>
        <w:t xml:space="preserve"> принято равным 0,1. </w:t>
      </w:r>
    </w:p>
    <w:p w14:paraId="08A73B98" w14:textId="77777777" w:rsidR="00CC27AB" w:rsidRPr="00DB3595" w:rsidRDefault="00CC27AB" w:rsidP="00CC27AB">
      <w:pPr>
        <w:ind w:firstLine="709"/>
        <w:jc w:val="both"/>
        <w:rPr>
          <w:color w:val="000000" w:themeColor="text1"/>
          <w:sz w:val="28"/>
          <w:szCs w:val="28"/>
          <w:lang w:val="kk-KZ"/>
        </w:rPr>
      </w:pPr>
    </w:p>
    <w:p w14:paraId="12A5F024" w14:textId="77777777" w:rsidR="00CC27AB" w:rsidRPr="00DB3595" w:rsidRDefault="00CC27AB" w:rsidP="00CC27AB">
      <w:pPr>
        <w:ind w:firstLine="709"/>
        <w:jc w:val="center"/>
        <w:rPr>
          <w:color w:val="000000" w:themeColor="text1"/>
          <w:sz w:val="28"/>
          <w:szCs w:val="28"/>
          <w:lang w:val="kk-KZ"/>
        </w:rPr>
      </w:pPr>
      <w:r w:rsidRPr="00DB3595">
        <w:rPr>
          <w:noProof/>
          <w:color w:val="000000" w:themeColor="text1"/>
        </w:rPr>
        <w:drawing>
          <wp:inline distT="0" distB="0" distL="0" distR="0" wp14:anchorId="32BC0DC2" wp14:editId="45F10127">
            <wp:extent cx="3993515" cy="2034958"/>
            <wp:effectExtent l="0" t="0" r="6985" b="381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l="2935" t="16128" r="51328" b="42436"/>
                    <a:stretch/>
                  </pic:blipFill>
                  <pic:spPr bwMode="auto">
                    <a:xfrm>
                      <a:off x="0" y="0"/>
                      <a:ext cx="4006627" cy="2041639"/>
                    </a:xfrm>
                    <a:prstGeom prst="rect">
                      <a:avLst/>
                    </a:prstGeom>
                    <a:ln>
                      <a:noFill/>
                    </a:ln>
                    <a:extLst>
                      <a:ext uri="{53640926-AAD7-44D8-BBD7-CCE9431645EC}">
                        <a14:shadowObscured xmlns:a14="http://schemas.microsoft.com/office/drawing/2010/main"/>
                      </a:ext>
                    </a:extLst>
                  </pic:spPr>
                </pic:pic>
              </a:graphicData>
            </a:graphic>
          </wp:inline>
        </w:drawing>
      </w:r>
    </w:p>
    <w:p w14:paraId="02FA5838" w14:textId="77777777" w:rsidR="00CC27AB" w:rsidRPr="00DB3595" w:rsidRDefault="00CC27AB" w:rsidP="00CC27AB">
      <w:pPr>
        <w:ind w:firstLine="709"/>
        <w:jc w:val="center"/>
        <w:rPr>
          <w:color w:val="000000" w:themeColor="text1"/>
          <w:sz w:val="28"/>
          <w:szCs w:val="28"/>
          <w:lang w:val="kk-KZ"/>
        </w:rPr>
      </w:pPr>
    </w:p>
    <w:p w14:paraId="5917063A" w14:textId="77777777" w:rsidR="00CC27AB" w:rsidRPr="00DB3595" w:rsidRDefault="00CC27AB" w:rsidP="00CC27AB">
      <w:pPr>
        <w:ind w:firstLine="709"/>
        <w:jc w:val="center"/>
        <w:rPr>
          <w:color w:val="000000" w:themeColor="text1"/>
          <w:sz w:val="28"/>
          <w:szCs w:val="28"/>
        </w:rPr>
      </w:pPr>
      <w:r w:rsidRPr="00DB3595">
        <w:rPr>
          <w:color w:val="000000" w:themeColor="text1"/>
          <w:sz w:val="28"/>
          <w:szCs w:val="28"/>
          <w:lang w:val="kk-KZ"/>
        </w:rPr>
        <w:t xml:space="preserve"> Рисунок 3.8 – Блок </w:t>
      </w:r>
      <w:r w:rsidRPr="00DB3595">
        <w:rPr>
          <w:color w:val="000000" w:themeColor="text1"/>
          <w:sz w:val="28"/>
          <w:szCs w:val="28"/>
          <w:lang w:val="en-US"/>
        </w:rPr>
        <w:t>A</w:t>
      </w:r>
    </w:p>
    <w:p w14:paraId="6356CD84" w14:textId="77777777" w:rsidR="00CC27AB" w:rsidRPr="00DB3595" w:rsidRDefault="00CC27AB" w:rsidP="00CC27AB">
      <w:pPr>
        <w:ind w:firstLine="709"/>
        <w:jc w:val="center"/>
        <w:rPr>
          <w:color w:val="000000" w:themeColor="text1"/>
          <w:sz w:val="28"/>
          <w:szCs w:val="28"/>
          <w:lang w:val="kk-KZ"/>
        </w:rPr>
      </w:pPr>
    </w:p>
    <w:p w14:paraId="141727C2" w14:textId="720BA4EB" w:rsidR="00CC27AB" w:rsidRPr="00DB3595" w:rsidRDefault="00BD0B42" w:rsidP="00CC27AB">
      <w:pPr>
        <w:ind w:firstLine="709"/>
        <w:jc w:val="both"/>
        <w:rPr>
          <w:color w:val="000000" w:themeColor="text1"/>
          <w:sz w:val="28"/>
          <w:szCs w:val="28"/>
          <w:lang w:val="kk-KZ"/>
        </w:rPr>
      </w:pPr>
      <w:r w:rsidRPr="00DB3595">
        <w:rPr>
          <w:color w:val="000000" w:themeColor="text1"/>
          <w:sz w:val="28"/>
          <w:szCs w:val="28"/>
          <w:lang w:val="kk-KZ"/>
        </w:rPr>
        <w:lastRenderedPageBreak/>
        <w:t>В</w:t>
      </w:r>
      <w:r w:rsidR="00CC27AB" w:rsidRPr="00DB3595">
        <w:rPr>
          <w:color w:val="000000" w:themeColor="text1"/>
          <w:sz w:val="28"/>
          <w:szCs w:val="28"/>
          <w:lang w:val="kk-KZ"/>
        </w:rPr>
        <w:t>се математические операций основаны на уравнении, описывающ</w:t>
      </w:r>
      <w:r w:rsidR="006609EA">
        <w:rPr>
          <w:color w:val="000000" w:themeColor="text1"/>
          <w:sz w:val="28"/>
          <w:szCs w:val="28"/>
          <w:lang w:val="kk-KZ"/>
        </w:rPr>
        <w:t>ие</w:t>
      </w:r>
      <w:r w:rsidR="00CC27AB" w:rsidRPr="00DB3595">
        <w:rPr>
          <w:color w:val="000000" w:themeColor="text1"/>
          <w:sz w:val="28"/>
          <w:szCs w:val="28"/>
          <w:lang w:val="kk-KZ"/>
        </w:rPr>
        <w:t xml:space="preserve"> скорость передачи данных по беспроводному каналу связи и соответственно, все элементы компьютерной модели подчиняются к требованиям, предьявляемы</w:t>
      </w:r>
      <w:r w:rsidR="006609EA">
        <w:rPr>
          <w:color w:val="000000" w:themeColor="text1"/>
          <w:sz w:val="28"/>
          <w:szCs w:val="28"/>
          <w:lang w:val="kk-KZ"/>
        </w:rPr>
        <w:t>м</w:t>
      </w:r>
      <w:r w:rsidR="00CC27AB" w:rsidRPr="00DB3595">
        <w:rPr>
          <w:color w:val="000000" w:themeColor="text1"/>
          <w:sz w:val="28"/>
          <w:szCs w:val="28"/>
          <w:lang w:val="kk-KZ"/>
        </w:rPr>
        <w:t xml:space="preserve"> при формировании итогового сигнала.</w:t>
      </w:r>
    </w:p>
    <w:p w14:paraId="575CF90B" w14:textId="21004FA2" w:rsidR="00CC27AB" w:rsidRPr="00DB3595" w:rsidRDefault="00EC032B" w:rsidP="00EC032B">
      <w:pPr>
        <w:ind w:firstLine="709"/>
        <w:jc w:val="both"/>
        <w:rPr>
          <w:color w:val="000000" w:themeColor="text1"/>
          <w:sz w:val="28"/>
          <w:szCs w:val="28"/>
          <w:lang w:val="kk-KZ"/>
        </w:rPr>
      </w:pPr>
      <w:r w:rsidRPr="00DB3595">
        <w:rPr>
          <w:color w:val="000000" w:themeColor="text1"/>
          <w:sz w:val="28"/>
          <w:szCs w:val="28"/>
          <w:lang w:val="kk-KZ"/>
        </w:rPr>
        <w:t>На рисунках 3.9 и 3.10 показаны возможные потери пакетов при передач</w:t>
      </w:r>
      <w:r w:rsidR="006609EA">
        <w:rPr>
          <w:color w:val="000000" w:themeColor="text1"/>
          <w:sz w:val="28"/>
          <w:szCs w:val="28"/>
          <w:lang w:val="kk-KZ"/>
        </w:rPr>
        <w:t>е</w:t>
      </w:r>
      <w:r w:rsidRPr="00DB3595">
        <w:rPr>
          <w:color w:val="000000" w:themeColor="text1"/>
          <w:sz w:val="28"/>
          <w:szCs w:val="28"/>
          <w:lang w:val="kk-KZ"/>
        </w:rPr>
        <w:t xml:space="preserve"> данных по беспроводному каналу связи и выходной итоговый сигнал на компьютерной модели соответственно.</w:t>
      </w:r>
    </w:p>
    <w:p w14:paraId="668DBBA5" w14:textId="77777777" w:rsidR="00AB3EF3" w:rsidRPr="00DB3595" w:rsidRDefault="00AB3EF3" w:rsidP="00EC032B">
      <w:pPr>
        <w:ind w:firstLine="709"/>
        <w:jc w:val="both"/>
        <w:rPr>
          <w:color w:val="000000" w:themeColor="text1"/>
          <w:sz w:val="28"/>
          <w:szCs w:val="28"/>
          <w:lang w:val="kk-KZ"/>
        </w:rPr>
      </w:pPr>
    </w:p>
    <w:p w14:paraId="24CB0459" w14:textId="77777777" w:rsidR="00CC27AB" w:rsidRPr="00DB3595" w:rsidRDefault="00CC27AB" w:rsidP="00CC27AB">
      <w:pPr>
        <w:ind w:firstLine="709"/>
        <w:jc w:val="center"/>
        <w:rPr>
          <w:color w:val="000000" w:themeColor="text1"/>
          <w:sz w:val="28"/>
          <w:szCs w:val="28"/>
          <w:lang w:val="kk-KZ"/>
        </w:rPr>
      </w:pPr>
      <w:r w:rsidRPr="00DB3595">
        <w:rPr>
          <w:noProof/>
          <w:color w:val="000000" w:themeColor="text1"/>
        </w:rPr>
        <w:drawing>
          <wp:inline distT="0" distB="0" distL="0" distR="0" wp14:anchorId="110B010F" wp14:editId="49F00312">
            <wp:extent cx="4502727" cy="2419844"/>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b="4453"/>
                    <a:stretch/>
                  </pic:blipFill>
                  <pic:spPr bwMode="auto">
                    <a:xfrm>
                      <a:off x="0" y="0"/>
                      <a:ext cx="4520514" cy="2429403"/>
                    </a:xfrm>
                    <a:prstGeom prst="rect">
                      <a:avLst/>
                    </a:prstGeom>
                    <a:ln>
                      <a:noFill/>
                    </a:ln>
                    <a:extLst>
                      <a:ext uri="{53640926-AAD7-44D8-BBD7-CCE9431645EC}">
                        <a14:shadowObscured xmlns:a14="http://schemas.microsoft.com/office/drawing/2010/main"/>
                      </a:ext>
                    </a:extLst>
                  </pic:spPr>
                </pic:pic>
              </a:graphicData>
            </a:graphic>
          </wp:inline>
        </w:drawing>
      </w:r>
    </w:p>
    <w:p w14:paraId="1B728CA5" w14:textId="77777777" w:rsidR="00CC27AB" w:rsidRPr="00DB3595" w:rsidRDefault="00CC27AB" w:rsidP="00CC27AB">
      <w:pPr>
        <w:ind w:firstLine="709"/>
        <w:jc w:val="both"/>
        <w:rPr>
          <w:color w:val="000000" w:themeColor="text1"/>
          <w:sz w:val="28"/>
          <w:szCs w:val="28"/>
          <w:lang w:val="kk-KZ"/>
        </w:rPr>
      </w:pPr>
    </w:p>
    <w:p w14:paraId="148A6644" w14:textId="0DC72C8E" w:rsidR="00CC27AB" w:rsidRPr="00DB3595" w:rsidRDefault="00CC27AB" w:rsidP="00CC27AB">
      <w:pPr>
        <w:ind w:firstLine="709"/>
        <w:jc w:val="center"/>
        <w:rPr>
          <w:color w:val="000000" w:themeColor="text1"/>
          <w:sz w:val="28"/>
          <w:szCs w:val="28"/>
          <w:lang w:val="kk-KZ"/>
        </w:rPr>
      </w:pPr>
      <w:r w:rsidRPr="00DB3595">
        <w:rPr>
          <w:color w:val="000000" w:themeColor="text1"/>
          <w:sz w:val="28"/>
          <w:szCs w:val="28"/>
          <w:lang w:val="kk-KZ"/>
        </w:rPr>
        <w:t>Рисунок 3.9 – Возможные потери пакетов при передач</w:t>
      </w:r>
      <w:r w:rsidR="006609EA">
        <w:rPr>
          <w:color w:val="000000" w:themeColor="text1"/>
          <w:sz w:val="28"/>
          <w:szCs w:val="28"/>
          <w:lang w:val="kk-KZ"/>
        </w:rPr>
        <w:t>е</w:t>
      </w:r>
      <w:r w:rsidRPr="00DB3595">
        <w:rPr>
          <w:color w:val="000000" w:themeColor="text1"/>
          <w:sz w:val="28"/>
          <w:szCs w:val="28"/>
          <w:lang w:val="kk-KZ"/>
        </w:rPr>
        <w:t xml:space="preserve"> данных по беспроводному каналу связи</w:t>
      </w:r>
    </w:p>
    <w:p w14:paraId="1C820DC1" w14:textId="77777777" w:rsidR="00CC27AB" w:rsidRPr="00DB3595" w:rsidRDefault="00CC27AB" w:rsidP="00CC27AB">
      <w:pPr>
        <w:ind w:firstLine="709"/>
        <w:jc w:val="center"/>
        <w:rPr>
          <w:color w:val="000000" w:themeColor="text1"/>
          <w:sz w:val="28"/>
          <w:szCs w:val="28"/>
          <w:lang w:val="kk-KZ"/>
        </w:rPr>
      </w:pPr>
    </w:p>
    <w:p w14:paraId="445670CA" w14:textId="77777777" w:rsidR="00CC27AB" w:rsidRPr="00DB3595" w:rsidRDefault="00CC27AB" w:rsidP="00BD0B42">
      <w:pPr>
        <w:ind w:firstLine="709"/>
        <w:jc w:val="center"/>
        <w:rPr>
          <w:color w:val="000000" w:themeColor="text1"/>
          <w:sz w:val="28"/>
          <w:szCs w:val="28"/>
          <w:lang w:val="kk-KZ"/>
        </w:rPr>
      </w:pPr>
      <w:r w:rsidRPr="00DB3595">
        <w:rPr>
          <w:noProof/>
          <w:color w:val="000000" w:themeColor="text1"/>
        </w:rPr>
        <w:drawing>
          <wp:inline distT="0" distB="0" distL="0" distR="0" wp14:anchorId="66C5D5F5" wp14:editId="69EA8A97">
            <wp:extent cx="4682837" cy="2440467"/>
            <wp:effectExtent l="0" t="0" r="381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b="7344"/>
                    <a:stretch/>
                  </pic:blipFill>
                  <pic:spPr bwMode="auto">
                    <a:xfrm>
                      <a:off x="0" y="0"/>
                      <a:ext cx="4722883" cy="2461337"/>
                    </a:xfrm>
                    <a:prstGeom prst="rect">
                      <a:avLst/>
                    </a:prstGeom>
                    <a:ln>
                      <a:noFill/>
                    </a:ln>
                    <a:extLst>
                      <a:ext uri="{53640926-AAD7-44D8-BBD7-CCE9431645EC}">
                        <a14:shadowObscured xmlns:a14="http://schemas.microsoft.com/office/drawing/2010/main"/>
                      </a:ext>
                    </a:extLst>
                  </pic:spPr>
                </pic:pic>
              </a:graphicData>
            </a:graphic>
          </wp:inline>
        </w:drawing>
      </w:r>
    </w:p>
    <w:p w14:paraId="4331E0C1" w14:textId="77777777" w:rsidR="00CC27AB" w:rsidRPr="00DB3595" w:rsidRDefault="00CC27AB" w:rsidP="00CC27AB">
      <w:pPr>
        <w:ind w:firstLine="709"/>
        <w:jc w:val="center"/>
        <w:rPr>
          <w:color w:val="000000" w:themeColor="text1"/>
          <w:sz w:val="28"/>
          <w:szCs w:val="28"/>
          <w:lang w:val="kk-KZ"/>
        </w:rPr>
      </w:pPr>
    </w:p>
    <w:p w14:paraId="60C4FDC8" w14:textId="77777777" w:rsidR="00BD0B42" w:rsidRPr="00DB3595" w:rsidRDefault="00CC27AB" w:rsidP="00BD0B42">
      <w:pPr>
        <w:jc w:val="center"/>
        <w:rPr>
          <w:color w:val="000000" w:themeColor="text1"/>
          <w:sz w:val="28"/>
          <w:szCs w:val="28"/>
          <w:lang w:val="kk-KZ"/>
        </w:rPr>
      </w:pPr>
      <w:r w:rsidRPr="00DB3595">
        <w:rPr>
          <w:color w:val="000000" w:themeColor="text1"/>
          <w:sz w:val="28"/>
          <w:szCs w:val="28"/>
          <w:lang w:val="kk-KZ"/>
        </w:rPr>
        <w:t xml:space="preserve">Рисунок 3.10 – Выходной итоговый сигнал </w:t>
      </w:r>
    </w:p>
    <w:p w14:paraId="6B88311D" w14:textId="46B9CB9C" w:rsidR="00CC27AB" w:rsidRPr="00DB3595" w:rsidRDefault="00CC27AB" w:rsidP="00BD0B42">
      <w:pPr>
        <w:jc w:val="center"/>
        <w:rPr>
          <w:color w:val="000000" w:themeColor="text1"/>
          <w:sz w:val="28"/>
          <w:szCs w:val="28"/>
          <w:lang w:val="kk-KZ"/>
        </w:rPr>
      </w:pPr>
      <w:r w:rsidRPr="00DB3595">
        <w:rPr>
          <w:color w:val="000000" w:themeColor="text1"/>
          <w:sz w:val="28"/>
          <w:szCs w:val="28"/>
          <w:lang w:val="kk-KZ"/>
        </w:rPr>
        <w:t>на компьютерной модели</w:t>
      </w:r>
    </w:p>
    <w:p w14:paraId="62D1200B" w14:textId="77777777" w:rsidR="00CC27AB" w:rsidRPr="00DB3595" w:rsidRDefault="00CC27AB" w:rsidP="00CC27AB">
      <w:pPr>
        <w:ind w:firstLine="709"/>
        <w:jc w:val="center"/>
        <w:rPr>
          <w:color w:val="000000" w:themeColor="text1"/>
          <w:sz w:val="28"/>
          <w:szCs w:val="28"/>
          <w:lang w:val="kk-KZ"/>
        </w:rPr>
      </w:pPr>
    </w:p>
    <w:p w14:paraId="0BC71F3D" w14:textId="77777777" w:rsidR="00CC27AB" w:rsidRPr="00DB3595" w:rsidRDefault="00CC27AB" w:rsidP="00CC27AB">
      <w:pPr>
        <w:ind w:firstLine="709"/>
        <w:jc w:val="both"/>
        <w:rPr>
          <w:b/>
          <w:bCs/>
          <w:color w:val="000000" w:themeColor="text1"/>
          <w:sz w:val="28"/>
          <w:szCs w:val="28"/>
        </w:rPr>
      </w:pPr>
      <w:r w:rsidRPr="00DB3595">
        <w:rPr>
          <w:b/>
          <w:bCs/>
          <w:color w:val="000000" w:themeColor="text1"/>
          <w:sz w:val="28"/>
          <w:szCs w:val="28"/>
          <w:lang w:val="kk-KZ"/>
        </w:rPr>
        <w:t>3</w:t>
      </w:r>
      <w:r w:rsidRPr="00DB3595">
        <w:rPr>
          <w:b/>
          <w:bCs/>
          <w:color w:val="000000" w:themeColor="text1"/>
          <w:sz w:val="28"/>
          <w:szCs w:val="28"/>
        </w:rPr>
        <w:t>.</w:t>
      </w:r>
      <w:r w:rsidRPr="00DB3595">
        <w:rPr>
          <w:b/>
          <w:bCs/>
          <w:color w:val="000000" w:themeColor="text1"/>
          <w:sz w:val="28"/>
          <w:szCs w:val="28"/>
          <w:lang w:val="kk-KZ"/>
        </w:rPr>
        <w:t>4</w:t>
      </w:r>
      <w:r w:rsidRPr="00DB3595">
        <w:rPr>
          <w:b/>
          <w:bCs/>
          <w:color w:val="000000" w:themeColor="text1"/>
          <w:sz w:val="28"/>
          <w:szCs w:val="28"/>
        </w:rPr>
        <w:t xml:space="preserve"> Выводы по разделу</w:t>
      </w:r>
      <w:r w:rsidRPr="00DB3595">
        <w:rPr>
          <w:b/>
          <w:bCs/>
          <w:color w:val="000000" w:themeColor="text1"/>
          <w:sz w:val="28"/>
          <w:szCs w:val="28"/>
        </w:rPr>
        <w:tab/>
      </w:r>
    </w:p>
    <w:p w14:paraId="71062772" w14:textId="77777777" w:rsidR="00CC27AB" w:rsidRPr="00DB3595" w:rsidRDefault="00CC27AB" w:rsidP="00CC27AB">
      <w:pPr>
        <w:ind w:firstLine="709"/>
        <w:jc w:val="both"/>
        <w:rPr>
          <w:color w:val="000000" w:themeColor="text1"/>
          <w:sz w:val="28"/>
          <w:szCs w:val="32"/>
          <w:lang w:val="kk-KZ"/>
        </w:rPr>
      </w:pPr>
    </w:p>
    <w:p w14:paraId="14243AC6" w14:textId="6BFE5400" w:rsidR="00CC27AB" w:rsidRPr="00DB3595" w:rsidRDefault="00CC27AB" w:rsidP="00CC27AB">
      <w:pPr>
        <w:ind w:firstLine="709"/>
        <w:jc w:val="both"/>
        <w:rPr>
          <w:color w:val="000000" w:themeColor="text1"/>
          <w:sz w:val="28"/>
          <w:szCs w:val="32"/>
          <w:lang w:val="kk-KZ"/>
        </w:rPr>
      </w:pPr>
      <w:r w:rsidRPr="00DB3595">
        <w:rPr>
          <w:color w:val="000000" w:themeColor="text1"/>
          <w:sz w:val="28"/>
          <w:szCs w:val="32"/>
          <w:lang w:val="kk-KZ"/>
        </w:rPr>
        <w:t>Приведены общие сведения о параметрах, режим</w:t>
      </w:r>
      <w:r w:rsidR="006609EA">
        <w:rPr>
          <w:color w:val="000000" w:themeColor="text1"/>
          <w:sz w:val="28"/>
          <w:szCs w:val="32"/>
          <w:lang w:val="kk-KZ"/>
        </w:rPr>
        <w:t>ах</w:t>
      </w:r>
      <w:r w:rsidRPr="00DB3595">
        <w:rPr>
          <w:color w:val="000000" w:themeColor="text1"/>
          <w:sz w:val="28"/>
          <w:szCs w:val="32"/>
          <w:lang w:val="kk-KZ"/>
        </w:rPr>
        <w:t xml:space="preserve"> безопасности и структур</w:t>
      </w:r>
      <w:r w:rsidR="006609EA">
        <w:rPr>
          <w:color w:val="000000" w:themeColor="text1"/>
          <w:sz w:val="28"/>
          <w:szCs w:val="32"/>
          <w:lang w:val="kk-KZ"/>
        </w:rPr>
        <w:t>ах</w:t>
      </w:r>
      <w:r w:rsidRPr="00DB3595">
        <w:rPr>
          <w:color w:val="000000" w:themeColor="text1"/>
          <w:sz w:val="28"/>
          <w:szCs w:val="32"/>
          <w:lang w:val="kk-KZ"/>
        </w:rPr>
        <w:t xml:space="preserve"> кадров беспроводной Wi-Fi системы для подбора оптимальных данных компьютерной модели.</w:t>
      </w:r>
    </w:p>
    <w:p w14:paraId="4CEF893B" w14:textId="77777777" w:rsidR="00CC27AB" w:rsidRPr="00DB3595" w:rsidRDefault="00CC27AB" w:rsidP="00CC27AB">
      <w:pPr>
        <w:ind w:firstLine="709"/>
        <w:jc w:val="both"/>
        <w:rPr>
          <w:color w:val="000000" w:themeColor="text1"/>
          <w:sz w:val="28"/>
          <w:szCs w:val="32"/>
          <w:lang w:val="kk-KZ"/>
        </w:rPr>
      </w:pPr>
      <w:r w:rsidRPr="00DB3595">
        <w:rPr>
          <w:color w:val="000000" w:themeColor="text1"/>
          <w:sz w:val="28"/>
          <w:szCs w:val="32"/>
          <w:lang w:val="kk-KZ"/>
        </w:rPr>
        <w:lastRenderedPageBreak/>
        <w:t>Описаны виды аутентификации и шифрования, необходимые для РАБСМ ТС мостовых сооружений и строительных зданий.</w:t>
      </w:r>
    </w:p>
    <w:p w14:paraId="1C708B54" w14:textId="77777777" w:rsidR="00CC27AB" w:rsidRPr="00DB3595" w:rsidRDefault="00CC27AB" w:rsidP="00CC27AB">
      <w:pPr>
        <w:ind w:firstLine="709"/>
        <w:jc w:val="both"/>
        <w:rPr>
          <w:color w:val="000000" w:themeColor="text1"/>
          <w:sz w:val="28"/>
          <w:szCs w:val="32"/>
          <w:lang w:val="kk-KZ"/>
        </w:rPr>
      </w:pPr>
      <w:r w:rsidRPr="00DB3595">
        <w:rPr>
          <w:color w:val="000000" w:themeColor="text1"/>
          <w:sz w:val="28"/>
          <w:szCs w:val="32"/>
          <w:lang w:val="kk-KZ"/>
        </w:rPr>
        <w:t>Произведен анализ программных средств компьютерного моделирования, для создания прототипной виртуальной модели беспроводной системы, необходимой для установки оптимальных параметров и высокой скорости.</w:t>
      </w:r>
    </w:p>
    <w:p w14:paraId="5FC8C3CB" w14:textId="24E37482" w:rsidR="004B7516" w:rsidRPr="00DB3595" w:rsidRDefault="00CC27AB" w:rsidP="00CC27AB">
      <w:pPr>
        <w:ind w:firstLine="709"/>
        <w:jc w:val="both"/>
        <w:rPr>
          <w:color w:val="000000" w:themeColor="text1"/>
          <w:sz w:val="28"/>
          <w:szCs w:val="28"/>
        </w:rPr>
      </w:pPr>
      <w:r w:rsidRPr="00DB3595">
        <w:rPr>
          <w:color w:val="000000" w:themeColor="text1"/>
          <w:sz w:val="28"/>
          <w:szCs w:val="32"/>
          <w:lang w:val="kk-KZ"/>
        </w:rPr>
        <w:t>Создана компьютерная модель беспроводной системы, обеспечивающая высокую скорость передачи данных с минимальной потерей пакетов.</w:t>
      </w:r>
    </w:p>
    <w:p w14:paraId="5114783B" w14:textId="77777777" w:rsidR="008420BC" w:rsidRPr="00DB3595" w:rsidRDefault="004B7516" w:rsidP="00FF1483">
      <w:pPr>
        <w:ind w:firstLine="709"/>
        <w:jc w:val="both"/>
        <w:rPr>
          <w:color w:val="000000" w:themeColor="text1"/>
          <w:sz w:val="28"/>
          <w:szCs w:val="28"/>
        </w:rPr>
      </w:pPr>
      <w:r w:rsidRPr="00DB3595">
        <w:rPr>
          <w:color w:val="000000" w:themeColor="text1"/>
          <w:sz w:val="28"/>
          <w:szCs w:val="28"/>
        </w:rPr>
        <w:br w:type="page"/>
      </w:r>
    </w:p>
    <w:p w14:paraId="457E30B7" w14:textId="310F4922" w:rsidR="00DA5068" w:rsidRPr="00DB3595" w:rsidRDefault="00DA5068" w:rsidP="00154EEE">
      <w:pPr>
        <w:ind w:right="-1" w:firstLine="709"/>
        <w:jc w:val="both"/>
        <w:rPr>
          <w:color w:val="000000" w:themeColor="text1"/>
          <w:sz w:val="28"/>
          <w:szCs w:val="28"/>
        </w:rPr>
      </w:pPr>
      <w:r w:rsidRPr="00DB3595">
        <w:rPr>
          <w:b/>
          <w:bCs/>
          <w:color w:val="000000" w:themeColor="text1"/>
          <w:sz w:val="28"/>
          <w:szCs w:val="28"/>
        </w:rPr>
        <w:lastRenderedPageBreak/>
        <w:t>4</w:t>
      </w:r>
      <w:r w:rsidRPr="00DB3595">
        <w:rPr>
          <w:b/>
          <w:bCs/>
          <w:color w:val="000000" w:themeColor="text1"/>
          <w:sz w:val="28"/>
          <w:szCs w:val="28"/>
          <w:lang w:val="kk-KZ"/>
        </w:rPr>
        <w:t xml:space="preserve"> ПРАКТИЧЕСКАЯ РЕАЛИЗАЦИЯ, АПРОБАЦИЯ РАБСМ ТС И ОБРАБОТКА РЕЗУЛЬТАТОВ ИССЛЕДОВАНИЯ</w:t>
      </w:r>
      <w:r w:rsidRPr="00DB3595">
        <w:rPr>
          <w:color w:val="000000" w:themeColor="text1"/>
          <w:sz w:val="28"/>
          <w:szCs w:val="28"/>
        </w:rPr>
        <w:t xml:space="preserve"> </w:t>
      </w:r>
    </w:p>
    <w:p w14:paraId="3275783E" w14:textId="77777777" w:rsidR="00BB3179" w:rsidRPr="00DB3595" w:rsidRDefault="00BB3179" w:rsidP="00154EEE">
      <w:pPr>
        <w:ind w:right="-1" w:firstLine="709"/>
        <w:jc w:val="both"/>
        <w:rPr>
          <w:color w:val="000000" w:themeColor="text1"/>
          <w:sz w:val="28"/>
          <w:szCs w:val="28"/>
        </w:rPr>
      </w:pPr>
    </w:p>
    <w:p w14:paraId="65F033E7" w14:textId="784D3885" w:rsidR="00154EEE" w:rsidRPr="00DB3595" w:rsidRDefault="00154EEE" w:rsidP="00154EEE">
      <w:pPr>
        <w:ind w:right="-1" w:firstLine="709"/>
        <w:jc w:val="both"/>
        <w:rPr>
          <w:b/>
          <w:bCs/>
          <w:color w:val="000000" w:themeColor="text1"/>
          <w:sz w:val="28"/>
          <w:szCs w:val="28"/>
        </w:rPr>
      </w:pPr>
      <w:r w:rsidRPr="00DB3595">
        <w:rPr>
          <w:b/>
          <w:bCs/>
          <w:color w:val="000000" w:themeColor="text1"/>
          <w:sz w:val="28"/>
          <w:szCs w:val="28"/>
        </w:rPr>
        <w:t>4.</w:t>
      </w:r>
      <w:r w:rsidRPr="00DB3595">
        <w:rPr>
          <w:b/>
          <w:bCs/>
          <w:color w:val="000000" w:themeColor="text1"/>
          <w:sz w:val="28"/>
          <w:szCs w:val="28"/>
          <w:lang w:val="kk-KZ"/>
        </w:rPr>
        <w:t>1</w:t>
      </w:r>
      <w:r w:rsidRPr="00DB3595">
        <w:rPr>
          <w:b/>
          <w:bCs/>
          <w:color w:val="000000" w:themeColor="text1"/>
          <w:sz w:val="28"/>
          <w:szCs w:val="28"/>
        </w:rPr>
        <w:t xml:space="preserve"> Настройка и отладка </w:t>
      </w:r>
      <w:r w:rsidRPr="00DB3595">
        <w:rPr>
          <w:b/>
          <w:bCs/>
          <w:color w:val="000000" w:themeColor="text1"/>
          <w:sz w:val="28"/>
          <w:szCs w:val="28"/>
          <w:lang w:val="kk-KZ"/>
        </w:rPr>
        <w:t xml:space="preserve">цифровых </w:t>
      </w:r>
      <w:r w:rsidRPr="00DB3595">
        <w:rPr>
          <w:b/>
          <w:bCs/>
          <w:color w:val="000000" w:themeColor="text1"/>
          <w:sz w:val="28"/>
          <w:szCs w:val="28"/>
        </w:rPr>
        <w:t>датчиков температуры и влажности, расстояния, гироскопа, акселерометра и магнитометра</w:t>
      </w:r>
    </w:p>
    <w:p w14:paraId="38FD2917" w14:textId="46FE6434" w:rsidR="007302AE" w:rsidRPr="00DB3595" w:rsidRDefault="00154EEE" w:rsidP="00154EEE">
      <w:pPr>
        <w:tabs>
          <w:tab w:val="right" w:pos="9639"/>
        </w:tabs>
        <w:ind w:right="-1" w:firstLine="709"/>
        <w:jc w:val="both"/>
        <w:rPr>
          <w:color w:val="000000" w:themeColor="text1"/>
          <w:sz w:val="28"/>
          <w:szCs w:val="28"/>
          <w:lang w:val="kk-KZ"/>
        </w:rPr>
      </w:pPr>
      <w:r w:rsidRPr="00DB3595">
        <w:rPr>
          <w:color w:val="000000" w:themeColor="text1"/>
          <w:sz w:val="28"/>
          <w:szCs w:val="28"/>
          <w:lang w:val="kk-KZ"/>
        </w:rPr>
        <w:t xml:space="preserve">Часть системы, проводящая измерение температуры и влажности разрабатывается путем использования датчика температура и влажности, Wi-Fi передатчика, основанный на модуле </w:t>
      </w:r>
      <w:r w:rsidRPr="00DB3595">
        <w:rPr>
          <w:color w:val="000000" w:themeColor="text1"/>
          <w:sz w:val="28"/>
          <w:szCs w:val="28"/>
          <w:lang w:val="en-US"/>
        </w:rPr>
        <w:t>ESP</w:t>
      </w:r>
      <w:r w:rsidRPr="00DB3595">
        <w:rPr>
          <w:color w:val="000000" w:themeColor="text1"/>
          <w:sz w:val="28"/>
          <w:szCs w:val="28"/>
        </w:rPr>
        <w:t>-32</w:t>
      </w:r>
      <w:r w:rsidRPr="00DB3595">
        <w:rPr>
          <w:color w:val="000000" w:themeColor="text1"/>
          <w:sz w:val="28"/>
          <w:szCs w:val="28"/>
          <w:lang w:val="kk-KZ"/>
        </w:rPr>
        <w:t>, приемного устройства Wi-Fi сигнала и программной среды Arduino Ide, в котором будут производиться все основные настройки данной системы и загружаться скетч программного кода для получения данных по Wi-Fi технологии</w:t>
      </w:r>
      <w:r w:rsidR="007302AE" w:rsidRPr="00DB3595">
        <w:rPr>
          <w:color w:val="000000" w:themeColor="text1"/>
          <w:sz w:val="28"/>
          <w:szCs w:val="28"/>
          <w:lang w:val="kk-KZ"/>
        </w:rPr>
        <w:t xml:space="preserve"> (рисунок 4.1).</w:t>
      </w:r>
    </w:p>
    <w:p w14:paraId="4B0423EC" w14:textId="78EFC3D7" w:rsidR="00154EEE" w:rsidRPr="00DB3595" w:rsidRDefault="00154EEE" w:rsidP="00154EEE">
      <w:pPr>
        <w:tabs>
          <w:tab w:val="right" w:pos="9639"/>
        </w:tabs>
        <w:ind w:right="-1" w:firstLine="709"/>
        <w:jc w:val="both"/>
        <w:rPr>
          <w:color w:val="000000" w:themeColor="text1"/>
          <w:sz w:val="28"/>
          <w:szCs w:val="28"/>
          <w:lang w:val="kk-KZ"/>
        </w:rPr>
      </w:pPr>
      <w:r w:rsidRPr="00DB3595">
        <w:rPr>
          <w:color w:val="000000" w:themeColor="text1"/>
          <w:sz w:val="28"/>
          <w:szCs w:val="28"/>
          <w:lang w:val="kk-KZ"/>
        </w:rPr>
        <w:t xml:space="preserve">Отличием данной системы от других известных аналогичных систем, является то, что написан уникальный скетч, в котором учтены дополнительные параметры безопасности от перехвата полученных результатов (коды шифрования и параметры аутентификации), проведена дополнительная настройка для выбора приемного устройства в зависимости от его расположения (для устройства в локальной сети  прошивается одна программа, для устройства в глобальной сети прошивается другая программа) и прописаны дополнительно параметры минимизации энергопотребления модуля </w:t>
      </w:r>
      <w:r w:rsidRPr="00DB3595">
        <w:rPr>
          <w:color w:val="000000" w:themeColor="text1"/>
          <w:sz w:val="28"/>
          <w:szCs w:val="28"/>
          <w:lang w:val="en-US"/>
        </w:rPr>
        <w:t>ESP</w:t>
      </w:r>
      <w:r w:rsidRPr="00DB3595">
        <w:rPr>
          <w:color w:val="000000" w:themeColor="text1"/>
          <w:sz w:val="28"/>
          <w:szCs w:val="28"/>
        </w:rPr>
        <w:t>-32</w:t>
      </w:r>
      <w:r w:rsidRPr="00DB3595">
        <w:rPr>
          <w:color w:val="000000" w:themeColor="text1"/>
          <w:sz w:val="28"/>
          <w:szCs w:val="28"/>
          <w:lang w:val="kk-KZ"/>
        </w:rPr>
        <w:t>. Данный модуль может работать в следующих режимах на выбор, для этого исследователь программным способом прописывает соответствующий код в зависимости от выбранного режима: при активном режиме весь чип включен и чип может принимать, передавать данные</w:t>
      </w:r>
      <w:r w:rsidR="00CA2F1C" w:rsidRPr="00DB3595">
        <w:rPr>
          <w:color w:val="000000" w:themeColor="text1"/>
          <w:sz w:val="28"/>
          <w:szCs w:val="28"/>
        </w:rPr>
        <w:t xml:space="preserve"> [</w:t>
      </w:r>
      <w:r w:rsidR="004E2CCF" w:rsidRPr="00DB3595">
        <w:rPr>
          <w:color w:val="000000" w:themeColor="text1"/>
          <w:sz w:val="28"/>
          <w:szCs w:val="28"/>
          <w:lang w:val="kk-KZ"/>
        </w:rPr>
        <w:t>6</w:t>
      </w:r>
      <w:r w:rsidR="00B63518">
        <w:rPr>
          <w:color w:val="000000" w:themeColor="text1"/>
          <w:sz w:val="28"/>
          <w:szCs w:val="28"/>
          <w:lang w:val="kk-KZ"/>
        </w:rPr>
        <w:t>2</w:t>
      </w:r>
      <w:r w:rsidR="00CA2F1C" w:rsidRPr="00DB3595">
        <w:rPr>
          <w:color w:val="000000" w:themeColor="text1"/>
          <w:sz w:val="28"/>
          <w:szCs w:val="28"/>
        </w:rPr>
        <w:t>]</w:t>
      </w:r>
      <w:r w:rsidRPr="00DB3595">
        <w:rPr>
          <w:color w:val="000000" w:themeColor="text1"/>
          <w:sz w:val="28"/>
          <w:szCs w:val="28"/>
          <w:lang w:val="kk-KZ"/>
        </w:rPr>
        <w:t>.</w:t>
      </w:r>
    </w:p>
    <w:p w14:paraId="78E2EA00" w14:textId="2113893B" w:rsidR="00154EEE" w:rsidRPr="00DB3595" w:rsidRDefault="00154EEE" w:rsidP="00154EEE">
      <w:pPr>
        <w:ind w:right="-1" w:firstLine="709"/>
        <w:jc w:val="both"/>
        <w:rPr>
          <w:color w:val="000000" w:themeColor="text1"/>
          <w:sz w:val="28"/>
          <w:szCs w:val="28"/>
          <w:lang w:val="kk-KZ"/>
        </w:rPr>
      </w:pPr>
      <w:r w:rsidRPr="00DB3595">
        <w:rPr>
          <w:color w:val="000000" w:themeColor="text1"/>
          <w:sz w:val="28"/>
          <w:szCs w:val="28"/>
          <w:lang w:val="kk-KZ"/>
        </w:rPr>
        <w:t xml:space="preserve">Система позволяет провести измерения в закрытых помещениях и с этой целью выбран датчик температуры и влажности </w:t>
      </w:r>
      <w:r w:rsidRPr="00DB3595">
        <w:rPr>
          <w:color w:val="000000" w:themeColor="text1"/>
          <w:sz w:val="28"/>
          <w:szCs w:val="28"/>
          <w:lang w:val="en-US"/>
        </w:rPr>
        <w:t>DHT</w:t>
      </w:r>
      <w:r w:rsidRPr="00DB3595">
        <w:rPr>
          <w:color w:val="000000" w:themeColor="text1"/>
          <w:sz w:val="28"/>
          <w:szCs w:val="28"/>
        </w:rPr>
        <w:t>11</w:t>
      </w:r>
      <w:r w:rsidRPr="00DB3595">
        <w:rPr>
          <w:color w:val="000000" w:themeColor="text1"/>
          <w:sz w:val="28"/>
          <w:szCs w:val="28"/>
          <w:lang w:val="kk-KZ"/>
        </w:rPr>
        <w:t>, исходя из его следующих технических характеристик: питание: DC 3,5 – 5,5 В, ток питания: в режиме измерения 0,3 мA; в режиме ожидания 60 мкA, определение влажности 20–80 % с точностью 5 %; определение температуры 0–50 °С с точностью 2 %; частота опроса не более 1 Гц (не более одного раза в 1 с)</w:t>
      </w:r>
      <w:r w:rsidR="00E33C71">
        <w:rPr>
          <w:color w:val="000000" w:themeColor="text1"/>
          <w:sz w:val="28"/>
          <w:szCs w:val="28"/>
          <w:lang w:val="kk-KZ"/>
        </w:rPr>
        <w:t xml:space="preserve"> </w:t>
      </w:r>
      <w:r w:rsidR="00E33C71" w:rsidRPr="00DB3595">
        <w:rPr>
          <w:color w:val="000000" w:themeColor="text1"/>
          <w:sz w:val="28"/>
          <w:szCs w:val="28"/>
        </w:rPr>
        <w:t>[</w:t>
      </w:r>
      <w:r w:rsidR="00E33C71" w:rsidRPr="00DB3595">
        <w:rPr>
          <w:color w:val="000000" w:themeColor="text1"/>
          <w:sz w:val="28"/>
          <w:szCs w:val="28"/>
          <w:lang w:val="kk-KZ"/>
        </w:rPr>
        <w:t>3</w:t>
      </w:r>
      <w:r w:rsidR="00B63518">
        <w:rPr>
          <w:color w:val="000000" w:themeColor="text1"/>
          <w:sz w:val="28"/>
          <w:szCs w:val="28"/>
          <w:lang w:val="kk-KZ"/>
        </w:rPr>
        <w:t>4</w:t>
      </w:r>
      <w:r w:rsidR="00E33C71" w:rsidRPr="00DB3595">
        <w:rPr>
          <w:color w:val="000000" w:themeColor="text1"/>
          <w:sz w:val="28"/>
          <w:szCs w:val="28"/>
        </w:rPr>
        <w:t>]</w:t>
      </w:r>
      <w:r w:rsidRPr="00DB3595">
        <w:rPr>
          <w:color w:val="000000" w:themeColor="text1"/>
          <w:sz w:val="28"/>
          <w:szCs w:val="28"/>
          <w:lang w:val="kk-KZ"/>
        </w:rPr>
        <w:t>.</w:t>
      </w:r>
    </w:p>
    <w:p w14:paraId="6CC59CD8" w14:textId="156AE8B2" w:rsidR="00485E93" w:rsidRPr="00DB3595" w:rsidRDefault="00154EEE" w:rsidP="00485E93">
      <w:pPr>
        <w:tabs>
          <w:tab w:val="right" w:pos="9639"/>
        </w:tabs>
        <w:ind w:right="-1" w:firstLine="709"/>
        <w:jc w:val="both"/>
        <w:rPr>
          <w:color w:val="000000" w:themeColor="text1"/>
          <w:sz w:val="28"/>
          <w:szCs w:val="28"/>
          <w:lang w:val="kk-KZ"/>
        </w:rPr>
      </w:pPr>
      <w:r w:rsidRPr="00DB3595">
        <w:rPr>
          <w:color w:val="000000" w:themeColor="text1"/>
          <w:sz w:val="28"/>
          <w:szCs w:val="28"/>
          <w:lang w:val="kk-KZ"/>
        </w:rPr>
        <w:t>Но необходимо учитывать, что удаленные объекты могут располагаться и на улице, поэтому в этом случае необходимо заменить данный датчик на более новую версию, то есть на модель DHT22, у которого некоторые параметры намного лучше и точнее, например его точность измерения в диапазоне 2-5% (в DHT11 точность равна 5%), влажность измеряется до 100% (в DHT11 влажность измеряется до 80%), а температура принимает значения от -40°С до +80 °С (для сравнения в DHT11 температура мерится от 0°С до 50°С). Но именно для закрытых помещени</w:t>
      </w:r>
      <w:r w:rsidR="006609EA">
        <w:rPr>
          <w:color w:val="000000" w:themeColor="text1"/>
          <w:sz w:val="28"/>
          <w:szCs w:val="28"/>
          <w:lang w:val="kk-KZ"/>
        </w:rPr>
        <w:t>й</w:t>
      </w:r>
      <w:r w:rsidRPr="00DB3595">
        <w:rPr>
          <w:color w:val="000000" w:themeColor="text1"/>
          <w:sz w:val="28"/>
          <w:szCs w:val="28"/>
          <w:lang w:val="kk-KZ"/>
        </w:rPr>
        <w:t xml:space="preserve"> предпочтительнее смотрится датчик DHT11, в связи с его относительно невысокой стоимостью, допустимых рабочих диапазонов внутри помещений и относительного малого потребления тока</w:t>
      </w:r>
      <w:r w:rsidR="00485E93" w:rsidRPr="00DB3595">
        <w:rPr>
          <w:color w:val="000000" w:themeColor="text1"/>
          <w:sz w:val="28"/>
          <w:szCs w:val="28"/>
        </w:rPr>
        <w:t xml:space="preserve"> [</w:t>
      </w:r>
      <w:r w:rsidR="005551AC" w:rsidRPr="00DB3595">
        <w:rPr>
          <w:color w:val="000000" w:themeColor="text1"/>
          <w:sz w:val="28"/>
          <w:szCs w:val="28"/>
          <w:lang w:val="kk-KZ"/>
        </w:rPr>
        <w:t>6</w:t>
      </w:r>
      <w:r w:rsidR="00B63518">
        <w:rPr>
          <w:color w:val="000000" w:themeColor="text1"/>
          <w:sz w:val="28"/>
          <w:szCs w:val="28"/>
          <w:lang w:val="kk-KZ"/>
        </w:rPr>
        <w:t>3</w:t>
      </w:r>
      <w:r w:rsidR="00485E93" w:rsidRPr="00DB3595">
        <w:rPr>
          <w:color w:val="000000" w:themeColor="text1"/>
          <w:sz w:val="28"/>
          <w:szCs w:val="28"/>
        </w:rPr>
        <w:t>]</w:t>
      </w:r>
      <w:r w:rsidR="00485E93" w:rsidRPr="00DB3595">
        <w:rPr>
          <w:color w:val="000000" w:themeColor="text1"/>
          <w:sz w:val="28"/>
          <w:szCs w:val="28"/>
          <w:lang w:val="kk-KZ"/>
        </w:rPr>
        <w:t>.</w:t>
      </w:r>
    </w:p>
    <w:p w14:paraId="3437F6F7" w14:textId="4A884A44" w:rsidR="00154EEE" w:rsidRPr="00DB3595" w:rsidRDefault="00154EEE" w:rsidP="00154EEE">
      <w:pPr>
        <w:ind w:right="-1" w:firstLine="709"/>
        <w:jc w:val="both"/>
        <w:rPr>
          <w:color w:val="000000" w:themeColor="text1"/>
          <w:sz w:val="28"/>
          <w:szCs w:val="28"/>
          <w:lang w:val="kk-KZ"/>
        </w:rPr>
      </w:pPr>
    </w:p>
    <w:p w14:paraId="620A2A09" w14:textId="77777777" w:rsidR="00154EEE" w:rsidRPr="00DB3595" w:rsidRDefault="00154EEE" w:rsidP="00154EEE">
      <w:pPr>
        <w:ind w:right="-1" w:firstLine="709"/>
        <w:jc w:val="both"/>
        <w:rPr>
          <w:color w:val="000000" w:themeColor="text1"/>
          <w:lang w:val="kk-KZ"/>
        </w:rPr>
      </w:pPr>
    </w:p>
    <w:p w14:paraId="3AFB7FF9" w14:textId="77777777" w:rsidR="00154EEE" w:rsidRPr="00DB3595" w:rsidRDefault="00154EEE" w:rsidP="00154EEE">
      <w:pPr>
        <w:ind w:right="-1" w:firstLine="709"/>
        <w:jc w:val="both"/>
        <w:rPr>
          <w:color w:val="000000" w:themeColor="text1"/>
          <w:lang w:val="kk-KZ"/>
        </w:rPr>
      </w:pPr>
      <w:r w:rsidRPr="00DB3595">
        <w:rPr>
          <w:noProof/>
          <w:color w:val="000000" w:themeColor="text1"/>
        </w:rPr>
        <w:lastRenderedPageBreak/>
        <w:drawing>
          <wp:anchor distT="0" distB="0" distL="114300" distR="114300" simplePos="0" relativeHeight="251675648" behindDoc="0" locked="0" layoutInCell="1" allowOverlap="1" wp14:anchorId="5F0730AC" wp14:editId="31E332B7">
            <wp:simplePos x="0" y="0"/>
            <wp:positionH relativeFrom="margin">
              <wp:align>center</wp:align>
            </wp:positionH>
            <wp:positionV relativeFrom="paragraph">
              <wp:posOffset>43180</wp:posOffset>
            </wp:positionV>
            <wp:extent cx="3286760" cy="2465070"/>
            <wp:effectExtent l="0" t="0" r="8890" b="0"/>
            <wp:wrapSquare wrapText="bothSides"/>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286760" cy="24650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DB3595">
        <w:rPr>
          <w:noProof/>
          <w:color w:val="000000" w:themeColor="text1"/>
        </w:rPr>
        <mc:AlternateContent>
          <mc:Choice Requires="wps">
            <w:drawing>
              <wp:anchor distT="0" distB="0" distL="114300" distR="114300" simplePos="0" relativeHeight="251679744" behindDoc="0" locked="0" layoutInCell="1" allowOverlap="1" wp14:anchorId="741D7676" wp14:editId="295680DC">
                <wp:simplePos x="0" y="0"/>
                <wp:positionH relativeFrom="column">
                  <wp:posOffset>3648075</wp:posOffset>
                </wp:positionH>
                <wp:positionV relativeFrom="paragraph">
                  <wp:posOffset>114300</wp:posOffset>
                </wp:positionV>
                <wp:extent cx="252730" cy="252095"/>
                <wp:effectExtent l="0" t="0" r="13970" b="14605"/>
                <wp:wrapSquare wrapText="bothSides"/>
                <wp:docPr id="16" name="Надпись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2730" cy="252095"/>
                        </a:xfrm>
                        <a:prstGeom prst="rect">
                          <a:avLst/>
                        </a:prstGeom>
                        <a:solidFill>
                          <a:srgbClr val="FFFFFF"/>
                        </a:solidFill>
                        <a:ln w="9525">
                          <a:solidFill>
                            <a:srgbClr val="000000"/>
                          </a:solidFill>
                          <a:miter lim="800000"/>
                          <a:headEnd/>
                          <a:tailEnd/>
                        </a:ln>
                      </wps:spPr>
                      <wps:txbx>
                        <w:txbxContent>
                          <w:p w14:paraId="7E122EDE" w14:textId="77777777" w:rsidR="00154EEE" w:rsidRPr="00056615" w:rsidRDefault="00154EEE" w:rsidP="00154EEE">
                            <w:pPr>
                              <w:rPr>
                                <w:sz w:val="20"/>
                              </w:rPr>
                            </w:pPr>
                            <w:r w:rsidRPr="00056615">
                              <w:rPr>
                                <w:sz w:val="20"/>
                                <w:lang w:val="kk-KZ"/>
                              </w:rPr>
                              <w:t>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41D7676" id="Надпись 16" o:spid="_x0000_s1122" type="#_x0000_t202" style="position:absolute;left:0;text-align:left;margin-left:287.25pt;margin-top:9pt;width:19.9pt;height:19.8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bLzrPQIAAFMEAAAOAAAAZHJzL2Uyb0RvYy54bWysVM1u2zAMvg/YOwi6L3bSpG2MOEWXLsOA&#10;7gfo9gCyLMfCJNGTlNjZrfe9wt5hhx122yukbzRKTtPs7zLMB4EUyU/kR9Kzi04rshHWSTA5HQ5S&#10;SoThUEqzyum7t8sn55Q4z0zJFBiR061w9GL++NGsbTIxghpUKSxBEOOytslp7X2TJYnjtdDMDaAR&#10;Bo0VWM08qnaVlJa1iK5VMkrT06QFWzYWuHAOb696I51H/KoS3L+uKic8UTnF3Hw8bTyLcCbzGctW&#10;ljW15Ps02D9koZk0+OgB6op5RtZW/galJbfgoPIDDjqBqpJcxBqwmmH6SzU3NWtErAXJcc2BJvf/&#10;YPmrzRtLZIm9O6XEMI092n3efdl93X3ffbu7vftE0IAstY3L0PmmQXffPYUOI2LFrrkG/t4RA4ua&#10;mZW4tBbaWrASsxyGyOQotMdxAaRoX0KJr7G1hwjUVVYHCpEUgujYre2hQ6LzhOPlaDI6O0ELRxPK&#10;6XQSX2DZfXBjnX8uQJMg5NTiAERwtrl2PiTDsnuX8JYDJculVCoqdlUslCUbhsOyjN8e/Sc3ZUib&#10;0+lkNOnr/ytEGr8/QWjpceqV1Dk9PzixLLD2zJRxJj2TqpcxZWX2NAbmeg59V3SxbyeRgsBxAeUW&#10;ibXQTzluJQo12I+UtDjhOXUf1swKStQLg82ZDsfjsBJRGU/ORqjYY0txbGGGI1ROPSW9uPBxjQJx&#10;Bi6xiZWMBD9kss8ZJzfyvt+ysBrHevR6+BfMfwAAAP//AwBQSwMEFAAGAAgAAAAhAF5zVrjeAAAA&#10;CQEAAA8AAABkcnMvZG93bnJldi54bWxMj8FOwzAQRO9I/IO1SFxQ65SmSQhxKoQEojdoEVzd2E0i&#10;7HWw3TT8PdsTHFfzNPumWk/WsFH70DsUsJgnwDQ2TvXYCnjfPc0KYCFKVNI41AJ+dIB1fXlRyVK5&#10;E77pcRtbRiUYSimgi3EoOQ9Np60MczdopOzgvJWRTt9y5eWJyq3ht0mScSt7pA+dHPRjp5uv7dEK&#10;KNKX8TNslq8fTXYwd/EmH5+/vRDXV9PDPbCop/gHw1mf1KEmp707ogrMCFjl6YpQCgraREC2SJfA&#10;9uckB15X/P+C+hcAAP//AwBQSwECLQAUAAYACAAAACEAtoM4kv4AAADhAQAAEwAAAAAAAAAAAAAA&#10;AAAAAAAAW0NvbnRlbnRfVHlwZXNdLnhtbFBLAQItABQABgAIAAAAIQA4/SH/1gAAAJQBAAALAAAA&#10;AAAAAAAAAAAAAC8BAABfcmVscy8ucmVsc1BLAQItABQABgAIAAAAIQCzbLzrPQIAAFMEAAAOAAAA&#10;AAAAAAAAAAAAAC4CAABkcnMvZTJvRG9jLnhtbFBLAQItABQABgAIAAAAIQBec1a43gAAAAkBAAAP&#10;AAAAAAAAAAAAAAAAAJcEAABkcnMvZG93bnJldi54bWxQSwUGAAAAAAQABADzAAAAogUAAAAA&#10;">
                <v:textbox>
                  <w:txbxContent>
                    <w:p w14:paraId="7E122EDE" w14:textId="77777777" w:rsidR="00154EEE" w:rsidRPr="00056615" w:rsidRDefault="00154EEE" w:rsidP="00154EEE">
                      <w:pPr>
                        <w:rPr>
                          <w:sz w:val="20"/>
                        </w:rPr>
                      </w:pPr>
                      <w:r w:rsidRPr="00056615">
                        <w:rPr>
                          <w:sz w:val="20"/>
                          <w:lang w:val="kk-KZ"/>
                        </w:rPr>
                        <w:t>4</w:t>
                      </w:r>
                    </w:p>
                  </w:txbxContent>
                </v:textbox>
                <w10:wrap type="square"/>
              </v:shape>
            </w:pict>
          </mc:Fallback>
        </mc:AlternateContent>
      </w:r>
    </w:p>
    <w:p w14:paraId="5D695217" w14:textId="77777777" w:rsidR="00154EEE" w:rsidRPr="00DB3595" w:rsidRDefault="00154EEE" w:rsidP="00154EEE">
      <w:pPr>
        <w:ind w:right="-1" w:firstLine="709"/>
        <w:jc w:val="both"/>
        <w:rPr>
          <w:color w:val="000000" w:themeColor="text1"/>
          <w:lang w:val="kk-KZ"/>
        </w:rPr>
      </w:pPr>
    </w:p>
    <w:p w14:paraId="2C7F2602" w14:textId="77777777" w:rsidR="00154EEE" w:rsidRPr="00DB3595" w:rsidRDefault="00154EEE" w:rsidP="00154EEE">
      <w:pPr>
        <w:ind w:right="-1" w:firstLine="709"/>
        <w:jc w:val="both"/>
        <w:rPr>
          <w:color w:val="000000" w:themeColor="text1"/>
          <w:lang w:val="kk-KZ"/>
        </w:rPr>
      </w:pPr>
    </w:p>
    <w:p w14:paraId="24E1D28D" w14:textId="77777777" w:rsidR="00154EEE" w:rsidRPr="00DB3595" w:rsidRDefault="00154EEE" w:rsidP="00154EEE">
      <w:pPr>
        <w:ind w:right="-1" w:firstLine="709"/>
        <w:jc w:val="both"/>
        <w:rPr>
          <w:color w:val="000000" w:themeColor="text1"/>
          <w:lang w:val="kk-KZ"/>
        </w:rPr>
      </w:pPr>
    </w:p>
    <w:p w14:paraId="06572B11" w14:textId="77777777" w:rsidR="00154EEE" w:rsidRPr="00DB3595" w:rsidRDefault="00154EEE" w:rsidP="00154EEE">
      <w:pPr>
        <w:ind w:right="-1" w:firstLine="709"/>
        <w:jc w:val="both"/>
        <w:rPr>
          <w:color w:val="000000" w:themeColor="text1"/>
          <w:lang w:val="kk-KZ"/>
        </w:rPr>
      </w:pPr>
    </w:p>
    <w:p w14:paraId="591BD55C" w14:textId="77777777" w:rsidR="00154EEE" w:rsidRPr="00DB3595" w:rsidRDefault="00154EEE" w:rsidP="00154EEE">
      <w:pPr>
        <w:ind w:right="-1" w:firstLine="709"/>
        <w:jc w:val="both"/>
        <w:rPr>
          <w:color w:val="000000" w:themeColor="text1"/>
          <w:lang w:val="kk-KZ"/>
        </w:rPr>
      </w:pPr>
      <w:r w:rsidRPr="00DB3595">
        <w:rPr>
          <w:noProof/>
          <w:color w:val="000000" w:themeColor="text1"/>
        </w:rPr>
        <mc:AlternateContent>
          <mc:Choice Requires="wps">
            <w:drawing>
              <wp:anchor distT="0" distB="0" distL="114300" distR="114300" simplePos="0" relativeHeight="251678720" behindDoc="0" locked="0" layoutInCell="1" allowOverlap="1" wp14:anchorId="769A324A" wp14:editId="14882DD5">
                <wp:simplePos x="0" y="0"/>
                <wp:positionH relativeFrom="column">
                  <wp:posOffset>4119245</wp:posOffset>
                </wp:positionH>
                <wp:positionV relativeFrom="paragraph">
                  <wp:posOffset>68580</wp:posOffset>
                </wp:positionV>
                <wp:extent cx="273685" cy="252095"/>
                <wp:effectExtent l="0" t="0" r="12065" b="14605"/>
                <wp:wrapSquare wrapText="bothSides"/>
                <wp:docPr id="15" name="Надпись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3685" cy="252095"/>
                        </a:xfrm>
                        <a:prstGeom prst="rect">
                          <a:avLst/>
                        </a:prstGeom>
                        <a:solidFill>
                          <a:srgbClr val="FFFFFF"/>
                        </a:solidFill>
                        <a:ln w="9525">
                          <a:solidFill>
                            <a:srgbClr val="000000"/>
                          </a:solidFill>
                          <a:miter lim="800000"/>
                          <a:headEnd/>
                          <a:tailEnd/>
                        </a:ln>
                      </wps:spPr>
                      <wps:txbx>
                        <w:txbxContent>
                          <w:p w14:paraId="1A9CEA25" w14:textId="77777777" w:rsidR="00154EEE" w:rsidRPr="00056615" w:rsidRDefault="00154EEE" w:rsidP="00154EEE">
                            <w:pPr>
                              <w:rPr>
                                <w:sz w:val="20"/>
                              </w:rPr>
                            </w:pPr>
                            <w:r w:rsidRPr="00056615">
                              <w:rPr>
                                <w:sz w:val="20"/>
                                <w:lang w:val="kk-KZ"/>
                              </w:rPr>
                              <w:t>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69A324A" id="Надпись 15" o:spid="_x0000_s1123" type="#_x0000_t202" style="position:absolute;left:0;text-align:left;margin-left:324.35pt;margin-top:5.4pt;width:21.55pt;height:19.8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O96TPwIAAFMEAAAOAAAAZHJzL2Uyb0RvYy54bWysVM2O0zAQviPxDpbvNGm27bZR09XSpQhp&#10;+ZEWHsBxnMbC8QTbbVJu3HkF3oEDB268QveNGDttqRa4IHKwPJ7x52++mcn8qqsV2QpjJeiMDgcx&#10;JUJzKKReZ/Td29WTKSXWMV0wBVpkdCcsvVo8fjRvm1QkUIEqhCEIom3aNhmtnGvSKLK8EjWzA2iE&#10;RmcJpmYOTbOOCsNaRK9VlMTxJGrBFI0BLqzF05veSRcBvywFd6/L0gpHVEaRmwurCWvu12gxZ+na&#10;sKaS/ECD/QOLmkmNj56gbphjZGPkb1C15AYslG7AoY6gLCUXIQfMZhg/yOauYo0IuaA4tjnJZP8f&#10;LH+1fWOILLB2Y0o0q7FG+y/7r/tv+x/77/ef7j8TdKBKbWNTDL5rMNx1T6HDGyFj29wCf2+JhmXF&#10;9FpcGwNtJViBLIf+ZnR2tcexHiRvX0KBr7GNgwDUlab2EqIoBNGxWrtThUTnCMfD5PJiMkWiHF3J&#10;OIlngVvE0uPlxlj3XEBN/CajBhsggLPtrXWeDEuPIf4tC0oWK6lUMMw6XypDtgybZRW+wP9BmNKk&#10;zehsnIz7/P8KEYfvTxC1dNj1StYZnZ6CWOpVe6aL0JOOSdXvkbLSBxm9cr2Grsu7ULeLybE8ORQ7&#10;FNZA3+U4lbipwHykpMUOz6j9sGFGUKJeaCzObDga+ZEIxmh8maBhzj35uYdpjlAZdZT026ULY+SF&#10;03CNRSxlENhXu2dy4IydG3Q/TJkfjXM7RP36Fyx+AgAA//8DAFBLAwQUAAYACAAAACEAZMOkyd8A&#10;AAAJAQAADwAAAGRycy9kb3ducmV2LnhtbEyPwU7DMBBE70j8g7VIXBB1Cm2ahjgVQgLBDQqCqxtv&#10;kwh7HWw3DX/PcoLbjuZpdqbaTM6KEUPsPSmYzzIQSI03PbUK3l7vLwsQMWky2npCBd8YYVOfnlS6&#10;NP5ILzhuUys4hGKpFXQpDaWUsenQ6TjzAxJ7ex+cTixDK03QRw53Vl5lWS6d7ok/dHrAuw6bz+3B&#10;KSgWj+NHfLp+fm/yvV2ni9X48BWUOj+bbm9AJJzSHwy/9bk61Nxp5w9korAK8kWxYpSNjCcwkK/n&#10;fOwULLMlyLqS/xfUPwAAAP//AwBQSwECLQAUAAYACAAAACEAtoM4kv4AAADhAQAAEwAAAAAAAAAA&#10;AAAAAAAAAAAAW0NvbnRlbnRfVHlwZXNdLnhtbFBLAQItABQABgAIAAAAIQA4/SH/1gAAAJQBAAAL&#10;AAAAAAAAAAAAAAAAAC8BAABfcmVscy8ucmVsc1BLAQItABQABgAIAAAAIQD8O96TPwIAAFMEAAAO&#10;AAAAAAAAAAAAAAAAAC4CAABkcnMvZTJvRG9jLnhtbFBLAQItABQABgAIAAAAIQBkw6TJ3wAAAAkB&#10;AAAPAAAAAAAAAAAAAAAAAJkEAABkcnMvZG93bnJldi54bWxQSwUGAAAAAAQABADzAAAApQUAAAAA&#10;">
                <v:textbox>
                  <w:txbxContent>
                    <w:p w14:paraId="1A9CEA25" w14:textId="77777777" w:rsidR="00154EEE" w:rsidRPr="00056615" w:rsidRDefault="00154EEE" w:rsidP="00154EEE">
                      <w:pPr>
                        <w:rPr>
                          <w:sz w:val="20"/>
                        </w:rPr>
                      </w:pPr>
                      <w:r w:rsidRPr="00056615">
                        <w:rPr>
                          <w:sz w:val="20"/>
                          <w:lang w:val="kk-KZ"/>
                        </w:rPr>
                        <w:t>3</w:t>
                      </w:r>
                    </w:p>
                  </w:txbxContent>
                </v:textbox>
                <w10:wrap type="square"/>
              </v:shape>
            </w:pict>
          </mc:Fallback>
        </mc:AlternateContent>
      </w:r>
    </w:p>
    <w:p w14:paraId="1BD50E61" w14:textId="77777777" w:rsidR="00154EEE" w:rsidRPr="00DB3595" w:rsidRDefault="00154EEE" w:rsidP="00154EEE">
      <w:pPr>
        <w:ind w:right="-1" w:firstLine="709"/>
        <w:jc w:val="both"/>
        <w:rPr>
          <w:color w:val="000000" w:themeColor="text1"/>
          <w:lang w:val="kk-KZ"/>
        </w:rPr>
      </w:pPr>
    </w:p>
    <w:p w14:paraId="57955E8D" w14:textId="77777777" w:rsidR="00154EEE" w:rsidRPr="00DB3595" w:rsidRDefault="00154EEE" w:rsidP="00154EEE">
      <w:pPr>
        <w:ind w:right="-1" w:firstLine="709"/>
        <w:jc w:val="both"/>
        <w:rPr>
          <w:color w:val="000000" w:themeColor="text1"/>
          <w:lang w:val="kk-KZ"/>
        </w:rPr>
      </w:pPr>
    </w:p>
    <w:p w14:paraId="185933B9" w14:textId="77777777" w:rsidR="00154EEE" w:rsidRPr="00DB3595" w:rsidRDefault="00154EEE" w:rsidP="00154EEE">
      <w:pPr>
        <w:ind w:right="-1" w:firstLine="709"/>
        <w:jc w:val="both"/>
        <w:rPr>
          <w:color w:val="000000" w:themeColor="text1"/>
          <w:lang w:val="kk-KZ"/>
        </w:rPr>
      </w:pPr>
    </w:p>
    <w:p w14:paraId="3121F449" w14:textId="77777777" w:rsidR="00154EEE" w:rsidRPr="00DB3595" w:rsidRDefault="00154EEE" w:rsidP="00154EEE">
      <w:pPr>
        <w:ind w:right="-1" w:firstLine="709"/>
        <w:jc w:val="both"/>
        <w:rPr>
          <w:color w:val="000000" w:themeColor="text1"/>
          <w:lang w:val="kk-KZ"/>
        </w:rPr>
      </w:pPr>
    </w:p>
    <w:p w14:paraId="7EA55135" w14:textId="77777777" w:rsidR="00154EEE" w:rsidRPr="00DB3595" w:rsidRDefault="00154EEE" w:rsidP="00154EEE">
      <w:pPr>
        <w:ind w:right="-1" w:firstLine="709"/>
        <w:jc w:val="both"/>
        <w:rPr>
          <w:color w:val="000000" w:themeColor="text1"/>
          <w:lang w:val="kk-KZ"/>
        </w:rPr>
      </w:pPr>
    </w:p>
    <w:p w14:paraId="27296367" w14:textId="77777777" w:rsidR="00154EEE" w:rsidRPr="00DB3595" w:rsidRDefault="00154EEE" w:rsidP="00154EEE">
      <w:pPr>
        <w:ind w:right="-1" w:firstLine="709"/>
        <w:jc w:val="both"/>
        <w:rPr>
          <w:color w:val="000000" w:themeColor="text1"/>
          <w:lang w:val="kk-KZ"/>
        </w:rPr>
      </w:pPr>
      <w:r w:rsidRPr="00DB3595">
        <w:rPr>
          <w:noProof/>
          <w:color w:val="000000" w:themeColor="text1"/>
        </w:rPr>
        <mc:AlternateContent>
          <mc:Choice Requires="wps">
            <w:drawing>
              <wp:anchor distT="0" distB="0" distL="114300" distR="114300" simplePos="0" relativeHeight="251676672" behindDoc="0" locked="0" layoutInCell="1" allowOverlap="1" wp14:anchorId="4752FC0D" wp14:editId="559C56FD">
                <wp:simplePos x="0" y="0"/>
                <wp:positionH relativeFrom="column">
                  <wp:posOffset>2120265</wp:posOffset>
                </wp:positionH>
                <wp:positionV relativeFrom="paragraph">
                  <wp:posOffset>135255</wp:posOffset>
                </wp:positionV>
                <wp:extent cx="190500" cy="224790"/>
                <wp:effectExtent l="0" t="0" r="19050" b="22860"/>
                <wp:wrapSquare wrapText="bothSides"/>
                <wp:docPr id="217" name="Надпись 2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0500" cy="224790"/>
                        </a:xfrm>
                        <a:prstGeom prst="rect">
                          <a:avLst/>
                        </a:prstGeom>
                        <a:solidFill>
                          <a:srgbClr val="FFFFFF"/>
                        </a:solidFill>
                        <a:ln w="9525">
                          <a:solidFill>
                            <a:srgbClr val="000000"/>
                          </a:solidFill>
                          <a:miter lim="800000"/>
                          <a:headEnd/>
                          <a:tailEnd/>
                        </a:ln>
                      </wps:spPr>
                      <wps:txbx>
                        <w:txbxContent>
                          <w:p w14:paraId="10CF4BB6" w14:textId="77777777" w:rsidR="00154EEE" w:rsidRPr="00056615" w:rsidRDefault="00154EEE" w:rsidP="00154EEE">
                            <w:pPr>
                              <w:jc w:val="center"/>
                              <w:rPr>
                                <w:sz w:val="20"/>
                              </w:rPr>
                            </w:pPr>
                            <w:r w:rsidRPr="00056615">
                              <w:rPr>
                                <w:sz w:val="20"/>
                                <w:lang w:val="kk-KZ"/>
                              </w:rPr>
                              <w:t>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752FC0D" id="Надпись 217" o:spid="_x0000_s1124" type="#_x0000_t202" style="position:absolute;left:0;text-align:left;margin-left:166.95pt;margin-top:10.65pt;width:15pt;height:17.7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EGEdPgIAAFUEAAAOAAAAZHJzL2Uyb0RvYy54bWysVM2O0zAQviPxDpbvNGlo2W3UdLV0KUJa&#10;fqSFB3Acp7FwPMZ2m5Qbd16Bd+DAgRuv0H0jxk63VAtcED5Ynsz488z3zWR+0beKbIV1EnRBx6OU&#10;EqE5VFKvC/ru7erROSXOM10xBVoUdCccvVg8fDDvTC4yaEBVwhIE0S7vTEEb702eJI43omVuBEZo&#10;dNZgW+bRtOuksqxD9FYlWZo+STqwlbHAhXP49Wpw0kXEr2vB/eu6dsITVVDMzcfdxr0Me7KYs3xt&#10;mWkkP6TB/iGLlkmNjx6hrphnZGPlb1Ct5BYc1H7EoU2griUXsQasZpzeq+amYUbEWpAcZ440uf8H&#10;y19t31giq4Jm4zNKNGtRpP2X/df9t/2P/ffbT7efSfAgT51xOYbfGLzg+6fQo96xZmeugb93RMOy&#10;YXotLq2FrhGswjzH4WZycnXAcQGk7F5Chc+xjYcI1Ne2DSQiLQTRUa/dUSPRe8LDk7N0mqKHoyvL&#10;JmezqGHC8rvLxjr/XEBLwqGgFlsggrPttfMhGZbfhYS3HChZraRS0bDrcqks2TJsl1VcMf97YUqT&#10;rqCzaTYd6v8rRBrXnyBa6bHvlWwLen4MYnlg7ZmuYld6JtVwxpSVPtAYmBs49H3ZR+UeH+Upodoh&#10;sRaGPse5xEMD9iMlHfZ4Qd2HDbOCEvVCoziz8WQShiIak+lZhoY99ZSnHqY5QhXUUzIclz4OUiBO&#10;wyWKWMtIcFB7yOSQM/Zu5P0wZ2E4Tu0Y9etvsPgJAAD//wMAUEsDBBQABgAIAAAAIQCDWNn63wAA&#10;AAkBAAAPAAAAZHJzL2Rvd25yZXYueG1sTI/BTsMwDIbvSLxDZCQuaEu3QLeVuhNCArEbbAiuWZO1&#10;FYlTkqwrb092gqPtT7+/v1yP1rBB+9A5QphNM2Caaqc6ahDed0+TJbAQJSlpHGmEHx1gXV1elLJQ&#10;7kRvetjGhqUQCoVEaGPsC85D3Worw9T1mtLt4LyVMY2+4crLUwq3hs+zLOdWdpQ+tLLXj62uv7ZH&#10;i7C8fRk+w0a8ftT5wazizWJ4/vaI11fjwz2wqMf4B8NZP6lDlZz27kgqMIMghFglFGE+E8ASIPLz&#10;Yo9wly+AVyX/36D6BQAA//8DAFBLAQItABQABgAIAAAAIQC2gziS/gAAAOEBAAATAAAAAAAAAAAA&#10;AAAAAAAAAABbQ29udGVudF9UeXBlc10ueG1sUEsBAi0AFAAGAAgAAAAhADj9If/WAAAAlAEAAAsA&#10;AAAAAAAAAAAAAAAALwEAAF9yZWxzLy5yZWxzUEsBAi0AFAAGAAgAAAAhAOAQYR0+AgAAVQQAAA4A&#10;AAAAAAAAAAAAAAAALgIAAGRycy9lMm9Eb2MueG1sUEsBAi0AFAAGAAgAAAAhAINY2frfAAAACQEA&#10;AA8AAAAAAAAAAAAAAAAAmAQAAGRycy9kb3ducmV2LnhtbFBLBQYAAAAABAAEAPMAAACkBQAAAAA=&#10;">
                <v:textbox>
                  <w:txbxContent>
                    <w:p w14:paraId="10CF4BB6" w14:textId="77777777" w:rsidR="00154EEE" w:rsidRPr="00056615" w:rsidRDefault="00154EEE" w:rsidP="00154EEE">
                      <w:pPr>
                        <w:jc w:val="center"/>
                        <w:rPr>
                          <w:sz w:val="20"/>
                        </w:rPr>
                      </w:pPr>
                      <w:r w:rsidRPr="00056615">
                        <w:rPr>
                          <w:sz w:val="20"/>
                          <w:lang w:val="kk-KZ"/>
                        </w:rPr>
                        <w:t>2</w:t>
                      </w:r>
                    </w:p>
                  </w:txbxContent>
                </v:textbox>
                <w10:wrap type="square"/>
              </v:shape>
            </w:pict>
          </mc:Fallback>
        </mc:AlternateContent>
      </w:r>
    </w:p>
    <w:p w14:paraId="79D737B6" w14:textId="77777777" w:rsidR="00154EEE" w:rsidRPr="00DB3595" w:rsidRDefault="00154EEE" w:rsidP="00154EEE">
      <w:pPr>
        <w:ind w:right="-1" w:firstLine="709"/>
        <w:jc w:val="both"/>
        <w:rPr>
          <w:color w:val="000000" w:themeColor="text1"/>
          <w:lang w:val="kk-KZ"/>
        </w:rPr>
      </w:pPr>
      <w:r w:rsidRPr="00DB3595">
        <w:rPr>
          <w:noProof/>
          <w:color w:val="000000" w:themeColor="text1"/>
        </w:rPr>
        <mc:AlternateContent>
          <mc:Choice Requires="wps">
            <w:drawing>
              <wp:anchor distT="0" distB="0" distL="114300" distR="114300" simplePos="0" relativeHeight="251677696" behindDoc="0" locked="0" layoutInCell="1" allowOverlap="1" wp14:anchorId="69C200B3" wp14:editId="52A1B63B">
                <wp:simplePos x="0" y="0"/>
                <wp:positionH relativeFrom="column">
                  <wp:posOffset>3491865</wp:posOffset>
                </wp:positionH>
                <wp:positionV relativeFrom="paragraph">
                  <wp:posOffset>36195</wp:posOffset>
                </wp:positionV>
                <wp:extent cx="220345" cy="245110"/>
                <wp:effectExtent l="0" t="0" r="27305" b="21590"/>
                <wp:wrapSquare wrapText="bothSides"/>
                <wp:docPr id="14" name="Надпись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0345" cy="245110"/>
                        </a:xfrm>
                        <a:prstGeom prst="rect">
                          <a:avLst/>
                        </a:prstGeom>
                        <a:solidFill>
                          <a:srgbClr val="FFFFFF"/>
                        </a:solidFill>
                        <a:ln w="9525">
                          <a:solidFill>
                            <a:srgbClr val="000000"/>
                          </a:solidFill>
                          <a:miter lim="800000"/>
                          <a:headEnd/>
                          <a:tailEnd/>
                        </a:ln>
                      </wps:spPr>
                      <wps:txbx>
                        <w:txbxContent>
                          <w:p w14:paraId="7B98366B" w14:textId="77777777" w:rsidR="00154EEE" w:rsidRPr="00056615" w:rsidRDefault="00154EEE" w:rsidP="00154EEE">
                            <w:pPr>
                              <w:rPr>
                                <w:sz w:val="20"/>
                              </w:rPr>
                            </w:pPr>
                            <w:r w:rsidRPr="00056615">
                              <w:rPr>
                                <w:sz w:val="20"/>
                                <w:lang w:val="kk-KZ"/>
                              </w:rPr>
                              <w:t>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9C200B3" id="Надпись 14" o:spid="_x0000_s1125" type="#_x0000_t202" style="position:absolute;left:0;text-align:left;margin-left:274.95pt;margin-top:2.85pt;width:17.35pt;height:19.3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mu/uPwIAAFMEAAAOAAAAZHJzL2Uyb0RvYy54bWysVM2O0zAQviPxDpbvND+bQjdqulq6FCEt&#10;P9LCAziO01g4nmC7TZYbd16Bd+DAgRuv0H0jxk5bqgUuiBwsj2f8eeb7ZjK/GFpFtsJYCbqgySSm&#10;RGgOldTrgr57u3o0o8Q6piumQIuC3gpLLxYPH8z7LhcpNKAqYQiCaJv3XUEb57o8iixvRMvsBDqh&#10;0VmDaZlD06yjyrAe0VsVpXH8OOrBVJ0BLqzF06vRSRcBv64Fd6/r2gpHVEExNxdWE9bSr9FizvK1&#10;YV0j+T4N9g9ZtExqfPQIdcUcIxsjf4NqJTdgoXYTDm0EdS25CDVgNUl8r5qbhnUi1ILk2O5Ik/1/&#10;sPzV9o0hskLtMko0a1Gj3Zfd19233Y/d97tPd58JOpClvrM5Bt90GO6GpzDgjVCx7a6Bv7dEw7Jh&#10;ei0ujYG+EazCLBN/Mzq5OuJYD1L2L6HC19jGQQAaatN6CpEUguio1u1RITE4wvEwTeOzbEoJR1ea&#10;TZMkKBix/HC5M9Y9F9ASvymowQYI4Gx7bZ1PhuWHEP+WBSWrlVQqGGZdLpUhW4bNsgpfyP9emNKk&#10;L+j5NJ2O9f8VIg7fnyBa6bDrlWwLOjsGsdyz9kxXoScdk2rcY8pK72n0zI0cuqEcgm5ns4M8JVS3&#10;SKyBsctxKnHTgPlISY8dXlD7YcOMoES90CjOeZJlfiSCkU2fpGiYU0956mGaI1RBHSXjdunCGHni&#10;NFyiiLUMBHu1x0z2OWPnBt73U+ZH49QOUb/+BYufAAAA//8DAFBLAwQUAAYACAAAACEAXy7Kid8A&#10;AAAIAQAADwAAAGRycy9kb3ducmV2LnhtbEyPwU7DMBBE70j8g7VIXBB1oG6ahDgVQgLBDQqCqxu7&#10;SYS9Drabhr9nOcFtVjOaeVtvZmfZZEIcPEq4WmTADLZeD9hJeHu9vyyAxaRQK+vRSPg2ETbN6Umt&#10;Ku2P+GKmbeoYlWCslIQ+pbHiPLa9cSou/GiQvL0PTiU6Q8d1UEcqd5ZfZ1nOnRqQFno1mrvetJ/b&#10;g5NQiMfpIz4tn9/bfG/LdLGeHr6ClOdn8+0NsGTm9BeGX3xCh4aYdv6AOjIrYSXKkqIk1sDIXxUi&#10;B7aTIMQSeFPz/w80PwAAAP//AwBQSwECLQAUAAYACAAAACEAtoM4kv4AAADhAQAAEwAAAAAAAAAA&#10;AAAAAAAAAAAAW0NvbnRlbnRfVHlwZXNdLnhtbFBLAQItABQABgAIAAAAIQA4/SH/1gAAAJQBAAAL&#10;AAAAAAAAAAAAAAAAAC8BAABfcmVscy8ucmVsc1BLAQItABQABgAIAAAAIQAsmu/uPwIAAFMEAAAO&#10;AAAAAAAAAAAAAAAAAC4CAABkcnMvZTJvRG9jLnhtbFBLAQItABQABgAIAAAAIQBfLsqJ3wAAAAgB&#10;AAAPAAAAAAAAAAAAAAAAAJkEAABkcnMvZG93bnJldi54bWxQSwUGAAAAAAQABADzAAAApQUAAAAA&#10;">
                <v:textbox>
                  <w:txbxContent>
                    <w:p w14:paraId="7B98366B" w14:textId="77777777" w:rsidR="00154EEE" w:rsidRPr="00056615" w:rsidRDefault="00154EEE" w:rsidP="00154EEE">
                      <w:pPr>
                        <w:rPr>
                          <w:sz w:val="20"/>
                        </w:rPr>
                      </w:pPr>
                      <w:r w:rsidRPr="00056615">
                        <w:rPr>
                          <w:sz w:val="20"/>
                          <w:lang w:val="kk-KZ"/>
                        </w:rPr>
                        <w:t>1</w:t>
                      </w:r>
                    </w:p>
                  </w:txbxContent>
                </v:textbox>
                <w10:wrap type="square"/>
              </v:shape>
            </w:pict>
          </mc:Fallback>
        </mc:AlternateContent>
      </w:r>
    </w:p>
    <w:p w14:paraId="50814464" w14:textId="77777777" w:rsidR="00154EEE" w:rsidRPr="00DB3595" w:rsidRDefault="00154EEE" w:rsidP="00154EEE">
      <w:pPr>
        <w:ind w:right="-1" w:firstLine="709"/>
        <w:jc w:val="both"/>
        <w:rPr>
          <w:color w:val="000000" w:themeColor="text1"/>
          <w:lang w:val="kk-KZ"/>
        </w:rPr>
      </w:pPr>
    </w:p>
    <w:p w14:paraId="0A29932A" w14:textId="77777777" w:rsidR="00154EEE" w:rsidRPr="00DB3595" w:rsidRDefault="00154EEE" w:rsidP="00154EEE">
      <w:pPr>
        <w:ind w:right="-1" w:firstLine="709"/>
        <w:jc w:val="both"/>
        <w:rPr>
          <w:color w:val="000000" w:themeColor="text1"/>
          <w:lang w:val="kk-KZ"/>
        </w:rPr>
      </w:pPr>
    </w:p>
    <w:p w14:paraId="77FF55C5" w14:textId="77777777" w:rsidR="00154EEE" w:rsidRPr="00DB3595" w:rsidRDefault="00154EEE" w:rsidP="00154EEE">
      <w:pPr>
        <w:ind w:right="-1" w:firstLine="709"/>
        <w:jc w:val="center"/>
        <w:rPr>
          <w:color w:val="000000" w:themeColor="text1"/>
          <w:lang w:val="kk-KZ"/>
        </w:rPr>
      </w:pPr>
    </w:p>
    <w:p w14:paraId="198A6A85" w14:textId="27B594CB" w:rsidR="00154EEE" w:rsidRPr="00DB3595" w:rsidRDefault="00154EEE" w:rsidP="00154EEE">
      <w:pPr>
        <w:ind w:right="-1" w:firstLine="709"/>
        <w:jc w:val="center"/>
        <w:rPr>
          <w:color w:val="000000" w:themeColor="text1"/>
          <w:sz w:val="28"/>
          <w:szCs w:val="28"/>
          <w:lang w:val="kk-KZ"/>
        </w:rPr>
      </w:pPr>
      <w:r w:rsidRPr="00DB3595">
        <w:rPr>
          <w:color w:val="000000" w:themeColor="text1"/>
          <w:sz w:val="28"/>
          <w:szCs w:val="28"/>
          <w:lang w:val="kk-KZ"/>
        </w:rPr>
        <w:t xml:space="preserve">Рисунок </w:t>
      </w:r>
      <w:r w:rsidRPr="00DB3595">
        <w:rPr>
          <w:color w:val="000000" w:themeColor="text1"/>
          <w:sz w:val="28"/>
          <w:szCs w:val="28"/>
        </w:rPr>
        <w:t>4</w:t>
      </w:r>
      <w:r w:rsidRPr="00DB3595">
        <w:rPr>
          <w:color w:val="000000" w:themeColor="text1"/>
          <w:sz w:val="28"/>
          <w:szCs w:val="28"/>
          <w:lang w:val="kk-KZ"/>
        </w:rPr>
        <w:t>.1 – Общий вид собранного устройства удаленного мониторинга</w:t>
      </w:r>
      <w:r w:rsidRPr="00DB3595">
        <w:rPr>
          <w:color w:val="000000" w:themeColor="text1"/>
          <w:sz w:val="28"/>
          <w:szCs w:val="28"/>
        </w:rPr>
        <w:t xml:space="preserve"> </w:t>
      </w:r>
      <w:r w:rsidRPr="00DB3595">
        <w:rPr>
          <w:color w:val="000000" w:themeColor="text1"/>
          <w:sz w:val="28"/>
          <w:szCs w:val="28"/>
          <w:lang w:val="kk-KZ"/>
        </w:rPr>
        <w:t xml:space="preserve">температуры и влажности: 1 - </w:t>
      </w:r>
      <w:r w:rsidR="006609EA">
        <w:rPr>
          <w:color w:val="000000" w:themeColor="text1"/>
          <w:sz w:val="28"/>
          <w:szCs w:val="28"/>
          <w:lang w:val="kk-KZ"/>
        </w:rPr>
        <w:t>д</w:t>
      </w:r>
      <w:r w:rsidRPr="00DB3595">
        <w:rPr>
          <w:color w:val="000000" w:themeColor="text1"/>
          <w:sz w:val="28"/>
          <w:szCs w:val="28"/>
          <w:lang w:val="kk-KZ"/>
        </w:rPr>
        <w:t xml:space="preserve">атчик температура и влажности DHT11; 2 - Wi-Fi передатчик NodeMCU V3 ESP8266; 3 - Wi-Fi приемник, с установленным программным обеспечением для получения данных о температуре и влажности; </w:t>
      </w:r>
    </w:p>
    <w:p w14:paraId="6E251ED8" w14:textId="0C4DC3EB" w:rsidR="00154EEE" w:rsidRPr="00DB3595" w:rsidRDefault="00154EEE" w:rsidP="00154EEE">
      <w:pPr>
        <w:ind w:right="-1" w:firstLine="709"/>
        <w:jc w:val="center"/>
        <w:rPr>
          <w:color w:val="000000" w:themeColor="text1"/>
          <w:sz w:val="28"/>
          <w:szCs w:val="28"/>
          <w:lang w:val="kk-KZ"/>
        </w:rPr>
      </w:pPr>
      <w:r w:rsidRPr="00DB3595">
        <w:rPr>
          <w:color w:val="000000" w:themeColor="text1"/>
          <w:sz w:val="28"/>
          <w:szCs w:val="28"/>
          <w:lang w:val="kk-KZ"/>
        </w:rPr>
        <w:t xml:space="preserve">4 – </w:t>
      </w:r>
      <w:r w:rsidR="006609EA">
        <w:rPr>
          <w:color w:val="000000" w:themeColor="text1"/>
          <w:sz w:val="28"/>
          <w:szCs w:val="28"/>
          <w:lang w:val="kk-KZ"/>
        </w:rPr>
        <w:t>н</w:t>
      </w:r>
      <w:r w:rsidRPr="00DB3595">
        <w:rPr>
          <w:color w:val="000000" w:themeColor="text1"/>
          <w:sz w:val="28"/>
          <w:szCs w:val="28"/>
          <w:lang w:val="kk-KZ"/>
        </w:rPr>
        <w:t>оутбук, с установленным программным обеспечением Arduino Ide для программирования устройства</w:t>
      </w:r>
    </w:p>
    <w:p w14:paraId="211D3CF5" w14:textId="77777777" w:rsidR="00154EEE" w:rsidRPr="00DB3595" w:rsidRDefault="00154EEE" w:rsidP="00154EEE">
      <w:pPr>
        <w:ind w:right="-1" w:firstLine="709"/>
        <w:jc w:val="center"/>
        <w:rPr>
          <w:color w:val="000000" w:themeColor="text1"/>
          <w:sz w:val="28"/>
          <w:szCs w:val="28"/>
          <w:lang w:val="kk-KZ"/>
        </w:rPr>
      </w:pPr>
    </w:p>
    <w:p w14:paraId="79B83979" w14:textId="77777777" w:rsidR="00154EEE" w:rsidRPr="00DB3595" w:rsidRDefault="00154EEE" w:rsidP="00154EEE">
      <w:pPr>
        <w:ind w:right="-1" w:firstLine="709"/>
        <w:jc w:val="both"/>
        <w:rPr>
          <w:color w:val="000000" w:themeColor="text1"/>
          <w:sz w:val="28"/>
          <w:szCs w:val="28"/>
          <w:lang w:val="kk-KZ"/>
        </w:rPr>
      </w:pPr>
      <w:r w:rsidRPr="00DB3595">
        <w:rPr>
          <w:color w:val="000000" w:themeColor="text1"/>
          <w:sz w:val="28"/>
          <w:szCs w:val="28"/>
          <w:lang w:val="kk-KZ"/>
        </w:rPr>
        <w:t>Данная система позволит получить и отправить получателю на расстоянии по беспроводной технологии все данные о различных данных температуры и влажности, установленные там, где это нужно и необходимо для проведения расчетов с целью проведения косвенных измерений. Система работает следующим образом: датчик температуры и влажности</w:t>
      </w:r>
      <w:r w:rsidRPr="00DB3595">
        <w:rPr>
          <w:color w:val="000000" w:themeColor="text1"/>
          <w:sz w:val="28"/>
          <w:szCs w:val="28"/>
        </w:rPr>
        <w:t xml:space="preserve"> </w:t>
      </w:r>
      <w:r w:rsidRPr="00DB3595">
        <w:rPr>
          <w:color w:val="000000" w:themeColor="text1"/>
          <w:sz w:val="28"/>
          <w:szCs w:val="28"/>
          <w:lang w:val="en-US"/>
        </w:rPr>
        <w:t>DHT</w:t>
      </w:r>
      <w:r w:rsidRPr="00DB3595">
        <w:rPr>
          <w:color w:val="000000" w:themeColor="text1"/>
          <w:sz w:val="28"/>
          <w:szCs w:val="28"/>
        </w:rPr>
        <w:t>11</w:t>
      </w:r>
      <w:r w:rsidRPr="00DB3595">
        <w:rPr>
          <w:color w:val="000000" w:themeColor="text1"/>
          <w:sz w:val="28"/>
          <w:szCs w:val="28"/>
          <w:lang w:val="kk-KZ"/>
        </w:rPr>
        <w:t xml:space="preserve"> устанавливается в исследуемом объекте (в закрытых помещениях), датчик по линиям передачи данных соединяется с Wi-Fi передатчиком, который получает результаты мониторинга от датчика и отправляет по одной </w:t>
      </w:r>
      <w:r w:rsidRPr="00DB3595">
        <w:rPr>
          <w:color w:val="000000" w:themeColor="text1"/>
          <w:sz w:val="28"/>
          <w:szCs w:val="28"/>
          <w:lang w:val="en-US"/>
        </w:rPr>
        <w:t>Wi</w:t>
      </w:r>
      <w:r w:rsidRPr="00DB3595">
        <w:rPr>
          <w:color w:val="000000" w:themeColor="text1"/>
          <w:sz w:val="28"/>
          <w:szCs w:val="28"/>
        </w:rPr>
        <w:t>-</w:t>
      </w:r>
      <w:r w:rsidRPr="00DB3595">
        <w:rPr>
          <w:color w:val="000000" w:themeColor="text1"/>
          <w:sz w:val="28"/>
          <w:szCs w:val="28"/>
          <w:lang w:val="en-US"/>
        </w:rPr>
        <w:t>Fi</w:t>
      </w:r>
      <w:r w:rsidRPr="00DB3595">
        <w:rPr>
          <w:color w:val="000000" w:themeColor="text1"/>
          <w:sz w:val="28"/>
          <w:szCs w:val="28"/>
          <w:lang w:val="kk-KZ"/>
        </w:rPr>
        <w:t xml:space="preserve"> сети полученные результаты на приемное устройство, которая обрабатывает и показывает результаты мониторинга в режиме настоящего времени с помощью специализированной программы. </w:t>
      </w:r>
    </w:p>
    <w:p w14:paraId="2B81D92F" w14:textId="665777A1" w:rsidR="00154EEE" w:rsidRPr="00DB3595" w:rsidRDefault="00154EEE" w:rsidP="00154EEE">
      <w:pPr>
        <w:ind w:right="-1" w:firstLine="709"/>
        <w:jc w:val="both"/>
        <w:rPr>
          <w:color w:val="000000" w:themeColor="text1"/>
          <w:sz w:val="28"/>
          <w:szCs w:val="28"/>
        </w:rPr>
      </w:pPr>
      <w:r w:rsidRPr="00DB3595">
        <w:rPr>
          <w:color w:val="000000" w:themeColor="text1"/>
          <w:sz w:val="28"/>
          <w:szCs w:val="28"/>
          <w:lang w:val="kk-KZ"/>
        </w:rPr>
        <w:t xml:space="preserve">Как и было сказано выше, данный вид датчика можно заменить на другие (таких как </w:t>
      </w:r>
      <w:r w:rsidRPr="00DB3595">
        <w:rPr>
          <w:color w:val="000000" w:themeColor="text1"/>
          <w:sz w:val="28"/>
          <w:szCs w:val="28"/>
          <w:lang w:val="en-US"/>
        </w:rPr>
        <w:t>DHT</w:t>
      </w:r>
      <w:r w:rsidRPr="00DB3595">
        <w:rPr>
          <w:color w:val="000000" w:themeColor="text1"/>
          <w:sz w:val="28"/>
          <w:szCs w:val="28"/>
        </w:rPr>
        <w:t>22</w:t>
      </w:r>
      <w:r w:rsidRPr="00DB3595">
        <w:rPr>
          <w:color w:val="000000" w:themeColor="text1"/>
          <w:sz w:val="28"/>
          <w:szCs w:val="28"/>
          <w:lang w:val="kk-KZ"/>
        </w:rPr>
        <w:t>, DS18B20 и другие), в зависимости от наших условий эксплуатации и исследуемых величин, потому что данные датчики обладают различными параметрами и техническими характеристиками и их необходимо использовать уже в зависимости от проведенных видов работ, наша система позволяет менять все эти датчики без особых затруднений и их замена никак не сказывается на ухудшение работоспособности, а наоборот расширяет возможности разработанной системы. Программа</w:t>
      </w:r>
      <w:r w:rsidRPr="00DB3595">
        <w:rPr>
          <w:color w:val="000000" w:themeColor="text1"/>
          <w:sz w:val="28"/>
          <w:szCs w:val="28"/>
        </w:rPr>
        <w:t xml:space="preserve"> </w:t>
      </w:r>
      <w:r w:rsidRPr="00DB3595">
        <w:rPr>
          <w:color w:val="000000" w:themeColor="text1"/>
          <w:sz w:val="28"/>
          <w:szCs w:val="28"/>
          <w:lang w:val="en-US"/>
        </w:rPr>
        <w:t>Blynk</w:t>
      </w:r>
      <w:r w:rsidRPr="00DB3595">
        <w:rPr>
          <w:color w:val="000000" w:themeColor="text1"/>
          <w:sz w:val="28"/>
          <w:szCs w:val="28"/>
          <w:lang w:val="kk-KZ"/>
        </w:rPr>
        <w:t xml:space="preserve">, показывающая полученные результаты мониторинга, скачивается в открытом доступе, но некоторые дополнительные функции требуют дополнительных денежных вливаний, но тем не менее программа отлично защищена от незаконного вмешательства сторонних лиц, так как на каждый созданный проект программы </w:t>
      </w:r>
      <w:r w:rsidRPr="00DB3595">
        <w:rPr>
          <w:color w:val="000000" w:themeColor="text1"/>
          <w:sz w:val="28"/>
          <w:szCs w:val="28"/>
          <w:lang w:val="kk-KZ"/>
        </w:rPr>
        <w:lastRenderedPageBreak/>
        <w:t xml:space="preserve">соответствует свой токен авторизации, который отправляется только на почту пользователя, данный токен авторизации, имя и пароль сети </w:t>
      </w:r>
      <w:r w:rsidRPr="00DB3595">
        <w:rPr>
          <w:color w:val="000000" w:themeColor="text1"/>
          <w:sz w:val="28"/>
          <w:szCs w:val="28"/>
          <w:lang w:val="en-US"/>
        </w:rPr>
        <w:t>Wi</w:t>
      </w:r>
      <w:r w:rsidRPr="00DB3595">
        <w:rPr>
          <w:color w:val="000000" w:themeColor="text1"/>
          <w:sz w:val="28"/>
          <w:szCs w:val="28"/>
        </w:rPr>
        <w:t>-</w:t>
      </w:r>
      <w:r w:rsidRPr="00DB3595">
        <w:rPr>
          <w:color w:val="000000" w:themeColor="text1"/>
          <w:sz w:val="28"/>
          <w:szCs w:val="28"/>
          <w:lang w:val="en-US"/>
        </w:rPr>
        <w:t>Fi</w:t>
      </w:r>
      <w:r w:rsidRPr="00DB3595">
        <w:rPr>
          <w:color w:val="000000" w:themeColor="text1"/>
          <w:sz w:val="28"/>
          <w:szCs w:val="28"/>
          <w:lang w:val="kk-KZ"/>
        </w:rPr>
        <w:t xml:space="preserve">, в которой работает вся система прописываются в программном скетче при помощи </w:t>
      </w:r>
      <w:r w:rsidRPr="00DB3595">
        <w:rPr>
          <w:color w:val="000000" w:themeColor="text1"/>
          <w:sz w:val="28"/>
          <w:szCs w:val="28"/>
          <w:lang w:val="en-US"/>
        </w:rPr>
        <w:t>Arduino</w:t>
      </w:r>
      <w:r w:rsidRPr="00DB3595">
        <w:rPr>
          <w:color w:val="000000" w:themeColor="text1"/>
          <w:sz w:val="28"/>
          <w:szCs w:val="28"/>
        </w:rPr>
        <w:t xml:space="preserve"> </w:t>
      </w:r>
      <w:r w:rsidRPr="00DB3595">
        <w:rPr>
          <w:color w:val="000000" w:themeColor="text1"/>
          <w:sz w:val="28"/>
          <w:szCs w:val="28"/>
          <w:lang w:val="en-US"/>
        </w:rPr>
        <w:t>Ide</w:t>
      </w:r>
      <w:r w:rsidR="00485E93" w:rsidRPr="00DB3595">
        <w:rPr>
          <w:color w:val="000000" w:themeColor="text1"/>
          <w:sz w:val="28"/>
          <w:szCs w:val="28"/>
        </w:rPr>
        <w:t xml:space="preserve"> </w:t>
      </w:r>
      <w:r w:rsidRPr="00DB3595">
        <w:rPr>
          <w:color w:val="000000" w:themeColor="text1"/>
          <w:sz w:val="28"/>
          <w:szCs w:val="28"/>
        </w:rPr>
        <w:t>[</w:t>
      </w:r>
      <w:r w:rsidR="002F3CC3" w:rsidRPr="00DB3595">
        <w:rPr>
          <w:color w:val="000000" w:themeColor="text1"/>
          <w:sz w:val="28"/>
          <w:szCs w:val="28"/>
          <w:lang w:val="kk-KZ"/>
        </w:rPr>
        <w:t>6</w:t>
      </w:r>
      <w:r w:rsidR="00B63518">
        <w:rPr>
          <w:color w:val="000000" w:themeColor="text1"/>
          <w:sz w:val="28"/>
          <w:szCs w:val="28"/>
          <w:lang w:val="kk-KZ"/>
        </w:rPr>
        <w:t>3</w:t>
      </w:r>
      <w:r w:rsidRPr="00DB3595">
        <w:rPr>
          <w:color w:val="000000" w:themeColor="text1"/>
          <w:sz w:val="28"/>
          <w:szCs w:val="28"/>
        </w:rPr>
        <w:t>]</w:t>
      </w:r>
      <w:r w:rsidRPr="00DB3595">
        <w:rPr>
          <w:color w:val="000000" w:themeColor="text1"/>
          <w:sz w:val="28"/>
          <w:szCs w:val="28"/>
          <w:lang w:val="kk-KZ"/>
        </w:rPr>
        <w:t xml:space="preserve">.   </w:t>
      </w:r>
    </w:p>
    <w:p w14:paraId="2F75AE3A" w14:textId="58CAA369" w:rsidR="00154EEE" w:rsidRPr="00DB3595" w:rsidRDefault="00154EEE" w:rsidP="00154EEE">
      <w:pPr>
        <w:ind w:right="-1" w:firstLine="709"/>
        <w:jc w:val="both"/>
        <w:rPr>
          <w:color w:val="000000" w:themeColor="text1"/>
          <w:sz w:val="28"/>
          <w:szCs w:val="28"/>
          <w:lang w:val="kk-KZ"/>
        </w:rPr>
      </w:pPr>
      <w:r w:rsidRPr="00DB3595">
        <w:rPr>
          <w:color w:val="000000" w:themeColor="text1"/>
          <w:sz w:val="28"/>
          <w:szCs w:val="28"/>
          <w:lang w:val="kk-KZ"/>
        </w:rPr>
        <w:t xml:space="preserve">При работе в программной среде </w:t>
      </w:r>
      <w:r w:rsidRPr="00DB3595">
        <w:rPr>
          <w:color w:val="000000" w:themeColor="text1"/>
          <w:sz w:val="28"/>
          <w:szCs w:val="28"/>
          <w:lang w:val="en-US"/>
        </w:rPr>
        <w:t>Arduino</w:t>
      </w:r>
      <w:r w:rsidRPr="00DB3595">
        <w:rPr>
          <w:color w:val="000000" w:themeColor="text1"/>
          <w:sz w:val="28"/>
          <w:szCs w:val="28"/>
        </w:rPr>
        <w:t xml:space="preserve"> </w:t>
      </w:r>
      <w:r w:rsidRPr="00DB3595">
        <w:rPr>
          <w:color w:val="000000" w:themeColor="text1"/>
          <w:sz w:val="28"/>
          <w:szCs w:val="28"/>
          <w:lang w:val="en-US"/>
        </w:rPr>
        <w:t>Ide</w:t>
      </w:r>
      <w:r w:rsidRPr="00DB3595">
        <w:rPr>
          <w:color w:val="000000" w:themeColor="text1"/>
          <w:sz w:val="28"/>
          <w:szCs w:val="28"/>
          <w:lang w:val="kk-KZ"/>
        </w:rPr>
        <w:t xml:space="preserve"> необходимо установить дополнительные библиотеки, важно указать правильно цифровой вход, который подключается от беспроводного модуля к датчику влажности и температуры, в коде также прописывают возможные сообщения ошибок, при неправильном подключении или отсутствии сети, обязательно указываются виртуальные пины (в нашем случае это №5 и №6) двух рассматриваемых параметров мониторинга (влажность и температура) и указываются такие параметры как скорость передачи, запуск приложения и интервалы.</w:t>
      </w:r>
    </w:p>
    <w:p w14:paraId="50A9ABDB" w14:textId="70EBCF9A" w:rsidR="00154EEE" w:rsidRPr="00DB3595" w:rsidRDefault="00154EEE" w:rsidP="00154EEE">
      <w:pPr>
        <w:ind w:right="-1" w:firstLine="709"/>
        <w:jc w:val="both"/>
        <w:rPr>
          <w:color w:val="000000" w:themeColor="text1"/>
          <w:sz w:val="28"/>
          <w:szCs w:val="28"/>
          <w:lang w:val="kk-KZ"/>
        </w:rPr>
      </w:pPr>
      <w:r w:rsidRPr="00DB3595">
        <w:rPr>
          <w:color w:val="000000" w:themeColor="text1"/>
          <w:sz w:val="28"/>
          <w:szCs w:val="28"/>
          <w:lang w:val="kk-KZ"/>
        </w:rPr>
        <w:t xml:space="preserve">После загрузки программного кода в Wi-Fi передатчик </w:t>
      </w:r>
      <w:r w:rsidRPr="00DB3595">
        <w:rPr>
          <w:color w:val="000000" w:themeColor="text1"/>
          <w:sz w:val="28"/>
          <w:szCs w:val="28"/>
          <w:lang w:val="en-US"/>
        </w:rPr>
        <w:t>ESP</w:t>
      </w:r>
      <w:r w:rsidRPr="00DB3595">
        <w:rPr>
          <w:color w:val="000000" w:themeColor="text1"/>
          <w:sz w:val="28"/>
          <w:szCs w:val="28"/>
        </w:rPr>
        <w:t>-32</w:t>
      </w:r>
      <w:r w:rsidRPr="00DB3595">
        <w:rPr>
          <w:color w:val="000000" w:themeColor="text1"/>
          <w:sz w:val="28"/>
          <w:szCs w:val="28"/>
          <w:lang w:val="kk-KZ"/>
        </w:rPr>
        <w:t xml:space="preserve">, необходимо в проекте приложения </w:t>
      </w:r>
      <w:r w:rsidRPr="00DB3595">
        <w:rPr>
          <w:color w:val="000000" w:themeColor="text1"/>
          <w:sz w:val="28"/>
          <w:szCs w:val="28"/>
          <w:lang w:val="en-US"/>
        </w:rPr>
        <w:t>Blynk</w:t>
      </w:r>
      <w:r w:rsidRPr="00DB3595">
        <w:rPr>
          <w:color w:val="000000" w:themeColor="text1"/>
          <w:sz w:val="28"/>
          <w:szCs w:val="28"/>
          <w:lang w:val="kk-KZ"/>
        </w:rPr>
        <w:t xml:space="preserve"> создать 2 индикатора температуры и влажности («</w:t>
      </w:r>
      <w:r w:rsidRPr="00DB3595">
        <w:rPr>
          <w:color w:val="000000" w:themeColor="text1"/>
          <w:sz w:val="28"/>
          <w:szCs w:val="28"/>
          <w:lang w:val="en-US"/>
        </w:rPr>
        <w:t>temperature</w:t>
      </w:r>
      <w:r w:rsidRPr="00DB3595">
        <w:rPr>
          <w:color w:val="000000" w:themeColor="text1"/>
          <w:sz w:val="28"/>
          <w:szCs w:val="28"/>
          <w:lang w:val="kk-KZ"/>
        </w:rPr>
        <w:t>» и «</w:t>
      </w:r>
      <w:r w:rsidRPr="00DB3595">
        <w:rPr>
          <w:color w:val="000000" w:themeColor="text1"/>
          <w:sz w:val="28"/>
          <w:szCs w:val="28"/>
          <w:lang w:val="en-US"/>
        </w:rPr>
        <w:t>humidity</w:t>
      </w:r>
      <w:r w:rsidRPr="00DB3595">
        <w:rPr>
          <w:color w:val="000000" w:themeColor="text1"/>
          <w:sz w:val="28"/>
          <w:szCs w:val="28"/>
          <w:lang w:val="kk-KZ"/>
        </w:rPr>
        <w:t>»</w:t>
      </w:r>
      <w:r w:rsidR="00E33C71">
        <w:rPr>
          <w:color w:val="000000" w:themeColor="text1"/>
          <w:sz w:val="28"/>
          <w:szCs w:val="28"/>
          <w:lang w:val="kk-KZ"/>
        </w:rPr>
        <w:t xml:space="preserve"> указанные</w:t>
      </w:r>
      <w:r w:rsidRPr="00DB3595">
        <w:rPr>
          <w:color w:val="000000" w:themeColor="text1"/>
          <w:sz w:val="28"/>
          <w:szCs w:val="28"/>
          <w:lang w:val="kk-KZ"/>
        </w:rPr>
        <w:t xml:space="preserve"> на рисунке 4.2</w:t>
      </w:r>
      <w:r w:rsidR="00E33C71">
        <w:rPr>
          <w:color w:val="000000" w:themeColor="text1"/>
          <w:sz w:val="28"/>
          <w:szCs w:val="28"/>
          <w:lang w:val="kk-KZ"/>
        </w:rPr>
        <w:t>).</w:t>
      </w:r>
      <w:r w:rsidRPr="00DB3595">
        <w:rPr>
          <w:color w:val="000000" w:themeColor="text1"/>
          <w:sz w:val="28"/>
          <w:szCs w:val="28"/>
          <w:lang w:val="kk-KZ"/>
        </w:rPr>
        <w:t xml:space="preserve"> </w:t>
      </w:r>
      <w:r w:rsidR="00E33C71">
        <w:rPr>
          <w:color w:val="000000" w:themeColor="text1"/>
          <w:sz w:val="28"/>
          <w:szCs w:val="28"/>
          <w:lang w:val="kk-KZ"/>
        </w:rPr>
        <w:t xml:space="preserve">Индикаторы </w:t>
      </w:r>
      <w:r w:rsidRPr="00DB3595">
        <w:rPr>
          <w:color w:val="000000" w:themeColor="text1"/>
          <w:sz w:val="28"/>
          <w:szCs w:val="28"/>
          <w:lang w:val="kk-KZ"/>
        </w:rPr>
        <w:t>предварительно настраиваются по необходимым параметрам и обязательно указываются виртуальные пины для работы, прописанные ранее в программном скетче), отображающих полученные результаты цифрами (для графика температуры взят интервал отображения от -50</w:t>
      </w:r>
      <w:r w:rsidRPr="00DB3595">
        <w:rPr>
          <w:color w:val="000000" w:themeColor="text1"/>
          <w:sz w:val="28"/>
          <w:szCs w:val="28"/>
          <w:vertAlign w:val="superscript"/>
        </w:rPr>
        <w:t>0</w:t>
      </w:r>
      <w:r w:rsidRPr="00DB3595">
        <w:rPr>
          <w:color w:val="000000" w:themeColor="text1"/>
          <w:sz w:val="28"/>
          <w:szCs w:val="28"/>
          <w:lang w:val="kk-KZ"/>
        </w:rPr>
        <w:t>С до 100</w:t>
      </w:r>
      <w:r w:rsidRPr="00DB3595">
        <w:rPr>
          <w:color w:val="000000" w:themeColor="text1"/>
          <w:sz w:val="28"/>
          <w:szCs w:val="28"/>
          <w:vertAlign w:val="superscript"/>
          <w:lang w:val="kk-KZ"/>
        </w:rPr>
        <w:t>0</w:t>
      </w:r>
      <w:r w:rsidRPr="00DB3595">
        <w:rPr>
          <w:color w:val="000000" w:themeColor="text1"/>
          <w:sz w:val="28"/>
          <w:szCs w:val="28"/>
          <w:lang w:val="kk-KZ"/>
        </w:rPr>
        <w:t xml:space="preserve">С (данный интервал выбран для использования не только датчика </w:t>
      </w:r>
      <w:r w:rsidRPr="00DB3595">
        <w:rPr>
          <w:color w:val="000000" w:themeColor="text1"/>
          <w:sz w:val="28"/>
          <w:szCs w:val="28"/>
          <w:lang w:val="en-US"/>
        </w:rPr>
        <w:t>DHT</w:t>
      </w:r>
      <w:r w:rsidRPr="00DB3595">
        <w:rPr>
          <w:color w:val="000000" w:themeColor="text1"/>
          <w:sz w:val="28"/>
          <w:szCs w:val="28"/>
          <w:lang w:val="kk-KZ"/>
        </w:rPr>
        <w:t xml:space="preserve">11, но и </w:t>
      </w:r>
      <w:r w:rsidRPr="00DB3595">
        <w:rPr>
          <w:color w:val="000000" w:themeColor="text1"/>
          <w:sz w:val="28"/>
          <w:szCs w:val="28"/>
        </w:rPr>
        <w:t xml:space="preserve">для </w:t>
      </w:r>
      <w:r w:rsidRPr="00DB3595">
        <w:rPr>
          <w:color w:val="000000" w:themeColor="text1"/>
          <w:sz w:val="28"/>
          <w:szCs w:val="28"/>
          <w:lang w:val="en-US"/>
        </w:rPr>
        <w:t>DHT</w:t>
      </w:r>
      <w:r w:rsidRPr="00DB3595">
        <w:rPr>
          <w:color w:val="000000" w:themeColor="text1"/>
          <w:sz w:val="28"/>
          <w:szCs w:val="28"/>
        </w:rPr>
        <w:t>22)</w:t>
      </w:r>
      <w:r w:rsidRPr="00DB3595">
        <w:rPr>
          <w:color w:val="000000" w:themeColor="text1"/>
          <w:sz w:val="28"/>
          <w:szCs w:val="28"/>
          <w:lang w:val="kk-KZ"/>
        </w:rPr>
        <w:t>, для влажности - интервал от 0 до 100</w:t>
      </w:r>
      <w:r w:rsidRPr="00DB3595">
        <w:rPr>
          <w:color w:val="000000" w:themeColor="text1"/>
          <w:sz w:val="28"/>
          <w:szCs w:val="28"/>
        </w:rPr>
        <w:t>%</w:t>
      </w:r>
      <w:r w:rsidRPr="00DB3595">
        <w:rPr>
          <w:color w:val="000000" w:themeColor="text1"/>
          <w:sz w:val="28"/>
          <w:szCs w:val="28"/>
          <w:lang w:val="kk-KZ"/>
        </w:rPr>
        <w:t xml:space="preserve">, данные интервалы можно менять в зависимости от вида используемых датчиков и их характеристик, а также по необходимости и запросу самого пользователя). </w:t>
      </w:r>
    </w:p>
    <w:p w14:paraId="1832C0A9" w14:textId="77777777" w:rsidR="00154EEE" w:rsidRPr="00DB3595" w:rsidRDefault="00154EEE" w:rsidP="00154EEE">
      <w:pPr>
        <w:ind w:right="-1" w:firstLine="709"/>
        <w:jc w:val="both"/>
        <w:rPr>
          <w:color w:val="000000" w:themeColor="text1"/>
          <w:sz w:val="28"/>
          <w:szCs w:val="28"/>
          <w:lang w:val="kk-KZ"/>
        </w:rPr>
      </w:pPr>
    </w:p>
    <w:p w14:paraId="6E15CD89" w14:textId="77777777" w:rsidR="00154EEE" w:rsidRPr="00DB3595" w:rsidRDefault="00154EEE" w:rsidP="00154EEE">
      <w:pPr>
        <w:tabs>
          <w:tab w:val="left" w:pos="709"/>
        </w:tabs>
        <w:autoSpaceDE w:val="0"/>
        <w:autoSpaceDN w:val="0"/>
        <w:adjustRightInd w:val="0"/>
        <w:ind w:right="-1" w:firstLine="709"/>
        <w:jc w:val="center"/>
        <w:rPr>
          <w:color w:val="000000" w:themeColor="text1"/>
          <w:sz w:val="28"/>
          <w:szCs w:val="28"/>
          <w:lang w:val="kk-KZ"/>
        </w:rPr>
      </w:pPr>
      <w:r w:rsidRPr="00DB3595">
        <w:rPr>
          <w:noProof/>
          <w:color w:val="000000" w:themeColor="text1"/>
          <w:sz w:val="28"/>
          <w:szCs w:val="28"/>
        </w:rPr>
        <w:drawing>
          <wp:inline distT="0" distB="0" distL="0" distR="0" wp14:anchorId="20D8E228" wp14:editId="3B68E183">
            <wp:extent cx="1470660" cy="2621280"/>
            <wp:effectExtent l="0" t="0" r="0" b="762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470660" cy="2621280"/>
                    </a:xfrm>
                    <a:prstGeom prst="rect">
                      <a:avLst/>
                    </a:prstGeom>
                    <a:noFill/>
                    <a:ln>
                      <a:noFill/>
                    </a:ln>
                  </pic:spPr>
                </pic:pic>
              </a:graphicData>
            </a:graphic>
          </wp:inline>
        </w:drawing>
      </w:r>
    </w:p>
    <w:p w14:paraId="557AFF2C" w14:textId="77777777" w:rsidR="00154EEE" w:rsidRPr="00DB3595" w:rsidRDefault="00154EEE" w:rsidP="00154EEE">
      <w:pPr>
        <w:tabs>
          <w:tab w:val="left" w:pos="709"/>
        </w:tabs>
        <w:autoSpaceDE w:val="0"/>
        <w:autoSpaceDN w:val="0"/>
        <w:adjustRightInd w:val="0"/>
        <w:ind w:right="-1" w:firstLine="709"/>
        <w:jc w:val="center"/>
        <w:rPr>
          <w:color w:val="000000" w:themeColor="text1"/>
          <w:sz w:val="28"/>
          <w:szCs w:val="28"/>
          <w:lang w:val="kk-KZ"/>
        </w:rPr>
      </w:pPr>
    </w:p>
    <w:p w14:paraId="6A9C254E" w14:textId="77777777" w:rsidR="00154EEE" w:rsidRPr="00DB3595" w:rsidRDefault="00154EEE" w:rsidP="00154EEE">
      <w:pPr>
        <w:ind w:right="-1" w:firstLine="709"/>
        <w:jc w:val="center"/>
        <w:rPr>
          <w:color w:val="000000" w:themeColor="text1"/>
          <w:sz w:val="28"/>
          <w:szCs w:val="28"/>
          <w:lang w:val="kk-KZ"/>
        </w:rPr>
      </w:pPr>
      <w:r w:rsidRPr="00DB3595">
        <w:rPr>
          <w:color w:val="000000" w:themeColor="text1"/>
          <w:sz w:val="28"/>
          <w:szCs w:val="28"/>
          <w:lang w:val="kk-KZ"/>
        </w:rPr>
        <w:t xml:space="preserve">Рисунок 4.2 – Пример отображений результатов температуры и влажности в локальной сети </w:t>
      </w:r>
    </w:p>
    <w:p w14:paraId="427E41EF" w14:textId="77777777" w:rsidR="00C97A9F" w:rsidRPr="00DB3595" w:rsidRDefault="00C97A9F" w:rsidP="00C97A9F">
      <w:pPr>
        <w:ind w:right="-1" w:firstLine="709"/>
        <w:jc w:val="both"/>
        <w:rPr>
          <w:color w:val="000000" w:themeColor="text1"/>
          <w:sz w:val="28"/>
          <w:szCs w:val="28"/>
          <w:lang w:val="kk-KZ"/>
        </w:rPr>
      </w:pPr>
    </w:p>
    <w:p w14:paraId="2625E612" w14:textId="500FF2AE" w:rsidR="00C97A9F" w:rsidRPr="00DB3595" w:rsidRDefault="00C97A9F" w:rsidP="00C97A9F">
      <w:pPr>
        <w:ind w:right="-1" w:firstLine="709"/>
        <w:jc w:val="both"/>
        <w:rPr>
          <w:color w:val="000000" w:themeColor="text1"/>
          <w:sz w:val="28"/>
          <w:szCs w:val="28"/>
          <w:lang w:val="kk-KZ"/>
        </w:rPr>
      </w:pPr>
      <w:r w:rsidRPr="00DB3595">
        <w:rPr>
          <w:color w:val="000000" w:themeColor="text1"/>
          <w:sz w:val="28"/>
          <w:szCs w:val="28"/>
          <w:lang w:val="kk-KZ"/>
        </w:rPr>
        <w:t xml:space="preserve">Для удобства мониторинга и контроля изменения в режиме настоящего времени, приложение позволяет создать график, в котором можно указать те же самые виртуальные пины 2 рассматриваемых параметров и по ним построить график, наглядно демонстрирующий динамические изменения параметров в </w:t>
      </w:r>
      <w:r w:rsidRPr="00DB3595">
        <w:rPr>
          <w:color w:val="000000" w:themeColor="text1"/>
          <w:sz w:val="28"/>
          <w:szCs w:val="28"/>
          <w:lang w:val="kk-KZ"/>
        </w:rPr>
        <w:lastRenderedPageBreak/>
        <w:t>онлайн-режиме. При создании графика для удобства пользователю можно поставить разные цвета параметров, подписать режимом «легендой» их названия и выбрать удобное время отображения графика. На рисунке 4.2 показаны результаты измерений после настройки системы под локальную сеть в первом дне апробации работы, а на рисунке 4.3 показаны результаты измерений после настройки системы под глобальную сеть в следующем этапе апробации системы</w:t>
      </w:r>
      <w:r w:rsidRPr="00DB3595">
        <w:rPr>
          <w:color w:val="000000" w:themeColor="text1"/>
          <w:sz w:val="28"/>
          <w:szCs w:val="28"/>
        </w:rPr>
        <w:t xml:space="preserve"> [</w:t>
      </w:r>
      <w:r w:rsidR="00413EBB">
        <w:rPr>
          <w:color w:val="000000" w:themeColor="text1"/>
          <w:sz w:val="28"/>
          <w:szCs w:val="28"/>
          <w:lang w:val="kk-KZ"/>
        </w:rPr>
        <w:t>63</w:t>
      </w:r>
      <w:r w:rsidRPr="00DB3595">
        <w:rPr>
          <w:color w:val="000000" w:themeColor="text1"/>
          <w:sz w:val="28"/>
          <w:szCs w:val="28"/>
        </w:rPr>
        <w:t>]</w:t>
      </w:r>
      <w:r w:rsidRPr="00DB3595">
        <w:rPr>
          <w:color w:val="000000" w:themeColor="text1"/>
          <w:sz w:val="28"/>
          <w:szCs w:val="28"/>
          <w:lang w:val="kk-KZ"/>
        </w:rPr>
        <w:t xml:space="preserve">.   </w:t>
      </w:r>
    </w:p>
    <w:p w14:paraId="035017E0" w14:textId="77777777" w:rsidR="00154EEE" w:rsidRPr="00DB3595" w:rsidRDefault="00154EEE" w:rsidP="00154EEE">
      <w:pPr>
        <w:ind w:right="-1" w:firstLine="709"/>
        <w:jc w:val="center"/>
        <w:rPr>
          <w:color w:val="000000" w:themeColor="text1"/>
          <w:sz w:val="28"/>
          <w:szCs w:val="28"/>
          <w:lang w:val="kk-KZ"/>
        </w:rPr>
      </w:pPr>
    </w:p>
    <w:p w14:paraId="32B0AD7D" w14:textId="77777777" w:rsidR="00154EEE" w:rsidRPr="00DB3595" w:rsidRDefault="00154EEE" w:rsidP="00154EEE">
      <w:pPr>
        <w:autoSpaceDE w:val="0"/>
        <w:autoSpaceDN w:val="0"/>
        <w:adjustRightInd w:val="0"/>
        <w:ind w:right="-1" w:firstLine="709"/>
        <w:jc w:val="center"/>
        <w:rPr>
          <w:color w:val="000000" w:themeColor="text1"/>
          <w:sz w:val="28"/>
          <w:szCs w:val="28"/>
          <w:lang w:val="kk-KZ"/>
        </w:rPr>
      </w:pPr>
      <w:r w:rsidRPr="00DB3595">
        <w:rPr>
          <w:noProof/>
          <w:color w:val="000000" w:themeColor="text1"/>
          <w:sz w:val="28"/>
          <w:szCs w:val="28"/>
        </w:rPr>
        <w:drawing>
          <wp:inline distT="0" distB="0" distL="0" distR="0" wp14:anchorId="41A03548" wp14:editId="3A28EB11">
            <wp:extent cx="2392680" cy="1432560"/>
            <wp:effectExtent l="0" t="0" r="762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34" cstate="print">
                      <a:extLst>
                        <a:ext uri="{28A0092B-C50C-407E-A947-70E740481C1C}">
                          <a14:useLocalDpi xmlns:a14="http://schemas.microsoft.com/office/drawing/2010/main" val="0"/>
                        </a:ext>
                      </a:extLst>
                    </a:blip>
                    <a:srcRect l="16719" t="51903" r="52612" b="11320"/>
                    <a:stretch>
                      <a:fillRect/>
                    </a:stretch>
                  </pic:blipFill>
                  <pic:spPr bwMode="auto">
                    <a:xfrm>
                      <a:off x="0" y="0"/>
                      <a:ext cx="2392680" cy="1432560"/>
                    </a:xfrm>
                    <a:prstGeom prst="rect">
                      <a:avLst/>
                    </a:prstGeom>
                    <a:noFill/>
                    <a:ln>
                      <a:noFill/>
                    </a:ln>
                  </pic:spPr>
                </pic:pic>
              </a:graphicData>
            </a:graphic>
          </wp:inline>
        </w:drawing>
      </w:r>
      <w:r w:rsidRPr="00DB3595">
        <w:rPr>
          <w:noProof/>
          <w:color w:val="000000" w:themeColor="text1"/>
          <w:sz w:val="28"/>
          <w:szCs w:val="28"/>
        </w:rPr>
        <w:drawing>
          <wp:inline distT="0" distB="0" distL="0" distR="0" wp14:anchorId="4ECEB1D5" wp14:editId="6A891D3B">
            <wp:extent cx="2324100" cy="1432560"/>
            <wp:effectExtent l="0" t="0" r="0" b="0"/>
            <wp:docPr id="961" name="Рисунок 9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35" cstate="print">
                      <a:extLst>
                        <a:ext uri="{28A0092B-C50C-407E-A947-70E740481C1C}">
                          <a14:useLocalDpi xmlns:a14="http://schemas.microsoft.com/office/drawing/2010/main" val="0"/>
                        </a:ext>
                      </a:extLst>
                    </a:blip>
                    <a:srcRect l="16032" t="34045" r="52359" b="29599"/>
                    <a:stretch>
                      <a:fillRect/>
                    </a:stretch>
                  </pic:blipFill>
                  <pic:spPr bwMode="auto">
                    <a:xfrm>
                      <a:off x="0" y="0"/>
                      <a:ext cx="2324100" cy="1432560"/>
                    </a:xfrm>
                    <a:prstGeom prst="rect">
                      <a:avLst/>
                    </a:prstGeom>
                    <a:noFill/>
                    <a:ln>
                      <a:noFill/>
                    </a:ln>
                  </pic:spPr>
                </pic:pic>
              </a:graphicData>
            </a:graphic>
          </wp:inline>
        </w:drawing>
      </w:r>
    </w:p>
    <w:p w14:paraId="3EFC6855" w14:textId="77777777" w:rsidR="00154EEE" w:rsidRPr="00DB3595" w:rsidRDefault="00154EEE" w:rsidP="00154EEE">
      <w:pPr>
        <w:autoSpaceDE w:val="0"/>
        <w:autoSpaceDN w:val="0"/>
        <w:adjustRightInd w:val="0"/>
        <w:ind w:right="-1" w:firstLine="709"/>
        <w:jc w:val="center"/>
        <w:rPr>
          <w:color w:val="000000" w:themeColor="text1"/>
          <w:sz w:val="28"/>
          <w:szCs w:val="28"/>
          <w:lang w:val="kk-KZ"/>
        </w:rPr>
      </w:pPr>
    </w:p>
    <w:p w14:paraId="743B6024" w14:textId="77777777" w:rsidR="00154EEE" w:rsidRPr="00DB3595" w:rsidRDefault="00154EEE" w:rsidP="00154EEE">
      <w:pPr>
        <w:autoSpaceDE w:val="0"/>
        <w:autoSpaceDN w:val="0"/>
        <w:adjustRightInd w:val="0"/>
        <w:ind w:right="-1" w:firstLine="709"/>
        <w:jc w:val="center"/>
        <w:rPr>
          <w:color w:val="000000" w:themeColor="text1"/>
          <w:sz w:val="28"/>
          <w:szCs w:val="28"/>
          <w:lang w:val="kk-KZ"/>
        </w:rPr>
      </w:pPr>
      <w:r w:rsidRPr="00DB3595">
        <w:rPr>
          <w:color w:val="000000" w:themeColor="text1"/>
          <w:sz w:val="28"/>
          <w:szCs w:val="28"/>
          <w:lang w:val="kk-KZ"/>
        </w:rPr>
        <w:t xml:space="preserve">Рисунок 4.3 – Показания температуры и влажности на глобальном сервере </w:t>
      </w:r>
    </w:p>
    <w:p w14:paraId="24E4280F" w14:textId="77777777" w:rsidR="00154EEE" w:rsidRPr="00DB3595" w:rsidRDefault="00154EEE" w:rsidP="00154EEE">
      <w:pPr>
        <w:autoSpaceDE w:val="0"/>
        <w:autoSpaceDN w:val="0"/>
        <w:adjustRightInd w:val="0"/>
        <w:ind w:right="-1" w:firstLine="709"/>
        <w:jc w:val="center"/>
        <w:rPr>
          <w:color w:val="000000" w:themeColor="text1"/>
          <w:sz w:val="28"/>
          <w:szCs w:val="28"/>
          <w:lang w:val="kk-KZ"/>
        </w:rPr>
      </w:pPr>
    </w:p>
    <w:p w14:paraId="5FE19F57" w14:textId="7B965AEF" w:rsidR="00154EEE" w:rsidRPr="00DB3595" w:rsidRDefault="00154EEE" w:rsidP="00154EEE">
      <w:pPr>
        <w:ind w:right="-1" w:firstLine="709"/>
        <w:jc w:val="both"/>
        <w:rPr>
          <w:color w:val="000000" w:themeColor="text1"/>
          <w:sz w:val="28"/>
          <w:szCs w:val="28"/>
        </w:rPr>
      </w:pPr>
      <w:r w:rsidRPr="00DB3595">
        <w:rPr>
          <w:color w:val="000000" w:themeColor="text1"/>
          <w:sz w:val="28"/>
          <w:szCs w:val="28"/>
          <w:lang w:val="kk-KZ"/>
        </w:rPr>
        <w:t>Как вид</w:t>
      </w:r>
      <w:r w:rsidR="00423CC0" w:rsidRPr="00DB3595">
        <w:rPr>
          <w:color w:val="000000" w:themeColor="text1"/>
          <w:sz w:val="28"/>
          <w:szCs w:val="28"/>
          <w:lang w:val="kk-KZ"/>
        </w:rPr>
        <w:t>но</w:t>
      </w:r>
      <w:r w:rsidRPr="00DB3595">
        <w:rPr>
          <w:color w:val="000000" w:themeColor="text1"/>
          <w:sz w:val="28"/>
          <w:szCs w:val="28"/>
          <w:lang w:val="kk-KZ"/>
        </w:rPr>
        <w:t xml:space="preserve"> из рисунков 4.2 и 4.3, все показания хранятся по каждой точке измерения и есть возможность следить динамику изменения параметров не только по дням, но и по времени.</w:t>
      </w:r>
    </w:p>
    <w:p w14:paraId="6DAAA8EA" w14:textId="77777777" w:rsidR="00154EEE" w:rsidRPr="00DB3595" w:rsidRDefault="00154EEE" w:rsidP="00154EEE">
      <w:pPr>
        <w:ind w:right="-1" w:firstLine="709"/>
        <w:jc w:val="both"/>
        <w:rPr>
          <w:color w:val="000000" w:themeColor="text1"/>
          <w:sz w:val="28"/>
          <w:szCs w:val="28"/>
        </w:rPr>
      </w:pPr>
      <w:r w:rsidRPr="00DB3595">
        <w:rPr>
          <w:color w:val="000000" w:themeColor="text1"/>
          <w:sz w:val="28"/>
          <w:szCs w:val="28"/>
        </w:rPr>
        <w:t>Полученные результаты измерений и возможность их обработки дает возможность проводить удаленный мониторинг в режиме онлайн времени как в локальных, так и в глобальных сетях. Просмотр результатов исследования может осуществить авторизованный и имеющий доступ к результатам исследования пользователь, при помощи любого устройства, имеющего доступ в глобальную сеть интернет. Как известно, на сегодняшний день доступ в интернет осуществляется при помощи множества устройств (смартфоны, планшеты, ноутбуки, компьютеры, мини</w:t>
      </w:r>
      <w:r w:rsidRPr="00DB3595">
        <w:rPr>
          <w:color w:val="000000" w:themeColor="text1"/>
          <w:sz w:val="28"/>
          <w:szCs w:val="28"/>
          <w:lang w:val="kk-KZ"/>
        </w:rPr>
        <w:t xml:space="preserve"> </w:t>
      </w:r>
      <w:r w:rsidRPr="00DB3595">
        <w:rPr>
          <w:color w:val="000000" w:themeColor="text1"/>
          <w:sz w:val="28"/>
          <w:szCs w:val="28"/>
        </w:rPr>
        <w:t>компьютеры и другие).</w:t>
      </w:r>
    </w:p>
    <w:p w14:paraId="471F10D1" w14:textId="0D4CB121" w:rsidR="00154EEE" w:rsidRPr="00DB3595" w:rsidRDefault="00154EEE" w:rsidP="00154EEE">
      <w:pPr>
        <w:ind w:right="-1" w:firstLine="709"/>
        <w:jc w:val="both"/>
        <w:rPr>
          <w:color w:val="000000" w:themeColor="text1"/>
          <w:sz w:val="28"/>
          <w:szCs w:val="28"/>
          <w:lang w:val="kk-KZ"/>
        </w:rPr>
      </w:pPr>
      <w:r w:rsidRPr="00DB3595">
        <w:rPr>
          <w:color w:val="000000" w:themeColor="text1"/>
          <w:sz w:val="28"/>
          <w:szCs w:val="28"/>
          <w:lang w:val="kk-KZ"/>
        </w:rPr>
        <w:t>Данная часть беспроводной распределенной системы занимает мало площади, защищена от несанкционированного доступа, так как в процессе отладки сети происходит несколько этапов авторизаций, позволяет получить исследуемые данные температуры и влажности удаленно и правильно обрабатывать их на приемной стороне, которая может находится далеко от самих датчиков, все результаты исследования расположены на сервере, доступ к которому имеют только те люди, которые привлечены в процесс данного исследования. В сервере можно создать 4 канала, в каждом канале можно получать и обрабатывать по 8 данным, что позволяет исследовательской группе одновременно получать данные по 32 параметрам. Для параметров температуры и влажности выделен 1 канал на сервере, стоит отметить, что параметры температуры и влажности исследуются и заранее учитываются абсолютно везде, например при определений погоды, при проектирований сетей, в животном хозяйстве, в агрохозяйстве, в производстве металла, в инкубаторских помещениях, при проектировании зданий и в множество других сфер</w:t>
      </w:r>
      <w:r w:rsidR="00485E93" w:rsidRPr="00DB3595">
        <w:rPr>
          <w:color w:val="000000" w:themeColor="text1"/>
          <w:sz w:val="28"/>
          <w:szCs w:val="28"/>
        </w:rPr>
        <w:t xml:space="preserve"> </w:t>
      </w:r>
      <w:r w:rsidRPr="00DB3595">
        <w:rPr>
          <w:color w:val="000000" w:themeColor="text1"/>
          <w:sz w:val="28"/>
          <w:szCs w:val="28"/>
        </w:rPr>
        <w:t>[</w:t>
      </w:r>
      <w:r w:rsidR="00413EBB">
        <w:rPr>
          <w:color w:val="000000" w:themeColor="text1"/>
          <w:sz w:val="28"/>
          <w:szCs w:val="28"/>
          <w:lang w:val="kk-KZ"/>
        </w:rPr>
        <w:t>64</w:t>
      </w:r>
      <w:r w:rsidRPr="00DB3595">
        <w:rPr>
          <w:color w:val="000000" w:themeColor="text1"/>
          <w:sz w:val="28"/>
          <w:szCs w:val="28"/>
        </w:rPr>
        <w:t>]</w:t>
      </w:r>
      <w:r w:rsidRPr="00DB3595">
        <w:rPr>
          <w:color w:val="000000" w:themeColor="text1"/>
          <w:sz w:val="28"/>
          <w:szCs w:val="28"/>
          <w:lang w:val="kk-KZ"/>
        </w:rPr>
        <w:t xml:space="preserve">.  </w:t>
      </w:r>
    </w:p>
    <w:p w14:paraId="0DD50CDA" w14:textId="77777777" w:rsidR="00154EEE" w:rsidRPr="00DB3595" w:rsidRDefault="00154EEE" w:rsidP="00154EEE">
      <w:pPr>
        <w:pStyle w:val="af6"/>
        <w:ind w:left="0" w:right="-1"/>
        <w:rPr>
          <w:color w:val="000000" w:themeColor="text1"/>
          <w:szCs w:val="28"/>
          <w:lang w:val="kk-KZ"/>
        </w:rPr>
      </w:pPr>
      <w:r w:rsidRPr="00DB3595">
        <w:rPr>
          <w:color w:val="000000" w:themeColor="text1"/>
          <w:szCs w:val="28"/>
          <w:lang w:val="kk-KZ"/>
        </w:rPr>
        <w:lastRenderedPageBreak/>
        <w:t xml:space="preserve">В созданном канале появляются окна с графиками по указанному количеству и можно добавить дополнительные виды отображения параметров (на сайте называются как </w:t>
      </w:r>
      <w:r w:rsidRPr="00DB3595">
        <w:rPr>
          <w:color w:val="000000" w:themeColor="text1"/>
          <w:szCs w:val="28"/>
        </w:rPr>
        <w:t>widgets)</w:t>
      </w:r>
      <w:r w:rsidRPr="00DB3595">
        <w:rPr>
          <w:color w:val="000000" w:themeColor="text1"/>
          <w:szCs w:val="28"/>
          <w:lang w:val="kk-KZ"/>
        </w:rPr>
        <w:t>, таких виджетов доступно 3 вида. Каждый виджет настраивается отдельно, с указанием необходимых параметров измерения, отображения данных и привязки к графикам, созданных при настройки канала в личном кабинете.</w:t>
      </w:r>
    </w:p>
    <w:p w14:paraId="415AC264" w14:textId="21884CB2" w:rsidR="00154EEE" w:rsidRPr="00DB3595" w:rsidRDefault="001604B9" w:rsidP="001604B9">
      <w:pPr>
        <w:tabs>
          <w:tab w:val="left" w:pos="851"/>
        </w:tabs>
        <w:ind w:right="-1"/>
        <w:jc w:val="both"/>
        <w:rPr>
          <w:rFonts w:eastAsia="Calibri"/>
          <w:color w:val="000000" w:themeColor="text1"/>
          <w:sz w:val="28"/>
          <w:szCs w:val="28"/>
          <w:lang w:val="kk-KZ" w:eastAsia="en-US"/>
        </w:rPr>
      </w:pPr>
      <w:r w:rsidRPr="00DB3595">
        <w:rPr>
          <w:rFonts w:eastAsia="Calibri"/>
          <w:color w:val="000000" w:themeColor="text1"/>
          <w:sz w:val="28"/>
          <w:szCs w:val="28"/>
          <w:lang w:val="kk-KZ" w:eastAsia="en-US"/>
        </w:rPr>
        <w:tab/>
      </w:r>
      <w:r w:rsidR="00154EEE" w:rsidRPr="00DB3595">
        <w:rPr>
          <w:rFonts w:eastAsia="Calibri"/>
          <w:color w:val="000000" w:themeColor="text1"/>
          <w:sz w:val="28"/>
          <w:szCs w:val="28"/>
          <w:lang w:val="kk-KZ" w:eastAsia="en-US"/>
        </w:rPr>
        <w:t>Написание скетча в программной среде Arduino Ide: после соединения датчика с модулем и создания канала в личном кабинете, была проведена проверка исходного рабочего кода данного датчика, в целях проверки его работоспособности, после того как отладка прошла успешно и датчик провел измерения правильно и все показания получены верно, был написан собственный скетч, для выполнения следующих процессов (рисунки 4.4 и 4.5): привязка сервера</w:t>
      </w:r>
      <w:r w:rsidR="00E3348E">
        <w:rPr>
          <w:rFonts w:eastAsia="Calibri"/>
          <w:color w:val="000000" w:themeColor="text1"/>
          <w:sz w:val="28"/>
          <w:szCs w:val="28"/>
          <w:lang w:val="kk-KZ" w:eastAsia="en-US"/>
        </w:rPr>
        <w:t>,</w:t>
      </w:r>
      <w:r w:rsidR="00154EEE" w:rsidRPr="00DB3595">
        <w:rPr>
          <w:rFonts w:eastAsia="Calibri"/>
          <w:color w:val="000000" w:themeColor="text1"/>
          <w:sz w:val="28"/>
          <w:szCs w:val="28"/>
          <w:lang w:val="kk-KZ" w:eastAsia="en-US"/>
        </w:rPr>
        <w:t xml:space="preserve"> в котором будут приниматься и обрабатываться полученные данные; установка шифра созданного личного канала на сервере, в котором будут отображаться полученные данные; настройка Wi-Fi сети используемого роутера для отправки данных на сервер (с указанием имени сети и пароля, с целью установки дополнительного шага аутентификации); настройка сообщений при наличии/отсутствий связи в Wi-Fi сети; считывание данных с датчика по отдельности; привязка созданных виджетов на сервере с полученными данными, например в нашей работе первый виджет на сервере принимает данные температуры, а второй виджет принимает данные влажности; дополнительное считывание полученных данных на мониторе порта программной среды Arduino Ide (при подключений компьютера/ноутбука) и инициализация отправки измеренных данных на сервер; настройка времени проведения каждого измерения для отправки результатов на сервер [</w:t>
      </w:r>
      <w:r w:rsidR="00983BEA" w:rsidRPr="00DB3595">
        <w:rPr>
          <w:rFonts w:eastAsia="Calibri"/>
          <w:color w:val="000000" w:themeColor="text1"/>
          <w:sz w:val="28"/>
          <w:szCs w:val="28"/>
          <w:lang w:val="kk-KZ" w:eastAsia="en-US"/>
        </w:rPr>
        <w:t>6</w:t>
      </w:r>
      <w:r w:rsidR="00413EBB">
        <w:rPr>
          <w:rFonts w:eastAsia="Calibri"/>
          <w:color w:val="000000" w:themeColor="text1"/>
          <w:sz w:val="28"/>
          <w:szCs w:val="28"/>
          <w:lang w:val="kk-KZ" w:eastAsia="en-US"/>
        </w:rPr>
        <w:t>3</w:t>
      </w:r>
      <w:r w:rsidR="00485E93" w:rsidRPr="00DB3595">
        <w:rPr>
          <w:rFonts w:eastAsia="Calibri"/>
          <w:color w:val="000000" w:themeColor="text1"/>
          <w:sz w:val="28"/>
          <w:szCs w:val="28"/>
          <w:lang w:val="kk-KZ" w:eastAsia="en-US"/>
        </w:rPr>
        <w:t>,</w:t>
      </w:r>
      <w:r w:rsidR="00983BEA" w:rsidRPr="00DB3595">
        <w:rPr>
          <w:rFonts w:eastAsia="Calibri"/>
          <w:color w:val="000000" w:themeColor="text1"/>
          <w:sz w:val="28"/>
          <w:szCs w:val="28"/>
          <w:lang w:val="kk-KZ" w:eastAsia="en-US"/>
        </w:rPr>
        <w:t xml:space="preserve"> 6</w:t>
      </w:r>
      <w:r w:rsidR="00413EBB">
        <w:rPr>
          <w:rFonts w:eastAsia="Calibri"/>
          <w:color w:val="000000" w:themeColor="text1"/>
          <w:sz w:val="28"/>
          <w:szCs w:val="28"/>
          <w:lang w:val="kk-KZ" w:eastAsia="en-US"/>
        </w:rPr>
        <w:t>5</w:t>
      </w:r>
      <w:r w:rsidR="00983BEA" w:rsidRPr="00DB3595">
        <w:rPr>
          <w:rFonts w:eastAsia="Calibri"/>
          <w:color w:val="000000" w:themeColor="text1"/>
          <w:sz w:val="28"/>
          <w:szCs w:val="28"/>
          <w:lang w:val="kk-KZ" w:eastAsia="en-US"/>
        </w:rPr>
        <w:t>,</w:t>
      </w:r>
      <w:r w:rsidR="00485E93" w:rsidRPr="00DB3595">
        <w:rPr>
          <w:rFonts w:eastAsia="Calibri"/>
          <w:color w:val="000000" w:themeColor="text1"/>
          <w:sz w:val="28"/>
          <w:szCs w:val="28"/>
          <w:lang w:val="kk-KZ" w:eastAsia="en-US"/>
        </w:rPr>
        <w:t xml:space="preserve"> </w:t>
      </w:r>
      <w:r w:rsidR="00983BEA" w:rsidRPr="00DB3595">
        <w:rPr>
          <w:rFonts w:eastAsia="Calibri"/>
          <w:color w:val="000000" w:themeColor="text1"/>
          <w:sz w:val="28"/>
          <w:szCs w:val="28"/>
          <w:lang w:val="kk-KZ" w:eastAsia="en-US"/>
        </w:rPr>
        <w:t>6</w:t>
      </w:r>
      <w:r w:rsidR="00413EBB">
        <w:rPr>
          <w:rFonts w:eastAsia="Calibri"/>
          <w:color w:val="000000" w:themeColor="text1"/>
          <w:sz w:val="28"/>
          <w:szCs w:val="28"/>
          <w:lang w:val="kk-KZ" w:eastAsia="en-US"/>
        </w:rPr>
        <w:t>6</w:t>
      </w:r>
      <w:r w:rsidR="00154EEE" w:rsidRPr="00DB3595">
        <w:rPr>
          <w:rFonts w:eastAsia="Calibri"/>
          <w:color w:val="000000" w:themeColor="text1"/>
          <w:sz w:val="28"/>
          <w:szCs w:val="28"/>
          <w:lang w:val="kk-KZ" w:eastAsia="en-US"/>
        </w:rPr>
        <w:t>].</w:t>
      </w:r>
    </w:p>
    <w:p w14:paraId="51E03CD6" w14:textId="77777777" w:rsidR="00154EEE" w:rsidRPr="00DB3595" w:rsidRDefault="00154EEE" w:rsidP="00154EEE">
      <w:pPr>
        <w:tabs>
          <w:tab w:val="left" w:pos="993"/>
        </w:tabs>
        <w:ind w:right="-1" w:firstLine="709"/>
        <w:jc w:val="both"/>
        <w:rPr>
          <w:color w:val="000000" w:themeColor="text1"/>
          <w:sz w:val="28"/>
          <w:szCs w:val="28"/>
          <w:shd w:val="clear" w:color="auto" w:fill="FFFFFF"/>
          <w:lang w:val="kk-KZ"/>
        </w:rPr>
      </w:pPr>
    </w:p>
    <w:p w14:paraId="228AB4A9" w14:textId="77777777" w:rsidR="00154EEE" w:rsidRPr="00DB3595" w:rsidRDefault="00154EEE" w:rsidP="00154EEE">
      <w:pPr>
        <w:tabs>
          <w:tab w:val="left" w:pos="993"/>
        </w:tabs>
        <w:ind w:right="-1" w:firstLine="709"/>
        <w:jc w:val="center"/>
        <w:rPr>
          <w:color w:val="000000" w:themeColor="text1"/>
          <w:sz w:val="28"/>
          <w:szCs w:val="28"/>
          <w:shd w:val="clear" w:color="auto" w:fill="FFFFFF"/>
          <w:lang w:val="kk-KZ"/>
        </w:rPr>
      </w:pPr>
      <w:r w:rsidRPr="00DB3595">
        <w:rPr>
          <w:noProof/>
          <w:color w:val="000000" w:themeColor="text1"/>
        </w:rPr>
        <w:drawing>
          <wp:inline distT="0" distB="0" distL="0" distR="0" wp14:anchorId="29334D02" wp14:editId="301E00C5">
            <wp:extent cx="4898105" cy="2788920"/>
            <wp:effectExtent l="0" t="0" r="0" b="0"/>
            <wp:docPr id="962" name="Рисунок 9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36" cstate="print">
                      <a:extLst>
                        <a:ext uri="{28A0092B-C50C-407E-A947-70E740481C1C}">
                          <a14:useLocalDpi xmlns:a14="http://schemas.microsoft.com/office/drawing/2010/main" val="0"/>
                        </a:ext>
                      </a:extLst>
                    </a:blip>
                    <a:srcRect r="23293" b="22247"/>
                    <a:stretch>
                      <a:fillRect/>
                    </a:stretch>
                  </pic:blipFill>
                  <pic:spPr bwMode="auto">
                    <a:xfrm>
                      <a:off x="0" y="0"/>
                      <a:ext cx="4905331" cy="2793034"/>
                    </a:xfrm>
                    <a:prstGeom prst="rect">
                      <a:avLst/>
                    </a:prstGeom>
                    <a:noFill/>
                    <a:ln>
                      <a:noFill/>
                    </a:ln>
                  </pic:spPr>
                </pic:pic>
              </a:graphicData>
            </a:graphic>
          </wp:inline>
        </w:drawing>
      </w:r>
    </w:p>
    <w:p w14:paraId="3E4185D8" w14:textId="77777777" w:rsidR="00154EEE" w:rsidRPr="00DB3595" w:rsidRDefault="00154EEE" w:rsidP="00154EEE">
      <w:pPr>
        <w:tabs>
          <w:tab w:val="left" w:pos="993"/>
        </w:tabs>
        <w:ind w:right="-1" w:firstLine="709"/>
        <w:jc w:val="center"/>
        <w:rPr>
          <w:color w:val="000000" w:themeColor="text1"/>
          <w:sz w:val="28"/>
          <w:szCs w:val="28"/>
          <w:lang w:val="kk-KZ"/>
        </w:rPr>
      </w:pPr>
    </w:p>
    <w:p w14:paraId="72B89020" w14:textId="77777777" w:rsidR="00154EEE" w:rsidRPr="00DB3595" w:rsidRDefault="00154EEE" w:rsidP="00154EEE">
      <w:pPr>
        <w:tabs>
          <w:tab w:val="left" w:pos="993"/>
        </w:tabs>
        <w:ind w:right="-1" w:firstLine="709"/>
        <w:jc w:val="center"/>
        <w:rPr>
          <w:color w:val="000000" w:themeColor="text1"/>
          <w:sz w:val="28"/>
          <w:szCs w:val="28"/>
          <w:lang w:val="kk-KZ"/>
        </w:rPr>
      </w:pPr>
      <w:r w:rsidRPr="00DB3595">
        <w:rPr>
          <w:color w:val="000000" w:themeColor="text1"/>
          <w:sz w:val="28"/>
          <w:szCs w:val="28"/>
          <w:lang w:val="kk-KZ"/>
        </w:rPr>
        <w:t xml:space="preserve">Рисунок 4.4 – Часть скетча для настройки сообщений  </w:t>
      </w:r>
    </w:p>
    <w:p w14:paraId="2D7E019B" w14:textId="77777777" w:rsidR="00154EEE" w:rsidRPr="00DB3595" w:rsidRDefault="00154EEE" w:rsidP="00154EEE">
      <w:pPr>
        <w:tabs>
          <w:tab w:val="left" w:pos="993"/>
        </w:tabs>
        <w:ind w:right="-1" w:firstLine="709"/>
        <w:jc w:val="center"/>
        <w:rPr>
          <w:color w:val="000000" w:themeColor="text1"/>
          <w:sz w:val="28"/>
          <w:szCs w:val="28"/>
          <w:shd w:val="clear" w:color="auto" w:fill="FFFFFF"/>
          <w:lang w:val="kk-KZ"/>
        </w:rPr>
      </w:pPr>
      <w:r w:rsidRPr="00DB3595">
        <w:rPr>
          <w:color w:val="000000" w:themeColor="text1"/>
          <w:sz w:val="28"/>
          <w:szCs w:val="28"/>
          <w:shd w:val="clear" w:color="auto" w:fill="FFFFFF"/>
          <w:lang w:val="kk-KZ"/>
        </w:rPr>
        <w:t xml:space="preserve">о наличии/отсутствий связи в </w:t>
      </w:r>
      <w:r w:rsidRPr="00DB3595">
        <w:rPr>
          <w:color w:val="000000" w:themeColor="text1"/>
          <w:sz w:val="28"/>
          <w:szCs w:val="28"/>
          <w:shd w:val="clear" w:color="auto" w:fill="FFFFFF"/>
          <w:lang w:val="en-US"/>
        </w:rPr>
        <w:t>Wi</w:t>
      </w:r>
      <w:r w:rsidRPr="00DB3595">
        <w:rPr>
          <w:color w:val="000000" w:themeColor="text1"/>
          <w:sz w:val="28"/>
          <w:szCs w:val="28"/>
          <w:shd w:val="clear" w:color="auto" w:fill="FFFFFF"/>
        </w:rPr>
        <w:t>-</w:t>
      </w:r>
      <w:r w:rsidRPr="00DB3595">
        <w:rPr>
          <w:color w:val="000000" w:themeColor="text1"/>
          <w:sz w:val="28"/>
          <w:szCs w:val="28"/>
          <w:shd w:val="clear" w:color="auto" w:fill="FFFFFF"/>
          <w:lang w:val="en-US"/>
        </w:rPr>
        <w:t>Fi</w:t>
      </w:r>
      <w:r w:rsidRPr="00DB3595">
        <w:rPr>
          <w:color w:val="000000" w:themeColor="text1"/>
          <w:sz w:val="28"/>
          <w:szCs w:val="28"/>
          <w:shd w:val="clear" w:color="auto" w:fill="FFFFFF"/>
          <w:lang w:val="kk-KZ"/>
        </w:rPr>
        <w:t xml:space="preserve"> сети</w:t>
      </w:r>
    </w:p>
    <w:p w14:paraId="56105307" w14:textId="77777777" w:rsidR="00154EEE" w:rsidRPr="00DB3595" w:rsidRDefault="00154EEE" w:rsidP="00154EEE">
      <w:pPr>
        <w:tabs>
          <w:tab w:val="left" w:pos="993"/>
        </w:tabs>
        <w:ind w:right="-1" w:firstLine="709"/>
        <w:jc w:val="center"/>
        <w:rPr>
          <w:color w:val="000000" w:themeColor="text1"/>
          <w:sz w:val="28"/>
          <w:szCs w:val="28"/>
          <w:lang w:val="kk-KZ"/>
        </w:rPr>
      </w:pPr>
    </w:p>
    <w:p w14:paraId="4B4E0477" w14:textId="77777777" w:rsidR="00154EEE" w:rsidRPr="00DB3595" w:rsidRDefault="00154EEE" w:rsidP="00154EEE">
      <w:pPr>
        <w:tabs>
          <w:tab w:val="left" w:pos="993"/>
        </w:tabs>
        <w:ind w:right="-1" w:firstLine="709"/>
        <w:jc w:val="center"/>
        <w:rPr>
          <w:color w:val="000000" w:themeColor="text1"/>
          <w:sz w:val="28"/>
          <w:szCs w:val="28"/>
          <w:shd w:val="clear" w:color="auto" w:fill="FFFFFF"/>
          <w:lang w:val="kk-KZ"/>
        </w:rPr>
      </w:pPr>
      <w:r w:rsidRPr="00DB3595">
        <w:rPr>
          <w:noProof/>
          <w:color w:val="000000" w:themeColor="text1"/>
        </w:rPr>
        <w:lastRenderedPageBreak/>
        <w:drawing>
          <wp:inline distT="0" distB="0" distL="0" distR="0" wp14:anchorId="0A106481" wp14:editId="31EC61A9">
            <wp:extent cx="4869715" cy="2781300"/>
            <wp:effectExtent l="0" t="0" r="7620" b="0"/>
            <wp:docPr id="963" name="Рисунок 9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37" cstate="print">
                      <a:extLst>
                        <a:ext uri="{28A0092B-C50C-407E-A947-70E740481C1C}">
                          <a14:useLocalDpi xmlns:a14="http://schemas.microsoft.com/office/drawing/2010/main" val="0"/>
                        </a:ext>
                      </a:extLst>
                    </a:blip>
                    <a:srcRect r="23164" b="22008"/>
                    <a:stretch>
                      <a:fillRect/>
                    </a:stretch>
                  </pic:blipFill>
                  <pic:spPr bwMode="auto">
                    <a:xfrm>
                      <a:off x="0" y="0"/>
                      <a:ext cx="4877374" cy="2785674"/>
                    </a:xfrm>
                    <a:prstGeom prst="rect">
                      <a:avLst/>
                    </a:prstGeom>
                    <a:noFill/>
                    <a:ln>
                      <a:noFill/>
                    </a:ln>
                  </pic:spPr>
                </pic:pic>
              </a:graphicData>
            </a:graphic>
          </wp:inline>
        </w:drawing>
      </w:r>
    </w:p>
    <w:p w14:paraId="0B0E29AB" w14:textId="77777777" w:rsidR="00154EEE" w:rsidRPr="00DB3595" w:rsidRDefault="00154EEE" w:rsidP="00154EEE">
      <w:pPr>
        <w:tabs>
          <w:tab w:val="left" w:pos="993"/>
        </w:tabs>
        <w:ind w:right="-1" w:firstLine="709"/>
        <w:jc w:val="center"/>
        <w:rPr>
          <w:color w:val="000000" w:themeColor="text1"/>
          <w:sz w:val="28"/>
          <w:szCs w:val="28"/>
          <w:shd w:val="clear" w:color="auto" w:fill="FFFFFF"/>
          <w:lang w:val="kk-KZ"/>
        </w:rPr>
      </w:pPr>
    </w:p>
    <w:p w14:paraId="39612FD5" w14:textId="77777777" w:rsidR="00154EEE" w:rsidRPr="00DB3595" w:rsidRDefault="00154EEE" w:rsidP="00154EEE">
      <w:pPr>
        <w:tabs>
          <w:tab w:val="left" w:pos="993"/>
        </w:tabs>
        <w:ind w:right="-1" w:firstLine="709"/>
        <w:jc w:val="center"/>
        <w:rPr>
          <w:color w:val="000000" w:themeColor="text1"/>
          <w:sz w:val="28"/>
          <w:szCs w:val="28"/>
          <w:lang w:val="kk-KZ"/>
        </w:rPr>
      </w:pPr>
      <w:r w:rsidRPr="00DB3595">
        <w:rPr>
          <w:color w:val="000000" w:themeColor="text1"/>
          <w:sz w:val="28"/>
          <w:szCs w:val="28"/>
          <w:lang w:val="kk-KZ"/>
        </w:rPr>
        <w:t>Рисунок 4.5 – Часть скетча для настройки виджетов сервера для получения результатов измерения</w:t>
      </w:r>
    </w:p>
    <w:p w14:paraId="6074C662" w14:textId="77777777" w:rsidR="00154EEE" w:rsidRPr="00DB3595" w:rsidRDefault="00154EEE" w:rsidP="00154EEE">
      <w:pPr>
        <w:tabs>
          <w:tab w:val="left" w:pos="993"/>
        </w:tabs>
        <w:ind w:right="-1" w:firstLine="709"/>
        <w:jc w:val="center"/>
        <w:rPr>
          <w:color w:val="000000" w:themeColor="text1"/>
          <w:sz w:val="28"/>
          <w:szCs w:val="28"/>
          <w:lang w:val="kk-KZ"/>
        </w:rPr>
      </w:pPr>
    </w:p>
    <w:p w14:paraId="7AEB8CCB" w14:textId="31E6AA14" w:rsidR="00154EEE" w:rsidRPr="00DB3595" w:rsidRDefault="00154EEE" w:rsidP="00154EEE">
      <w:pPr>
        <w:tabs>
          <w:tab w:val="left" w:pos="567"/>
        </w:tabs>
        <w:ind w:right="-1" w:firstLine="709"/>
        <w:jc w:val="both"/>
        <w:rPr>
          <w:b/>
          <w:bCs/>
          <w:color w:val="000000" w:themeColor="text1"/>
          <w:sz w:val="28"/>
          <w:szCs w:val="28"/>
        </w:rPr>
      </w:pPr>
      <w:r w:rsidRPr="00DB3595">
        <w:rPr>
          <w:color w:val="000000" w:themeColor="text1"/>
          <w:sz w:val="28"/>
          <w:szCs w:val="28"/>
          <w:lang w:val="kk-KZ"/>
        </w:rPr>
        <w:t xml:space="preserve">Для снятия показаний с датчика </w:t>
      </w:r>
      <w:r w:rsidRPr="00DB3595">
        <w:rPr>
          <w:color w:val="000000" w:themeColor="text1"/>
          <w:sz w:val="28"/>
          <w:szCs w:val="28"/>
          <w:lang w:val="en-US"/>
        </w:rPr>
        <w:t>MPU</w:t>
      </w:r>
      <w:r w:rsidRPr="00DB3595">
        <w:rPr>
          <w:color w:val="000000" w:themeColor="text1"/>
          <w:sz w:val="28"/>
          <w:szCs w:val="28"/>
        </w:rPr>
        <w:t>-9</w:t>
      </w:r>
      <w:r w:rsidRPr="00DB3595">
        <w:rPr>
          <w:color w:val="000000" w:themeColor="text1"/>
          <w:sz w:val="28"/>
          <w:szCs w:val="28"/>
          <w:lang w:val="kk-KZ"/>
        </w:rPr>
        <w:t>2</w:t>
      </w:r>
      <w:r w:rsidRPr="00DB3595">
        <w:rPr>
          <w:color w:val="000000" w:themeColor="text1"/>
          <w:sz w:val="28"/>
          <w:szCs w:val="28"/>
        </w:rPr>
        <w:t xml:space="preserve">50 </w:t>
      </w:r>
      <w:r w:rsidRPr="00DB3595">
        <w:rPr>
          <w:color w:val="000000" w:themeColor="text1"/>
          <w:sz w:val="28"/>
          <w:szCs w:val="28"/>
          <w:lang w:val="kk-KZ"/>
        </w:rPr>
        <w:t xml:space="preserve">происходит аналогичное подключение как и происходило с датчиком температуры и влажности. </w:t>
      </w:r>
      <w:r w:rsidRPr="00DB3595">
        <w:rPr>
          <w:color w:val="000000" w:themeColor="text1"/>
          <w:sz w:val="28"/>
          <w:szCs w:val="28"/>
        </w:rPr>
        <w:t xml:space="preserve">После подключения </w:t>
      </w:r>
      <w:r w:rsidRPr="00DB3595">
        <w:rPr>
          <w:color w:val="000000" w:themeColor="text1"/>
          <w:sz w:val="28"/>
          <w:szCs w:val="28"/>
          <w:lang w:val="kk-KZ"/>
        </w:rPr>
        <w:t>датчика</w:t>
      </w:r>
      <w:r w:rsidRPr="00DB3595">
        <w:rPr>
          <w:color w:val="000000" w:themeColor="text1"/>
          <w:sz w:val="28"/>
          <w:szCs w:val="28"/>
        </w:rPr>
        <w:t xml:space="preserve"> в беспроводной распределенной системе сбора и передачи данных, начинается </w:t>
      </w:r>
      <w:r w:rsidRPr="00DB3595">
        <w:rPr>
          <w:color w:val="000000" w:themeColor="text1"/>
          <w:sz w:val="28"/>
          <w:szCs w:val="28"/>
          <w:lang w:val="kk-KZ"/>
        </w:rPr>
        <w:t xml:space="preserve">соответствующий </w:t>
      </w:r>
      <w:r w:rsidRPr="00DB3595">
        <w:rPr>
          <w:color w:val="000000" w:themeColor="text1"/>
          <w:sz w:val="28"/>
          <w:szCs w:val="28"/>
        </w:rPr>
        <w:t>процесс подготовки для записи и программирования Wi-Fi модуля, для этого разрабатывается уникальный скетч программы (рис</w:t>
      </w:r>
      <w:r w:rsidRPr="00DB3595">
        <w:rPr>
          <w:color w:val="000000" w:themeColor="text1"/>
          <w:sz w:val="28"/>
          <w:szCs w:val="28"/>
          <w:lang w:val="kk-KZ"/>
        </w:rPr>
        <w:t xml:space="preserve">унки </w:t>
      </w:r>
      <w:r w:rsidRPr="00DB3595">
        <w:rPr>
          <w:color w:val="000000" w:themeColor="text1"/>
          <w:sz w:val="28"/>
          <w:szCs w:val="28"/>
        </w:rPr>
        <w:t>4</w:t>
      </w:r>
      <w:r w:rsidRPr="00DB3595">
        <w:rPr>
          <w:color w:val="000000" w:themeColor="text1"/>
          <w:sz w:val="28"/>
          <w:szCs w:val="28"/>
          <w:lang w:val="kk-KZ"/>
        </w:rPr>
        <w:t>.6</w:t>
      </w:r>
      <w:r w:rsidRPr="00DB3595">
        <w:rPr>
          <w:color w:val="000000" w:themeColor="text1"/>
          <w:sz w:val="28"/>
          <w:szCs w:val="28"/>
        </w:rPr>
        <w:t>–</w:t>
      </w:r>
      <w:r w:rsidRPr="00DB3595">
        <w:rPr>
          <w:color w:val="000000" w:themeColor="text1"/>
          <w:sz w:val="28"/>
          <w:szCs w:val="28"/>
          <w:lang w:val="kk-KZ"/>
        </w:rPr>
        <w:t>4.8</w:t>
      </w:r>
      <w:r w:rsidRPr="00DB3595">
        <w:rPr>
          <w:color w:val="000000" w:themeColor="text1"/>
          <w:sz w:val="28"/>
          <w:szCs w:val="28"/>
        </w:rPr>
        <w:t>). В начале скетча указываются данные Wi-Fi сети, личного канала на сервере, указывается скорость передачи данных, прописываются условия при правильном подключении к Wi-Fi сети или при отсутствии данного подключения. Далее в скетче учтены условия, необходимые для привязки к отдельным элементам каналов с целью принятия данных гироскопа, акселерометра или магнитометра по всем параметрам и осям. В скетче также происходит настройка текста, отображаемого монитором порта при подключении приемного устройства с датчиком при помощи USB кабеля. Данная настройка необходима для проверки точности измерения датчиков и контроля их работоспособности перед отправкой по беспроводной связи. В оставшейся части скетча приведены другие настройки программного характера, для выполнения всех необходимых функций данной части распределенной системы, предназначенной для определения угла наклона и ориентации в пространстве</w:t>
      </w:r>
      <w:r w:rsidRPr="00DB3595">
        <w:rPr>
          <w:color w:val="000000" w:themeColor="text1"/>
          <w:sz w:val="28"/>
          <w:szCs w:val="28"/>
          <w:lang w:val="kk-KZ"/>
        </w:rPr>
        <w:t xml:space="preserve"> </w:t>
      </w:r>
      <w:r w:rsidRPr="00DB3595">
        <w:rPr>
          <w:color w:val="000000" w:themeColor="text1"/>
          <w:sz w:val="28"/>
          <w:szCs w:val="28"/>
        </w:rPr>
        <w:t>[</w:t>
      </w:r>
      <w:r w:rsidR="0016192F" w:rsidRPr="00DB3595">
        <w:rPr>
          <w:color w:val="000000" w:themeColor="text1"/>
          <w:sz w:val="28"/>
          <w:szCs w:val="28"/>
        </w:rPr>
        <w:t>3</w:t>
      </w:r>
      <w:r w:rsidR="00507335">
        <w:rPr>
          <w:color w:val="000000" w:themeColor="text1"/>
          <w:sz w:val="28"/>
          <w:szCs w:val="28"/>
          <w:lang w:val="kk-KZ"/>
        </w:rPr>
        <w:t>6</w:t>
      </w:r>
      <w:r w:rsidRPr="00DB3595">
        <w:rPr>
          <w:color w:val="000000" w:themeColor="text1"/>
          <w:sz w:val="28"/>
          <w:szCs w:val="28"/>
        </w:rPr>
        <w:t>]</w:t>
      </w:r>
      <w:r w:rsidRPr="00DB3595">
        <w:rPr>
          <w:color w:val="000000" w:themeColor="text1"/>
          <w:sz w:val="28"/>
          <w:szCs w:val="28"/>
          <w:lang w:val="kk-KZ"/>
        </w:rPr>
        <w:t xml:space="preserve">.   </w:t>
      </w:r>
    </w:p>
    <w:p w14:paraId="398536DE" w14:textId="77777777" w:rsidR="00154EEE" w:rsidRPr="00DB3595" w:rsidRDefault="00154EEE" w:rsidP="00154EEE">
      <w:pPr>
        <w:ind w:right="-1" w:firstLine="709"/>
        <w:jc w:val="both"/>
        <w:rPr>
          <w:color w:val="000000" w:themeColor="text1"/>
          <w:sz w:val="28"/>
          <w:szCs w:val="28"/>
        </w:rPr>
      </w:pPr>
    </w:p>
    <w:p w14:paraId="4696A483" w14:textId="77777777" w:rsidR="00154EEE" w:rsidRPr="00DB3595" w:rsidRDefault="00154EEE" w:rsidP="00154EEE">
      <w:pPr>
        <w:ind w:right="-1" w:firstLine="709"/>
        <w:jc w:val="center"/>
        <w:rPr>
          <w:color w:val="000000" w:themeColor="text1"/>
          <w:sz w:val="28"/>
          <w:szCs w:val="28"/>
        </w:rPr>
      </w:pPr>
      <w:r w:rsidRPr="00DB3595">
        <w:rPr>
          <w:noProof/>
          <w:color w:val="000000" w:themeColor="text1"/>
          <w:sz w:val="28"/>
          <w:szCs w:val="28"/>
        </w:rPr>
        <w:lastRenderedPageBreak/>
        <w:drawing>
          <wp:inline distT="0" distB="0" distL="0" distR="0" wp14:anchorId="546B5E18" wp14:editId="3605A66C">
            <wp:extent cx="5356860" cy="2258796"/>
            <wp:effectExtent l="0" t="0" r="0" b="8255"/>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8" cstate="print">
                      <a:extLst>
                        <a:ext uri="{28A0092B-C50C-407E-A947-70E740481C1C}">
                          <a14:useLocalDpi xmlns:a14="http://schemas.microsoft.com/office/drawing/2010/main" val="0"/>
                        </a:ext>
                      </a:extLst>
                    </a:blip>
                    <a:srcRect t="3001" b="21841"/>
                    <a:stretch>
                      <a:fillRect/>
                    </a:stretch>
                  </pic:blipFill>
                  <pic:spPr bwMode="auto">
                    <a:xfrm>
                      <a:off x="0" y="0"/>
                      <a:ext cx="5372283" cy="2265299"/>
                    </a:xfrm>
                    <a:prstGeom prst="rect">
                      <a:avLst/>
                    </a:prstGeom>
                    <a:noFill/>
                    <a:ln>
                      <a:noFill/>
                    </a:ln>
                  </pic:spPr>
                </pic:pic>
              </a:graphicData>
            </a:graphic>
          </wp:inline>
        </w:drawing>
      </w:r>
    </w:p>
    <w:p w14:paraId="1C320278" w14:textId="77777777" w:rsidR="00154EEE" w:rsidRPr="00DB3595" w:rsidRDefault="00154EEE" w:rsidP="00154EEE">
      <w:pPr>
        <w:ind w:right="-1" w:firstLine="709"/>
        <w:jc w:val="both"/>
        <w:rPr>
          <w:color w:val="000000" w:themeColor="text1"/>
          <w:sz w:val="28"/>
          <w:szCs w:val="28"/>
        </w:rPr>
      </w:pPr>
    </w:p>
    <w:p w14:paraId="45957702" w14:textId="77777777" w:rsidR="00154EEE" w:rsidRPr="00DB3595" w:rsidRDefault="00154EEE" w:rsidP="00154EEE">
      <w:pPr>
        <w:ind w:right="-1" w:firstLine="709"/>
        <w:jc w:val="center"/>
        <w:rPr>
          <w:color w:val="000000" w:themeColor="text1"/>
          <w:sz w:val="28"/>
          <w:szCs w:val="28"/>
        </w:rPr>
      </w:pPr>
      <w:r w:rsidRPr="00DB3595">
        <w:rPr>
          <w:color w:val="000000" w:themeColor="text1"/>
          <w:sz w:val="28"/>
          <w:szCs w:val="28"/>
          <w:lang w:val="kk-KZ"/>
        </w:rPr>
        <w:t xml:space="preserve">Рисунок 4.6 – </w:t>
      </w:r>
      <w:r w:rsidRPr="00DB3595">
        <w:rPr>
          <w:color w:val="000000" w:themeColor="text1"/>
          <w:sz w:val="28"/>
          <w:szCs w:val="28"/>
        </w:rPr>
        <w:t xml:space="preserve"> Часть программного скетча, предназначенного для считывания измеряемых данных гироскопа и акселерометра и их передачи на сервер по Wi-Fi</w:t>
      </w:r>
    </w:p>
    <w:p w14:paraId="12035129" w14:textId="77777777" w:rsidR="00154EEE" w:rsidRPr="00DB3595" w:rsidRDefault="00154EEE" w:rsidP="00154EEE">
      <w:pPr>
        <w:ind w:right="-1" w:firstLine="709"/>
        <w:jc w:val="center"/>
        <w:rPr>
          <w:color w:val="000000" w:themeColor="text1"/>
          <w:sz w:val="28"/>
          <w:szCs w:val="28"/>
        </w:rPr>
      </w:pPr>
    </w:p>
    <w:p w14:paraId="244D45AC" w14:textId="77777777" w:rsidR="00154EEE" w:rsidRPr="00DB3595" w:rsidRDefault="00154EEE" w:rsidP="00154EEE">
      <w:pPr>
        <w:ind w:right="-1" w:firstLine="709"/>
        <w:jc w:val="center"/>
        <w:rPr>
          <w:color w:val="000000" w:themeColor="text1"/>
          <w:sz w:val="28"/>
          <w:szCs w:val="28"/>
        </w:rPr>
      </w:pPr>
      <w:r w:rsidRPr="00DB3595">
        <w:rPr>
          <w:noProof/>
          <w:color w:val="000000" w:themeColor="text1"/>
          <w:sz w:val="28"/>
          <w:szCs w:val="28"/>
        </w:rPr>
        <w:drawing>
          <wp:inline distT="0" distB="0" distL="0" distR="0" wp14:anchorId="11CE3FB3" wp14:editId="306E6DED">
            <wp:extent cx="5482012" cy="2400300"/>
            <wp:effectExtent l="0" t="0" r="4445"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39" cstate="print">
                      <a:extLst>
                        <a:ext uri="{28A0092B-C50C-407E-A947-70E740481C1C}">
                          <a14:useLocalDpi xmlns:a14="http://schemas.microsoft.com/office/drawing/2010/main" val="0"/>
                        </a:ext>
                      </a:extLst>
                    </a:blip>
                    <a:srcRect t="2898" b="19147"/>
                    <a:stretch>
                      <a:fillRect/>
                    </a:stretch>
                  </pic:blipFill>
                  <pic:spPr bwMode="auto">
                    <a:xfrm>
                      <a:off x="0" y="0"/>
                      <a:ext cx="5494670" cy="2405842"/>
                    </a:xfrm>
                    <a:prstGeom prst="rect">
                      <a:avLst/>
                    </a:prstGeom>
                    <a:noFill/>
                    <a:ln>
                      <a:noFill/>
                    </a:ln>
                  </pic:spPr>
                </pic:pic>
              </a:graphicData>
            </a:graphic>
          </wp:inline>
        </w:drawing>
      </w:r>
    </w:p>
    <w:p w14:paraId="43769EAB" w14:textId="77777777" w:rsidR="00154EEE" w:rsidRPr="00DB3595" w:rsidRDefault="00154EEE" w:rsidP="00154EEE">
      <w:pPr>
        <w:ind w:right="-1" w:firstLine="709"/>
        <w:jc w:val="center"/>
        <w:rPr>
          <w:color w:val="000000" w:themeColor="text1"/>
          <w:sz w:val="28"/>
          <w:szCs w:val="28"/>
        </w:rPr>
      </w:pPr>
    </w:p>
    <w:p w14:paraId="38B1CF07" w14:textId="77777777" w:rsidR="00154EEE" w:rsidRPr="00DB3595" w:rsidRDefault="00154EEE" w:rsidP="00154EEE">
      <w:pPr>
        <w:ind w:right="-1" w:firstLine="709"/>
        <w:jc w:val="center"/>
        <w:rPr>
          <w:color w:val="000000" w:themeColor="text1"/>
          <w:sz w:val="28"/>
          <w:szCs w:val="28"/>
        </w:rPr>
      </w:pPr>
      <w:r w:rsidRPr="00DB3595">
        <w:rPr>
          <w:color w:val="000000" w:themeColor="text1"/>
          <w:sz w:val="28"/>
          <w:szCs w:val="28"/>
          <w:lang w:val="kk-KZ"/>
        </w:rPr>
        <w:t xml:space="preserve">Рисунок 4.7 – </w:t>
      </w:r>
      <w:r w:rsidRPr="00DB3595">
        <w:rPr>
          <w:color w:val="000000" w:themeColor="text1"/>
          <w:sz w:val="28"/>
          <w:szCs w:val="28"/>
        </w:rPr>
        <w:t xml:space="preserve">Часть программного скетча, </w:t>
      </w:r>
    </w:p>
    <w:p w14:paraId="18600F45" w14:textId="77777777" w:rsidR="00154EEE" w:rsidRPr="00DB3595" w:rsidRDefault="00154EEE" w:rsidP="00154EEE">
      <w:pPr>
        <w:ind w:right="-1" w:firstLine="709"/>
        <w:jc w:val="center"/>
        <w:rPr>
          <w:color w:val="000000" w:themeColor="text1"/>
          <w:sz w:val="28"/>
          <w:szCs w:val="28"/>
        </w:rPr>
      </w:pPr>
      <w:r w:rsidRPr="00DB3595">
        <w:rPr>
          <w:color w:val="000000" w:themeColor="text1"/>
          <w:sz w:val="28"/>
          <w:szCs w:val="28"/>
        </w:rPr>
        <w:t>предназначенного для считывания измеряемых данных магнитометра и их передачи на сервер по Wi-Fi</w:t>
      </w:r>
    </w:p>
    <w:p w14:paraId="383687BC" w14:textId="77777777" w:rsidR="00154EEE" w:rsidRPr="00DB3595" w:rsidRDefault="00154EEE" w:rsidP="00154EEE">
      <w:pPr>
        <w:ind w:right="-1" w:firstLine="709"/>
        <w:jc w:val="both"/>
        <w:rPr>
          <w:color w:val="000000" w:themeColor="text1"/>
          <w:sz w:val="28"/>
          <w:szCs w:val="28"/>
        </w:rPr>
      </w:pPr>
    </w:p>
    <w:p w14:paraId="1F01FD95" w14:textId="77777777" w:rsidR="00154EEE" w:rsidRPr="00DB3595" w:rsidRDefault="00154EEE" w:rsidP="00154EEE">
      <w:pPr>
        <w:ind w:right="-1" w:firstLine="709"/>
        <w:jc w:val="center"/>
        <w:rPr>
          <w:color w:val="000000" w:themeColor="text1"/>
          <w:sz w:val="28"/>
          <w:szCs w:val="28"/>
        </w:rPr>
      </w:pPr>
      <w:r w:rsidRPr="00DB3595">
        <w:rPr>
          <w:noProof/>
          <w:color w:val="000000" w:themeColor="text1"/>
          <w:sz w:val="28"/>
          <w:szCs w:val="28"/>
        </w:rPr>
        <w:lastRenderedPageBreak/>
        <w:drawing>
          <wp:inline distT="0" distB="0" distL="0" distR="0" wp14:anchorId="177BE3E8" wp14:editId="06E307B6">
            <wp:extent cx="5218477" cy="2804160"/>
            <wp:effectExtent l="0" t="0" r="127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pic:cNvPicPr>
                      <a:picLocks noChangeAspect="1" noChangeArrowheads="1"/>
                    </pic:cNvPicPr>
                  </pic:nvPicPr>
                  <pic:blipFill>
                    <a:blip r:embed="rId40" cstate="print">
                      <a:extLst>
                        <a:ext uri="{28A0092B-C50C-407E-A947-70E740481C1C}">
                          <a14:useLocalDpi xmlns:a14="http://schemas.microsoft.com/office/drawing/2010/main" val="0"/>
                        </a:ext>
                      </a:extLst>
                    </a:blip>
                    <a:srcRect b="4219"/>
                    <a:stretch>
                      <a:fillRect/>
                    </a:stretch>
                  </pic:blipFill>
                  <pic:spPr bwMode="auto">
                    <a:xfrm>
                      <a:off x="0" y="0"/>
                      <a:ext cx="5220142" cy="2805055"/>
                    </a:xfrm>
                    <a:prstGeom prst="rect">
                      <a:avLst/>
                    </a:prstGeom>
                    <a:noFill/>
                    <a:ln>
                      <a:noFill/>
                    </a:ln>
                  </pic:spPr>
                </pic:pic>
              </a:graphicData>
            </a:graphic>
          </wp:inline>
        </w:drawing>
      </w:r>
    </w:p>
    <w:p w14:paraId="2A69FF24" w14:textId="77777777" w:rsidR="00154EEE" w:rsidRPr="00DB3595" w:rsidRDefault="00154EEE" w:rsidP="00154EEE">
      <w:pPr>
        <w:ind w:right="-1" w:firstLine="709"/>
        <w:jc w:val="center"/>
        <w:rPr>
          <w:color w:val="000000" w:themeColor="text1"/>
          <w:sz w:val="28"/>
          <w:szCs w:val="28"/>
        </w:rPr>
      </w:pPr>
    </w:p>
    <w:p w14:paraId="3F6DE2E4" w14:textId="77777777" w:rsidR="00154EEE" w:rsidRPr="00DB3595" w:rsidRDefault="00154EEE" w:rsidP="00154EEE">
      <w:pPr>
        <w:ind w:right="-1" w:firstLine="709"/>
        <w:jc w:val="center"/>
        <w:rPr>
          <w:color w:val="000000" w:themeColor="text1"/>
          <w:sz w:val="28"/>
          <w:szCs w:val="28"/>
        </w:rPr>
      </w:pPr>
      <w:r w:rsidRPr="00DB3595">
        <w:rPr>
          <w:color w:val="000000" w:themeColor="text1"/>
          <w:sz w:val="28"/>
          <w:szCs w:val="28"/>
          <w:lang w:val="kk-KZ"/>
        </w:rPr>
        <w:t xml:space="preserve">Рисунок 4.8– </w:t>
      </w:r>
      <w:r w:rsidRPr="00DB3595">
        <w:rPr>
          <w:color w:val="000000" w:themeColor="text1"/>
          <w:sz w:val="28"/>
          <w:szCs w:val="28"/>
        </w:rPr>
        <w:t>Часть программного скетча для передачи данных с датчика расстояния по Wi-Fi модулю и настройка платы для подключения к серверу</w:t>
      </w:r>
    </w:p>
    <w:p w14:paraId="75A6245C" w14:textId="77777777" w:rsidR="00154EEE" w:rsidRPr="00DB3595" w:rsidRDefault="00154EEE" w:rsidP="00154EEE">
      <w:pPr>
        <w:ind w:right="-1" w:firstLine="709"/>
        <w:jc w:val="both"/>
        <w:rPr>
          <w:color w:val="000000" w:themeColor="text1"/>
          <w:sz w:val="28"/>
          <w:szCs w:val="28"/>
        </w:rPr>
      </w:pPr>
    </w:p>
    <w:p w14:paraId="01CDCDF8" w14:textId="4413E83D" w:rsidR="00154EEE" w:rsidRPr="00DB3595" w:rsidRDefault="00154EEE" w:rsidP="00154EEE">
      <w:pPr>
        <w:ind w:right="-1" w:firstLine="709"/>
        <w:jc w:val="both"/>
        <w:rPr>
          <w:color w:val="000000" w:themeColor="text1"/>
          <w:sz w:val="28"/>
          <w:szCs w:val="28"/>
        </w:rPr>
      </w:pPr>
      <w:r w:rsidRPr="00DB3595">
        <w:rPr>
          <w:color w:val="000000" w:themeColor="text1"/>
          <w:sz w:val="28"/>
          <w:szCs w:val="28"/>
        </w:rPr>
        <w:t>Для соединения Wi-Fi модуля и датчика расстояния, аналогичным образом пишется новый уникальный код, который включает в себя множество строчек на языке программирования в программной среде Arduino Ide. Уникальный код обеспечивает работу по правильному считыванию, передачи и приема на сервере всех результатов, так</w:t>
      </w:r>
      <w:r w:rsidR="00E3348E">
        <w:rPr>
          <w:color w:val="000000" w:themeColor="text1"/>
          <w:sz w:val="28"/>
          <w:szCs w:val="28"/>
          <w:lang w:val="kk-KZ"/>
        </w:rPr>
        <w:t>ж</w:t>
      </w:r>
      <w:r w:rsidRPr="00DB3595">
        <w:rPr>
          <w:color w:val="000000" w:themeColor="text1"/>
          <w:sz w:val="28"/>
          <w:szCs w:val="28"/>
        </w:rPr>
        <w:t>е было решено отображать данные измерения и на мониторе порта. Необходимо учесть тот факт, что после настройки и прошивки платы, все данные могут передаваться на сервер и без прямого подключения к компьютеру, главное иметь источник питания для данного устройства</w:t>
      </w:r>
      <w:r w:rsidR="00EA20EB" w:rsidRPr="00DB3595">
        <w:rPr>
          <w:color w:val="000000" w:themeColor="text1"/>
          <w:sz w:val="28"/>
          <w:szCs w:val="28"/>
        </w:rPr>
        <w:t xml:space="preserve"> </w:t>
      </w:r>
      <w:r w:rsidRPr="00DB3595">
        <w:rPr>
          <w:color w:val="000000" w:themeColor="text1"/>
          <w:sz w:val="28"/>
          <w:szCs w:val="28"/>
        </w:rPr>
        <w:t>[</w:t>
      </w:r>
      <w:r w:rsidR="0016192F" w:rsidRPr="00DB3595">
        <w:rPr>
          <w:color w:val="000000" w:themeColor="text1"/>
          <w:sz w:val="28"/>
          <w:szCs w:val="28"/>
        </w:rPr>
        <w:t>3</w:t>
      </w:r>
      <w:r w:rsidR="00507335">
        <w:rPr>
          <w:color w:val="000000" w:themeColor="text1"/>
          <w:sz w:val="28"/>
          <w:szCs w:val="28"/>
          <w:lang w:val="kk-KZ"/>
        </w:rPr>
        <w:t>6</w:t>
      </w:r>
      <w:r w:rsidRPr="00DB3595">
        <w:rPr>
          <w:color w:val="000000" w:themeColor="text1"/>
          <w:sz w:val="28"/>
          <w:szCs w:val="28"/>
        </w:rPr>
        <w:t>]</w:t>
      </w:r>
      <w:r w:rsidRPr="00DB3595">
        <w:rPr>
          <w:color w:val="000000" w:themeColor="text1"/>
          <w:sz w:val="28"/>
          <w:szCs w:val="28"/>
          <w:lang w:val="kk-KZ"/>
        </w:rPr>
        <w:t xml:space="preserve">.  </w:t>
      </w:r>
    </w:p>
    <w:p w14:paraId="4F634FFA" w14:textId="77777777" w:rsidR="00154EEE" w:rsidRPr="00DB3595" w:rsidRDefault="00154EEE" w:rsidP="00154EEE">
      <w:pPr>
        <w:ind w:right="-1" w:firstLine="709"/>
        <w:jc w:val="both"/>
        <w:rPr>
          <w:color w:val="000000" w:themeColor="text1"/>
          <w:sz w:val="28"/>
          <w:szCs w:val="28"/>
        </w:rPr>
      </w:pPr>
      <w:r w:rsidRPr="00DB3595">
        <w:rPr>
          <w:color w:val="000000" w:themeColor="text1"/>
          <w:sz w:val="28"/>
          <w:szCs w:val="28"/>
        </w:rPr>
        <w:t>Данный скетч позволяет отправить данные на монитор порта программной среды Arduino Ide (рис</w:t>
      </w:r>
      <w:r w:rsidRPr="00DB3595">
        <w:rPr>
          <w:color w:val="000000" w:themeColor="text1"/>
          <w:sz w:val="28"/>
          <w:szCs w:val="28"/>
          <w:lang w:val="kk-KZ"/>
        </w:rPr>
        <w:t>унок</w:t>
      </w:r>
      <w:r w:rsidRPr="00DB3595">
        <w:rPr>
          <w:color w:val="000000" w:themeColor="text1"/>
          <w:sz w:val="28"/>
          <w:szCs w:val="28"/>
        </w:rPr>
        <w:t> </w:t>
      </w:r>
      <w:r w:rsidRPr="00DB3595">
        <w:rPr>
          <w:color w:val="000000" w:themeColor="text1"/>
          <w:sz w:val="28"/>
          <w:szCs w:val="28"/>
          <w:lang w:val="kk-KZ"/>
        </w:rPr>
        <w:t>4.9</w:t>
      </w:r>
      <w:r w:rsidRPr="00DB3595">
        <w:rPr>
          <w:color w:val="000000" w:themeColor="text1"/>
          <w:sz w:val="28"/>
          <w:szCs w:val="28"/>
        </w:rPr>
        <w:t>) для проверки работоспособности датчиков и на личный канал сервера по беспроводной связи (рис</w:t>
      </w:r>
      <w:r w:rsidRPr="00DB3595">
        <w:rPr>
          <w:color w:val="000000" w:themeColor="text1"/>
          <w:sz w:val="28"/>
          <w:szCs w:val="28"/>
          <w:lang w:val="kk-KZ"/>
        </w:rPr>
        <w:t>унки 4.10 и</w:t>
      </w:r>
      <w:r w:rsidRPr="00DB3595">
        <w:rPr>
          <w:color w:val="000000" w:themeColor="text1"/>
          <w:sz w:val="28"/>
          <w:szCs w:val="28"/>
        </w:rPr>
        <w:t> </w:t>
      </w:r>
      <w:r w:rsidRPr="00DB3595">
        <w:rPr>
          <w:color w:val="000000" w:themeColor="text1"/>
          <w:sz w:val="28"/>
          <w:szCs w:val="28"/>
          <w:lang w:val="kk-KZ"/>
        </w:rPr>
        <w:t>4.11</w:t>
      </w:r>
      <w:r w:rsidRPr="00DB3595">
        <w:rPr>
          <w:color w:val="000000" w:themeColor="text1"/>
          <w:sz w:val="28"/>
          <w:szCs w:val="28"/>
        </w:rPr>
        <w:t>).</w:t>
      </w:r>
    </w:p>
    <w:p w14:paraId="2FFFFC18" w14:textId="77777777" w:rsidR="00154EEE" w:rsidRPr="00DB3595" w:rsidRDefault="00154EEE" w:rsidP="00154EEE">
      <w:pPr>
        <w:ind w:right="-1" w:firstLine="709"/>
        <w:jc w:val="both"/>
        <w:rPr>
          <w:color w:val="000000" w:themeColor="text1"/>
          <w:sz w:val="28"/>
          <w:szCs w:val="28"/>
        </w:rPr>
      </w:pPr>
    </w:p>
    <w:p w14:paraId="0A770023" w14:textId="77777777" w:rsidR="00154EEE" w:rsidRPr="00DB3595" w:rsidRDefault="00154EEE" w:rsidP="00154EEE">
      <w:pPr>
        <w:ind w:right="-1" w:firstLine="709"/>
        <w:jc w:val="center"/>
        <w:rPr>
          <w:color w:val="000000" w:themeColor="text1"/>
          <w:sz w:val="28"/>
          <w:szCs w:val="28"/>
        </w:rPr>
      </w:pPr>
      <w:r w:rsidRPr="00DB3595">
        <w:rPr>
          <w:noProof/>
          <w:color w:val="000000" w:themeColor="text1"/>
          <w:sz w:val="28"/>
          <w:szCs w:val="28"/>
        </w:rPr>
        <w:drawing>
          <wp:inline distT="0" distB="0" distL="0" distR="0" wp14:anchorId="4EAB8F15" wp14:editId="269CFAC9">
            <wp:extent cx="5727430" cy="1203960"/>
            <wp:effectExtent l="0" t="0" r="6985"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pic:cNvPicPr>
                      <a:picLocks noChangeAspect="1" noChangeArrowheads="1"/>
                    </pic:cNvPicPr>
                  </pic:nvPicPr>
                  <pic:blipFill>
                    <a:blip r:embed="rId41" cstate="print">
                      <a:extLst>
                        <a:ext uri="{28A0092B-C50C-407E-A947-70E740481C1C}">
                          <a14:useLocalDpi xmlns:a14="http://schemas.microsoft.com/office/drawing/2010/main" val="0"/>
                        </a:ext>
                      </a:extLst>
                    </a:blip>
                    <a:srcRect b="62601"/>
                    <a:stretch>
                      <a:fillRect/>
                    </a:stretch>
                  </pic:blipFill>
                  <pic:spPr bwMode="auto">
                    <a:xfrm>
                      <a:off x="0" y="0"/>
                      <a:ext cx="5751088" cy="1208933"/>
                    </a:xfrm>
                    <a:prstGeom prst="rect">
                      <a:avLst/>
                    </a:prstGeom>
                    <a:noFill/>
                    <a:ln>
                      <a:noFill/>
                    </a:ln>
                  </pic:spPr>
                </pic:pic>
              </a:graphicData>
            </a:graphic>
          </wp:inline>
        </w:drawing>
      </w:r>
    </w:p>
    <w:p w14:paraId="124CE2E9" w14:textId="77777777" w:rsidR="00154EEE" w:rsidRPr="00DB3595" w:rsidRDefault="00154EEE" w:rsidP="00154EEE">
      <w:pPr>
        <w:ind w:right="-1" w:firstLine="709"/>
        <w:jc w:val="both"/>
        <w:rPr>
          <w:color w:val="000000" w:themeColor="text1"/>
          <w:sz w:val="28"/>
          <w:szCs w:val="28"/>
        </w:rPr>
      </w:pPr>
    </w:p>
    <w:p w14:paraId="2AA9ADDB" w14:textId="77777777" w:rsidR="00154EEE" w:rsidRPr="00DB3595" w:rsidRDefault="00154EEE" w:rsidP="00154EEE">
      <w:pPr>
        <w:ind w:right="-1" w:firstLine="709"/>
        <w:jc w:val="center"/>
        <w:rPr>
          <w:color w:val="000000" w:themeColor="text1"/>
          <w:sz w:val="28"/>
          <w:szCs w:val="28"/>
          <w:lang w:val="kk-KZ"/>
        </w:rPr>
      </w:pPr>
      <w:r w:rsidRPr="00DB3595">
        <w:rPr>
          <w:color w:val="000000" w:themeColor="text1"/>
          <w:sz w:val="28"/>
          <w:szCs w:val="28"/>
          <w:lang w:val="kk-KZ"/>
        </w:rPr>
        <w:t>Рисунок 4.9 – Пример в</w:t>
      </w:r>
      <w:r w:rsidRPr="00DB3595">
        <w:rPr>
          <w:color w:val="000000" w:themeColor="text1"/>
          <w:sz w:val="28"/>
          <w:szCs w:val="28"/>
        </w:rPr>
        <w:t>ывод</w:t>
      </w:r>
      <w:r w:rsidRPr="00DB3595">
        <w:rPr>
          <w:color w:val="000000" w:themeColor="text1"/>
          <w:sz w:val="28"/>
          <w:szCs w:val="28"/>
          <w:lang w:val="kk-KZ"/>
        </w:rPr>
        <w:t>а</w:t>
      </w:r>
      <w:r w:rsidRPr="00DB3595">
        <w:rPr>
          <w:color w:val="000000" w:themeColor="text1"/>
          <w:sz w:val="28"/>
          <w:szCs w:val="28"/>
        </w:rPr>
        <w:t xml:space="preserve"> измеряем</w:t>
      </w:r>
      <w:r w:rsidRPr="00DB3595">
        <w:rPr>
          <w:color w:val="000000" w:themeColor="text1"/>
          <w:sz w:val="28"/>
          <w:szCs w:val="28"/>
          <w:lang w:val="kk-KZ"/>
        </w:rPr>
        <w:t xml:space="preserve">ых величин </w:t>
      </w:r>
      <w:r w:rsidRPr="00DB3595">
        <w:rPr>
          <w:color w:val="000000" w:themeColor="text1"/>
          <w:sz w:val="28"/>
          <w:szCs w:val="28"/>
        </w:rPr>
        <w:t>расстояний на монитор порта среды Arduino Ide</w:t>
      </w:r>
      <w:r w:rsidRPr="00DB3595">
        <w:rPr>
          <w:color w:val="000000" w:themeColor="text1"/>
          <w:sz w:val="28"/>
          <w:szCs w:val="28"/>
          <w:lang w:val="kk-KZ"/>
        </w:rPr>
        <w:t xml:space="preserve"> в начальной стадии исследования</w:t>
      </w:r>
    </w:p>
    <w:p w14:paraId="4A7F80A7" w14:textId="77777777" w:rsidR="00154EEE" w:rsidRPr="00DB3595" w:rsidRDefault="00154EEE" w:rsidP="00154EEE">
      <w:pPr>
        <w:ind w:right="-1" w:firstLine="709"/>
        <w:jc w:val="both"/>
        <w:rPr>
          <w:color w:val="000000" w:themeColor="text1"/>
          <w:sz w:val="28"/>
          <w:szCs w:val="28"/>
          <w:lang w:val="kk-KZ"/>
        </w:rPr>
      </w:pPr>
    </w:p>
    <w:p w14:paraId="18775532" w14:textId="77777777" w:rsidR="00154EEE" w:rsidRPr="00DB3595" w:rsidRDefault="00154EEE" w:rsidP="00154EEE">
      <w:pPr>
        <w:ind w:right="-1" w:firstLine="709"/>
        <w:jc w:val="center"/>
        <w:rPr>
          <w:color w:val="000000" w:themeColor="text1"/>
          <w:sz w:val="28"/>
          <w:szCs w:val="28"/>
        </w:rPr>
      </w:pPr>
      <w:r w:rsidRPr="00DB3595">
        <w:rPr>
          <w:noProof/>
          <w:color w:val="000000" w:themeColor="text1"/>
          <w:sz w:val="28"/>
          <w:szCs w:val="28"/>
        </w:rPr>
        <w:lastRenderedPageBreak/>
        <w:drawing>
          <wp:inline distT="0" distB="0" distL="0" distR="0" wp14:anchorId="6F4DC8E8" wp14:editId="4A11AFA6">
            <wp:extent cx="2655168" cy="1780309"/>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42" cstate="print">
                      <a:extLst>
                        <a:ext uri="{28A0092B-C50C-407E-A947-70E740481C1C}">
                          <a14:useLocalDpi xmlns:a14="http://schemas.microsoft.com/office/drawing/2010/main" val="0"/>
                        </a:ext>
                      </a:extLst>
                    </a:blip>
                    <a:srcRect l="1614" t="5727" r="1819" b="2600"/>
                    <a:stretch>
                      <a:fillRect/>
                    </a:stretch>
                  </pic:blipFill>
                  <pic:spPr bwMode="auto">
                    <a:xfrm>
                      <a:off x="0" y="0"/>
                      <a:ext cx="2662780" cy="1785413"/>
                    </a:xfrm>
                    <a:prstGeom prst="rect">
                      <a:avLst/>
                    </a:prstGeom>
                    <a:noFill/>
                    <a:ln>
                      <a:noFill/>
                    </a:ln>
                  </pic:spPr>
                </pic:pic>
              </a:graphicData>
            </a:graphic>
          </wp:inline>
        </w:drawing>
      </w:r>
    </w:p>
    <w:p w14:paraId="350C206D" w14:textId="77777777" w:rsidR="00154EEE" w:rsidRPr="00DB3595" w:rsidRDefault="00154EEE" w:rsidP="00154EEE">
      <w:pPr>
        <w:ind w:right="-1" w:firstLine="709"/>
        <w:jc w:val="center"/>
        <w:rPr>
          <w:color w:val="000000" w:themeColor="text1"/>
          <w:sz w:val="28"/>
          <w:szCs w:val="28"/>
        </w:rPr>
      </w:pPr>
    </w:p>
    <w:p w14:paraId="2D44D775" w14:textId="77777777" w:rsidR="00154EEE" w:rsidRPr="00DB3595" w:rsidRDefault="00154EEE" w:rsidP="00154EEE">
      <w:pPr>
        <w:ind w:right="-1" w:firstLine="709"/>
        <w:jc w:val="center"/>
        <w:rPr>
          <w:color w:val="000000" w:themeColor="text1"/>
          <w:sz w:val="28"/>
          <w:szCs w:val="28"/>
          <w:lang w:val="kk-KZ"/>
        </w:rPr>
      </w:pPr>
      <w:r w:rsidRPr="00DB3595">
        <w:rPr>
          <w:color w:val="000000" w:themeColor="text1"/>
          <w:sz w:val="28"/>
          <w:szCs w:val="28"/>
          <w:lang w:val="kk-KZ"/>
        </w:rPr>
        <w:t xml:space="preserve">Рисунок 4.10 – </w:t>
      </w:r>
      <w:r w:rsidRPr="00DB3595">
        <w:rPr>
          <w:color w:val="000000" w:themeColor="text1"/>
          <w:sz w:val="28"/>
          <w:szCs w:val="28"/>
        </w:rPr>
        <w:t>График измеряемых данных о расстояний на сервере</w:t>
      </w:r>
      <w:r w:rsidRPr="00DB3595">
        <w:rPr>
          <w:color w:val="000000" w:themeColor="text1"/>
          <w:sz w:val="28"/>
          <w:szCs w:val="28"/>
          <w:lang w:val="kk-KZ"/>
        </w:rPr>
        <w:t xml:space="preserve"> начальной стадии исследования</w:t>
      </w:r>
    </w:p>
    <w:p w14:paraId="450A5F86" w14:textId="77777777" w:rsidR="00154EEE" w:rsidRPr="00DB3595" w:rsidRDefault="00154EEE" w:rsidP="00154EEE">
      <w:pPr>
        <w:ind w:right="-1" w:firstLine="709"/>
        <w:jc w:val="center"/>
        <w:rPr>
          <w:color w:val="000000" w:themeColor="text1"/>
          <w:sz w:val="28"/>
          <w:szCs w:val="28"/>
        </w:rPr>
      </w:pPr>
    </w:p>
    <w:p w14:paraId="39FF5E1D" w14:textId="77777777" w:rsidR="00154EEE" w:rsidRPr="00DB3595" w:rsidRDefault="00154EEE" w:rsidP="00154EEE">
      <w:pPr>
        <w:ind w:right="-1" w:firstLine="709"/>
        <w:jc w:val="center"/>
        <w:rPr>
          <w:color w:val="000000" w:themeColor="text1"/>
          <w:sz w:val="28"/>
          <w:szCs w:val="28"/>
        </w:rPr>
      </w:pPr>
      <w:r w:rsidRPr="00DB3595">
        <w:rPr>
          <w:noProof/>
          <w:color w:val="000000" w:themeColor="text1"/>
          <w:sz w:val="28"/>
          <w:szCs w:val="28"/>
        </w:rPr>
        <w:drawing>
          <wp:inline distT="0" distB="0" distL="0" distR="0" wp14:anchorId="1BAA7E74" wp14:editId="4D42362E">
            <wp:extent cx="2670583" cy="1801091"/>
            <wp:effectExtent l="0" t="0" r="0" b="889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43" cstate="print">
                      <a:extLst>
                        <a:ext uri="{28A0092B-C50C-407E-A947-70E740481C1C}">
                          <a14:useLocalDpi xmlns:a14="http://schemas.microsoft.com/office/drawing/2010/main" val="0"/>
                        </a:ext>
                      </a:extLst>
                    </a:blip>
                    <a:srcRect l="2023" t="5174" r="2226" b="3439"/>
                    <a:stretch>
                      <a:fillRect/>
                    </a:stretch>
                  </pic:blipFill>
                  <pic:spPr bwMode="auto">
                    <a:xfrm>
                      <a:off x="0" y="0"/>
                      <a:ext cx="2676934" cy="1805374"/>
                    </a:xfrm>
                    <a:prstGeom prst="rect">
                      <a:avLst/>
                    </a:prstGeom>
                    <a:noFill/>
                    <a:ln>
                      <a:noFill/>
                    </a:ln>
                  </pic:spPr>
                </pic:pic>
              </a:graphicData>
            </a:graphic>
          </wp:inline>
        </w:drawing>
      </w:r>
    </w:p>
    <w:p w14:paraId="14CA4E7D" w14:textId="77777777" w:rsidR="00154EEE" w:rsidRPr="00DB3595" w:rsidRDefault="00154EEE" w:rsidP="00154EEE">
      <w:pPr>
        <w:ind w:right="-1" w:firstLine="709"/>
        <w:jc w:val="center"/>
        <w:rPr>
          <w:color w:val="000000" w:themeColor="text1"/>
          <w:sz w:val="28"/>
          <w:szCs w:val="28"/>
        </w:rPr>
      </w:pPr>
    </w:p>
    <w:p w14:paraId="3031BD9F" w14:textId="77777777" w:rsidR="00154EEE" w:rsidRPr="00DB3595" w:rsidRDefault="00154EEE" w:rsidP="00154EEE">
      <w:pPr>
        <w:ind w:right="-1" w:firstLine="709"/>
        <w:jc w:val="center"/>
        <w:rPr>
          <w:color w:val="000000" w:themeColor="text1"/>
          <w:sz w:val="28"/>
          <w:szCs w:val="28"/>
        </w:rPr>
      </w:pPr>
      <w:r w:rsidRPr="00DB3595">
        <w:rPr>
          <w:color w:val="000000" w:themeColor="text1"/>
          <w:sz w:val="28"/>
          <w:szCs w:val="28"/>
          <w:lang w:val="kk-KZ"/>
        </w:rPr>
        <w:t>Рисунок 4.11 – Пример о</w:t>
      </w:r>
      <w:r w:rsidRPr="00DB3595">
        <w:rPr>
          <w:color w:val="000000" w:themeColor="text1"/>
          <w:sz w:val="28"/>
          <w:szCs w:val="28"/>
        </w:rPr>
        <w:t>тображени</w:t>
      </w:r>
      <w:r w:rsidRPr="00DB3595">
        <w:rPr>
          <w:color w:val="000000" w:themeColor="text1"/>
          <w:sz w:val="28"/>
          <w:szCs w:val="28"/>
          <w:lang w:val="kk-KZ"/>
        </w:rPr>
        <w:t xml:space="preserve">я текущего </w:t>
      </w:r>
      <w:r w:rsidRPr="00DB3595">
        <w:rPr>
          <w:color w:val="000000" w:themeColor="text1"/>
          <w:sz w:val="28"/>
          <w:szCs w:val="28"/>
        </w:rPr>
        <w:t xml:space="preserve">измерения </w:t>
      </w:r>
      <w:r w:rsidRPr="00DB3595">
        <w:rPr>
          <w:color w:val="000000" w:themeColor="text1"/>
          <w:sz w:val="28"/>
          <w:szCs w:val="28"/>
          <w:lang w:val="kk-KZ"/>
        </w:rPr>
        <w:t xml:space="preserve">величины </w:t>
      </w:r>
      <w:r w:rsidRPr="00DB3595">
        <w:rPr>
          <w:color w:val="000000" w:themeColor="text1"/>
          <w:sz w:val="28"/>
          <w:szCs w:val="28"/>
        </w:rPr>
        <w:t>расстояния на сервере</w:t>
      </w:r>
    </w:p>
    <w:p w14:paraId="7F4436AE" w14:textId="77777777" w:rsidR="00154EEE" w:rsidRPr="00DB3595" w:rsidRDefault="00154EEE" w:rsidP="00154EEE">
      <w:pPr>
        <w:ind w:right="-1" w:firstLine="709"/>
        <w:jc w:val="center"/>
        <w:rPr>
          <w:color w:val="000000" w:themeColor="text1"/>
          <w:sz w:val="28"/>
          <w:szCs w:val="28"/>
        </w:rPr>
      </w:pPr>
    </w:p>
    <w:p w14:paraId="76F29AB5" w14:textId="77777777" w:rsidR="00154EEE" w:rsidRPr="00DB3595" w:rsidRDefault="00154EEE" w:rsidP="00154EEE">
      <w:pPr>
        <w:ind w:right="-1" w:firstLine="709"/>
        <w:jc w:val="both"/>
        <w:rPr>
          <w:color w:val="000000" w:themeColor="text1"/>
          <w:sz w:val="28"/>
          <w:szCs w:val="28"/>
        </w:rPr>
      </w:pPr>
      <w:r w:rsidRPr="00DB3595">
        <w:rPr>
          <w:color w:val="000000" w:themeColor="text1"/>
          <w:sz w:val="28"/>
          <w:szCs w:val="28"/>
        </w:rPr>
        <w:t>На рис</w:t>
      </w:r>
      <w:r w:rsidRPr="00DB3595">
        <w:rPr>
          <w:color w:val="000000" w:themeColor="text1"/>
          <w:sz w:val="28"/>
          <w:szCs w:val="28"/>
          <w:lang w:val="kk-KZ"/>
        </w:rPr>
        <w:t xml:space="preserve">унке 4.12 </w:t>
      </w:r>
      <w:r w:rsidRPr="00DB3595">
        <w:rPr>
          <w:color w:val="000000" w:themeColor="text1"/>
          <w:sz w:val="28"/>
          <w:szCs w:val="28"/>
        </w:rPr>
        <w:t>показан пример подключения датчика расстояния к Wi-Fi модулю.</w:t>
      </w:r>
    </w:p>
    <w:p w14:paraId="5426085D" w14:textId="77777777" w:rsidR="00154EEE" w:rsidRPr="00DB3595" w:rsidRDefault="00154EEE" w:rsidP="00154EEE">
      <w:pPr>
        <w:ind w:right="-1" w:firstLine="709"/>
        <w:jc w:val="center"/>
        <w:rPr>
          <w:color w:val="000000" w:themeColor="text1"/>
          <w:sz w:val="28"/>
          <w:szCs w:val="28"/>
        </w:rPr>
      </w:pPr>
    </w:p>
    <w:p w14:paraId="521BC64E" w14:textId="77777777" w:rsidR="00154EEE" w:rsidRPr="00DB3595" w:rsidRDefault="00154EEE" w:rsidP="00154EEE">
      <w:pPr>
        <w:ind w:right="-1" w:firstLine="709"/>
        <w:jc w:val="center"/>
        <w:rPr>
          <w:color w:val="000000" w:themeColor="text1"/>
          <w:sz w:val="28"/>
          <w:szCs w:val="28"/>
        </w:rPr>
      </w:pPr>
      <w:r w:rsidRPr="00DB3595">
        <w:rPr>
          <w:noProof/>
          <w:color w:val="000000" w:themeColor="text1"/>
          <w:sz w:val="28"/>
          <w:szCs w:val="28"/>
        </w:rPr>
        <w:drawing>
          <wp:inline distT="0" distB="0" distL="0" distR="0" wp14:anchorId="089F90B8" wp14:editId="6C7F872E">
            <wp:extent cx="3009900" cy="2095500"/>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
                    <pic:cNvPicPr>
                      <a:picLocks noChangeAspect="1" noChangeArrowheads="1"/>
                    </pic:cNvPicPr>
                  </pic:nvPicPr>
                  <pic:blipFill>
                    <a:blip r:embed="rId44" cstate="print">
                      <a:extLst>
                        <a:ext uri="{28A0092B-C50C-407E-A947-70E740481C1C}">
                          <a14:useLocalDpi xmlns:a14="http://schemas.microsoft.com/office/drawing/2010/main" val="0"/>
                        </a:ext>
                      </a:extLst>
                    </a:blip>
                    <a:srcRect l="1309" t="4042" r="3305" b="1878"/>
                    <a:stretch>
                      <a:fillRect/>
                    </a:stretch>
                  </pic:blipFill>
                  <pic:spPr bwMode="auto">
                    <a:xfrm>
                      <a:off x="0" y="0"/>
                      <a:ext cx="3009900" cy="2095500"/>
                    </a:xfrm>
                    <a:prstGeom prst="rect">
                      <a:avLst/>
                    </a:prstGeom>
                    <a:noFill/>
                    <a:ln>
                      <a:noFill/>
                    </a:ln>
                  </pic:spPr>
                </pic:pic>
              </a:graphicData>
            </a:graphic>
          </wp:inline>
        </w:drawing>
      </w:r>
    </w:p>
    <w:p w14:paraId="0E93751B" w14:textId="77777777" w:rsidR="00154EEE" w:rsidRPr="00DB3595" w:rsidRDefault="00154EEE" w:rsidP="00154EEE">
      <w:pPr>
        <w:ind w:right="-1" w:firstLine="709"/>
        <w:jc w:val="center"/>
        <w:rPr>
          <w:color w:val="000000" w:themeColor="text1"/>
          <w:sz w:val="28"/>
          <w:szCs w:val="28"/>
        </w:rPr>
      </w:pPr>
    </w:p>
    <w:p w14:paraId="4A004D52" w14:textId="77777777" w:rsidR="00154EEE" w:rsidRPr="00DB3595" w:rsidRDefault="00154EEE" w:rsidP="00154EEE">
      <w:pPr>
        <w:ind w:right="-1" w:firstLine="709"/>
        <w:jc w:val="center"/>
        <w:rPr>
          <w:color w:val="000000" w:themeColor="text1"/>
          <w:sz w:val="28"/>
          <w:szCs w:val="28"/>
        </w:rPr>
      </w:pPr>
      <w:r w:rsidRPr="00DB3595">
        <w:rPr>
          <w:color w:val="000000" w:themeColor="text1"/>
          <w:sz w:val="28"/>
          <w:szCs w:val="28"/>
          <w:lang w:val="kk-KZ"/>
        </w:rPr>
        <w:t xml:space="preserve">Рисунок 4.12 – </w:t>
      </w:r>
      <w:r w:rsidRPr="00DB3595">
        <w:rPr>
          <w:color w:val="000000" w:themeColor="text1"/>
          <w:sz w:val="28"/>
          <w:szCs w:val="28"/>
        </w:rPr>
        <w:t>Подключение датчика расстояния к Wi-Fi модулю в разрабатываемой распределенной беспроводной системе</w:t>
      </w:r>
    </w:p>
    <w:p w14:paraId="08A32BB1" w14:textId="77777777" w:rsidR="00154EEE" w:rsidRPr="00DB3595" w:rsidRDefault="00154EEE" w:rsidP="00154EEE">
      <w:pPr>
        <w:ind w:right="-1" w:firstLine="709"/>
        <w:rPr>
          <w:color w:val="000000" w:themeColor="text1"/>
          <w:sz w:val="28"/>
          <w:szCs w:val="28"/>
        </w:rPr>
      </w:pPr>
    </w:p>
    <w:p w14:paraId="76CFE42A" w14:textId="73AAE4DB" w:rsidR="00154EEE" w:rsidRPr="00DB3595" w:rsidRDefault="00154EEE" w:rsidP="00154EEE">
      <w:pPr>
        <w:ind w:right="-1" w:firstLine="709"/>
        <w:jc w:val="both"/>
        <w:rPr>
          <w:color w:val="000000" w:themeColor="text1"/>
          <w:sz w:val="28"/>
          <w:szCs w:val="28"/>
        </w:rPr>
      </w:pPr>
      <w:r w:rsidRPr="00DB3595">
        <w:rPr>
          <w:color w:val="000000" w:themeColor="text1"/>
          <w:sz w:val="28"/>
          <w:szCs w:val="28"/>
        </w:rPr>
        <w:t>Все данные (рис</w:t>
      </w:r>
      <w:r w:rsidRPr="00DB3595">
        <w:rPr>
          <w:color w:val="000000" w:themeColor="text1"/>
          <w:sz w:val="28"/>
          <w:szCs w:val="28"/>
          <w:lang w:val="kk-KZ"/>
        </w:rPr>
        <w:t>унки 4.13</w:t>
      </w:r>
      <w:r w:rsidRPr="00DB3595">
        <w:rPr>
          <w:color w:val="000000" w:themeColor="text1"/>
          <w:sz w:val="28"/>
          <w:szCs w:val="28"/>
        </w:rPr>
        <w:t>–</w:t>
      </w:r>
      <w:r w:rsidRPr="00DB3595">
        <w:rPr>
          <w:color w:val="000000" w:themeColor="text1"/>
          <w:sz w:val="28"/>
          <w:szCs w:val="28"/>
          <w:lang w:val="kk-KZ"/>
        </w:rPr>
        <w:t>4.17</w:t>
      </w:r>
      <w:r w:rsidRPr="00DB3595">
        <w:rPr>
          <w:color w:val="000000" w:themeColor="text1"/>
          <w:sz w:val="28"/>
          <w:szCs w:val="28"/>
        </w:rPr>
        <w:t>) передаются на сервер, удобство</w:t>
      </w:r>
      <w:r w:rsidR="008D0D3C">
        <w:rPr>
          <w:color w:val="000000" w:themeColor="text1"/>
          <w:sz w:val="28"/>
          <w:szCs w:val="28"/>
          <w:lang w:val="kk-KZ"/>
        </w:rPr>
        <w:t>м</w:t>
      </w:r>
      <w:r w:rsidRPr="00DB3595">
        <w:rPr>
          <w:color w:val="000000" w:themeColor="text1"/>
          <w:sz w:val="28"/>
          <w:szCs w:val="28"/>
        </w:rPr>
        <w:t xml:space="preserve"> и преимущество</w:t>
      </w:r>
      <w:r w:rsidR="008D0D3C">
        <w:rPr>
          <w:color w:val="000000" w:themeColor="text1"/>
          <w:sz w:val="28"/>
          <w:szCs w:val="28"/>
          <w:lang w:val="kk-KZ"/>
        </w:rPr>
        <w:t>м</w:t>
      </w:r>
      <w:r w:rsidRPr="00DB3595">
        <w:rPr>
          <w:color w:val="000000" w:themeColor="text1"/>
          <w:sz w:val="28"/>
          <w:szCs w:val="28"/>
        </w:rPr>
        <w:t xml:space="preserve"> данного сервера является то, что можно узнать время и дату </w:t>
      </w:r>
      <w:r w:rsidRPr="00DB3595">
        <w:rPr>
          <w:color w:val="000000" w:themeColor="text1"/>
          <w:sz w:val="28"/>
          <w:szCs w:val="28"/>
        </w:rPr>
        <w:lastRenderedPageBreak/>
        <w:t>приема того или иного значения. По полученным данным пользователь может сделать выводы, каким образом изменяются значения при долгом мониторинге за удаленным объектом.</w:t>
      </w:r>
    </w:p>
    <w:p w14:paraId="2071084F" w14:textId="3E339346" w:rsidR="00154EEE" w:rsidRPr="00DB3595" w:rsidRDefault="00154EEE" w:rsidP="00154EEE">
      <w:pPr>
        <w:ind w:right="-1" w:firstLine="709"/>
        <w:jc w:val="both"/>
        <w:rPr>
          <w:color w:val="000000" w:themeColor="text1"/>
          <w:sz w:val="28"/>
          <w:szCs w:val="28"/>
          <w:lang w:val="kk-KZ"/>
        </w:rPr>
      </w:pPr>
      <w:r w:rsidRPr="00DB3595">
        <w:rPr>
          <w:color w:val="000000" w:themeColor="text1"/>
          <w:sz w:val="28"/>
          <w:szCs w:val="28"/>
          <w:lang w:val="kk-KZ"/>
        </w:rPr>
        <w:t xml:space="preserve">На рисунках 4.13-4.15 показаны результаты экспериментов при начальном измерений датчиков </w:t>
      </w:r>
      <w:r w:rsidRPr="00DB3595">
        <w:rPr>
          <w:color w:val="000000" w:themeColor="text1"/>
          <w:sz w:val="28"/>
          <w:szCs w:val="28"/>
          <w:lang w:val="en-US"/>
        </w:rPr>
        <w:t>MPU</w:t>
      </w:r>
      <w:r w:rsidRPr="00DB3595">
        <w:rPr>
          <w:color w:val="000000" w:themeColor="text1"/>
          <w:sz w:val="28"/>
          <w:szCs w:val="28"/>
        </w:rPr>
        <w:t>-9250</w:t>
      </w:r>
      <w:r w:rsidRPr="00DB3595">
        <w:rPr>
          <w:color w:val="000000" w:themeColor="text1"/>
          <w:sz w:val="28"/>
          <w:szCs w:val="28"/>
          <w:lang w:val="kk-KZ"/>
        </w:rPr>
        <w:t xml:space="preserve">. В ходе экспериментальной работы, в лабораторий каждые 15 секунд меняли положение макета, иницирующий строительное здание. Изменение угла наклона и ориентаций в пространтстве измерено по трем осям и результаты измерения отправлены при помощи </w:t>
      </w:r>
      <w:r w:rsidRPr="00DB3595">
        <w:rPr>
          <w:color w:val="000000" w:themeColor="text1"/>
          <w:sz w:val="28"/>
          <w:szCs w:val="28"/>
          <w:lang w:val="en-US"/>
        </w:rPr>
        <w:t>Wi</w:t>
      </w:r>
      <w:r w:rsidRPr="00DB3595">
        <w:rPr>
          <w:color w:val="000000" w:themeColor="text1"/>
          <w:sz w:val="28"/>
          <w:szCs w:val="28"/>
        </w:rPr>
        <w:t>-</w:t>
      </w:r>
      <w:r w:rsidRPr="00DB3595">
        <w:rPr>
          <w:color w:val="000000" w:themeColor="text1"/>
          <w:sz w:val="28"/>
          <w:szCs w:val="28"/>
          <w:lang w:val="en-US"/>
        </w:rPr>
        <w:t>Fi</w:t>
      </w:r>
      <w:r w:rsidRPr="00DB3595">
        <w:rPr>
          <w:color w:val="000000" w:themeColor="text1"/>
          <w:sz w:val="28"/>
          <w:szCs w:val="28"/>
          <w:lang w:val="kk-KZ"/>
        </w:rPr>
        <w:t xml:space="preserve"> сети с датчиков на сервер</w:t>
      </w:r>
      <w:r w:rsidR="00EA20EB" w:rsidRPr="00DB3595">
        <w:rPr>
          <w:color w:val="000000" w:themeColor="text1"/>
          <w:sz w:val="28"/>
          <w:szCs w:val="28"/>
        </w:rPr>
        <w:t xml:space="preserve"> </w:t>
      </w:r>
      <w:r w:rsidRPr="00DB3595">
        <w:rPr>
          <w:color w:val="000000" w:themeColor="text1"/>
          <w:sz w:val="28"/>
          <w:szCs w:val="28"/>
        </w:rPr>
        <w:t>[</w:t>
      </w:r>
      <w:r w:rsidR="0016192F" w:rsidRPr="00DB3595">
        <w:rPr>
          <w:color w:val="000000" w:themeColor="text1"/>
          <w:sz w:val="28"/>
          <w:szCs w:val="28"/>
        </w:rPr>
        <w:t>3</w:t>
      </w:r>
      <w:r w:rsidR="00507335">
        <w:rPr>
          <w:color w:val="000000" w:themeColor="text1"/>
          <w:sz w:val="28"/>
          <w:szCs w:val="28"/>
          <w:lang w:val="kk-KZ"/>
        </w:rPr>
        <w:t>6</w:t>
      </w:r>
      <w:r w:rsidRPr="00DB3595">
        <w:rPr>
          <w:color w:val="000000" w:themeColor="text1"/>
          <w:sz w:val="28"/>
          <w:szCs w:val="28"/>
        </w:rPr>
        <w:t>]</w:t>
      </w:r>
      <w:r w:rsidRPr="00DB3595">
        <w:rPr>
          <w:color w:val="000000" w:themeColor="text1"/>
          <w:sz w:val="28"/>
          <w:szCs w:val="28"/>
          <w:lang w:val="kk-KZ"/>
        </w:rPr>
        <w:t xml:space="preserve">.   </w:t>
      </w:r>
    </w:p>
    <w:p w14:paraId="2B588BA7" w14:textId="77777777" w:rsidR="00154EEE" w:rsidRPr="00DB3595" w:rsidRDefault="00154EEE" w:rsidP="00154EEE">
      <w:pPr>
        <w:ind w:right="-1" w:firstLine="709"/>
        <w:jc w:val="both"/>
        <w:rPr>
          <w:color w:val="000000" w:themeColor="text1"/>
          <w:sz w:val="28"/>
          <w:szCs w:val="28"/>
        </w:rPr>
      </w:pPr>
    </w:p>
    <w:p w14:paraId="7EF24E0C" w14:textId="77777777" w:rsidR="00154EEE" w:rsidRPr="00DB3595" w:rsidRDefault="00154EEE" w:rsidP="00154EEE">
      <w:pPr>
        <w:ind w:right="-1" w:firstLine="709"/>
        <w:jc w:val="center"/>
        <w:rPr>
          <w:color w:val="000000" w:themeColor="text1"/>
          <w:sz w:val="28"/>
          <w:szCs w:val="28"/>
        </w:rPr>
      </w:pPr>
      <w:r w:rsidRPr="00DB3595">
        <w:rPr>
          <w:noProof/>
          <w:color w:val="000000" w:themeColor="text1"/>
          <w:sz w:val="28"/>
          <w:szCs w:val="28"/>
        </w:rPr>
        <w:drawing>
          <wp:inline distT="0" distB="0" distL="0" distR="0" wp14:anchorId="7371F395" wp14:editId="759A8F57">
            <wp:extent cx="5311140" cy="1684598"/>
            <wp:effectExtent l="0" t="0" r="3810" b="0"/>
            <wp:docPr id="964" name="Рисунок 9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316962" cy="1686445"/>
                    </a:xfrm>
                    <a:prstGeom prst="rect">
                      <a:avLst/>
                    </a:prstGeom>
                    <a:noFill/>
                    <a:ln>
                      <a:noFill/>
                    </a:ln>
                  </pic:spPr>
                </pic:pic>
              </a:graphicData>
            </a:graphic>
          </wp:inline>
        </w:drawing>
      </w:r>
    </w:p>
    <w:p w14:paraId="30A90E08" w14:textId="77777777" w:rsidR="00154EEE" w:rsidRPr="00DB3595" w:rsidRDefault="00154EEE" w:rsidP="00154EEE">
      <w:pPr>
        <w:ind w:right="-1" w:firstLine="709"/>
        <w:jc w:val="center"/>
        <w:rPr>
          <w:i/>
          <w:iCs/>
          <w:color w:val="000000" w:themeColor="text1"/>
          <w:sz w:val="28"/>
          <w:szCs w:val="28"/>
        </w:rPr>
      </w:pPr>
      <w:r w:rsidRPr="00DB3595">
        <w:rPr>
          <w:i/>
          <w:iCs/>
          <w:color w:val="000000" w:themeColor="text1"/>
          <w:sz w:val="28"/>
          <w:szCs w:val="28"/>
        </w:rPr>
        <w:t>а</w:t>
      </w:r>
    </w:p>
    <w:p w14:paraId="608C237E" w14:textId="77777777" w:rsidR="00154EEE" w:rsidRPr="00DB3595" w:rsidRDefault="00154EEE" w:rsidP="00154EEE">
      <w:pPr>
        <w:ind w:right="-1" w:firstLine="709"/>
        <w:jc w:val="center"/>
        <w:rPr>
          <w:i/>
          <w:iCs/>
          <w:color w:val="000000" w:themeColor="text1"/>
          <w:sz w:val="28"/>
          <w:szCs w:val="28"/>
        </w:rPr>
      </w:pPr>
    </w:p>
    <w:p w14:paraId="7B3A89C3" w14:textId="77777777" w:rsidR="00154EEE" w:rsidRPr="00DB3595" w:rsidRDefault="00154EEE" w:rsidP="00154EEE">
      <w:pPr>
        <w:ind w:right="-1" w:firstLine="709"/>
        <w:jc w:val="center"/>
        <w:rPr>
          <w:color w:val="000000" w:themeColor="text1"/>
          <w:sz w:val="28"/>
          <w:szCs w:val="28"/>
        </w:rPr>
      </w:pPr>
      <w:r w:rsidRPr="00DB3595">
        <w:rPr>
          <w:noProof/>
          <w:color w:val="000000" w:themeColor="text1"/>
          <w:sz w:val="28"/>
          <w:szCs w:val="28"/>
        </w:rPr>
        <w:drawing>
          <wp:inline distT="0" distB="0" distL="0" distR="0" wp14:anchorId="4579F251" wp14:editId="7251F50D">
            <wp:extent cx="5410200" cy="1679027"/>
            <wp:effectExtent l="0" t="0" r="0" b="0"/>
            <wp:docPr id="965" name="Рисунок 9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pic:cNvPicPr>
                      <a:picLocks noChangeAspect="1" noChangeArrowheads="1"/>
                    </pic:cNvPicPr>
                  </pic:nvPicPr>
                  <pic:blipFill>
                    <a:blip r:embed="rId46" cstate="print">
                      <a:extLst>
                        <a:ext uri="{28A0092B-C50C-407E-A947-70E740481C1C}">
                          <a14:useLocalDpi xmlns:a14="http://schemas.microsoft.com/office/drawing/2010/main" val="0"/>
                        </a:ext>
                      </a:extLst>
                    </a:blip>
                    <a:srcRect l="1474" t="723" r="1016" b="3581"/>
                    <a:stretch>
                      <a:fillRect/>
                    </a:stretch>
                  </pic:blipFill>
                  <pic:spPr bwMode="auto">
                    <a:xfrm>
                      <a:off x="0" y="0"/>
                      <a:ext cx="5426692" cy="1684145"/>
                    </a:xfrm>
                    <a:prstGeom prst="rect">
                      <a:avLst/>
                    </a:prstGeom>
                    <a:noFill/>
                    <a:ln>
                      <a:noFill/>
                    </a:ln>
                  </pic:spPr>
                </pic:pic>
              </a:graphicData>
            </a:graphic>
          </wp:inline>
        </w:drawing>
      </w:r>
    </w:p>
    <w:p w14:paraId="0FC3FAC0" w14:textId="77777777" w:rsidR="00154EEE" w:rsidRPr="00DB3595" w:rsidRDefault="00154EEE" w:rsidP="00154EEE">
      <w:pPr>
        <w:ind w:right="-1" w:firstLine="709"/>
        <w:jc w:val="center"/>
        <w:rPr>
          <w:i/>
          <w:iCs/>
          <w:color w:val="000000" w:themeColor="text1"/>
          <w:sz w:val="28"/>
          <w:szCs w:val="28"/>
        </w:rPr>
      </w:pPr>
      <w:r w:rsidRPr="00DB3595">
        <w:rPr>
          <w:i/>
          <w:iCs/>
          <w:color w:val="000000" w:themeColor="text1"/>
          <w:sz w:val="28"/>
          <w:szCs w:val="28"/>
        </w:rPr>
        <w:t>б</w:t>
      </w:r>
    </w:p>
    <w:p w14:paraId="6C77436E" w14:textId="77777777" w:rsidR="00154EEE" w:rsidRPr="00DB3595" w:rsidRDefault="00154EEE" w:rsidP="00154EEE">
      <w:pPr>
        <w:ind w:right="-1" w:firstLine="709"/>
        <w:jc w:val="center"/>
        <w:rPr>
          <w:color w:val="000000" w:themeColor="text1"/>
          <w:sz w:val="28"/>
          <w:szCs w:val="28"/>
        </w:rPr>
      </w:pPr>
    </w:p>
    <w:p w14:paraId="3662CF31" w14:textId="77777777" w:rsidR="00154EEE" w:rsidRPr="00DB3595" w:rsidRDefault="00154EEE" w:rsidP="00154EEE">
      <w:pPr>
        <w:ind w:right="-1" w:firstLine="709"/>
        <w:jc w:val="center"/>
        <w:rPr>
          <w:color w:val="000000" w:themeColor="text1"/>
          <w:sz w:val="28"/>
          <w:szCs w:val="28"/>
        </w:rPr>
      </w:pPr>
      <w:r w:rsidRPr="00DB3595">
        <w:rPr>
          <w:noProof/>
          <w:color w:val="000000" w:themeColor="text1"/>
          <w:sz w:val="28"/>
          <w:szCs w:val="28"/>
        </w:rPr>
        <w:drawing>
          <wp:inline distT="0" distB="0" distL="0" distR="0" wp14:anchorId="4D32D594" wp14:editId="3238714C">
            <wp:extent cx="5234940" cy="1660429"/>
            <wp:effectExtent l="0" t="0" r="3810" b="0"/>
            <wp:docPr id="966" name="Рисунок 9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244423" cy="1663437"/>
                    </a:xfrm>
                    <a:prstGeom prst="rect">
                      <a:avLst/>
                    </a:prstGeom>
                    <a:noFill/>
                    <a:ln>
                      <a:noFill/>
                    </a:ln>
                  </pic:spPr>
                </pic:pic>
              </a:graphicData>
            </a:graphic>
          </wp:inline>
        </w:drawing>
      </w:r>
    </w:p>
    <w:p w14:paraId="07B36AF0" w14:textId="77777777" w:rsidR="00154EEE" w:rsidRPr="00DB3595" w:rsidRDefault="00154EEE" w:rsidP="00154EEE">
      <w:pPr>
        <w:ind w:right="-1" w:firstLine="709"/>
        <w:jc w:val="center"/>
        <w:rPr>
          <w:i/>
          <w:iCs/>
          <w:color w:val="000000" w:themeColor="text1"/>
          <w:sz w:val="28"/>
          <w:szCs w:val="28"/>
        </w:rPr>
      </w:pPr>
      <w:r w:rsidRPr="00DB3595">
        <w:rPr>
          <w:i/>
          <w:iCs/>
          <w:color w:val="000000" w:themeColor="text1"/>
          <w:sz w:val="28"/>
          <w:szCs w:val="28"/>
        </w:rPr>
        <w:t>в</w:t>
      </w:r>
    </w:p>
    <w:p w14:paraId="091A2E64" w14:textId="77777777" w:rsidR="00154EEE" w:rsidRPr="00DB3595" w:rsidRDefault="00154EEE" w:rsidP="00154EEE">
      <w:pPr>
        <w:ind w:right="-1" w:firstLine="709"/>
        <w:jc w:val="both"/>
        <w:rPr>
          <w:color w:val="000000" w:themeColor="text1"/>
          <w:sz w:val="28"/>
          <w:szCs w:val="28"/>
        </w:rPr>
      </w:pPr>
    </w:p>
    <w:p w14:paraId="4C726474" w14:textId="77777777" w:rsidR="00154EEE" w:rsidRPr="00DB3595" w:rsidRDefault="00154EEE" w:rsidP="00154EEE">
      <w:pPr>
        <w:ind w:right="-1" w:firstLine="709"/>
        <w:jc w:val="center"/>
        <w:rPr>
          <w:color w:val="000000" w:themeColor="text1"/>
          <w:sz w:val="28"/>
          <w:szCs w:val="28"/>
        </w:rPr>
      </w:pPr>
      <w:r w:rsidRPr="00DB3595">
        <w:rPr>
          <w:color w:val="000000" w:themeColor="text1"/>
          <w:sz w:val="28"/>
          <w:szCs w:val="28"/>
          <w:lang w:val="kk-KZ"/>
        </w:rPr>
        <w:t xml:space="preserve">Рисунок 4.13 – </w:t>
      </w:r>
      <w:r w:rsidRPr="00DB3595">
        <w:rPr>
          <w:color w:val="000000" w:themeColor="text1"/>
          <w:sz w:val="28"/>
          <w:szCs w:val="28"/>
        </w:rPr>
        <w:t xml:space="preserve">Показания акселерометра в течении времени начального измерения: </w:t>
      </w:r>
      <w:r w:rsidRPr="00DB3595">
        <w:rPr>
          <w:i/>
          <w:iCs/>
          <w:color w:val="000000" w:themeColor="text1"/>
          <w:sz w:val="28"/>
          <w:szCs w:val="28"/>
        </w:rPr>
        <w:t>а</w:t>
      </w:r>
      <w:r w:rsidRPr="00DB3595">
        <w:rPr>
          <w:color w:val="000000" w:themeColor="text1"/>
          <w:sz w:val="28"/>
          <w:szCs w:val="28"/>
        </w:rPr>
        <w:t xml:space="preserve"> – по оси </w:t>
      </w:r>
      <w:r w:rsidRPr="00DB3595">
        <w:rPr>
          <w:i/>
          <w:color w:val="000000" w:themeColor="text1"/>
          <w:sz w:val="28"/>
          <w:szCs w:val="28"/>
        </w:rPr>
        <w:t>X</w:t>
      </w:r>
      <w:r w:rsidRPr="00DB3595">
        <w:rPr>
          <w:color w:val="000000" w:themeColor="text1"/>
          <w:sz w:val="28"/>
          <w:szCs w:val="28"/>
        </w:rPr>
        <w:t xml:space="preserve">; </w:t>
      </w:r>
      <w:r w:rsidRPr="00DB3595">
        <w:rPr>
          <w:i/>
          <w:iCs/>
          <w:color w:val="000000" w:themeColor="text1"/>
          <w:sz w:val="28"/>
          <w:szCs w:val="28"/>
        </w:rPr>
        <w:t>б</w:t>
      </w:r>
      <w:r w:rsidRPr="00DB3595">
        <w:rPr>
          <w:color w:val="000000" w:themeColor="text1"/>
          <w:sz w:val="28"/>
          <w:szCs w:val="28"/>
        </w:rPr>
        <w:t xml:space="preserve"> – по оси </w:t>
      </w:r>
      <w:r w:rsidRPr="00DB3595">
        <w:rPr>
          <w:i/>
          <w:color w:val="000000" w:themeColor="text1"/>
          <w:sz w:val="28"/>
          <w:szCs w:val="28"/>
        </w:rPr>
        <w:t>Y</w:t>
      </w:r>
      <w:r w:rsidRPr="00DB3595">
        <w:rPr>
          <w:color w:val="000000" w:themeColor="text1"/>
          <w:sz w:val="28"/>
          <w:szCs w:val="28"/>
        </w:rPr>
        <w:t xml:space="preserve">; </w:t>
      </w:r>
      <w:r w:rsidRPr="00DB3595">
        <w:rPr>
          <w:i/>
          <w:iCs/>
          <w:color w:val="000000" w:themeColor="text1"/>
          <w:sz w:val="28"/>
          <w:szCs w:val="28"/>
        </w:rPr>
        <w:t>в</w:t>
      </w:r>
      <w:r w:rsidRPr="00DB3595">
        <w:rPr>
          <w:color w:val="000000" w:themeColor="text1"/>
          <w:sz w:val="28"/>
          <w:szCs w:val="28"/>
        </w:rPr>
        <w:t xml:space="preserve"> – по оси </w:t>
      </w:r>
      <w:r w:rsidRPr="00DB3595">
        <w:rPr>
          <w:i/>
          <w:color w:val="000000" w:themeColor="text1"/>
          <w:sz w:val="28"/>
          <w:szCs w:val="28"/>
        </w:rPr>
        <w:t>Z</w:t>
      </w:r>
    </w:p>
    <w:p w14:paraId="5B84A3D6" w14:textId="77777777" w:rsidR="00154EEE" w:rsidRPr="00DB3595" w:rsidRDefault="00154EEE" w:rsidP="00154EEE">
      <w:pPr>
        <w:ind w:right="-1" w:firstLine="709"/>
        <w:jc w:val="center"/>
        <w:rPr>
          <w:color w:val="000000" w:themeColor="text1"/>
          <w:sz w:val="28"/>
          <w:szCs w:val="28"/>
        </w:rPr>
      </w:pPr>
    </w:p>
    <w:p w14:paraId="0A8E1F96" w14:textId="77777777" w:rsidR="00154EEE" w:rsidRPr="00DB3595" w:rsidRDefault="00154EEE" w:rsidP="00154EEE">
      <w:pPr>
        <w:ind w:right="-1" w:firstLine="709"/>
        <w:jc w:val="center"/>
        <w:rPr>
          <w:color w:val="000000" w:themeColor="text1"/>
          <w:sz w:val="28"/>
          <w:szCs w:val="28"/>
        </w:rPr>
      </w:pPr>
      <w:r w:rsidRPr="00DB3595">
        <w:rPr>
          <w:noProof/>
          <w:color w:val="000000" w:themeColor="text1"/>
          <w:sz w:val="28"/>
          <w:szCs w:val="28"/>
        </w:rPr>
        <w:lastRenderedPageBreak/>
        <w:drawing>
          <wp:inline distT="0" distB="0" distL="0" distR="0" wp14:anchorId="3A5F44FB" wp14:editId="73E618E3">
            <wp:extent cx="5151120" cy="1595017"/>
            <wp:effectExtent l="0" t="0" r="0" b="5715"/>
            <wp:docPr id="967" name="Рисунок 9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pic:cNvPicPr>
                      <a:picLocks noChangeAspect="1" noChangeArrowheads="1"/>
                    </pic:cNvPicPr>
                  </pic:nvPicPr>
                  <pic:blipFill>
                    <a:blip r:embed="rId48" cstate="print">
                      <a:extLst>
                        <a:ext uri="{28A0092B-C50C-407E-A947-70E740481C1C}">
                          <a14:useLocalDpi xmlns:a14="http://schemas.microsoft.com/office/drawing/2010/main" val="0"/>
                        </a:ext>
                      </a:extLst>
                    </a:blip>
                    <a:srcRect l="1590" t="3206" b="2138"/>
                    <a:stretch>
                      <a:fillRect/>
                    </a:stretch>
                  </pic:blipFill>
                  <pic:spPr bwMode="auto">
                    <a:xfrm>
                      <a:off x="0" y="0"/>
                      <a:ext cx="5163125" cy="1598734"/>
                    </a:xfrm>
                    <a:prstGeom prst="rect">
                      <a:avLst/>
                    </a:prstGeom>
                    <a:noFill/>
                    <a:ln>
                      <a:noFill/>
                    </a:ln>
                  </pic:spPr>
                </pic:pic>
              </a:graphicData>
            </a:graphic>
          </wp:inline>
        </w:drawing>
      </w:r>
    </w:p>
    <w:p w14:paraId="095E84FA" w14:textId="77777777" w:rsidR="00154EEE" w:rsidRPr="00DB3595" w:rsidRDefault="00154EEE" w:rsidP="00154EEE">
      <w:pPr>
        <w:ind w:right="-1" w:firstLine="709"/>
        <w:jc w:val="center"/>
        <w:rPr>
          <w:i/>
          <w:iCs/>
          <w:color w:val="000000" w:themeColor="text1"/>
          <w:sz w:val="28"/>
          <w:szCs w:val="28"/>
        </w:rPr>
      </w:pPr>
      <w:r w:rsidRPr="00DB3595">
        <w:rPr>
          <w:i/>
          <w:iCs/>
          <w:color w:val="000000" w:themeColor="text1"/>
          <w:sz w:val="28"/>
          <w:szCs w:val="28"/>
        </w:rPr>
        <w:t>а</w:t>
      </w:r>
    </w:p>
    <w:p w14:paraId="0A20293D" w14:textId="77777777" w:rsidR="00154EEE" w:rsidRPr="00DB3595" w:rsidRDefault="00154EEE" w:rsidP="00154EEE">
      <w:pPr>
        <w:ind w:right="-1" w:firstLine="709"/>
        <w:jc w:val="center"/>
        <w:rPr>
          <w:color w:val="000000" w:themeColor="text1"/>
          <w:sz w:val="28"/>
          <w:szCs w:val="28"/>
        </w:rPr>
      </w:pPr>
    </w:p>
    <w:p w14:paraId="0EDAC867" w14:textId="77777777" w:rsidR="00154EEE" w:rsidRPr="00DB3595" w:rsidRDefault="00154EEE" w:rsidP="00154EEE">
      <w:pPr>
        <w:ind w:right="-1" w:firstLine="709"/>
        <w:jc w:val="center"/>
        <w:rPr>
          <w:i/>
          <w:iCs/>
          <w:color w:val="000000" w:themeColor="text1"/>
          <w:sz w:val="28"/>
          <w:szCs w:val="28"/>
        </w:rPr>
      </w:pPr>
      <w:r w:rsidRPr="00DB3595">
        <w:rPr>
          <w:noProof/>
          <w:color w:val="000000" w:themeColor="text1"/>
          <w:sz w:val="28"/>
          <w:szCs w:val="28"/>
        </w:rPr>
        <w:drawing>
          <wp:inline distT="0" distB="0" distL="0" distR="0" wp14:anchorId="5D55B626" wp14:editId="3C39A90B">
            <wp:extent cx="5113020" cy="1589708"/>
            <wp:effectExtent l="0" t="0" r="0" b="0"/>
            <wp:docPr id="968" name="Рисунок 9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pic:cNvPicPr>
                      <a:picLocks noChangeAspect="1" noChangeArrowheads="1"/>
                    </pic:cNvPicPr>
                  </pic:nvPicPr>
                  <pic:blipFill>
                    <a:blip r:embed="rId49" cstate="print">
                      <a:extLst>
                        <a:ext uri="{28A0092B-C50C-407E-A947-70E740481C1C}">
                          <a14:useLocalDpi xmlns:a14="http://schemas.microsoft.com/office/drawing/2010/main" val="0"/>
                        </a:ext>
                      </a:extLst>
                    </a:blip>
                    <a:srcRect l="1694" t="2428" b="3482"/>
                    <a:stretch>
                      <a:fillRect/>
                    </a:stretch>
                  </pic:blipFill>
                  <pic:spPr bwMode="auto">
                    <a:xfrm>
                      <a:off x="0" y="0"/>
                      <a:ext cx="5122134" cy="1592542"/>
                    </a:xfrm>
                    <a:prstGeom prst="rect">
                      <a:avLst/>
                    </a:prstGeom>
                    <a:noFill/>
                    <a:ln>
                      <a:noFill/>
                    </a:ln>
                  </pic:spPr>
                </pic:pic>
              </a:graphicData>
            </a:graphic>
          </wp:inline>
        </w:drawing>
      </w:r>
    </w:p>
    <w:p w14:paraId="7A46D694" w14:textId="77777777" w:rsidR="00154EEE" w:rsidRPr="00DB3595" w:rsidRDefault="00154EEE" w:rsidP="00154EEE">
      <w:pPr>
        <w:ind w:right="-1" w:firstLine="709"/>
        <w:jc w:val="center"/>
        <w:rPr>
          <w:i/>
          <w:iCs/>
          <w:color w:val="000000" w:themeColor="text1"/>
          <w:sz w:val="28"/>
          <w:szCs w:val="28"/>
        </w:rPr>
      </w:pPr>
      <w:r w:rsidRPr="00DB3595">
        <w:rPr>
          <w:i/>
          <w:iCs/>
          <w:color w:val="000000" w:themeColor="text1"/>
          <w:sz w:val="28"/>
          <w:szCs w:val="28"/>
        </w:rPr>
        <w:t>б</w:t>
      </w:r>
    </w:p>
    <w:p w14:paraId="0AA2F0B1" w14:textId="77777777" w:rsidR="00154EEE" w:rsidRPr="00DB3595" w:rsidRDefault="00154EEE" w:rsidP="00154EEE">
      <w:pPr>
        <w:ind w:right="-1" w:firstLine="709"/>
        <w:jc w:val="center"/>
        <w:rPr>
          <w:color w:val="000000" w:themeColor="text1"/>
          <w:sz w:val="28"/>
          <w:szCs w:val="28"/>
        </w:rPr>
      </w:pPr>
    </w:p>
    <w:p w14:paraId="27F872C5" w14:textId="77777777" w:rsidR="00154EEE" w:rsidRPr="00DB3595" w:rsidRDefault="00154EEE" w:rsidP="00154EEE">
      <w:pPr>
        <w:ind w:right="-1" w:firstLine="709"/>
        <w:jc w:val="center"/>
        <w:rPr>
          <w:i/>
          <w:iCs/>
          <w:color w:val="000000" w:themeColor="text1"/>
          <w:sz w:val="28"/>
          <w:szCs w:val="28"/>
        </w:rPr>
      </w:pPr>
      <w:r w:rsidRPr="00DB3595">
        <w:rPr>
          <w:noProof/>
          <w:color w:val="000000" w:themeColor="text1"/>
          <w:sz w:val="28"/>
          <w:szCs w:val="28"/>
        </w:rPr>
        <w:drawing>
          <wp:inline distT="0" distB="0" distL="0" distR="0" wp14:anchorId="0B16F1A7" wp14:editId="0A41414E">
            <wp:extent cx="5151120" cy="1618360"/>
            <wp:effectExtent l="0" t="0" r="0" b="127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pic:cNvPicPr>
                      <a:picLocks noChangeAspect="1" noChangeArrowheads="1"/>
                    </pic:cNvPicPr>
                  </pic:nvPicPr>
                  <pic:blipFill>
                    <a:blip r:embed="rId50" cstate="print">
                      <a:extLst>
                        <a:ext uri="{28A0092B-C50C-407E-A947-70E740481C1C}">
                          <a14:useLocalDpi xmlns:a14="http://schemas.microsoft.com/office/drawing/2010/main" val="0"/>
                        </a:ext>
                      </a:extLst>
                    </a:blip>
                    <a:srcRect l="1474" r="1027" b="2901"/>
                    <a:stretch>
                      <a:fillRect/>
                    </a:stretch>
                  </pic:blipFill>
                  <pic:spPr bwMode="auto">
                    <a:xfrm>
                      <a:off x="0" y="0"/>
                      <a:ext cx="5164530" cy="1622573"/>
                    </a:xfrm>
                    <a:prstGeom prst="rect">
                      <a:avLst/>
                    </a:prstGeom>
                    <a:noFill/>
                    <a:ln>
                      <a:noFill/>
                    </a:ln>
                  </pic:spPr>
                </pic:pic>
              </a:graphicData>
            </a:graphic>
          </wp:inline>
        </w:drawing>
      </w:r>
    </w:p>
    <w:p w14:paraId="0157B973" w14:textId="77777777" w:rsidR="00154EEE" w:rsidRPr="00DB3595" w:rsidRDefault="00154EEE" w:rsidP="00154EEE">
      <w:pPr>
        <w:ind w:right="-1" w:firstLine="709"/>
        <w:jc w:val="center"/>
        <w:rPr>
          <w:i/>
          <w:iCs/>
          <w:color w:val="000000" w:themeColor="text1"/>
          <w:sz w:val="28"/>
          <w:szCs w:val="28"/>
        </w:rPr>
      </w:pPr>
      <w:r w:rsidRPr="00DB3595">
        <w:rPr>
          <w:i/>
          <w:iCs/>
          <w:color w:val="000000" w:themeColor="text1"/>
          <w:sz w:val="28"/>
          <w:szCs w:val="28"/>
        </w:rPr>
        <w:t>в</w:t>
      </w:r>
    </w:p>
    <w:p w14:paraId="1D722800" w14:textId="77777777" w:rsidR="00154EEE" w:rsidRPr="00DB3595" w:rsidRDefault="00154EEE" w:rsidP="00154EEE">
      <w:pPr>
        <w:ind w:right="-1" w:firstLine="709"/>
        <w:jc w:val="center"/>
        <w:rPr>
          <w:color w:val="000000" w:themeColor="text1"/>
          <w:sz w:val="28"/>
          <w:szCs w:val="28"/>
        </w:rPr>
      </w:pPr>
      <w:r w:rsidRPr="00DB3595">
        <w:rPr>
          <w:color w:val="000000" w:themeColor="text1"/>
          <w:sz w:val="28"/>
          <w:szCs w:val="28"/>
          <w:lang w:val="kk-KZ"/>
        </w:rPr>
        <w:t xml:space="preserve">Рисунок 4.14 – </w:t>
      </w:r>
      <w:r w:rsidRPr="00DB3595">
        <w:rPr>
          <w:color w:val="000000" w:themeColor="text1"/>
          <w:sz w:val="28"/>
          <w:szCs w:val="28"/>
        </w:rPr>
        <w:t>Показания гироскопа в течении времени начального измерения</w:t>
      </w:r>
      <w:r w:rsidRPr="00DB3595">
        <w:rPr>
          <w:i/>
          <w:color w:val="000000" w:themeColor="text1"/>
          <w:sz w:val="28"/>
          <w:szCs w:val="28"/>
        </w:rPr>
        <w:t>: а</w:t>
      </w:r>
      <w:r w:rsidRPr="00DB3595">
        <w:rPr>
          <w:color w:val="000000" w:themeColor="text1"/>
          <w:sz w:val="28"/>
          <w:szCs w:val="28"/>
        </w:rPr>
        <w:t xml:space="preserve"> – по оси </w:t>
      </w:r>
      <w:r w:rsidRPr="00DB3595">
        <w:rPr>
          <w:i/>
          <w:color w:val="000000" w:themeColor="text1"/>
          <w:sz w:val="28"/>
          <w:szCs w:val="28"/>
        </w:rPr>
        <w:t>X</w:t>
      </w:r>
      <w:r w:rsidRPr="00DB3595">
        <w:rPr>
          <w:color w:val="000000" w:themeColor="text1"/>
          <w:sz w:val="28"/>
          <w:szCs w:val="28"/>
        </w:rPr>
        <w:t xml:space="preserve">; </w:t>
      </w:r>
      <w:r w:rsidRPr="00DB3595">
        <w:rPr>
          <w:i/>
          <w:color w:val="000000" w:themeColor="text1"/>
          <w:sz w:val="28"/>
          <w:szCs w:val="28"/>
        </w:rPr>
        <w:t>б</w:t>
      </w:r>
      <w:r w:rsidRPr="00DB3595">
        <w:rPr>
          <w:color w:val="000000" w:themeColor="text1"/>
          <w:sz w:val="28"/>
          <w:szCs w:val="28"/>
        </w:rPr>
        <w:t xml:space="preserve"> – по оси </w:t>
      </w:r>
      <w:r w:rsidRPr="00DB3595">
        <w:rPr>
          <w:i/>
          <w:color w:val="000000" w:themeColor="text1"/>
          <w:sz w:val="28"/>
          <w:szCs w:val="28"/>
        </w:rPr>
        <w:t>Y</w:t>
      </w:r>
      <w:r w:rsidRPr="00DB3595">
        <w:rPr>
          <w:color w:val="000000" w:themeColor="text1"/>
          <w:sz w:val="28"/>
          <w:szCs w:val="28"/>
        </w:rPr>
        <w:t xml:space="preserve">; </w:t>
      </w:r>
      <w:r w:rsidRPr="00DB3595">
        <w:rPr>
          <w:i/>
          <w:color w:val="000000" w:themeColor="text1"/>
          <w:sz w:val="28"/>
          <w:szCs w:val="28"/>
        </w:rPr>
        <w:t>в</w:t>
      </w:r>
      <w:r w:rsidRPr="00DB3595">
        <w:rPr>
          <w:color w:val="000000" w:themeColor="text1"/>
          <w:sz w:val="28"/>
          <w:szCs w:val="28"/>
        </w:rPr>
        <w:t xml:space="preserve"> – по оси </w:t>
      </w:r>
      <w:r w:rsidRPr="00DB3595">
        <w:rPr>
          <w:i/>
          <w:color w:val="000000" w:themeColor="text1"/>
          <w:sz w:val="28"/>
          <w:szCs w:val="28"/>
        </w:rPr>
        <w:t>Z</w:t>
      </w:r>
    </w:p>
    <w:p w14:paraId="3F755CD2" w14:textId="77777777" w:rsidR="00154EEE" w:rsidRPr="00DB3595" w:rsidRDefault="00154EEE" w:rsidP="00154EEE">
      <w:pPr>
        <w:ind w:right="-1" w:firstLine="709"/>
        <w:jc w:val="center"/>
        <w:rPr>
          <w:color w:val="000000" w:themeColor="text1"/>
          <w:sz w:val="28"/>
          <w:szCs w:val="28"/>
        </w:rPr>
      </w:pPr>
    </w:p>
    <w:p w14:paraId="1476BAF2" w14:textId="77777777" w:rsidR="00154EEE" w:rsidRPr="00DB3595" w:rsidRDefault="00154EEE" w:rsidP="00154EEE">
      <w:pPr>
        <w:ind w:right="-1" w:firstLine="709"/>
        <w:jc w:val="center"/>
        <w:rPr>
          <w:color w:val="000000" w:themeColor="text1"/>
          <w:sz w:val="28"/>
          <w:szCs w:val="28"/>
        </w:rPr>
      </w:pPr>
      <w:r w:rsidRPr="00DB3595">
        <w:rPr>
          <w:noProof/>
          <w:color w:val="000000" w:themeColor="text1"/>
          <w:sz w:val="28"/>
          <w:szCs w:val="28"/>
        </w:rPr>
        <w:drawing>
          <wp:inline distT="0" distB="0" distL="0" distR="0" wp14:anchorId="0472F234" wp14:editId="48C27674">
            <wp:extent cx="5090160" cy="1585352"/>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pic:cNvPicPr>
                      <a:picLocks noChangeAspect="1" noChangeArrowheads="1"/>
                    </pic:cNvPicPr>
                  </pic:nvPicPr>
                  <pic:blipFill>
                    <a:blip r:embed="rId51" cstate="print">
                      <a:extLst>
                        <a:ext uri="{28A0092B-C50C-407E-A947-70E740481C1C}">
                          <a14:useLocalDpi xmlns:a14="http://schemas.microsoft.com/office/drawing/2010/main" val="0"/>
                        </a:ext>
                      </a:extLst>
                    </a:blip>
                    <a:srcRect l="1360" t="2129" r="1817" b="2847"/>
                    <a:stretch>
                      <a:fillRect/>
                    </a:stretch>
                  </pic:blipFill>
                  <pic:spPr bwMode="auto">
                    <a:xfrm>
                      <a:off x="0" y="0"/>
                      <a:ext cx="5097575" cy="1587662"/>
                    </a:xfrm>
                    <a:prstGeom prst="rect">
                      <a:avLst/>
                    </a:prstGeom>
                    <a:noFill/>
                    <a:ln>
                      <a:noFill/>
                    </a:ln>
                  </pic:spPr>
                </pic:pic>
              </a:graphicData>
            </a:graphic>
          </wp:inline>
        </w:drawing>
      </w:r>
    </w:p>
    <w:p w14:paraId="29EE9F32" w14:textId="77777777" w:rsidR="00154EEE" w:rsidRPr="00DB3595" w:rsidRDefault="00154EEE" w:rsidP="00154EEE">
      <w:pPr>
        <w:ind w:right="-1" w:firstLine="709"/>
        <w:jc w:val="center"/>
        <w:rPr>
          <w:i/>
          <w:iCs/>
          <w:color w:val="000000" w:themeColor="text1"/>
          <w:sz w:val="28"/>
          <w:szCs w:val="28"/>
        </w:rPr>
      </w:pPr>
      <w:r w:rsidRPr="00DB3595">
        <w:rPr>
          <w:i/>
          <w:iCs/>
          <w:color w:val="000000" w:themeColor="text1"/>
          <w:sz w:val="28"/>
          <w:szCs w:val="28"/>
        </w:rPr>
        <w:t>а</w:t>
      </w:r>
    </w:p>
    <w:p w14:paraId="425E0D5E" w14:textId="77777777" w:rsidR="00154EEE" w:rsidRPr="00DB3595" w:rsidRDefault="00154EEE" w:rsidP="00154EEE">
      <w:pPr>
        <w:ind w:right="-1" w:firstLine="709"/>
        <w:jc w:val="center"/>
        <w:rPr>
          <w:color w:val="000000" w:themeColor="text1"/>
          <w:sz w:val="28"/>
          <w:szCs w:val="28"/>
        </w:rPr>
      </w:pPr>
    </w:p>
    <w:p w14:paraId="2D339E93" w14:textId="77777777" w:rsidR="00154EEE" w:rsidRPr="00DB3595" w:rsidRDefault="00154EEE" w:rsidP="00154EEE">
      <w:pPr>
        <w:ind w:right="-1" w:firstLine="709"/>
        <w:jc w:val="center"/>
        <w:rPr>
          <w:color w:val="000000" w:themeColor="text1"/>
          <w:sz w:val="28"/>
          <w:szCs w:val="28"/>
        </w:rPr>
      </w:pPr>
      <w:r w:rsidRPr="00DB3595">
        <w:rPr>
          <w:noProof/>
          <w:color w:val="000000" w:themeColor="text1"/>
          <w:sz w:val="28"/>
          <w:szCs w:val="28"/>
        </w:rPr>
        <w:lastRenderedPageBreak/>
        <w:drawing>
          <wp:inline distT="0" distB="0" distL="0" distR="0" wp14:anchorId="67471781" wp14:editId="2D5DA820">
            <wp:extent cx="5189220" cy="1625779"/>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
                    <pic:cNvPicPr>
                      <a:picLocks noChangeAspect="1" noChangeArrowheads="1"/>
                    </pic:cNvPicPr>
                  </pic:nvPicPr>
                  <pic:blipFill>
                    <a:blip r:embed="rId52" cstate="print">
                      <a:extLst>
                        <a:ext uri="{28A0092B-C50C-407E-A947-70E740481C1C}">
                          <a14:useLocalDpi xmlns:a14="http://schemas.microsoft.com/office/drawing/2010/main" val="0"/>
                        </a:ext>
                      </a:extLst>
                    </a:blip>
                    <a:srcRect l="1132" r="1587" b="3232"/>
                    <a:stretch>
                      <a:fillRect/>
                    </a:stretch>
                  </pic:blipFill>
                  <pic:spPr bwMode="auto">
                    <a:xfrm>
                      <a:off x="0" y="0"/>
                      <a:ext cx="5201874" cy="1629743"/>
                    </a:xfrm>
                    <a:prstGeom prst="rect">
                      <a:avLst/>
                    </a:prstGeom>
                    <a:noFill/>
                    <a:ln>
                      <a:noFill/>
                    </a:ln>
                  </pic:spPr>
                </pic:pic>
              </a:graphicData>
            </a:graphic>
          </wp:inline>
        </w:drawing>
      </w:r>
    </w:p>
    <w:p w14:paraId="3057358F" w14:textId="77777777" w:rsidR="00154EEE" w:rsidRPr="00DB3595" w:rsidRDefault="00154EEE" w:rsidP="00154EEE">
      <w:pPr>
        <w:ind w:right="-1" w:firstLine="709"/>
        <w:jc w:val="center"/>
        <w:rPr>
          <w:i/>
          <w:iCs/>
          <w:color w:val="000000" w:themeColor="text1"/>
          <w:sz w:val="28"/>
          <w:szCs w:val="28"/>
        </w:rPr>
      </w:pPr>
      <w:r w:rsidRPr="00DB3595">
        <w:rPr>
          <w:i/>
          <w:iCs/>
          <w:color w:val="000000" w:themeColor="text1"/>
          <w:sz w:val="28"/>
          <w:szCs w:val="28"/>
        </w:rPr>
        <w:t>б</w:t>
      </w:r>
    </w:p>
    <w:p w14:paraId="1CAE85B8" w14:textId="77777777" w:rsidR="00154EEE" w:rsidRPr="00DB3595" w:rsidRDefault="00154EEE" w:rsidP="00154EEE">
      <w:pPr>
        <w:ind w:right="-1" w:firstLine="709"/>
        <w:jc w:val="center"/>
        <w:rPr>
          <w:color w:val="000000" w:themeColor="text1"/>
          <w:sz w:val="28"/>
          <w:szCs w:val="28"/>
        </w:rPr>
      </w:pPr>
    </w:p>
    <w:p w14:paraId="6E4CA45B" w14:textId="77777777" w:rsidR="00154EEE" w:rsidRPr="00DB3595" w:rsidRDefault="00154EEE" w:rsidP="00154EEE">
      <w:pPr>
        <w:ind w:right="-1" w:firstLine="709"/>
        <w:jc w:val="center"/>
        <w:rPr>
          <w:i/>
          <w:iCs/>
          <w:color w:val="000000" w:themeColor="text1"/>
          <w:sz w:val="28"/>
          <w:szCs w:val="28"/>
        </w:rPr>
      </w:pPr>
      <w:r w:rsidRPr="00DB3595">
        <w:rPr>
          <w:noProof/>
          <w:color w:val="000000" w:themeColor="text1"/>
          <w:sz w:val="28"/>
          <w:szCs w:val="28"/>
        </w:rPr>
        <w:drawing>
          <wp:inline distT="0" distB="0" distL="0" distR="0" wp14:anchorId="7D079B8E" wp14:editId="27E77ED0">
            <wp:extent cx="5326380" cy="1692620"/>
            <wp:effectExtent l="0" t="0" r="7620" b="3175"/>
            <wp:docPr id="25" name="Рисунок 25" descr="C:\Users\groza\AppData\Local\Microsoft\Windows\INetCache\Content.Word\рис 17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groza\AppData\Local\Microsoft\Windows\INetCache\Content.Word\рис 17в.jpg"/>
                    <pic:cNvPicPr>
                      <a:picLocks noChangeAspect="1" noChangeArrowheads="1"/>
                    </pic:cNvPicPr>
                  </pic:nvPicPr>
                  <pic:blipFill>
                    <a:blip r:embed="rId53" cstate="print">
                      <a:extLst>
                        <a:ext uri="{28A0092B-C50C-407E-A947-70E740481C1C}">
                          <a14:useLocalDpi xmlns:a14="http://schemas.microsoft.com/office/drawing/2010/main" val="0"/>
                        </a:ext>
                      </a:extLst>
                    </a:blip>
                    <a:srcRect l="1132" b="2486"/>
                    <a:stretch>
                      <a:fillRect/>
                    </a:stretch>
                  </pic:blipFill>
                  <pic:spPr bwMode="auto">
                    <a:xfrm>
                      <a:off x="0" y="0"/>
                      <a:ext cx="5346008" cy="1698857"/>
                    </a:xfrm>
                    <a:prstGeom prst="rect">
                      <a:avLst/>
                    </a:prstGeom>
                    <a:noFill/>
                    <a:ln>
                      <a:noFill/>
                    </a:ln>
                  </pic:spPr>
                </pic:pic>
              </a:graphicData>
            </a:graphic>
          </wp:inline>
        </w:drawing>
      </w:r>
    </w:p>
    <w:p w14:paraId="0D4A1FF6" w14:textId="77777777" w:rsidR="00154EEE" w:rsidRPr="00DB3595" w:rsidRDefault="00154EEE" w:rsidP="00154EEE">
      <w:pPr>
        <w:ind w:right="-1" w:firstLine="709"/>
        <w:jc w:val="center"/>
        <w:rPr>
          <w:i/>
          <w:iCs/>
          <w:color w:val="000000" w:themeColor="text1"/>
          <w:sz w:val="28"/>
          <w:szCs w:val="28"/>
        </w:rPr>
      </w:pPr>
      <w:r w:rsidRPr="00DB3595">
        <w:rPr>
          <w:i/>
          <w:iCs/>
          <w:color w:val="000000" w:themeColor="text1"/>
          <w:sz w:val="28"/>
          <w:szCs w:val="28"/>
        </w:rPr>
        <w:t>в</w:t>
      </w:r>
    </w:p>
    <w:p w14:paraId="6FB8DF3B" w14:textId="77777777" w:rsidR="00154EEE" w:rsidRPr="00DB3595" w:rsidRDefault="00154EEE" w:rsidP="00154EEE">
      <w:pPr>
        <w:ind w:right="-1" w:firstLine="709"/>
        <w:jc w:val="center"/>
        <w:rPr>
          <w:color w:val="000000" w:themeColor="text1"/>
          <w:sz w:val="28"/>
          <w:szCs w:val="28"/>
        </w:rPr>
      </w:pPr>
    </w:p>
    <w:p w14:paraId="2258C37C" w14:textId="77777777" w:rsidR="00154EEE" w:rsidRPr="00DB3595" w:rsidRDefault="00154EEE" w:rsidP="00154EEE">
      <w:pPr>
        <w:ind w:right="-1" w:firstLine="709"/>
        <w:jc w:val="center"/>
        <w:rPr>
          <w:color w:val="000000" w:themeColor="text1"/>
          <w:sz w:val="28"/>
          <w:szCs w:val="28"/>
        </w:rPr>
      </w:pPr>
      <w:r w:rsidRPr="00DB3595">
        <w:rPr>
          <w:color w:val="000000" w:themeColor="text1"/>
          <w:sz w:val="28"/>
          <w:szCs w:val="28"/>
          <w:lang w:val="kk-KZ"/>
        </w:rPr>
        <w:t xml:space="preserve">Рисунок 4.15 – </w:t>
      </w:r>
      <w:r w:rsidRPr="00DB3595">
        <w:rPr>
          <w:color w:val="000000" w:themeColor="text1"/>
          <w:sz w:val="28"/>
          <w:szCs w:val="28"/>
        </w:rPr>
        <w:t xml:space="preserve">Показания магнитометра в течении времени начального измерения: </w:t>
      </w:r>
      <w:r w:rsidRPr="00DB3595">
        <w:rPr>
          <w:i/>
          <w:color w:val="000000" w:themeColor="text1"/>
          <w:sz w:val="28"/>
          <w:szCs w:val="28"/>
        </w:rPr>
        <w:t>а</w:t>
      </w:r>
      <w:r w:rsidRPr="00DB3595">
        <w:rPr>
          <w:color w:val="000000" w:themeColor="text1"/>
          <w:sz w:val="28"/>
          <w:szCs w:val="28"/>
        </w:rPr>
        <w:t xml:space="preserve"> – по оси </w:t>
      </w:r>
      <w:r w:rsidRPr="00DB3595">
        <w:rPr>
          <w:i/>
          <w:color w:val="000000" w:themeColor="text1"/>
          <w:sz w:val="28"/>
          <w:szCs w:val="28"/>
        </w:rPr>
        <w:t>X</w:t>
      </w:r>
      <w:r w:rsidRPr="00DB3595">
        <w:rPr>
          <w:color w:val="000000" w:themeColor="text1"/>
          <w:sz w:val="28"/>
          <w:szCs w:val="28"/>
        </w:rPr>
        <w:t xml:space="preserve">; </w:t>
      </w:r>
      <w:r w:rsidRPr="00DB3595">
        <w:rPr>
          <w:i/>
          <w:color w:val="000000" w:themeColor="text1"/>
          <w:sz w:val="28"/>
          <w:szCs w:val="28"/>
        </w:rPr>
        <w:t>б</w:t>
      </w:r>
      <w:r w:rsidRPr="00DB3595">
        <w:rPr>
          <w:color w:val="000000" w:themeColor="text1"/>
          <w:sz w:val="28"/>
          <w:szCs w:val="28"/>
        </w:rPr>
        <w:t xml:space="preserve"> – по оси </w:t>
      </w:r>
      <w:r w:rsidRPr="00DB3595">
        <w:rPr>
          <w:i/>
          <w:color w:val="000000" w:themeColor="text1"/>
          <w:sz w:val="28"/>
          <w:szCs w:val="28"/>
        </w:rPr>
        <w:t>Y</w:t>
      </w:r>
      <w:r w:rsidRPr="00DB3595">
        <w:rPr>
          <w:color w:val="000000" w:themeColor="text1"/>
          <w:sz w:val="28"/>
          <w:szCs w:val="28"/>
        </w:rPr>
        <w:t xml:space="preserve">; </w:t>
      </w:r>
      <w:r w:rsidRPr="00DB3595">
        <w:rPr>
          <w:i/>
          <w:color w:val="000000" w:themeColor="text1"/>
          <w:sz w:val="28"/>
          <w:szCs w:val="28"/>
        </w:rPr>
        <w:t>в</w:t>
      </w:r>
      <w:r w:rsidRPr="00DB3595">
        <w:rPr>
          <w:color w:val="000000" w:themeColor="text1"/>
          <w:sz w:val="28"/>
          <w:szCs w:val="28"/>
        </w:rPr>
        <w:t xml:space="preserve"> – по оси </w:t>
      </w:r>
      <w:r w:rsidRPr="00DB3595">
        <w:rPr>
          <w:i/>
          <w:color w:val="000000" w:themeColor="text1"/>
          <w:sz w:val="28"/>
          <w:szCs w:val="28"/>
        </w:rPr>
        <w:t>Z</w:t>
      </w:r>
    </w:p>
    <w:p w14:paraId="42503900" w14:textId="77777777" w:rsidR="00154EEE" w:rsidRPr="00DB3595" w:rsidRDefault="00154EEE" w:rsidP="00154EEE">
      <w:pPr>
        <w:ind w:right="-1" w:firstLine="709"/>
        <w:jc w:val="both"/>
        <w:rPr>
          <w:color w:val="000000" w:themeColor="text1"/>
          <w:sz w:val="28"/>
          <w:szCs w:val="28"/>
          <w:lang w:val="kk-KZ"/>
        </w:rPr>
      </w:pPr>
    </w:p>
    <w:p w14:paraId="1AA77D62" w14:textId="02081D27" w:rsidR="00154EEE" w:rsidRPr="00DB3595" w:rsidRDefault="00154EEE" w:rsidP="00154EEE">
      <w:pPr>
        <w:ind w:right="-1" w:firstLine="709"/>
        <w:jc w:val="both"/>
        <w:rPr>
          <w:color w:val="000000" w:themeColor="text1"/>
          <w:sz w:val="28"/>
          <w:szCs w:val="28"/>
        </w:rPr>
      </w:pPr>
      <w:r w:rsidRPr="00DB3595">
        <w:rPr>
          <w:color w:val="000000" w:themeColor="text1"/>
          <w:sz w:val="28"/>
          <w:szCs w:val="28"/>
          <w:lang w:val="kk-KZ"/>
        </w:rPr>
        <w:t xml:space="preserve">Полученные измерения позволяют исследователю на приемной стороне видеть в виде графиков все отклонения, скачки и возможные ошибки при построении сети. Обработка данных начального измерения позволило исправить все неточности и ошибки, возникающие в сети. Проведенная настройка и успешная апробация датчиков и устройств, входящих в беспроводную распределенную сеть, а также построение беспроводной сети, позволяет установить данные датчики на любом строительном объекте или мостовом сооружений </w:t>
      </w:r>
      <w:r w:rsidRPr="00DB3595">
        <w:rPr>
          <w:color w:val="000000" w:themeColor="text1"/>
          <w:sz w:val="28"/>
          <w:szCs w:val="28"/>
        </w:rPr>
        <w:t>[</w:t>
      </w:r>
      <w:r w:rsidR="0016192F" w:rsidRPr="00DB3595">
        <w:rPr>
          <w:color w:val="000000" w:themeColor="text1"/>
          <w:sz w:val="28"/>
          <w:szCs w:val="28"/>
        </w:rPr>
        <w:t>3</w:t>
      </w:r>
      <w:r w:rsidR="00507335">
        <w:rPr>
          <w:color w:val="000000" w:themeColor="text1"/>
          <w:sz w:val="28"/>
          <w:szCs w:val="28"/>
          <w:lang w:val="kk-KZ"/>
        </w:rPr>
        <w:t>6</w:t>
      </w:r>
      <w:r w:rsidRPr="00DB3595">
        <w:rPr>
          <w:color w:val="000000" w:themeColor="text1"/>
          <w:sz w:val="28"/>
          <w:szCs w:val="28"/>
        </w:rPr>
        <w:t>]</w:t>
      </w:r>
      <w:r w:rsidRPr="00DB3595">
        <w:rPr>
          <w:color w:val="000000" w:themeColor="text1"/>
          <w:sz w:val="28"/>
          <w:szCs w:val="28"/>
          <w:lang w:val="kk-KZ"/>
        </w:rPr>
        <w:t xml:space="preserve">.   </w:t>
      </w:r>
    </w:p>
    <w:p w14:paraId="2681DDEA" w14:textId="77777777" w:rsidR="00154EEE" w:rsidRPr="00DB3595" w:rsidRDefault="00154EEE" w:rsidP="00154EEE">
      <w:pPr>
        <w:ind w:right="-1" w:firstLine="709"/>
        <w:jc w:val="both"/>
        <w:rPr>
          <w:color w:val="000000" w:themeColor="text1"/>
          <w:sz w:val="28"/>
          <w:szCs w:val="28"/>
        </w:rPr>
      </w:pPr>
    </w:p>
    <w:p w14:paraId="5F2B0E28" w14:textId="77777777" w:rsidR="00154EEE" w:rsidRPr="00DB3595" w:rsidRDefault="00154EEE" w:rsidP="00154EEE">
      <w:pPr>
        <w:tabs>
          <w:tab w:val="right" w:pos="9639"/>
        </w:tabs>
        <w:ind w:right="-1" w:firstLine="709"/>
        <w:jc w:val="both"/>
        <w:rPr>
          <w:rFonts w:eastAsia="Calibri"/>
          <w:b/>
          <w:bCs/>
          <w:color w:val="000000" w:themeColor="text1"/>
          <w:sz w:val="28"/>
          <w:szCs w:val="28"/>
          <w:lang w:eastAsia="en-US"/>
        </w:rPr>
      </w:pPr>
      <w:r w:rsidRPr="00DB3595">
        <w:rPr>
          <w:rFonts w:eastAsia="Calibri"/>
          <w:b/>
          <w:bCs/>
          <w:color w:val="000000" w:themeColor="text1"/>
          <w:sz w:val="28"/>
          <w:szCs w:val="28"/>
          <w:lang w:eastAsia="en-US"/>
        </w:rPr>
        <w:t>4.</w:t>
      </w:r>
      <w:r w:rsidRPr="00DB3595">
        <w:rPr>
          <w:rFonts w:eastAsia="Calibri"/>
          <w:b/>
          <w:bCs/>
          <w:color w:val="000000" w:themeColor="text1"/>
          <w:sz w:val="28"/>
          <w:szCs w:val="28"/>
          <w:lang w:val="kk-KZ" w:eastAsia="en-US"/>
        </w:rPr>
        <w:t>2</w:t>
      </w:r>
      <w:r w:rsidRPr="00DB3595">
        <w:rPr>
          <w:rFonts w:eastAsia="Calibri"/>
          <w:b/>
          <w:bCs/>
          <w:color w:val="000000" w:themeColor="text1"/>
          <w:sz w:val="28"/>
          <w:szCs w:val="28"/>
          <w:lang w:eastAsia="en-US"/>
        </w:rPr>
        <w:t xml:space="preserve"> Экспорт результатов измерений с сервера</w:t>
      </w:r>
      <w:r w:rsidRPr="00DB3595">
        <w:rPr>
          <w:rFonts w:eastAsia="Calibri"/>
          <w:b/>
          <w:bCs/>
          <w:color w:val="000000" w:themeColor="text1"/>
          <w:sz w:val="28"/>
          <w:szCs w:val="28"/>
          <w:lang w:eastAsia="en-US"/>
        </w:rPr>
        <w:tab/>
      </w:r>
    </w:p>
    <w:p w14:paraId="33946840" w14:textId="5DC94D6F" w:rsidR="00154EEE" w:rsidRPr="00DB3595" w:rsidRDefault="00154EEE" w:rsidP="00154EEE">
      <w:pPr>
        <w:pStyle w:val="af6"/>
        <w:tabs>
          <w:tab w:val="left" w:pos="426"/>
        </w:tabs>
        <w:ind w:left="0" w:right="-1"/>
        <w:rPr>
          <w:color w:val="000000" w:themeColor="text1"/>
          <w:szCs w:val="28"/>
        </w:rPr>
      </w:pPr>
      <w:r w:rsidRPr="00DB3595">
        <w:rPr>
          <w:color w:val="000000" w:themeColor="text1"/>
          <w:szCs w:val="28"/>
          <w:shd w:val="clear" w:color="auto" w:fill="FFFFFF"/>
          <w:lang w:val="kk-KZ"/>
        </w:rPr>
        <w:t>Получение (сбор) данных является основной частью разрабатываемой беспроводной системы мониторинга, но стоит так же отметить важность дальнейшей обработки полученных данных (4.16</w:t>
      </w:r>
      <w:r w:rsidR="008D0D3C">
        <w:rPr>
          <w:color w:val="000000" w:themeColor="text1"/>
          <w:szCs w:val="28"/>
          <w:shd w:val="clear" w:color="auto" w:fill="FFFFFF"/>
          <w:lang w:val="kk-KZ"/>
        </w:rPr>
        <w:t xml:space="preserve"> </w:t>
      </w:r>
      <w:r w:rsidRPr="00DB3595">
        <w:rPr>
          <w:color w:val="000000" w:themeColor="text1"/>
          <w:szCs w:val="28"/>
          <w:shd w:val="clear" w:color="auto" w:fill="FFFFFF"/>
          <w:lang w:val="kk-KZ"/>
        </w:rPr>
        <w:t>рисунок). Сервер, используемый в данной работе, позволяет экспортировать данные в 3 форматах (форматы jcon, xml страницы и файла excel), для удобства дальнейшей обработки результатов, для проведения полноценного исследования и анализа, с целью выявления динамики изменения данных и своевременного обнаружения неисправности для проведения корректирующих мер [</w:t>
      </w:r>
      <w:r w:rsidR="0016192F" w:rsidRPr="00DB3595">
        <w:rPr>
          <w:color w:val="000000" w:themeColor="text1"/>
          <w:szCs w:val="28"/>
          <w:shd w:val="clear" w:color="auto" w:fill="FFFFFF"/>
        </w:rPr>
        <w:t>6</w:t>
      </w:r>
      <w:r w:rsidR="00507335">
        <w:rPr>
          <w:color w:val="000000" w:themeColor="text1"/>
          <w:szCs w:val="28"/>
          <w:shd w:val="clear" w:color="auto" w:fill="FFFFFF"/>
          <w:lang w:val="kk-KZ"/>
        </w:rPr>
        <w:t>7</w:t>
      </w:r>
      <w:r w:rsidRPr="00DB3595">
        <w:rPr>
          <w:color w:val="000000" w:themeColor="text1"/>
          <w:szCs w:val="28"/>
          <w:shd w:val="clear" w:color="auto" w:fill="FFFFFF"/>
        </w:rPr>
        <w:t>]</w:t>
      </w:r>
      <w:r w:rsidRPr="00DB3595">
        <w:rPr>
          <w:color w:val="000000" w:themeColor="text1"/>
          <w:szCs w:val="28"/>
          <w:shd w:val="clear" w:color="auto" w:fill="FFFFFF"/>
          <w:lang w:val="kk-KZ"/>
        </w:rPr>
        <w:t xml:space="preserve">. </w:t>
      </w:r>
    </w:p>
    <w:p w14:paraId="5F7030D8" w14:textId="77777777" w:rsidR="00154EEE" w:rsidRPr="00DB3595" w:rsidRDefault="00154EEE" w:rsidP="00154EEE">
      <w:pPr>
        <w:pStyle w:val="af6"/>
        <w:tabs>
          <w:tab w:val="left" w:pos="709"/>
          <w:tab w:val="left" w:pos="993"/>
        </w:tabs>
        <w:ind w:left="567" w:right="-1"/>
        <w:rPr>
          <w:color w:val="000000" w:themeColor="text1"/>
          <w:szCs w:val="28"/>
          <w:shd w:val="clear" w:color="auto" w:fill="FFFFFF"/>
          <w:lang w:val="kk-KZ"/>
        </w:rPr>
      </w:pPr>
    </w:p>
    <w:p w14:paraId="6E0EC740" w14:textId="77777777" w:rsidR="00154EEE" w:rsidRPr="00DB3595" w:rsidRDefault="00154EEE" w:rsidP="00154EEE">
      <w:pPr>
        <w:ind w:right="-1" w:firstLine="709"/>
        <w:jc w:val="center"/>
        <w:rPr>
          <w:color w:val="000000" w:themeColor="text1"/>
          <w:sz w:val="28"/>
          <w:szCs w:val="28"/>
          <w:lang w:val="kk-KZ"/>
        </w:rPr>
      </w:pPr>
      <w:r w:rsidRPr="00DB3595">
        <w:rPr>
          <w:noProof/>
          <w:color w:val="000000" w:themeColor="text1"/>
          <w:sz w:val="28"/>
          <w:szCs w:val="28"/>
        </w:rPr>
        <w:lastRenderedPageBreak/>
        <w:drawing>
          <wp:inline distT="0" distB="0" distL="0" distR="0" wp14:anchorId="76F8BE83" wp14:editId="3FB19656">
            <wp:extent cx="5207430" cy="687805"/>
            <wp:effectExtent l="0" t="0" r="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5229607" cy="690734"/>
                    </a:xfrm>
                    <a:prstGeom prst="rect">
                      <a:avLst/>
                    </a:prstGeom>
                  </pic:spPr>
                </pic:pic>
              </a:graphicData>
            </a:graphic>
          </wp:inline>
        </w:drawing>
      </w:r>
    </w:p>
    <w:p w14:paraId="47FEDAF6" w14:textId="77777777" w:rsidR="00154EEE" w:rsidRPr="00DB3595" w:rsidRDefault="00154EEE" w:rsidP="00154EEE">
      <w:pPr>
        <w:ind w:right="-1" w:firstLine="709"/>
        <w:jc w:val="center"/>
        <w:rPr>
          <w:color w:val="000000" w:themeColor="text1"/>
          <w:sz w:val="28"/>
          <w:szCs w:val="28"/>
          <w:lang w:val="kk-KZ"/>
        </w:rPr>
      </w:pPr>
    </w:p>
    <w:p w14:paraId="1722DAD3" w14:textId="77777777" w:rsidR="00154EEE" w:rsidRPr="00DB3595" w:rsidRDefault="00154EEE" w:rsidP="00154EEE">
      <w:pPr>
        <w:ind w:right="-1" w:firstLine="709"/>
        <w:jc w:val="center"/>
        <w:rPr>
          <w:color w:val="000000" w:themeColor="text1"/>
          <w:sz w:val="28"/>
          <w:szCs w:val="28"/>
          <w:lang w:val="kk-KZ"/>
        </w:rPr>
      </w:pPr>
      <w:r w:rsidRPr="00DB3595">
        <w:rPr>
          <w:color w:val="000000" w:themeColor="text1"/>
          <w:sz w:val="28"/>
          <w:szCs w:val="28"/>
          <w:lang w:val="kk-KZ"/>
        </w:rPr>
        <w:t>Рисунок 4.16 – Кнопки для обработки данных</w:t>
      </w:r>
    </w:p>
    <w:p w14:paraId="2F3180C2" w14:textId="77777777" w:rsidR="00154EEE" w:rsidRPr="00DB3595" w:rsidRDefault="00154EEE" w:rsidP="00154EEE">
      <w:pPr>
        <w:ind w:right="-1" w:firstLine="709"/>
        <w:jc w:val="center"/>
        <w:rPr>
          <w:color w:val="000000" w:themeColor="text1"/>
          <w:sz w:val="28"/>
          <w:szCs w:val="28"/>
        </w:rPr>
      </w:pPr>
      <w:r w:rsidRPr="00DB3595">
        <w:rPr>
          <w:color w:val="000000" w:themeColor="text1"/>
          <w:sz w:val="28"/>
          <w:szCs w:val="28"/>
          <w:lang w:val="kk-KZ"/>
        </w:rPr>
        <w:t xml:space="preserve"> с помощью</w:t>
      </w:r>
      <w:r w:rsidRPr="00DB3595">
        <w:rPr>
          <w:color w:val="000000" w:themeColor="text1"/>
          <w:sz w:val="28"/>
          <w:szCs w:val="28"/>
        </w:rPr>
        <w:t xml:space="preserve"> </w:t>
      </w:r>
      <w:r w:rsidRPr="00DB3595">
        <w:rPr>
          <w:color w:val="000000" w:themeColor="text1"/>
          <w:sz w:val="28"/>
          <w:szCs w:val="28"/>
          <w:lang w:val="en-US"/>
        </w:rPr>
        <w:t>Matlab</w:t>
      </w:r>
    </w:p>
    <w:p w14:paraId="19255D7C" w14:textId="77777777" w:rsidR="00154EEE" w:rsidRPr="00DB3595" w:rsidRDefault="00154EEE" w:rsidP="00154EEE">
      <w:pPr>
        <w:pStyle w:val="af6"/>
        <w:ind w:left="0" w:right="-1"/>
        <w:rPr>
          <w:color w:val="000000" w:themeColor="text1"/>
          <w:lang w:val="kk-KZ"/>
        </w:rPr>
      </w:pPr>
    </w:p>
    <w:p w14:paraId="49800AB4" w14:textId="77777777" w:rsidR="00154EEE" w:rsidRPr="00DB3595" w:rsidRDefault="00154EEE" w:rsidP="00154EEE">
      <w:pPr>
        <w:pStyle w:val="af6"/>
        <w:ind w:left="0" w:right="-1"/>
        <w:rPr>
          <w:color w:val="000000" w:themeColor="text1"/>
          <w:lang w:val="kk-KZ"/>
        </w:rPr>
      </w:pPr>
      <w:r w:rsidRPr="00DB3595">
        <w:rPr>
          <w:color w:val="000000" w:themeColor="text1"/>
          <w:lang w:val="kk-KZ"/>
        </w:rPr>
        <w:t>Для решения вопроса проведения полного анализа и обработки полученных результатов в системе подобран сервер, обеспечивающий возможность экспортирования данных и обработку результатов в встроенной программной среде Matlab, не выходя из личного кабинета. Измеренные выходные данные и результаты в системе можно обработать различными способами. Например, можно записать все результаты исследования вручную и, заполняя массивы данных, построить зависимости изменения параметров – в этом случае исследователь сможет увидеть все возможные ошибки. Но процесс заполнения вручную всех результатов занимает объемное время и могут возникнуть человеческие факторы при вводе данных, что приведет к ошибкам. Поэтому в созданной системе имеется возможность экспортировать все данные в удобном формате (рисунки 4.18-4.21) и обработать все результаты в программной среде Matlab.</w:t>
      </w:r>
    </w:p>
    <w:p w14:paraId="50277F1F" w14:textId="77777777" w:rsidR="00154EEE" w:rsidRPr="00DB3595" w:rsidRDefault="00154EEE" w:rsidP="00154EEE">
      <w:pPr>
        <w:pStyle w:val="af6"/>
        <w:ind w:left="0" w:right="-1"/>
        <w:rPr>
          <w:color w:val="000000" w:themeColor="text1"/>
          <w:szCs w:val="28"/>
        </w:rPr>
      </w:pPr>
    </w:p>
    <w:p w14:paraId="1644990A" w14:textId="77777777" w:rsidR="00154EEE" w:rsidRPr="00DB3595" w:rsidRDefault="00154EEE" w:rsidP="00154EEE">
      <w:pPr>
        <w:tabs>
          <w:tab w:val="left" w:pos="993"/>
        </w:tabs>
        <w:ind w:right="-1" w:firstLine="709"/>
        <w:jc w:val="center"/>
        <w:rPr>
          <w:color w:val="000000" w:themeColor="text1"/>
          <w:sz w:val="28"/>
          <w:szCs w:val="28"/>
          <w:shd w:val="clear" w:color="auto" w:fill="FFFFFF"/>
          <w:lang w:val="kk-KZ"/>
        </w:rPr>
      </w:pPr>
      <w:r w:rsidRPr="00DB3595">
        <w:rPr>
          <w:noProof/>
          <w:color w:val="000000" w:themeColor="text1"/>
        </w:rPr>
        <w:drawing>
          <wp:inline distT="0" distB="0" distL="0" distR="0" wp14:anchorId="1AE126B4" wp14:editId="4A96897A">
            <wp:extent cx="2499360" cy="2081378"/>
            <wp:effectExtent l="0" t="0" r="0" b="0"/>
            <wp:docPr id="969"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pic:cNvPicPr>
                      <a:picLocks noChangeAspect="1" noChangeArrowheads="1"/>
                    </pic:cNvPicPr>
                  </pic:nvPicPr>
                  <pic:blipFill>
                    <a:blip r:embed="rId55" cstate="print">
                      <a:extLst>
                        <a:ext uri="{28A0092B-C50C-407E-A947-70E740481C1C}">
                          <a14:useLocalDpi xmlns:a14="http://schemas.microsoft.com/office/drawing/2010/main" val="0"/>
                        </a:ext>
                      </a:extLst>
                    </a:blip>
                    <a:srcRect l="11171" t="17924" r="37274" b="5132"/>
                    <a:stretch>
                      <a:fillRect/>
                    </a:stretch>
                  </pic:blipFill>
                  <pic:spPr bwMode="auto">
                    <a:xfrm>
                      <a:off x="0" y="0"/>
                      <a:ext cx="2509758" cy="2090037"/>
                    </a:xfrm>
                    <a:prstGeom prst="rect">
                      <a:avLst/>
                    </a:prstGeom>
                    <a:noFill/>
                    <a:ln>
                      <a:noFill/>
                    </a:ln>
                  </pic:spPr>
                </pic:pic>
              </a:graphicData>
            </a:graphic>
          </wp:inline>
        </w:drawing>
      </w:r>
      <w:r w:rsidRPr="00DB3595">
        <w:rPr>
          <w:noProof/>
          <w:color w:val="000000" w:themeColor="text1"/>
        </w:rPr>
        <w:drawing>
          <wp:inline distT="0" distB="0" distL="0" distR="0" wp14:anchorId="0C24EF1B" wp14:editId="7FF593DB">
            <wp:extent cx="2270760" cy="2051575"/>
            <wp:effectExtent l="0" t="0" r="0" b="6350"/>
            <wp:docPr id="970"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pic:cNvPicPr>
                      <a:picLocks noChangeAspect="1" noChangeArrowheads="1"/>
                    </pic:cNvPicPr>
                  </pic:nvPicPr>
                  <pic:blipFill>
                    <a:blip r:embed="rId56" cstate="print">
                      <a:extLst>
                        <a:ext uri="{28A0092B-C50C-407E-A947-70E740481C1C}">
                          <a14:useLocalDpi xmlns:a14="http://schemas.microsoft.com/office/drawing/2010/main" val="0"/>
                        </a:ext>
                      </a:extLst>
                    </a:blip>
                    <a:srcRect l="12344" t="18655" r="51265" b="22920"/>
                    <a:stretch>
                      <a:fillRect/>
                    </a:stretch>
                  </pic:blipFill>
                  <pic:spPr bwMode="auto">
                    <a:xfrm>
                      <a:off x="0" y="0"/>
                      <a:ext cx="2279621" cy="2059581"/>
                    </a:xfrm>
                    <a:prstGeom prst="rect">
                      <a:avLst/>
                    </a:prstGeom>
                    <a:noFill/>
                    <a:ln>
                      <a:noFill/>
                    </a:ln>
                  </pic:spPr>
                </pic:pic>
              </a:graphicData>
            </a:graphic>
          </wp:inline>
        </w:drawing>
      </w:r>
    </w:p>
    <w:p w14:paraId="60AFC0C4" w14:textId="77777777" w:rsidR="00154EEE" w:rsidRPr="00DB3595" w:rsidRDefault="00154EEE" w:rsidP="00154EEE">
      <w:pPr>
        <w:tabs>
          <w:tab w:val="left" w:pos="993"/>
        </w:tabs>
        <w:ind w:right="-1" w:firstLine="709"/>
        <w:jc w:val="center"/>
        <w:rPr>
          <w:color w:val="000000" w:themeColor="text1"/>
          <w:sz w:val="28"/>
          <w:szCs w:val="28"/>
          <w:lang w:val="kk-KZ"/>
        </w:rPr>
      </w:pPr>
    </w:p>
    <w:p w14:paraId="5182F884" w14:textId="77777777" w:rsidR="00154EEE" w:rsidRPr="00DB3595" w:rsidRDefault="00154EEE" w:rsidP="00154EEE">
      <w:pPr>
        <w:tabs>
          <w:tab w:val="left" w:pos="993"/>
        </w:tabs>
        <w:ind w:right="-1" w:firstLine="709"/>
        <w:jc w:val="center"/>
        <w:rPr>
          <w:color w:val="000000" w:themeColor="text1"/>
          <w:sz w:val="28"/>
          <w:szCs w:val="28"/>
          <w:shd w:val="clear" w:color="auto" w:fill="FFFFFF"/>
          <w:lang w:val="kk-KZ"/>
        </w:rPr>
      </w:pPr>
      <w:r w:rsidRPr="00DB3595">
        <w:rPr>
          <w:color w:val="000000" w:themeColor="text1"/>
          <w:sz w:val="28"/>
          <w:szCs w:val="28"/>
          <w:lang w:val="kk-KZ"/>
        </w:rPr>
        <w:t>Рисунок 4.17 – Обработка данных и построение зависимости параметров температуры и влажности</w:t>
      </w:r>
      <w:r w:rsidRPr="00DB3595">
        <w:rPr>
          <w:color w:val="000000" w:themeColor="text1"/>
          <w:sz w:val="28"/>
          <w:szCs w:val="28"/>
          <w:shd w:val="clear" w:color="auto" w:fill="FFFFFF"/>
          <w:lang w:val="kk-KZ"/>
        </w:rPr>
        <w:t xml:space="preserve"> в программной среде </w:t>
      </w:r>
      <w:r w:rsidRPr="00DB3595">
        <w:rPr>
          <w:color w:val="000000" w:themeColor="text1"/>
          <w:sz w:val="28"/>
          <w:szCs w:val="28"/>
          <w:shd w:val="clear" w:color="auto" w:fill="FFFFFF"/>
          <w:lang w:val="en-US"/>
        </w:rPr>
        <w:t>MatLab</w:t>
      </w:r>
      <w:r w:rsidRPr="00DB3595">
        <w:rPr>
          <w:color w:val="000000" w:themeColor="text1"/>
          <w:sz w:val="28"/>
          <w:szCs w:val="28"/>
          <w:shd w:val="clear" w:color="auto" w:fill="FFFFFF"/>
          <w:lang w:val="kk-KZ"/>
        </w:rPr>
        <w:t xml:space="preserve"> на сервере</w:t>
      </w:r>
    </w:p>
    <w:p w14:paraId="2884CD93" w14:textId="77777777" w:rsidR="00154EEE" w:rsidRPr="00DB3595" w:rsidRDefault="00154EEE" w:rsidP="00154EEE">
      <w:pPr>
        <w:ind w:right="-1" w:firstLine="709"/>
        <w:jc w:val="center"/>
        <w:rPr>
          <w:color w:val="000000" w:themeColor="text1"/>
          <w:sz w:val="28"/>
          <w:szCs w:val="28"/>
          <w:lang w:val="kk-KZ"/>
        </w:rPr>
      </w:pPr>
    </w:p>
    <w:p w14:paraId="09CF5048" w14:textId="77777777" w:rsidR="00154EEE" w:rsidRPr="00DB3595" w:rsidRDefault="00154EEE" w:rsidP="00154EEE">
      <w:pPr>
        <w:ind w:right="-1" w:firstLine="709"/>
        <w:jc w:val="both"/>
        <w:rPr>
          <w:color w:val="000000" w:themeColor="text1"/>
          <w:sz w:val="28"/>
          <w:szCs w:val="28"/>
          <w:lang w:val="kk-KZ"/>
        </w:rPr>
      </w:pPr>
      <w:r w:rsidRPr="00DB3595">
        <w:rPr>
          <w:color w:val="000000" w:themeColor="text1"/>
          <w:sz w:val="28"/>
          <w:szCs w:val="28"/>
          <w:lang w:val="kk-KZ"/>
        </w:rPr>
        <w:t>Построение зависимости результатов температуры и влажности при помощи моделирования в программной среде MatLab: после экспортирования результатов измерения можно приступать к обработке полученных значений и проведению моделирования по полученным результатам, как указано на рисунке 4.17.</w:t>
      </w:r>
    </w:p>
    <w:p w14:paraId="71477F65" w14:textId="0911DE31" w:rsidR="00154EEE" w:rsidRPr="00DB3595" w:rsidRDefault="00154EEE" w:rsidP="00154EEE">
      <w:pPr>
        <w:ind w:right="-1" w:firstLine="709"/>
        <w:jc w:val="both"/>
        <w:rPr>
          <w:color w:val="000000" w:themeColor="text1"/>
          <w:sz w:val="28"/>
          <w:szCs w:val="28"/>
          <w:lang w:val="kk-KZ"/>
        </w:rPr>
      </w:pPr>
      <w:r w:rsidRPr="00DB3595">
        <w:rPr>
          <w:color w:val="000000" w:themeColor="text1"/>
          <w:sz w:val="28"/>
          <w:szCs w:val="28"/>
          <w:lang w:val="kk-KZ"/>
        </w:rPr>
        <w:t xml:space="preserve">На рисунке 4.22 показаны данные измерения по результатам исследований в формате Xml. Данный формат позволит пользователю обработать данные для будущего внедрения этих значений в отдельный HTML файл. HTML файл широко используется при создании локальных страниц с использованием MQTT </w:t>
      </w:r>
      <w:r w:rsidRPr="00DB3595">
        <w:rPr>
          <w:color w:val="000000" w:themeColor="text1"/>
          <w:sz w:val="28"/>
          <w:szCs w:val="28"/>
          <w:lang w:val="kk-KZ"/>
        </w:rPr>
        <w:lastRenderedPageBreak/>
        <w:t>сервера, позволяющий расширить способ мониторинга и сбора получаемых данных на приемной стороне.</w:t>
      </w:r>
    </w:p>
    <w:p w14:paraId="5EEF2A18" w14:textId="77777777" w:rsidR="00154EEE" w:rsidRPr="00DB3595" w:rsidRDefault="00154EEE" w:rsidP="00154EEE">
      <w:pPr>
        <w:ind w:right="-1" w:firstLine="709"/>
        <w:jc w:val="both"/>
        <w:rPr>
          <w:color w:val="000000" w:themeColor="text1"/>
          <w:sz w:val="28"/>
          <w:szCs w:val="28"/>
          <w:lang w:val="kk-KZ"/>
        </w:rPr>
      </w:pPr>
    </w:p>
    <w:p w14:paraId="182EC3D9" w14:textId="77777777" w:rsidR="00154EEE" w:rsidRPr="00DB3595" w:rsidRDefault="00154EEE" w:rsidP="00154EEE">
      <w:pPr>
        <w:ind w:right="-1" w:firstLine="709"/>
        <w:jc w:val="center"/>
        <w:rPr>
          <w:color w:val="000000" w:themeColor="text1"/>
          <w:sz w:val="28"/>
          <w:szCs w:val="28"/>
        </w:rPr>
      </w:pPr>
      <w:r w:rsidRPr="00DB3595">
        <w:rPr>
          <w:noProof/>
          <w:color w:val="000000" w:themeColor="text1"/>
          <w:sz w:val="28"/>
          <w:szCs w:val="28"/>
        </w:rPr>
        <w:drawing>
          <wp:inline distT="0" distB="0" distL="0" distR="0" wp14:anchorId="0B36297B" wp14:editId="37E1FCF8">
            <wp:extent cx="3771900" cy="891540"/>
            <wp:effectExtent l="0" t="0" r="0" b="0"/>
            <wp:docPr id="4"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57" cstate="print">
                      <a:extLst>
                        <a:ext uri="{28A0092B-C50C-407E-A947-70E740481C1C}">
                          <a14:useLocalDpi xmlns:a14="http://schemas.microsoft.com/office/drawing/2010/main" val="0"/>
                        </a:ext>
                      </a:extLst>
                    </a:blip>
                    <a:srcRect l="726" t="7520" r="1122" b="25414"/>
                    <a:stretch>
                      <a:fillRect/>
                    </a:stretch>
                  </pic:blipFill>
                  <pic:spPr bwMode="auto">
                    <a:xfrm>
                      <a:off x="0" y="0"/>
                      <a:ext cx="3771900" cy="891540"/>
                    </a:xfrm>
                    <a:prstGeom prst="rect">
                      <a:avLst/>
                    </a:prstGeom>
                    <a:noFill/>
                    <a:ln>
                      <a:noFill/>
                    </a:ln>
                  </pic:spPr>
                </pic:pic>
              </a:graphicData>
            </a:graphic>
          </wp:inline>
        </w:drawing>
      </w:r>
    </w:p>
    <w:p w14:paraId="551C093D" w14:textId="77777777" w:rsidR="00154EEE" w:rsidRPr="00DB3595" w:rsidRDefault="00154EEE" w:rsidP="00154EEE">
      <w:pPr>
        <w:ind w:right="-1" w:firstLine="709"/>
        <w:jc w:val="center"/>
        <w:rPr>
          <w:color w:val="000000" w:themeColor="text1"/>
          <w:sz w:val="28"/>
          <w:szCs w:val="28"/>
        </w:rPr>
      </w:pPr>
    </w:p>
    <w:p w14:paraId="2F9B45D9" w14:textId="77777777" w:rsidR="00154EEE" w:rsidRPr="00DB3595" w:rsidRDefault="00154EEE" w:rsidP="00154EEE">
      <w:pPr>
        <w:ind w:right="-1" w:firstLine="709"/>
        <w:jc w:val="center"/>
        <w:rPr>
          <w:color w:val="000000" w:themeColor="text1"/>
          <w:sz w:val="28"/>
          <w:szCs w:val="28"/>
        </w:rPr>
      </w:pPr>
      <w:r w:rsidRPr="00DB3595">
        <w:rPr>
          <w:color w:val="000000" w:themeColor="text1"/>
          <w:sz w:val="28"/>
          <w:szCs w:val="28"/>
          <w:lang w:val="kk-KZ"/>
        </w:rPr>
        <w:t xml:space="preserve">Рисунок 4.18 – </w:t>
      </w:r>
      <w:r w:rsidRPr="00DB3595">
        <w:rPr>
          <w:color w:val="000000" w:themeColor="text1"/>
          <w:sz w:val="28"/>
          <w:szCs w:val="28"/>
        </w:rPr>
        <w:t>Выбор формата для экспортирования измеренных показаний расстояний</w:t>
      </w:r>
    </w:p>
    <w:p w14:paraId="72D363C1" w14:textId="77777777" w:rsidR="00154EEE" w:rsidRPr="00DB3595" w:rsidRDefault="00154EEE" w:rsidP="00154EEE">
      <w:pPr>
        <w:ind w:right="-1" w:firstLine="709"/>
        <w:jc w:val="both"/>
        <w:rPr>
          <w:color w:val="000000" w:themeColor="text1"/>
          <w:sz w:val="28"/>
          <w:szCs w:val="28"/>
        </w:rPr>
      </w:pPr>
    </w:p>
    <w:p w14:paraId="32A6DFB8" w14:textId="77777777" w:rsidR="00154EEE" w:rsidRPr="00DB3595" w:rsidRDefault="00154EEE" w:rsidP="00154EEE">
      <w:pPr>
        <w:ind w:right="-1" w:firstLine="709"/>
        <w:jc w:val="center"/>
        <w:rPr>
          <w:color w:val="000000" w:themeColor="text1"/>
          <w:sz w:val="28"/>
          <w:szCs w:val="28"/>
        </w:rPr>
      </w:pPr>
      <w:r w:rsidRPr="00DB3595">
        <w:rPr>
          <w:noProof/>
          <w:color w:val="000000" w:themeColor="text1"/>
          <w:sz w:val="28"/>
          <w:szCs w:val="28"/>
        </w:rPr>
        <w:drawing>
          <wp:inline distT="0" distB="0" distL="0" distR="0" wp14:anchorId="73B29327" wp14:editId="24C42FF0">
            <wp:extent cx="3339884" cy="2033802"/>
            <wp:effectExtent l="0" t="0" r="0" b="508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3339884" cy="2033802"/>
                    </a:xfrm>
                    <a:prstGeom prst="rect">
                      <a:avLst/>
                    </a:prstGeom>
                    <a:noFill/>
                    <a:ln>
                      <a:noFill/>
                    </a:ln>
                  </pic:spPr>
                </pic:pic>
              </a:graphicData>
            </a:graphic>
          </wp:inline>
        </w:drawing>
      </w:r>
    </w:p>
    <w:p w14:paraId="46E17261" w14:textId="77777777" w:rsidR="00154EEE" w:rsidRPr="00DB3595" w:rsidRDefault="00154EEE" w:rsidP="00154EEE">
      <w:pPr>
        <w:ind w:right="-1" w:firstLine="709"/>
        <w:jc w:val="center"/>
        <w:rPr>
          <w:color w:val="000000" w:themeColor="text1"/>
          <w:sz w:val="28"/>
          <w:szCs w:val="28"/>
        </w:rPr>
      </w:pPr>
    </w:p>
    <w:p w14:paraId="51EDD997" w14:textId="77777777" w:rsidR="00154EEE" w:rsidRPr="00DB3595" w:rsidRDefault="00154EEE" w:rsidP="00154EEE">
      <w:pPr>
        <w:ind w:right="-1" w:firstLine="709"/>
        <w:jc w:val="center"/>
        <w:rPr>
          <w:color w:val="000000" w:themeColor="text1"/>
          <w:sz w:val="28"/>
          <w:szCs w:val="28"/>
        </w:rPr>
      </w:pPr>
      <w:r w:rsidRPr="00DB3595">
        <w:rPr>
          <w:color w:val="000000" w:themeColor="text1"/>
          <w:sz w:val="28"/>
          <w:szCs w:val="28"/>
          <w:lang w:val="kk-KZ"/>
        </w:rPr>
        <w:t xml:space="preserve">Рисунок 4.19 – </w:t>
      </w:r>
      <w:r w:rsidRPr="00DB3595">
        <w:rPr>
          <w:color w:val="000000" w:themeColor="text1"/>
          <w:sz w:val="28"/>
          <w:szCs w:val="28"/>
        </w:rPr>
        <w:t>Экспорт полученных данных гироскопа и акселерометра в 3 форматах</w:t>
      </w:r>
    </w:p>
    <w:p w14:paraId="2CC15457" w14:textId="77777777" w:rsidR="00154EEE" w:rsidRPr="00DB3595" w:rsidRDefault="00154EEE" w:rsidP="00154EEE">
      <w:pPr>
        <w:ind w:right="-1" w:firstLine="709"/>
        <w:jc w:val="both"/>
        <w:rPr>
          <w:color w:val="000000" w:themeColor="text1"/>
          <w:sz w:val="28"/>
          <w:szCs w:val="28"/>
        </w:rPr>
      </w:pPr>
    </w:p>
    <w:p w14:paraId="0FCD6952" w14:textId="77777777" w:rsidR="00154EEE" w:rsidRPr="00DB3595" w:rsidRDefault="00154EEE" w:rsidP="00154EEE">
      <w:pPr>
        <w:ind w:right="-1" w:firstLine="709"/>
        <w:jc w:val="center"/>
        <w:rPr>
          <w:color w:val="000000" w:themeColor="text1"/>
          <w:sz w:val="28"/>
          <w:szCs w:val="28"/>
        </w:rPr>
      </w:pPr>
      <w:r w:rsidRPr="00DB3595">
        <w:rPr>
          <w:noProof/>
          <w:color w:val="000000" w:themeColor="text1"/>
          <w:sz w:val="28"/>
          <w:szCs w:val="28"/>
        </w:rPr>
        <w:drawing>
          <wp:inline distT="0" distB="0" distL="0" distR="0" wp14:anchorId="156FCBE7" wp14:editId="7CEE1BDB">
            <wp:extent cx="3276712" cy="1348353"/>
            <wp:effectExtent l="0" t="0" r="0" b="4445"/>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3329958" cy="1370263"/>
                    </a:xfrm>
                    <a:prstGeom prst="rect">
                      <a:avLst/>
                    </a:prstGeom>
                    <a:noFill/>
                    <a:ln>
                      <a:noFill/>
                    </a:ln>
                  </pic:spPr>
                </pic:pic>
              </a:graphicData>
            </a:graphic>
          </wp:inline>
        </w:drawing>
      </w:r>
    </w:p>
    <w:p w14:paraId="564E2EDA" w14:textId="77777777" w:rsidR="00154EEE" w:rsidRPr="00DB3595" w:rsidRDefault="00154EEE" w:rsidP="00154EEE">
      <w:pPr>
        <w:ind w:right="-1" w:firstLine="709"/>
        <w:jc w:val="center"/>
        <w:rPr>
          <w:color w:val="000000" w:themeColor="text1"/>
          <w:sz w:val="28"/>
          <w:szCs w:val="28"/>
        </w:rPr>
      </w:pPr>
    </w:p>
    <w:p w14:paraId="106846A7" w14:textId="77777777" w:rsidR="00154EEE" w:rsidRPr="00DB3595" w:rsidRDefault="00154EEE" w:rsidP="00154EEE">
      <w:pPr>
        <w:ind w:right="-1" w:firstLine="709"/>
        <w:jc w:val="center"/>
        <w:rPr>
          <w:color w:val="000000" w:themeColor="text1"/>
          <w:sz w:val="28"/>
          <w:szCs w:val="28"/>
        </w:rPr>
      </w:pPr>
      <w:r w:rsidRPr="00DB3595">
        <w:rPr>
          <w:color w:val="000000" w:themeColor="text1"/>
          <w:sz w:val="28"/>
          <w:szCs w:val="28"/>
          <w:lang w:val="kk-KZ"/>
        </w:rPr>
        <w:t xml:space="preserve">Рисунок 4.20 – </w:t>
      </w:r>
      <w:r w:rsidRPr="00DB3595">
        <w:rPr>
          <w:color w:val="000000" w:themeColor="text1"/>
          <w:sz w:val="28"/>
          <w:szCs w:val="28"/>
        </w:rPr>
        <w:t>Экспорт полученных данных магнитометра в 3 форматах</w:t>
      </w:r>
    </w:p>
    <w:p w14:paraId="0B6B25E6" w14:textId="77777777" w:rsidR="00154EEE" w:rsidRPr="00DB3595" w:rsidRDefault="00154EEE" w:rsidP="00154EEE">
      <w:pPr>
        <w:ind w:right="-1" w:firstLine="709"/>
        <w:jc w:val="both"/>
        <w:rPr>
          <w:color w:val="000000" w:themeColor="text1"/>
          <w:sz w:val="28"/>
          <w:szCs w:val="28"/>
          <w:lang w:val="kk-KZ"/>
        </w:rPr>
      </w:pPr>
    </w:p>
    <w:p w14:paraId="2899A8FF" w14:textId="77777777" w:rsidR="00154EEE" w:rsidRPr="00DB3595" w:rsidRDefault="00154EEE" w:rsidP="00154EEE">
      <w:pPr>
        <w:autoSpaceDE w:val="0"/>
        <w:autoSpaceDN w:val="0"/>
        <w:adjustRightInd w:val="0"/>
        <w:ind w:right="-1" w:firstLine="709"/>
        <w:jc w:val="center"/>
        <w:rPr>
          <w:noProof/>
          <w:color w:val="000000" w:themeColor="text1"/>
        </w:rPr>
      </w:pPr>
      <w:r w:rsidRPr="00DB3595">
        <w:rPr>
          <w:noProof/>
          <w:color w:val="000000" w:themeColor="text1"/>
        </w:rPr>
        <w:drawing>
          <wp:inline distT="0" distB="0" distL="0" distR="0" wp14:anchorId="55AF9093" wp14:editId="4B4A4685">
            <wp:extent cx="3215145" cy="1112520"/>
            <wp:effectExtent l="0" t="0" r="4445" b="0"/>
            <wp:docPr id="971" name="Рисунок 9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0"/>
                    <a:srcRect l="30255" t="15938" r="31396" b="60470"/>
                    <a:stretch/>
                  </pic:blipFill>
                  <pic:spPr bwMode="auto">
                    <a:xfrm>
                      <a:off x="0" y="0"/>
                      <a:ext cx="3232851" cy="1118647"/>
                    </a:xfrm>
                    <a:prstGeom prst="rect">
                      <a:avLst/>
                    </a:prstGeom>
                    <a:ln>
                      <a:noFill/>
                    </a:ln>
                    <a:extLst>
                      <a:ext uri="{53640926-AAD7-44D8-BBD7-CCE9431645EC}">
                        <a14:shadowObscured xmlns:a14="http://schemas.microsoft.com/office/drawing/2010/main"/>
                      </a:ext>
                    </a:extLst>
                  </pic:spPr>
                </pic:pic>
              </a:graphicData>
            </a:graphic>
          </wp:inline>
        </w:drawing>
      </w:r>
    </w:p>
    <w:p w14:paraId="29F4FA35" w14:textId="77777777" w:rsidR="00154EEE" w:rsidRPr="00DB3595" w:rsidRDefault="00154EEE" w:rsidP="00154EEE">
      <w:pPr>
        <w:autoSpaceDE w:val="0"/>
        <w:autoSpaceDN w:val="0"/>
        <w:adjustRightInd w:val="0"/>
        <w:ind w:right="-1" w:firstLine="709"/>
        <w:jc w:val="center"/>
        <w:rPr>
          <w:color w:val="000000" w:themeColor="text1"/>
          <w:lang w:val="kk-KZ"/>
        </w:rPr>
      </w:pPr>
    </w:p>
    <w:p w14:paraId="362F863E" w14:textId="77777777" w:rsidR="00154EEE" w:rsidRPr="00DB3595" w:rsidRDefault="00154EEE" w:rsidP="00154EEE">
      <w:pPr>
        <w:autoSpaceDE w:val="0"/>
        <w:autoSpaceDN w:val="0"/>
        <w:adjustRightInd w:val="0"/>
        <w:ind w:right="-1" w:firstLine="709"/>
        <w:jc w:val="center"/>
        <w:rPr>
          <w:color w:val="000000" w:themeColor="text1"/>
          <w:sz w:val="28"/>
          <w:szCs w:val="28"/>
          <w:lang w:val="kk-KZ"/>
        </w:rPr>
      </w:pPr>
      <w:r w:rsidRPr="00DB3595">
        <w:rPr>
          <w:color w:val="000000" w:themeColor="text1"/>
          <w:sz w:val="28"/>
          <w:szCs w:val="28"/>
          <w:lang w:val="kk-KZ"/>
        </w:rPr>
        <w:t>Рисунок 4.21 –</w:t>
      </w:r>
      <w:r w:rsidRPr="00DB3595">
        <w:rPr>
          <w:color w:val="000000" w:themeColor="text1"/>
          <w:sz w:val="28"/>
          <w:szCs w:val="28"/>
        </w:rPr>
        <w:t xml:space="preserve"> </w:t>
      </w:r>
      <w:r w:rsidRPr="00DB3595">
        <w:rPr>
          <w:color w:val="000000" w:themeColor="text1"/>
          <w:sz w:val="28"/>
          <w:szCs w:val="28"/>
          <w:lang w:val="kk-KZ"/>
        </w:rPr>
        <w:t>Выбор формата для экспортирования измеренных показаний температуры и влажности</w:t>
      </w:r>
    </w:p>
    <w:p w14:paraId="583DBAD5" w14:textId="77777777" w:rsidR="00154EEE" w:rsidRPr="00DB3595" w:rsidRDefault="00154EEE" w:rsidP="00154EEE">
      <w:pPr>
        <w:ind w:right="-1" w:firstLine="709"/>
        <w:jc w:val="both"/>
        <w:rPr>
          <w:color w:val="000000" w:themeColor="text1"/>
          <w:sz w:val="28"/>
          <w:szCs w:val="28"/>
          <w:lang w:val="kk-KZ"/>
        </w:rPr>
      </w:pPr>
    </w:p>
    <w:p w14:paraId="53357411" w14:textId="77777777" w:rsidR="00154EEE" w:rsidRPr="00DB3595" w:rsidRDefault="00154EEE" w:rsidP="00154EEE">
      <w:pPr>
        <w:autoSpaceDE w:val="0"/>
        <w:autoSpaceDN w:val="0"/>
        <w:adjustRightInd w:val="0"/>
        <w:ind w:right="-1" w:firstLine="709"/>
        <w:jc w:val="center"/>
        <w:rPr>
          <w:rFonts w:eastAsia="Calibri"/>
          <w:color w:val="000000" w:themeColor="text1"/>
          <w:sz w:val="22"/>
          <w:szCs w:val="22"/>
          <w:lang w:eastAsia="en-US"/>
        </w:rPr>
      </w:pPr>
      <w:r w:rsidRPr="00DB3595">
        <w:rPr>
          <w:rFonts w:eastAsia="Calibri"/>
          <w:noProof/>
          <w:color w:val="000000" w:themeColor="text1"/>
          <w:sz w:val="22"/>
          <w:szCs w:val="22"/>
        </w:rPr>
        <w:lastRenderedPageBreak/>
        <w:drawing>
          <wp:inline distT="0" distB="0" distL="0" distR="0" wp14:anchorId="7B804477" wp14:editId="02CF7582">
            <wp:extent cx="4408417" cy="3954780"/>
            <wp:effectExtent l="0" t="0" r="0" b="7620"/>
            <wp:docPr id="972"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61" cstate="print">
                      <a:extLst>
                        <a:ext uri="{28A0092B-C50C-407E-A947-70E740481C1C}">
                          <a14:useLocalDpi xmlns:a14="http://schemas.microsoft.com/office/drawing/2010/main" val="0"/>
                        </a:ext>
                      </a:extLst>
                    </a:blip>
                    <a:srcRect t="17212" r="58566" b="14935"/>
                    <a:stretch>
                      <a:fillRect/>
                    </a:stretch>
                  </pic:blipFill>
                  <pic:spPr bwMode="auto">
                    <a:xfrm>
                      <a:off x="0" y="0"/>
                      <a:ext cx="4412765" cy="3958681"/>
                    </a:xfrm>
                    <a:prstGeom prst="rect">
                      <a:avLst/>
                    </a:prstGeom>
                    <a:noFill/>
                    <a:ln>
                      <a:noFill/>
                    </a:ln>
                  </pic:spPr>
                </pic:pic>
              </a:graphicData>
            </a:graphic>
          </wp:inline>
        </w:drawing>
      </w:r>
    </w:p>
    <w:p w14:paraId="44B27F3A" w14:textId="77777777" w:rsidR="00154EEE" w:rsidRPr="00DB3595" w:rsidRDefault="00154EEE" w:rsidP="00154EEE">
      <w:pPr>
        <w:autoSpaceDE w:val="0"/>
        <w:autoSpaceDN w:val="0"/>
        <w:adjustRightInd w:val="0"/>
        <w:ind w:right="-1" w:firstLine="709"/>
        <w:jc w:val="center"/>
        <w:rPr>
          <w:rFonts w:eastAsia="Calibri"/>
          <w:color w:val="000000" w:themeColor="text1"/>
          <w:sz w:val="28"/>
          <w:szCs w:val="28"/>
          <w:lang w:val="kk-KZ" w:eastAsia="en-US"/>
        </w:rPr>
      </w:pPr>
    </w:p>
    <w:p w14:paraId="0EC79FC0" w14:textId="77777777" w:rsidR="00154EEE" w:rsidRPr="00DB3595" w:rsidRDefault="00154EEE" w:rsidP="00154EEE">
      <w:pPr>
        <w:autoSpaceDE w:val="0"/>
        <w:autoSpaceDN w:val="0"/>
        <w:adjustRightInd w:val="0"/>
        <w:ind w:right="-1" w:firstLine="709"/>
        <w:jc w:val="center"/>
        <w:rPr>
          <w:rFonts w:eastAsia="Calibri"/>
          <w:color w:val="000000" w:themeColor="text1"/>
          <w:sz w:val="28"/>
          <w:szCs w:val="28"/>
          <w:lang w:val="kk-KZ" w:eastAsia="en-US"/>
        </w:rPr>
      </w:pPr>
      <w:r w:rsidRPr="00DB3595">
        <w:rPr>
          <w:rFonts w:eastAsia="Calibri"/>
          <w:color w:val="000000" w:themeColor="text1"/>
          <w:sz w:val="28"/>
          <w:szCs w:val="28"/>
          <w:lang w:val="kk-KZ" w:eastAsia="en-US"/>
        </w:rPr>
        <w:t>Рисунок 4.22 –</w:t>
      </w:r>
      <w:r w:rsidRPr="00DB3595">
        <w:rPr>
          <w:rFonts w:ascii="Calibri" w:eastAsia="Calibri" w:hAnsi="Calibri"/>
          <w:color w:val="000000" w:themeColor="text1"/>
          <w:sz w:val="28"/>
          <w:szCs w:val="28"/>
          <w:lang w:eastAsia="en-US"/>
        </w:rPr>
        <w:t xml:space="preserve"> </w:t>
      </w:r>
      <w:r w:rsidRPr="00DB3595">
        <w:rPr>
          <w:rFonts w:eastAsia="Calibri"/>
          <w:color w:val="000000" w:themeColor="text1"/>
          <w:sz w:val="28"/>
          <w:szCs w:val="28"/>
          <w:lang w:val="kk-KZ" w:eastAsia="en-US"/>
        </w:rPr>
        <w:t>Вывод всех измеряемых данных в формате Xml</w:t>
      </w:r>
    </w:p>
    <w:p w14:paraId="1B484DC3" w14:textId="77777777" w:rsidR="00154EEE" w:rsidRPr="00DB3595" w:rsidRDefault="00154EEE" w:rsidP="00154EEE">
      <w:pPr>
        <w:autoSpaceDE w:val="0"/>
        <w:autoSpaceDN w:val="0"/>
        <w:adjustRightInd w:val="0"/>
        <w:ind w:right="-1" w:firstLine="709"/>
        <w:jc w:val="center"/>
        <w:rPr>
          <w:rFonts w:eastAsia="Calibri"/>
          <w:color w:val="000000" w:themeColor="text1"/>
          <w:sz w:val="28"/>
          <w:szCs w:val="28"/>
          <w:lang w:val="kk-KZ" w:eastAsia="en-US"/>
        </w:rPr>
      </w:pPr>
    </w:p>
    <w:p w14:paraId="3FDBF07B" w14:textId="77777777" w:rsidR="00154EEE" w:rsidRPr="00DB3595" w:rsidRDefault="00154EEE" w:rsidP="00154EEE">
      <w:pPr>
        <w:autoSpaceDE w:val="0"/>
        <w:autoSpaceDN w:val="0"/>
        <w:adjustRightInd w:val="0"/>
        <w:ind w:right="-1" w:firstLine="709"/>
        <w:jc w:val="both"/>
        <w:rPr>
          <w:rFonts w:eastAsia="Calibri"/>
          <w:color w:val="000000" w:themeColor="text1"/>
          <w:sz w:val="28"/>
          <w:szCs w:val="28"/>
          <w:lang w:val="kk-KZ" w:eastAsia="en-US"/>
        </w:rPr>
      </w:pPr>
      <w:r w:rsidRPr="00DB3595">
        <w:rPr>
          <w:rFonts w:eastAsia="Calibri"/>
          <w:color w:val="000000" w:themeColor="text1"/>
          <w:sz w:val="28"/>
          <w:szCs w:val="28"/>
          <w:lang w:val="kk-KZ" w:eastAsia="en-US"/>
        </w:rPr>
        <w:t>Полученные результаты измерений и возможность их обработки дает возможность проводить удаленный мониторинг в режиме онлайн времени как в локальных, так и в глобальных сетях. Просмотр результатов исследования может осуществить авторизованный и имеющий доступ к результатам исследования пользователь, при помощи любого устройства, имеющего доступ в глобальную сеть интернет. Как известно, на сегодняшний день доступ в интернет осуществляется при помощи множества устройств (смартфоны, планшеты, ноутбуки, компьютеры, миникомпьютеры и другие). Тем самым, распределенная беспроводная система решает проблемный вопрос настройки и совместимости оборудования на приемной стороны с передающим устройством.</w:t>
      </w:r>
    </w:p>
    <w:p w14:paraId="73A572D3" w14:textId="77777777" w:rsidR="00154EEE" w:rsidRPr="00DB3595" w:rsidRDefault="00154EEE" w:rsidP="00154EEE">
      <w:pPr>
        <w:autoSpaceDE w:val="0"/>
        <w:autoSpaceDN w:val="0"/>
        <w:adjustRightInd w:val="0"/>
        <w:ind w:right="-1" w:firstLine="709"/>
        <w:jc w:val="both"/>
        <w:rPr>
          <w:rFonts w:eastAsia="Calibri"/>
          <w:color w:val="000000" w:themeColor="text1"/>
          <w:sz w:val="28"/>
          <w:szCs w:val="28"/>
          <w:lang w:val="kk-KZ" w:eastAsia="en-US"/>
        </w:rPr>
      </w:pPr>
    </w:p>
    <w:p w14:paraId="2D33082F" w14:textId="77777777" w:rsidR="00154EEE" w:rsidRPr="00DB3595" w:rsidRDefault="00154EEE" w:rsidP="00154EEE">
      <w:pPr>
        <w:autoSpaceDE w:val="0"/>
        <w:autoSpaceDN w:val="0"/>
        <w:adjustRightInd w:val="0"/>
        <w:ind w:right="-1" w:firstLine="709"/>
        <w:jc w:val="both"/>
        <w:rPr>
          <w:b/>
          <w:bCs/>
          <w:color w:val="000000" w:themeColor="text1"/>
          <w:sz w:val="28"/>
          <w:szCs w:val="28"/>
          <w:lang w:val="kk-KZ"/>
        </w:rPr>
      </w:pPr>
      <w:r w:rsidRPr="00DB3595">
        <w:rPr>
          <w:b/>
          <w:bCs/>
          <w:color w:val="000000" w:themeColor="text1"/>
          <w:sz w:val="28"/>
          <w:szCs w:val="28"/>
          <w:lang w:val="kk-KZ"/>
        </w:rPr>
        <w:t>4</w:t>
      </w:r>
      <w:r w:rsidRPr="00DB3595">
        <w:rPr>
          <w:b/>
          <w:bCs/>
          <w:color w:val="000000" w:themeColor="text1"/>
          <w:sz w:val="28"/>
          <w:szCs w:val="28"/>
        </w:rPr>
        <w:t>.</w:t>
      </w:r>
      <w:r w:rsidRPr="00DB3595">
        <w:rPr>
          <w:b/>
          <w:bCs/>
          <w:color w:val="000000" w:themeColor="text1"/>
          <w:sz w:val="28"/>
          <w:szCs w:val="28"/>
          <w:lang w:val="kk-KZ"/>
        </w:rPr>
        <w:t>3</w:t>
      </w:r>
      <w:r w:rsidRPr="00DB3595">
        <w:rPr>
          <w:b/>
          <w:bCs/>
          <w:color w:val="000000" w:themeColor="text1"/>
          <w:sz w:val="28"/>
          <w:szCs w:val="28"/>
        </w:rPr>
        <w:t xml:space="preserve"> </w:t>
      </w:r>
      <w:r w:rsidRPr="00DB3595">
        <w:rPr>
          <w:b/>
          <w:bCs/>
          <w:color w:val="000000" w:themeColor="text1"/>
          <w:sz w:val="28"/>
          <w:szCs w:val="28"/>
          <w:lang w:val="kk-KZ"/>
        </w:rPr>
        <w:t>Математическая обработка результатов исследования для определения надежности распределенной автономной беспроводной системы</w:t>
      </w:r>
    </w:p>
    <w:p w14:paraId="0261368D" w14:textId="33E56609" w:rsidR="00154EEE" w:rsidRPr="00DB3595" w:rsidRDefault="00154EEE" w:rsidP="00154EEE">
      <w:pPr>
        <w:ind w:firstLine="709"/>
        <w:jc w:val="both"/>
        <w:rPr>
          <w:color w:val="000000" w:themeColor="text1"/>
          <w:sz w:val="28"/>
          <w:szCs w:val="28"/>
          <w:lang w:val="kk-KZ"/>
        </w:rPr>
      </w:pPr>
      <w:r w:rsidRPr="00DB3595">
        <w:rPr>
          <w:color w:val="000000" w:themeColor="text1"/>
          <w:sz w:val="28"/>
          <w:szCs w:val="28"/>
          <w:lang w:val="kk-KZ"/>
        </w:rPr>
        <w:t>Для обработки полученных результатов необходимо провести математическое обоснование их надежности по формулам 2.18-2.23, описанных во 2 главе диссертации. Проведение измерений двумя способами необходимо для сравнения двух дисперсий,</w:t>
      </w:r>
      <w:r w:rsidR="00B4314F" w:rsidRPr="00DB3595">
        <w:rPr>
          <w:color w:val="000000" w:themeColor="text1"/>
          <w:sz w:val="28"/>
          <w:szCs w:val="28"/>
          <w:lang w:val="kk-KZ"/>
        </w:rPr>
        <w:t xml:space="preserve"> которые</w:t>
      </w:r>
      <w:r w:rsidRPr="00DB3595">
        <w:rPr>
          <w:color w:val="000000" w:themeColor="text1"/>
          <w:sz w:val="28"/>
          <w:szCs w:val="28"/>
          <w:lang w:val="kk-KZ"/>
        </w:rPr>
        <w:t xml:space="preserve"> применяю</w:t>
      </w:r>
      <w:r w:rsidR="00B4314F" w:rsidRPr="00DB3595">
        <w:rPr>
          <w:color w:val="000000" w:themeColor="text1"/>
          <w:sz w:val="28"/>
          <w:szCs w:val="28"/>
          <w:lang w:val="kk-KZ"/>
        </w:rPr>
        <w:t xml:space="preserve">т </w:t>
      </w:r>
      <w:r w:rsidRPr="00DB3595">
        <w:rPr>
          <w:color w:val="000000" w:themeColor="text1"/>
          <w:sz w:val="28"/>
          <w:szCs w:val="28"/>
          <w:lang w:val="kk-KZ"/>
        </w:rPr>
        <w:t>статистику, име</w:t>
      </w:r>
      <w:r w:rsidR="00B4314F" w:rsidRPr="00DB3595">
        <w:rPr>
          <w:color w:val="000000" w:themeColor="text1"/>
          <w:sz w:val="28"/>
          <w:szCs w:val="28"/>
          <w:lang w:val="kk-KZ"/>
        </w:rPr>
        <w:t>ющую</w:t>
      </w:r>
      <w:r w:rsidRPr="00DB3595">
        <w:rPr>
          <w:color w:val="000000" w:themeColor="text1"/>
          <w:sz w:val="28"/>
          <w:szCs w:val="28"/>
          <w:lang w:val="kk-KZ"/>
        </w:rPr>
        <w:t xml:space="preserve"> распределение Фишера</w:t>
      </w:r>
      <w:r w:rsidR="00B4314F" w:rsidRPr="00DB3595">
        <w:rPr>
          <w:color w:val="000000" w:themeColor="text1"/>
          <w:sz w:val="28"/>
          <w:szCs w:val="28"/>
          <w:lang w:val="kk-KZ"/>
        </w:rPr>
        <w:t>, в результате которого можно обосновать надежность</w:t>
      </w:r>
      <w:r w:rsidRPr="00DB3595">
        <w:rPr>
          <w:color w:val="000000" w:themeColor="text1"/>
          <w:sz w:val="28"/>
          <w:szCs w:val="28"/>
          <w:lang w:val="kk-KZ"/>
        </w:rPr>
        <w:t xml:space="preserve">. При выполнений условий, что наблюдаемое значение меньше критического, доказывается надежность разработанной беспроводной системы. Рассчитав коэффициент Стьюдента и Фишера было установлено, что для получения более </w:t>
      </w:r>
      <w:r w:rsidRPr="00DB3595">
        <w:rPr>
          <w:color w:val="000000" w:themeColor="text1"/>
          <w:sz w:val="28"/>
          <w:szCs w:val="28"/>
          <w:lang w:val="kk-KZ"/>
        </w:rPr>
        <w:lastRenderedPageBreak/>
        <w:t xml:space="preserve">точных результатов необходимо провести 50 экспериментов и математически обрабатывать значения из данной выборки. </w:t>
      </w:r>
    </w:p>
    <w:p w14:paraId="667681D5" w14:textId="77777777" w:rsidR="00154EEE" w:rsidRPr="00DB3595" w:rsidRDefault="00154EEE" w:rsidP="00154EEE">
      <w:pPr>
        <w:ind w:firstLine="709"/>
        <w:jc w:val="both"/>
        <w:rPr>
          <w:color w:val="000000" w:themeColor="text1"/>
          <w:sz w:val="28"/>
          <w:szCs w:val="28"/>
          <w:lang w:val="kk-KZ"/>
        </w:rPr>
      </w:pPr>
      <w:r w:rsidRPr="00DB3595">
        <w:rPr>
          <w:color w:val="000000" w:themeColor="text1"/>
          <w:sz w:val="28"/>
          <w:szCs w:val="28"/>
          <w:lang w:val="kk-KZ"/>
        </w:rPr>
        <w:t xml:space="preserve">В связи с большим количеством результатов и возможностью экспорта полученных значений с целью обработки в формате </w:t>
      </w:r>
      <w:r w:rsidRPr="00DB3595">
        <w:rPr>
          <w:color w:val="000000" w:themeColor="text1"/>
          <w:sz w:val="28"/>
          <w:szCs w:val="28"/>
          <w:lang w:val="en-US"/>
        </w:rPr>
        <w:t>xls</w:t>
      </w:r>
      <w:r w:rsidRPr="00DB3595">
        <w:rPr>
          <w:color w:val="000000" w:themeColor="text1"/>
          <w:sz w:val="28"/>
          <w:szCs w:val="28"/>
          <w:lang w:val="kk-KZ"/>
        </w:rPr>
        <w:t xml:space="preserve">, расчетная часть для каждого исследуемого параметра по формулам 2.18, 2.19 и 2.21 проведена в программе </w:t>
      </w:r>
      <w:r w:rsidRPr="00DB3595">
        <w:rPr>
          <w:color w:val="000000" w:themeColor="text1"/>
          <w:sz w:val="28"/>
          <w:szCs w:val="28"/>
          <w:lang w:val="en-US"/>
        </w:rPr>
        <w:t>Microsoft</w:t>
      </w:r>
      <w:r w:rsidRPr="00DB3595">
        <w:rPr>
          <w:color w:val="000000" w:themeColor="text1"/>
          <w:sz w:val="28"/>
          <w:szCs w:val="28"/>
        </w:rPr>
        <w:t xml:space="preserve"> </w:t>
      </w:r>
      <w:r w:rsidRPr="00DB3595">
        <w:rPr>
          <w:color w:val="000000" w:themeColor="text1"/>
          <w:sz w:val="28"/>
          <w:szCs w:val="28"/>
          <w:lang w:val="en-US"/>
        </w:rPr>
        <w:t>Excel</w:t>
      </w:r>
      <w:r w:rsidRPr="00DB3595">
        <w:rPr>
          <w:color w:val="000000" w:themeColor="text1"/>
          <w:sz w:val="28"/>
          <w:szCs w:val="28"/>
          <w:lang w:val="kk-KZ"/>
        </w:rPr>
        <w:t>.</w:t>
      </w:r>
    </w:p>
    <w:p w14:paraId="6B5FB493" w14:textId="77777777" w:rsidR="00154EEE" w:rsidRPr="00DB3595" w:rsidRDefault="00154EEE" w:rsidP="00154EEE">
      <w:pPr>
        <w:ind w:firstLine="709"/>
        <w:jc w:val="both"/>
        <w:rPr>
          <w:color w:val="000000" w:themeColor="text1"/>
          <w:sz w:val="28"/>
          <w:szCs w:val="28"/>
          <w:lang w:val="kk-KZ"/>
        </w:rPr>
      </w:pPr>
    </w:p>
    <w:p w14:paraId="519F6755" w14:textId="77777777" w:rsidR="00154EEE" w:rsidRPr="00DB3595" w:rsidRDefault="00154EEE" w:rsidP="00154EEE">
      <w:pPr>
        <w:ind w:firstLine="709"/>
        <w:jc w:val="center"/>
        <w:rPr>
          <w:color w:val="000000" w:themeColor="text1"/>
          <w:sz w:val="28"/>
          <w:szCs w:val="28"/>
        </w:rPr>
      </w:pPr>
      <w:r w:rsidRPr="00DB3595">
        <w:rPr>
          <w:noProof/>
          <w:color w:val="000000" w:themeColor="text1"/>
        </w:rPr>
        <w:drawing>
          <wp:inline distT="0" distB="0" distL="0" distR="0" wp14:anchorId="6BDB9B78" wp14:editId="1888B530">
            <wp:extent cx="5554576" cy="2821664"/>
            <wp:effectExtent l="0" t="0" r="8255" b="0"/>
            <wp:docPr id="973" name="Рисунок 9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2"/>
                    <a:srcRect t="4870" b="4814"/>
                    <a:stretch/>
                  </pic:blipFill>
                  <pic:spPr bwMode="auto">
                    <a:xfrm>
                      <a:off x="0" y="0"/>
                      <a:ext cx="5573449" cy="2831251"/>
                    </a:xfrm>
                    <a:prstGeom prst="rect">
                      <a:avLst/>
                    </a:prstGeom>
                    <a:ln>
                      <a:noFill/>
                    </a:ln>
                    <a:extLst>
                      <a:ext uri="{53640926-AAD7-44D8-BBD7-CCE9431645EC}">
                        <a14:shadowObscured xmlns:a14="http://schemas.microsoft.com/office/drawing/2010/main"/>
                      </a:ext>
                    </a:extLst>
                  </pic:spPr>
                </pic:pic>
              </a:graphicData>
            </a:graphic>
          </wp:inline>
        </w:drawing>
      </w:r>
    </w:p>
    <w:p w14:paraId="6B4C1280" w14:textId="77777777" w:rsidR="00154EEE" w:rsidRPr="00DB3595" w:rsidRDefault="00154EEE" w:rsidP="00154EEE">
      <w:pPr>
        <w:ind w:firstLine="709"/>
        <w:jc w:val="center"/>
        <w:rPr>
          <w:color w:val="000000" w:themeColor="text1"/>
          <w:sz w:val="28"/>
          <w:szCs w:val="28"/>
        </w:rPr>
      </w:pPr>
    </w:p>
    <w:p w14:paraId="606EA48C" w14:textId="77777777" w:rsidR="00154EEE" w:rsidRPr="00DB3595" w:rsidRDefault="00154EEE" w:rsidP="00154EEE">
      <w:pPr>
        <w:ind w:firstLine="709"/>
        <w:jc w:val="center"/>
        <w:rPr>
          <w:color w:val="000000" w:themeColor="text1"/>
          <w:sz w:val="28"/>
          <w:szCs w:val="28"/>
          <w:lang w:val="kk-KZ"/>
        </w:rPr>
      </w:pPr>
      <w:r w:rsidRPr="00DB3595">
        <w:rPr>
          <w:color w:val="000000" w:themeColor="text1"/>
          <w:sz w:val="28"/>
          <w:szCs w:val="28"/>
          <w:lang w:val="kk-KZ"/>
        </w:rPr>
        <w:t xml:space="preserve">Рисунок 4.23 – Общий вид страницы в программе </w:t>
      </w:r>
      <w:r w:rsidRPr="00DB3595">
        <w:rPr>
          <w:color w:val="000000" w:themeColor="text1"/>
          <w:sz w:val="28"/>
          <w:szCs w:val="28"/>
          <w:lang w:val="en-US"/>
        </w:rPr>
        <w:t>Microsoft</w:t>
      </w:r>
      <w:r w:rsidRPr="00DB3595">
        <w:rPr>
          <w:color w:val="000000" w:themeColor="text1"/>
          <w:sz w:val="28"/>
          <w:szCs w:val="28"/>
        </w:rPr>
        <w:t xml:space="preserve"> </w:t>
      </w:r>
      <w:r w:rsidRPr="00DB3595">
        <w:rPr>
          <w:color w:val="000000" w:themeColor="text1"/>
          <w:sz w:val="28"/>
          <w:szCs w:val="28"/>
          <w:lang w:val="en-US"/>
        </w:rPr>
        <w:t>Excel</w:t>
      </w:r>
      <w:r w:rsidRPr="00DB3595">
        <w:rPr>
          <w:color w:val="000000" w:themeColor="text1"/>
          <w:sz w:val="28"/>
          <w:szCs w:val="28"/>
          <w:lang w:val="kk-KZ"/>
        </w:rPr>
        <w:t xml:space="preserve"> с экспортированными результатами всех измерений</w:t>
      </w:r>
    </w:p>
    <w:p w14:paraId="0FAB6601" w14:textId="77777777" w:rsidR="00154EEE" w:rsidRPr="00DB3595" w:rsidRDefault="00154EEE" w:rsidP="00154EEE">
      <w:pPr>
        <w:ind w:firstLine="709"/>
        <w:rPr>
          <w:color w:val="000000" w:themeColor="text1"/>
          <w:sz w:val="28"/>
          <w:szCs w:val="28"/>
        </w:rPr>
      </w:pPr>
    </w:p>
    <w:p w14:paraId="3D74F15B" w14:textId="55936342" w:rsidR="00154EEE" w:rsidRPr="00DB3595" w:rsidRDefault="00154EEE" w:rsidP="00154EEE">
      <w:pPr>
        <w:ind w:firstLine="709"/>
        <w:jc w:val="both"/>
        <w:rPr>
          <w:color w:val="000000" w:themeColor="text1"/>
          <w:sz w:val="28"/>
          <w:szCs w:val="28"/>
          <w:lang w:val="kk-KZ"/>
        </w:rPr>
      </w:pPr>
      <w:r w:rsidRPr="00DB3595">
        <w:rPr>
          <w:color w:val="000000" w:themeColor="text1"/>
          <w:sz w:val="28"/>
          <w:szCs w:val="28"/>
          <w:lang w:val="kk-KZ"/>
        </w:rPr>
        <w:t>В первую очередь в каждой вкладке произведен расчет математического ожидания, дисперсии и доверительного интервала с показаниями надежности 98</w:t>
      </w:r>
      <w:r w:rsidRPr="00DB3595">
        <w:rPr>
          <w:color w:val="000000" w:themeColor="text1"/>
          <w:sz w:val="28"/>
          <w:szCs w:val="28"/>
        </w:rPr>
        <w:t>%</w:t>
      </w:r>
      <w:r w:rsidRPr="00DB3595">
        <w:rPr>
          <w:color w:val="000000" w:themeColor="text1"/>
          <w:sz w:val="28"/>
          <w:szCs w:val="28"/>
          <w:lang w:val="kk-KZ"/>
        </w:rPr>
        <w:t xml:space="preserve">. На рисунках 4.24-4.27 показаны </w:t>
      </w:r>
      <w:r w:rsidR="00161D1D" w:rsidRPr="00DB3595">
        <w:rPr>
          <w:color w:val="000000" w:themeColor="text1"/>
          <w:sz w:val="28"/>
          <w:szCs w:val="28"/>
          <w:lang w:val="kk-KZ"/>
        </w:rPr>
        <w:t xml:space="preserve">скриншоты по </w:t>
      </w:r>
      <w:r w:rsidRPr="00DB3595">
        <w:rPr>
          <w:color w:val="000000" w:themeColor="text1"/>
          <w:sz w:val="28"/>
          <w:szCs w:val="28"/>
          <w:lang w:val="kk-KZ"/>
        </w:rPr>
        <w:t>общи</w:t>
      </w:r>
      <w:r w:rsidR="00161D1D" w:rsidRPr="00DB3595">
        <w:rPr>
          <w:color w:val="000000" w:themeColor="text1"/>
          <w:sz w:val="28"/>
          <w:szCs w:val="28"/>
          <w:lang w:val="kk-KZ"/>
        </w:rPr>
        <w:t xml:space="preserve">м </w:t>
      </w:r>
      <w:r w:rsidRPr="00DB3595">
        <w:rPr>
          <w:color w:val="000000" w:themeColor="text1"/>
          <w:sz w:val="28"/>
          <w:szCs w:val="28"/>
          <w:lang w:val="kk-KZ"/>
        </w:rPr>
        <w:t>вид</w:t>
      </w:r>
      <w:r w:rsidR="00161D1D" w:rsidRPr="00DB3595">
        <w:rPr>
          <w:color w:val="000000" w:themeColor="text1"/>
          <w:sz w:val="28"/>
          <w:szCs w:val="28"/>
          <w:lang w:val="kk-KZ"/>
        </w:rPr>
        <w:t>ам</w:t>
      </w:r>
      <w:r w:rsidRPr="00DB3595">
        <w:rPr>
          <w:color w:val="000000" w:themeColor="text1"/>
          <w:sz w:val="28"/>
          <w:szCs w:val="28"/>
          <w:lang w:val="kk-KZ"/>
        </w:rPr>
        <w:t xml:space="preserve"> окон с формулами</w:t>
      </w:r>
      <w:r w:rsidR="00161D1D" w:rsidRPr="00DB3595">
        <w:rPr>
          <w:color w:val="000000" w:themeColor="text1"/>
          <w:sz w:val="28"/>
          <w:szCs w:val="28"/>
          <w:lang w:val="kk-KZ"/>
        </w:rPr>
        <w:t>, используемые в исследований при помощи</w:t>
      </w:r>
      <w:r w:rsidRPr="00DB3595">
        <w:rPr>
          <w:color w:val="000000" w:themeColor="text1"/>
          <w:sz w:val="28"/>
          <w:szCs w:val="28"/>
          <w:lang w:val="kk-KZ"/>
        </w:rPr>
        <w:t xml:space="preserve"> программ</w:t>
      </w:r>
      <w:r w:rsidR="00161D1D" w:rsidRPr="00DB3595">
        <w:rPr>
          <w:color w:val="000000" w:themeColor="text1"/>
          <w:sz w:val="28"/>
          <w:szCs w:val="28"/>
          <w:lang w:val="kk-KZ"/>
        </w:rPr>
        <w:t>ы</w:t>
      </w:r>
      <w:r w:rsidRPr="00DB3595">
        <w:rPr>
          <w:color w:val="000000" w:themeColor="text1"/>
          <w:sz w:val="28"/>
          <w:szCs w:val="28"/>
          <w:lang w:val="kk-KZ"/>
        </w:rPr>
        <w:t xml:space="preserve"> </w:t>
      </w:r>
      <w:r w:rsidRPr="00DB3595">
        <w:rPr>
          <w:color w:val="000000" w:themeColor="text1"/>
          <w:sz w:val="28"/>
          <w:szCs w:val="28"/>
          <w:lang w:val="en-US"/>
        </w:rPr>
        <w:t>Microsoft</w:t>
      </w:r>
      <w:r w:rsidRPr="00DB3595">
        <w:rPr>
          <w:color w:val="000000" w:themeColor="text1"/>
          <w:sz w:val="28"/>
          <w:szCs w:val="28"/>
        </w:rPr>
        <w:t xml:space="preserve"> </w:t>
      </w:r>
      <w:r w:rsidRPr="00DB3595">
        <w:rPr>
          <w:color w:val="000000" w:themeColor="text1"/>
          <w:sz w:val="28"/>
          <w:szCs w:val="28"/>
          <w:lang w:val="en-US"/>
        </w:rPr>
        <w:t>Excel</w:t>
      </w:r>
      <w:r w:rsidRPr="00DB3595">
        <w:rPr>
          <w:color w:val="000000" w:themeColor="text1"/>
          <w:sz w:val="28"/>
          <w:szCs w:val="28"/>
          <w:lang w:val="kk-KZ"/>
        </w:rPr>
        <w:t>.</w:t>
      </w:r>
    </w:p>
    <w:p w14:paraId="4A5C045A" w14:textId="77777777" w:rsidR="00154EEE" w:rsidRPr="00DB3595" w:rsidRDefault="00154EEE" w:rsidP="00154EEE">
      <w:pPr>
        <w:ind w:firstLine="709"/>
        <w:rPr>
          <w:color w:val="000000" w:themeColor="text1"/>
          <w:sz w:val="28"/>
          <w:szCs w:val="28"/>
          <w:lang w:val="kk-KZ"/>
        </w:rPr>
      </w:pPr>
    </w:p>
    <w:p w14:paraId="471FD7CC" w14:textId="77777777" w:rsidR="00154EEE" w:rsidRPr="00DB3595" w:rsidRDefault="00154EEE" w:rsidP="00154EEE">
      <w:pPr>
        <w:ind w:firstLine="709"/>
        <w:jc w:val="center"/>
        <w:rPr>
          <w:color w:val="000000" w:themeColor="text1"/>
          <w:sz w:val="28"/>
          <w:szCs w:val="28"/>
          <w:lang w:val="kk-KZ"/>
        </w:rPr>
      </w:pPr>
      <w:r w:rsidRPr="00DB3595">
        <w:rPr>
          <w:noProof/>
          <w:color w:val="000000" w:themeColor="text1"/>
        </w:rPr>
        <w:drawing>
          <wp:inline distT="0" distB="0" distL="0" distR="0" wp14:anchorId="0311CDCE" wp14:editId="5D110B89">
            <wp:extent cx="3924300" cy="1562100"/>
            <wp:effectExtent l="0" t="0" r="0" b="0"/>
            <wp:docPr id="974" name="Рисунок 9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3"/>
                    <a:srcRect l="16808" t="19479" r="19070" b="35142"/>
                    <a:stretch/>
                  </pic:blipFill>
                  <pic:spPr bwMode="auto">
                    <a:xfrm>
                      <a:off x="0" y="0"/>
                      <a:ext cx="3924300" cy="1562100"/>
                    </a:xfrm>
                    <a:prstGeom prst="rect">
                      <a:avLst/>
                    </a:prstGeom>
                    <a:ln>
                      <a:noFill/>
                    </a:ln>
                    <a:extLst>
                      <a:ext uri="{53640926-AAD7-44D8-BBD7-CCE9431645EC}">
                        <a14:shadowObscured xmlns:a14="http://schemas.microsoft.com/office/drawing/2010/main"/>
                      </a:ext>
                    </a:extLst>
                  </pic:spPr>
                </pic:pic>
              </a:graphicData>
            </a:graphic>
          </wp:inline>
        </w:drawing>
      </w:r>
      <w:r w:rsidRPr="00DB3595">
        <w:rPr>
          <w:color w:val="000000" w:themeColor="text1"/>
          <w:sz w:val="28"/>
          <w:szCs w:val="28"/>
          <w:lang w:val="kk-KZ"/>
        </w:rPr>
        <w:t xml:space="preserve"> </w:t>
      </w:r>
    </w:p>
    <w:p w14:paraId="2BA6848D" w14:textId="77777777" w:rsidR="00154EEE" w:rsidRPr="00DB3595" w:rsidRDefault="00154EEE" w:rsidP="00154EEE">
      <w:pPr>
        <w:ind w:firstLine="709"/>
        <w:jc w:val="center"/>
        <w:rPr>
          <w:color w:val="000000" w:themeColor="text1"/>
          <w:sz w:val="28"/>
          <w:szCs w:val="28"/>
          <w:lang w:val="kk-KZ"/>
        </w:rPr>
      </w:pPr>
    </w:p>
    <w:p w14:paraId="2E37EE17" w14:textId="77777777" w:rsidR="00154EEE" w:rsidRPr="00DB3595" w:rsidRDefault="00154EEE" w:rsidP="00154EEE">
      <w:pPr>
        <w:ind w:firstLine="709"/>
        <w:jc w:val="center"/>
        <w:rPr>
          <w:color w:val="000000" w:themeColor="text1"/>
          <w:sz w:val="28"/>
          <w:szCs w:val="28"/>
          <w:lang w:val="kk-KZ"/>
        </w:rPr>
      </w:pPr>
      <w:r w:rsidRPr="00DB3595">
        <w:rPr>
          <w:color w:val="000000" w:themeColor="text1"/>
          <w:sz w:val="28"/>
          <w:szCs w:val="28"/>
          <w:lang w:val="kk-KZ"/>
        </w:rPr>
        <w:t>Рисунок 4.24 – Общий вид окна с формулой расчета математического ожидания результатов 50 экспериментов</w:t>
      </w:r>
    </w:p>
    <w:p w14:paraId="32B5AC2B" w14:textId="77777777" w:rsidR="00154EEE" w:rsidRPr="00DB3595" w:rsidRDefault="00154EEE" w:rsidP="00154EEE">
      <w:pPr>
        <w:ind w:firstLine="709"/>
        <w:jc w:val="center"/>
        <w:rPr>
          <w:color w:val="000000" w:themeColor="text1"/>
          <w:sz w:val="28"/>
          <w:szCs w:val="28"/>
          <w:lang w:val="kk-KZ"/>
        </w:rPr>
      </w:pPr>
    </w:p>
    <w:p w14:paraId="7E9AAFDB" w14:textId="77777777" w:rsidR="00154EEE" w:rsidRPr="00DB3595" w:rsidRDefault="00154EEE" w:rsidP="00154EEE">
      <w:pPr>
        <w:ind w:firstLine="709"/>
        <w:jc w:val="center"/>
        <w:rPr>
          <w:color w:val="000000" w:themeColor="text1"/>
          <w:sz w:val="28"/>
          <w:szCs w:val="28"/>
          <w:lang w:val="kk-KZ"/>
        </w:rPr>
      </w:pPr>
      <w:r w:rsidRPr="00DB3595">
        <w:rPr>
          <w:noProof/>
          <w:color w:val="000000" w:themeColor="text1"/>
        </w:rPr>
        <w:lastRenderedPageBreak/>
        <w:drawing>
          <wp:inline distT="0" distB="0" distL="0" distR="0" wp14:anchorId="71F46D59" wp14:editId="4913D35C">
            <wp:extent cx="5121910" cy="1569720"/>
            <wp:effectExtent l="0" t="0" r="254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4"/>
                    <a:srcRect l="16311" t="19258" b="35141"/>
                    <a:stretch/>
                  </pic:blipFill>
                  <pic:spPr bwMode="auto">
                    <a:xfrm>
                      <a:off x="0" y="0"/>
                      <a:ext cx="5121910" cy="1569720"/>
                    </a:xfrm>
                    <a:prstGeom prst="rect">
                      <a:avLst/>
                    </a:prstGeom>
                    <a:ln>
                      <a:noFill/>
                    </a:ln>
                    <a:extLst>
                      <a:ext uri="{53640926-AAD7-44D8-BBD7-CCE9431645EC}">
                        <a14:shadowObscured xmlns:a14="http://schemas.microsoft.com/office/drawing/2010/main"/>
                      </a:ext>
                    </a:extLst>
                  </pic:spPr>
                </pic:pic>
              </a:graphicData>
            </a:graphic>
          </wp:inline>
        </w:drawing>
      </w:r>
    </w:p>
    <w:p w14:paraId="0F595448" w14:textId="77777777" w:rsidR="00154EEE" w:rsidRPr="00DB3595" w:rsidRDefault="00154EEE" w:rsidP="00154EEE">
      <w:pPr>
        <w:ind w:firstLine="709"/>
        <w:jc w:val="center"/>
        <w:rPr>
          <w:color w:val="000000" w:themeColor="text1"/>
          <w:sz w:val="28"/>
          <w:szCs w:val="28"/>
          <w:lang w:val="kk-KZ"/>
        </w:rPr>
      </w:pPr>
    </w:p>
    <w:p w14:paraId="7102FB09" w14:textId="77777777" w:rsidR="00154EEE" w:rsidRPr="00DB3595" w:rsidRDefault="00154EEE" w:rsidP="00154EEE">
      <w:pPr>
        <w:ind w:firstLine="709"/>
        <w:jc w:val="center"/>
        <w:rPr>
          <w:color w:val="000000" w:themeColor="text1"/>
          <w:sz w:val="28"/>
          <w:szCs w:val="28"/>
          <w:lang w:val="kk-KZ"/>
        </w:rPr>
      </w:pPr>
      <w:r w:rsidRPr="00DB3595">
        <w:rPr>
          <w:color w:val="000000" w:themeColor="text1"/>
          <w:sz w:val="28"/>
          <w:szCs w:val="28"/>
          <w:lang w:val="kk-KZ"/>
        </w:rPr>
        <w:t>Рисунок 4.25 – Общий вид окна с формулой расчета дисперсий результатов 50 экспериментов</w:t>
      </w:r>
    </w:p>
    <w:p w14:paraId="1A6580E8" w14:textId="77777777" w:rsidR="00154EEE" w:rsidRPr="00DB3595" w:rsidRDefault="00154EEE" w:rsidP="00154EEE">
      <w:pPr>
        <w:ind w:firstLine="709"/>
        <w:jc w:val="center"/>
        <w:rPr>
          <w:color w:val="000000" w:themeColor="text1"/>
          <w:sz w:val="28"/>
          <w:szCs w:val="28"/>
          <w:lang w:val="kk-KZ"/>
        </w:rPr>
      </w:pPr>
    </w:p>
    <w:p w14:paraId="430F08D7" w14:textId="77777777" w:rsidR="00154EEE" w:rsidRPr="00DB3595" w:rsidRDefault="00154EEE" w:rsidP="00154EEE">
      <w:pPr>
        <w:ind w:firstLine="709"/>
        <w:jc w:val="center"/>
        <w:rPr>
          <w:color w:val="000000" w:themeColor="text1"/>
          <w:sz w:val="28"/>
          <w:szCs w:val="28"/>
          <w:lang w:val="kk-KZ"/>
        </w:rPr>
      </w:pPr>
      <w:r w:rsidRPr="00DB3595">
        <w:rPr>
          <w:noProof/>
          <w:color w:val="000000" w:themeColor="text1"/>
        </w:rPr>
        <w:drawing>
          <wp:inline distT="0" distB="0" distL="0" distR="0" wp14:anchorId="18A05D25" wp14:editId="5B221D6C">
            <wp:extent cx="3947160" cy="1539240"/>
            <wp:effectExtent l="0" t="0" r="0" b="3810"/>
            <wp:docPr id="975" name="Рисунок 9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5"/>
                    <a:srcRect l="15937" t="19923" r="19568" b="35362"/>
                    <a:stretch/>
                  </pic:blipFill>
                  <pic:spPr bwMode="auto">
                    <a:xfrm>
                      <a:off x="0" y="0"/>
                      <a:ext cx="3947160" cy="1539240"/>
                    </a:xfrm>
                    <a:prstGeom prst="rect">
                      <a:avLst/>
                    </a:prstGeom>
                    <a:ln>
                      <a:noFill/>
                    </a:ln>
                    <a:extLst>
                      <a:ext uri="{53640926-AAD7-44D8-BBD7-CCE9431645EC}">
                        <a14:shadowObscured xmlns:a14="http://schemas.microsoft.com/office/drawing/2010/main"/>
                      </a:ext>
                    </a:extLst>
                  </pic:spPr>
                </pic:pic>
              </a:graphicData>
            </a:graphic>
          </wp:inline>
        </w:drawing>
      </w:r>
    </w:p>
    <w:p w14:paraId="32D301AA" w14:textId="77777777" w:rsidR="00154EEE" w:rsidRPr="00DB3595" w:rsidRDefault="00154EEE" w:rsidP="00154EEE">
      <w:pPr>
        <w:ind w:firstLine="709"/>
        <w:jc w:val="center"/>
        <w:rPr>
          <w:color w:val="000000" w:themeColor="text1"/>
          <w:sz w:val="28"/>
          <w:szCs w:val="28"/>
          <w:lang w:val="kk-KZ"/>
        </w:rPr>
      </w:pPr>
    </w:p>
    <w:p w14:paraId="63F39D43" w14:textId="014995F2" w:rsidR="00154EEE" w:rsidRPr="00DB3595" w:rsidRDefault="00154EEE" w:rsidP="00154EEE">
      <w:pPr>
        <w:ind w:firstLine="709"/>
        <w:jc w:val="center"/>
        <w:rPr>
          <w:color w:val="000000" w:themeColor="text1"/>
          <w:sz w:val="28"/>
          <w:szCs w:val="28"/>
          <w:lang w:val="kk-KZ"/>
        </w:rPr>
      </w:pPr>
      <w:r w:rsidRPr="00DB3595">
        <w:rPr>
          <w:color w:val="000000" w:themeColor="text1"/>
          <w:sz w:val="28"/>
          <w:szCs w:val="28"/>
          <w:lang w:val="kk-KZ"/>
        </w:rPr>
        <w:t>Рисунок 4.26 – Общий вид окна с формулой расчета минимального значени</w:t>
      </w:r>
      <w:r w:rsidR="00C95D7C">
        <w:rPr>
          <w:color w:val="000000" w:themeColor="text1"/>
          <w:sz w:val="28"/>
          <w:szCs w:val="28"/>
          <w:lang w:val="kk-KZ"/>
        </w:rPr>
        <w:t>я</w:t>
      </w:r>
      <w:r w:rsidRPr="00DB3595">
        <w:rPr>
          <w:color w:val="000000" w:themeColor="text1"/>
          <w:sz w:val="28"/>
          <w:szCs w:val="28"/>
          <w:lang w:val="kk-KZ"/>
        </w:rPr>
        <w:t xml:space="preserve"> доверительного интервала по результатам 50 экспериментов</w:t>
      </w:r>
    </w:p>
    <w:p w14:paraId="13E5109F" w14:textId="77777777" w:rsidR="00154EEE" w:rsidRPr="00DB3595" w:rsidRDefault="00154EEE" w:rsidP="00154EEE">
      <w:pPr>
        <w:ind w:firstLine="709"/>
        <w:jc w:val="center"/>
        <w:rPr>
          <w:color w:val="000000" w:themeColor="text1"/>
          <w:sz w:val="28"/>
          <w:szCs w:val="28"/>
          <w:lang w:val="kk-KZ"/>
        </w:rPr>
      </w:pPr>
    </w:p>
    <w:p w14:paraId="55BB7236" w14:textId="77777777" w:rsidR="00154EEE" w:rsidRPr="00DB3595" w:rsidRDefault="00154EEE" w:rsidP="00154EEE">
      <w:pPr>
        <w:ind w:firstLine="709"/>
        <w:jc w:val="center"/>
        <w:rPr>
          <w:color w:val="000000" w:themeColor="text1"/>
          <w:sz w:val="28"/>
          <w:szCs w:val="28"/>
          <w:lang w:val="kk-KZ"/>
        </w:rPr>
      </w:pPr>
      <w:r w:rsidRPr="00DB3595">
        <w:rPr>
          <w:noProof/>
          <w:color w:val="000000" w:themeColor="text1"/>
        </w:rPr>
        <w:drawing>
          <wp:inline distT="0" distB="0" distL="0" distR="0" wp14:anchorId="46CF8EED" wp14:editId="23AAFA02">
            <wp:extent cx="3939540" cy="1539240"/>
            <wp:effectExtent l="0" t="0" r="3810" b="3810"/>
            <wp:docPr id="976" name="Рисунок 9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6"/>
                    <a:srcRect l="16311" t="20144" r="19319" b="35141"/>
                    <a:stretch/>
                  </pic:blipFill>
                  <pic:spPr bwMode="auto">
                    <a:xfrm>
                      <a:off x="0" y="0"/>
                      <a:ext cx="3939540" cy="1539240"/>
                    </a:xfrm>
                    <a:prstGeom prst="rect">
                      <a:avLst/>
                    </a:prstGeom>
                    <a:ln>
                      <a:noFill/>
                    </a:ln>
                    <a:extLst>
                      <a:ext uri="{53640926-AAD7-44D8-BBD7-CCE9431645EC}">
                        <a14:shadowObscured xmlns:a14="http://schemas.microsoft.com/office/drawing/2010/main"/>
                      </a:ext>
                    </a:extLst>
                  </pic:spPr>
                </pic:pic>
              </a:graphicData>
            </a:graphic>
          </wp:inline>
        </w:drawing>
      </w:r>
    </w:p>
    <w:p w14:paraId="13196247" w14:textId="77777777" w:rsidR="00154EEE" w:rsidRPr="00DB3595" w:rsidRDefault="00154EEE" w:rsidP="00154EEE">
      <w:pPr>
        <w:ind w:firstLine="709"/>
        <w:jc w:val="center"/>
        <w:rPr>
          <w:color w:val="000000" w:themeColor="text1"/>
          <w:sz w:val="28"/>
          <w:szCs w:val="28"/>
          <w:lang w:val="kk-KZ"/>
        </w:rPr>
      </w:pPr>
    </w:p>
    <w:p w14:paraId="4FDBFD68" w14:textId="437E6D2C" w:rsidR="00154EEE" w:rsidRPr="00DB3595" w:rsidRDefault="00154EEE" w:rsidP="00154EEE">
      <w:pPr>
        <w:ind w:firstLine="709"/>
        <w:jc w:val="center"/>
        <w:rPr>
          <w:color w:val="000000" w:themeColor="text1"/>
          <w:sz w:val="28"/>
          <w:szCs w:val="28"/>
          <w:lang w:val="kk-KZ"/>
        </w:rPr>
      </w:pPr>
      <w:r w:rsidRPr="00DB3595">
        <w:rPr>
          <w:color w:val="000000" w:themeColor="text1"/>
          <w:sz w:val="28"/>
          <w:szCs w:val="28"/>
          <w:lang w:val="kk-KZ"/>
        </w:rPr>
        <w:t>Рисунок 4.27 – Общий вид окна с формулой расчета максимального значени</w:t>
      </w:r>
      <w:r w:rsidR="00C95D7C">
        <w:rPr>
          <w:color w:val="000000" w:themeColor="text1"/>
          <w:sz w:val="28"/>
          <w:szCs w:val="28"/>
          <w:lang w:val="kk-KZ"/>
        </w:rPr>
        <w:t>я</w:t>
      </w:r>
      <w:r w:rsidRPr="00DB3595">
        <w:rPr>
          <w:color w:val="000000" w:themeColor="text1"/>
          <w:sz w:val="28"/>
          <w:szCs w:val="28"/>
          <w:lang w:val="kk-KZ"/>
        </w:rPr>
        <w:t xml:space="preserve"> доверительного интервала по результатам 50 экспериментов</w:t>
      </w:r>
    </w:p>
    <w:p w14:paraId="459560CA" w14:textId="77777777" w:rsidR="00154EEE" w:rsidRPr="00DB3595" w:rsidRDefault="00154EEE" w:rsidP="00154EEE">
      <w:pPr>
        <w:ind w:firstLine="709"/>
        <w:jc w:val="both"/>
        <w:rPr>
          <w:color w:val="000000" w:themeColor="text1"/>
          <w:sz w:val="28"/>
          <w:szCs w:val="28"/>
          <w:lang w:val="kk-KZ"/>
        </w:rPr>
      </w:pPr>
    </w:p>
    <w:p w14:paraId="0EAEEF57" w14:textId="642EFDEF" w:rsidR="00154EEE" w:rsidRPr="00DB3595" w:rsidRDefault="00154EEE" w:rsidP="00154EEE">
      <w:pPr>
        <w:ind w:firstLine="709"/>
        <w:jc w:val="both"/>
        <w:rPr>
          <w:color w:val="000000" w:themeColor="text1"/>
          <w:sz w:val="28"/>
          <w:szCs w:val="28"/>
          <w:lang w:val="kk-KZ"/>
        </w:rPr>
      </w:pPr>
      <w:r w:rsidRPr="00DB3595">
        <w:rPr>
          <w:color w:val="000000" w:themeColor="text1"/>
          <w:sz w:val="28"/>
          <w:szCs w:val="28"/>
          <w:lang w:val="kk-KZ"/>
        </w:rPr>
        <w:t xml:space="preserve">Расчетные формулы, согласно рисункам 4.24-4.27, использовались в программе </w:t>
      </w:r>
      <w:r w:rsidRPr="00DB3595">
        <w:rPr>
          <w:color w:val="000000" w:themeColor="text1"/>
          <w:sz w:val="28"/>
          <w:szCs w:val="28"/>
          <w:lang w:val="en-US"/>
        </w:rPr>
        <w:t>Microsoft</w:t>
      </w:r>
      <w:r w:rsidRPr="00DB3595">
        <w:rPr>
          <w:color w:val="000000" w:themeColor="text1"/>
          <w:sz w:val="28"/>
          <w:szCs w:val="28"/>
        </w:rPr>
        <w:t xml:space="preserve"> </w:t>
      </w:r>
      <w:r w:rsidRPr="00DB3595">
        <w:rPr>
          <w:color w:val="000000" w:themeColor="text1"/>
          <w:sz w:val="28"/>
          <w:szCs w:val="28"/>
          <w:lang w:val="en-US"/>
        </w:rPr>
        <w:t>Excel</w:t>
      </w:r>
      <w:r w:rsidRPr="00DB3595">
        <w:rPr>
          <w:color w:val="000000" w:themeColor="text1"/>
          <w:sz w:val="28"/>
          <w:szCs w:val="28"/>
          <w:lang w:val="kk-KZ"/>
        </w:rPr>
        <w:t xml:space="preserve"> для всех полученных результатов диссертационного исследования. В таблицах 4.1 – 4.5 показаны результаты 50 экспериментов исследования для разных типов датчиков и способов, необходимые для проведения исследования при помощи распределенной автономной беспроводной системы мониторинга технического состояния мостовых сооружений и строительных зданий. После каждой таблицы показаны результаты расчетов (рисунки 4.28 – 4.45) в программе </w:t>
      </w:r>
      <w:r w:rsidRPr="00DB3595">
        <w:rPr>
          <w:color w:val="000000" w:themeColor="text1"/>
          <w:sz w:val="28"/>
          <w:szCs w:val="28"/>
          <w:lang w:val="en-US"/>
        </w:rPr>
        <w:t>Microsoft</w:t>
      </w:r>
      <w:r w:rsidRPr="00DB3595">
        <w:rPr>
          <w:color w:val="000000" w:themeColor="text1"/>
          <w:sz w:val="28"/>
          <w:szCs w:val="28"/>
        </w:rPr>
        <w:t xml:space="preserve"> </w:t>
      </w:r>
      <w:r w:rsidRPr="00DB3595">
        <w:rPr>
          <w:color w:val="000000" w:themeColor="text1"/>
          <w:sz w:val="28"/>
          <w:szCs w:val="28"/>
          <w:lang w:val="en-US"/>
        </w:rPr>
        <w:t>Excel</w:t>
      </w:r>
      <w:r w:rsidRPr="00DB3595">
        <w:rPr>
          <w:color w:val="000000" w:themeColor="text1"/>
          <w:sz w:val="28"/>
          <w:szCs w:val="28"/>
          <w:lang w:val="kk-KZ"/>
        </w:rPr>
        <w:t xml:space="preserve"> по формулам 2.18, 2.19 и 2.21. Также централизованы результаты расчетов в </w:t>
      </w:r>
      <w:r w:rsidRPr="00DB3595">
        <w:rPr>
          <w:color w:val="000000" w:themeColor="text1"/>
          <w:sz w:val="28"/>
          <w:szCs w:val="28"/>
          <w:lang w:val="kk-KZ"/>
        </w:rPr>
        <w:lastRenderedPageBreak/>
        <w:t>таблице 4.6, для удобного расчета наблюдаемых значений статистики К, согласно формуле 2.23.</w:t>
      </w:r>
    </w:p>
    <w:p w14:paraId="68ACA1F6" w14:textId="77777777" w:rsidR="001907B0" w:rsidRPr="00DB3595" w:rsidRDefault="001907B0" w:rsidP="00154EEE">
      <w:pPr>
        <w:ind w:firstLine="709"/>
        <w:jc w:val="both"/>
        <w:rPr>
          <w:color w:val="000000" w:themeColor="text1"/>
          <w:sz w:val="28"/>
          <w:szCs w:val="28"/>
          <w:lang w:val="kk-KZ"/>
        </w:rPr>
      </w:pPr>
    </w:p>
    <w:p w14:paraId="68209ACB" w14:textId="41CE4703" w:rsidR="00154EEE" w:rsidRPr="00DB3595" w:rsidRDefault="00154EEE" w:rsidP="001907B0">
      <w:pPr>
        <w:jc w:val="both"/>
        <w:rPr>
          <w:color w:val="000000" w:themeColor="text1"/>
          <w:sz w:val="28"/>
          <w:szCs w:val="28"/>
          <w:lang w:val="kk-KZ"/>
        </w:rPr>
      </w:pPr>
      <w:r w:rsidRPr="00DB3595">
        <w:rPr>
          <w:color w:val="000000" w:themeColor="text1"/>
          <w:sz w:val="28"/>
          <w:szCs w:val="28"/>
          <w:lang w:val="kk-KZ"/>
        </w:rPr>
        <w:t xml:space="preserve">Таблица 4.1 – Результаты измерения датчиков расстояния </w:t>
      </w:r>
    </w:p>
    <w:p w14:paraId="21872678" w14:textId="77777777" w:rsidR="001907B0" w:rsidRPr="00DB3595" w:rsidRDefault="001907B0" w:rsidP="00154EEE">
      <w:pPr>
        <w:ind w:firstLine="709"/>
        <w:jc w:val="both"/>
        <w:rPr>
          <w:color w:val="000000" w:themeColor="text1"/>
          <w:sz w:val="28"/>
          <w:szCs w:val="28"/>
          <w:lang w:val="kk-KZ"/>
        </w:rPr>
      </w:pPr>
    </w:p>
    <w:tbl>
      <w:tblPr>
        <w:tblStyle w:val="af1"/>
        <w:tblW w:w="9628" w:type="dxa"/>
        <w:tblLook w:val="04A0" w:firstRow="1" w:lastRow="0" w:firstColumn="1" w:lastColumn="0" w:noHBand="0" w:noVBand="1"/>
      </w:tblPr>
      <w:tblGrid>
        <w:gridCol w:w="1504"/>
        <w:gridCol w:w="2035"/>
        <w:gridCol w:w="2064"/>
        <w:gridCol w:w="1953"/>
        <w:gridCol w:w="2072"/>
      </w:tblGrid>
      <w:tr w:rsidR="00DB3595" w:rsidRPr="00DB3595" w14:paraId="23928076" w14:textId="77777777" w:rsidTr="002A2C32">
        <w:tc>
          <w:tcPr>
            <w:tcW w:w="1504" w:type="dxa"/>
          </w:tcPr>
          <w:p w14:paraId="45DF54CF" w14:textId="77777777" w:rsidR="00154EEE" w:rsidRPr="00DB3595" w:rsidRDefault="00154EEE" w:rsidP="002D43E3">
            <w:pPr>
              <w:rPr>
                <w:color w:val="000000" w:themeColor="text1"/>
                <w:sz w:val="28"/>
                <w:szCs w:val="28"/>
                <w:lang w:val="kk-KZ"/>
              </w:rPr>
            </w:pPr>
            <w:r w:rsidRPr="00DB3595">
              <w:rPr>
                <w:color w:val="000000" w:themeColor="text1"/>
                <w:sz w:val="28"/>
                <w:szCs w:val="28"/>
                <w:lang w:val="kk-KZ"/>
              </w:rPr>
              <w:t>№ испытания</w:t>
            </w:r>
          </w:p>
        </w:tc>
        <w:tc>
          <w:tcPr>
            <w:tcW w:w="2035" w:type="dxa"/>
          </w:tcPr>
          <w:p w14:paraId="23C554BB" w14:textId="77777777" w:rsidR="00154EEE" w:rsidRPr="00DB3595" w:rsidRDefault="00154EEE" w:rsidP="002D43E3">
            <w:pPr>
              <w:rPr>
                <w:color w:val="000000" w:themeColor="text1"/>
                <w:sz w:val="28"/>
                <w:szCs w:val="28"/>
                <w:lang w:val="kk-KZ"/>
              </w:rPr>
            </w:pPr>
            <w:r w:rsidRPr="00DB3595">
              <w:rPr>
                <w:color w:val="000000" w:themeColor="text1"/>
                <w:sz w:val="28"/>
                <w:szCs w:val="28"/>
                <w:lang w:val="kk-KZ"/>
              </w:rPr>
              <w:t>Результаты измерения датчика расстояния №1 проводным способом</w:t>
            </w:r>
          </w:p>
        </w:tc>
        <w:tc>
          <w:tcPr>
            <w:tcW w:w="2064" w:type="dxa"/>
          </w:tcPr>
          <w:p w14:paraId="64504101" w14:textId="77777777" w:rsidR="00154EEE" w:rsidRPr="00DB3595" w:rsidRDefault="00154EEE" w:rsidP="002D43E3">
            <w:pPr>
              <w:rPr>
                <w:color w:val="000000" w:themeColor="text1"/>
                <w:sz w:val="28"/>
                <w:szCs w:val="28"/>
              </w:rPr>
            </w:pPr>
            <w:r w:rsidRPr="00DB3595">
              <w:rPr>
                <w:color w:val="000000" w:themeColor="text1"/>
                <w:sz w:val="28"/>
                <w:szCs w:val="28"/>
                <w:lang w:val="kk-KZ"/>
              </w:rPr>
              <w:t>Результаты измерения датчика расстояния №1 беспроводным способом</w:t>
            </w:r>
          </w:p>
        </w:tc>
        <w:tc>
          <w:tcPr>
            <w:tcW w:w="1953" w:type="dxa"/>
          </w:tcPr>
          <w:p w14:paraId="75DAB09B" w14:textId="77777777" w:rsidR="00154EEE" w:rsidRPr="00DB3595" w:rsidRDefault="00154EEE" w:rsidP="002D43E3">
            <w:pPr>
              <w:rPr>
                <w:color w:val="000000" w:themeColor="text1"/>
                <w:sz w:val="28"/>
                <w:szCs w:val="28"/>
                <w:lang w:val="kk-KZ"/>
              </w:rPr>
            </w:pPr>
            <w:r w:rsidRPr="00DB3595">
              <w:rPr>
                <w:color w:val="000000" w:themeColor="text1"/>
                <w:sz w:val="28"/>
                <w:szCs w:val="28"/>
                <w:lang w:val="kk-KZ"/>
              </w:rPr>
              <w:t>Результаты измерения датчика расстояния №</w:t>
            </w:r>
            <w:r w:rsidRPr="00DB3595">
              <w:rPr>
                <w:color w:val="000000" w:themeColor="text1"/>
                <w:sz w:val="28"/>
                <w:szCs w:val="28"/>
              </w:rPr>
              <w:t xml:space="preserve">2 </w:t>
            </w:r>
            <w:r w:rsidRPr="00DB3595">
              <w:rPr>
                <w:color w:val="000000" w:themeColor="text1"/>
                <w:sz w:val="28"/>
                <w:szCs w:val="28"/>
                <w:lang w:val="kk-KZ"/>
              </w:rPr>
              <w:t>проводным способом</w:t>
            </w:r>
          </w:p>
        </w:tc>
        <w:tc>
          <w:tcPr>
            <w:tcW w:w="2072" w:type="dxa"/>
          </w:tcPr>
          <w:p w14:paraId="61B62411" w14:textId="77777777" w:rsidR="00154EEE" w:rsidRPr="00DB3595" w:rsidRDefault="00154EEE" w:rsidP="002D43E3">
            <w:pPr>
              <w:rPr>
                <w:color w:val="000000" w:themeColor="text1"/>
                <w:sz w:val="28"/>
                <w:szCs w:val="28"/>
                <w:lang w:val="kk-KZ"/>
              </w:rPr>
            </w:pPr>
            <w:r w:rsidRPr="00DB3595">
              <w:rPr>
                <w:color w:val="000000" w:themeColor="text1"/>
                <w:sz w:val="28"/>
                <w:szCs w:val="28"/>
                <w:lang w:val="kk-KZ"/>
              </w:rPr>
              <w:t>Результаты измерения датчика расстояния №</w:t>
            </w:r>
            <w:r w:rsidRPr="00DB3595">
              <w:rPr>
                <w:color w:val="000000" w:themeColor="text1"/>
                <w:sz w:val="28"/>
                <w:szCs w:val="28"/>
              </w:rPr>
              <w:t>2</w:t>
            </w:r>
            <w:r w:rsidRPr="00DB3595">
              <w:rPr>
                <w:color w:val="000000" w:themeColor="text1"/>
                <w:sz w:val="28"/>
                <w:szCs w:val="28"/>
                <w:lang w:val="kk-KZ"/>
              </w:rPr>
              <w:t xml:space="preserve"> беспроводным способом</w:t>
            </w:r>
          </w:p>
        </w:tc>
      </w:tr>
      <w:tr w:rsidR="00DB3595" w:rsidRPr="00DB3595" w14:paraId="453AA57A" w14:textId="77777777" w:rsidTr="002A2C32">
        <w:tc>
          <w:tcPr>
            <w:tcW w:w="1504" w:type="dxa"/>
          </w:tcPr>
          <w:p w14:paraId="2ACAADC7" w14:textId="75EB1BEC" w:rsidR="001907B0" w:rsidRPr="00DB3595" w:rsidRDefault="001907B0" w:rsidP="001907B0">
            <w:pPr>
              <w:jc w:val="center"/>
              <w:rPr>
                <w:color w:val="000000" w:themeColor="text1"/>
                <w:sz w:val="28"/>
                <w:szCs w:val="28"/>
                <w:lang w:val="kk-KZ"/>
              </w:rPr>
            </w:pPr>
            <w:r w:rsidRPr="00DB3595">
              <w:rPr>
                <w:color w:val="000000" w:themeColor="text1"/>
                <w:sz w:val="28"/>
                <w:szCs w:val="28"/>
                <w:lang w:val="kk-KZ"/>
              </w:rPr>
              <w:t>1</w:t>
            </w:r>
          </w:p>
        </w:tc>
        <w:tc>
          <w:tcPr>
            <w:tcW w:w="2035" w:type="dxa"/>
          </w:tcPr>
          <w:p w14:paraId="3C7987FB" w14:textId="579B2E6F" w:rsidR="001907B0" w:rsidRPr="00DB3595" w:rsidRDefault="001907B0" w:rsidP="001907B0">
            <w:pPr>
              <w:jc w:val="center"/>
              <w:rPr>
                <w:color w:val="000000" w:themeColor="text1"/>
                <w:sz w:val="28"/>
                <w:szCs w:val="28"/>
                <w:lang w:val="kk-KZ"/>
              </w:rPr>
            </w:pPr>
            <w:r w:rsidRPr="00DB3595">
              <w:rPr>
                <w:color w:val="000000" w:themeColor="text1"/>
                <w:sz w:val="28"/>
                <w:szCs w:val="28"/>
                <w:lang w:val="kk-KZ"/>
              </w:rPr>
              <w:t>2</w:t>
            </w:r>
          </w:p>
        </w:tc>
        <w:tc>
          <w:tcPr>
            <w:tcW w:w="2064" w:type="dxa"/>
          </w:tcPr>
          <w:p w14:paraId="1D62761D" w14:textId="77514258" w:rsidR="001907B0" w:rsidRPr="00DB3595" w:rsidRDefault="001907B0" w:rsidP="001907B0">
            <w:pPr>
              <w:jc w:val="center"/>
              <w:rPr>
                <w:color w:val="000000" w:themeColor="text1"/>
                <w:sz w:val="28"/>
                <w:szCs w:val="28"/>
                <w:lang w:val="kk-KZ"/>
              </w:rPr>
            </w:pPr>
            <w:r w:rsidRPr="00DB3595">
              <w:rPr>
                <w:color w:val="000000" w:themeColor="text1"/>
                <w:sz w:val="28"/>
                <w:szCs w:val="28"/>
                <w:lang w:val="kk-KZ"/>
              </w:rPr>
              <w:t>3</w:t>
            </w:r>
          </w:p>
        </w:tc>
        <w:tc>
          <w:tcPr>
            <w:tcW w:w="1953" w:type="dxa"/>
          </w:tcPr>
          <w:p w14:paraId="6559E66A" w14:textId="036B2B00" w:rsidR="001907B0" w:rsidRPr="00DB3595" w:rsidRDefault="001907B0" w:rsidP="001907B0">
            <w:pPr>
              <w:jc w:val="center"/>
              <w:rPr>
                <w:color w:val="000000" w:themeColor="text1"/>
                <w:sz w:val="28"/>
                <w:szCs w:val="28"/>
                <w:lang w:val="kk-KZ"/>
              </w:rPr>
            </w:pPr>
            <w:r w:rsidRPr="00DB3595">
              <w:rPr>
                <w:color w:val="000000" w:themeColor="text1"/>
                <w:sz w:val="28"/>
                <w:szCs w:val="28"/>
                <w:lang w:val="kk-KZ"/>
              </w:rPr>
              <w:t>4</w:t>
            </w:r>
          </w:p>
        </w:tc>
        <w:tc>
          <w:tcPr>
            <w:tcW w:w="2072" w:type="dxa"/>
          </w:tcPr>
          <w:p w14:paraId="44E94CF8" w14:textId="415D4A62" w:rsidR="001907B0" w:rsidRPr="00DB3595" w:rsidRDefault="001907B0" w:rsidP="001907B0">
            <w:pPr>
              <w:jc w:val="center"/>
              <w:rPr>
                <w:color w:val="000000" w:themeColor="text1"/>
                <w:sz w:val="28"/>
                <w:szCs w:val="28"/>
                <w:lang w:val="kk-KZ"/>
              </w:rPr>
            </w:pPr>
            <w:r w:rsidRPr="00DB3595">
              <w:rPr>
                <w:color w:val="000000" w:themeColor="text1"/>
                <w:sz w:val="28"/>
                <w:szCs w:val="28"/>
                <w:lang w:val="kk-KZ"/>
              </w:rPr>
              <w:t>5</w:t>
            </w:r>
          </w:p>
        </w:tc>
      </w:tr>
      <w:tr w:rsidR="00DB3595" w:rsidRPr="00DB3595" w14:paraId="1550BFEC" w14:textId="77777777" w:rsidTr="002A2C32">
        <w:tc>
          <w:tcPr>
            <w:tcW w:w="1504" w:type="dxa"/>
          </w:tcPr>
          <w:p w14:paraId="4656F201" w14:textId="77777777" w:rsidR="00154EEE" w:rsidRPr="00DB3595" w:rsidRDefault="00154EEE" w:rsidP="001907B0">
            <w:pPr>
              <w:pStyle w:val="af6"/>
              <w:numPr>
                <w:ilvl w:val="0"/>
                <w:numId w:val="10"/>
              </w:numPr>
              <w:ind w:left="0" w:firstLine="0"/>
              <w:rPr>
                <w:color w:val="000000" w:themeColor="text1"/>
                <w:szCs w:val="28"/>
              </w:rPr>
            </w:pPr>
          </w:p>
        </w:tc>
        <w:tc>
          <w:tcPr>
            <w:tcW w:w="2035" w:type="dxa"/>
            <w:vAlign w:val="bottom"/>
          </w:tcPr>
          <w:p w14:paraId="108EE09D" w14:textId="77777777" w:rsidR="00154EEE" w:rsidRPr="00DB3595" w:rsidRDefault="00154EEE" w:rsidP="001907B0">
            <w:pPr>
              <w:jc w:val="both"/>
              <w:rPr>
                <w:color w:val="000000" w:themeColor="text1"/>
                <w:sz w:val="28"/>
                <w:szCs w:val="28"/>
              </w:rPr>
            </w:pPr>
            <w:r w:rsidRPr="00DB3595">
              <w:rPr>
                <w:color w:val="000000" w:themeColor="text1"/>
                <w:sz w:val="28"/>
                <w:szCs w:val="28"/>
              </w:rPr>
              <w:t>1,196</w:t>
            </w:r>
          </w:p>
        </w:tc>
        <w:tc>
          <w:tcPr>
            <w:tcW w:w="2064" w:type="dxa"/>
            <w:vAlign w:val="bottom"/>
          </w:tcPr>
          <w:p w14:paraId="544BAF1E" w14:textId="77777777" w:rsidR="00154EEE" w:rsidRPr="00DB3595" w:rsidRDefault="00154EEE" w:rsidP="001907B0">
            <w:pPr>
              <w:jc w:val="both"/>
              <w:rPr>
                <w:color w:val="000000" w:themeColor="text1"/>
                <w:sz w:val="28"/>
                <w:szCs w:val="28"/>
              </w:rPr>
            </w:pPr>
            <w:r w:rsidRPr="00DB3595">
              <w:rPr>
                <w:color w:val="000000" w:themeColor="text1"/>
                <w:sz w:val="28"/>
                <w:szCs w:val="28"/>
              </w:rPr>
              <w:t>1,19066</w:t>
            </w:r>
          </w:p>
        </w:tc>
        <w:tc>
          <w:tcPr>
            <w:tcW w:w="1953" w:type="dxa"/>
            <w:vAlign w:val="bottom"/>
          </w:tcPr>
          <w:p w14:paraId="7689E1B2" w14:textId="77777777" w:rsidR="00154EEE" w:rsidRPr="00DB3595" w:rsidRDefault="00154EEE" w:rsidP="001907B0">
            <w:pPr>
              <w:jc w:val="both"/>
              <w:rPr>
                <w:color w:val="000000" w:themeColor="text1"/>
                <w:sz w:val="28"/>
                <w:szCs w:val="28"/>
              </w:rPr>
            </w:pPr>
            <w:r w:rsidRPr="00DB3595">
              <w:rPr>
                <w:color w:val="000000" w:themeColor="text1"/>
                <w:sz w:val="28"/>
                <w:szCs w:val="28"/>
              </w:rPr>
              <w:t>1,196</w:t>
            </w:r>
          </w:p>
        </w:tc>
        <w:tc>
          <w:tcPr>
            <w:tcW w:w="2072" w:type="dxa"/>
            <w:vAlign w:val="bottom"/>
          </w:tcPr>
          <w:p w14:paraId="22A454AA" w14:textId="77777777" w:rsidR="00154EEE" w:rsidRPr="00DB3595" w:rsidRDefault="00154EEE" w:rsidP="001907B0">
            <w:pPr>
              <w:jc w:val="both"/>
              <w:rPr>
                <w:color w:val="000000" w:themeColor="text1"/>
                <w:sz w:val="28"/>
                <w:szCs w:val="28"/>
              </w:rPr>
            </w:pPr>
            <w:r w:rsidRPr="00DB3595">
              <w:rPr>
                <w:color w:val="000000" w:themeColor="text1"/>
                <w:sz w:val="28"/>
                <w:szCs w:val="28"/>
              </w:rPr>
              <w:t>1,18983</w:t>
            </w:r>
          </w:p>
        </w:tc>
      </w:tr>
      <w:tr w:rsidR="00DB3595" w:rsidRPr="00DB3595" w14:paraId="70C43587" w14:textId="77777777" w:rsidTr="002A2C32">
        <w:tc>
          <w:tcPr>
            <w:tcW w:w="1504" w:type="dxa"/>
          </w:tcPr>
          <w:p w14:paraId="55DF831F" w14:textId="77777777" w:rsidR="00154EEE" w:rsidRPr="00DB3595" w:rsidRDefault="00154EEE" w:rsidP="001907B0">
            <w:pPr>
              <w:pStyle w:val="af6"/>
              <w:numPr>
                <w:ilvl w:val="0"/>
                <w:numId w:val="10"/>
              </w:numPr>
              <w:ind w:left="0" w:firstLine="0"/>
              <w:rPr>
                <w:color w:val="000000" w:themeColor="text1"/>
                <w:szCs w:val="28"/>
              </w:rPr>
            </w:pPr>
          </w:p>
        </w:tc>
        <w:tc>
          <w:tcPr>
            <w:tcW w:w="2035" w:type="dxa"/>
            <w:vAlign w:val="bottom"/>
          </w:tcPr>
          <w:p w14:paraId="7AB6138D" w14:textId="77777777" w:rsidR="00154EEE" w:rsidRPr="00DB3595" w:rsidRDefault="00154EEE" w:rsidP="001907B0">
            <w:pPr>
              <w:jc w:val="both"/>
              <w:rPr>
                <w:color w:val="000000" w:themeColor="text1"/>
                <w:sz w:val="28"/>
                <w:szCs w:val="28"/>
              </w:rPr>
            </w:pPr>
            <w:r w:rsidRPr="00DB3595">
              <w:rPr>
                <w:color w:val="000000" w:themeColor="text1"/>
                <w:sz w:val="28"/>
                <w:szCs w:val="28"/>
              </w:rPr>
              <w:t>1,196</w:t>
            </w:r>
          </w:p>
        </w:tc>
        <w:tc>
          <w:tcPr>
            <w:tcW w:w="2064" w:type="dxa"/>
            <w:vAlign w:val="bottom"/>
          </w:tcPr>
          <w:p w14:paraId="3618F984" w14:textId="77777777" w:rsidR="00154EEE" w:rsidRPr="00DB3595" w:rsidRDefault="00154EEE" w:rsidP="001907B0">
            <w:pPr>
              <w:jc w:val="both"/>
              <w:rPr>
                <w:color w:val="000000" w:themeColor="text1"/>
                <w:sz w:val="28"/>
                <w:szCs w:val="28"/>
              </w:rPr>
            </w:pPr>
            <w:r w:rsidRPr="00DB3595">
              <w:rPr>
                <w:color w:val="000000" w:themeColor="text1"/>
                <w:sz w:val="28"/>
                <w:szCs w:val="28"/>
              </w:rPr>
              <w:t>1,19059</w:t>
            </w:r>
          </w:p>
        </w:tc>
        <w:tc>
          <w:tcPr>
            <w:tcW w:w="1953" w:type="dxa"/>
            <w:vAlign w:val="bottom"/>
          </w:tcPr>
          <w:p w14:paraId="77290901" w14:textId="77777777" w:rsidR="00154EEE" w:rsidRPr="00DB3595" w:rsidRDefault="00154EEE" w:rsidP="001907B0">
            <w:pPr>
              <w:jc w:val="both"/>
              <w:rPr>
                <w:color w:val="000000" w:themeColor="text1"/>
                <w:sz w:val="28"/>
                <w:szCs w:val="28"/>
              </w:rPr>
            </w:pPr>
            <w:r w:rsidRPr="00DB3595">
              <w:rPr>
                <w:color w:val="000000" w:themeColor="text1"/>
                <w:sz w:val="28"/>
                <w:szCs w:val="28"/>
              </w:rPr>
              <w:t>1,195</w:t>
            </w:r>
          </w:p>
        </w:tc>
        <w:tc>
          <w:tcPr>
            <w:tcW w:w="2072" w:type="dxa"/>
            <w:vAlign w:val="bottom"/>
          </w:tcPr>
          <w:p w14:paraId="7C4B5336" w14:textId="77777777" w:rsidR="00154EEE" w:rsidRPr="00DB3595" w:rsidRDefault="00154EEE" w:rsidP="001907B0">
            <w:pPr>
              <w:jc w:val="both"/>
              <w:rPr>
                <w:color w:val="000000" w:themeColor="text1"/>
                <w:sz w:val="28"/>
                <w:szCs w:val="28"/>
              </w:rPr>
            </w:pPr>
            <w:r w:rsidRPr="00DB3595">
              <w:rPr>
                <w:color w:val="000000" w:themeColor="text1"/>
                <w:sz w:val="28"/>
                <w:szCs w:val="28"/>
              </w:rPr>
              <w:t>1,18997</w:t>
            </w:r>
          </w:p>
        </w:tc>
      </w:tr>
      <w:tr w:rsidR="00DB3595" w:rsidRPr="00DB3595" w14:paraId="4E1BD1E0" w14:textId="77777777" w:rsidTr="002A2C32">
        <w:tc>
          <w:tcPr>
            <w:tcW w:w="1504" w:type="dxa"/>
          </w:tcPr>
          <w:p w14:paraId="32466013" w14:textId="77777777" w:rsidR="00154EEE" w:rsidRPr="00DB3595" w:rsidRDefault="00154EEE" w:rsidP="001907B0">
            <w:pPr>
              <w:pStyle w:val="af6"/>
              <w:numPr>
                <w:ilvl w:val="0"/>
                <w:numId w:val="10"/>
              </w:numPr>
              <w:ind w:left="0" w:firstLine="0"/>
              <w:rPr>
                <w:color w:val="000000" w:themeColor="text1"/>
                <w:szCs w:val="28"/>
              </w:rPr>
            </w:pPr>
          </w:p>
        </w:tc>
        <w:tc>
          <w:tcPr>
            <w:tcW w:w="2035" w:type="dxa"/>
            <w:vAlign w:val="bottom"/>
          </w:tcPr>
          <w:p w14:paraId="50E07F42" w14:textId="77777777" w:rsidR="00154EEE" w:rsidRPr="00DB3595" w:rsidRDefault="00154EEE" w:rsidP="001907B0">
            <w:pPr>
              <w:jc w:val="both"/>
              <w:rPr>
                <w:color w:val="000000" w:themeColor="text1"/>
                <w:sz w:val="28"/>
                <w:szCs w:val="28"/>
              </w:rPr>
            </w:pPr>
            <w:r w:rsidRPr="00DB3595">
              <w:rPr>
                <w:color w:val="000000" w:themeColor="text1"/>
                <w:sz w:val="28"/>
                <w:szCs w:val="28"/>
              </w:rPr>
              <w:t>1,196</w:t>
            </w:r>
          </w:p>
        </w:tc>
        <w:tc>
          <w:tcPr>
            <w:tcW w:w="2064" w:type="dxa"/>
            <w:vAlign w:val="bottom"/>
          </w:tcPr>
          <w:p w14:paraId="4F7EF652" w14:textId="77777777" w:rsidR="00154EEE" w:rsidRPr="00DB3595" w:rsidRDefault="00154EEE" w:rsidP="001907B0">
            <w:pPr>
              <w:jc w:val="both"/>
              <w:rPr>
                <w:color w:val="000000" w:themeColor="text1"/>
                <w:sz w:val="28"/>
                <w:szCs w:val="28"/>
              </w:rPr>
            </w:pPr>
            <w:r w:rsidRPr="00DB3595">
              <w:rPr>
                <w:color w:val="000000" w:themeColor="text1"/>
                <w:sz w:val="28"/>
                <w:szCs w:val="28"/>
              </w:rPr>
              <w:t>1,19034</w:t>
            </w:r>
          </w:p>
        </w:tc>
        <w:tc>
          <w:tcPr>
            <w:tcW w:w="1953" w:type="dxa"/>
            <w:vAlign w:val="bottom"/>
          </w:tcPr>
          <w:p w14:paraId="54BC7E7B" w14:textId="77777777" w:rsidR="00154EEE" w:rsidRPr="00DB3595" w:rsidRDefault="00154EEE" w:rsidP="001907B0">
            <w:pPr>
              <w:jc w:val="both"/>
              <w:rPr>
                <w:color w:val="000000" w:themeColor="text1"/>
                <w:sz w:val="28"/>
                <w:szCs w:val="28"/>
              </w:rPr>
            </w:pPr>
            <w:r w:rsidRPr="00DB3595">
              <w:rPr>
                <w:color w:val="000000" w:themeColor="text1"/>
                <w:sz w:val="28"/>
                <w:szCs w:val="28"/>
              </w:rPr>
              <w:t>1,196</w:t>
            </w:r>
          </w:p>
        </w:tc>
        <w:tc>
          <w:tcPr>
            <w:tcW w:w="2072" w:type="dxa"/>
            <w:vAlign w:val="bottom"/>
          </w:tcPr>
          <w:p w14:paraId="5E4D1497" w14:textId="77777777" w:rsidR="00154EEE" w:rsidRPr="00DB3595" w:rsidRDefault="00154EEE" w:rsidP="001907B0">
            <w:pPr>
              <w:jc w:val="both"/>
              <w:rPr>
                <w:color w:val="000000" w:themeColor="text1"/>
                <w:sz w:val="28"/>
                <w:szCs w:val="28"/>
              </w:rPr>
            </w:pPr>
            <w:r w:rsidRPr="00DB3595">
              <w:rPr>
                <w:color w:val="000000" w:themeColor="text1"/>
                <w:sz w:val="28"/>
                <w:szCs w:val="28"/>
              </w:rPr>
              <w:t>1,1902</w:t>
            </w:r>
          </w:p>
        </w:tc>
      </w:tr>
      <w:tr w:rsidR="00DB3595" w:rsidRPr="00DB3595" w14:paraId="56B36F2B" w14:textId="77777777" w:rsidTr="002A2C32">
        <w:tc>
          <w:tcPr>
            <w:tcW w:w="1504" w:type="dxa"/>
          </w:tcPr>
          <w:p w14:paraId="1C4F633B" w14:textId="77777777" w:rsidR="00154EEE" w:rsidRPr="00DB3595" w:rsidRDefault="00154EEE" w:rsidP="001907B0">
            <w:pPr>
              <w:pStyle w:val="af6"/>
              <w:numPr>
                <w:ilvl w:val="0"/>
                <w:numId w:val="10"/>
              </w:numPr>
              <w:ind w:left="0" w:firstLine="0"/>
              <w:rPr>
                <w:color w:val="000000" w:themeColor="text1"/>
                <w:szCs w:val="28"/>
              </w:rPr>
            </w:pPr>
          </w:p>
        </w:tc>
        <w:tc>
          <w:tcPr>
            <w:tcW w:w="2035" w:type="dxa"/>
            <w:vAlign w:val="bottom"/>
          </w:tcPr>
          <w:p w14:paraId="2C9E94A5" w14:textId="77777777" w:rsidR="00154EEE" w:rsidRPr="00DB3595" w:rsidRDefault="00154EEE" w:rsidP="001907B0">
            <w:pPr>
              <w:jc w:val="both"/>
              <w:rPr>
                <w:color w:val="000000" w:themeColor="text1"/>
                <w:sz w:val="28"/>
                <w:szCs w:val="28"/>
              </w:rPr>
            </w:pPr>
            <w:r w:rsidRPr="00DB3595">
              <w:rPr>
                <w:color w:val="000000" w:themeColor="text1"/>
                <w:sz w:val="28"/>
                <w:szCs w:val="28"/>
              </w:rPr>
              <w:t>1,196</w:t>
            </w:r>
          </w:p>
        </w:tc>
        <w:tc>
          <w:tcPr>
            <w:tcW w:w="2064" w:type="dxa"/>
            <w:vAlign w:val="bottom"/>
          </w:tcPr>
          <w:p w14:paraId="5AB938FC" w14:textId="77777777" w:rsidR="00154EEE" w:rsidRPr="00DB3595" w:rsidRDefault="00154EEE" w:rsidP="001907B0">
            <w:pPr>
              <w:jc w:val="both"/>
              <w:rPr>
                <w:color w:val="000000" w:themeColor="text1"/>
                <w:sz w:val="28"/>
                <w:szCs w:val="28"/>
              </w:rPr>
            </w:pPr>
            <w:r w:rsidRPr="00DB3595">
              <w:rPr>
                <w:color w:val="000000" w:themeColor="text1"/>
                <w:sz w:val="28"/>
                <w:szCs w:val="28"/>
              </w:rPr>
              <w:t>1,1907</w:t>
            </w:r>
          </w:p>
        </w:tc>
        <w:tc>
          <w:tcPr>
            <w:tcW w:w="1953" w:type="dxa"/>
            <w:vAlign w:val="bottom"/>
          </w:tcPr>
          <w:p w14:paraId="0ECBFA7C" w14:textId="77777777" w:rsidR="00154EEE" w:rsidRPr="00DB3595" w:rsidRDefault="00154EEE" w:rsidP="001907B0">
            <w:pPr>
              <w:jc w:val="both"/>
              <w:rPr>
                <w:color w:val="000000" w:themeColor="text1"/>
                <w:sz w:val="28"/>
                <w:szCs w:val="28"/>
              </w:rPr>
            </w:pPr>
            <w:r w:rsidRPr="00DB3595">
              <w:rPr>
                <w:color w:val="000000" w:themeColor="text1"/>
                <w:sz w:val="28"/>
                <w:szCs w:val="28"/>
              </w:rPr>
              <w:t>1,195</w:t>
            </w:r>
          </w:p>
        </w:tc>
        <w:tc>
          <w:tcPr>
            <w:tcW w:w="2072" w:type="dxa"/>
            <w:vAlign w:val="bottom"/>
          </w:tcPr>
          <w:p w14:paraId="42551FD8" w14:textId="77777777" w:rsidR="00154EEE" w:rsidRPr="00DB3595" w:rsidRDefault="00154EEE" w:rsidP="001907B0">
            <w:pPr>
              <w:jc w:val="both"/>
              <w:rPr>
                <w:color w:val="000000" w:themeColor="text1"/>
                <w:sz w:val="28"/>
                <w:szCs w:val="28"/>
              </w:rPr>
            </w:pPr>
            <w:r w:rsidRPr="00DB3595">
              <w:rPr>
                <w:color w:val="000000" w:themeColor="text1"/>
                <w:sz w:val="28"/>
                <w:szCs w:val="28"/>
              </w:rPr>
              <w:t>1,18997</w:t>
            </w:r>
          </w:p>
        </w:tc>
      </w:tr>
      <w:tr w:rsidR="00DB3595" w:rsidRPr="00DB3595" w14:paraId="187689D0" w14:textId="77777777" w:rsidTr="002A2C32">
        <w:tc>
          <w:tcPr>
            <w:tcW w:w="1504" w:type="dxa"/>
          </w:tcPr>
          <w:p w14:paraId="3CBCAC53" w14:textId="77777777" w:rsidR="00154EEE" w:rsidRPr="00DB3595" w:rsidRDefault="00154EEE" w:rsidP="001907B0">
            <w:pPr>
              <w:pStyle w:val="af6"/>
              <w:numPr>
                <w:ilvl w:val="0"/>
                <w:numId w:val="10"/>
              </w:numPr>
              <w:ind w:left="0" w:firstLine="0"/>
              <w:rPr>
                <w:color w:val="000000" w:themeColor="text1"/>
                <w:szCs w:val="28"/>
              </w:rPr>
            </w:pPr>
          </w:p>
        </w:tc>
        <w:tc>
          <w:tcPr>
            <w:tcW w:w="2035" w:type="dxa"/>
            <w:vAlign w:val="bottom"/>
          </w:tcPr>
          <w:p w14:paraId="2D2BAE9D" w14:textId="77777777" w:rsidR="00154EEE" w:rsidRPr="00DB3595" w:rsidRDefault="00154EEE" w:rsidP="001907B0">
            <w:pPr>
              <w:jc w:val="both"/>
              <w:rPr>
                <w:color w:val="000000" w:themeColor="text1"/>
                <w:sz w:val="28"/>
                <w:szCs w:val="28"/>
              </w:rPr>
            </w:pPr>
            <w:r w:rsidRPr="00DB3595">
              <w:rPr>
                <w:color w:val="000000" w:themeColor="text1"/>
                <w:sz w:val="28"/>
                <w:szCs w:val="28"/>
              </w:rPr>
              <w:t>1,196</w:t>
            </w:r>
          </w:p>
        </w:tc>
        <w:tc>
          <w:tcPr>
            <w:tcW w:w="2064" w:type="dxa"/>
            <w:vAlign w:val="bottom"/>
          </w:tcPr>
          <w:p w14:paraId="7FD69B4B" w14:textId="77777777" w:rsidR="00154EEE" w:rsidRPr="00DB3595" w:rsidRDefault="00154EEE" w:rsidP="001907B0">
            <w:pPr>
              <w:jc w:val="both"/>
              <w:rPr>
                <w:color w:val="000000" w:themeColor="text1"/>
                <w:sz w:val="28"/>
                <w:szCs w:val="28"/>
              </w:rPr>
            </w:pPr>
            <w:r w:rsidRPr="00DB3595">
              <w:rPr>
                <w:color w:val="000000" w:themeColor="text1"/>
                <w:sz w:val="28"/>
                <w:szCs w:val="28"/>
              </w:rPr>
              <w:t>1,19031</w:t>
            </w:r>
          </w:p>
        </w:tc>
        <w:tc>
          <w:tcPr>
            <w:tcW w:w="1953" w:type="dxa"/>
            <w:vAlign w:val="bottom"/>
          </w:tcPr>
          <w:p w14:paraId="6710796A" w14:textId="77777777" w:rsidR="00154EEE" w:rsidRPr="00DB3595" w:rsidRDefault="00154EEE" w:rsidP="001907B0">
            <w:pPr>
              <w:jc w:val="both"/>
              <w:rPr>
                <w:color w:val="000000" w:themeColor="text1"/>
                <w:sz w:val="28"/>
                <w:szCs w:val="28"/>
              </w:rPr>
            </w:pPr>
            <w:r w:rsidRPr="00DB3595">
              <w:rPr>
                <w:color w:val="000000" w:themeColor="text1"/>
                <w:sz w:val="28"/>
                <w:szCs w:val="28"/>
              </w:rPr>
              <w:t>1,195</w:t>
            </w:r>
          </w:p>
        </w:tc>
        <w:tc>
          <w:tcPr>
            <w:tcW w:w="2072" w:type="dxa"/>
            <w:vAlign w:val="bottom"/>
          </w:tcPr>
          <w:p w14:paraId="7E0ECA5F" w14:textId="77777777" w:rsidR="00154EEE" w:rsidRPr="00DB3595" w:rsidRDefault="00154EEE" w:rsidP="001907B0">
            <w:pPr>
              <w:jc w:val="both"/>
              <w:rPr>
                <w:color w:val="000000" w:themeColor="text1"/>
                <w:sz w:val="28"/>
                <w:szCs w:val="28"/>
              </w:rPr>
            </w:pPr>
            <w:r w:rsidRPr="00DB3595">
              <w:rPr>
                <w:color w:val="000000" w:themeColor="text1"/>
                <w:sz w:val="28"/>
                <w:szCs w:val="28"/>
              </w:rPr>
              <w:t>1,19024</w:t>
            </w:r>
          </w:p>
        </w:tc>
      </w:tr>
      <w:tr w:rsidR="00DB3595" w:rsidRPr="00DB3595" w14:paraId="041936EB" w14:textId="77777777" w:rsidTr="002A2C32">
        <w:tc>
          <w:tcPr>
            <w:tcW w:w="1504" w:type="dxa"/>
          </w:tcPr>
          <w:p w14:paraId="1691A83D" w14:textId="77777777" w:rsidR="00154EEE" w:rsidRPr="00DB3595" w:rsidRDefault="00154EEE" w:rsidP="001907B0">
            <w:pPr>
              <w:pStyle w:val="af6"/>
              <w:numPr>
                <w:ilvl w:val="0"/>
                <w:numId w:val="10"/>
              </w:numPr>
              <w:ind w:left="0" w:firstLine="0"/>
              <w:rPr>
                <w:color w:val="000000" w:themeColor="text1"/>
                <w:szCs w:val="28"/>
              </w:rPr>
            </w:pPr>
          </w:p>
        </w:tc>
        <w:tc>
          <w:tcPr>
            <w:tcW w:w="2035" w:type="dxa"/>
            <w:vAlign w:val="bottom"/>
          </w:tcPr>
          <w:p w14:paraId="6CEFDE0F" w14:textId="77777777" w:rsidR="00154EEE" w:rsidRPr="00DB3595" w:rsidRDefault="00154EEE" w:rsidP="001907B0">
            <w:pPr>
              <w:jc w:val="both"/>
              <w:rPr>
                <w:color w:val="000000" w:themeColor="text1"/>
                <w:sz w:val="28"/>
                <w:szCs w:val="28"/>
              </w:rPr>
            </w:pPr>
            <w:r w:rsidRPr="00DB3595">
              <w:rPr>
                <w:color w:val="000000" w:themeColor="text1"/>
                <w:sz w:val="28"/>
                <w:szCs w:val="28"/>
              </w:rPr>
              <w:t>1,196</w:t>
            </w:r>
          </w:p>
        </w:tc>
        <w:tc>
          <w:tcPr>
            <w:tcW w:w="2064" w:type="dxa"/>
            <w:vAlign w:val="bottom"/>
          </w:tcPr>
          <w:p w14:paraId="4926E49A" w14:textId="77777777" w:rsidR="00154EEE" w:rsidRPr="00DB3595" w:rsidRDefault="00154EEE" w:rsidP="001907B0">
            <w:pPr>
              <w:jc w:val="both"/>
              <w:rPr>
                <w:color w:val="000000" w:themeColor="text1"/>
                <w:sz w:val="28"/>
                <w:szCs w:val="28"/>
              </w:rPr>
            </w:pPr>
            <w:r w:rsidRPr="00DB3595">
              <w:rPr>
                <w:color w:val="000000" w:themeColor="text1"/>
                <w:sz w:val="28"/>
                <w:szCs w:val="28"/>
              </w:rPr>
              <w:t>1,19053</w:t>
            </w:r>
          </w:p>
        </w:tc>
        <w:tc>
          <w:tcPr>
            <w:tcW w:w="1953" w:type="dxa"/>
            <w:vAlign w:val="bottom"/>
          </w:tcPr>
          <w:p w14:paraId="741CCB39" w14:textId="77777777" w:rsidR="00154EEE" w:rsidRPr="00DB3595" w:rsidRDefault="00154EEE" w:rsidP="001907B0">
            <w:pPr>
              <w:jc w:val="both"/>
              <w:rPr>
                <w:color w:val="000000" w:themeColor="text1"/>
                <w:sz w:val="28"/>
                <w:szCs w:val="28"/>
              </w:rPr>
            </w:pPr>
            <w:r w:rsidRPr="00DB3595">
              <w:rPr>
                <w:color w:val="000000" w:themeColor="text1"/>
                <w:sz w:val="28"/>
                <w:szCs w:val="28"/>
              </w:rPr>
              <w:t>1,196</w:t>
            </w:r>
          </w:p>
        </w:tc>
        <w:tc>
          <w:tcPr>
            <w:tcW w:w="2072" w:type="dxa"/>
            <w:vAlign w:val="bottom"/>
          </w:tcPr>
          <w:p w14:paraId="0FAD3D66" w14:textId="77777777" w:rsidR="00154EEE" w:rsidRPr="00DB3595" w:rsidRDefault="00154EEE" w:rsidP="001907B0">
            <w:pPr>
              <w:jc w:val="both"/>
              <w:rPr>
                <w:color w:val="000000" w:themeColor="text1"/>
                <w:sz w:val="28"/>
                <w:szCs w:val="28"/>
              </w:rPr>
            </w:pPr>
            <w:r w:rsidRPr="00DB3595">
              <w:rPr>
                <w:color w:val="000000" w:themeColor="text1"/>
                <w:sz w:val="28"/>
                <w:szCs w:val="28"/>
              </w:rPr>
              <w:t>1,19014</w:t>
            </w:r>
          </w:p>
        </w:tc>
      </w:tr>
      <w:tr w:rsidR="00DB3595" w:rsidRPr="00DB3595" w14:paraId="6B3C565C" w14:textId="77777777" w:rsidTr="002A2C32">
        <w:tc>
          <w:tcPr>
            <w:tcW w:w="1504" w:type="dxa"/>
          </w:tcPr>
          <w:p w14:paraId="565C8613" w14:textId="77777777" w:rsidR="00154EEE" w:rsidRPr="00DB3595" w:rsidRDefault="00154EEE" w:rsidP="001907B0">
            <w:pPr>
              <w:pStyle w:val="af6"/>
              <w:numPr>
                <w:ilvl w:val="0"/>
                <w:numId w:val="10"/>
              </w:numPr>
              <w:ind w:left="0" w:firstLine="0"/>
              <w:rPr>
                <w:color w:val="000000" w:themeColor="text1"/>
                <w:szCs w:val="28"/>
              </w:rPr>
            </w:pPr>
          </w:p>
        </w:tc>
        <w:tc>
          <w:tcPr>
            <w:tcW w:w="2035" w:type="dxa"/>
            <w:vAlign w:val="bottom"/>
          </w:tcPr>
          <w:p w14:paraId="3690634A" w14:textId="77777777" w:rsidR="00154EEE" w:rsidRPr="00DB3595" w:rsidRDefault="00154EEE" w:rsidP="001907B0">
            <w:pPr>
              <w:jc w:val="both"/>
              <w:rPr>
                <w:color w:val="000000" w:themeColor="text1"/>
                <w:sz w:val="28"/>
                <w:szCs w:val="28"/>
              </w:rPr>
            </w:pPr>
            <w:r w:rsidRPr="00DB3595">
              <w:rPr>
                <w:color w:val="000000" w:themeColor="text1"/>
                <w:sz w:val="28"/>
                <w:szCs w:val="28"/>
              </w:rPr>
              <w:t>1,196</w:t>
            </w:r>
          </w:p>
        </w:tc>
        <w:tc>
          <w:tcPr>
            <w:tcW w:w="2064" w:type="dxa"/>
            <w:vAlign w:val="bottom"/>
          </w:tcPr>
          <w:p w14:paraId="5C3DE64C" w14:textId="77777777" w:rsidR="00154EEE" w:rsidRPr="00DB3595" w:rsidRDefault="00154EEE" w:rsidP="001907B0">
            <w:pPr>
              <w:jc w:val="both"/>
              <w:rPr>
                <w:color w:val="000000" w:themeColor="text1"/>
                <w:sz w:val="28"/>
                <w:szCs w:val="28"/>
              </w:rPr>
            </w:pPr>
            <w:r w:rsidRPr="00DB3595">
              <w:rPr>
                <w:color w:val="000000" w:themeColor="text1"/>
                <w:sz w:val="28"/>
                <w:szCs w:val="28"/>
              </w:rPr>
              <w:t>1,19058</w:t>
            </w:r>
          </w:p>
        </w:tc>
        <w:tc>
          <w:tcPr>
            <w:tcW w:w="1953" w:type="dxa"/>
            <w:vAlign w:val="bottom"/>
          </w:tcPr>
          <w:p w14:paraId="4DB8D856" w14:textId="77777777" w:rsidR="00154EEE" w:rsidRPr="00DB3595" w:rsidRDefault="00154EEE" w:rsidP="001907B0">
            <w:pPr>
              <w:jc w:val="both"/>
              <w:rPr>
                <w:color w:val="000000" w:themeColor="text1"/>
                <w:sz w:val="28"/>
                <w:szCs w:val="28"/>
              </w:rPr>
            </w:pPr>
            <w:r w:rsidRPr="00DB3595">
              <w:rPr>
                <w:color w:val="000000" w:themeColor="text1"/>
                <w:sz w:val="28"/>
                <w:szCs w:val="28"/>
              </w:rPr>
              <w:t>1,196</w:t>
            </w:r>
          </w:p>
        </w:tc>
        <w:tc>
          <w:tcPr>
            <w:tcW w:w="2072" w:type="dxa"/>
            <w:vAlign w:val="bottom"/>
          </w:tcPr>
          <w:p w14:paraId="47503634" w14:textId="77777777" w:rsidR="00154EEE" w:rsidRPr="00DB3595" w:rsidRDefault="00154EEE" w:rsidP="001907B0">
            <w:pPr>
              <w:jc w:val="both"/>
              <w:rPr>
                <w:color w:val="000000" w:themeColor="text1"/>
                <w:sz w:val="28"/>
                <w:szCs w:val="28"/>
              </w:rPr>
            </w:pPr>
            <w:r w:rsidRPr="00DB3595">
              <w:rPr>
                <w:color w:val="000000" w:themeColor="text1"/>
                <w:sz w:val="28"/>
                <w:szCs w:val="28"/>
              </w:rPr>
              <w:t>1,19017</w:t>
            </w:r>
          </w:p>
        </w:tc>
      </w:tr>
      <w:tr w:rsidR="00DB3595" w:rsidRPr="00DB3595" w14:paraId="415124FA" w14:textId="77777777" w:rsidTr="002A2C32">
        <w:tc>
          <w:tcPr>
            <w:tcW w:w="1504" w:type="dxa"/>
          </w:tcPr>
          <w:p w14:paraId="04C9EFBA" w14:textId="77777777" w:rsidR="00154EEE" w:rsidRPr="00DB3595" w:rsidRDefault="00154EEE" w:rsidP="001907B0">
            <w:pPr>
              <w:pStyle w:val="af6"/>
              <w:numPr>
                <w:ilvl w:val="0"/>
                <w:numId w:val="10"/>
              </w:numPr>
              <w:ind w:left="0" w:firstLine="0"/>
              <w:rPr>
                <w:color w:val="000000" w:themeColor="text1"/>
                <w:szCs w:val="28"/>
              </w:rPr>
            </w:pPr>
          </w:p>
        </w:tc>
        <w:tc>
          <w:tcPr>
            <w:tcW w:w="2035" w:type="dxa"/>
            <w:vAlign w:val="bottom"/>
          </w:tcPr>
          <w:p w14:paraId="51FE600D" w14:textId="77777777" w:rsidR="00154EEE" w:rsidRPr="00DB3595" w:rsidRDefault="00154EEE" w:rsidP="001907B0">
            <w:pPr>
              <w:jc w:val="both"/>
              <w:rPr>
                <w:color w:val="000000" w:themeColor="text1"/>
                <w:sz w:val="28"/>
                <w:szCs w:val="28"/>
              </w:rPr>
            </w:pPr>
            <w:r w:rsidRPr="00DB3595">
              <w:rPr>
                <w:color w:val="000000" w:themeColor="text1"/>
                <w:sz w:val="28"/>
                <w:szCs w:val="28"/>
              </w:rPr>
              <w:t>1,196</w:t>
            </w:r>
          </w:p>
        </w:tc>
        <w:tc>
          <w:tcPr>
            <w:tcW w:w="2064" w:type="dxa"/>
            <w:vAlign w:val="bottom"/>
          </w:tcPr>
          <w:p w14:paraId="26B7B661" w14:textId="77777777" w:rsidR="00154EEE" w:rsidRPr="00DB3595" w:rsidRDefault="00154EEE" w:rsidP="001907B0">
            <w:pPr>
              <w:jc w:val="both"/>
              <w:rPr>
                <w:color w:val="000000" w:themeColor="text1"/>
                <w:sz w:val="28"/>
                <w:szCs w:val="28"/>
              </w:rPr>
            </w:pPr>
            <w:r w:rsidRPr="00DB3595">
              <w:rPr>
                <w:color w:val="000000" w:themeColor="text1"/>
                <w:sz w:val="28"/>
                <w:szCs w:val="28"/>
              </w:rPr>
              <w:t>1,19054</w:t>
            </w:r>
          </w:p>
        </w:tc>
        <w:tc>
          <w:tcPr>
            <w:tcW w:w="1953" w:type="dxa"/>
            <w:vAlign w:val="bottom"/>
          </w:tcPr>
          <w:p w14:paraId="70DC710A" w14:textId="77777777" w:rsidR="00154EEE" w:rsidRPr="00DB3595" w:rsidRDefault="00154EEE" w:rsidP="001907B0">
            <w:pPr>
              <w:jc w:val="both"/>
              <w:rPr>
                <w:color w:val="000000" w:themeColor="text1"/>
                <w:sz w:val="28"/>
                <w:szCs w:val="28"/>
              </w:rPr>
            </w:pPr>
            <w:r w:rsidRPr="00DB3595">
              <w:rPr>
                <w:color w:val="000000" w:themeColor="text1"/>
                <w:sz w:val="28"/>
                <w:szCs w:val="28"/>
              </w:rPr>
              <w:t>1,196</w:t>
            </w:r>
          </w:p>
        </w:tc>
        <w:tc>
          <w:tcPr>
            <w:tcW w:w="2072" w:type="dxa"/>
            <w:vAlign w:val="bottom"/>
          </w:tcPr>
          <w:p w14:paraId="53E9899D" w14:textId="77777777" w:rsidR="00154EEE" w:rsidRPr="00DB3595" w:rsidRDefault="00154EEE" w:rsidP="001907B0">
            <w:pPr>
              <w:jc w:val="both"/>
              <w:rPr>
                <w:color w:val="000000" w:themeColor="text1"/>
                <w:sz w:val="28"/>
                <w:szCs w:val="28"/>
              </w:rPr>
            </w:pPr>
            <w:r w:rsidRPr="00DB3595">
              <w:rPr>
                <w:color w:val="000000" w:themeColor="text1"/>
                <w:sz w:val="28"/>
                <w:szCs w:val="28"/>
              </w:rPr>
              <w:t>1,19012</w:t>
            </w:r>
          </w:p>
        </w:tc>
      </w:tr>
      <w:tr w:rsidR="00DB3595" w:rsidRPr="00DB3595" w14:paraId="63ECB96A" w14:textId="77777777" w:rsidTr="002A2C32">
        <w:tc>
          <w:tcPr>
            <w:tcW w:w="1504" w:type="dxa"/>
          </w:tcPr>
          <w:p w14:paraId="61045599" w14:textId="77777777" w:rsidR="00154EEE" w:rsidRPr="00DB3595" w:rsidRDefault="00154EEE" w:rsidP="001907B0">
            <w:pPr>
              <w:pStyle w:val="af6"/>
              <w:numPr>
                <w:ilvl w:val="0"/>
                <w:numId w:val="10"/>
              </w:numPr>
              <w:ind w:left="0" w:firstLine="0"/>
              <w:rPr>
                <w:color w:val="000000" w:themeColor="text1"/>
                <w:szCs w:val="28"/>
              </w:rPr>
            </w:pPr>
          </w:p>
        </w:tc>
        <w:tc>
          <w:tcPr>
            <w:tcW w:w="2035" w:type="dxa"/>
            <w:vAlign w:val="bottom"/>
          </w:tcPr>
          <w:p w14:paraId="7E54B30F" w14:textId="77777777" w:rsidR="00154EEE" w:rsidRPr="00DB3595" w:rsidRDefault="00154EEE" w:rsidP="001907B0">
            <w:pPr>
              <w:jc w:val="both"/>
              <w:rPr>
                <w:color w:val="000000" w:themeColor="text1"/>
                <w:sz w:val="28"/>
                <w:szCs w:val="28"/>
              </w:rPr>
            </w:pPr>
            <w:r w:rsidRPr="00DB3595">
              <w:rPr>
                <w:color w:val="000000" w:themeColor="text1"/>
                <w:sz w:val="28"/>
                <w:szCs w:val="28"/>
              </w:rPr>
              <w:t>1,196</w:t>
            </w:r>
          </w:p>
        </w:tc>
        <w:tc>
          <w:tcPr>
            <w:tcW w:w="2064" w:type="dxa"/>
            <w:vAlign w:val="bottom"/>
          </w:tcPr>
          <w:p w14:paraId="1266368C" w14:textId="77777777" w:rsidR="00154EEE" w:rsidRPr="00DB3595" w:rsidRDefault="00154EEE" w:rsidP="001907B0">
            <w:pPr>
              <w:jc w:val="both"/>
              <w:rPr>
                <w:color w:val="000000" w:themeColor="text1"/>
                <w:sz w:val="28"/>
                <w:szCs w:val="28"/>
              </w:rPr>
            </w:pPr>
            <w:r w:rsidRPr="00DB3595">
              <w:rPr>
                <w:color w:val="000000" w:themeColor="text1"/>
                <w:sz w:val="28"/>
                <w:szCs w:val="28"/>
              </w:rPr>
              <w:t>1,19073</w:t>
            </w:r>
          </w:p>
        </w:tc>
        <w:tc>
          <w:tcPr>
            <w:tcW w:w="1953" w:type="dxa"/>
            <w:vAlign w:val="bottom"/>
          </w:tcPr>
          <w:p w14:paraId="76474224" w14:textId="77777777" w:rsidR="00154EEE" w:rsidRPr="00DB3595" w:rsidRDefault="00154EEE" w:rsidP="001907B0">
            <w:pPr>
              <w:jc w:val="both"/>
              <w:rPr>
                <w:color w:val="000000" w:themeColor="text1"/>
                <w:sz w:val="28"/>
                <w:szCs w:val="28"/>
              </w:rPr>
            </w:pPr>
            <w:r w:rsidRPr="00DB3595">
              <w:rPr>
                <w:color w:val="000000" w:themeColor="text1"/>
                <w:sz w:val="28"/>
                <w:szCs w:val="28"/>
              </w:rPr>
              <w:t>1,195</w:t>
            </w:r>
          </w:p>
        </w:tc>
        <w:tc>
          <w:tcPr>
            <w:tcW w:w="2072" w:type="dxa"/>
            <w:vAlign w:val="bottom"/>
          </w:tcPr>
          <w:p w14:paraId="26C16281" w14:textId="77777777" w:rsidR="00154EEE" w:rsidRPr="00DB3595" w:rsidRDefault="00154EEE" w:rsidP="001907B0">
            <w:pPr>
              <w:jc w:val="both"/>
              <w:rPr>
                <w:color w:val="000000" w:themeColor="text1"/>
                <w:sz w:val="28"/>
                <w:szCs w:val="28"/>
              </w:rPr>
            </w:pPr>
            <w:r w:rsidRPr="00DB3595">
              <w:rPr>
                <w:color w:val="000000" w:themeColor="text1"/>
                <w:sz w:val="28"/>
                <w:szCs w:val="28"/>
              </w:rPr>
              <w:t>1,1899</w:t>
            </w:r>
          </w:p>
        </w:tc>
      </w:tr>
      <w:tr w:rsidR="00DB3595" w:rsidRPr="00DB3595" w14:paraId="71FFD94F" w14:textId="77777777" w:rsidTr="002A2C32">
        <w:tc>
          <w:tcPr>
            <w:tcW w:w="1504" w:type="dxa"/>
          </w:tcPr>
          <w:p w14:paraId="0B920D73" w14:textId="77777777" w:rsidR="00154EEE" w:rsidRPr="00DB3595" w:rsidRDefault="00154EEE" w:rsidP="001907B0">
            <w:pPr>
              <w:pStyle w:val="af6"/>
              <w:numPr>
                <w:ilvl w:val="0"/>
                <w:numId w:val="10"/>
              </w:numPr>
              <w:ind w:left="0" w:firstLine="0"/>
              <w:rPr>
                <w:color w:val="000000" w:themeColor="text1"/>
                <w:szCs w:val="28"/>
              </w:rPr>
            </w:pPr>
          </w:p>
        </w:tc>
        <w:tc>
          <w:tcPr>
            <w:tcW w:w="2035" w:type="dxa"/>
            <w:vAlign w:val="bottom"/>
          </w:tcPr>
          <w:p w14:paraId="7D1AA481" w14:textId="77777777" w:rsidR="00154EEE" w:rsidRPr="00DB3595" w:rsidRDefault="00154EEE" w:rsidP="001907B0">
            <w:pPr>
              <w:jc w:val="both"/>
              <w:rPr>
                <w:color w:val="000000" w:themeColor="text1"/>
                <w:sz w:val="28"/>
                <w:szCs w:val="28"/>
              </w:rPr>
            </w:pPr>
            <w:r w:rsidRPr="00DB3595">
              <w:rPr>
                <w:color w:val="000000" w:themeColor="text1"/>
                <w:sz w:val="28"/>
                <w:szCs w:val="28"/>
              </w:rPr>
              <w:t>1,196</w:t>
            </w:r>
          </w:p>
        </w:tc>
        <w:tc>
          <w:tcPr>
            <w:tcW w:w="2064" w:type="dxa"/>
            <w:vAlign w:val="bottom"/>
          </w:tcPr>
          <w:p w14:paraId="0225DDC1" w14:textId="77777777" w:rsidR="00154EEE" w:rsidRPr="00DB3595" w:rsidRDefault="00154EEE" w:rsidP="001907B0">
            <w:pPr>
              <w:jc w:val="both"/>
              <w:rPr>
                <w:color w:val="000000" w:themeColor="text1"/>
                <w:sz w:val="28"/>
                <w:szCs w:val="28"/>
              </w:rPr>
            </w:pPr>
            <w:r w:rsidRPr="00DB3595">
              <w:rPr>
                <w:color w:val="000000" w:themeColor="text1"/>
                <w:sz w:val="28"/>
                <w:szCs w:val="28"/>
              </w:rPr>
              <w:t>1,1908</w:t>
            </w:r>
          </w:p>
        </w:tc>
        <w:tc>
          <w:tcPr>
            <w:tcW w:w="1953" w:type="dxa"/>
            <w:vAlign w:val="bottom"/>
          </w:tcPr>
          <w:p w14:paraId="01B8F661" w14:textId="77777777" w:rsidR="00154EEE" w:rsidRPr="00DB3595" w:rsidRDefault="00154EEE" w:rsidP="001907B0">
            <w:pPr>
              <w:jc w:val="both"/>
              <w:rPr>
                <w:color w:val="000000" w:themeColor="text1"/>
                <w:sz w:val="28"/>
                <w:szCs w:val="28"/>
              </w:rPr>
            </w:pPr>
            <w:r w:rsidRPr="00DB3595">
              <w:rPr>
                <w:color w:val="000000" w:themeColor="text1"/>
                <w:sz w:val="28"/>
                <w:szCs w:val="28"/>
              </w:rPr>
              <w:t>1,196</w:t>
            </w:r>
          </w:p>
        </w:tc>
        <w:tc>
          <w:tcPr>
            <w:tcW w:w="2072" w:type="dxa"/>
            <w:vAlign w:val="bottom"/>
          </w:tcPr>
          <w:p w14:paraId="2FD0A2BC" w14:textId="77777777" w:rsidR="00154EEE" w:rsidRPr="00DB3595" w:rsidRDefault="00154EEE" w:rsidP="001907B0">
            <w:pPr>
              <w:jc w:val="both"/>
              <w:rPr>
                <w:color w:val="000000" w:themeColor="text1"/>
                <w:sz w:val="28"/>
                <w:szCs w:val="28"/>
              </w:rPr>
            </w:pPr>
            <w:r w:rsidRPr="00DB3595">
              <w:rPr>
                <w:color w:val="000000" w:themeColor="text1"/>
                <w:sz w:val="28"/>
                <w:szCs w:val="28"/>
              </w:rPr>
              <w:t>1,19024</w:t>
            </w:r>
          </w:p>
        </w:tc>
      </w:tr>
      <w:tr w:rsidR="00DB3595" w:rsidRPr="00DB3595" w14:paraId="1CAA2685" w14:textId="77777777" w:rsidTr="002A2C32">
        <w:tc>
          <w:tcPr>
            <w:tcW w:w="1504" w:type="dxa"/>
          </w:tcPr>
          <w:p w14:paraId="7F40AE25" w14:textId="77777777" w:rsidR="00154EEE" w:rsidRPr="00DB3595" w:rsidRDefault="00154EEE" w:rsidP="001907B0">
            <w:pPr>
              <w:pStyle w:val="af6"/>
              <w:numPr>
                <w:ilvl w:val="0"/>
                <w:numId w:val="10"/>
              </w:numPr>
              <w:ind w:left="0" w:firstLine="0"/>
              <w:rPr>
                <w:color w:val="000000" w:themeColor="text1"/>
                <w:szCs w:val="28"/>
              </w:rPr>
            </w:pPr>
          </w:p>
        </w:tc>
        <w:tc>
          <w:tcPr>
            <w:tcW w:w="2035" w:type="dxa"/>
            <w:vAlign w:val="bottom"/>
          </w:tcPr>
          <w:p w14:paraId="6F65CAC8" w14:textId="77777777" w:rsidR="00154EEE" w:rsidRPr="00DB3595" w:rsidRDefault="00154EEE" w:rsidP="001907B0">
            <w:pPr>
              <w:jc w:val="both"/>
              <w:rPr>
                <w:color w:val="000000" w:themeColor="text1"/>
                <w:sz w:val="28"/>
                <w:szCs w:val="28"/>
              </w:rPr>
            </w:pPr>
            <w:r w:rsidRPr="00DB3595">
              <w:rPr>
                <w:color w:val="000000" w:themeColor="text1"/>
                <w:sz w:val="28"/>
                <w:szCs w:val="28"/>
              </w:rPr>
              <w:t>1,196</w:t>
            </w:r>
          </w:p>
        </w:tc>
        <w:tc>
          <w:tcPr>
            <w:tcW w:w="2064" w:type="dxa"/>
            <w:vAlign w:val="bottom"/>
          </w:tcPr>
          <w:p w14:paraId="2F2158E9" w14:textId="77777777" w:rsidR="00154EEE" w:rsidRPr="00DB3595" w:rsidRDefault="00154EEE" w:rsidP="001907B0">
            <w:pPr>
              <w:jc w:val="both"/>
              <w:rPr>
                <w:color w:val="000000" w:themeColor="text1"/>
                <w:sz w:val="28"/>
                <w:szCs w:val="28"/>
              </w:rPr>
            </w:pPr>
            <w:r w:rsidRPr="00DB3595">
              <w:rPr>
                <w:color w:val="000000" w:themeColor="text1"/>
                <w:sz w:val="28"/>
                <w:szCs w:val="28"/>
              </w:rPr>
              <w:t>1,1907</w:t>
            </w:r>
          </w:p>
        </w:tc>
        <w:tc>
          <w:tcPr>
            <w:tcW w:w="1953" w:type="dxa"/>
            <w:vAlign w:val="bottom"/>
          </w:tcPr>
          <w:p w14:paraId="2D5CBF08" w14:textId="77777777" w:rsidR="00154EEE" w:rsidRPr="00DB3595" w:rsidRDefault="00154EEE" w:rsidP="001907B0">
            <w:pPr>
              <w:jc w:val="both"/>
              <w:rPr>
                <w:color w:val="000000" w:themeColor="text1"/>
                <w:sz w:val="28"/>
                <w:szCs w:val="28"/>
              </w:rPr>
            </w:pPr>
            <w:r w:rsidRPr="00DB3595">
              <w:rPr>
                <w:color w:val="000000" w:themeColor="text1"/>
                <w:sz w:val="28"/>
                <w:szCs w:val="28"/>
              </w:rPr>
              <w:t>1,196</w:t>
            </w:r>
          </w:p>
        </w:tc>
        <w:tc>
          <w:tcPr>
            <w:tcW w:w="2072" w:type="dxa"/>
            <w:vAlign w:val="bottom"/>
          </w:tcPr>
          <w:p w14:paraId="5A196E52" w14:textId="77777777" w:rsidR="00154EEE" w:rsidRPr="00DB3595" w:rsidRDefault="00154EEE" w:rsidP="001907B0">
            <w:pPr>
              <w:jc w:val="both"/>
              <w:rPr>
                <w:color w:val="000000" w:themeColor="text1"/>
                <w:sz w:val="28"/>
                <w:szCs w:val="28"/>
              </w:rPr>
            </w:pPr>
            <w:r w:rsidRPr="00DB3595">
              <w:rPr>
                <w:color w:val="000000" w:themeColor="text1"/>
                <w:sz w:val="28"/>
                <w:szCs w:val="28"/>
              </w:rPr>
              <w:t>1,19015</w:t>
            </w:r>
          </w:p>
        </w:tc>
      </w:tr>
      <w:tr w:rsidR="00DB3595" w:rsidRPr="00DB3595" w14:paraId="7BD87388" w14:textId="77777777" w:rsidTr="002A2C32">
        <w:tc>
          <w:tcPr>
            <w:tcW w:w="1504" w:type="dxa"/>
          </w:tcPr>
          <w:p w14:paraId="469470EA" w14:textId="77777777" w:rsidR="00154EEE" w:rsidRPr="00DB3595" w:rsidRDefault="00154EEE" w:rsidP="001907B0">
            <w:pPr>
              <w:pStyle w:val="af6"/>
              <w:numPr>
                <w:ilvl w:val="0"/>
                <w:numId w:val="10"/>
              </w:numPr>
              <w:ind w:left="0" w:firstLine="0"/>
              <w:rPr>
                <w:color w:val="000000" w:themeColor="text1"/>
                <w:szCs w:val="28"/>
              </w:rPr>
            </w:pPr>
          </w:p>
        </w:tc>
        <w:tc>
          <w:tcPr>
            <w:tcW w:w="2035" w:type="dxa"/>
            <w:vAlign w:val="bottom"/>
          </w:tcPr>
          <w:p w14:paraId="47BCAE7A" w14:textId="77777777" w:rsidR="00154EEE" w:rsidRPr="00DB3595" w:rsidRDefault="00154EEE" w:rsidP="001907B0">
            <w:pPr>
              <w:jc w:val="both"/>
              <w:rPr>
                <w:color w:val="000000" w:themeColor="text1"/>
                <w:sz w:val="28"/>
                <w:szCs w:val="28"/>
              </w:rPr>
            </w:pPr>
            <w:r w:rsidRPr="00DB3595">
              <w:rPr>
                <w:color w:val="000000" w:themeColor="text1"/>
                <w:sz w:val="28"/>
                <w:szCs w:val="28"/>
              </w:rPr>
              <w:t>1,196</w:t>
            </w:r>
          </w:p>
        </w:tc>
        <w:tc>
          <w:tcPr>
            <w:tcW w:w="2064" w:type="dxa"/>
            <w:vAlign w:val="bottom"/>
          </w:tcPr>
          <w:p w14:paraId="2C7E669F" w14:textId="77777777" w:rsidR="00154EEE" w:rsidRPr="00DB3595" w:rsidRDefault="00154EEE" w:rsidP="001907B0">
            <w:pPr>
              <w:jc w:val="both"/>
              <w:rPr>
                <w:color w:val="000000" w:themeColor="text1"/>
                <w:sz w:val="28"/>
                <w:szCs w:val="28"/>
              </w:rPr>
            </w:pPr>
            <w:r w:rsidRPr="00DB3595">
              <w:rPr>
                <w:color w:val="000000" w:themeColor="text1"/>
                <w:sz w:val="28"/>
                <w:szCs w:val="28"/>
              </w:rPr>
              <w:t>1,19027</w:t>
            </w:r>
          </w:p>
        </w:tc>
        <w:tc>
          <w:tcPr>
            <w:tcW w:w="1953" w:type="dxa"/>
            <w:vAlign w:val="bottom"/>
          </w:tcPr>
          <w:p w14:paraId="0833B59C" w14:textId="77777777" w:rsidR="00154EEE" w:rsidRPr="00DB3595" w:rsidRDefault="00154EEE" w:rsidP="001907B0">
            <w:pPr>
              <w:jc w:val="both"/>
              <w:rPr>
                <w:color w:val="000000" w:themeColor="text1"/>
                <w:sz w:val="28"/>
                <w:szCs w:val="28"/>
              </w:rPr>
            </w:pPr>
            <w:r w:rsidRPr="00DB3595">
              <w:rPr>
                <w:color w:val="000000" w:themeColor="text1"/>
                <w:sz w:val="28"/>
                <w:szCs w:val="28"/>
              </w:rPr>
              <w:t>1,196</w:t>
            </w:r>
          </w:p>
        </w:tc>
        <w:tc>
          <w:tcPr>
            <w:tcW w:w="2072" w:type="dxa"/>
            <w:vAlign w:val="bottom"/>
          </w:tcPr>
          <w:p w14:paraId="42CADEF7" w14:textId="77777777" w:rsidR="00154EEE" w:rsidRPr="00DB3595" w:rsidRDefault="00154EEE" w:rsidP="001907B0">
            <w:pPr>
              <w:jc w:val="both"/>
              <w:rPr>
                <w:color w:val="000000" w:themeColor="text1"/>
                <w:sz w:val="28"/>
                <w:szCs w:val="28"/>
              </w:rPr>
            </w:pPr>
            <w:r w:rsidRPr="00DB3595">
              <w:rPr>
                <w:color w:val="000000" w:themeColor="text1"/>
                <w:sz w:val="28"/>
                <w:szCs w:val="28"/>
              </w:rPr>
              <w:t>1,19017</w:t>
            </w:r>
          </w:p>
        </w:tc>
      </w:tr>
      <w:tr w:rsidR="00DB3595" w:rsidRPr="00DB3595" w14:paraId="7E62C051" w14:textId="77777777" w:rsidTr="002A2C32">
        <w:tc>
          <w:tcPr>
            <w:tcW w:w="1504" w:type="dxa"/>
          </w:tcPr>
          <w:p w14:paraId="39D52563" w14:textId="77777777" w:rsidR="00154EEE" w:rsidRPr="00DB3595" w:rsidRDefault="00154EEE" w:rsidP="001907B0">
            <w:pPr>
              <w:pStyle w:val="af6"/>
              <w:numPr>
                <w:ilvl w:val="0"/>
                <w:numId w:val="10"/>
              </w:numPr>
              <w:ind w:left="0" w:firstLine="0"/>
              <w:rPr>
                <w:color w:val="000000" w:themeColor="text1"/>
                <w:szCs w:val="28"/>
              </w:rPr>
            </w:pPr>
          </w:p>
        </w:tc>
        <w:tc>
          <w:tcPr>
            <w:tcW w:w="2035" w:type="dxa"/>
            <w:vAlign w:val="bottom"/>
          </w:tcPr>
          <w:p w14:paraId="41081FE8" w14:textId="77777777" w:rsidR="00154EEE" w:rsidRPr="00DB3595" w:rsidRDefault="00154EEE" w:rsidP="001907B0">
            <w:pPr>
              <w:jc w:val="both"/>
              <w:rPr>
                <w:color w:val="000000" w:themeColor="text1"/>
                <w:sz w:val="28"/>
                <w:szCs w:val="28"/>
              </w:rPr>
            </w:pPr>
            <w:r w:rsidRPr="00DB3595">
              <w:rPr>
                <w:color w:val="000000" w:themeColor="text1"/>
                <w:sz w:val="28"/>
                <w:szCs w:val="28"/>
              </w:rPr>
              <w:t>1,196</w:t>
            </w:r>
          </w:p>
        </w:tc>
        <w:tc>
          <w:tcPr>
            <w:tcW w:w="2064" w:type="dxa"/>
            <w:vAlign w:val="bottom"/>
          </w:tcPr>
          <w:p w14:paraId="6FBCD20F" w14:textId="77777777" w:rsidR="00154EEE" w:rsidRPr="00DB3595" w:rsidRDefault="00154EEE" w:rsidP="001907B0">
            <w:pPr>
              <w:jc w:val="both"/>
              <w:rPr>
                <w:color w:val="000000" w:themeColor="text1"/>
                <w:sz w:val="28"/>
                <w:szCs w:val="28"/>
              </w:rPr>
            </w:pPr>
            <w:r w:rsidRPr="00DB3595">
              <w:rPr>
                <w:color w:val="000000" w:themeColor="text1"/>
                <w:sz w:val="28"/>
                <w:szCs w:val="28"/>
              </w:rPr>
              <w:t>1,19071</w:t>
            </w:r>
          </w:p>
        </w:tc>
        <w:tc>
          <w:tcPr>
            <w:tcW w:w="1953" w:type="dxa"/>
            <w:vAlign w:val="bottom"/>
          </w:tcPr>
          <w:p w14:paraId="39D36DEE" w14:textId="77777777" w:rsidR="00154EEE" w:rsidRPr="00DB3595" w:rsidRDefault="00154EEE" w:rsidP="001907B0">
            <w:pPr>
              <w:jc w:val="both"/>
              <w:rPr>
                <w:color w:val="000000" w:themeColor="text1"/>
                <w:sz w:val="28"/>
                <w:szCs w:val="28"/>
              </w:rPr>
            </w:pPr>
            <w:r w:rsidRPr="00DB3595">
              <w:rPr>
                <w:color w:val="000000" w:themeColor="text1"/>
                <w:sz w:val="28"/>
                <w:szCs w:val="28"/>
              </w:rPr>
              <w:t>1,196</w:t>
            </w:r>
          </w:p>
        </w:tc>
        <w:tc>
          <w:tcPr>
            <w:tcW w:w="2072" w:type="dxa"/>
            <w:vAlign w:val="bottom"/>
          </w:tcPr>
          <w:p w14:paraId="7F2D0D43" w14:textId="77777777" w:rsidR="00154EEE" w:rsidRPr="00DB3595" w:rsidRDefault="00154EEE" w:rsidP="001907B0">
            <w:pPr>
              <w:jc w:val="both"/>
              <w:rPr>
                <w:color w:val="000000" w:themeColor="text1"/>
                <w:sz w:val="28"/>
                <w:szCs w:val="28"/>
              </w:rPr>
            </w:pPr>
            <w:r w:rsidRPr="00DB3595">
              <w:rPr>
                <w:color w:val="000000" w:themeColor="text1"/>
                <w:sz w:val="28"/>
                <w:szCs w:val="28"/>
              </w:rPr>
              <w:t>1,19029</w:t>
            </w:r>
          </w:p>
        </w:tc>
      </w:tr>
      <w:tr w:rsidR="00DB3595" w:rsidRPr="00DB3595" w14:paraId="77B4A18B" w14:textId="77777777" w:rsidTr="002A2C32">
        <w:tc>
          <w:tcPr>
            <w:tcW w:w="1504" w:type="dxa"/>
          </w:tcPr>
          <w:p w14:paraId="2D78E2BB" w14:textId="77777777" w:rsidR="00154EEE" w:rsidRPr="00DB3595" w:rsidRDefault="00154EEE" w:rsidP="001907B0">
            <w:pPr>
              <w:pStyle w:val="af6"/>
              <w:numPr>
                <w:ilvl w:val="0"/>
                <w:numId w:val="10"/>
              </w:numPr>
              <w:ind w:left="0" w:firstLine="0"/>
              <w:rPr>
                <w:color w:val="000000" w:themeColor="text1"/>
                <w:szCs w:val="28"/>
              </w:rPr>
            </w:pPr>
          </w:p>
        </w:tc>
        <w:tc>
          <w:tcPr>
            <w:tcW w:w="2035" w:type="dxa"/>
            <w:vAlign w:val="bottom"/>
          </w:tcPr>
          <w:p w14:paraId="119EEACA" w14:textId="77777777" w:rsidR="00154EEE" w:rsidRPr="00DB3595" w:rsidRDefault="00154EEE" w:rsidP="001907B0">
            <w:pPr>
              <w:jc w:val="both"/>
              <w:rPr>
                <w:color w:val="000000" w:themeColor="text1"/>
                <w:sz w:val="28"/>
                <w:szCs w:val="28"/>
              </w:rPr>
            </w:pPr>
            <w:r w:rsidRPr="00DB3595">
              <w:rPr>
                <w:color w:val="000000" w:themeColor="text1"/>
                <w:sz w:val="28"/>
                <w:szCs w:val="28"/>
              </w:rPr>
              <w:t>1,196</w:t>
            </w:r>
          </w:p>
        </w:tc>
        <w:tc>
          <w:tcPr>
            <w:tcW w:w="2064" w:type="dxa"/>
            <w:vAlign w:val="bottom"/>
          </w:tcPr>
          <w:p w14:paraId="18A20C78" w14:textId="77777777" w:rsidR="00154EEE" w:rsidRPr="00DB3595" w:rsidRDefault="00154EEE" w:rsidP="001907B0">
            <w:pPr>
              <w:jc w:val="both"/>
              <w:rPr>
                <w:color w:val="000000" w:themeColor="text1"/>
                <w:sz w:val="28"/>
                <w:szCs w:val="28"/>
              </w:rPr>
            </w:pPr>
            <w:r w:rsidRPr="00DB3595">
              <w:rPr>
                <w:color w:val="000000" w:themeColor="text1"/>
                <w:sz w:val="28"/>
                <w:szCs w:val="28"/>
              </w:rPr>
              <w:t>1,1907</w:t>
            </w:r>
          </w:p>
        </w:tc>
        <w:tc>
          <w:tcPr>
            <w:tcW w:w="1953" w:type="dxa"/>
            <w:vAlign w:val="bottom"/>
          </w:tcPr>
          <w:p w14:paraId="1BC51D34" w14:textId="77777777" w:rsidR="00154EEE" w:rsidRPr="00DB3595" w:rsidRDefault="00154EEE" w:rsidP="001907B0">
            <w:pPr>
              <w:jc w:val="both"/>
              <w:rPr>
                <w:color w:val="000000" w:themeColor="text1"/>
                <w:sz w:val="28"/>
                <w:szCs w:val="28"/>
              </w:rPr>
            </w:pPr>
            <w:r w:rsidRPr="00DB3595">
              <w:rPr>
                <w:color w:val="000000" w:themeColor="text1"/>
                <w:sz w:val="28"/>
                <w:szCs w:val="28"/>
              </w:rPr>
              <w:t>1,196</w:t>
            </w:r>
          </w:p>
        </w:tc>
        <w:tc>
          <w:tcPr>
            <w:tcW w:w="2072" w:type="dxa"/>
            <w:vAlign w:val="bottom"/>
          </w:tcPr>
          <w:p w14:paraId="73FE23E9" w14:textId="77777777" w:rsidR="00154EEE" w:rsidRPr="00DB3595" w:rsidRDefault="00154EEE" w:rsidP="001907B0">
            <w:pPr>
              <w:jc w:val="both"/>
              <w:rPr>
                <w:color w:val="000000" w:themeColor="text1"/>
                <w:sz w:val="28"/>
                <w:szCs w:val="28"/>
              </w:rPr>
            </w:pPr>
            <w:r w:rsidRPr="00DB3595">
              <w:rPr>
                <w:color w:val="000000" w:themeColor="text1"/>
                <w:sz w:val="28"/>
                <w:szCs w:val="28"/>
              </w:rPr>
              <w:t>1,19005</w:t>
            </w:r>
          </w:p>
        </w:tc>
      </w:tr>
      <w:tr w:rsidR="00DB3595" w:rsidRPr="00DB3595" w14:paraId="60F513E0" w14:textId="77777777" w:rsidTr="002A2C32">
        <w:tc>
          <w:tcPr>
            <w:tcW w:w="1504" w:type="dxa"/>
          </w:tcPr>
          <w:p w14:paraId="67A65418" w14:textId="77777777" w:rsidR="00154EEE" w:rsidRPr="00DB3595" w:rsidRDefault="00154EEE" w:rsidP="001907B0">
            <w:pPr>
              <w:pStyle w:val="af6"/>
              <w:numPr>
                <w:ilvl w:val="0"/>
                <w:numId w:val="10"/>
              </w:numPr>
              <w:ind w:left="0" w:firstLine="0"/>
              <w:rPr>
                <w:color w:val="000000" w:themeColor="text1"/>
                <w:szCs w:val="28"/>
              </w:rPr>
            </w:pPr>
          </w:p>
        </w:tc>
        <w:tc>
          <w:tcPr>
            <w:tcW w:w="2035" w:type="dxa"/>
            <w:vAlign w:val="bottom"/>
          </w:tcPr>
          <w:p w14:paraId="72F50DA2" w14:textId="77777777" w:rsidR="00154EEE" w:rsidRPr="00DB3595" w:rsidRDefault="00154EEE" w:rsidP="001907B0">
            <w:pPr>
              <w:jc w:val="both"/>
              <w:rPr>
                <w:color w:val="000000" w:themeColor="text1"/>
                <w:sz w:val="28"/>
                <w:szCs w:val="28"/>
              </w:rPr>
            </w:pPr>
            <w:r w:rsidRPr="00DB3595">
              <w:rPr>
                <w:color w:val="000000" w:themeColor="text1"/>
                <w:sz w:val="28"/>
                <w:szCs w:val="28"/>
              </w:rPr>
              <w:t>1,196</w:t>
            </w:r>
          </w:p>
        </w:tc>
        <w:tc>
          <w:tcPr>
            <w:tcW w:w="2064" w:type="dxa"/>
            <w:vAlign w:val="bottom"/>
          </w:tcPr>
          <w:p w14:paraId="3E18F5CA" w14:textId="77777777" w:rsidR="00154EEE" w:rsidRPr="00DB3595" w:rsidRDefault="00154EEE" w:rsidP="001907B0">
            <w:pPr>
              <w:jc w:val="both"/>
              <w:rPr>
                <w:color w:val="000000" w:themeColor="text1"/>
                <w:sz w:val="28"/>
                <w:szCs w:val="28"/>
              </w:rPr>
            </w:pPr>
            <w:r w:rsidRPr="00DB3595">
              <w:rPr>
                <w:color w:val="000000" w:themeColor="text1"/>
                <w:sz w:val="28"/>
                <w:szCs w:val="28"/>
              </w:rPr>
              <w:t>1,19031</w:t>
            </w:r>
          </w:p>
        </w:tc>
        <w:tc>
          <w:tcPr>
            <w:tcW w:w="1953" w:type="dxa"/>
            <w:vAlign w:val="bottom"/>
          </w:tcPr>
          <w:p w14:paraId="5E9A1CA0" w14:textId="77777777" w:rsidR="00154EEE" w:rsidRPr="00DB3595" w:rsidRDefault="00154EEE" w:rsidP="001907B0">
            <w:pPr>
              <w:jc w:val="both"/>
              <w:rPr>
                <w:color w:val="000000" w:themeColor="text1"/>
                <w:sz w:val="28"/>
                <w:szCs w:val="28"/>
              </w:rPr>
            </w:pPr>
            <w:r w:rsidRPr="00DB3595">
              <w:rPr>
                <w:color w:val="000000" w:themeColor="text1"/>
                <w:sz w:val="28"/>
                <w:szCs w:val="28"/>
              </w:rPr>
              <w:t>1,196</w:t>
            </w:r>
          </w:p>
        </w:tc>
        <w:tc>
          <w:tcPr>
            <w:tcW w:w="2072" w:type="dxa"/>
            <w:vAlign w:val="bottom"/>
          </w:tcPr>
          <w:p w14:paraId="59490296" w14:textId="77777777" w:rsidR="00154EEE" w:rsidRPr="00DB3595" w:rsidRDefault="00154EEE" w:rsidP="001907B0">
            <w:pPr>
              <w:jc w:val="both"/>
              <w:rPr>
                <w:color w:val="000000" w:themeColor="text1"/>
                <w:sz w:val="28"/>
                <w:szCs w:val="28"/>
              </w:rPr>
            </w:pPr>
            <w:r w:rsidRPr="00DB3595">
              <w:rPr>
                <w:color w:val="000000" w:themeColor="text1"/>
                <w:sz w:val="28"/>
                <w:szCs w:val="28"/>
              </w:rPr>
              <w:t>1,19019</w:t>
            </w:r>
          </w:p>
        </w:tc>
      </w:tr>
      <w:tr w:rsidR="00DB3595" w:rsidRPr="00DB3595" w14:paraId="0191E9DA" w14:textId="77777777" w:rsidTr="002A2C32">
        <w:tc>
          <w:tcPr>
            <w:tcW w:w="1504" w:type="dxa"/>
          </w:tcPr>
          <w:p w14:paraId="35085AFB" w14:textId="77777777" w:rsidR="00154EEE" w:rsidRPr="00DB3595" w:rsidRDefault="00154EEE" w:rsidP="001907B0">
            <w:pPr>
              <w:pStyle w:val="af6"/>
              <w:numPr>
                <w:ilvl w:val="0"/>
                <w:numId w:val="10"/>
              </w:numPr>
              <w:ind w:left="0" w:firstLine="0"/>
              <w:rPr>
                <w:color w:val="000000" w:themeColor="text1"/>
                <w:szCs w:val="28"/>
              </w:rPr>
            </w:pPr>
          </w:p>
        </w:tc>
        <w:tc>
          <w:tcPr>
            <w:tcW w:w="2035" w:type="dxa"/>
            <w:vAlign w:val="bottom"/>
          </w:tcPr>
          <w:p w14:paraId="1C972A86" w14:textId="77777777" w:rsidR="00154EEE" w:rsidRPr="00DB3595" w:rsidRDefault="00154EEE" w:rsidP="001907B0">
            <w:pPr>
              <w:jc w:val="both"/>
              <w:rPr>
                <w:color w:val="000000" w:themeColor="text1"/>
                <w:sz w:val="28"/>
                <w:szCs w:val="28"/>
              </w:rPr>
            </w:pPr>
            <w:r w:rsidRPr="00DB3595">
              <w:rPr>
                <w:color w:val="000000" w:themeColor="text1"/>
                <w:sz w:val="28"/>
                <w:szCs w:val="28"/>
              </w:rPr>
              <w:t>1,195</w:t>
            </w:r>
          </w:p>
        </w:tc>
        <w:tc>
          <w:tcPr>
            <w:tcW w:w="2064" w:type="dxa"/>
            <w:vAlign w:val="bottom"/>
          </w:tcPr>
          <w:p w14:paraId="6E471A43" w14:textId="77777777" w:rsidR="00154EEE" w:rsidRPr="00DB3595" w:rsidRDefault="00154EEE" w:rsidP="001907B0">
            <w:pPr>
              <w:jc w:val="both"/>
              <w:rPr>
                <w:color w:val="000000" w:themeColor="text1"/>
                <w:sz w:val="28"/>
                <w:szCs w:val="28"/>
              </w:rPr>
            </w:pPr>
            <w:r w:rsidRPr="00DB3595">
              <w:rPr>
                <w:color w:val="000000" w:themeColor="text1"/>
                <w:sz w:val="28"/>
                <w:szCs w:val="28"/>
              </w:rPr>
              <w:t>1,19073</w:t>
            </w:r>
          </w:p>
        </w:tc>
        <w:tc>
          <w:tcPr>
            <w:tcW w:w="1953" w:type="dxa"/>
            <w:vAlign w:val="bottom"/>
          </w:tcPr>
          <w:p w14:paraId="38C77666" w14:textId="77777777" w:rsidR="00154EEE" w:rsidRPr="00DB3595" w:rsidRDefault="00154EEE" w:rsidP="001907B0">
            <w:pPr>
              <w:jc w:val="both"/>
              <w:rPr>
                <w:color w:val="000000" w:themeColor="text1"/>
                <w:sz w:val="28"/>
                <w:szCs w:val="28"/>
              </w:rPr>
            </w:pPr>
            <w:r w:rsidRPr="00DB3595">
              <w:rPr>
                <w:color w:val="000000" w:themeColor="text1"/>
                <w:sz w:val="28"/>
                <w:szCs w:val="28"/>
              </w:rPr>
              <w:t>1,195</w:t>
            </w:r>
          </w:p>
        </w:tc>
        <w:tc>
          <w:tcPr>
            <w:tcW w:w="2072" w:type="dxa"/>
            <w:vAlign w:val="bottom"/>
          </w:tcPr>
          <w:p w14:paraId="5715FCD9" w14:textId="77777777" w:rsidR="00154EEE" w:rsidRPr="00DB3595" w:rsidRDefault="00154EEE" w:rsidP="001907B0">
            <w:pPr>
              <w:jc w:val="both"/>
              <w:rPr>
                <w:color w:val="000000" w:themeColor="text1"/>
                <w:sz w:val="28"/>
                <w:szCs w:val="28"/>
              </w:rPr>
            </w:pPr>
            <w:r w:rsidRPr="00DB3595">
              <w:rPr>
                <w:color w:val="000000" w:themeColor="text1"/>
                <w:sz w:val="28"/>
                <w:szCs w:val="28"/>
              </w:rPr>
              <w:t>1,19029</w:t>
            </w:r>
          </w:p>
        </w:tc>
      </w:tr>
      <w:tr w:rsidR="00DB3595" w:rsidRPr="00DB3595" w14:paraId="0D8B9C85" w14:textId="77777777" w:rsidTr="002A2C32">
        <w:tc>
          <w:tcPr>
            <w:tcW w:w="1504" w:type="dxa"/>
          </w:tcPr>
          <w:p w14:paraId="55C4FB94" w14:textId="77777777" w:rsidR="00154EEE" w:rsidRPr="00DB3595" w:rsidRDefault="00154EEE" w:rsidP="001907B0">
            <w:pPr>
              <w:pStyle w:val="af6"/>
              <w:numPr>
                <w:ilvl w:val="0"/>
                <w:numId w:val="10"/>
              </w:numPr>
              <w:ind w:left="0" w:firstLine="0"/>
              <w:rPr>
                <w:color w:val="000000" w:themeColor="text1"/>
                <w:szCs w:val="28"/>
              </w:rPr>
            </w:pPr>
          </w:p>
        </w:tc>
        <w:tc>
          <w:tcPr>
            <w:tcW w:w="2035" w:type="dxa"/>
            <w:vAlign w:val="bottom"/>
          </w:tcPr>
          <w:p w14:paraId="00F43D21" w14:textId="77777777" w:rsidR="00154EEE" w:rsidRPr="00DB3595" w:rsidRDefault="00154EEE" w:rsidP="001907B0">
            <w:pPr>
              <w:jc w:val="both"/>
              <w:rPr>
                <w:color w:val="000000" w:themeColor="text1"/>
                <w:sz w:val="28"/>
                <w:szCs w:val="28"/>
              </w:rPr>
            </w:pPr>
            <w:r w:rsidRPr="00DB3595">
              <w:rPr>
                <w:color w:val="000000" w:themeColor="text1"/>
                <w:sz w:val="28"/>
                <w:szCs w:val="28"/>
              </w:rPr>
              <w:t>1,196</w:t>
            </w:r>
          </w:p>
        </w:tc>
        <w:tc>
          <w:tcPr>
            <w:tcW w:w="2064" w:type="dxa"/>
            <w:vAlign w:val="bottom"/>
          </w:tcPr>
          <w:p w14:paraId="34D9CA32" w14:textId="77777777" w:rsidR="00154EEE" w:rsidRPr="00DB3595" w:rsidRDefault="00154EEE" w:rsidP="001907B0">
            <w:pPr>
              <w:jc w:val="both"/>
              <w:rPr>
                <w:color w:val="000000" w:themeColor="text1"/>
                <w:sz w:val="28"/>
                <w:szCs w:val="28"/>
              </w:rPr>
            </w:pPr>
            <w:r w:rsidRPr="00DB3595">
              <w:rPr>
                <w:color w:val="000000" w:themeColor="text1"/>
                <w:sz w:val="28"/>
                <w:szCs w:val="28"/>
              </w:rPr>
              <w:t>1,19054</w:t>
            </w:r>
          </w:p>
        </w:tc>
        <w:tc>
          <w:tcPr>
            <w:tcW w:w="1953" w:type="dxa"/>
            <w:vAlign w:val="bottom"/>
          </w:tcPr>
          <w:p w14:paraId="222EA447" w14:textId="77777777" w:rsidR="00154EEE" w:rsidRPr="00DB3595" w:rsidRDefault="00154EEE" w:rsidP="001907B0">
            <w:pPr>
              <w:jc w:val="both"/>
              <w:rPr>
                <w:color w:val="000000" w:themeColor="text1"/>
                <w:sz w:val="28"/>
                <w:szCs w:val="28"/>
              </w:rPr>
            </w:pPr>
            <w:r w:rsidRPr="00DB3595">
              <w:rPr>
                <w:color w:val="000000" w:themeColor="text1"/>
                <w:sz w:val="28"/>
                <w:szCs w:val="28"/>
              </w:rPr>
              <w:t>1,196</w:t>
            </w:r>
          </w:p>
        </w:tc>
        <w:tc>
          <w:tcPr>
            <w:tcW w:w="2072" w:type="dxa"/>
            <w:vAlign w:val="bottom"/>
          </w:tcPr>
          <w:p w14:paraId="7260FB0A" w14:textId="77777777" w:rsidR="00154EEE" w:rsidRPr="00DB3595" w:rsidRDefault="00154EEE" w:rsidP="001907B0">
            <w:pPr>
              <w:jc w:val="both"/>
              <w:rPr>
                <w:color w:val="000000" w:themeColor="text1"/>
                <w:sz w:val="28"/>
                <w:szCs w:val="28"/>
              </w:rPr>
            </w:pPr>
            <w:r w:rsidRPr="00DB3595">
              <w:rPr>
                <w:color w:val="000000" w:themeColor="text1"/>
                <w:sz w:val="28"/>
                <w:szCs w:val="28"/>
              </w:rPr>
              <w:t>1,18998</w:t>
            </w:r>
          </w:p>
        </w:tc>
      </w:tr>
      <w:tr w:rsidR="00DB3595" w:rsidRPr="00DB3595" w14:paraId="38FAD9BD" w14:textId="77777777" w:rsidTr="002A2C32">
        <w:tc>
          <w:tcPr>
            <w:tcW w:w="1504" w:type="dxa"/>
          </w:tcPr>
          <w:p w14:paraId="40004926" w14:textId="77777777" w:rsidR="00154EEE" w:rsidRPr="00DB3595" w:rsidRDefault="00154EEE" w:rsidP="001907B0">
            <w:pPr>
              <w:pStyle w:val="af6"/>
              <w:numPr>
                <w:ilvl w:val="0"/>
                <w:numId w:val="10"/>
              </w:numPr>
              <w:ind w:left="0" w:firstLine="0"/>
              <w:rPr>
                <w:color w:val="000000" w:themeColor="text1"/>
                <w:szCs w:val="28"/>
              </w:rPr>
            </w:pPr>
          </w:p>
        </w:tc>
        <w:tc>
          <w:tcPr>
            <w:tcW w:w="2035" w:type="dxa"/>
            <w:vAlign w:val="bottom"/>
          </w:tcPr>
          <w:p w14:paraId="6602FE6F" w14:textId="77777777" w:rsidR="00154EEE" w:rsidRPr="00DB3595" w:rsidRDefault="00154EEE" w:rsidP="001907B0">
            <w:pPr>
              <w:jc w:val="both"/>
              <w:rPr>
                <w:color w:val="000000" w:themeColor="text1"/>
                <w:sz w:val="28"/>
                <w:szCs w:val="28"/>
              </w:rPr>
            </w:pPr>
            <w:r w:rsidRPr="00DB3595">
              <w:rPr>
                <w:color w:val="000000" w:themeColor="text1"/>
                <w:sz w:val="28"/>
                <w:szCs w:val="28"/>
              </w:rPr>
              <w:t>1,194</w:t>
            </w:r>
          </w:p>
        </w:tc>
        <w:tc>
          <w:tcPr>
            <w:tcW w:w="2064" w:type="dxa"/>
            <w:vAlign w:val="bottom"/>
          </w:tcPr>
          <w:p w14:paraId="1BE7DB0B" w14:textId="77777777" w:rsidR="00154EEE" w:rsidRPr="00DB3595" w:rsidRDefault="00154EEE" w:rsidP="001907B0">
            <w:pPr>
              <w:jc w:val="both"/>
              <w:rPr>
                <w:color w:val="000000" w:themeColor="text1"/>
                <w:sz w:val="28"/>
                <w:szCs w:val="28"/>
              </w:rPr>
            </w:pPr>
            <w:r w:rsidRPr="00DB3595">
              <w:rPr>
                <w:color w:val="000000" w:themeColor="text1"/>
                <w:sz w:val="28"/>
                <w:szCs w:val="28"/>
              </w:rPr>
              <w:t>1,1907</w:t>
            </w:r>
          </w:p>
        </w:tc>
        <w:tc>
          <w:tcPr>
            <w:tcW w:w="1953" w:type="dxa"/>
            <w:vAlign w:val="bottom"/>
          </w:tcPr>
          <w:p w14:paraId="28CAEBFF" w14:textId="77777777" w:rsidR="00154EEE" w:rsidRPr="00DB3595" w:rsidRDefault="00154EEE" w:rsidP="001907B0">
            <w:pPr>
              <w:jc w:val="both"/>
              <w:rPr>
                <w:color w:val="000000" w:themeColor="text1"/>
                <w:sz w:val="28"/>
                <w:szCs w:val="28"/>
              </w:rPr>
            </w:pPr>
            <w:r w:rsidRPr="00DB3595">
              <w:rPr>
                <w:color w:val="000000" w:themeColor="text1"/>
                <w:sz w:val="28"/>
                <w:szCs w:val="28"/>
              </w:rPr>
              <w:t>1,194</w:t>
            </w:r>
          </w:p>
        </w:tc>
        <w:tc>
          <w:tcPr>
            <w:tcW w:w="2072" w:type="dxa"/>
            <w:vAlign w:val="bottom"/>
          </w:tcPr>
          <w:p w14:paraId="0BCC558E" w14:textId="77777777" w:rsidR="00154EEE" w:rsidRPr="00DB3595" w:rsidRDefault="00154EEE" w:rsidP="001907B0">
            <w:pPr>
              <w:jc w:val="both"/>
              <w:rPr>
                <w:color w:val="000000" w:themeColor="text1"/>
                <w:sz w:val="28"/>
                <w:szCs w:val="28"/>
              </w:rPr>
            </w:pPr>
            <w:r w:rsidRPr="00DB3595">
              <w:rPr>
                <w:color w:val="000000" w:themeColor="text1"/>
                <w:sz w:val="28"/>
                <w:szCs w:val="28"/>
              </w:rPr>
              <w:t>1,1901</w:t>
            </w:r>
          </w:p>
        </w:tc>
      </w:tr>
      <w:tr w:rsidR="00DB3595" w:rsidRPr="00DB3595" w14:paraId="2A32AAEA" w14:textId="77777777" w:rsidTr="002A2C32">
        <w:tc>
          <w:tcPr>
            <w:tcW w:w="1504" w:type="dxa"/>
          </w:tcPr>
          <w:p w14:paraId="0A80077F" w14:textId="77777777" w:rsidR="00154EEE" w:rsidRPr="00DB3595" w:rsidRDefault="00154EEE" w:rsidP="001907B0">
            <w:pPr>
              <w:pStyle w:val="af6"/>
              <w:numPr>
                <w:ilvl w:val="0"/>
                <w:numId w:val="10"/>
              </w:numPr>
              <w:ind w:left="0" w:firstLine="0"/>
              <w:rPr>
                <w:color w:val="000000" w:themeColor="text1"/>
                <w:szCs w:val="28"/>
              </w:rPr>
            </w:pPr>
          </w:p>
        </w:tc>
        <w:tc>
          <w:tcPr>
            <w:tcW w:w="2035" w:type="dxa"/>
            <w:vAlign w:val="bottom"/>
          </w:tcPr>
          <w:p w14:paraId="6CAC52D3" w14:textId="77777777" w:rsidR="00154EEE" w:rsidRPr="00DB3595" w:rsidRDefault="00154EEE" w:rsidP="001907B0">
            <w:pPr>
              <w:jc w:val="both"/>
              <w:rPr>
                <w:color w:val="000000" w:themeColor="text1"/>
                <w:sz w:val="28"/>
                <w:szCs w:val="28"/>
              </w:rPr>
            </w:pPr>
            <w:r w:rsidRPr="00DB3595">
              <w:rPr>
                <w:color w:val="000000" w:themeColor="text1"/>
                <w:sz w:val="28"/>
                <w:szCs w:val="28"/>
              </w:rPr>
              <w:t>1,196</w:t>
            </w:r>
          </w:p>
        </w:tc>
        <w:tc>
          <w:tcPr>
            <w:tcW w:w="2064" w:type="dxa"/>
            <w:vAlign w:val="bottom"/>
          </w:tcPr>
          <w:p w14:paraId="29F251A1" w14:textId="77777777" w:rsidR="00154EEE" w:rsidRPr="00DB3595" w:rsidRDefault="00154EEE" w:rsidP="001907B0">
            <w:pPr>
              <w:jc w:val="both"/>
              <w:rPr>
                <w:color w:val="000000" w:themeColor="text1"/>
                <w:sz w:val="28"/>
                <w:szCs w:val="28"/>
              </w:rPr>
            </w:pPr>
            <w:r w:rsidRPr="00DB3595">
              <w:rPr>
                <w:color w:val="000000" w:themeColor="text1"/>
                <w:sz w:val="28"/>
                <w:szCs w:val="28"/>
              </w:rPr>
              <w:t>1,19075</w:t>
            </w:r>
          </w:p>
        </w:tc>
        <w:tc>
          <w:tcPr>
            <w:tcW w:w="1953" w:type="dxa"/>
            <w:vAlign w:val="bottom"/>
          </w:tcPr>
          <w:p w14:paraId="50325365" w14:textId="77777777" w:rsidR="00154EEE" w:rsidRPr="00DB3595" w:rsidRDefault="00154EEE" w:rsidP="001907B0">
            <w:pPr>
              <w:jc w:val="both"/>
              <w:rPr>
                <w:color w:val="000000" w:themeColor="text1"/>
                <w:sz w:val="28"/>
                <w:szCs w:val="28"/>
              </w:rPr>
            </w:pPr>
            <w:r w:rsidRPr="00DB3595">
              <w:rPr>
                <w:color w:val="000000" w:themeColor="text1"/>
                <w:sz w:val="28"/>
                <w:szCs w:val="28"/>
              </w:rPr>
              <w:t>1,195</w:t>
            </w:r>
          </w:p>
        </w:tc>
        <w:tc>
          <w:tcPr>
            <w:tcW w:w="2072" w:type="dxa"/>
            <w:vAlign w:val="bottom"/>
          </w:tcPr>
          <w:p w14:paraId="35B63597" w14:textId="77777777" w:rsidR="00154EEE" w:rsidRPr="00DB3595" w:rsidRDefault="00154EEE" w:rsidP="001907B0">
            <w:pPr>
              <w:jc w:val="both"/>
              <w:rPr>
                <w:color w:val="000000" w:themeColor="text1"/>
                <w:sz w:val="28"/>
                <w:szCs w:val="28"/>
              </w:rPr>
            </w:pPr>
            <w:r w:rsidRPr="00DB3595">
              <w:rPr>
                <w:color w:val="000000" w:themeColor="text1"/>
                <w:sz w:val="28"/>
                <w:szCs w:val="28"/>
              </w:rPr>
              <w:t>1,19019</w:t>
            </w:r>
          </w:p>
        </w:tc>
      </w:tr>
      <w:tr w:rsidR="00DB3595" w:rsidRPr="00DB3595" w14:paraId="1E2F73FF" w14:textId="77777777" w:rsidTr="002A2C32">
        <w:tc>
          <w:tcPr>
            <w:tcW w:w="1504" w:type="dxa"/>
          </w:tcPr>
          <w:p w14:paraId="74D38A4D" w14:textId="77777777" w:rsidR="00154EEE" w:rsidRPr="00DB3595" w:rsidRDefault="00154EEE" w:rsidP="001907B0">
            <w:pPr>
              <w:pStyle w:val="af6"/>
              <w:numPr>
                <w:ilvl w:val="0"/>
                <w:numId w:val="10"/>
              </w:numPr>
              <w:ind w:left="0" w:firstLine="0"/>
              <w:rPr>
                <w:color w:val="000000" w:themeColor="text1"/>
                <w:szCs w:val="28"/>
              </w:rPr>
            </w:pPr>
          </w:p>
        </w:tc>
        <w:tc>
          <w:tcPr>
            <w:tcW w:w="2035" w:type="dxa"/>
            <w:vAlign w:val="bottom"/>
          </w:tcPr>
          <w:p w14:paraId="726DAE1F" w14:textId="77777777" w:rsidR="00154EEE" w:rsidRPr="00DB3595" w:rsidRDefault="00154EEE" w:rsidP="001907B0">
            <w:pPr>
              <w:jc w:val="both"/>
              <w:rPr>
                <w:color w:val="000000" w:themeColor="text1"/>
                <w:sz w:val="28"/>
                <w:szCs w:val="28"/>
              </w:rPr>
            </w:pPr>
            <w:r w:rsidRPr="00DB3595">
              <w:rPr>
                <w:color w:val="000000" w:themeColor="text1"/>
                <w:sz w:val="28"/>
                <w:szCs w:val="28"/>
              </w:rPr>
              <w:t>1,193</w:t>
            </w:r>
          </w:p>
        </w:tc>
        <w:tc>
          <w:tcPr>
            <w:tcW w:w="2064" w:type="dxa"/>
            <w:vAlign w:val="bottom"/>
          </w:tcPr>
          <w:p w14:paraId="74BDC8BB" w14:textId="77777777" w:rsidR="00154EEE" w:rsidRPr="00DB3595" w:rsidRDefault="00154EEE" w:rsidP="001907B0">
            <w:pPr>
              <w:jc w:val="both"/>
              <w:rPr>
                <w:color w:val="000000" w:themeColor="text1"/>
                <w:sz w:val="28"/>
                <w:szCs w:val="28"/>
              </w:rPr>
            </w:pPr>
            <w:r w:rsidRPr="00DB3595">
              <w:rPr>
                <w:color w:val="000000" w:themeColor="text1"/>
                <w:sz w:val="28"/>
                <w:szCs w:val="28"/>
              </w:rPr>
              <w:t>1,19066</w:t>
            </w:r>
          </w:p>
        </w:tc>
        <w:tc>
          <w:tcPr>
            <w:tcW w:w="1953" w:type="dxa"/>
            <w:vAlign w:val="bottom"/>
          </w:tcPr>
          <w:p w14:paraId="2FCA964F" w14:textId="77777777" w:rsidR="00154EEE" w:rsidRPr="00DB3595" w:rsidRDefault="00154EEE" w:rsidP="001907B0">
            <w:pPr>
              <w:jc w:val="both"/>
              <w:rPr>
                <w:color w:val="000000" w:themeColor="text1"/>
                <w:sz w:val="28"/>
                <w:szCs w:val="28"/>
              </w:rPr>
            </w:pPr>
            <w:r w:rsidRPr="00DB3595">
              <w:rPr>
                <w:color w:val="000000" w:themeColor="text1"/>
                <w:sz w:val="28"/>
                <w:szCs w:val="28"/>
              </w:rPr>
              <w:t>1,196</w:t>
            </w:r>
          </w:p>
        </w:tc>
        <w:tc>
          <w:tcPr>
            <w:tcW w:w="2072" w:type="dxa"/>
            <w:vAlign w:val="bottom"/>
          </w:tcPr>
          <w:p w14:paraId="09F52F97" w14:textId="77777777" w:rsidR="00154EEE" w:rsidRPr="00DB3595" w:rsidRDefault="00154EEE" w:rsidP="001907B0">
            <w:pPr>
              <w:jc w:val="both"/>
              <w:rPr>
                <w:color w:val="000000" w:themeColor="text1"/>
                <w:sz w:val="28"/>
                <w:szCs w:val="28"/>
              </w:rPr>
            </w:pPr>
            <w:r w:rsidRPr="00DB3595">
              <w:rPr>
                <w:color w:val="000000" w:themeColor="text1"/>
                <w:sz w:val="28"/>
                <w:szCs w:val="28"/>
              </w:rPr>
              <w:t>1,1899</w:t>
            </w:r>
          </w:p>
        </w:tc>
      </w:tr>
      <w:tr w:rsidR="00DB3595" w:rsidRPr="00DB3595" w14:paraId="4E4509A6" w14:textId="77777777" w:rsidTr="002A2C32">
        <w:tc>
          <w:tcPr>
            <w:tcW w:w="1504" w:type="dxa"/>
          </w:tcPr>
          <w:p w14:paraId="1D81C3B2" w14:textId="77777777" w:rsidR="00154EEE" w:rsidRPr="00DB3595" w:rsidRDefault="00154EEE" w:rsidP="001907B0">
            <w:pPr>
              <w:pStyle w:val="af6"/>
              <w:numPr>
                <w:ilvl w:val="0"/>
                <w:numId w:val="10"/>
              </w:numPr>
              <w:ind w:left="0" w:firstLine="0"/>
              <w:rPr>
                <w:color w:val="000000" w:themeColor="text1"/>
                <w:szCs w:val="28"/>
              </w:rPr>
            </w:pPr>
          </w:p>
        </w:tc>
        <w:tc>
          <w:tcPr>
            <w:tcW w:w="2035" w:type="dxa"/>
            <w:vAlign w:val="bottom"/>
          </w:tcPr>
          <w:p w14:paraId="163D5723" w14:textId="77777777" w:rsidR="00154EEE" w:rsidRPr="00DB3595" w:rsidRDefault="00154EEE" w:rsidP="001907B0">
            <w:pPr>
              <w:jc w:val="both"/>
              <w:rPr>
                <w:color w:val="000000" w:themeColor="text1"/>
                <w:sz w:val="28"/>
                <w:szCs w:val="28"/>
              </w:rPr>
            </w:pPr>
            <w:r w:rsidRPr="00DB3595">
              <w:rPr>
                <w:color w:val="000000" w:themeColor="text1"/>
                <w:sz w:val="28"/>
                <w:szCs w:val="28"/>
              </w:rPr>
              <w:t>1,195</w:t>
            </w:r>
          </w:p>
        </w:tc>
        <w:tc>
          <w:tcPr>
            <w:tcW w:w="2064" w:type="dxa"/>
            <w:vAlign w:val="bottom"/>
          </w:tcPr>
          <w:p w14:paraId="4A449A87" w14:textId="77777777" w:rsidR="00154EEE" w:rsidRPr="00DB3595" w:rsidRDefault="00154EEE" w:rsidP="001907B0">
            <w:pPr>
              <w:jc w:val="both"/>
              <w:rPr>
                <w:color w:val="000000" w:themeColor="text1"/>
                <w:sz w:val="28"/>
                <w:szCs w:val="28"/>
              </w:rPr>
            </w:pPr>
            <w:r w:rsidRPr="00DB3595">
              <w:rPr>
                <w:color w:val="000000" w:themeColor="text1"/>
                <w:sz w:val="28"/>
                <w:szCs w:val="28"/>
              </w:rPr>
              <w:t>1,19032</w:t>
            </w:r>
          </w:p>
        </w:tc>
        <w:tc>
          <w:tcPr>
            <w:tcW w:w="1953" w:type="dxa"/>
            <w:vAlign w:val="bottom"/>
          </w:tcPr>
          <w:p w14:paraId="44E90B74" w14:textId="77777777" w:rsidR="00154EEE" w:rsidRPr="00DB3595" w:rsidRDefault="00154EEE" w:rsidP="001907B0">
            <w:pPr>
              <w:jc w:val="both"/>
              <w:rPr>
                <w:color w:val="000000" w:themeColor="text1"/>
                <w:sz w:val="28"/>
                <w:szCs w:val="28"/>
              </w:rPr>
            </w:pPr>
            <w:r w:rsidRPr="00DB3595">
              <w:rPr>
                <w:color w:val="000000" w:themeColor="text1"/>
                <w:sz w:val="28"/>
                <w:szCs w:val="28"/>
              </w:rPr>
              <w:t>1,193</w:t>
            </w:r>
          </w:p>
        </w:tc>
        <w:tc>
          <w:tcPr>
            <w:tcW w:w="2072" w:type="dxa"/>
            <w:vAlign w:val="bottom"/>
          </w:tcPr>
          <w:p w14:paraId="3B6935E3" w14:textId="77777777" w:rsidR="00154EEE" w:rsidRPr="00DB3595" w:rsidRDefault="00154EEE" w:rsidP="001907B0">
            <w:pPr>
              <w:jc w:val="both"/>
              <w:rPr>
                <w:color w:val="000000" w:themeColor="text1"/>
                <w:sz w:val="28"/>
                <w:szCs w:val="28"/>
              </w:rPr>
            </w:pPr>
            <w:r w:rsidRPr="00DB3595">
              <w:rPr>
                <w:color w:val="000000" w:themeColor="text1"/>
                <w:sz w:val="28"/>
                <w:szCs w:val="28"/>
              </w:rPr>
              <w:t>1,19007</w:t>
            </w:r>
          </w:p>
        </w:tc>
      </w:tr>
      <w:tr w:rsidR="00DB3595" w:rsidRPr="00DB3595" w14:paraId="731B8A39" w14:textId="77777777" w:rsidTr="002A2C32">
        <w:tc>
          <w:tcPr>
            <w:tcW w:w="1504" w:type="dxa"/>
          </w:tcPr>
          <w:p w14:paraId="49900A62" w14:textId="77777777" w:rsidR="00154EEE" w:rsidRPr="00DB3595" w:rsidRDefault="00154EEE" w:rsidP="001907B0">
            <w:pPr>
              <w:pStyle w:val="af6"/>
              <w:numPr>
                <w:ilvl w:val="0"/>
                <w:numId w:val="10"/>
              </w:numPr>
              <w:ind w:left="0" w:firstLine="0"/>
              <w:rPr>
                <w:color w:val="000000" w:themeColor="text1"/>
                <w:szCs w:val="28"/>
              </w:rPr>
            </w:pPr>
          </w:p>
        </w:tc>
        <w:tc>
          <w:tcPr>
            <w:tcW w:w="2035" w:type="dxa"/>
            <w:vAlign w:val="bottom"/>
          </w:tcPr>
          <w:p w14:paraId="35EB2CB7" w14:textId="77777777" w:rsidR="00154EEE" w:rsidRPr="00DB3595" w:rsidRDefault="00154EEE" w:rsidP="001907B0">
            <w:pPr>
              <w:jc w:val="both"/>
              <w:rPr>
                <w:color w:val="000000" w:themeColor="text1"/>
                <w:sz w:val="28"/>
                <w:szCs w:val="28"/>
              </w:rPr>
            </w:pPr>
            <w:r w:rsidRPr="00DB3595">
              <w:rPr>
                <w:color w:val="000000" w:themeColor="text1"/>
                <w:sz w:val="28"/>
                <w:szCs w:val="28"/>
              </w:rPr>
              <w:t>1,196</w:t>
            </w:r>
          </w:p>
        </w:tc>
        <w:tc>
          <w:tcPr>
            <w:tcW w:w="2064" w:type="dxa"/>
            <w:vAlign w:val="bottom"/>
          </w:tcPr>
          <w:p w14:paraId="1A1F3D87" w14:textId="77777777" w:rsidR="00154EEE" w:rsidRPr="00DB3595" w:rsidRDefault="00154EEE" w:rsidP="001907B0">
            <w:pPr>
              <w:jc w:val="both"/>
              <w:rPr>
                <w:color w:val="000000" w:themeColor="text1"/>
                <w:sz w:val="28"/>
                <w:szCs w:val="28"/>
              </w:rPr>
            </w:pPr>
            <w:r w:rsidRPr="00DB3595">
              <w:rPr>
                <w:color w:val="000000" w:themeColor="text1"/>
                <w:sz w:val="28"/>
                <w:szCs w:val="28"/>
              </w:rPr>
              <w:t>1,19088</w:t>
            </w:r>
          </w:p>
        </w:tc>
        <w:tc>
          <w:tcPr>
            <w:tcW w:w="1953" w:type="dxa"/>
            <w:vAlign w:val="bottom"/>
          </w:tcPr>
          <w:p w14:paraId="3B881DBD" w14:textId="77777777" w:rsidR="00154EEE" w:rsidRPr="00DB3595" w:rsidRDefault="00154EEE" w:rsidP="001907B0">
            <w:pPr>
              <w:jc w:val="both"/>
              <w:rPr>
                <w:color w:val="000000" w:themeColor="text1"/>
                <w:sz w:val="28"/>
                <w:szCs w:val="28"/>
              </w:rPr>
            </w:pPr>
            <w:r w:rsidRPr="00DB3595">
              <w:rPr>
                <w:color w:val="000000" w:themeColor="text1"/>
                <w:sz w:val="28"/>
                <w:szCs w:val="28"/>
              </w:rPr>
              <w:t>1,196</w:t>
            </w:r>
          </w:p>
        </w:tc>
        <w:tc>
          <w:tcPr>
            <w:tcW w:w="2072" w:type="dxa"/>
            <w:vAlign w:val="bottom"/>
          </w:tcPr>
          <w:p w14:paraId="6FE9B040" w14:textId="77777777" w:rsidR="00154EEE" w:rsidRPr="00DB3595" w:rsidRDefault="00154EEE" w:rsidP="001907B0">
            <w:pPr>
              <w:jc w:val="both"/>
              <w:rPr>
                <w:color w:val="000000" w:themeColor="text1"/>
                <w:sz w:val="28"/>
                <w:szCs w:val="28"/>
              </w:rPr>
            </w:pPr>
            <w:r w:rsidRPr="00DB3595">
              <w:rPr>
                <w:color w:val="000000" w:themeColor="text1"/>
                <w:sz w:val="28"/>
                <w:szCs w:val="28"/>
              </w:rPr>
              <w:t>1,19017</w:t>
            </w:r>
          </w:p>
        </w:tc>
      </w:tr>
      <w:tr w:rsidR="00DB3595" w:rsidRPr="00DB3595" w14:paraId="25E71C18" w14:textId="77777777" w:rsidTr="002A2C32">
        <w:tc>
          <w:tcPr>
            <w:tcW w:w="1504" w:type="dxa"/>
          </w:tcPr>
          <w:p w14:paraId="02929A08" w14:textId="77777777" w:rsidR="00154EEE" w:rsidRPr="00DB3595" w:rsidRDefault="00154EEE" w:rsidP="001907B0">
            <w:pPr>
              <w:pStyle w:val="af6"/>
              <w:numPr>
                <w:ilvl w:val="0"/>
                <w:numId w:val="10"/>
              </w:numPr>
              <w:ind w:left="0" w:firstLine="0"/>
              <w:rPr>
                <w:color w:val="000000" w:themeColor="text1"/>
                <w:szCs w:val="28"/>
              </w:rPr>
            </w:pPr>
          </w:p>
        </w:tc>
        <w:tc>
          <w:tcPr>
            <w:tcW w:w="2035" w:type="dxa"/>
            <w:vAlign w:val="bottom"/>
          </w:tcPr>
          <w:p w14:paraId="4D2BD8FB" w14:textId="77777777" w:rsidR="00154EEE" w:rsidRPr="00DB3595" w:rsidRDefault="00154EEE" w:rsidP="001907B0">
            <w:pPr>
              <w:jc w:val="both"/>
              <w:rPr>
                <w:color w:val="000000" w:themeColor="text1"/>
                <w:sz w:val="28"/>
                <w:szCs w:val="28"/>
              </w:rPr>
            </w:pPr>
            <w:r w:rsidRPr="00DB3595">
              <w:rPr>
                <w:color w:val="000000" w:themeColor="text1"/>
                <w:sz w:val="28"/>
                <w:szCs w:val="28"/>
              </w:rPr>
              <w:t>1,194</w:t>
            </w:r>
          </w:p>
        </w:tc>
        <w:tc>
          <w:tcPr>
            <w:tcW w:w="2064" w:type="dxa"/>
            <w:vAlign w:val="bottom"/>
          </w:tcPr>
          <w:p w14:paraId="262FF83E" w14:textId="77777777" w:rsidR="00154EEE" w:rsidRPr="00DB3595" w:rsidRDefault="00154EEE" w:rsidP="001907B0">
            <w:pPr>
              <w:jc w:val="both"/>
              <w:rPr>
                <w:color w:val="000000" w:themeColor="text1"/>
                <w:sz w:val="28"/>
                <w:szCs w:val="28"/>
              </w:rPr>
            </w:pPr>
            <w:r w:rsidRPr="00DB3595">
              <w:rPr>
                <w:color w:val="000000" w:themeColor="text1"/>
                <w:sz w:val="28"/>
                <w:szCs w:val="28"/>
              </w:rPr>
              <w:t>1,19071</w:t>
            </w:r>
          </w:p>
        </w:tc>
        <w:tc>
          <w:tcPr>
            <w:tcW w:w="1953" w:type="dxa"/>
            <w:vAlign w:val="bottom"/>
          </w:tcPr>
          <w:p w14:paraId="195331F3" w14:textId="77777777" w:rsidR="00154EEE" w:rsidRPr="00DB3595" w:rsidRDefault="00154EEE" w:rsidP="001907B0">
            <w:pPr>
              <w:jc w:val="both"/>
              <w:rPr>
                <w:color w:val="000000" w:themeColor="text1"/>
                <w:sz w:val="28"/>
                <w:szCs w:val="28"/>
              </w:rPr>
            </w:pPr>
            <w:r w:rsidRPr="00DB3595">
              <w:rPr>
                <w:color w:val="000000" w:themeColor="text1"/>
                <w:sz w:val="28"/>
                <w:szCs w:val="28"/>
              </w:rPr>
              <w:t>1,196</w:t>
            </w:r>
          </w:p>
        </w:tc>
        <w:tc>
          <w:tcPr>
            <w:tcW w:w="2072" w:type="dxa"/>
            <w:vAlign w:val="bottom"/>
          </w:tcPr>
          <w:p w14:paraId="27AFFF6F" w14:textId="77777777" w:rsidR="00154EEE" w:rsidRPr="00DB3595" w:rsidRDefault="00154EEE" w:rsidP="001907B0">
            <w:pPr>
              <w:jc w:val="both"/>
              <w:rPr>
                <w:color w:val="000000" w:themeColor="text1"/>
                <w:sz w:val="28"/>
                <w:szCs w:val="28"/>
              </w:rPr>
            </w:pPr>
            <w:r w:rsidRPr="00DB3595">
              <w:rPr>
                <w:color w:val="000000" w:themeColor="text1"/>
                <w:sz w:val="28"/>
                <w:szCs w:val="28"/>
              </w:rPr>
              <w:t>1,19014</w:t>
            </w:r>
          </w:p>
        </w:tc>
      </w:tr>
      <w:tr w:rsidR="00DB3595" w:rsidRPr="00DB3595" w14:paraId="1B366D04" w14:textId="77777777" w:rsidTr="002A2C32">
        <w:tc>
          <w:tcPr>
            <w:tcW w:w="1504" w:type="dxa"/>
          </w:tcPr>
          <w:p w14:paraId="2E2D853C" w14:textId="77777777" w:rsidR="00154EEE" w:rsidRPr="00DB3595" w:rsidRDefault="00154EEE" w:rsidP="001907B0">
            <w:pPr>
              <w:pStyle w:val="af6"/>
              <w:numPr>
                <w:ilvl w:val="0"/>
                <w:numId w:val="10"/>
              </w:numPr>
              <w:ind w:left="0" w:firstLine="0"/>
              <w:rPr>
                <w:color w:val="000000" w:themeColor="text1"/>
                <w:szCs w:val="28"/>
              </w:rPr>
            </w:pPr>
          </w:p>
        </w:tc>
        <w:tc>
          <w:tcPr>
            <w:tcW w:w="2035" w:type="dxa"/>
            <w:vAlign w:val="bottom"/>
          </w:tcPr>
          <w:p w14:paraId="235D1156" w14:textId="77777777" w:rsidR="00154EEE" w:rsidRPr="00DB3595" w:rsidRDefault="00154EEE" w:rsidP="001907B0">
            <w:pPr>
              <w:jc w:val="both"/>
              <w:rPr>
                <w:color w:val="000000" w:themeColor="text1"/>
                <w:sz w:val="28"/>
                <w:szCs w:val="28"/>
              </w:rPr>
            </w:pPr>
            <w:r w:rsidRPr="00DB3595">
              <w:rPr>
                <w:color w:val="000000" w:themeColor="text1"/>
                <w:sz w:val="28"/>
                <w:szCs w:val="28"/>
              </w:rPr>
              <w:t>1,196</w:t>
            </w:r>
          </w:p>
        </w:tc>
        <w:tc>
          <w:tcPr>
            <w:tcW w:w="2064" w:type="dxa"/>
            <w:vAlign w:val="bottom"/>
          </w:tcPr>
          <w:p w14:paraId="446ECF1B" w14:textId="77777777" w:rsidR="00154EEE" w:rsidRPr="00DB3595" w:rsidRDefault="00154EEE" w:rsidP="001907B0">
            <w:pPr>
              <w:jc w:val="both"/>
              <w:rPr>
                <w:color w:val="000000" w:themeColor="text1"/>
                <w:sz w:val="28"/>
                <w:szCs w:val="28"/>
              </w:rPr>
            </w:pPr>
            <w:r w:rsidRPr="00DB3595">
              <w:rPr>
                <w:color w:val="000000" w:themeColor="text1"/>
                <w:sz w:val="28"/>
                <w:szCs w:val="28"/>
              </w:rPr>
              <w:t>1,19065</w:t>
            </w:r>
          </w:p>
        </w:tc>
        <w:tc>
          <w:tcPr>
            <w:tcW w:w="1953" w:type="dxa"/>
            <w:vAlign w:val="bottom"/>
          </w:tcPr>
          <w:p w14:paraId="6A0C27DB" w14:textId="77777777" w:rsidR="00154EEE" w:rsidRPr="00DB3595" w:rsidRDefault="00154EEE" w:rsidP="001907B0">
            <w:pPr>
              <w:jc w:val="both"/>
              <w:rPr>
                <w:color w:val="000000" w:themeColor="text1"/>
                <w:sz w:val="28"/>
                <w:szCs w:val="28"/>
              </w:rPr>
            </w:pPr>
            <w:r w:rsidRPr="00DB3595">
              <w:rPr>
                <w:color w:val="000000" w:themeColor="text1"/>
                <w:sz w:val="28"/>
                <w:szCs w:val="28"/>
              </w:rPr>
              <w:t>1,194</w:t>
            </w:r>
          </w:p>
        </w:tc>
        <w:tc>
          <w:tcPr>
            <w:tcW w:w="2072" w:type="dxa"/>
            <w:vAlign w:val="bottom"/>
          </w:tcPr>
          <w:p w14:paraId="6F61EFB9" w14:textId="77777777" w:rsidR="00154EEE" w:rsidRPr="00DB3595" w:rsidRDefault="00154EEE" w:rsidP="001907B0">
            <w:pPr>
              <w:jc w:val="both"/>
              <w:rPr>
                <w:color w:val="000000" w:themeColor="text1"/>
                <w:sz w:val="28"/>
                <w:szCs w:val="28"/>
              </w:rPr>
            </w:pPr>
            <w:r w:rsidRPr="00DB3595">
              <w:rPr>
                <w:color w:val="000000" w:themeColor="text1"/>
                <w:sz w:val="28"/>
                <w:szCs w:val="28"/>
              </w:rPr>
              <w:t>1,19027</w:t>
            </w:r>
          </w:p>
        </w:tc>
      </w:tr>
      <w:tr w:rsidR="00DB3595" w:rsidRPr="00DB3595" w14:paraId="51D28DC8" w14:textId="77777777" w:rsidTr="002A2C32">
        <w:tc>
          <w:tcPr>
            <w:tcW w:w="1504" w:type="dxa"/>
          </w:tcPr>
          <w:p w14:paraId="12010002" w14:textId="77777777" w:rsidR="00154EEE" w:rsidRPr="00DB3595" w:rsidRDefault="00154EEE" w:rsidP="001907B0">
            <w:pPr>
              <w:pStyle w:val="af6"/>
              <w:numPr>
                <w:ilvl w:val="0"/>
                <w:numId w:val="10"/>
              </w:numPr>
              <w:ind w:left="0" w:firstLine="0"/>
              <w:rPr>
                <w:color w:val="000000" w:themeColor="text1"/>
                <w:szCs w:val="28"/>
              </w:rPr>
            </w:pPr>
          </w:p>
        </w:tc>
        <w:tc>
          <w:tcPr>
            <w:tcW w:w="2035" w:type="dxa"/>
            <w:vAlign w:val="bottom"/>
          </w:tcPr>
          <w:p w14:paraId="4B6A0021" w14:textId="77777777" w:rsidR="00154EEE" w:rsidRPr="00DB3595" w:rsidRDefault="00154EEE" w:rsidP="001907B0">
            <w:pPr>
              <w:jc w:val="both"/>
              <w:rPr>
                <w:color w:val="000000" w:themeColor="text1"/>
                <w:sz w:val="28"/>
                <w:szCs w:val="28"/>
              </w:rPr>
            </w:pPr>
            <w:r w:rsidRPr="00DB3595">
              <w:rPr>
                <w:color w:val="000000" w:themeColor="text1"/>
                <w:sz w:val="28"/>
                <w:szCs w:val="28"/>
              </w:rPr>
              <w:t>1,191</w:t>
            </w:r>
          </w:p>
        </w:tc>
        <w:tc>
          <w:tcPr>
            <w:tcW w:w="2064" w:type="dxa"/>
            <w:vAlign w:val="bottom"/>
          </w:tcPr>
          <w:p w14:paraId="3C93BCB1" w14:textId="77777777" w:rsidR="00154EEE" w:rsidRPr="00DB3595" w:rsidRDefault="00154EEE" w:rsidP="001907B0">
            <w:pPr>
              <w:jc w:val="both"/>
              <w:rPr>
                <w:color w:val="000000" w:themeColor="text1"/>
                <w:sz w:val="28"/>
                <w:szCs w:val="28"/>
              </w:rPr>
            </w:pPr>
            <w:r w:rsidRPr="00DB3595">
              <w:rPr>
                <w:color w:val="000000" w:themeColor="text1"/>
                <w:sz w:val="28"/>
                <w:szCs w:val="28"/>
              </w:rPr>
              <w:t>1,19051</w:t>
            </w:r>
          </w:p>
        </w:tc>
        <w:tc>
          <w:tcPr>
            <w:tcW w:w="1953" w:type="dxa"/>
            <w:vAlign w:val="bottom"/>
          </w:tcPr>
          <w:p w14:paraId="0ABAAFD1" w14:textId="77777777" w:rsidR="00154EEE" w:rsidRPr="00DB3595" w:rsidRDefault="00154EEE" w:rsidP="001907B0">
            <w:pPr>
              <w:jc w:val="both"/>
              <w:rPr>
                <w:color w:val="000000" w:themeColor="text1"/>
                <w:sz w:val="28"/>
                <w:szCs w:val="28"/>
              </w:rPr>
            </w:pPr>
            <w:r w:rsidRPr="00DB3595">
              <w:rPr>
                <w:color w:val="000000" w:themeColor="text1"/>
                <w:sz w:val="28"/>
                <w:szCs w:val="28"/>
              </w:rPr>
              <w:t>1,195</w:t>
            </w:r>
          </w:p>
        </w:tc>
        <w:tc>
          <w:tcPr>
            <w:tcW w:w="2072" w:type="dxa"/>
            <w:vAlign w:val="bottom"/>
          </w:tcPr>
          <w:p w14:paraId="36F78C6A" w14:textId="77777777" w:rsidR="00154EEE" w:rsidRPr="00DB3595" w:rsidRDefault="00154EEE" w:rsidP="001907B0">
            <w:pPr>
              <w:jc w:val="both"/>
              <w:rPr>
                <w:color w:val="000000" w:themeColor="text1"/>
                <w:sz w:val="28"/>
                <w:szCs w:val="28"/>
              </w:rPr>
            </w:pPr>
            <w:r w:rsidRPr="00DB3595">
              <w:rPr>
                <w:color w:val="000000" w:themeColor="text1"/>
                <w:sz w:val="28"/>
                <w:szCs w:val="28"/>
              </w:rPr>
              <w:t>1,19</w:t>
            </w:r>
          </w:p>
        </w:tc>
      </w:tr>
      <w:tr w:rsidR="00DB3595" w:rsidRPr="00DB3595" w14:paraId="0CFB6329" w14:textId="77777777" w:rsidTr="002A2C32">
        <w:tc>
          <w:tcPr>
            <w:tcW w:w="1504" w:type="dxa"/>
          </w:tcPr>
          <w:p w14:paraId="1596123E" w14:textId="77777777" w:rsidR="00154EEE" w:rsidRPr="00DB3595" w:rsidRDefault="00154EEE" w:rsidP="001907B0">
            <w:pPr>
              <w:pStyle w:val="af6"/>
              <w:numPr>
                <w:ilvl w:val="0"/>
                <w:numId w:val="10"/>
              </w:numPr>
              <w:ind w:left="0" w:firstLine="0"/>
              <w:rPr>
                <w:color w:val="000000" w:themeColor="text1"/>
                <w:szCs w:val="28"/>
              </w:rPr>
            </w:pPr>
          </w:p>
        </w:tc>
        <w:tc>
          <w:tcPr>
            <w:tcW w:w="2035" w:type="dxa"/>
            <w:vAlign w:val="bottom"/>
          </w:tcPr>
          <w:p w14:paraId="39468D2C" w14:textId="77777777" w:rsidR="00154EEE" w:rsidRPr="00DB3595" w:rsidRDefault="00154EEE" w:rsidP="001907B0">
            <w:pPr>
              <w:jc w:val="both"/>
              <w:rPr>
                <w:color w:val="000000" w:themeColor="text1"/>
                <w:sz w:val="28"/>
                <w:szCs w:val="28"/>
              </w:rPr>
            </w:pPr>
            <w:r w:rsidRPr="00DB3595">
              <w:rPr>
                <w:color w:val="000000" w:themeColor="text1"/>
                <w:sz w:val="28"/>
                <w:szCs w:val="28"/>
              </w:rPr>
              <w:t>1,196</w:t>
            </w:r>
          </w:p>
        </w:tc>
        <w:tc>
          <w:tcPr>
            <w:tcW w:w="2064" w:type="dxa"/>
            <w:vAlign w:val="bottom"/>
          </w:tcPr>
          <w:p w14:paraId="62A290BF" w14:textId="77777777" w:rsidR="00154EEE" w:rsidRPr="00DB3595" w:rsidRDefault="00154EEE" w:rsidP="001907B0">
            <w:pPr>
              <w:jc w:val="both"/>
              <w:rPr>
                <w:color w:val="000000" w:themeColor="text1"/>
                <w:sz w:val="28"/>
                <w:szCs w:val="28"/>
              </w:rPr>
            </w:pPr>
            <w:r w:rsidRPr="00DB3595">
              <w:rPr>
                <w:color w:val="000000" w:themeColor="text1"/>
                <w:sz w:val="28"/>
                <w:szCs w:val="28"/>
              </w:rPr>
              <w:t>1,19077</w:t>
            </w:r>
          </w:p>
        </w:tc>
        <w:tc>
          <w:tcPr>
            <w:tcW w:w="1953" w:type="dxa"/>
            <w:vAlign w:val="bottom"/>
          </w:tcPr>
          <w:p w14:paraId="1197DF55" w14:textId="77777777" w:rsidR="00154EEE" w:rsidRPr="00DB3595" w:rsidRDefault="00154EEE" w:rsidP="001907B0">
            <w:pPr>
              <w:jc w:val="both"/>
              <w:rPr>
                <w:color w:val="000000" w:themeColor="text1"/>
                <w:sz w:val="28"/>
                <w:szCs w:val="28"/>
              </w:rPr>
            </w:pPr>
            <w:r w:rsidRPr="00DB3595">
              <w:rPr>
                <w:color w:val="000000" w:themeColor="text1"/>
                <w:sz w:val="28"/>
                <w:szCs w:val="28"/>
              </w:rPr>
              <w:t>1,196</w:t>
            </w:r>
          </w:p>
        </w:tc>
        <w:tc>
          <w:tcPr>
            <w:tcW w:w="2072" w:type="dxa"/>
            <w:vAlign w:val="bottom"/>
          </w:tcPr>
          <w:p w14:paraId="0A5F8198" w14:textId="77777777" w:rsidR="00154EEE" w:rsidRPr="00DB3595" w:rsidRDefault="00154EEE" w:rsidP="001907B0">
            <w:pPr>
              <w:jc w:val="both"/>
              <w:rPr>
                <w:color w:val="000000" w:themeColor="text1"/>
                <w:sz w:val="28"/>
                <w:szCs w:val="28"/>
              </w:rPr>
            </w:pPr>
            <w:r w:rsidRPr="00DB3595">
              <w:rPr>
                <w:color w:val="000000" w:themeColor="text1"/>
                <w:sz w:val="28"/>
                <w:szCs w:val="28"/>
              </w:rPr>
              <w:t>1,19012</w:t>
            </w:r>
          </w:p>
        </w:tc>
      </w:tr>
      <w:tr w:rsidR="00DB3595" w:rsidRPr="00DB3595" w14:paraId="1E801043" w14:textId="77777777" w:rsidTr="002A2C32">
        <w:tc>
          <w:tcPr>
            <w:tcW w:w="1504" w:type="dxa"/>
          </w:tcPr>
          <w:p w14:paraId="2317E58D" w14:textId="77777777" w:rsidR="00154EEE" w:rsidRPr="00DB3595" w:rsidRDefault="00154EEE" w:rsidP="001907B0">
            <w:pPr>
              <w:pStyle w:val="af6"/>
              <w:numPr>
                <w:ilvl w:val="0"/>
                <w:numId w:val="10"/>
              </w:numPr>
              <w:ind w:left="0" w:firstLine="0"/>
              <w:rPr>
                <w:color w:val="000000" w:themeColor="text1"/>
                <w:szCs w:val="28"/>
              </w:rPr>
            </w:pPr>
          </w:p>
        </w:tc>
        <w:tc>
          <w:tcPr>
            <w:tcW w:w="2035" w:type="dxa"/>
            <w:vAlign w:val="bottom"/>
          </w:tcPr>
          <w:p w14:paraId="66CE1AE7" w14:textId="77777777" w:rsidR="00154EEE" w:rsidRPr="00DB3595" w:rsidRDefault="00154EEE" w:rsidP="001907B0">
            <w:pPr>
              <w:jc w:val="both"/>
              <w:rPr>
                <w:color w:val="000000" w:themeColor="text1"/>
                <w:sz w:val="28"/>
                <w:szCs w:val="28"/>
              </w:rPr>
            </w:pPr>
            <w:r w:rsidRPr="00DB3595">
              <w:rPr>
                <w:color w:val="000000" w:themeColor="text1"/>
                <w:sz w:val="28"/>
                <w:szCs w:val="28"/>
              </w:rPr>
              <w:t>1,196</w:t>
            </w:r>
          </w:p>
        </w:tc>
        <w:tc>
          <w:tcPr>
            <w:tcW w:w="2064" w:type="dxa"/>
            <w:vAlign w:val="bottom"/>
          </w:tcPr>
          <w:p w14:paraId="0BEAF11A" w14:textId="77777777" w:rsidR="00154EEE" w:rsidRPr="00DB3595" w:rsidRDefault="00154EEE" w:rsidP="001907B0">
            <w:pPr>
              <w:jc w:val="both"/>
              <w:rPr>
                <w:color w:val="000000" w:themeColor="text1"/>
                <w:sz w:val="28"/>
                <w:szCs w:val="28"/>
              </w:rPr>
            </w:pPr>
            <w:r w:rsidRPr="00DB3595">
              <w:rPr>
                <w:color w:val="000000" w:themeColor="text1"/>
                <w:sz w:val="28"/>
                <w:szCs w:val="28"/>
              </w:rPr>
              <w:t>1,1907</w:t>
            </w:r>
          </w:p>
        </w:tc>
        <w:tc>
          <w:tcPr>
            <w:tcW w:w="1953" w:type="dxa"/>
            <w:vAlign w:val="bottom"/>
          </w:tcPr>
          <w:p w14:paraId="4F303C79" w14:textId="77777777" w:rsidR="00154EEE" w:rsidRPr="00DB3595" w:rsidRDefault="00154EEE" w:rsidP="001907B0">
            <w:pPr>
              <w:jc w:val="both"/>
              <w:rPr>
                <w:color w:val="000000" w:themeColor="text1"/>
                <w:sz w:val="28"/>
                <w:szCs w:val="28"/>
              </w:rPr>
            </w:pPr>
            <w:r w:rsidRPr="00DB3595">
              <w:rPr>
                <w:color w:val="000000" w:themeColor="text1"/>
                <w:sz w:val="28"/>
                <w:szCs w:val="28"/>
              </w:rPr>
              <w:t>1,195</w:t>
            </w:r>
          </w:p>
        </w:tc>
        <w:tc>
          <w:tcPr>
            <w:tcW w:w="2072" w:type="dxa"/>
            <w:vAlign w:val="bottom"/>
          </w:tcPr>
          <w:p w14:paraId="088CD97C" w14:textId="77777777" w:rsidR="00154EEE" w:rsidRPr="00DB3595" w:rsidRDefault="00154EEE" w:rsidP="001907B0">
            <w:pPr>
              <w:jc w:val="both"/>
              <w:rPr>
                <w:color w:val="000000" w:themeColor="text1"/>
                <w:sz w:val="28"/>
                <w:szCs w:val="28"/>
              </w:rPr>
            </w:pPr>
            <w:r w:rsidRPr="00DB3595">
              <w:rPr>
                <w:color w:val="000000" w:themeColor="text1"/>
                <w:sz w:val="28"/>
                <w:szCs w:val="28"/>
              </w:rPr>
              <w:t>1,19026</w:t>
            </w:r>
          </w:p>
        </w:tc>
      </w:tr>
      <w:tr w:rsidR="00DB3595" w:rsidRPr="00DB3595" w14:paraId="4397EEFE" w14:textId="77777777" w:rsidTr="002A2C32">
        <w:tc>
          <w:tcPr>
            <w:tcW w:w="1504" w:type="dxa"/>
          </w:tcPr>
          <w:p w14:paraId="31FCA63E" w14:textId="77777777" w:rsidR="00154EEE" w:rsidRPr="00DB3595" w:rsidRDefault="00154EEE" w:rsidP="001907B0">
            <w:pPr>
              <w:pStyle w:val="af6"/>
              <w:numPr>
                <w:ilvl w:val="0"/>
                <w:numId w:val="10"/>
              </w:numPr>
              <w:ind w:left="0" w:firstLine="0"/>
              <w:rPr>
                <w:color w:val="000000" w:themeColor="text1"/>
                <w:szCs w:val="28"/>
              </w:rPr>
            </w:pPr>
          </w:p>
        </w:tc>
        <w:tc>
          <w:tcPr>
            <w:tcW w:w="2035" w:type="dxa"/>
            <w:vAlign w:val="bottom"/>
          </w:tcPr>
          <w:p w14:paraId="44827270" w14:textId="77777777" w:rsidR="00154EEE" w:rsidRPr="00DB3595" w:rsidRDefault="00154EEE" w:rsidP="001907B0">
            <w:pPr>
              <w:jc w:val="both"/>
              <w:rPr>
                <w:color w:val="000000" w:themeColor="text1"/>
                <w:sz w:val="28"/>
                <w:szCs w:val="28"/>
              </w:rPr>
            </w:pPr>
            <w:r w:rsidRPr="00DB3595">
              <w:rPr>
                <w:color w:val="000000" w:themeColor="text1"/>
                <w:sz w:val="28"/>
                <w:szCs w:val="28"/>
              </w:rPr>
              <w:t>1,192</w:t>
            </w:r>
          </w:p>
        </w:tc>
        <w:tc>
          <w:tcPr>
            <w:tcW w:w="2064" w:type="dxa"/>
            <w:vAlign w:val="bottom"/>
          </w:tcPr>
          <w:p w14:paraId="5B6D0B54" w14:textId="77777777" w:rsidR="00154EEE" w:rsidRPr="00DB3595" w:rsidRDefault="00154EEE" w:rsidP="001907B0">
            <w:pPr>
              <w:jc w:val="both"/>
              <w:rPr>
                <w:color w:val="000000" w:themeColor="text1"/>
                <w:sz w:val="28"/>
                <w:szCs w:val="28"/>
              </w:rPr>
            </w:pPr>
            <w:r w:rsidRPr="00DB3595">
              <w:rPr>
                <w:color w:val="000000" w:themeColor="text1"/>
                <w:sz w:val="28"/>
                <w:szCs w:val="28"/>
              </w:rPr>
              <w:t>1,19063</w:t>
            </w:r>
          </w:p>
        </w:tc>
        <w:tc>
          <w:tcPr>
            <w:tcW w:w="1953" w:type="dxa"/>
            <w:vAlign w:val="bottom"/>
          </w:tcPr>
          <w:p w14:paraId="01586ACA" w14:textId="77777777" w:rsidR="00154EEE" w:rsidRPr="00DB3595" w:rsidRDefault="00154EEE" w:rsidP="001907B0">
            <w:pPr>
              <w:jc w:val="both"/>
              <w:rPr>
                <w:color w:val="000000" w:themeColor="text1"/>
                <w:sz w:val="28"/>
                <w:szCs w:val="28"/>
              </w:rPr>
            </w:pPr>
            <w:r w:rsidRPr="00DB3595">
              <w:rPr>
                <w:color w:val="000000" w:themeColor="text1"/>
                <w:sz w:val="28"/>
                <w:szCs w:val="28"/>
              </w:rPr>
              <w:t>1,195</w:t>
            </w:r>
          </w:p>
        </w:tc>
        <w:tc>
          <w:tcPr>
            <w:tcW w:w="2072" w:type="dxa"/>
            <w:vAlign w:val="bottom"/>
          </w:tcPr>
          <w:p w14:paraId="38056F9F" w14:textId="77777777" w:rsidR="00154EEE" w:rsidRPr="00DB3595" w:rsidRDefault="00154EEE" w:rsidP="001907B0">
            <w:pPr>
              <w:jc w:val="both"/>
              <w:rPr>
                <w:color w:val="000000" w:themeColor="text1"/>
                <w:sz w:val="28"/>
                <w:szCs w:val="28"/>
              </w:rPr>
            </w:pPr>
            <w:r w:rsidRPr="00DB3595">
              <w:rPr>
                <w:color w:val="000000" w:themeColor="text1"/>
                <w:sz w:val="28"/>
                <w:szCs w:val="28"/>
              </w:rPr>
              <w:t>1,1901</w:t>
            </w:r>
          </w:p>
        </w:tc>
      </w:tr>
      <w:tr w:rsidR="00DB3595" w:rsidRPr="00DB3595" w14:paraId="173BDB2D" w14:textId="77777777" w:rsidTr="002A2C32">
        <w:tc>
          <w:tcPr>
            <w:tcW w:w="1504" w:type="dxa"/>
          </w:tcPr>
          <w:p w14:paraId="36B86F79" w14:textId="77777777" w:rsidR="00154EEE" w:rsidRPr="00DB3595" w:rsidRDefault="00154EEE" w:rsidP="001907B0">
            <w:pPr>
              <w:pStyle w:val="af6"/>
              <w:numPr>
                <w:ilvl w:val="0"/>
                <w:numId w:val="10"/>
              </w:numPr>
              <w:ind w:left="0" w:firstLine="0"/>
              <w:rPr>
                <w:color w:val="000000" w:themeColor="text1"/>
                <w:szCs w:val="28"/>
              </w:rPr>
            </w:pPr>
          </w:p>
        </w:tc>
        <w:tc>
          <w:tcPr>
            <w:tcW w:w="2035" w:type="dxa"/>
            <w:vAlign w:val="bottom"/>
          </w:tcPr>
          <w:p w14:paraId="5C994FB2" w14:textId="77777777" w:rsidR="00154EEE" w:rsidRPr="00DB3595" w:rsidRDefault="00154EEE" w:rsidP="001907B0">
            <w:pPr>
              <w:jc w:val="both"/>
              <w:rPr>
                <w:color w:val="000000" w:themeColor="text1"/>
                <w:sz w:val="28"/>
                <w:szCs w:val="28"/>
              </w:rPr>
            </w:pPr>
            <w:r w:rsidRPr="00DB3595">
              <w:rPr>
                <w:color w:val="000000" w:themeColor="text1"/>
                <w:sz w:val="28"/>
                <w:szCs w:val="28"/>
              </w:rPr>
              <w:t>1,196</w:t>
            </w:r>
          </w:p>
        </w:tc>
        <w:tc>
          <w:tcPr>
            <w:tcW w:w="2064" w:type="dxa"/>
            <w:vAlign w:val="bottom"/>
          </w:tcPr>
          <w:p w14:paraId="0093383C" w14:textId="77777777" w:rsidR="00154EEE" w:rsidRPr="00DB3595" w:rsidRDefault="00154EEE" w:rsidP="001907B0">
            <w:pPr>
              <w:jc w:val="both"/>
              <w:rPr>
                <w:color w:val="000000" w:themeColor="text1"/>
                <w:sz w:val="28"/>
                <w:szCs w:val="28"/>
              </w:rPr>
            </w:pPr>
            <w:r w:rsidRPr="00DB3595">
              <w:rPr>
                <w:color w:val="000000" w:themeColor="text1"/>
                <w:sz w:val="28"/>
                <w:szCs w:val="28"/>
              </w:rPr>
              <w:t>1,19061</w:t>
            </w:r>
          </w:p>
        </w:tc>
        <w:tc>
          <w:tcPr>
            <w:tcW w:w="1953" w:type="dxa"/>
            <w:vAlign w:val="bottom"/>
          </w:tcPr>
          <w:p w14:paraId="2AE0FDBC" w14:textId="77777777" w:rsidR="00154EEE" w:rsidRPr="00DB3595" w:rsidRDefault="00154EEE" w:rsidP="001907B0">
            <w:pPr>
              <w:jc w:val="both"/>
              <w:rPr>
                <w:color w:val="000000" w:themeColor="text1"/>
                <w:sz w:val="28"/>
                <w:szCs w:val="28"/>
              </w:rPr>
            </w:pPr>
            <w:r w:rsidRPr="00DB3595">
              <w:rPr>
                <w:color w:val="000000" w:themeColor="text1"/>
                <w:sz w:val="28"/>
                <w:szCs w:val="28"/>
              </w:rPr>
              <w:t>1,193</w:t>
            </w:r>
          </w:p>
        </w:tc>
        <w:tc>
          <w:tcPr>
            <w:tcW w:w="2072" w:type="dxa"/>
            <w:vAlign w:val="bottom"/>
          </w:tcPr>
          <w:p w14:paraId="1472E806" w14:textId="77777777" w:rsidR="00154EEE" w:rsidRPr="00DB3595" w:rsidRDefault="00154EEE" w:rsidP="001907B0">
            <w:pPr>
              <w:jc w:val="both"/>
              <w:rPr>
                <w:color w:val="000000" w:themeColor="text1"/>
                <w:sz w:val="28"/>
                <w:szCs w:val="28"/>
              </w:rPr>
            </w:pPr>
            <w:r w:rsidRPr="00DB3595">
              <w:rPr>
                <w:color w:val="000000" w:themeColor="text1"/>
                <w:sz w:val="28"/>
                <w:szCs w:val="28"/>
              </w:rPr>
              <w:t>1,19005</w:t>
            </w:r>
          </w:p>
        </w:tc>
      </w:tr>
      <w:tr w:rsidR="00DB3595" w:rsidRPr="00DB3595" w14:paraId="62BC1C98" w14:textId="77777777" w:rsidTr="002A2C32">
        <w:tc>
          <w:tcPr>
            <w:tcW w:w="1504" w:type="dxa"/>
          </w:tcPr>
          <w:p w14:paraId="6E5416E3" w14:textId="77777777" w:rsidR="00154EEE" w:rsidRPr="00DB3595" w:rsidRDefault="00154EEE" w:rsidP="001907B0">
            <w:pPr>
              <w:pStyle w:val="af6"/>
              <w:numPr>
                <w:ilvl w:val="0"/>
                <w:numId w:val="10"/>
              </w:numPr>
              <w:ind w:left="0" w:firstLine="0"/>
              <w:rPr>
                <w:color w:val="000000" w:themeColor="text1"/>
                <w:szCs w:val="28"/>
              </w:rPr>
            </w:pPr>
          </w:p>
        </w:tc>
        <w:tc>
          <w:tcPr>
            <w:tcW w:w="2035" w:type="dxa"/>
            <w:vAlign w:val="bottom"/>
          </w:tcPr>
          <w:p w14:paraId="2AFEFA3D" w14:textId="77777777" w:rsidR="00154EEE" w:rsidRPr="00DB3595" w:rsidRDefault="00154EEE" w:rsidP="001907B0">
            <w:pPr>
              <w:jc w:val="both"/>
              <w:rPr>
                <w:color w:val="000000" w:themeColor="text1"/>
                <w:sz w:val="28"/>
                <w:szCs w:val="28"/>
              </w:rPr>
            </w:pPr>
            <w:r w:rsidRPr="00DB3595">
              <w:rPr>
                <w:color w:val="000000" w:themeColor="text1"/>
                <w:sz w:val="28"/>
                <w:szCs w:val="28"/>
              </w:rPr>
              <w:t>1,196</w:t>
            </w:r>
          </w:p>
        </w:tc>
        <w:tc>
          <w:tcPr>
            <w:tcW w:w="2064" w:type="dxa"/>
            <w:vAlign w:val="bottom"/>
          </w:tcPr>
          <w:p w14:paraId="12D2CA75" w14:textId="77777777" w:rsidR="00154EEE" w:rsidRPr="00DB3595" w:rsidRDefault="00154EEE" w:rsidP="001907B0">
            <w:pPr>
              <w:jc w:val="both"/>
              <w:rPr>
                <w:color w:val="000000" w:themeColor="text1"/>
                <w:sz w:val="28"/>
                <w:szCs w:val="28"/>
              </w:rPr>
            </w:pPr>
            <w:r w:rsidRPr="00DB3595">
              <w:rPr>
                <w:color w:val="000000" w:themeColor="text1"/>
                <w:sz w:val="28"/>
                <w:szCs w:val="28"/>
              </w:rPr>
              <w:t>1,19058</w:t>
            </w:r>
          </w:p>
        </w:tc>
        <w:tc>
          <w:tcPr>
            <w:tcW w:w="1953" w:type="dxa"/>
            <w:vAlign w:val="bottom"/>
          </w:tcPr>
          <w:p w14:paraId="3BADAB3E" w14:textId="77777777" w:rsidR="00154EEE" w:rsidRPr="00DB3595" w:rsidRDefault="00154EEE" w:rsidP="001907B0">
            <w:pPr>
              <w:jc w:val="both"/>
              <w:rPr>
                <w:color w:val="000000" w:themeColor="text1"/>
                <w:sz w:val="28"/>
                <w:szCs w:val="28"/>
              </w:rPr>
            </w:pPr>
            <w:r w:rsidRPr="00DB3595">
              <w:rPr>
                <w:color w:val="000000" w:themeColor="text1"/>
                <w:sz w:val="28"/>
                <w:szCs w:val="28"/>
              </w:rPr>
              <w:t>1,196</w:t>
            </w:r>
          </w:p>
        </w:tc>
        <w:tc>
          <w:tcPr>
            <w:tcW w:w="2072" w:type="dxa"/>
            <w:vAlign w:val="bottom"/>
          </w:tcPr>
          <w:p w14:paraId="108F40F8" w14:textId="77777777" w:rsidR="00154EEE" w:rsidRPr="00DB3595" w:rsidRDefault="00154EEE" w:rsidP="001907B0">
            <w:pPr>
              <w:jc w:val="both"/>
              <w:rPr>
                <w:color w:val="000000" w:themeColor="text1"/>
                <w:sz w:val="28"/>
                <w:szCs w:val="28"/>
              </w:rPr>
            </w:pPr>
            <w:r w:rsidRPr="00DB3595">
              <w:rPr>
                <w:color w:val="000000" w:themeColor="text1"/>
                <w:sz w:val="28"/>
                <w:szCs w:val="28"/>
              </w:rPr>
              <w:t>1,19014</w:t>
            </w:r>
          </w:p>
        </w:tc>
      </w:tr>
      <w:tr w:rsidR="00DB3595" w:rsidRPr="00DB3595" w14:paraId="1D04C97F" w14:textId="77777777" w:rsidTr="002A2C32">
        <w:tc>
          <w:tcPr>
            <w:tcW w:w="1504" w:type="dxa"/>
          </w:tcPr>
          <w:p w14:paraId="65A1DD64" w14:textId="77777777" w:rsidR="00154EEE" w:rsidRPr="00DB3595" w:rsidRDefault="00154EEE" w:rsidP="001907B0">
            <w:pPr>
              <w:pStyle w:val="af6"/>
              <w:numPr>
                <w:ilvl w:val="0"/>
                <w:numId w:val="10"/>
              </w:numPr>
              <w:ind w:left="0" w:firstLine="0"/>
              <w:rPr>
                <w:color w:val="000000" w:themeColor="text1"/>
                <w:szCs w:val="28"/>
              </w:rPr>
            </w:pPr>
          </w:p>
        </w:tc>
        <w:tc>
          <w:tcPr>
            <w:tcW w:w="2035" w:type="dxa"/>
            <w:vAlign w:val="bottom"/>
          </w:tcPr>
          <w:p w14:paraId="0DB72DEE" w14:textId="77777777" w:rsidR="00154EEE" w:rsidRPr="00DB3595" w:rsidRDefault="00154EEE" w:rsidP="001907B0">
            <w:pPr>
              <w:jc w:val="both"/>
              <w:rPr>
                <w:color w:val="000000" w:themeColor="text1"/>
                <w:sz w:val="28"/>
                <w:szCs w:val="28"/>
              </w:rPr>
            </w:pPr>
            <w:r w:rsidRPr="00DB3595">
              <w:rPr>
                <w:color w:val="000000" w:themeColor="text1"/>
                <w:sz w:val="28"/>
                <w:szCs w:val="28"/>
              </w:rPr>
              <w:t>1,19</w:t>
            </w:r>
          </w:p>
        </w:tc>
        <w:tc>
          <w:tcPr>
            <w:tcW w:w="2064" w:type="dxa"/>
            <w:vAlign w:val="bottom"/>
          </w:tcPr>
          <w:p w14:paraId="4769CCD1" w14:textId="77777777" w:rsidR="00154EEE" w:rsidRPr="00DB3595" w:rsidRDefault="00154EEE" w:rsidP="001907B0">
            <w:pPr>
              <w:jc w:val="both"/>
              <w:rPr>
                <w:color w:val="000000" w:themeColor="text1"/>
                <w:sz w:val="28"/>
                <w:szCs w:val="28"/>
              </w:rPr>
            </w:pPr>
            <w:r w:rsidRPr="00DB3595">
              <w:rPr>
                <w:color w:val="000000" w:themeColor="text1"/>
                <w:sz w:val="28"/>
                <w:szCs w:val="28"/>
              </w:rPr>
              <w:t>1,19058</w:t>
            </w:r>
          </w:p>
        </w:tc>
        <w:tc>
          <w:tcPr>
            <w:tcW w:w="1953" w:type="dxa"/>
            <w:vAlign w:val="bottom"/>
          </w:tcPr>
          <w:p w14:paraId="40E34119" w14:textId="77777777" w:rsidR="00154EEE" w:rsidRPr="00DB3595" w:rsidRDefault="00154EEE" w:rsidP="001907B0">
            <w:pPr>
              <w:jc w:val="both"/>
              <w:rPr>
                <w:color w:val="000000" w:themeColor="text1"/>
                <w:sz w:val="28"/>
                <w:szCs w:val="28"/>
              </w:rPr>
            </w:pPr>
            <w:r w:rsidRPr="00DB3595">
              <w:rPr>
                <w:color w:val="000000" w:themeColor="text1"/>
                <w:sz w:val="28"/>
                <w:szCs w:val="28"/>
              </w:rPr>
              <w:t>1,195</w:t>
            </w:r>
          </w:p>
        </w:tc>
        <w:tc>
          <w:tcPr>
            <w:tcW w:w="2072" w:type="dxa"/>
            <w:vAlign w:val="bottom"/>
          </w:tcPr>
          <w:p w14:paraId="69452762" w14:textId="77777777" w:rsidR="00154EEE" w:rsidRPr="00DB3595" w:rsidRDefault="00154EEE" w:rsidP="001907B0">
            <w:pPr>
              <w:jc w:val="both"/>
              <w:rPr>
                <w:color w:val="000000" w:themeColor="text1"/>
                <w:sz w:val="28"/>
                <w:szCs w:val="28"/>
              </w:rPr>
            </w:pPr>
            <w:r w:rsidRPr="00DB3595">
              <w:rPr>
                <w:color w:val="000000" w:themeColor="text1"/>
                <w:sz w:val="28"/>
                <w:szCs w:val="28"/>
              </w:rPr>
              <w:t>1,18986</w:t>
            </w:r>
          </w:p>
        </w:tc>
      </w:tr>
    </w:tbl>
    <w:p w14:paraId="32FB71F6" w14:textId="64F7547B" w:rsidR="001907B0" w:rsidRPr="00DB3595" w:rsidRDefault="001907B0">
      <w:pPr>
        <w:rPr>
          <w:color w:val="000000" w:themeColor="text1"/>
          <w:sz w:val="28"/>
          <w:szCs w:val="28"/>
          <w:lang w:val="kk-KZ"/>
        </w:rPr>
      </w:pPr>
      <w:r w:rsidRPr="00DB3595">
        <w:rPr>
          <w:color w:val="000000" w:themeColor="text1"/>
          <w:sz w:val="28"/>
          <w:szCs w:val="28"/>
          <w:lang w:val="kk-KZ"/>
        </w:rPr>
        <w:lastRenderedPageBreak/>
        <w:t>Продолжение таблицы 4.1</w:t>
      </w:r>
    </w:p>
    <w:p w14:paraId="7F70CDF1" w14:textId="77777777" w:rsidR="001907B0" w:rsidRPr="00DB3595" w:rsidRDefault="001907B0">
      <w:pPr>
        <w:rPr>
          <w:color w:val="000000" w:themeColor="text1"/>
        </w:rPr>
      </w:pPr>
    </w:p>
    <w:tbl>
      <w:tblPr>
        <w:tblStyle w:val="af1"/>
        <w:tblW w:w="9628" w:type="dxa"/>
        <w:tblLook w:val="04A0" w:firstRow="1" w:lastRow="0" w:firstColumn="1" w:lastColumn="0" w:noHBand="0" w:noVBand="1"/>
      </w:tblPr>
      <w:tblGrid>
        <w:gridCol w:w="1504"/>
        <w:gridCol w:w="2035"/>
        <w:gridCol w:w="2064"/>
        <w:gridCol w:w="1953"/>
        <w:gridCol w:w="2072"/>
      </w:tblGrid>
      <w:tr w:rsidR="00DB3595" w:rsidRPr="00DB3595" w14:paraId="6AD09FC2" w14:textId="77777777" w:rsidTr="002A2C32">
        <w:tc>
          <w:tcPr>
            <w:tcW w:w="1504" w:type="dxa"/>
          </w:tcPr>
          <w:p w14:paraId="19D42A5C" w14:textId="471BD55F" w:rsidR="000B3AA2" w:rsidRPr="00DB3595" w:rsidRDefault="000B3AA2" w:rsidP="000B3AA2">
            <w:pPr>
              <w:pStyle w:val="af6"/>
              <w:ind w:left="0" w:firstLine="0"/>
              <w:jc w:val="center"/>
              <w:rPr>
                <w:color w:val="000000" w:themeColor="text1"/>
                <w:szCs w:val="28"/>
                <w:lang w:val="kk-KZ"/>
              </w:rPr>
            </w:pPr>
            <w:r w:rsidRPr="00DB3595">
              <w:rPr>
                <w:color w:val="000000" w:themeColor="text1"/>
                <w:szCs w:val="28"/>
                <w:lang w:val="kk-KZ"/>
              </w:rPr>
              <w:t>1</w:t>
            </w:r>
          </w:p>
        </w:tc>
        <w:tc>
          <w:tcPr>
            <w:tcW w:w="2035" w:type="dxa"/>
            <w:vAlign w:val="bottom"/>
          </w:tcPr>
          <w:p w14:paraId="7B69DD9D" w14:textId="11D57BC6" w:rsidR="000B3AA2" w:rsidRPr="00DB3595" w:rsidRDefault="000B3AA2" w:rsidP="000B3AA2">
            <w:pPr>
              <w:jc w:val="center"/>
              <w:rPr>
                <w:color w:val="000000" w:themeColor="text1"/>
                <w:sz w:val="28"/>
                <w:szCs w:val="28"/>
                <w:lang w:val="kk-KZ"/>
              </w:rPr>
            </w:pPr>
            <w:r w:rsidRPr="00DB3595">
              <w:rPr>
                <w:color w:val="000000" w:themeColor="text1"/>
                <w:sz w:val="28"/>
                <w:szCs w:val="28"/>
                <w:lang w:val="kk-KZ"/>
              </w:rPr>
              <w:t>2</w:t>
            </w:r>
          </w:p>
        </w:tc>
        <w:tc>
          <w:tcPr>
            <w:tcW w:w="2064" w:type="dxa"/>
            <w:vAlign w:val="bottom"/>
          </w:tcPr>
          <w:p w14:paraId="2767DA34" w14:textId="45FA21BD" w:rsidR="000B3AA2" w:rsidRPr="00DB3595" w:rsidRDefault="000B3AA2" w:rsidP="000B3AA2">
            <w:pPr>
              <w:jc w:val="center"/>
              <w:rPr>
                <w:color w:val="000000" w:themeColor="text1"/>
                <w:sz w:val="28"/>
                <w:szCs w:val="28"/>
                <w:lang w:val="kk-KZ"/>
              </w:rPr>
            </w:pPr>
            <w:r w:rsidRPr="00DB3595">
              <w:rPr>
                <w:color w:val="000000" w:themeColor="text1"/>
                <w:sz w:val="28"/>
                <w:szCs w:val="28"/>
                <w:lang w:val="kk-KZ"/>
              </w:rPr>
              <w:t>3</w:t>
            </w:r>
          </w:p>
        </w:tc>
        <w:tc>
          <w:tcPr>
            <w:tcW w:w="1953" w:type="dxa"/>
            <w:vAlign w:val="bottom"/>
          </w:tcPr>
          <w:p w14:paraId="562AD4A1" w14:textId="27ED1C17" w:rsidR="000B3AA2" w:rsidRPr="00DB3595" w:rsidRDefault="000B3AA2" w:rsidP="000B3AA2">
            <w:pPr>
              <w:jc w:val="center"/>
              <w:rPr>
                <w:color w:val="000000" w:themeColor="text1"/>
                <w:sz w:val="28"/>
                <w:szCs w:val="28"/>
                <w:lang w:val="kk-KZ"/>
              </w:rPr>
            </w:pPr>
            <w:r w:rsidRPr="00DB3595">
              <w:rPr>
                <w:color w:val="000000" w:themeColor="text1"/>
                <w:sz w:val="28"/>
                <w:szCs w:val="28"/>
                <w:lang w:val="kk-KZ"/>
              </w:rPr>
              <w:t>4</w:t>
            </w:r>
          </w:p>
        </w:tc>
        <w:tc>
          <w:tcPr>
            <w:tcW w:w="2072" w:type="dxa"/>
            <w:vAlign w:val="bottom"/>
          </w:tcPr>
          <w:p w14:paraId="442C193A" w14:textId="4E5B5C52" w:rsidR="000B3AA2" w:rsidRPr="00DB3595" w:rsidRDefault="000B3AA2" w:rsidP="000B3AA2">
            <w:pPr>
              <w:jc w:val="center"/>
              <w:rPr>
                <w:color w:val="000000" w:themeColor="text1"/>
                <w:sz w:val="28"/>
                <w:szCs w:val="28"/>
                <w:lang w:val="kk-KZ"/>
              </w:rPr>
            </w:pPr>
            <w:r w:rsidRPr="00DB3595">
              <w:rPr>
                <w:color w:val="000000" w:themeColor="text1"/>
                <w:sz w:val="28"/>
                <w:szCs w:val="28"/>
                <w:lang w:val="kk-KZ"/>
              </w:rPr>
              <w:t>5</w:t>
            </w:r>
          </w:p>
        </w:tc>
      </w:tr>
      <w:tr w:rsidR="00DB3595" w:rsidRPr="00DB3595" w14:paraId="26A6CC93" w14:textId="77777777" w:rsidTr="002A2C32">
        <w:tc>
          <w:tcPr>
            <w:tcW w:w="1504" w:type="dxa"/>
          </w:tcPr>
          <w:p w14:paraId="5BB2E061" w14:textId="77777777" w:rsidR="00154EEE" w:rsidRPr="00DB3595" w:rsidRDefault="00154EEE" w:rsidP="000B3AA2">
            <w:pPr>
              <w:pStyle w:val="af6"/>
              <w:numPr>
                <w:ilvl w:val="0"/>
                <w:numId w:val="10"/>
              </w:numPr>
              <w:ind w:left="0" w:firstLine="0"/>
              <w:jc w:val="left"/>
              <w:rPr>
                <w:color w:val="000000" w:themeColor="text1"/>
                <w:szCs w:val="28"/>
              </w:rPr>
            </w:pPr>
          </w:p>
        </w:tc>
        <w:tc>
          <w:tcPr>
            <w:tcW w:w="2035" w:type="dxa"/>
            <w:vAlign w:val="bottom"/>
          </w:tcPr>
          <w:p w14:paraId="7856E1DF" w14:textId="77777777" w:rsidR="00154EEE" w:rsidRPr="00DB3595" w:rsidRDefault="00154EEE" w:rsidP="000B3AA2">
            <w:pPr>
              <w:rPr>
                <w:color w:val="000000" w:themeColor="text1"/>
                <w:sz w:val="28"/>
                <w:szCs w:val="28"/>
              </w:rPr>
            </w:pPr>
            <w:r w:rsidRPr="00DB3595">
              <w:rPr>
                <w:color w:val="000000" w:themeColor="text1"/>
                <w:sz w:val="28"/>
                <w:szCs w:val="28"/>
              </w:rPr>
              <w:t>1,196</w:t>
            </w:r>
          </w:p>
        </w:tc>
        <w:tc>
          <w:tcPr>
            <w:tcW w:w="2064" w:type="dxa"/>
            <w:vAlign w:val="bottom"/>
          </w:tcPr>
          <w:p w14:paraId="382412C9" w14:textId="77777777" w:rsidR="00154EEE" w:rsidRPr="00DB3595" w:rsidRDefault="00154EEE" w:rsidP="000B3AA2">
            <w:pPr>
              <w:rPr>
                <w:color w:val="000000" w:themeColor="text1"/>
                <w:sz w:val="28"/>
                <w:szCs w:val="28"/>
              </w:rPr>
            </w:pPr>
            <w:r w:rsidRPr="00DB3595">
              <w:rPr>
                <w:color w:val="000000" w:themeColor="text1"/>
                <w:sz w:val="28"/>
                <w:szCs w:val="28"/>
              </w:rPr>
              <w:t>1,19066</w:t>
            </w:r>
          </w:p>
        </w:tc>
        <w:tc>
          <w:tcPr>
            <w:tcW w:w="1953" w:type="dxa"/>
            <w:vAlign w:val="bottom"/>
          </w:tcPr>
          <w:p w14:paraId="5AF17CB7" w14:textId="77777777" w:rsidR="00154EEE" w:rsidRPr="00DB3595" w:rsidRDefault="00154EEE" w:rsidP="000B3AA2">
            <w:pPr>
              <w:rPr>
                <w:color w:val="000000" w:themeColor="text1"/>
                <w:sz w:val="28"/>
                <w:szCs w:val="28"/>
              </w:rPr>
            </w:pPr>
            <w:r w:rsidRPr="00DB3595">
              <w:rPr>
                <w:color w:val="000000" w:themeColor="text1"/>
                <w:sz w:val="28"/>
                <w:szCs w:val="28"/>
              </w:rPr>
              <w:t>1,195</w:t>
            </w:r>
          </w:p>
        </w:tc>
        <w:tc>
          <w:tcPr>
            <w:tcW w:w="2072" w:type="dxa"/>
            <w:vAlign w:val="bottom"/>
          </w:tcPr>
          <w:p w14:paraId="7D4A4E32" w14:textId="77777777" w:rsidR="00154EEE" w:rsidRPr="00DB3595" w:rsidRDefault="00154EEE" w:rsidP="000B3AA2">
            <w:pPr>
              <w:rPr>
                <w:color w:val="000000" w:themeColor="text1"/>
                <w:sz w:val="28"/>
                <w:szCs w:val="28"/>
              </w:rPr>
            </w:pPr>
            <w:r w:rsidRPr="00DB3595">
              <w:rPr>
                <w:color w:val="000000" w:themeColor="text1"/>
                <w:sz w:val="28"/>
                <w:szCs w:val="28"/>
              </w:rPr>
              <w:t>1,19031</w:t>
            </w:r>
          </w:p>
        </w:tc>
      </w:tr>
      <w:tr w:rsidR="00DB3595" w:rsidRPr="00DB3595" w14:paraId="03785846" w14:textId="77777777" w:rsidTr="002A2C32">
        <w:tc>
          <w:tcPr>
            <w:tcW w:w="1504" w:type="dxa"/>
          </w:tcPr>
          <w:p w14:paraId="6802F958" w14:textId="77777777" w:rsidR="00154EEE" w:rsidRPr="00DB3595" w:rsidRDefault="00154EEE" w:rsidP="000B3AA2">
            <w:pPr>
              <w:pStyle w:val="af6"/>
              <w:numPr>
                <w:ilvl w:val="0"/>
                <w:numId w:val="10"/>
              </w:numPr>
              <w:ind w:left="0" w:firstLine="0"/>
              <w:jc w:val="left"/>
              <w:rPr>
                <w:color w:val="000000" w:themeColor="text1"/>
                <w:szCs w:val="28"/>
              </w:rPr>
            </w:pPr>
          </w:p>
        </w:tc>
        <w:tc>
          <w:tcPr>
            <w:tcW w:w="2035" w:type="dxa"/>
            <w:vAlign w:val="bottom"/>
          </w:tcPr>
          <w:p w14:paraId="55248BEB" w14:textId="77777777" w:rsidR="00154EEE" w:rsidRPr="00DB3595" w:rsidRDefault="00154EEE" w:rsidP="000B3AA2">
            <w:pPr>
              <w:rPr>
                <w:color w:val="000000" w:themeColor="text1"/>
                <w:sz w:val="28"/>
                <w:szCs w:val="28"/>
              </w:rPr>
            </w:pPr>
            <w:r w:rsidRPr="00DB3595">
              <w:rPr>
                <w:color w:val="000000" w:themeColor="text1"/>
                <w:sz w:val="28"/>
                <w:szCs w:val="28"/>
              </w:rPr>
              <w:t>1,196</w:t>
            </w:r>
          </w:p>
        </w:tc>
        <w:tc>
          <w:tcPr>
            <w:tcW w:w="2064" w:type="dxa"/>
            <w:vAlign w:val="bottom"/>
          </w:tcPr>
          <w:p w14:paraId="7618A63C" w14:textId="77777777" w:rsidR="00154EEE" w:rsidRPr="00DB3595" w:rsidRDefault="00154EEE" w:rsidP="000B3AA2">
            <w:pPr>
              <w:rPr>
                <w:color w:val="000000" w:themeColor="text1"/>
                <w:sz w:val="28"/>
                <w:szCs w:val="28"/>
              </w:rPr>
            </w:pPr>
            <w:r w:rsidRPr="00DB3595">
              <w:rPr>
                <w:color w:val="000000" w:themeColor="text1"/>
                <w:sz w:val="28"/>
                <w:szCs w:val="28"/>
              </w:rPr>
              <w:t>1,19073</w:t>
            </w:r>
          </w:p>
        </w:tc>
        <w:tc>
          <w:tcPr>
            <w:tcW w:w="1953" w:type="dxa"/>
            <w:vAlign w:val="bottom"/>
          </w:tcPr>
          <w:p w14:paraId="2AAE5345" w14:textId="77777777" w:rsidR="00154EEE" w:rsidRPr="00DB3595" w:rsidRDefault="00154EEE" w:rsidP="000B3AA2">
            <w:pPr>
              <w:rPr>
                <w:color w:val="000000" w:themeColor="text1"/>
                <w:sz w:val="28"/>
                <w:szCs w:val="28"/>
              </w:rPr>
            </w:pPr>
            <w:r w:rsidRPr="00DB3595">
              <w:rPr>
                <w:color w:val="000000" w:themeColor="text1"/>
                <w:sz w:val="28"/>
                <w:szCs w:val="28"/>
              </w:rPr>
              <w:t>1,192</w:t>
            </w:r>
          </w:p>
        </w:tc>
        <w:tc>
          <w:tcPr>
            <w:tcW w:w="2072" w:type="dxa"/>
            <w:vAlign w:val="bottom"/>
          </w:tcPr>
          <w:p w14:paraId="7CBD4120" w14:textId="77777777" w:rsidR="00154EEE" w:rsidRPr="00DB3595" w:rsidRDefault="00154EEE" w:rsidP="000B3AA2">
            <w:pPr>
              <w:rPr>
                <w:color w:val="000000" w:themeColor="text1"/>
                <w:sz w:val="28"/>
                <w:szCs w:val="28"/>
              </w:rPr>
            </w:pPr>
            <w:r w:rsidRPr="00DB3595">
              <w:rPr>
                <w:color w:val="000000" w:themeColor="text1"/>
                <w:sz w:val="28"/>
                <w:szCs w:val="28"/>
              </w:rPr>
              <w:t>1,19007</w:t>
            </w:r>
          </w:p>
        </w:tc>
      </w:tr>
      <w:tr w:rsidR="00DB3595" w:rsidRPr="00DB3595" w14:paraId="0DC828A1" w14:textId="77777777" w:rsidTr="002A2C32">
        <w:tc>
          <w:tcPr>
            <w:tcW w:w="1504" w:type="dxa"/>
          </w:tcPr>
          <w:p w14:paraId="3ADF1B6B" w14:textId="77777777" w:rsidR="00154EEE" w:rsidRPr="00DB3595" w:rsidRDefault="00154EEE" w:rsidP="000B3AA2">
            <w:pPr>
              <w:pStyle w:val="af6"/>
              <w:numPr>
                <w:ilvl w:val="0"/>
                <w:numId w:val="10"/>
              </w:numPr>
              <w:ind w:left="0" w:firstLine="0"/>
              <w:jc w:val="left"/>
              <w:rPr>
                <w:color w:val="000000" w:themeColor="text1"/>
                <w:szCs w:val="28"/>
              </w:rPr>
            </w:pPr>
          </w:p>
        </w:tc>
        <w:tc>
          <w:tcPr>
            <w:tcW w:w="2035" w:type="dxa"/>
            <w:vAlign w:val="bottom"/>
          </w:tcPr>
          <w:p w14:paraId="1C2BB53C" w14:textId="77777777" w:rsidR="00154EEE" w:rsidRPr="00DB3595" w:rsidRDefault="00154EEE" w:rsidP="000B3AA2">
            <w:pPr>
              <w:rPr>
                <w:color w:val="000000" w:themeColor="text1"/>
                <w:sz w:val="28"/>
                <w:szCs w:val="28"/>
              </w:rPr>
            </w:pPr>
            <w:r w:rsidRPr="00DB3595">
              <w:rPr>
                <w:color w:val="000000" w:themeColor="text1"/>
                <w:sz w:val="28"/>
                <w:szCs w:val="28"/>
              </w:rPr>
              <w:t>1,193</w:t>
            </w:r>
          </w:p>
        </w:tc>
        <w:tc>
          <w:tcPr>
            <w:tcW w:w="2064" w:type="dxa"/>
            <w:vAlign w:val="bottom"/>
          </w:tcPr>
          <w:p w14:paraId="53D47EB6" w14:textId="77777777" w:rsidR="00154EEE" w:rsidRPr="00DB3595" w:rsidRDefault="00154EEE" w:rsidP="000B3AA2">
            <w:pPr>
              <w:rPr>
                <w:color w:val="000000" w:themeColor="text1"/>
                <w:sz w:val="28"/>
                <w:szCs w:val="28"/>
              </w:rPr>
            </w:pPr>
            <w:r w:rsidRPr="00DB3595">
              <w:rPr>
                <w:color w:val="000000" w:themeColor="text1"/>
                <w:sz w:val="28"/>
                <w:szCs w:val="28"/>
              </w:rPr>
              <w:t>1,19039</w:t>
            </w:r>
          </w:p>
        </w:tc>
        <w:tc>
          <w:tcPr>
            <w:tcW w:w="1953" w:type="dxa"/>
            <w:vAlign w:val="bottom"/>
          </w:tcPr>
          <w:p w14:paraId="1A0DE3A3" w14:textId="77777777" w:rsidR="00154EEE" w:rsidRPr="00DB3595" w:rsidRDefault="00154EEE" w:rsidP="000B3AA2">
            <w:pPr>
              <w:rPr>
                <w:color w:val="000000" w:themeColor="text1"/>
                <w:sz w:val="28"/>
                <w:szCs w:val="28"/>
              </w:rPr>
            </w:pPr>
            <w:r w:rsidRPr="00DB3595">
              <w:rPr>
                <w:color w:val="000000" w:themeColor="text1"/>
                <w:sz w:val="28"/>
                <w:szCs w:val="28"/>
              </w:rPr>
              <w:t>1,195</w:t>
            </w:r>
          </w:p>
        </w:tc>
        <w:tc>
          <w:tcPr>
            <w:tcW w:w="2072" w:type="dxa"/>
            <w:vAlign w:val="bottom"/>
          </w:tcPr>
          <w:p w14:paraId="21E29DB0" w14:textId="77777777" w:rsidR="00154EEE" w:rsidRPr="00DB3595" w:rsidRDefault="00154EEE" w:rsidP="000B3AA2">
            <w:pPr>
              <w:rPr>
                <w:color w:val="000000" w:themeColor="text1"/>
                <w:sz w:val="28"/>
                <w:szCs w:val="28"/>
              </w:rPr>
            </w:pPr>
            <w:r w:rsidRPr="00DB3595">
              <w:rPr>
                <w:color w:val="000000" w:themeColor="text1"/>
                <w:sz w:val="28"/>
                <w:szCs w:val="28"/>
              </w:rPr>
              <w:t>1,19024</w:t>
            </w:r>
          </w:p>
        </w:tc>
      </w:tr>
      <w:tr w:rsidR="00DB3595" w:rsidRPr="00DB3595" w14:paraId="34C20784" w14:textId="77777777" w:rsidTr="002A2C32">
        <w:tc>
          <w:tcPr>
            <w:tcW w:w="1504" w:type="dxa"/>
          </w:tcPr>
          <w:p w14:paraId="52CB6B19" w14:textId="77777777" w:rsidR="00154EEE" w:rsidRPr="00DB3595" w:rsidRDefault="00154EEE" w:rsidP="000B3AA2">
            <w:pPr>
              <w:pStyle w:val="af6"/>
              <w:numPr>
                <w:ilvl w:val="0"/>
                <w:numId w:val="10"/>
              </w:numPr>
              <w:ind w:left="0" w:firstLine="0"/>
              <w:jc w:val="left"/>
              <w:rPr>
                <w:color w:val="000000" w:themeColor="text1"/>
                <w:szCs w:val="28"/>
              </w:rPr>
            </w:pPr>
          </w:p>
        </w:tc>
        <w:tc>
          <w:tcPr>
            <w:tcW w:w="2035" w:type="dxa"/>
            <w:vAlign w:val="bottom"/>
          </w:tcPr>
          <w:p w14:paraId="60D88A47" w14:textId="77777777" w:rsidR="00154EEE" w:rsidRPr="00DB3595" w:rsidRDefault="00154EEE" w:rsidP="000B3AA2">
            <w:pPr>
              <w:rPr>
                <w:color w:val="000000" w:themeColor="text1"/>
                <w:sz w:val="28"/>
                <w:szCs w:val="28"/>
              </w:rPr>
            </w:pPr>
            <w:r w:rsidRPr="00DB3595">
              <w:rPr>
                <w:color w:val="000000" w:themeColor="text1"/>
                <w:sz w:val="28"/>
                <w:szCs w:val="28"/>
              </w:rPr>
              <w:t>1,196</w:t>
            </w:r>
          </w:p>
        </w:tc>
        <w:tc>
          <w:tcPr>
            <w:tcW w:w="2064" w:type="dxa"/>
            <w:vAlign w:val="bottom"/>
          </w:tcPr>
          <w:p w14:paraId="6E3DAAB8" w14:textId="77777777" w:rsidR="00154EEE" w:rsidRPr="00DB3595" w:rsidRDefault="00154EEE" w:rsidP="000B3AA2">
            <w:pPr>
              <w:rPr>
                <w:color w:val="000000" w:themeColor="text1"/>
                <w:sz w:val="28"/>
                <w:szCs w:val="28"/>
              </w:rPr>
            </w:pPr>
            <w:r w:rsidRPr="00DB3595">
              <w:rPr>
                <w:color w:val="000000" w:themeColor="text1"/>
                <w:sz w:val="28"/>
                <w:szCs w:val="28"/>
              </w:rPr>
              <w:t>1,19073</w:t>
            </w:r>
          </w:p>
        </w:tc>
        <w:tc>
          <w:tcPr>
            <w:tcW w:w="1953" w:type="dxa"/>
            <w:vAlign w:val="bottom"/>
          </w:tcPr>
          <w:p w14:paraId="4ECB4862" w14:textId="77777777" w:rsidR="00154EEE" w:rsidRPr="00DB3595" w:rsidRDefault="00154EEE" w:rsidP="000B3AA2">
            <w:pPr>
              <w:rPr>
                <w:color w:val="000000" w:themeColor="text1"/>
                <w:sz w:val="28"/>
                <w:szCs w:val="28"/>
              </w:rPr>
            </w:pPr>
            <w:r w:rsidRPr="00DB3595">
              <w:rPr>
                <w:color w:val="000000" w:themeColor="text1"/>
                <w:sz w:val="28"/>
                <w:szCs w:val="28"/>
              </w:rPr>
              <w:t>1,195</w:t>
            </w:r>
          </w:p>
        </w:tc>
        <w:tc>
          <w:tcPr>
            <w:tcW w:w="2072" w:type="dxa"/>
            <w:vAlign w:val="bottom"/>
          </w:tcPr>
          <w:p w14:paraId="67A4B509" w14:textId="77777777" w:rsidR="00154EEE" w:rsidRPr="00DB3595" w:rsidRDefault="00154EEE" w:rsidP="000B3AA2">
            <w:pPr>
              <w:rPr>
                <w:color w:val="000000" w:themeColor="text1"/>
                <w:sz w:val="28"/>
                <w:szCs w:val="28"/>
              </w:rPr>
            </w:pPr>
            <w:r w:rsidRPr="00DB3595">
              <w:rPr>
                <w:color w:val="000000" w:themeColor="text1"/>
                <w:sz w:val="28"/>
                <w:szCs w:val="28"/>
              </w:rPr>
              <w:t>1,19014</w:t>
            </w:r>
          </w:p>
        </w:tc>
      </w:tr>
      <w:tr w:rsidR="00DB3595" w:rsidRPr="00DB3595" w14:paraId="11A506FD" w14:textId="77777777" w:rsidTr="002A2C32">
        <w:tc>
          <w:tcPr>
            <w:tcW w:w="1504" w:type="dxa"/>
          </w:tcPr>
          <w:p w14:paraId="12A7265A" w14:textId="77777777" w:rsidR="00154EEE" w:rsidRPr="00DB3595" w:rsidRDefault="00154EEE" w:rsidP="000B3AA2">
            <w:pPr>
              <w:pStyle w:val="af6"/>
              <w:numPr>
                <w:ilvl w:val="0"/>
                <w:numId w:val="10"/>
              </w:numPr>
              <w:ind w:left="0" w:firstLine="0"/>
              <w:jc w:val="left"/>
              <w:rPr>
                <w:color w:val="000000" w:themeColor="text1"/>
                <w:szCs w:val="28"/>
              </w:rPr>
            </w:pPr>
          </w:p>
        </w:tc>
        <w:tc>
          <w:tcPr>
            <w:tcW w:w="2035" w:type="dxa"/>
            <w:vAlign w:val="bottom"/>
          </w:tcPr>
          <w:p w14:paraId="3177048B" w14:textId="77777777" w:rsidR="00154EEE" w:rsidRPr="00DB3595" w:rsidRDefault="00154EEE" w:rsidP="000B3AA2">
            <w:pPr>
              <w:rPr>
                <w:color w:val="000000" w:themeColor="text1"/>
                <w:sz w:val="28"/>
                <w:szCs w:val="28"/>
              </w:rPr>
            </w:pPr>
            <w:r w:rsidRPr="00DB3595">
              <w:rPr>
                <w:color w:val="000000" w:themeColor="text1"/>
                <w:sz w:val="28"/>
                <w:szCs w:val="28"/>
              </w:rPr>
              <w:t>1,196</w:t>
            </w:r>
          </w:p>
        </w:tc>
        <w:tc>
          <w:tcPr>
            <w:tcW w:w="2064" w:type="dxa"/>
            <w:vAlign w:val="bottom"/>
          </w:tcPr>
          <w:p w14:paraId="3DF604AA" w14:textId="77777777" w:rsidR="00154EEE" w:rsidRPr="00DB3595" w:rsidRDefault="00154EEE" w:rsidP="000B3AA2">
            <w:pPr>
              <w:rPr>
                <w:color w:val="000000" w:themeColor="text1"/>
                <w:sz w:val="28"/>
                <w:szCs w:val="28"/>
              </w:rPr>
            </w:pPr>
            <w:r w:rsidRPr="00DB3595">
              <w:rPr>
                <w:color w:val="000000" w:themeColor="text1"/>
                <w:sz w:val="28"/>
                <w:szCs w:val="28"/>
              </w:rPr>
              <w:t>1,19075</w:t>
            </w:r>
          </w:p>
        </w:tc>
        <w:tc>
          <w:tcPr>
            <w:tcW w:w="1953" w:type="dxa"/>
            <w:vAlign w:val="bottom"/>
          </w:tcPr>
          <w:p w14:paraId="221DC221" w14:textId="77777777" w:rsidR="00154EEE" w:rsidRPr="00DB3595" w:rsidRDefault="00154EEE" w:rsidP="000B3AA2">
            <w:pPr>
              <w:rPr>
                <w:color w:val="000000" w:themeColor="text1"/>
                <w:sz w:val="28"/>
                <w:szCs w:val="28"/>
              </w:rPr>
            </w:pPr>
            <w:r w:rsidRPr="00DB3595">
              <w:rPr>
                <w:color w:val="000000" w:themeColor="text1"/>
                <w:sz w:val="28"/>
                <w:szCs w:val="28"/>
              </w:rPr>
              <w:t>1,191</w:t>
            </w:r>
          </w:p>
        </w:tc>
        <w:tc>
          <w:tcPr>
            <w:tcW w:w="2072" w:type="dxa"/>
            <w:vAlign w:val="bottom"/>
          </w:tcPr>
          <w:p w14:paraId="6AAD33B1" w14:textId="77777777" w:rsidR="00154EEE" w:rsidRPr="00DB3595" w:rsidRDefault="00154EEE" w:rsidP="000B3AA2">
            <w:pPr>
              <w:rPr>
                <w:color w:val="000000" w:themeColor="text1"/>
                <w:sz w:val="28"/>
                <w:szCs w:val="28"/>
              </w:rPr>
            </w:pPr>
            <w:r w:rsidRPr="00DB3595">
              <w:rPr>
                <w:color w:val="000000" w:themeColor="text1"/>
                <w:sz w:val="28"/>
                <w:szCs w:val="28"/>
              </w:rPr>
              <w:t>1,19003</w:t>
            </w:r>
          </w:p>
        </w:tc>
      </w:tr>
      <w:tr w:rsidR="00DB3595" w:rsidRPr="00DB3595" w14:paraId="3A52D8D7" w14:textId="77777777" w:rsidTr="002A2C32">
        <w:tc>
          <w:tcPr>
            <w:tcW w:w="1504" w:type="dxa"/>
          </w:tcPr>
          <w:p w14:paraId="0309CACA" w14:textId="77777777" w:rsidR="00154EEE" w:rsidRPr="00DB3595" w:rsidRDefault="00154EEE" w:rsidP="000B3AA2">
            <w:pPr>
              <w:pStyle w:val="af6"/>
              <w:numPr>
                <w:ilvl w:val="0"/>
                <w:numId w:val="10"/>
              </w:numPr>
              <w:ind w:left="0" w:firstLine="0"/>
              <w:jc w:val="left"/>
              <w:rPr>
                <w:color w:val="000000" w:themeColor="text1"/>
                <w:szCs w:val="28"/>
              </w:rPr>
            </w:pPr>
          </w:p>
        </w:tc>
        <w:tc>
          <w:tcPr>
            <w:tcW w:w="2035" w:type="dxa"/>
            <w:vAlign w:val="bottom"/>
          </w:tcPr>
          <w:p w14:paraId="29B567AC" w14:textId="77777777" w:rsidR="00154EEE" w:rsidRPr="00DB3595" w:rsidRDefault="00154EEE" w:rsidP="000B3AA2">
            <w:pPr>
              <w:rPr>
                <w:color w:val="000000" w:themeColor="text1"/>
                <w:sz w:val="28"/>
                <w:szCs w:val="28"/>
              </w:rPr>
            </w:pPr>
            <w:r w:rsidRPr="00DB3595">
              <w:rPr>
                <w:color w:val="000000" w:themeColor="text1"/>
                <w:sz w:val="28"/>
                <w:szCs w:val="28"/>
              </w:rPr>
              <w:t>1,196</w:t>
            </w:r>
          </w:p>
        </w:tc>
        <w:tc>
          <w:tcPr>
            <w:tcW w:w="2064" w:type="dxa"/>
            <w:vAlign w:val="bottom"/>
          </w:tcPr>
          <w:p w14:paraId="2F57057C" w14:textId="77777777" w:rsidR="00154EEE" w:rsidRPr="00DB3595" w:rsidRDefault="00154EEE" w:rsidP="000B3AA2">
            <w:pPr>
              <w:rPr>
                <w:color w:val="000000" w:themeColor="text1"/>
                <w:sz w:val="28"/>
                <w:szCs w:val="28"/>
              </w:rPr>
            </w:pPr>
            <w:r w:rsidRPr="00DB3595">
              <w:rPr>
                <w:color w:val="000000" w:themeColor="text1"/>
                <w:sz w:val="28"/>
                <w:szCs w:val="28"/>
              </w:rPr>
              <w:t>1,19065</w:t>
            </w:r>
          </w:p>
        </w:tc>
        <w:tc>
          <w:tcPr>
            <w:tcW w:w="1953" w:type="dxa"/>
            <w:vAlign w:val="bottom"/>
          </w:tcPr>
          <w:p w14:paraId="387A21EA" w14:textId="77777777" w:rsidR="00154EEE" w:rsidRPr="00DB3595" w:rsidRDefault="00154EEE" w:rsidP="000B3AA2">
            <w:pPr>
              <w:rPr>
                <w:color w:val="000000" w:themeColor="text1"/>
                <w:sz w:val="28"/>
                <w:szCs w:val="28"/>
              </w:rPr>
            </w:pPr>
            <w:r w:rsidRPr="00DB3595">
              <w:rPr>
                <w:color w:val="000000" w:themeColor="text1"/>
                <w:sz w:val="28"/>
                <w:szCs w:val="28"/>
              </w:rPr>
              <w:t>1,195</w:t>
            </w:r>
          </w:p>
        </w:tc>
        <w:tc>
          <w:tcPr>
            <w:tcW w:w="2072" w:type="dxa"/>
            <w:vAlign w:val="bottom"/>
          </w:tcPr>
          <w:p w14:paraId="4073ECDE" w14:textId="77777777" w:rsidR="00154EEE" w:rsidRPr="00DB3595" w:rsidRDefault="00154EEE" w:rsidP="000B3AA2">
            <w:pPr>
              <w:rPr>
                <w:color w:val="000000" w:themeColor="text1"/>
                <w:sz w:val="28"/>
                <w:szCs w:val="28"/>
              </w:rPr>
            </w:pPr>
            <w:r w:rsidRPr="00DB3595">
              <w:rPr>
                <w:color w:val="000000" w:themeColor="text1"/>
                <w:sz w:val="28"/>
                <w:szCs w:val="28"/>
              </w:rPr>
              <w:t>1,19008</w:t>
            </w:r>
          </w:p>
        </w:tc>
      </w:tr>
      <w:tr w:rsidR="00DB3595" w:rsidRPr="00DB3595" w14:paraId="3A986B0E" w14:textId="77777777" w:rsidTr="002A2C32">
        <w:tc>
          <w:tcPr>
            <w:tcW w:w="1504" w:type="dxa"/>
          </w:tcPr>
          <w:p w14:paraId="175581EE" w14:textId="77777777" w:rsidR="00154EEE" w:rsidRPr="00DB3595" w:rsidRDefault="00154EEE" w:rsidP="000B3AA2">
            <w:pPr>
              <w:pStyle w:val="af6"/>
              <w:numPr>
                <w:ilvl w:val="0"/>
                <w:numId w:val="10"/>
              </w:numPr>
              <w:ind w:left="0" w:firstLine="0"/>
              <w:jc w:val="left"/>
              <w:rPr>
                <w:color w:val="000000" w:themeColor="text1"/>
                <w:szCs w:val="28"/>
              </w:rPr>
            </w:pPr>
          </w:p>
        </w:tc>
        <w:tc>
          <w:tcPr>
            <w:tcW w:w="2035" w:type="dxa"/>
            <w:vAlign w:val="bottom"/>
          </w:tcPr>
          <w:p w14:paraId="4666486C" w14:textId="77777777" w:rsidR="00154EEE" w:rsidRPr="00DB3595" w:rsidRDefault="00154EEE" w:rsidP="000B3AA2">
            <w:pPr>
              <w:rPr>
                <w:color w:val="000000" w:themeColor="text1"/>
                <w:sz w:val="28"/>
                <w:szCs w:val="28"/>
              </w:rPr>
            </w:pPr>
            <w:r w:rsidRPr="00DB3595">
              <w:rPr>
                <w:color w:val="000000" w:themeColor="text1"/>
                <w:sz w:val="28"/>
                <w:szCs w:val="28"/>
              </w:rPr>
              <w:t>1,192</w:t>
            </w:r>
          </w:p>
        </w:tc>
        <w:tc>
          <w:tcPr>
            <w:tcW w:w="2064" w:type="dxa"/>
            <w:vAlign w:val="bottom"/>
          </w:tcPr>
          <w:p w14:paraId="5CF54394" w14:textId="77777777" w:rsidR="00154EEE" w:rsidRPr="00DB3595" w:rsidRDefault="00154EEE" w:rsidP="000B3AA2">
            <w:pPr>
              <w:rPr>
                <w:color w:val="000000" w:themeColor="text1"/>
                <w:sz w:val="28"/>
                <w:szCs w:val="28"/>
              </w:rPr>
            </w:pPr>
            <w:r w:rsidRPr="00DB3595">
              <w:rPr>
                <w:color w:val="000000" w:themeColor="text1"/>
                <w:sz w:val="28"/>
                <w:szCs w:val="28"/>
              </w:rPr>
              <w:t>1,19077</w:t>
            </w:r>
          </w:p>
        </w:tc>
        <w:tc>
          <w:tcPr>
            <w:tcW w:w="1953" w:type="dxa"/>
            <w:vAlign w:val="bottom"/>
          </w:tcPr>
          <w:p w14:paraId="482E77A1" w14:textId="77777777" w:rsidR="00154EEE" w:rsidRPr="00DB3595" w:rsidRDefault="00154EEE" w:rsidP="000B3AA2">
            <w:pPr>
              <w:rPr>
                <w:color w:val="000000" w:themeColor="text1"/>
                <w:sz w:val="28"/>
                <w:szCs w:val="28"/>
              </w:rPr>
            </w:pPr>
            <w:r w:rsidRPr="00DB3595">
              <w:rPr>
                <w:color w:val="000000" w:themeColor="text1"/>
                <w:sz w:val="28"/>
                <w:szCs w:val="28"/>
              </w:rPr>
              <w:t>1,19</w:t>
            </w:r>
          </w:p>
        </w:tc>
        <w:tc>
          <w:tcPr>
            <w:tcW w:w="2072" w:type="dxa"/>
            <w:vAlign w:val="bottom"/>
          </w:tcPr>
          <w:p w14:paraId="39B046C9" w14:textId="77777777" w:rsidR="00154EEE" w:rsidRPr="00DB3595" w:rsidRDefault="00154EEE" w:rsidP="000B3AA2">
            <w:pPr>
              <w:rPr>
                <w:color w:val="000000" w:themeColor="text1"/>
                <w:sz w:val="28"/>
                <w:szCs w:val="28"/>
              </w:rPr>
            </w:pPr>
            <w:r w:rsidRPr="00DB3595">
              <w:rPr>
                <w:color w:val="000000" w:themeColor="text1"/>
                <w:sz w:val="28"/>
                <w:szCs w:val="28"/>
              </w:rPr>
              <w:t>1,18998</w:t>
            </w:r>
          </w:p>
        </w:tc>
      </w:tr>
      <w:tr w:rsidR="00DB3595" w:rsidRPr="00DB3595" w14:paraId="651DDC61" w14:textId="77777777" w:rsidTr="002A2C32">
        <w:tc>
          <w:tcPr>
            <w:tcW w:w="1504" w:type="dxa"/>
          </w:tcPr>
          <w:p w14:paraId="044FD05B" w14:textId="77777777" w:rsidR="00154EEE" w:rsidRPr="00DB3595" w:rsidRDefault="00154EEE" w:rsidP="000B3AA2">
            <w:pPr>
              <w:pStyle w:val="af6"/>
              <w:numPr>
                <w:ilvl w:val="0"/>
                <w:numId w:val="10"/>
              </w:numPr>
              <w:ind w:left="0" w:firstLine="0"/>
              <w:jc w:val="left"/>
              <w:rPr>
                <w:color w:val="000000" w:themeColor="text1"/>
                <w:szCs w:val="28"/>
              </w:rPr>
            </w:pPr>
          </w:p>
        </w:tc>
        <w:tc>
          <w:tcPr>
            <w:tcW w:w="2035" w:type="dxa"/>
            <w:vAlign w:val="bottom"/>
          </w:tcPr>
          <w:p w14:paraId="04F8E57D" w14:textId="77777777" w:rsidR="00154EEE" w:rsidRPr="00DB3595" w:rsidRDefault="00154EEE" w:rsidP="000B3AA2">
            <w:pPr>
              <w:rPr>
                <w:color w:val="000000" w:themeColor="text1"/>
                <w:sz w:val="28"/>
                <w:szCs w:val="28"/>
              </w:rPr>
            </w:pPr>
            <w:r w:rsidRPr="00DB3595">
              <w:rPr>
                <w:color w:val="000000" w:themeColor="text1"/>
                <w:sz w:val="28"/>
                <w:szCs w:val="28"/>
              </w:rPr>
              <w:t>1,196</w:t>
            </w:r>
          </w:p>
        </w:tc>
        <w:tc>
          <w:tcPr>
            <w:tcW w:w="2064" w:type="dxa"/>
            <w:vAlign w:val="bottom"/>
          </w:tcPr>
          <w:p w14:paraId="5B88A940" w14:textId="77777777" w:rsidR="00154EEE" w:rsidRPr="00DB3595" w:rsidRDefault="00154EEE" w:rsidP="000B3AA2">
            <w:pPr>
              <w:rPr>
                <w:color w:val="000000" w:themeColor="text1"/>
                <w:sz w:val="28"/>
                <w:szCs w:val="28"/>
              </w:rPr>
            </w:pPr>
            <w:r w:rsidRPr="00DB3595">
              <w:rPr>
                <w:color w:val="000000" w:themeColor="text1"/>
                <w:sz w:val="28"/>
                <w:szCs w:val="28"/>
              </w:rPr>
              <w:t>1,19097</w:t>
            </w:r>
          </w:p>
        </w:tc>
        <w:tc>
          <w:tcPr>
            <w:tcW w:w="1953" w:type="dxa"/>
            <w:vAlign w:val="bottom"/>
          </w:tcPr>
          <w:p w14:paraId="24D1E8F9" w14:textId="77777777" w:rsidR="00154EEE" w:rsidRPr="00DB3595" w:rsidRDefault="00154EEE" w:rsidP="000B3AA2">
            <w:pPr>
              <w:rPr>
                <w:color w:val="000000" w:themeColor="text1"/>
                <w:sz w:val="28"/>
                <w:szCs w:val="28"/>
              </w:rPr>
            </w:pPr>
            <w:r w:rsidRPr="00DB3595">
              <w:rPr>
                <w:color w:val="000000" w:themeColor="text1"/>
                <w:sz w:val="28"/>
                <w:szCs w:val="28"/>
              </w:rPr>
              <w:t>1,196</w:t>
            </w:r>
          </w:p>
        </w:tc>
        <w:tc>
          <w:tcPr>
            <w:tcW w:w="2072" w:type="dxa"/>
            <w:vAlign w:val="bottom"/>
          </w:tcPr>
          <w:p w14:paraId="23E36170" w14:textId="77777777" w:rsidR="00154EEE" w:rsidRPr="00DB3595" w:rsidRDefault="00154EEE" w:rsidP="000B3AA2">
            <w:pPr>
              <w:rPr>
                <w:color w:val="000000" w:themeColor="text1"/>
                <w:sz w:val="28"/>
                <w:szCs w:val="28"/>
              </w:rPr>
            </w:pPr>
            <w:r w:rsidRPr="00DB3595">
              <w:rPr>
                <w:color w:val="000000" w:themeColor="text1"/>
                <w:sz w:val="28"/>
                <w:szCs w:val="28"/>
              </w:rPr>
              <w:t>1,19022</w:t>
            </w:r>
          </w:p>
        </w:tc>
      </w:tr>
      <w:tr w:rsidR="00DB3595" w:rsidRPr="00DB3595" w14:paraId="551705F1" w14:textId="77777777" w:rsidTr="002A2C32">
        <w:tc>
          <w:tcPr>
            <w:tcW w:w="1504" w:type="dxa"/>
          </w:tcPr>
          <w:p w14:paraId="459C5525" w14:textId="77777777" w:rsidR="00154EEE" w:rsidRPr="00DB3595" w:rsidRDefault="00154EEE" w:rsidP="000B3AA2">
            <w:pPr>
              <w:pStyle w:val="af6"/>
              <w:numPr>
                <w:ilvl w:val="0"/>
                <w:numId w:val="10"/>
              </w:numPr>
              <w:ind w:left="0" w:firstLine="0"/>
              <w:jc w:val="left"/>
              <w:rPr>
                <w:color w:val="000000" w:themeColor="text1"/>
                <w:szCs w:val="28"/>
              </w:rPr>
            </w:pPr>
          </w:p>
        </w:tc>
        <w:tc>
          <w:tcPr>
            <w:tcW w:w="2035" w:type="dxa"/>
            <w:vAlign w:val="bottom"/>
          </w:tcPr>
          <w:p w14:paraId="197B5977" w14:textId="77777777" w:rsidR="00154EEE" w:rsidRPr="00DB3595" w:rsidRDefault="00154EEE" w:rsidP="000B3AA2">
            <w:pPr>
              <w:rPr>
                <w:color w:val="000000" w:themeColor="text1"/>
                <w:sz w:val="28"/>
                <w:szCs w:val="28"/>
              </w:rPr>
            </w:pPr>
            <w:r w:rsidRPr="00DB3595">
              <w:rPr>
                <w:color w:val="000000" w:themeColor="text1"/>
                <w:sz w:val="28"/>
                <w:szCs w:val="28"/>
              </w:rPr>
              <w:t>1,194</w:t>
            </w:r>
          </w:p>
        </w:tc>
        <w:tc>
          <w:tcPr>
            <w:tcW w:w="2064" w:type="dxa"/>
            <w:vAlign w:val="bottom"/>
          </w:tcPr>
          <w:p w14:paraId="2C23E8B9" w14:textId="77777777" w:rsidR="00154EEE" w:rsidRPr="00DB3595" w:rsidRDefault="00154EEE" w:rsidP="000B3AA2">
            <w:pPr>
              <w:rPr>
                <w:color w:val="000000" w:themeColor="text1"/>
                <w:sz w:val="28"/>
                <w:szCs w:val="28"/>
              </w:rPr>
            </w:pPr>
            <w:r w:rsidRPr="00DB3595">
              <w:rPr>
                <w:color w:val="000000" w:themeColor="text1"/>
                <w:sz w:val="28"/>
                <w:szCs w:val="28"/>
              </w:rPr>
              <w:t>1,19096</w:t>
            </w:r>
          </w:p>
        </w:tc>
        <w:tc>
          <w:tcPr>
            <w:tcW w:w="1953" w:type="dxa"/>
            <w:vAlign w:val="bottom"/>
          </w:tcPr>
          <w:p w14:paraId="78A3C769" w14:textId="77777777" w:rsidR="00154EEE" w:rsidRPr="00DB3595" w:rsidRDefault="00154EEE" w:rsidP="000B3AA2">
            <w:pPr>
              <w:rPr>
                <w:color w:val="000000" w:themeColor="text1"/>
                <w:sz w:val="28"/>
                <w:szCs w:val="28"/>
              </w:rPr>
            </w:pPr>
            <w:r w:rsidRPr="00DB3595">
              <w:rPr>
                <w:color w:val="000000" w:themeColor="text1"/>
                <w:sz w:val="28"/>
                <w:szCs w:val="28"/>
              </w:rPr>
              <w:t>1,196</w:t>
            </w:r>
          </w:p>
        </w:tc>
        <w:tc>
          <w:tcPr>
            <w:tcW w:w="2072" w:type="dxa"/>
            <w:vAlign w:val="bottom"/>
          </w:tcPr>
          <w:p w14:paraId="3E260EEA" w14:textId="77777777" w:rsidR="00154EEE" w:rsidRPr="00DB3595" w:rsidRDefault="00154EEE" w:rsidP="000B3AA2">
            <w:pPr>
              <w:rPr>
                <w:color w:val="000000" w:themeColor="text1"/>
                <w:sz w:val="28"/>
                <w:szCs w:val="28"/>
              </w:rPr>
            </w:pPr>
            <w:r w:rsidRPr="00DB3595">
              <w:rPr>
                <w:color w:val="000000" w:themeColor="text1"/>
                <w:sz w:val="28"/>
                <w:szCs w:val="28"/>
              </w:rPr>
              <w:t>1,19015</w:t>
            </w:r>
          </w:p>
        </w:tc>
      </w:tr>
      <w:tr w:rsidR="00DB3595" w:rsidRPr="00DB3595" w14:paraId="3D4EC838" w14:textId="77777777" w:rsidTr="002A2C32">
        <w:tc>
          <w:tcPr>
            <w:tcW w:w="1504" w:type="dxa"/>
          </w:tcPr>
          <w:p w14:paraId="6F4BCDB5" w14:textId="77777777" w:rsidR="00154EEE" w:rsidRPr="00DB3595" w:rsidRDefault="00154EEE" w:rsidP="000B3AA2">
            <w:pPr>
              <w:pStyle w:val="af6"/>
              <w:numPr>
                <w:ilvl w:val="0"/>
                <w:numId w:val="10"/>
              </w:numPr>
              <w:ind w:left="0" w:firstLine="0"/>
              <w:jc w:val="left"/>
              <w:rPr>
                <w:color w:val="000000" w:themeColor="text1"/>
                <w:szCs w:val="28"/>
              </w:rPr>
            </w:pPr>
          </w:p>
        </w:tc>
        <w:tc>
          <w:tcPr>
            <w:tcW w:w="2035" w:type="dxa"/>
            <w:vAlign w:val="bottom"/>
          </w:tcPr>
          <w:p w14:paraId="4A1F8CD1" w14:textId="77777777" w:rsidR="00154EEE" w:rsidRPr="00DB3595" w:rsidRDefault="00154EEE" w:rsidP="000B3AA2">
            <w:pPr>
              <w:rPr>
                <w:color w:val="000000" w:themeColor="text1"/>
                <w:sz w:val="28"/>
                <w:szCs w:val="28"/>
              </w:rPr>
            </w:pPr>
            <w:r w:rsidRPr="00DB3595">
              <w:rPr>
                <w:color w:val="000000" w:themeColor="text1"/>
                <w:sz w:val="28"/>
                <w:szCs w:val="28"/>
              </w:rPr>
              <w:t>1,196</w:t>
            </w:r>
          </w:p>
        </w:tc>
        <w:tc>
          <w:tcPr>
            <w:tcW w:w="2064" w:type="dxa"/>
            <w:vAlign w:val="bottom"/>
          </w:tcPr>
          <w:p w14:paraId="376A15B4" w14:textId="77777777" w:rsidR="00154EEE" w:rsidRPr="00DB3595" w:rsidRDefault="00154EEE" w:rsidP="000B3AA2">
            <w:pPr>
              <w:rPr>
                <w:color w:val="000000" w:themeColor="text1"/>
                <w:sz w:val="28"/>
                <w:szCs w:val="28"/>
              </w:rPr>
            </w:pPr>
            <w:r w:rsidRPr="00DB3595">
              <w:rPr>
                <w:color w:val="000000" w:themeColor="text1"/>
                <w:sz w:val="28"/>
                <w:szCs w:val="28"/>
              </w:rPr>
              <w:t>1,19075</w:t>
            </w:r>
          </w:p>
        </w:tc>
        <w:tc>
          <w:tcPr>
            <w:tcW w:w="1953" w:type="dxa"/>
            <w:vAlign w:val="bottom"/>
          </w:tcPr>
          <w:p w14:paraId="7BCF63D1" w14:textId="77777777" w:rsidR="00154EEE" w:rsidRPr="00DB3595" w:rsidRDefault="00154EEE" w:rsidP="000B3AA2">
            <w:pPr>
              <w:rPr>
                <w:color w:val="000000" w:themeColor="text1"/>
                <w:sz w:val="28"/>
                <w:szCs w:val="28"/>
              </w:rPr>
            </w:pPr>
            <w:r w:rsidRPr="00DB3595">
              <w:rPr>
                <w:color w:val="000000" w:themeColor="text1"/>
                <w:sz w:val="28"/>
                <w:szCs w:val="28"/>
              </w:rPr>
              <w:t>1,194</w:t>
            </w:r>
          </w:p>
        </w:tc>
        <w:tc>
          <w:tcPr>
            <w:tcW w:w="2072" w:type="dxa"/>
            <w:vAlign w:val="bottom"/>
          </w:tcPr>
          <w:p w14:paraId="5E35496D" w14:textId="77777777" w:rsidR="00154EEE" w:rsidRPr="00DB3595" w:rsidRDefault="00154EEE" w:rsidP="000B3AA2">
            <w:pPr>
              <w:rPr>
                <w:color w:val="000000" w:themeColor="text1"/>
                <w:sz w:val="28"/>
                <w:szCs w:val="28"/>
              </w:rPr>
            </w:pPr>
            <w:r w:rsidRPr="00DB3595">
              <w:rPr>
                <w:color w:val="000000" w:themeColor="text1"/>
                <w:sz w:val="28"/>
                <w:szCs w:val="28"/>
              </w:rPr>
              <w:t>1,19</w:t>
            </w:r>
          </w:p>
        </w:tc>
      </w:tr>
      <w:tr w:rsidR="00DB3595" w:rsidRPr="00DB3595" w14:paraId="06B3D01D" w14:textId="77777777" w:rsidTr="002A2C32">
        <w:tc>
          <w:tcPr>
            <w:tcW w:w="1504" w:type="dxa"/>
          </w:tcPr>
          <w:p w14:paraId="1263DC38" w14:textId="77777777" w:rsidR="00154EEE" w:rsidRPr="00DB3595" w:rsidRDefault="00154EEE" w:rsidP="000B3AA2">
            <w:pPr>
              <w:pStyle w:val="af6"/>
              <w:numPr>
                <w:ilvl w:val="0"/>
                <w:numId w:val="10"/>
              </w:numPr>
              <w:ind w:left="0" w:firstLine="0"/>
              <w:jc w:val="left"/>
              <w:rPr>
                <w:color w:val="000000" w:themeColor="text1"/>
                <w:szCs w:val="28"/>
              </w:rPr>
            </w:pPr>
          </w:p>
        </w:tc>
        <w:tc>
          <w:tcPr>
            <w:tcW w:w="2035" w:type="dxa"/>
            <w:vAlign w:val="bottom"/>
          </w:tcPr>
          <w:p w14:paraId="1C041BF3" w14:textId="77777777" w:rsidR="00154EEE" w:rsidRPr="00DB3595" w:rsidRDefault="00154EEE" w:rsidP="000B3AA2">
            <w:pPr>
              <w:rPr>
                <w:color w:val="000000" w:themeColor="text1"/>
                <w:sz w:val="28"/>
                <w:szCs w:val="28"/>
              </w:rPr>
            </w:pPr>
            <w:r w:rsidRPr="00DB3595">
              <w:rPr>
                <w:color w:val="000000" w:themeColor="text1"/>
                <w:sz w:val="28"/>
                <w:szCs w:val="28"/>
              </w:rPr>
              <w:t>1,195</w:t>
            </w:r>
          </w:p>
        </w:tc>
        <w:tc>
          <w:tcPr>
            <w:tcW w:w="2064" w:type="dxa"/>
            <w:vAlign w:val="bottom"/>
          </w:tcPr>
          <w:p w14:paraId="64B0F751" w14:textId="77777777" w:rsidR="00154EEE" w:rsidRPr="00DB3595" w:rsidRDefault="00154EEE" w:rsidP="000B3AA2">
            <w:pPr>
              <w:rPr>
                <w:color w:val="000000" w:themeColor="text1"/>
                <w:sz w:val="28"/>
                <w:szCs w:val="28"/>
              </w:rPr>
            </w:pPr>
            <w:r w:rsidRPr="00DB3595">
              <w:rPr>
                <w:color w:val="000000" w:themeColor="text1"/>
                <w:sz w:val="28"/>
                <w:szCs w:val="28"/>
              </w:rPr>
              <w:t>1,19088</w:t>
            </w:r>
          </w:p>
        </w:tc>
        <w:tc>
          <w:tcPr>
            <w:tcW w:w="1953" w:type="dxa"/>
            <w:vAlign w:val="bottom"/>
          </w:tcPr>
          <w:p w14:paraId="740CC78C" w14:textId="77777777" w:rsidR="00154EEE" w:rsidRPr="00DB3595" w:rsidRDefault="00154EEE" w:rsidP="000B3AA2">
            <w:pPr>
              <w:rPr>
                <w:color w:val="000000" w:themeColor="text1"/>
                <w:sz w:val="28"/>
                <w:szCs w:val="28"/>
              </w:rPr>
            </w:pPr>
            <w:r w:rsidRPr="00DB3595">
              <w:rPr>
                <w:color w:val="000000" w:themeColor="text1"/>
                <w:sz w:val="28"/>
                <w:szCs w:val="28"/>
              </w:rPr>
              <w:t>1,195</w:t>
            </w:r>
          </w:p>
        </w:tc>
        <w:tc>
          <w:tcPr>
            <w:tcW w:w="2072" w:type="dxa"/>
            <w:vAlign w:val="bottom"/>
          </w:tcPr>
          <w:p w14:paraId="29503FFF" w14:textId="77777777" w:rsidR="00154EEE" w:rsidRPr="00DB3595" w:rsidRDefault="00154EEE" w:rsidP="000B3AA2">
            <w:pPr>
              <w:rPr>
                <w:color w:val="000000" w:themeColor="text1"/>
                <w:sz w:val="28"/>
                <w:szCs w:val="28"/>
              </w:rPr>
            </w:pPr>
            <w:r w:rsidRPr="00DB3595">
              <w:rPr>
                <w:color w:val="000000" w:themeColor="text1"/>
                <w:sz w:val="28"/>
                <w:szCs w:val="28"/>
              </w:rPr>
              <w:t>1,1902</w:t>
            </w:r>
          </w:p>
        </w:tc>
      </w:tr>
      <w:tr w:rsidR="00DB3595" w:rsidRPr="00DB3595" w14:paraId="5158A641" w14:textId="77777777" w:rsidTr="002A2C32">
        <w:tc>
          <w:tcPr>
            <w:tcW w:w="1504" w:type="dxa"/>
          </w:tcPr>
          <w:p w14:paraId="3B439E09" w14:textId="77777777" w:rsidR="00154EEE" w:rsidRPr="00DB3595" w:rsidRDefault="00154EEE" w:rsidP="000B3AA2">
            <w:pPr>
              <w:pStyle w:val="af6"/>
              <w:numPr>
                <w:ilvl w:val="0"/>
                <w:numId w:val="10"/>
              </w:numPr>
              <w:ind w:left="0" w:firstLine="0"/>
              <w:jc w:val="left"/>
              <w:rPr>
                <w:color w:val="000000" w:themeColor="text1"/>
                <w:szCs w:val="28"/>
              </w:rPr>
            </w:pPr>
          </w:p>
        </w:tc>
        <w:tc>
          <w:tcPr>
            <w:tcW w:w="2035" w:type="dxa"/>
            <w:vAlign w:val="bottom"/>
          </w:tcPr>
          <w:p w14:paraId="2C128D45" w14:textId="77777777" w:rsidR="00154EEE" w:rsidRPr="00DB3595" w:rsidRDefault="00154EEE" w:rsidP="000B3AA2">
            <w:pPr>
              <w:rPr>
                <w:color w:val="000000" w:themeColor="text1"/>
                <w:sz w:val="28"/>
                <w:szCs w:val="28"/>
              </w:rPr>
            </w:pPr>
            <w:r w:rsidRPr="00DB3595">
              <w:rPr>
                <w:color w:val="000000" w:themeColor="text1"/>
                <w:sz w:val="28"/>
                <w:szCs w:val="28"/>
              </w:rPr>
              <w:t>1,196</w:t>
            </w:r>
          </w:p>
        </w:tc>
        <w:tc>
          <w:tcPr>
            <w:tcW w:w="2064" w:type="dxa"/>
            <w:vAlign w:val="bottom"/>
          </w:tcPr>
          <w:p w14:paraId="5EC26D47" w14:textId="77777777" w:rsidR="00154EEE" w:rsidRPr="00DB3595" w:rsidRDefault="00154EEE" w:rsidP="000B3AA2">
            <w:pPr>
              <w:rPr>
                <w:color w:val="000000" w:themeColor="text1"/>
                <w:sz w:val="28"/>
                <w:szCs w:val="28"/>
              </w:rPr>
            </w:pPr>
            <w:r w:rsidRPr="00DB3595">
              <w:rPr>
                <w:color w:val="000000" w:themeColor="text1"/>
                <w:sz w:val="28"/>
                <w:szCs w:val="28"/>
              </w:rPr>
              <w:t>1,19092</w:t>
            </w:r>
          </w:p>
        </w:tc>
        <w:tc>
          <w:tcPr>
            <w:tcW w:w="1953" w:type="dxa"/>
            <w:vAlign w:val="bottom"/>
          </w:tcPr>
          <w:p w14:paraId="63E71522" w14:textId="77777777" w:rsidR="00154EEE" w:rsidRPr="00DB3595" w:rsidRDefault="00154EEE" w:rsidP="000B3AA2">
            <w:pPr>
              <w:rPr>
                <w:color w:val="000000" w:themeColor="text1"/>
                <w:sz w:val="28"/>
                <w:szCs w:val="28"/>
              </w:rPr>
            </w:pPr>
            <w:r w:rsidRPr="00DB3595">
              <w:rPr>
                <w:color w:val="000000" w:themeColor="text1"/>
                <w:sz w:val="28"/>
                <w:szCs w:val="28"/>
              </w:rPr>
              <w:t>1,195</w:t>
            </w:r>
          </w:p>
        </w:tc>
        <w:tc>
          <w:tcPr>
            <w:tcW w:w="2072" w:type="dxa"/>
            <w:vAlign w:val="bottom"/>
          </w:tcPr>
          <w:p w14:paraId="3322991C" w14:textId="77777777" w:rsidR="00154EEE" w:rsidRPr="00DB3595" w:rsidRDefault="00154EEE" w:rsidP="000B3AA2">
            <w:pPr>
              <w:rPr>
                <w:color w:val="000000" w:themeColor="text1"/>
                <w:sz w:val="28"/>
                <w:szCs w:val="28"/>
              </w:rPr>
            </w:pPr>
            <w:r w:rsidRPr="00DB3595">
              <w:rPr>
                <w:color w:val="000000" w:themeColor="text1"/>
                <w:sz w:val="28"/>
                <w:szCs w:val="28"/>
              </w:rPr>
              <w:t>1,1902</w:t>
            </w:r>
          </w:p>
        </w:tc>
      </w:tr>
      <w:tr w:rsidR="00DB3595" w:rsidRPr="00DB3595" w14:paraId="2F187014" w14:textId="77777777" w:rsidTr="002A2C32">
        <w:tc>
          <w:tcPr>
            <w:tcW w:w="1504" w:type="dxa"/>
          </w:tcPr>
          <w:p w14:paraId="50EEF8B5" w14:textId="77777777" w:rsidR="00154EEE" w:rsidRPr="00DB3595" w:rsidRDefault="00154EEE" w:rsidP="000B3AA2">
            <w:pPr>
              <w:pStyle w:val="af6"/>
              <w:numPr>
                <w:ilvl w:val="0"/>
                <w:numId w:val="10"/>
              </w:numPr>
              <w:ind w:left="0" w:firstLine="0"/>
              <w:jc w:val="left"/>
              <w:rPr>
                <w:color w:val="000000" w:themeColor="text1"/>
                <w:szCs w:val="28"/>
              </w:rPr>
            </w:pPr>
          </w:p>
        </w:tc>
        <w:tc>
          <w:tcPr>
            <w:tcW w:w="2035" w:type="dxa"/>
            <w:vAlign w:val="bottom"/>
          </w:tcPr>
          <w:p w14:paraId="7AC82393" w14:textId="77777777" w:rsidR="00154EEE" w:rsidRPr="00DB3595" w:rsidRDefault="00154EEE" w:rsidP="000B3AA2">
            <w:pPr>
              <w:rPr>
                <w:color w:val="000000" w:themeColor="text1"/>
                <w:sz w:val="28"/>
                <w:szCs w:val="28"/>
              </w:rPr>
            </w:pPr>
            <w:r w:rsidRPr="00DB3595">
              <w:rPr>
                <w:color w:val="000000" w:themeColor="text1"/>
                <w:sz w:val="28"/>
                <w:szCs w:val="28"/>
              </w:rPr>
              <w:t>1,194</w:t>
            </w:r>
          </w:p>
        </w:tc>
        <w:tc>
          <w:tcPr>
            <w:tcW w:w="2064" w:type="dxa"/>
            <w:vAlign w:val="bottom"/>
          </w:tcPr>
          <w:p w14:paraId="6B09A6DA" w14:textId="77777777" w:rsidR="00154EEE" w:rsidRPr="00DB3595" w:rsidRDefault="00154EEE" w:rsidP="000B3AA2">
            <w:pPr>
              <w:rPr>
                <w:color w:val="000000" w:themeColor="text1"/>
                <w:sz w:val="28"/>
                <w:szCs w:val="28"/>
              </w:rPr>
            </w:pPr>
            <w:r w:rsidRPr="00DB3595">
              <w:rPr>
                <w:color w:val="000000" w:themeColor="text1"/>
                <w:sz w:val="28"/>
                <w:szCs w:val="28"/>
              </w:rPr>
              <w:t>1,19088</w:t>
            </w:r>
          </w:p>
        </w:tc>
        <w:tc>
          <w:tcPr>
            <w:tcW w:w="1953" w:type="dxa"/>
            <w:vAlign w:val="bottom"/>
          </w:tcPr>
          <w:p w14:paraId="6C52DB20" w14:textId="77777777" w:rsidR="00154EEE" w:rsidRPr="00DB3595" w:rsidRDefault="00154EEE" w:rsidP="000B3AA2">
            <w:pPr>
              <w:rPr>
                <w:color w:val="000000" w:themeColor="text1"/>
                <w:sz w:val="28"/>
                <w:szCs w:val="28"/>
              </w:rPr>
            </w:pPr>
            <w:r w:rsidRPr="00DB3595">
              <w:rPr>
                <w:color w:val="000000" w:themeColor="text1"/>
                <w:sz w:val="28"/>
                <w:szCs w:val="28"/>
              </w:rPr>
              <w:t>1,195</w:t>
            </w:r>
          </w:p>
        </w:tc>
        <w:tc>
          <w:tcPr>
            <w:tcW w:w="2072" w:type="dxa"/>
            <w:vAlign w:val="bottom"/>
          </w:tcPr>
          <w:p w14:paraId="41AD440D" w14:textId="77777777" w:rsidR="00154EEE" w:rsidRPr="00DB3595" w:rsidRDefault="00154EEE" w:rsidP="000B3AA2">
            <w:pPr>
              <w:rPr>
                <w:color w:val="000000" w:themeColor="text1"/>
                <w:sz w:val="28"/>
                <w:szCs w:val="28"/>
              </w:rPr>
            </w:pPr>
            <w:r w:rsidRPr="00DB3595">
              <w:rPr>
                <w:color w:val="000000" w:themeColor="text1"/>
                <w:sz w:val="28"/>
                <w:szCs w:val="28"/>
              </w:rPr>
              <w:t>1,19022</w:t>
            </w:r>
          </w:p>
        </w:tc>
      </w:tr>
      <w:tr w:rsidR="00DB3595" w:rsidRPr="00DB3595" w14:paraId="72A77453" w14:textId="77777777" w:rsidTr="002A2C32">
        <w:tc>
          <w:tcPr>
            <w:tcW w:w="1504" w:type="dxa"/>
          </w:tcPr>
          <w:p w14:paraId="5790826F" w14:textId="77777777" w:rsidR="00154EEE" w:rsidRPr="00DB3595" w:rsidRDefault="00154EEE" w:rsidP="000B3AA2">
            <w:pPr>
              <w:pStyle w:val="af6"/>
              <w:numPr>
                <w:ilvl w:val="0"/>
                <w:numId w:val="10"/>
              </w:numPr>
              <w:ind w:left="0" w:firstLine="0"/>
              <w:jc w:val="left"/>
              <w:rPr>
                <w:color w:val="000000" w:themeColor="text1"/>
                <w:szCs w:val="28"/>
              </w:rPr>
            </w:pPr>
          </w:p>
        </w:tc>
        <w:tc>
          <w:tcPr>
            <w:tcW w:w="2035" w:type="dxa"/>
            <w:vAlign w:val="bottom"/>
          </w:tcPr>
          <w:p w14:paraId="5DE8CDFD" w14:textId="77777777" w:rsidR="00154EEE" w:rsidRPr="00DB3595" w:rsidRDefault="00154EEE" w:rsidP="000B3AA2">
            <w:pPr>
              <w:rPr>
                <w:color w:val="000000" w:themeColor="text1"/>
                <w:sz w:val="28"/>
                <w:szCs w:val="28"/>
              </w:rPr>
            </w:pPr>
            <w:r w:rsidRPr="00DB3595">
              <w:rPr>
                <w:color w:val="000000" w:themeColor="text1"/>
                <w:sz w:val="28"/>
                <w:szCs w:val="28"/>
              </w:rPr>
              <w:t>1,196</w:t>
            </w:r>
          </w:p>
        </w:tc>
        <w:tc>
          <w:tcPr>
            <w:tcW w:w="2064" w:type="dxa"/>
            <w:vAlign w:val="bottom"/>
          </w:tcPr>
          <w:p w14:paraId="473351CE" w14:textId="77777777" w:rsidR="00154EEE" w:rsidRPr="00DB3595" w:rsidRDefault="00154EEE" w:rsidP="000B3AA2">
            <w:pPr>
              <w:rPr>
                <w:color w:val="000000" w:themeColor="text1"/>
                <w:sz w:val="28"/>
                <w:szCs w:val="28"/>
              </w:rPr>
            </w:pPr>
            <w:r w:rsidRPr="00DB3595">
              <w:rPr>
                <w:color w:val="000000" w:themeColor="text1"/>
                <w:sz w:val="28"/>
                <w:szCs w:val="28"/>
              </w:rPr>
              <w:t>1,19083</w:t>
            </w:r>
          </w:p>
        </w:tc>
        <w:tc>
          <w:tcPr>
            <w:tcW w:w="1953" w:type="dxa"/>
            <w:vAlign w:val="bottom"/>
          </w:tcPr>
          <w:p w14:paraId="16D61F16" w14:textId="77777777" w:rsidR="00154EEE" w:rsidRPr="00DB3595" w:rsidRDefault="00154EEE" w:rsidP="000B3AA2">
            <w:pPr>
              <w:rPr>
                <w:color w:val="000000" w:themeColor="text1"/>
                <w:sz w:val="28"/>
                <w:szCs w:val="28"/>
              </w:rPr>
            </w:pPr>
            <w:r w:rsidRPr="00DB3595">
              <w:rPr>
                <w:color w:val="000000" w:themeColor="text1"/>
                <w:sz w:val="28"/>
                <w:szCs w:val="28"/>
              </w:rPr>
              <w:t>1,193</w:t>
            </w:r>
          </w:p>
        </w:tc>
        <w:tc>
          <w:tcPr>
            <w:tcW w:w="2072" w:type="dxa"/>
            <w:vAlign w:val="bottom"/>
          </w:tcPr>
          <w:p w14:paraId="2F733AE7" w14:textId="77777777" w:rsidR="00154EEE" w:rsidRPr="00DB3595" w:rsidRDefault="00154EEE" w:rsidP="000B3AA2">
            <w:pPr>
              <w:rPr>
                <w:color w:val="000000" w:themeColor="text1"/>
                <w:sz w:val="28"/>
                <w:szCs w:val="28"/>
              </w:rPr>
            </w:pPr>
            <w:r w:rsidRPr="00DB3595">
              <w:rPr>
                <w:color w:val="000000" w:themeColor="text1"/>
                <w:sz w:val="28"/>
                <w:szCs w:val="28"/>
              </w:rPr>
              <w:t>1,19046</w:t>
            </w:r>
          </w:p>
        </w:tc>
      </w:tr>
      <w:tr w:rsidR="00DB3595" w:rsidRPr="00DB3595" w14:paraId="034543CD" w14:textId="77777777" w:rsidTr="002A2C32">
        <w:tc>
          <w:tcPr>
            <w:tcW w:w="1504" w:type="dxa"/>
          </w:tcPr>
          <w:p w14:paraId="1D268E23" w14:textId="77777777" w:rsidR="00154EEE" w:rsidRPr="00DB3595" w:rsidRDefault="00154EEE" w:rsidP="000B3AA2">
            <w:pPr>
              <w:pStyle w:val="af6"/>
              <w:numPr>
                <w:ilvl w:val="0"/>
                <w:numId w:val="10"/>
              </w:numPr>
              <w:ind w:left="0" w:firstLine="0"/>
              <w:jc w:val="left"/>
              <w:rPr>
                <w:color w:val="000000" w:themeColor="text1"/>
                <w:szCs w:val="28"/>
              </w:rPr>
            </w:pPr>
          </w:p>
        </w:tc>
        <w:tc>
          <w:tcPr>
            <w:tcW w:w="2035" w:type="dxa"/>
            <w:vAlign w:val="bottom"/>
          </w:tcPr>
          <w:p w14:paraId="6B27A376" w14:textId="77777777" w:rsidR="00154EEE" w:rsidRPr="00DB3595" w:rsidRDefault="00154EEE" w:rsidP="000B3AA2">
            <w:pPr>
              <w:rPr>
                <w:color w:val="000000" w:themeColor="text1"/>
                <w:sz w:val="28"/>
                <w:szCs w:val="28"/>
              </w:rPr>
            </w:pPr>
            <w:r w:rsidRPr="00DB3595">
              <w:rPr>
                <w:color w:val="000000" w:themeColor="text1"/>
                <w:sz w:val="28"/>
                <w:szCs w:val="28"/>
              </w:rPr>
              <w:t>1,193</w:t>
            </w:r>
          </w:p>
        </w:tc>
        <w:tc>
          <w:tcPr>
            <w:tcW w:w="2064" w:type="dxa"/>
            <w:vAlign w:val="bottom"/>
          </w:tcPr>
          <w:p w14:paraId="6AB6E265" w14:textId="77777777" w:rsidR="00154EEE" w:rsidRPr="00DB3595" w:rsidRDefault="00154EEE" w:rsidP="000B3AA2">
            <w:pPr>
              <w:rPr>
                <w:color w:val="000000" w:themeColor="text1"/>
                <w:sz w:val="28"/>
                <w:szCs w:val="28"/>
              </w:rPr>
            </w:pPr>
            <w:r w:rsidRPr="00DB3595">
              <w:rPr>
                <w:color w:val="000000" w:themeColor="text1"/>
                <w:sz w:val="28"/>
                <w:szCs w:val="28"/>
              </w:rPr>
              <w:t>1,19085</w:t>
            </w:r>
          </w:p>
        </w:tc>
        <w:tc>
          <w:tcPr>
            <w:tcW w:w="1953" w:type="dxa"/>
            <w:vAlign w:val="bottom"/>
          </w:tcPr>
          <w:p w14:paraId="051838B4" w14:textId="77777777" w:rsidR="00154EEE" w:rsidRPr="00DB3595" w:rsidRDefault="00154EEE" w:rsidP="000B3AA2">
            <w:pPr>
              <w:rPr>
                <w:color w:val="000000" w:themeColor="text1"/>
                <w:sz w:val="28"/>
                <w:szCs w:val="28"/>
              </w:rPr>
            </w:pPr>
            <w:r w:rsidRPr="00DB3595">
              <w:rPr>
                <w:color w:val="000000" w:themeColor="text1"/>
                <w:sz w:val="28"/>
                <w:szCs w:val="28"/>
              </w:rPr>
              <w:t>1,195</w:t>
            </w:r>
          </w:p>
        </w:tc>
        <w:tc>
          <w:tcPr>
            <w:tcW w:w="2072" w:type="dxa"/>
            <w:vAlign w:val="bottom"/>
          </w:tcPr>
          <w:p w14:paraId="0D43F61C" w14:textId="77777777" w:rsidR="00154EEE" w:rsidRPr="00DB3595" w:rsidRDefault="00154EEE" w:rsidP="000B3AA2">
            <w:pPr>
              <w:rPr>
                <w:color w:val="000000" w:themeColor="text1"/>
                <w:sz w:val="28"/>
                <w:szCs w:val="28"/>
              </w:rPr>
            </w:pPr>
            <w:r w:rsidRPr="00DB3595">
              <w:rPr>
                <w:color w:val="000000" w:themeColor="text1"/>
                <w:sz w:val="28"/>
                <w:szCs w:val="28"/>
              </w:rPr>
              <w:t>1,19022</w:t>
            </w:r>
          </w:p>
        </w:tc>
      </w:tr>
      <w:tr w:rsidR="00DB3595" w:rsidRPr="00DB3595" w14:paraId="1C793204" w14:textId="77777777" w:rsidTr="002A2C32">
        <w:tc>
          <w:tcPr>
            <w:tcW w:w="1504" w:type="dxa"/>
          </w:tcPr>
          <w:p w14:paraId="1346C8B9" w14:textId="77777777" w:rsidR="00154EEE" w:rsidRPr="00DB3595" w:rsidRDefault="00154EEE" w:rsidP="000B3AA2">
            <w:pPr>
              <w:pStyle w:val="af6"/>
              <w:numPr>
                <w:ilvl w:val="0"/>
                <w:numId w:val="10"/>
              </w:numPr>
              <w:ind w:left="0" w:firstLine="0"/>
              <w:jc w:val="left"/>
              <w:rPr>
                <w:color w:val="000000" w:themeColor="text1"/>
                <w:szCs w:val="28"/>
              </w:rPr>
            </w:pPr>
          </w:p>
        </w:tc>
        <w:tc>
          <w:tcPr>
            <w:tcW w:w="2035" w:type="dxa"/>
            <w:vAlign w:val="bottom"/>
          </w:tcPr>
          <w:p w14:paraId="1D8F0BFF" w14:textId="77777777" w:rsidR="00154EEE" w:rsidRPr="00DB3595" w:rsidRDefault="00154EEE" w:rsidP="000B3AA2">
            <w:pPr>
              <w:rPr>
                <w:color w:val="000000" w:themeColor="text1"/>
                <w:sz w:val="28"/>
                <w:szCs w:val="28"/>
              </w:rPr>
            </w:pPr>
            <w:r w:rsidRPr="00DB3595">
              <w:rPr>
                <w:color w:val="000000" w:themeColor="text1"/>
                <w:sz w:val="28"/>
                <w:szCs w:val="28"/>
              </w:rPr>
              <w:t>1,196</w:t>
            </w:r>
          </w:p>
        </w:tc>
        <w:tc>
          <w:tcPr>
            <w:tcW w:w="2064" w:type="dxa"/>
            <w:vAlign w:val="bottom"/>
          </w:tcPr>
          <w:p w14:paraId="13CBF541" w14:textId="77777777" w:rsidR="00154EEE" w:rsidRPr="00DB3595" w:rsidRDefault="00154EEE" w:rsidP="000B3AA2">
            <w:pPr>
              <w:rPr>
                <w:color w:val="000000" w:themeColor="text1"/>
                <w:sz w:val="28"/>
                <w:szCs w:val="28"/>
              </w:rPr>
            </w:pPr>
            <w:r w:rsidRPr="00DB3595">
              <w:rPr>
                <w:color w:val="000000" w:themeColor="text1"/>
                <w:sz w:val="28"/>
                <w:szCs w:val="28"/>
              </w:rPr>
              <w:t>1,19077</w:t>
            </w:r>
          </w:p>
        </w:tc>
        <w:tc>
          <w:tcPr>
            <w:tcW w:w="1953" w:type="dxa"/>
            <w:vAlign w:val="bottom"/>
          </w:tcPr>
          <w:p w14:paraId="128C7A42" w14:textId="77777777" w:rsidR="00154EEE" w:rsidRPr="00DB3595" w:rsidRDefault="00154EEE" w:rsidP="000B3AA2">
            <w:pPr>
              <w:rPr>
                <w:color w:val="000000" w:themeColor="text1"/>
                <w:sz w:val="28"/>
                <w:szCs w:val="28"/>
              </w:rPr>
            </w:pPr>
            <w:r w:rsidRPr="00DB3595">
              <w:rPr>
                <w:color w:val="000000" w:themeColor="text1"/>
                <w:sz w:val="28"/>
                <w:szCs w:val="28"/>
              </w:rPr>
              <w:t>1,195</w:t>
            </w:r>
          </w:p>
        </w:tc>
        <w:tc>
          <w:tcPr>
            <w:tcW w:w="2072" w:type="dxa"/>
            <w:vAlign w:val="bottom"/>
          </w:tcPr>
          <w:p w14:paraId="323AFFEF" w14:textId="77777777" w:rsidR="00154EEE" w:rsidRPr="00DB3595" w:rsidRDefault="00154EEE" w:rsidP="000B3AA2">
            <w:pPr>
              <w:rPr>
                <w:color w:val="000000" w:themeColor="text1"/>
                <w:sz w:val="28"/>
                <w:szCs w:val="28"/>
              </w:rPr>
            </w:pPr>
            <w:r w:rsidRPr="00DB3595">
              <w:rPr>
                <w:color w:val="000000" w:themeColor="text1"/>
                <w:sz w:val="28"/>
                <w:szCs w:val="28"/>
              </w:rPr>
              <w:t>1,19015</w:t>
            </w:r>
          </w:p>
        </w:tc>
      </w:tr>
      <w:tr w:rsidR="00DB3595" w:rsidRPr="00DB3595" w14:paraId="6B2EC4DA" w14:textId="77777777" w:rsidTr="002A2C32">
        <w:tc>
          <w:tcPr>
            <w:tcW w:w="1504" w:type="dxa"/>
          </w:tcPr>
          <w:p w14:paraId="70809426" w14:textId="77777777" w:rsidR="00154EEE" w:rsidRPr="00DB3595" w:rsidRDefault="00154EEE" w:rsidP="000B3AA2">
            <w:pPr>
              <w:pStyle w:val="af6"/>
              <w:numPr>
                <w:ilvl w:val="0"/>
                <w:numId w:val="10"/>
              </w:numPr>
              <w:ind w:left="0" w:firstLine="0"/>
              <w:jc w:val="left"/>
              <w:rPr>
                <w:color w:val="000000" w:themeColor="text1"/>
                <w:szCs w:val="28"/>
              </w:rPr>
            </w:pPr>
          </w:p>
        </w:tc>
        <w:tc>
          <w:tcPr>
            <w:tcW w:w="2035" w:type="dxa"/>
            <w:vAlign w:val="bottom"/>
          </w:tcPr>
          <w:p w14:paraId="0FC067B3" w14:textId="77777777" w:rsidR="00154EEE" w:rsidRPr="00DB3595" w:rsidRDefault="00154EEE" w:rsidP="000B3AA2">
            <w:pPr>
              <w:rPr>
                <w:color w:val="000000" w:themeColor="text1"/>
                <w:sz w:val="28"/>
                <w:szCs w:val="28"/>
              </w:rPr>
            </w:pPr>
            <w:r w:rsidRPr="00DB3595">
              <w:rPr>
                <w:color w:val="000000" w:themeColor="text1"/>
                <w:sz w:val="28"/>
                <w:szCs w:val="28"/>
              </w:rPr>
              <w:t>1,19</w:t>
            </w:r>
          </w:p>
        </w:tc>
        <w:tc>
          <w:tcPr>
            <w:tcW w:w="2064" w:type="dxa"/>
            <w:vAlign w:val="bottom"/>
          </w:tcPr>
          <w:p w14:paraId="6356F519" w14:textId="77777777" w:rsidR="00154EEE" w:rsidRPr="00DB3595" w:rsidRDefault="00154EEE" w:rsidP="000B3AA2">
            <w:pPr>
              <w:rPr>
                <w:color w:val="000000" w:themeColor="text1"/>
                <w:sz w:val="28"/>
                <w:szCs w:val="28"/>
              </w:rPr>
            </w:pPr>
            <w:r w:rsidRPr="00DB3595">
              <w:rPr>
                <w:color w:val="000000" w:themeColor="text1"/>
                <w:sz w:val="28"/>
                <w:szCs w:val="28"/>
              </w:rPr>
              <w:t>1,19094</w:t>
            </w:r>
          </w:p>
        </w:tc>
        <w:tc>
          <w:tcPr>
            <w:tcW w:w="1953" w:type="dxa"/>
            <w:vAlign w:val="bottom"/>
          </w:tcPr>
          <w:p w14:paraId="1A05AD55" w14:textId="77777777" w:rsidR="00154EEE" w:rsidRPr="00DB3595" w:rsidRDefault="00154EEE" w:rsidP="000B3AA2">
            <w:pPr>
              <w:rPr>
                <w:color w:val="000000" w:themeColor="text1"/>
                <w:sz w:val="28"/>
                <w:szCs w:val="28"/>
              </w:rPr>
            </w:pPr>
            <w:r w:rsidRPr="00DB3595">
              <w:rPr>
                <w:color w:val="000000" w:themeColor="text1"/>
                <w:sz w:val="28"/>
                <w:szCs w:val="28"/>
              </w:rPr>
              <w:t>1,192</w:t>
            </w:r>
          </w:p>
        </w:tc>
        <w:tc>
          <w:tcPr>
            <w:tcW w:w="2072" w:type="dxa"/>
            <w:vAlign w:val="bottom"/>
          </w:tcPr>
          <w:p w14:paraId="66D742E9" w14:textId="77777777" w:rsidR="00154EEE" w:rsidRPr="00DB3595" w:rsidRDefault="00154EEE" w:rsidP="000B3AA2">
            <w:pPr>
              <w:rPr>
                <w:color w:val="000000" w:themeColor="text1"/>
                <w:sz w:val="28"/>
                <w:szCs w:val="28"/>
              </w:rPr>
            </w:pPr>
            <w:r w:rsidRPr="00DB3595">
              <w:rPr>
                <w:color w:val="000000" w:themeColor="text1"/>
                <w:sz w:val="28"/>
                <w:szCs w:val="28"/>
              </w:rPr>
              <w:t>1,19005</w:t>
            </w:r>
          </w:p>
        </w:tc>
      </w:tr>
      <w:tr w:rsidR="00DB3595" w:rsidRPr="00DB3595" w14:paraId="4C65570E" w14:textId="77777777" w:rsidTr="002A2C32">
        <w:tc>
          <w:tcPr>
            <w:tcW w:w="1504" w:type="dxa"/>
          </w:tcPr>
          <w:p w14:paraId="7C42C1B9" w14:textId="77777777" w:rsidR="00154EEE" w:rsidRPr="00DB3595" w:rsidRDefault="00154EEE" w:rsidP="000B3AA2">
            <w:pPr>
              <w:pStyle w:val="af6"/>
              <w:numPr>
                <w:ilvl w:val="0"/>
                <w:numId w:val="10"/>
              </w:numPr>
              <w:ind w:left="0" w:firstLine="0"/>
              <w:jc w:val="left"/>
              <w:rPr>
                <w:color w:val="000000" w:themeColor="text1"/>
                <w:szCs w:val="28"/>
              </w:rPr>
            </w:pPr>
          </w:p>
        </w:tc>
        <w:tc>
          <w:tcPr>
            <w:tcW w:w="2035" w:type="dxa"/>
            <w:vAlign w:val="bottom"/>
          </w:tcPr>
          <w:p w14:paraId="280ED104" w14:textId="77777777" w:rsidR="00154EEE" w:rsidRPr="00DB3595" w:rsidRDefault="00154EEE" w:rsidP="000B3AA2">
            <w:pPr>
              <w:rPr>
                <w:color w:val="000000" w:themeColor="text1"/>
                <w:sz w:val="28"/>
                <w:szCs w:val="28"/>
              </w:rPr>
            </w:pPr>
            <w:r w:rsidRPr="00DB3595">
              <w:rPr>
                <w:color w:val="000000" w:themeColor="text1"/>
                <w:sz w:val="28"/>
                <w:szCs w:val="28"/>
              </w:rPr>
              <w:t>1,191</w:t>
            </w:r>
          </w:p>
        </w:tc>
        <w:tc>
          <w:tcPr>
            <w:tcW w:w="2064" w:type="dxa"/>
            <w:vAlign w:val="bottom"/>
          </w:tcPr>
          <w:p w14:paraId="5B755534" w14:textId="77777777" w:rsidR="00154EEE" w:rsidRPr="00DB3595" w:rsidRDefault="00154EEE" w:rsidP="000B3AA2">
            <w:pPr>
              <w:rPr>
                <w:color w:val="000000" w:themeColor="text1"/>
                <w:sz w:val="28"/>
                <w:szCs w:val="28"/>
              </w:rPr>
            </w:pPr>
            <w:r w:rsidRPr="00DB3595">
              <w:rPr>
                <w:color w:val="000000" w:themeColor="text1"/>
                <w:sz w:val="28"/>
                <w:szCs w:val="28"/>
              </w:rPr>
              <w:t>1,19095</w:t>
            </w:r>
          </w:p>
        </w:tc>
        <w:tc>
          <w:tcPr>
            <w:tcW w:w="1953" w:type="dxa"/>
            <w:vAlign w:val="bottom"/>
          </w:tcPr>
          <w:p w14:paraId="3F52820F" w14:textId="77777777" w:rsidR="00154EEE" w:rsidRPr="00DB3595" w:rsidRDefault="00154EEE" w:rsidP="000B3AA2">
            <w:pPr>
              <w:rPr>
                <w:color w:val="000000" w:themeColor="text1"/>
                <w:sz w:val="28"/>
                <w:szCs w:val="28"/>
              </w:rPr>
            </w:pPr>
            <w:r w:rsidRPr="00DB3595">
              <w:rPr>
                <w:color w:val="000000" w:themeColor="text1"/>
                <w:sz w:val="28"/>
                <w:szCs w:val="28"/>
              </w:rPr>
              <w:t>1,195</w:t>
            </w:r>
          </w:p>
        </w:tc>
        <w:tc>
          <w:tcPr>
            <w:tcW w:w="2072" w:type="dxa"/>
            <w:vAlign w:val="bottom"/>
          </w:tcPr>
          <w:p w14:paraId="5B544EF1" w14:textId="77777777" w:rsidR="00154EEE" w:rsidRPr="00DB3595" w:rsidRDefault="00154EEE" w:rsidP="000B3AA2">
            <w:pPr>
              <w:rPr>
                <w:color w:val="000000" w:themeColor="text1"/>
                <w:sz w:val="28"/>
                <w:szCs w:val="28"/>
              </w:rPr>
            </w:pPr>
            <w:r w:rsidRPr="00DB3595">
              <w:rPr>
                <w:color w:val="000000" w:themeColor="text1"/>
                <w:sz w:val="28"/>
                <w:szCs w:val="28"/>
              </w:rPr>
              <w:t>1,19022</w:t>
            </w:r>
          </w:p>
        </w:tc>
      </w:tr>
      <w:tr w:rsidR="00154EEE" w:rsidRPr="00DB3595" w14:paraId="5B01AAEF" w14:textId="77777777" w:rsidTr="002A2C32">
        <w:tc>
          <w:tcPr>
            <w:tcW w:w="1504" w:type="dxa"/>
          </w:tcPr>
          <w:p w14:paraId="66C99651" w14:textId="77777777" w:rsidR="00154EEE" w:rsidRPr="00DB3595" w:rsidRDefault="00154EEE" w:rsidP="000B3AA2">
            <w:pPr>
              <w:pStyle w:val="af6"/>
              <w:numPr>
                <w:ilvl w:val="0"/>
                <w:numId w:val="10"/>
              </w:numPr>
              <w:ind w:left="0" w:firstLine="0"/>
              <w:jc w:val="left"/>
              <w:rPr>
                <w:color w:val="000000" w:themeColor="text1"/>
                <w:szCs w:val="28"/>
              </w:rPr>
            </w:pPr>
          </w:p>
        </w:tc>
        <w:tc>
          <w:tcPr>
            <w:tcW w:w="2035" w:type="dxa"/>
            <w:vAlign w:val="bottom"/>
          </w:tcPr>
          <w:p w14:paraId="5E988049" w14:textId="77777777" w:rsidR="00154EEE" w:rsidRPr="00DB3595" w:rsidRDefault="00154EEE" w:rsidP="000B3AA2">
            <w:pPr>
              <w:rPr>
                <w:color w:val="000000" w:themeColor="text1"/>
                <w:sz w:val="28"/>
                <w:szCs w:val="28"/>
              </w:rPr>
            </w:pPr>
            <w:r w:rsidRPr="00DB3595">
              <w:rPr>
                <w:color w:val="000000" w:themeColor="text1"/>
                <w:sz w:val="28"/>
                <w:szCs w:val="28"/>
              </w:rPr>
              <w:t>1,194</w:t>
            </w:r>
          </w:p>
        </w:tc>
        <w:tc>
          <w:tcPr>
            <w:tcW w:w="2064" w:type="dxa"/>
            <w:vAlign w:val="bottom"/>
          </w:tcPr>
          <w:p w14:paraId="1B7E48B6" w14:textId="77777777" w:rsidR="00154EEE" w:rsidRPr="00DB3595" w:rsidRDefault="00154EEE" w:rsidP="000B3AA2">
            <w:pPr>
              <w:rPr>
                <w:color w:val="000000" w:themeColor="text1"/>
                <w:sz w:val="28"/>
                <w:szCs w:val="28"/>
              </w:rPr>
            </w:pPr>
            <w:r w:rsidRPr="00DB3595">
              <w:rPr>
                <w:color w:val="000000" w:themeColor="text1"/>
                <w:sz w:val="28"/>
                <w:szCs w:val="28"/>
              </w:rPr>
              <w:t>1,19065</w:t>
            </w:r>
          </w:p>
        </w:tc>
        <w:tc>
          <w:tcPr>
            <w:tcW w:w="1953" w:type="dxa"/>
            <w:vAlign w:val="bottom"/>
          </w:tcPr>
          <w:p w14:paraId="56B83FF0" w14:textId="77777777" w:rsidR="00154EEE" w:rsidRPr="00DB3595" w:rsidRDefault="00154EEE" w:rsidP="000B3AA2">
            <w:pPr>
              <w:rPr>
                <w:color w:val="000000" w:themeColor="text1"/>
                <w:sz w:val="28"/>
                <w:szCs w:val="28"/>
              </w:rPr>
            </w:pPr>
            <w:r w:rsidRPr="00DB3595">
              <w:rPr>
                <w:color w:val="000000" w:themeColor="text1"/>
                <w:sz w:val="28"/>
                <w:szCs w:val="28"/>
              </w:rPr>
              <w:t>1,193</w:t>
            </w:r>
          </w:p>
        </w:tc>
        <w:tc>
          <w:tcPr>
            <w:tcW w:w="2072" w:type="dxa"/>
            <w:vAlign w:val="bottom"/>
          </w:tcPr>
          <w:p w14:paraId="7579C183" w14:textId="77777777" w:rsidR="00154EEE" w:rsidRPr="00DB3595" w:rsidRDefault="00154EEE" w:rsidP="000B3AA2">
            <w:pPr>
              <w:rPr>
                <w:color w:val="000000" w:themeColor="text1"/>
                <w:sz w:val="28"/>
                <w:szCs w:val="28"/>
              </w:rPr>
            </w:pPr>
            <w:r w:rsidRPr="00DB3595">
              <w:rPr>
                <w:color w:val="000000" w:themeColor="text1"/>
                <w:sz w:val="28"/>
                <w:szCs w:val="28"/>
              </w:rPr>
              <w:t>1,19017</w:t>
            </w:r>
          </w:p>
        </w:tc>
      </w:tr>
    </w:tbl>
    <w:p w14:paraId="6A0785D6" w14:textId="77777777" w:rsidR="00154EEE" w:rsidRPr="00DB3595" w:rsidRDefault="00154EEE" w:rsidP="00154EEE">
      <w:pPr>
        <w:ind w:firstLine="709"/>
        <w:rPr>
          <w:color w:val="000000" w:themeColor="text1"/>
          <w:sz w:val="28"/>
          <w:szCs w:val="28"/>
        </w:rPr>
      </w:pPr>
    </w:p>
    <w:p w14:paraId="3DA65BFA" w14:textId="77777777" w:rsidR="00154EEE" w:rsidRPr="00DB3595" w:rsidRDefault="00154EEE" w:rsidP="00154EEE">
      <w:pPr>
        <w:ind w:firstLine="709"/>
        <w:jc w:val="center"/>
        <w:rPr>
          <w:color w:val="000000" w:themeColor="text1"/>
          <w:sz w:val="28"/>
          <w:szCs w:val="28"/>
        </w:rPr>
      </w:pPr>
      <w:r w:rsidRPr="00DB3595">
        <w:rPr>
          <w:noProof/>
          <w:color w:val="000000" w:themeColor="text1"/>
        </w:rPr>
        <w:drawing>
          <wp:inline distT="0" distB="0" distL="0" distR="0" wp14:anchorId="7145E562" wp14:editId="0B6BBEBC">
            <wp:extent cx="5128260" cy="1447324"/>
            <wp:effectExtent l="0" t="0" r="0" b="635"/>
            <wp:docPr id="977" name="Рисунок 9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133827" cy="1448895"/>
                    </a:xfrm>
                    <a:prstGeom prst="rect">
                      <a:avLst/>
                    </a:prstGeom>
                    <a:noFill/>
                    <a:ln>
                      <a:noFill/>
                    </a:ln>
                  </pic:spPr>
                </pic:pic>
              </a:graphicData>
            </a:graphic>
          </wp:inline>
        </w:drawing>
      </w:r>
    </w:p>
    <w:p w14:paraId="32235B9D" w14:textId="77777777" w:rsidR="00154EEE" w:rsidRPr="00DB3595" w:rsidRDefault="00154EEE" w:rsidP="00154EEE">
      <w:pPr>
        <w:ind w:firstLine="709"/>
        <w:jc w:val="center"/>
        <w:rPr>
          <w:color w:val="000000" w:themeColor="text1"/>
          <w:sz w:val="28"/>
          <w:szCs w:val="28"/>
          <w:lang w:val="kk-KZ"/>
        </w:rPr>
      </w:pPr>
    </w:p>
    <w:p w14:paraId="117E6F0E" w14:textId="77777777" w:rsidR="00154EEE" w:rsidRPr="00DB3595" w:rsidRDefault="00154EEE" w:rsidP="00154EEE">
      <w:pPr>
        <w:ind w:firstLine="709"/>
        <w:jc w:val="center"/>
        <w:rPr>
          <w:color w:val="000000" w:themeColor="text1"/>
          <w:sz w:val="28"/>
          <w:szCs w:val="28"/>
          <w:lang w:val="kk-KZ"/>
        </w:rPr>
      </w:pPr>
      <w:r w:rsidRPr="00DB3595">
        <w:rPr>
          <w:color w:val="000000" w:themeColor="text1"/>
          <w:sz w:val="28"/>
          <w:szCs w:val="28"/>
          <w:lang w:val="kk-KZ"/>
        </w:rPr>
        <w:t xml:space="preserve">Рисунок 4.28 – Результаты математической обработки результатов измерения проводным способом датчика расстояния №1 </w:t>
      </w:r>
    </w:p>
    <w:p w14:paraId="3A771778" w14:textId="77777777" w:rsidR="00154EEE" w:rsidRPr="00DB3595" w:rsidRDefault="00154EEE" w:rsidP="00154EEE">
      <w:pPr>
        <w:ind w:firstLine="709"/>
        <w:jc w:val="center"/>
        <w:rPr>
          <w:color w:val="000000" w:themeColor="text1"/>
          <w:sz w:val="28"/>
          <w:szCs w:val="28"/>
        </w:rPr>
      </w:pPr>
    </w:p>
    <w:p w14:paraId="05CC36F5" w14:textId="77777777" w:rsidR="00154EEE" w:rsidRPr="00DB3595" w:rsidRDefault="00154EEE" w:rsidP="00154EEE">
      <w:pPr>
        <w:ind w:firstLine="709"/>
        <w:jc w:val="center"/>
        <w:rPr>
          <w:color w:val="000000" w:themeColor="text1"/>
          <w:sz w:val="28"/>
          <w:szCs w:val="28"/>
        </w:rPr>
      </w:pPr>
      <w:r w:rsidRPr="00DB3595">
        <w:rPr>
          <w:noProof/>
          <w:color w:val="000000" w:themeColor="text1"/>
        </w:rPr>
        <w:drawing>
          <wp:inline distT="0" distB="0" distL="0" distR="0" wp14:anchorId="710CDFDC" wp14:editId="49889A30">
            <wp:extent cx="5189220" cy="1501193"/>
            <wp:effectExtent l="0" t="0" r="0" b="3810"/>
            <wp:docPr id="978" name="Рисунок 9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206089" cy="1506073"/>
                    </a:xfrm>
                    <a:prstGeom prst="rect">
                      <a:avLst/>
                    </a:prstGeom>
                    <a:noFill/>
                    <a:ln>
                      <a:noFill/>
                    </a:ln>
                  </pic:spPr>
                </pic:pic>
              </a:graphicData>
            </a:graphic>
          </wp:inline>
        </w:drawing>
      </w:r>
    </w:p>
    <w:p w14:paraId="0664F8C0" w14:textId="77777777" w:rsidR="00154EEE" w:rsidRPr="00DB3595" w:rsidRDefault="00154EEE" w:rsidP="00154EEE">
      <w:pPr>
        <w:ind w:firstLine="709"/>
        <w:jc w:val="center"/>
        <w:rPr>
          <w:color w:val="000000" w:themeColor="text1"/>
          <w:sz w:val="28"/>
          <w:szCs w:val="28"/>
        </w:rPr>
      </w:pPr>
    </w:p>
    <w:p w14:paraId="6AA78383" w14:textId="77777777" w:rsidR="00154EEE" w:rsidRPr="00DB3595" w:rsidRDefault="00154EEE" w:rsidP="00154EEE">
      <w:pPr>
        <w:ind w:firstLine="709"/>
        <w:jc w:val="center"/>
        <w:rPr>
          <w:color w:val="000000" w:themeColor="text1"/>
          <w:sz w:val="28"/>
          <w:szCs w:val="28"/>
        </w:rPr>
      </w:pPr>
      <w:r w:rsidRPr="00DB3595">
        <w:rPr>
          <w:color w:val="000000" w:themeColor="text1"/>
          <w:sz w:val="28"/>
          <w:szCs w:val="28"/>
          <w:lang w:val="kk-KZ"/>
        </w:rPr>
        <w:t xml:space="preserve">Рисунок 4.29 – Результаты математической обработки результатов измерения беспроводным способом датчика расстояния №1 </w:t>
      </w:r>
    </w:p>
    <w:p w14:paraId="376D2769" w14:textId="77777777" w:rsidR="00154EEE" w:rsidRPr="00DB3595" w:rsidRDefault="00154EEE" w:rsidP="00154EEE">
      <w:pPr>
        <w:ind w:firstLine="709"/>
        <w:jc w:val="center"/>
        <w:rPr>
          <w:color w:val="000000" w:themeColor="text1"/>
          <w:sz w:val="28"/>
          <w:szCs w:val="28"/>
        </w:rPr>
      </w:pPr>
      <w:r w:rsidRPr="00DB3595">
        <w:rPr>
          <w:noProof/>
          <w:color w:val="000000" w:themeColor="text1"/>
        </w:rPr>
        <w:lastRenderedPageBreak/>
        <w:drawing>
          <wp:inline distT="0" distB="0" distL="0" distR="0" wp14:anchorId="6FCC098B" wp14:editId="01970758">
            <wp:extent cx="5554760" cy="1691640"/>
            <wp:effectExtent l="0" t="0" r="8255" b="381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557881" cy="1692591"/>
                    </a:xfrm>
                    <a:prstGeom prst="rect">
                      <a:avLst/>
                    </a:prstGeom>
                    <a:noFill/>
                    <a:ln>
                      <a:noFill/>
                    </a:ln>
                  </pic:spPr>
                </pic:pic>
              </a:graphicData>
            </a:graphic>
          </wp:inline>
        </w:drawing>
      </w:r>
    </w:p>
    <w:p w14:paraId="718DB36B" w14:textId="77777777" w:rsidR="00154EEE" w:rsidRPr="00DB3595" w:rsidRDefault="00154EEE" w:rsidP="00154EEE">
      <w:pPr>
        <w:ind w:firstLine="709"/>
        <w:jc w:val="center"/>
        <w:rPr>
          <w:color w:val="000000" w:themeColor="text1"/>
          <w:sz w:val="28"/>
          <w:szCs w:val="28"/>
        </w:rPr>
      </w:pPr>
    </w:p>
    <w:p w14:paraId="64290CA0" w14:textId="77777777" w:rsidR="00154EEE" w:rsidRPr="00DB3595" w:rsidRDefault="00154EEE" w:rsidP="00154EEE">
      <w:pPr>
        <w:ind w:firstLine="709"/>
        <w:jc w:val="center"/>
        <w:rPr>
          <w:color w:val="000000" w:themeColor="text1"/>
          <w:sz w:val="28"/>
          <w:szCs w:val="28"/>
          <w:lang w:val="kk-KZ"/>
        </w:rPr>
      </w:pPr>
      <w:r w:rsidRPr="00DB3595">
        <w:rPr>
          <w:color w:val="000000" w:themeColor="text1"/>
          <w:sz w:val="28"/>
          <w:szCs w:val="28"/>
          <w:lang w:val="kk-KZ"/>
        </w:rPr>
        <w:t xml:space="preserve">Рисунок 4.30 – Результаты математической обработки результатов измерения проводным способом датчика расстояния №2 </w:t>
      </w:r>
    </w:p>
    <w:p w14:paraId="15D6409A" w14:textId="77777777" w:rsidR="00154EEE" w:rsidRPr="00DB3595" w:rsidRDefault="00154EEE" w:rsidP="00154EEE">
      <w:pPr>
        <w:ind w:firstLine="709"/>
        <w:jc w:val="center"/>
        <w:rPr>
          <w:color w:val="000000" w:themeColor="text1"/>
          <w:sz w:val="28"/>
          <w:szCs w:val="28"/>
          <w:lang w:val="kk-KZ"/>
        </w:rPr>
      </w:pPr>
    </w:p>
    <w:p w14:paraId="57790BB1" w14:textId="77777777" w:rsidR="00154EEE" w:rsidRPr="00DB3595" w:rsidRDefault="00154EEE" w:rsidP="00154EEE">
      <w:pPr>
        <w:ind w:firstLine="709"/>
        <w:jc w:val="center"/>
        <w:rPr>
          <w:color w:val="000000" w:themeColor="text1"/>
          <w:sz w:val="28"/>
          <w:szCs w:val="28"/>
          <w:lang w:val="kk-KZ"/>
        </w:rPr>
      </w:pPr>
      <w:r w:rsidRPr="00DB3595">
        <w:rPr>
          <w:noProof/>
          <w:color w:val="000000" w:themeColor="text1"/>
        </w:rPr>
        <w:drawing>
          <wp:inline distT="0" distB="0" distL="0" distR="0" wp14:anchorId="1A017989" wp14:editId="45A049F2">
            <wp:extent cx="5594875" cy="1821180"/>
            <wp:effectExtent l="0" t="0" r="6350" b="7620"/>
            <wp:docPr id="979" name="Рисунок 9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606944" cy="1825109"/>
                    </a:xfrm>
                    <a:prstGeom prst="rect">
                      <a:avLst/>
                    </a:prstGeom>
                    <a:noFill/>
                    <a:ln>
                      <a:noFill/>
                    </a:ln>
                  </pic:spPr>
                </pic:pic>
              </a:graphicData>
            </a:graphic>
          </wp:inline>
        </w:drawing>
      </w:r>
    </w:p>
    <w:p w14:paraId="59C26489" w14:textId="77777777" w:rsidR="00154EEE" w:rsidRPr="00DB3595" w:rsidRDefault="00154EEE" w:rsidP="00154EEE">
      <w:pPr>
        <w:ind w:firstLine="709"/>
        <w:jc w:val="center"/>
        <w:rPr>
          <w:color w:val="000000" w:themeColor="text1"/>
          <w:sz w:val="28"/>
          <w:szCs w:val="28"/>
          <w:lang w:val="kk-KZ"/>
        </w:rPr>
      </w:pPr>
    </w:p>
    <w:p w14:paraId="1197B071" w14:textId="77777777" w:rsidR="00154EEE" w:rsidRPr="00DB3595" w:rsidRDefault="00154EEE" w:rsidP="00154EEE">
      <w:pPr>
        <w:ind w:firstLine="709"/>
        <w:jc w:val="center"/>
        <w:rPr>
          <w:color w:val="000000" w:themeColor="text1"/>
          <w:sz w:val="28"/>
          <w:szCs w:val="28"/>
        </w:rPr>
      </w:pPr>
      <w:r w:rsidRPr="00DB3595">
        <w:rPr>
          <w:color w:val="000000" w:themeColor="text1"/>
          <w:sz w:val="28"/>
          <w:szCs w:val="28"/>
          <w:lang w:val="kk-KZ"/>
        </w:rPr>
        <w:t xml:space="preserve">Рисунок 4.31 – Результаты математической обработки результатов измерения беспроводным способом датчика расстояния №2 </w:t>
      </w:r>
    </w:p>
    <w:p w14:paraId="03589C45" w14:textId="77777777" w:rsidR="00154EEE" w:rsidRPr="00DB3595" w:rsidRDefault="00154EEE" w:rsidP="00154EEE">
      <w:pPr>
        <w:ind w:firstLine="709"/>
        <w:rPr>
          <w:color w:val="000000" w:themeColor="text1"/>
          <w:sz w:val="28"/>
          <w:szCs w:val="28"/>
        </w:rPr>
      </w:pPr>
    </w:p>
    <w:p w14:paraId="796FC5E6" w14:textId="0692C19C" w:rsidR="00154EEE" w:rsidRPr="00DB3595" w:rsidRDefault="00154EEE" w:rsidP="000B3AA2">
      <w:pPr>
        <w:jc w:val="both"/>
        <w:rPr>
          <w:color w:val="000000" w:themeColor="text1"/>
          <w:sz w:val="28"/>
          <w:szCs w:val="28"/>
          <w:lang w:val="kk-KZ"/>
        </w:rPr>
      </w:pPr>
      <w:r w:rsidRPr="00DB3595">
        <w:rPr>
          <w:color w:val="000000" w:themeColor="text1"/>
          <w:sz w:val="28"/>
          <w:szCs w:val="28"/>
          <w:lang w:val="kk-KZ"/>
        </w:rPr>
        <w:t xml:space="preserve">Таблица 4.2 – Результаты измерения магнитометра по осям </w:t>
      </w:r>
      <w:r w:rsidRPr="00DB3595">
        <w:rPr>
          <w:color w:val="000000" w:themeColor="text1"/>
          <w:sz w:val="28"/>
          <w:szCs w:val="28"/>
          <w:lang w:val="en-US"/>
        </w:rPr>
        <w:t>X</w:t>
      </w:r>
      <w:r w:rsidRPr="00DB3595">
        <w:rPr>
          <w:color w:val="000000" w:themeColor="text1"/>
          <w:sz w:val="28"/>
          <w:szCs w:val="28"/>
        </w:rPr>
        <w:t xml:space="preserve"> </w:t>
      </w:r>
      <w:r w:rsidRPr="00DB3595">
        <w:rPr>
          <w:color w:val="000000" w:themeColor="text1"/>
          <w:sz w:val="28"/>
          <w:szCs w:val="28"/>
          <w:lang w:val="kk-KZ"/>
        </w:rPr>
        <w:t xml:space="preserve">и </w:t>
      </w:r>
      <w:r w:rsidRPr="00DB3595">
        <w:rPr>
          <w:color w:val="000000" w:themeColor="text1"/>
          <w:sz w:val="28"/>
          <w:szCs w:val="28"/>
          <w:lang w:val="en-US"/>
        </w:rPr>
        <w:t>Y</w:t>
      </w:r>
      <w:r w:rsidRPr="00DB3595">
        <w:rPr>
          <w:color w:val="000000" w:themeColor="text1"/>
          <w:sz w:val="28"/>
          <w:szCs w:val="28"/>
          <w:lang w:val="kk-KZ"/>
        </w:rPr>
        <w:t xml:space="preserve"> </w:t>
      </w:r>
    </w:p>
    <w:p w14:paraId="471A31E6" w14:textId="77777777" w:rsidR="000B3AA2" w:rsidRPr="00DB3595" w:rsidRDefault="000B3AA2" w:rsidP="000B3AA2">
      <w:pPr>
        <w:jc w:val="both"/>
        <w:rPr>
          <w:color w:val="000000" w:themeColor="text1"/>
          <w:sz w:val="28"/>
          <w:szCs w:val="28"/>
          <w:lang w:val="kk-KZ"/>
        </w:rPr>
      </w:pPr>
    </w:p>
    <w:tbl>
      <w:tblPr>
        <w:tblStyle w:val="af1"/>
        <w:tblW w:w="9352" w:type="dxa"/>
        <w:tblLook w:val="04A0" w:firstRow="1" w:lastRow="0" w:firstColumn="1" w:lastColumn="0" w:noHBand="0" w:noVBand="1"/>
      </w:tblPr>
      <w:tblGrid>
        <w:gridCol w:w="1504"/>
        <w:gridCol w:w="1893"/>
        <w:gridCol w:w="1985"/>
        <w:gridCol w:w="1985"/>
        <w:gridCol w:w="1985"/>
      </w:tblGrid>
      <w:tr w:rsidR="00DB3595" w:rsidRPr="00DB3595" w14:paraId="7C8282D9" w14:textId="77777777" w:rsidTr="002A2C32">
        <w:tc>
          <w:tcPr>
            <w:tcW w:w="1504" w:type="dxa"/>
          </w:tcPr>
          <w:p w14:paraId="500809A8" w14:textId="77777777" w:rsidR="00154EEE" w:rsidRPr="00DB3595" w:rsidRDefault="00154EEE" w:rsidP="002D43E3">
            <w:pPr>
              <w:rPr>
                <w:color w:val="000000" w:themeColor="text1"/>
                <w:sz w:val="28"/>
                <w:szCs w:val="28"/>
                <w:lang w:val="kk-KZ"/>
              </w:rPr>
            </w:pPr>
            <w:r w:rsidRPr="00DB3595">
              <w:rPr>
                <w:color w:val="000000" w:themeColor="text1"/>
                <w:sz w:val="28"/>
                <w:szCs w:val="28"/>
                <w:lang w:val="kk-KZ"/>
              </w:rPr>
              <w:t>№ испытания</w:t>
            </w:r>
          </w:p>
        </w:tc>
        <w:tc>
          <w:tcPr>
            <w:tcW w:w="1893" w:type="dxa"/>
          </w:tcPr>
          <w:p w14:paraId="5F674AAB" w14:textId="77777777" w:rsidR="00154EEE" w:rsidRPr="00DB3595" w:rsidRDefault="00154EEE" w:rsidP="002D43E3">
            <w:pPr>
              <w:rPr>
                <w:color w:val="000000" w:themeColor="text1"/>
                <w:sz w:val="28"/>
                <w:szCs w:val="28"/>
                <w:lang w:val="kk-KZ"/>
              </w:rPr>
            </w:pPr>
            <w:r w:rsidRPr="00DB3595">
              <w:rPr>
                <w:color w:val="000000" w:themeColor="text1"/>
                <w:sz w:val="28"/>
                <w:szCs w:val="28"/>
                <w:lang w:val="kk-KZ"/>
              </w:rPr>
              <w:t xml:space="preserve">Результаты измерения магнитометра  по оси </w:t>
            </w:r>
            <w:r w:rsidRPr="00DB3595">
              <w:rPr>
                <w:color w:val="000000" w:themeColor="text1"/>
                <w:sz w:val="28"/>
                <w:szCs w:val="28"/>
                <w:lang w:val="en-US"/>
              </w:rPr>
              <w:t>X</w:t>
            </w:r>
            <w:r w:rsidRPr="00DB3595">
              <w:rPr>
                <w:color w:val="000000" w:themeColor="text1"/>
                <w:sz w:val="28"/>
                <w:szCs w:val="28"/>
                <w:lang w:val="kk-KZ"/>
              </w:rPr>
              <w:t xml:space="preserve"> проводным способом</w:t>
            </w:r>
          </w:p>
        </w:tc>
        <w:tc>
          <w:tcPr>
            <w:tcW w:w="1985" w:type="dxa"/>
          </w:tcPr>
          <w:p w14:paraId="18A87DC1" w14:textId="77777777" w:rsidR="00154EEE" w:rsidRPr="00DB3595" w:rsidRDefault="00154EEE" w:rsidP="002D43E3">
            <w:pPr>
              <w:rPr>
                <w:color w:val="000000" w:themeColor="text1"/>
                <w:sz w:val="28"/>
                <w:szCs w:val="28"/>
              </w:rPr>
            </w:pPr>
            <w:r w:rsidRPr="00DB3595">
              <w:rPr>
                <w:color w:val="000000" w:themeColor="text1"/>
                <w:sz w:val="28"/>
                <w:szCs w:val="28"/>
                <w:lang w:val="kk-KZ"/>
              </w:rPr>
              <w:t xml:space="preserve">Результаты измерения магнитометра  по оси </w:t>
            </w:r>
            <w:r w:rsidRPr="00DB3595">
              <w:rPr>
                <w:color w:val="000000" w:themeColor="text1"/>
                <w:sz w:val="28"/>
                <w:szCs w:val="28"/>
                <w:lang w:val="en-US"/>
              </w:rPr>
              <w:t>X</w:t>
            </w:r>
            <w:r w:rsidRPr="00DB3595">
              <w:rPr>
                <w:color w:val="000000" w:themeColor="text1"/>
                <w:sz w:val="28"/>
                <w:szCs w:val="28"/>
                <w:lang w:val="kk-KZ"/>
              </w:rPr>
              <w:t xml:space="preserve"> беспроводным способом</w:t>
            </w:r>
          </w:p>
        </w:tc>
        <w:tc>
          <w:tcPr>
            <w:tcW w:w="1985" w:type="dxa"/>
          </w:tcPr>
          <w:p w14:paraId="12ED23B7" w14:textId="77777777" w:rsidR="00154EEE" w:rsidRPr="00DB3595" w:rsidRDefault="00154EEE" w:rsidP="002D43E3">
            <w:pPr>
              <w:rPr>
                <w:color w:val="000000" w:themeColor="text1"/>
                <w:sz w:val="28"/>
                <w:szCs w:val="28"/>
                <w:lang w:val="kk-KZ"/>
              </w:rPr>
            </w:pPr>
            <w:r w:rsidRPr="00DB3595">
              <w:rPr>
                <w:color w:val="000000" w:themeColor="text1"/>
                <w:sz w:val="28"/>
                <w:szCs w:val="28"/>
                <w:lang w:val="kk-KZ"/>
              </w:rPr>
              <w:t xml:space="preserve">Результаты измерения магнитометра  по оси </w:t>
            </w:r>
            <w:r w:rsidRPr="00DB3595">
              <w:rPr>
                <w:color w:val="000000" w:themeColor="text1"/>
                <w:sz w:val="28"/>
                <w:szCs w:val="28"/>
                <w:lang w:val="en-US"/>
              </w:rPr>
              <w:t>Y</w:t>
            </w:r>
            <w:r w:rsidRPr="00DB3595">
              <w:rPr>
                <w:color w:val="000000" w:themeColor="text1"/>
                <w:sz w:val="28"/>
                <w:szCs w:val="28"/>
              </w:rPr>
              <w:t xml:space="preserve"> </w:t>
            </w:r>
            <w:r w:rsidRPr="00DB3595">
              <w:rPr>
                <w:color w:val="000000" w:themeColor="text1"/>
                <w:sz w:val="28"/>
                <w:szCs w:val="28"/>
                <w:lang w:val="kk-KZ"/>
              </w:rPr>
              <w:t>проводным способом</w:t>
            </w:r>
          </w:p>
        </w:tc>
        <w:tc>
          <w:tcPr>
            <w:tcW w:w="1985" w:type="dxa"/>
          </w:tcPr>
          <w:p w14:paraId="2E7FEBB6" w14:textId="77777777" w:rsidR="00154EEE" w:rsidRPr="00DB3595" w:rsidRDefault="00154EEE" w:rsidP="002D43E3">
            <w:pPr>
              <w:rPr>
                <w:color w:val="000000" w:themeColor="text1"/>
                <w:sz w:val="28"/>
                <w:szCs w:val="28"/>
                <w:lang w:val="kk-KZ"/>
              </w:rPr>
            </w:pPr>
            <w:r w:rsidRPr="00DB3595">
              <w:rPr>
                <w:color w:val="000000" w:themeColor="text1"/>
                <w:sz w:val="28"/>
                <w:szCs w:val="28"/>
                <w:lang w:val="kk-KZ"/>
              </w:rPr>
              <w:t xml:space="preserve">Результаты измерения магнитометра  по оси </w:t>
            </w:r>
            <w:r w:rsidRPr="00DB3595">
              <w:rPr>
                <w:color w:val="000000" w:themeColor="text1"/>
                <w:sz w:val="28"/>
                <w:szCs w:val="28"/>
                <w:lang w:val="en-US"/>
              </w:rPr>
              <w:t>Y</w:t>
            </w:r>
            <w:r w:rsidRPr="00DB3595">
              <w:rPr>
                <w:color w:val="000000" w:themeColor="text1"/>
                <w:sz w:val="28"/>
                <w:szCs w:val="28"/>
                <w:lang w:val="kk-KZ"/>
              </w:rPr>
              <w:t xml:space="preserve"> беспроводным способом</w:t>
            </w:r>
          </w:p>
        </w:tc>
      </w:tr>
      <w:tr w:rsidR="00DB3595" w:rsidRPr="00DB3595" w14:paraId="05EB0D05" w14:textId="77777777" w:rsidTr="002A2C32">
        <w:tc>
          <w:tcPr>
            <w:tcW w:w="1504" w:type="dxa"/>
          </w:tcPr>
          <w:p w14:paraId="04DE3681" w14:textId="62713B3D" w:rsidR="000B3AA2" w:rsidRPr="00DB3595" w:rsidRDefault="000B3AA2" w:rsidP="000B3AA2">
            <w:pPr>
              <w:jc w:val="center"/>
              <w:rPr>
                <w:color w:val="000000" w:themeColor="text1"/>
                <w:sz w:val="28"/>
                <w:szCs w:val="28"/>
                <w:lang w:val="kk-KZ"/>
              </w:rPr>
            </w:pPr>
            <w:r w:rsidRPr="00DB3595">
              <w:rPr>
                <w:color w:val="000000" w:themeColor="text1"/>
                <w:sz w:val="28"/>
                <w:szCs w:val="28"/>
                <w:lang w:val="kk-KZ"/>
              </w:rPr>
              <w:t>1</w:t>
            </w:r>
          </w:p>
        </w:tc>
        <w:tc>
          <w:tcPr>
            <w:tcW w:w="1893" w:type="dxa"/>
          </w:tcPr>
          <w:p w14:paraId="5BDDB0C1" w14:textId="693E438A" w:rsidR="000B3AA2" w:rsidRPr="00DB3595" w:rsidRDefault="000B3AA2" w:rsidP="000B3AA2">
            <w:pPr>
              <w:jc w:val="center"/>
              <w:rPr>
                <w:color w:val="000000" w:themeColor="text1"/>
                <w:sz w:val="28"/>
                <w:szCs w:val="28"/>
                <w:lang w:val="kk-KZ"/>
              </w:rPr>
            </w:pPr>
            <w:r w:rsidRPr="00DB3595">
              <w:rPr>
                <w:color w:val="000000" w:themeColor="text1"/>
                <w:sz w:val="28"/>
                <w:szCs w:val="28"/>
                <w:lang w:val="kk-KZ"/>
              </w:rPr>
              <w:t>2</w:t>
            </w:r>
          </w:p>
        </w:tc>
        <w:tc>
          <w:tcPr>
            <w:tcW w:w="1985" w:type="dxa"/>
          </w:tcPr>
          <w:p w14:paraId="62D2B74D" w14:textId="14B1E651" w:rsidR="000B3AA2" w:rsidRPr="00DB3595" w:rsidRDefault="000B3AA2" w:rsidP="000B3AA2">
            <w:pPr>
              <w:jc w:val="center"/>
              <w:rPr>
                <w:color w:val="000000" w:themeColor="text1"/>
                <w:sz w:val="28"/>
                <w:szCs w:val="28"/>
                <w:lang w:val="kk-KZ"/>
              </w:rPr>
            </w:pPr>
            <w:r w:rsidRPr="00DB3595">
              <w:rPr>
                <w:color w:val="000000" w:themeColor="text1"/>
                <w:sz w:val="28"/>
                <w:szCs w:val="28"/>
                <w:lang w:val="kk-KZ"/>
              </w:rPr>
              <w:t>3</w:t>
            </w:r>
          </w:p>
        </w:tc>
        <w:tc>
          <w:tcPr>
            <w:tcW w:w="1985" w:type="dxa"/>
          </w:tcPr>
          <w:p w14:paraId="48CEE0FC" w14:textId="07DD7B75" w:rsidR="000B3AA2" w:rsidRPr="00DB3595" w:rsidRDefault="000B3AA2" w:rsidP="000B3AA2">
            <w:pPr>
              <w:jc w:val="center"/>
              <w:rPr>
                <w:color w:val="000000" w:themeColor="text1"/>
                <w:sz w:val="28"/>
                <w:szCs w:val="28"/>
                <w:lang w:val="kk-KZ"/>
              </w:rPr>
            </w:pPr>
            <w:r w:rsidRPr="00DB3595">
              <w:rPr>
                <w:color w:val="000000" w:themeColor="text1"/>
                <w:sz w:val="28"/>
                <w:szCs w:val="28"/>
                <w:lang w:val="kk-KZ"/>
              </w:rPr>
              <w:t>4</w:t>
            </w:r>
          </w:p>
        </w:tc>
        <w:tc>
          <w:tcPr>
            <w:tcW w:w="1985" w:type="dxa"/>
          </w:tcPr>
          <w:p w14:paraId="4399FF7C" w14:textId="56D5FCA9" w:rsidR="000B3AA2" w:rsidRPr="00DB3595" w:rsidRDefault="000B3AA2" w:rsidP="000B3AA2">
            <w:pPr>
              <w:jc w:val="center"/>
              <w:rPr>
                <w:color w:val="000000" w:themeColor="text1"/>
                <w:sz w:val="28"/>
                <w:szCs w:val="28"/>
                <w:lang w:val="kk-KZ"/>
              </w:rPr>
            </w:pPr>
            <w:r w:rsidRPr="00DB3595">
              <w:rPr>
                <w:color w:val="000000" w:themeColor="text1"/>
                <w:sz w:val="28"/>
                <w:szCs w:val="28"/>
                <w:lang w:val="kk-KZ"/>
              </w:rPr>
              <w:t>5</w:t>
            </w:r>
          </w:p>
        </w:tc>
      </w:tr>
      <w:tr w:rsidR="00DB3595" w:rsidRPr="00DB3595" w14:paraId="1A7A34F2" w14:textId="77777777" w:rsidTr="002A2C32">
        <w:tc>
          <w:tcPr>
            <w:tcW w:w="1504" w:type="dxa"/>
          </w:tcPr>
          <w:p w14:paraId="35E2C7F4" w14:textId="77777777" w:rsidR="00154EEE" w:rsidRPr="00DB3595" w:rsidRDefault="00154EEE" w:rsidP="000B3AA2">
            <w:pPr>
              <w:pStyle w:val="af6"/>
              <w:numPr>
                <w:ilvl w:val="0"/>
                <w:numId w:val="11"/>
              </w:numPr>
              <w:ind w:left="0" w:firstLine="0"/>
              <w:jc w:val="left"/>
              <w:rPr>
                <w:color w:val="000000" w:themeColor="text1"/>
                <w:szCs w:val="28"/>
              </w:rPr>
            </w:pPr>
          </w:p>
        </w:tc>
        <w:tc>
          <w:tcPr>
            <w:tcW w:w="1893" w:type="dxa"/>
            <w:vAlign w:val="bottom"/>
          </w:tcPr>
          <w:p w14:paraId="581D9EB3" w14:textId="77777777" w:rsidR="00154EEE" w:rsidRPr="00DB3595" w:rsidRDefault="00154EEE" w:rsidP="000B3AA2">
            <w:pPr>
              <w:rPr>
                <w:color w:val="000000" w:themeColor="text1"/>
                <w:sz w:val="28"/>
                <w:szCs w:val="28"/>
              </w:rPr>
            </w:pPr>
            <w:r w:rsidRPr="00DB3595">
              <w:rPr>
                <w:color w:val="000000" w:themeColor="text1"/>
                <w:sz w:val="28"/>
                <w:szCs w:val="28"/>
              </w:rPr>
              <w:t>8,9619</w:t>
            </w:r>
          </w:p>
        </w:tc>
        <w:tc>
          <w:tcPr>
            <w:tcW w:w="1985" w:type="dxa"/>
            <w:vAlign w:val="bottom"/>
          </w:tcPr>
          <w:p w14:paraId="035E28AD" w14:textId="77777777" w:rsidR="00154EEE" w:rsidRPr="00DB3595" w:rsidRDefault="00154EEE" w:rsidP="000B3AA2">
            <w:pPr>
              <w:rPr>
                <w:color w:val="000000" w:themeColor="text1"/>
                <w:sz w:val="28"/>
                <w:szCs w:val="28"/>
              </w:rPr>
            </w:pPr>
            <w:r w:rsidRPr="00DB3595">
              <w:rPr>
                <w:color w:val="000000" w:themeColor="text1"/>
                <w:sz w:val="28"/>
                <w:szCs w:val="28"/>
              </w:rPr>
              <w:t>8,4235</w:t>
            </w:r>
          </w:p>
        </w:tc>
        <w:tc>
          <w:tcPr>
            <w:tcW w:w="1985" w:type="dxa"/>
            <w:vAlign w:val="bottom"/>
          </w:tcPr>
          <w:p w14:paraId="4E4B1AB0" w14:textId="77777777" w:rsidR="00154EEE" w:rsidRPr="00DB3595" w:rsidRDefault="00154EEE" w:rsidP="000B3AA2">
            <w:pPr>
              <w:rPr>
                <w:color w:val="000000" w:themeColor="text1"/>
                <w:sz w:val="28"/>
                <w:szCs w:val="28"/>
              </w:rPr>
            </w:pPr>
            <w:r w:rsidRPr="00DB3595">
              <w:rPr>
                <w:color w:val="000000" w:themeColor="text1"/>
                <w:sz w:val="28"/>
                <w:szCs w:val="28"/>
              </w:rPr>
              <w:t>43,1144</w:t>
            </w:r>
          </w:p>
        </w:tc>
        <w:tc>
          <w:tcPr>
            <w:tcW w:w="1985" w:type="dxa"/>
            <w:vAlign w:val="bottom"/>
          </w:tcPr>
          <w:p w14:paraId="324BA15D" w14:textId="77777777" w:rsidR="00154EEE" w:rsidRPr="00DB3595" w:rsidRDefault="00154EEE" w:rsidP="000B3AA2">
            <w:pPr>
              <w:rPr>
                <w:color w:val="000000" w:themeColor="text1"/>
                <w:sz w:val="28"/>
                <w:szCs w:val="28"/>
              </w:rPr>
            </w:pPr>
            <w:r w:rsidRPr="00DB3595">
              <w:rPr>
                <w:color w:val="000000" w:themeColor="text1"/>
                <w:sz w:val="28"/>
                <w:szCs w:val="28"/>
              </w:rPr>
              <w:t>43,1144</w:t>
            </w:r>
          </w:p>
        </w:tc>
      </w:tr>
      <w:tr w:rsidR="00DB3595" w:rsidRPr="00DB3595" w14:paraId="5524C991" w14:textId="77777777" w:rsidTr="002A2C32">
        <w:tc>
          <w:tcPr>
            <w:tcW w:w="1504" w:type="dxa"/>
          </w:tcPr>
          <w:p w14:paraId="5D4DD851" w14:textId="77777777" w:rsidR="00154EEE" w:rsidRPr="00DB3595" w:rsidRDefault="00154EEE" w:rsidP="000B3AA2">
            <w:pPr>
              <w:pStyle w:val="af6"/>
              <w:numPr>
                <w:ilvl w:val="0"/>
                <w:numId w:val="11"/>
              </w:numPr>
              <w:ind w:left="0" w:firstLine="0"/>
              <w:jc w:val="left"/>
              <w:rPr>
                <w:color w:val="000000" w:themeColor="text1"/>
                <w:szCs w:val="28"/>
              </w:rPr>
            </w:pPr>
          </w:p>
        </w:tc>
        <w:tc>
          <w:tcPr>
            <w:tcW w:w="1893" w:type="dxa"/>
            <w:vAlign w:val="bottom"/>
          </w:tcPr>
          <w:p w14:paraId="0E70824E" w14:textId="77777777" w:rsidR="00154EEE" w:rsidRPr="00DB3595" w:rsidRDefault="00154EEE" w:rsidP="000B3AA2">
            <w:pPr>
              <w:rPr>
                <w:color w:val="000000" w:themeColor="text1"/>
                <w:sz w:val="28"/>
                <w:szCs w:val="28"/>
              </w:rPr>
            </w:pPr>
            <w:r w:rsidRPr="00DB3595">
              <w:rPr>
                <w:color w:val="000000" w:themeColor="text1"/>
                <w:sz w:val="28"/>
                <w:szCs w:val="28"/>
              </w:rPr>
              <w:t>9,8573</w:t>
            </w:r>
          </w:p>
        </w:tc>
        <w:tc>
          <w:tcPr>
            <w:tcW w:w="1985" w:type="dxa"/>
            <w:vAlign w:val="bottom"/>
          </w:tcPr>
          <w:p w14:paraId="0D43ACE0" w14:textId="77777777" w:rsidR="00154EEE" w:rsidRPr="00DB3595" w:rsidRDefault="00154EEE" w:rsidP="000B3AA2">
            <w:pPr>
              <w:rPr>
                <w:color w:val="000000" w:themeColor="text1"/>
                <w:sz w:val="28"/>
                <w:szCs w:val="28"/>
              </w:rPr>
            </w:pPr>
            <w:r w:rsidRPr="00DB3595">
              <w:rPr>
                <w:color w:val="000000" w:themeColor="text1"/>
                <w:sz w:val="28"/>
                <w:szCs w:val="28"/>
              </w:rPr>
              <w:t>9,4988</w:t>
            </w:r>
          </w:p>
        </w:tc>
        <w:tc>
          <w:tcPr>
            <w:tcW w:w="1985" w:type="dxa"/>
            <w:vAlign w:val="bottom"/>
          </w:tcPr>
          <w:p w14:paraId="784BCC3D" w14:textId="77777777" w:rsidR="00154EEE" w:rsidRPr="00DB3595" w:rsidRDefault="00154EEE" w:rsidP="000B3AA2">
            <w:pPr>
              <w:rPr>
                <w:color w:val="000000" w:themeColor="text1"/>
                <w:sz w:val="28"/>
                <w:szCs w:val="28"/>
              </w:rPr>
            </w:pPr>
            <w:r w:rsidRPr="00DB3595">
              <w:rPr>
                <w:color w:val="000000" w:themeColor="text1"/>
                <w:sz w:val="28"/>
                <w:szCs w:val="28"/>
              </w:rPr>
              <w:t>42,934</w:t>
            </w:r>
          </w:p>
        </w:tc>
        <w:tc>
          <w:tcPr>
            <w:tcW w:w="1985" w:type="dxa"/>
            <w:vAlign w:val="bottom"/>
          </w:tcPr>
          <w:p w14:paraId="0EE72937" w14:textId="77777777" w:rsidR="00154EEE" w:rsidRPr="00DB3595" w:rsidRDefault="00154EEE" w:rsidP="000B3AA2">
            <w:pPr>
              <w:rPr>
                <w:color w:val="000000" w:themeColor="text1"/>
                <w:sz w:val="28"/>
                <w:szCs w:val="28"/>
              </w:rPr>
            </w:pPr>
            <w:r w:rsidRPr="00DB3595">
              <w:rPr>
                <w:color w:val="000000" w:themeColor="text1"/>
                <w:sz w:val="28"/>
                <w:szCs w:val="28"/>
              </w:rPr>
              <w:t>42,7536</w:t>
            </w:r>
          </w:p>
        </w:tc>
      </w:tr>
      <w:tr w:rsidR="00DB3595" w:rsidRPr="00DB3595" w14:paraId="62CF3F4F" w14:textId="77777777" w:rsidTr="002A2C32">
        <w:tc>
          <w:tcPr>
            <w:tcW w:w="1504" w:type="dxa"/>
          </w:tcPr>
          <w:p w14:paraId="7F55AE6B" w14:textId="77777777" w:rsidR="00154EEE" w:rsidRPr="00DB3595" w:rsidRDefault="00154EEE" w:rsidP="000B3AA2">
            <w:pPr>
              <w:pStyle w:val="af6"/>
              <w:numPr>
                <w:ilvl w:val="0"/>
                <w:numId w:val="11"/>
              </w:numPr>
              <w:ind w:left="0" w:firstLine="0"/>
              <w:jc w:val="left"/>
              <w:rPr>
                <w:color w:val="000000" w:themeColor="text1"/>
                <w:szCs w:val="28"/>
              </w:rPr>
            </w:pPr>
          </w:p>
        </w:tc>
        <w:tc>
          <w:tcPr>
            <w:tcW w:w="1893" w:type="dxa"/>
            <w:vAlign w:val="bottom"/>
          </w:tcPr>
          <w:p w14:paraId="15112A8C" w14:textId="77777777" w:rsidR="00154EEE" w:rsidRPr="00DB3595" w:rsidRDefault="00154EEE" w:rsidP="000B3AA2">
            <w:pPr>
              <w:rPr>
                <w:color w:val="000000" w:themeColor="text1"/>
                <w:sz w:val="28"/>
                <w:szCs w:val="28"/>
              </w:rPr>
            </w:pPr>
            <w:r w:rsidRPr="00DB3595">
              <w:rPr>
                <w:color w:val="000000" w:themeColor="text1"/>
                <w:sz w:val="28"/>
                <w:szCs w:val="28"/>
              </w:rPr>
              <w:t>9,8573</w:t>
            </w:r>
          </w:p>
        </w:tc>
        <w:tc>
          <w:tcPr>
            <w:tcW w:w="1985" w:type="dxa"/>
            <w:vAlign w:val="bottom"/>
          </w:tcPr>
          <w:p w14:paraId="4E99F115" w14:textId="77777777" w:rsidR="00154EEE" w:rsidRPr="00DB3595" w:rsidRDefault="00154EEE" w:rsidP="000B3AA2">
            <w:pPr>
              <w:rPr>
                <w:color w:val="000000" w:themeColor="text1"/>
                <w:sz w:val="28"/>
                <w:szCs w:val="28"/>
              </w:rPr>
            </w:pPr>
            <w:r w:rsidRPr="00DB3595">
              <w:rPr>
                <w:color w:val="000000" w:themeColor="text1"/>
                <w:sz w:val="28"/>
                <w:szCs w:val="28"/>
              </w:rPr>
              <w:t>9,678</w:t>
            </w:r>
          </w:p>
        </w:tc>
        <w:tc>
          <w:tcPr>
            <w:tcW w:w="1985" w:type="dxa"/>
            <w:vAlign w:val="bottom"/>
          </w:tcPr>
          <w:p w14:paraId="02C2A3A0" w14:textId="77777777" w:rsidR="00154EEE" w:rsidRPr="00DB3595" w:rsidRDefault="00154EEE" w:rsidP="000B3AA2">
            <w:pPr>
              <w:rPr>
                <w:color w:val="000000" w:themeColor="text1"/>
                <w:sz w:val="28"/>
                <w:szCs w:val="28"/>
              </w:rPr>
            </w:pPr>
            <w:r w:rsidRPr="00DB3595">
              <w:rPr>
                <w:color w:val="000000" w:themeColor="text1"/>
                <w:sz w:val="28"/>
                <w:szCs w:val="28"/>
              </w:rPr>
              <w:t>43,2948</w:t>
            </w:r>
          </w:p>
        </w:tc>
        <w:tc>
          <w:tcPr>
            <w:tcW w:w="1985" w:type="dxa"/>
            <w:vAlign w:val="bottom"/>
          </w:tcPr>
          <w:p w14:paraId="000BE14F" w14:textId="77777777" w:rsidR="00154EEE" w:rsidRPr="00DB3595" w:rsidRDefault="00154EEE" w:rsidP="000B3AA2">
            <w:pPr>
              <w:rPr>
                <w:color w:val="000000" w:themeColor="text1"/>
                <w:sz w:val="28"/>
                <w:szCs w:val="28"/>
              </w:rPr>
            </w:pPr>
            <w:r w:rsidRPr="00DB3595">
              <w:rPr>
                <w:color w:val="000000" w:themeColor="text1"/>
                <w:sz w:val="28"/>
                <w:szCs w:val="28"/>
              </w:rPr>
              <w:t>43,2948</w:t>
            </w:r>
          </w:p>
        </w:tc>
      </w:tr>
      <w:tr w:rsidR="00DB3595" w:rsidRPr="00DB3595" w14:paraId="4DB91961" w14:textId="77777777" w:rsidTr="002A2C32">
        <w:tc>
          <w:tcPr>
            <w:tcW w:w="1504" w:type="dxa"/>
          </w:tcPr>
          <w:p w14:paraId="43BC9F99" w14:textId="77777777" w:rsidR="00154EEE" w:rsidRPr="00DB3595" w:rsidRDefault="00154EEE" w:rsidP="000B3AA2">
            <w:pPr>
              <w:pStyle w:val="af6"/>
              <w:numPr>
                <w:ilvl w:val="0"/>
                <w:numId w:val="11"/>
              </w:numPr>
              <w:ind w:left="0" w:firstLine="0"/>
              <w:jc w:val="left"/>
              <w:rPr>
                <w:color w:val="000000" w:themeColor="text1"/>
                <w:szCs w:val="28"/>
              </w:rPr>
            </w:pPr>
          </w:p>
        </w:tc>
        <w:tc>
          <w:tcPr>
            <w:tcW w:w="1893" w:type="dxa"/>
            <w:vAlign w:val="bottom"/>
          </w:tcPr>
          <w:p w14:paraId="36437AB0" w14:textId="77777777" w:rsidR="00154EEE" w:rsidRPr="00DB3595" w:rsidRDefault="00154EEE" w:rsidP="000B3AA2">
            <w:pPr>
              <w:rPr>
                <w:color w:val="000000" w:themeColor="text1"/>
                <w:sz w:val="28"/>
                <w:szCs w:val="28"/>
              </w:rPr>
            </w:pPr>
            <w:r w:rsidRPr="00DB3595">
              <w:rPr>
                <w:color w:val="000000" w:themeColor="text1"/>
                <w:sz w:val="28"/>
                <w:szCs w:val="28"/>
              </w:rPr>
              <w:t>9,1404</w:t>
            </w:r>
          </w:p>
        </w:tc>
        <w:tc>
          <w:tcPr>
            <w:tcW w:w="1985" w:type="dxa"/>
            <w:vAlign w:val="bottom"/>
          </w:tcPr>
          <w:p w14:paraId="55C67E10" w14:textId="77777777" w:rsidR="00154EEE" w:rsidRPr="00DB3595" w:rsidRDefault="00154EEE" w:rsidP="000B3AA2">
            <w:pPr>
              <w:rPr>
                <w:color w:val="000000" w:themeColor="text1"/>
                <w:sz w:val="28"/>
                <w:szCs w:val="28"/>
              </w:rPr>
            </w:pPr>
            <w:r w:rsidRPr="00DB3595">
              <w:rPr>
                <w:color w:val="000000" w:themeColor="text1"/>
                <w:sz w:val="28"/>
                <w:szCs w:val="28"/>
              </w:rPr>
              <w:t>9,4988</w:t>
            </w:r>
          </w:p>
        </w:tc>
        <w:tc>
          <w:tcPr>
            <w:tcW w:w="1985" w:type="dxa"/>
            <w:vAlign w:val="bottom"/>
          </w:tcPr>
          <w:p w14:paraId="3ADF1AA2" w14:textId="77777777" w:rsidR="00154EEE" w:rsidRPr="00DB3595" w:rsidRDefault="00154EEE" w:rsidP="000B3AA2">
            <w:pPr>
              <w:rPr>
                <w:color w:val="000000" w:themeColor="text1"/>
                <w:sz w:val="28"/>
                <w:szCs w:val="28"/>
              </w:rPr>
            </w:pPr>
            <w:r w:rsidRPr="00DB3595">
              <w:rPr>
                <w:color w:val="000000" w:themeColor="text1"/>
                <w:sz w:val="28"/>
                <w:szCs w:val="28"/>
              </w:rPr>
              <w:t>42,3928</w:t>
            </w:r>
          </w:p>
        </w:tc>
        <w:tc>
          <w:tcPr>
            <w:tcW w:w="1985" w:type="dxa"/>
            <w:vAlign w:val="bottom"/>
          </w:tcPr>
          <w:p w14:paraId="1C0D8522" w14:textId="77777777" w:rsidR="00154EEE" w:rsidRPr="00DB3595" w:rsidRDefault="00154EEE" w:rsidP="000B3AA2">
            <w:pPr>
              <w:rPr>
                <w:color w:val="000000" w:themeColor="text1"/>
                <w:sz w:val="28"/>
                <w:szCs w:val="28"/>
              </w:rPr>
            </w:pPr>
            <w:r w:rsidRPr="00DB3595">
              <w:rPr>
                <w:color w:val="000000" w:themeColor="text1"/>
                <w:sz w:val="28"/>
                <w:szCs w:val="28"/>
              </w:rPr>
              <w:t>42,0321</w:t>
            </w:r>
          </w:p>
        </w:tc>
      </w:tr>
      <w:tr w:rsidR="00DB3595" w:rsidRPr="00DB3595" w14:paraId="76BC91D7" w14:textId="77777777" w:rsidTr="002A2C32">
        <w:tc>
          <w:tcPr>
            <w:tcW w:w="1504" w:type="dxa"/>
          </w:tcPr>
          <w:p w14:paraId="510F88A3" w14:textId="77777777" w:rsidR="00154EEE" w:rsidRPr="00DB3595" w:rsidRDefault="00154EEE" w:rsidP="000B3AA2">
            <w:pPr>
              <w:pStyle w:val="af6"/>
              <w:numPr>
                <w:ilvl w:val="0"/>
                <w:numId w:val="11"/>
              </w:numPr>
              <w:ind w:left="0" w:firstLine="0"/>
              <w:jc w:val="left"/>
              <w:rPr>
                <w:color w:val="000000" w:themeColor="text1"/>
                <w:szCs w:val="28"/>
              </w:rPr>
            </w:pPr>
          </w:p>
        </w:tc>
        <w:tc>
          <w:tcPr>
            <w:tcW w:w="1893" w:type="dxa"/>
            <w:vAlign w:val="bottom"/>
          </w:tcPr>
          <w:p w14:paraId="5BF9AC5B" w14:textId="77777777" w:rsidR="00154EEE" w:rsidRPr="00DB3595" w:rsidRDefault="00154EEE" w:rsidP="000B3AA2">
            <w:pPr>
              <w:rPr>
                <w:color w:val="000000" w:themeColor="text1"/>
                <w:sz w:val="28"/>
                <w:szCs w:val="28"/>
              </w:rPr>
            </w:pPr>
            <w:r w:rsidRPr="00DB3595">
              <w:rPr>
                <w:color w:val="000000" w:themeColor="text1"/>
                <w:sz w:val="28"/>
                <w:szCs w:val="28"/>
              </w:rPr>
              <w:t>9,3196</w:t>
            </w:r>
          </w:p>
        </w:tc>
        <w:tc>
          <w:tcPr>
            <w:tcW w:w="1985" w:type="dxa"/>
            <w:vAlign w:val="bottom"/>
          </w:tcPr>
          <w:p w14:paraId="1456026B" w14:textId="77777777" w:rsidR="00154EEE" w:rsidRPr="00DB3595" w:rsidRDefault="00154EEE" w:rsidP="000B3AA2">
            <w:pPr>
              <w:rPr>
                <w:color w:val="000000" w:themeColor="text1"/>
                <w:sz w:val="28"/>
                <w:szCs w:val="28"/>
              </w:rPr>
            </w:pPr>
            <w:r w:rsidRPr="00DB3595">
              <w:rPr>
                <w:color w:val="000000" w:themeColor="text1"/>
                <w:sz w:val="28"/>
                <w:szCs w:val="28"/>
              </w:rPr>
              <w:t>8,6027</w:t>
            </w:r>
          </w:p>
        </w:tc>
        <w:tc>
          <w:tcPr>
            <w:tcW w:w="1985" w:type="dxa"/>
            <w:vAlign w:val="bottom"/>
          </w:tcPr>
          <w:p w14:paraId="42A770CD" w14:textId="77777777" w:rsidR="00154EEE" w:rsidRPr="00DB3595" w:rsidRDefault="00154EEE" w:rsidP="000B3AA2">
            <w:pPr>
              <w:rPr>
                <w:color w:val="000000" w:themeColor="text1"/>
                <w:sz w:val="28"/>
                <w:szCs w:val="28"/>
              </w:rPr>
            </w:pPr>
            <w:r w:rsidRPr="00DB3595">
              <w:rPr>
                <w:color w:val="000000" w:themeColor="text1"/>
                <w:sz w:val="28"/>
                <w:szCs w:val="28"/>
              </w:rPr>
              <w:t>43,2948</w:t>
            </w:r>
          </w:p>
        </w:tc>
        <w:tc>
          <w:tcPr>
            <w:tcW w:w="1985" w:type="dxa"/>
            <w:vAlign w:val="bottom"/>
          </w:tcPr>
          <w:p w14:paraId="2C9F4F93" w14:textId="77777777" w:rsidR="00154EEE" w:rsidRPr="00DB3595" w:rsidRDefault="00154EEE" w:rsidP="000B3AA2">
            <w:pPr>
              <w:rPr>
                <w:color w:val="000000" w:themeColor="text1"/>
                <w:sz w:val="28"/>
                <w:szCs w:val="28"/>
              </w:rPr>
            </w:pPr>
            <w:r w:rsidRPr="00DB3595">
              <w:rPr>
                <w:color w:val="000000" w:themeColor="text1"/>
                <w:sz w:val="28"/>
                <w:szCs w:val="28"/>
              </w:rPr>
              <w:t>41,8517</w:t>
            </w:r>
          </w:p>
        </w:tc>
      </w:tr>
      <w:tr w:rsidR="00DB3595" w:rsidRPr="00DB3595" w14:paraId="138F8C19" w14:textId="77777777" w:rsidTr="002A2C32">
        <w:tc>
          <w:tcPr>
            <w:tcW w:w="1504" w:type="dxa"/>
          </w:tcPr>
          <w:p w14:paraId="3B33E456" w14:textId="77777777" w:rsidR="00154EEE" w:rsidRPr="00DB3595" w:rsidRDefault="00154EEE" w:rsidP="000B3AA2">
            <w:pPr>
              <w:pStyle w:val="af6"/>
              <w:numPr>
                <w:ilvl w:val="0"/>
                <w:numId w:val="11"/>
              </w:numPr>
              <w:ind w:left="0" w:firstLine="0"/>
              <w:jc w:val="left"/>
              <w:rPr>
                <w:color w:val="000000" w:themeColor="text1"/>
                <w:szCs w:val="28"/>
              </w:rPr>
            </w:pPr>
          </w:p>
        </w:tc>
        <w:tc>
          <w:tcPr>
            <w:tcW w:w="1893" w:type="dxa"/>
            <w:vAlign w:val="bottom"/>
          </w:tcPr>
          <w:p w14:paraId="50CB7B34" w14:textId="77777777" w:rsidR="00154EEE" w:rsidRPr="00DB3595" w:rsidRDefault="00154EEE" w:rsidP="000B3AA2">
            <w:pPr>
              <w:rPr>
                <w:color w:val="000000" w:themeColor="text1"/>
                <w:sz w:val="28"/>
                <w:szCs w:val="28"/>
              </w:rPr>
            </w:pPr>
            <w:r w:rsidRPr="00DB3595">
              <w:rPr>
                <w:color w:val="000000" w:themeColor="text1"/>
                <w:sz w:val="28"/>
                <w:szCs w:val="28"/>
              </w:rPr>
              <w:t>10,2157</w:t>
            </w:r>
          </w:p>
        </w:tc>
        <w:tc>
          <w:tcPr>
            <w:tcW w:w="1985" w:type="dxa"/>
            <w:vAlign w:val="bottom"/>
          </w:tcPr>
          <w:p w14:paraId="29424A11" w14:textId="77777777" w:rsidR="00154EEE" w:rsidRPr="00DB3595" w:rsidRDefault="00154EEE" w:rsidP="000B3AA2">
            <w:pPr>
              <w:rPr>
                <w:color w:val="000000" w:themeColor="text1"/>
                <w:sz w:val="28"/>
                <w:szCs w:val="28"/>
              </w:rPr>
            </w:pPr>
            <w:r w:rsidRPr="00DB3595">
              <w:rPr>
                <w:color w:val="000000" w:themeColor="text1"/>
                <w:sz w:val="28"/>
                <w:szCs w:val="28"/>
              </w:rPr>
              <w:t>10,3949</w:t>
            </w:r>
          </w:p>
        </w:tc>
        <w:tc>
          <w:tcPr>
            <w:tcW w:w="1985" w:type="dxa"/>
            <w:vAlign w:val="bottom"/>
          </w:tcPr>
          <w:p w14:paraId="6F202F49" w14:textId="77777777" w:rsidR="00154EEE" w:rsidRPr="00DB3595" w:rsidRDefault="00154EEE" w:rsidP="000B3AA2">
            <w:pPr>
              <w:rPr>
                <w:color w:val="000000" w:themeColor="text1"/>
                <w:sz w:val="28"/>
                <w:szCs w:val="28"/>
              </w:rPr>
            </w:pPr>
            <w:r w:rsidRPr="00DB3595">
              <w:rPr>
                <w:color w:val="000000" w:themeColor="text1"/>
                <w:sz w:val="28"/>
                <w:szCs w:val="28"/>
              </w:rPr>
              <w:t>43,1144</w:t>
            </w:r>
          </w:p>
        </w:tc>
        <w:tc>
          <w:tcPr>
            <w:tcW w:w="1985" w:type="dxa"/>
            <w:vAlign w:val="bottom"/>
          </w:tcPr>
          <w:p w14:paraId="40C2FDCE" w14:textId="77777777" w:rsidR="00154EEE" w:rsidRPr="00DB3595" w:rsidRDefault="00154EEE" w:rsidP="000B3AA2">
            <w:pPr>
              <w:rPr>
                <w:color w:val="000000" w:themeColor="text1"/>
                <w:sz w:val="28"/>
                <w:szCs w:val="28"/>
              </w:rPr>
            </w:pPr>
            <w:r w:rsidRPr="00DB3595">
              <w:rPr>
                <w:color w:val="000000" w:themeColor="text1"/>
                <w:sz w:val="28"/>
                <w:szCs w:val="28"/>
              </w:rPr>
              <w:t>42,2125</w:t>
            </w:r>
          </w:p>
        </w:tc>
      </w:tr>
      <w:tr w:rsidR="00DB3595" w:rsidRPr="00DB3595" w14:paraId="2BBF35A8" w14:textId="77777777" w:rsidTr="002A2C32">
        <w:tc>
          <w:tcPr>
            <w:tcW w:w="1504" w:type="dxa"/>
          </w:tcPr>
          <w:p w14:paraId="04FE60C5" w14:textId="77777777" w:rsidR="00154EEE" w:rsidRPr="00DB3595" w:rsidRDefault="00154EEE" w:rsidP="000B3AA2">
            <w:pPr>
              <w:pStyle w:val="af6"/>
              <w:numPr>
                <w:ilvl w:val="0"/>
                <w:numId w:val="11"/>
              </w:numPr>
              <w:ind w:left="0" w:firstLine="0"/>
              <w:jc w:val="left"/>
              <w:rPr>
                <w:color w:val="000000" w:themeColor="text1"/>
                <w:szCs w:val="28"/>
              </w:rPr>
            </w:pPr>
          </w:p>
        </w:tc>
        <w:tc>
          <w:tcPr>
            <w:tcW w:w="1893" w:type="dxa"/>
            <w:vAlign w:val="bottom"/>
          </w:tcPr>
          <w:p w14:paraId="2DD31632" w14:textId="77777777" w:rsidR="00154EEE" w:rsidRPr="00DB3595" w:rsidRDefault="00154EEE" w:rsidP="000B3AA2">
            <w:pPr>
              <w:rPr>
                <w:color w:val="000000" w:themeColor="text1"/>
                <w:sz w:val="28"/>
                <w:szCs w:val="28"/>
              </w:rPr>
            </w:pPr>
            <w:r w:rsidRPr="00DB3595">
              <w:rPr>
                <w:color w:val="000000" w:themeColor="text1"/>
                <w:sz w:val="28"/>
                <w:szCs w:val="28"/>
              </w:rPr>
              <w:t>9,1404</w:t>
            </w:r>
          </w:p>
        </w:tc>
        <w:tc>
          <w:tcPr>
            <w:tcW w:w="1985" w:type="dxa"/>
            <w:vAlign w:val="bottom"/>
          </w:tcPr>
          <w:p w14:paraId="16075196" w14:textId="77777777" w:rsidR="00154EEE" w:rsidRPr="00DB3595" w:rsidRDefault="00154EEE" w:rsidP="000B3AA2">
            <w:pPr>
              <w:rPr>
                <w:color w:val="000000" w:themeColor="text1"/>
                <w:sz w:val="28"/>
                <w:szCs w:val="28"/>
              </w:rPr>
            </w:pPr>
            <w:r w:rsidRPr="00DB3595">
              <w:rPr>
                <w:color w:val="000000" w:themeColor="text1"/>
                <w:sz w:val="28"/>
                <w:szCs w:val="28"/>
              </w:rPr>
              <w:t>9,3196</w:t>
            </w:r>
          </w:p>
        </w:tc>
        <w:tc>
          <w:tcPr>
            <w:tcW w:w="1985" w:type="dxa"/>
            <w:vAlign w:val="bottom"/>
          </w:tcPr>
          <w:p w14:paraId="31D19DAB" w14:textId="77777777" w:rsidR="00154EEE" w:rsidRPr="00DB3595" w:rsidRDefault="00154EEE" w:rsidP="000B3AA2">
            <w:pPr>
              <w:rPr>
                <w:color w:val="000000" w:themeColor="text1"/>
                <w:sz w:val="28"/>
                <w:szCs w:val="28"/>
              </w:rPr>
            </w:pPr>
            <w:r w:rsidRPr="00DB3595">
              <w:rPr>
                <w:color w:val="000000" w:themeColor="text1"/>
                <w:sz w:val="28"/>
                <w:szCs w:val="28"/>
              </w:rPr>
              <w:t>42,3928</w:t>
            </w:r>
          </w:p>
        </w:tc>
        <w:tc>
          <w:tcPr>
            <w:tcW w:w="1985" w:type="dxa"/>
            <w:vAlign w:val="bottom"/>
          </w:tcPr>
          <w:p w14:paraId="519A691C" w14:textId="77777777" w:rsidR="00154EEE" w:rsidRPr="00DB3595" w:rsidRDefault="00154EEE" w:rsidP="000B3AA2">
            <w:pPr>
              <w:rPr>
                <w:color w:val="000000" w:themeColor="text1"/>
                <w:sz w:val="28"/>
                <w:szCs w:val="28"/>
              </w:rPr>
            </w:pPr>
            <w:r w:rsidRPr="00DB3595">
              <w:rPr>
                <w:color w:val="000000" w:themeColor="text1"/>
                <w:sz w:val="28"/>
                <w:szCs w:val="28"/>
              </w:rPr>
              <w:t>42,5732</w:t>
            </w:r>
          </w:p>
        </w:tc>
      </w:tr>
      <w:tr w:rsidR="00DB3595" w:rsidRPr="00DB3595" w14:paraId="72E6CB1D" w14:textId="77777777" w:rsidTr="002A2C32">
        <w:tc>
          <w:tcPr>
            <w:tcW w:w="1504" w:type="dxa"/>
          </w:tcPr>
          <w:p w14:paraId="617A49BE" w14:textId="77777777" w:rsidR="00154EEE" w:rsidRPr="00DB3595" w:rsidRDefault="00154EEE" w:rsidP="000B3AA2">
            <w:pPr>
              <w:pStyle w:val="af6"/>
              <w:numPr>
                <w:ilvl w:val="0"/>
                <w:numId w:val="11"/>
              </w:numPr>
              <w:ind w:left="0" w:firstLine="0"/>
              <w:jc w:val="left"/>
              <w:rPr>
                <w:color w:val="000000" w:themeColor="text1"/>
                <w:szCs w:val="28"/>
              </w:rPr>
            </w:pPr>
          </w:p>
        </w:tc>
        <w:tc>
          <w:tcPr>
            <w:tcW w:w="1893" w:type="dxa"/>
            <w:vAlign w:val="bottom"/>
          </w:tcPr>
          <w:p w14:paraId="2B6BE474" w14:textId="77777777" w:rsidR="00154EEE" w:rsidRPr="00DB3595" w:rsidRDefault="00154EEE" w:rsidP="000B3AA2">
            <w:pPr>
              <w:rPr>
                <w:color w:val="000000" w:themeColor="text1"/>
                <w:sz w:val="28"/>
                <w:szCs w:val="28"/>
              </w:rPr>
            </w:pPr>
            <w:r w:rsidRPr="00DB3595">
              <w:rPr>
                <w:color w:val="000000" w:themeColor="text1"/>
                <w:sz w:val="28"/>
                <w:szCs w:val="28"/>
              </w:rPr>
              <w:t>9,3196</w:t>
            </w:r>
          </w:p>
        </w:tc>
        <w:tc>
          <w:tcPr>
            <w:tcW w:w="1985" w:type="dxa"/>
            <w:vAlign w:val="bottom"/>
          </w:tcPr>
          <w:p w14:paraId="6527F53A" w14:textId="77777777" w:rsidR="00154EEE" w:rsidRPr="00DB3595" w:rsidRDefault="00154EEE" w:rsidP="000B3AA2">
            <w:pPr>
              <w:rPr>
                <w:color w:val="000000" w:themeColor="text1"/>
                <w:sz w:val="28"/>
                <w:szCs w:val="28"/>
              </w:rPr>
            </w:pPr>
            <w:r w:rsidRPr="00DB3595">
              <w:rPr>
                <w:color w:val="000000" w:themeColor="text1"/>
                <w:sz w:val="28"/>
                <w:szCs w:val="28"/>
              </w:rPr>
              <w:t>9,678</w:t>
            </w:r>
          </w:p>
        </w:tc>
        <w:tc>
          <w:tcPr>
            <w:tcW w:w="1985" w:type="dxa"/>
            <w:vAlign w:val="bottom"/>
          </w:tcPr>
          <w:p w14:paraId="48F7B006" w14:textId="77777777" w:rsidR="00154EEE" w:rsidRPr="00DB3595" w:rsidRDefault="00154EEE" w:rsidP="000B3AA2">
            <w:pPr>
              <w:rPr>
                <w:color w:val="000000" w:themeColor="text1"/>
                <w:sz w:val="28"/>
                <w:szCs w:val="28"/>
              </w:rPr>
            </w:pPr>
            <w:r w:rsidRPr="00DB3595">
              <w:rPr>
                <w:color w:val="000000" w:themeColor="text1"/>
                <w:sz w:val="28"/>
                <w:szCs w:val="28"/>
              </w:rPr>
              <w:t>42,934</w:t>
            </w:r>
          </w:p>
        </w:tc>
        <w:tc>
          <w:tcPr>
            <w:tcW w:w="1985" w:type="dxa"/>
            <w:vAlign w:val="bottom"/>
          </w:tcPr>
          <w:p w14:paraId="6128BCFB" w14:textId="77777777" w:rsidR="00154EEE" w:rsidRPr="00DB3595" w:rsidRDefault="00154EEE" w:rsidP="000B3AA2">
            <w:pPr>
              <w:rPr>
                <w:color w:val="000000" w:themeColor="text1"/>
                <w:sz w:val="28"/>
                <w:szCs w:val="28"/>
              </w:rPr>
            </w:pPr>
            <w:r w:rsidRPr="00DB3595">
              <w:rPr>
                <w:color w:val="000000" w:themeColor="text1"/>
                <w:sz w:val="28"/>
                <w:szCs w:val="28"/>
              </w:rPr>
              <w:t>42,2125</w:t>
            </w:r>
          </w:p>
        </w:tc>
      </w:tr>
      <w:tr w:rsidR="00DB3595" w:rsidRPr="00DB3595" w14:paraId="76F1B33F" w14:textId="77777777" w:rsidTr="002A2C32">
        <w:tc>
          <w:tcPr>
            <w:tcW w:w="1504" w:type="dxa"/>
          </w:tcPr>
          <w:p w14:paraId="1B0B00E3" w14:textId="77777777" w:rsidR="00154EEE" w:rsidRPr="00DB3595" w:rsidRDefault="00154EEE" w:rsidP="000B3AA2">
            <w:pPr>
              <w:pStyle w:val="af6"/>
              <w:numPr>
                <w:ilvl w:val="0"/>
                <w:numId w:val="11"/>
              </w:numPr>
              <w:ind w:left="0" w:firstLine="0"/>
              <w:jc w:val="left"/>
              <w:rPr>
                <w:color w:val="000000" w:themeColor="text1"/>
                <w:szCs w:val="28"/>
              </w:rPr>
            </w:pPr>
          </w:p>
        </w:tc>
        <w:tc>
          <w:tcPr>
            <w:tcW w:w="1893" w:type="dxa"/>
            <w:vAlign w:val="bottom"/>
          </w:tcPr>
          <w:p w14:paraId="102DC6EE" w14:textId="77777777" w:rsidR="00154EEE" w:rsidRPr="00DB3595" w:rsidRDefault="00154EEE" w:rsidP="000B3AA2">
            <w:pPr>
              <w:rPr>
                <w:color w:val="000000" w:themeColor="text1"/>
                <w:sz w:val="28"/>
                <w:szCs w:val="28"/>
              </w:rPr>
            </w:pPr>
            <w:r w:rsidRPr="00DB3595">
              <w:rPr>
                <w:color w:val="000000" w:themeColor="text1"/>
                <w:sz w:val="28"/>
                <w:szCs w:val="28"/>
              </w:rPr>
              <w:t>10,5724</w:t>
            </w:r>
          </w:p>
        </w:tc>
        <w:tc>
          <w:tcPr>
            <w:tcW w:w="1985" w:type="dxa"/>
            <w:vAlign w:val="bottom"/>
          </w:tcPr>
          <w:p w14:paraId="4735505B" w14:textId="77777777" w:rsidR="00154EEE" w:rsidRPr="00DB3595" w:rsidRDefault="00154EEE" w:rsidP="000B3AA2">
            <w:pPr>
              <w:rPr>
                <w:color w:val="000000" w:themeColor="text1"/>
                <w:sz w:val="28"/>
                <w:szCs w:val="28"/>
              </w:rPr>
            </w:pPr>
            <w:r w:rsidRPr="00DB3595">
              <w:rPr>
                <w:color w:val="000000" w:themeColor="text1"/>
                <w:sz w:val="28"/>
                <w:szCs w:val="28"/>
              </w:rPr>
              <w:t>9,3196</w:t>
            </w:r>
          </w:p>
        </w:tc>
        <w:tc>
          <w:tcPr>
            <w:tcW w:w="1985" w:type="dxa"/>
            <w:vAlign w:val="bottom"/>
          </w:tcPr>
          <w:p w14:paraId="6358A03A" w14:textId="77777777" w:rsidR="00154EEE" w:rsidRPr="00DB3595" w:rsidRDefault="00154EEE" w:rsidP="000B3AA2">
            <w:pPr>
              <w:rPr>
                <w:color w:val="000000" w:themeColor="text1"/>
                <w:sz w:val="28"/>
                <w:szCs w:val="28"/>
              </w:rPr>
            </w:pPr>
            <w:r w:rsidRPr="00DB3595">
              <w:rPr>
                <w:color w:val="000000" w:themeColor="text1"/>
                <w:sz w:val="28"/>
                <w:szCs w:val="28"/>
              </w:rPr>
              <w:t>42,7536</w:t>
            </w:r>
          </w:p>
        </w:tc>
        <w:tc>
          <w:tcPr>
            <w:tcW w:w="1985" w:type="dxa"/>
            <w:vAlign w:val="bottom"/>
          </w:tcPr>
          <w:p w14:paraId="5A07C3DC" w14:textId="77777777" w:rsidR="00154EEE" w:rsidRPr="00DB3595" w:rsidRDefault="00154EEE" w:rsidP="000B3AA2">
            <w:pPr>
              <w:rPr>
                <w:color w:val="000000" w:themeColor="text1"/>
                <w:sz w:val="28"/>
                <w:szCs w:val="28"/>
              </w:rPr>
            </w:pPr>
            <w:r w:rsidRPr="00DB3595">
              <w:rPr>
                <w:color w:val="000000" w:themeColor="text1"/>
                <w:sz w:val="28"/>
                <w:szCs w:val="28"/>
              </w:rPr>
              <w:t>42,934</w:t>
            </w:r>
          </w:p>
        </w:tc>
      </w:tr>
      <w:tr w:rsidR="00DB3595" w:rsidRPr="00DB3595" w14:paraId="10779786" w14:textId="77777777" w:rsidTr="002A2C32">
        <w:tc>
          <w:tcPr>
            <w:tcW w:w="1504" w:type="dxa"/>
          </w:tcPr>
          <w:p w14:paraId="31768068" w14:textId="77777777" w:rsidR="00154EEE" w:rsidRPr="00DB3595" w:rsidRDefault="00154EEE" w:rsidP="000B3AA2">
            <w:pPr>
              <w:pStyle w:val="af6"/>
              <w:numPr>
                <w:ilvl w:val="0"/>
                <w:numId w:val="11"/>
              </w:numPr>
              <w:ind w:left="0" w:firstLine="0"/>
              <w:jc w:val="left"/>
              <w:rPr>
                <w:color w:val="000000" w:themeColor="text1"/>
                <w:szCs w:val="28"/>
              </w:rPr>
            </w:pPr>
          </w:p>
        </w:tc>
        <w:tc>
          <w:tcPr>
            <w:tcW w:w="1893" w:type="dxa"/>
            <w:vAlign w:val="bottom"/>
          </w:tcPr>
          <w:p w14:paraId="2A28EDD3" w14:textId="77777777" w:rsidR="00154EEE" w:rsidRPr="00DB3595" w:rsidRDefault="00154EEE" w:rsidP="000B3AA2">
            <w:pPr>
              <w:rPr>
                <w:color w:val="000000" w:themeColor="text1"/>
                <w:sz w:val="28"/>
                <w:szCs w:val="28"/>
              </w:rPr>
            </w:pPr>
            <w:r w:rsidRPr="00DB3595">
              <w:rPr>
                <w:color w:val="000000" w:themeColor="text1"/>
                <w:sz w:val="28"/>
                <w:szCs w:val="28"/>
              </w:rPr>
              <w:t>9,678</w:t>
            </w:r>
          </w:p>
        </w:tc>
        <w:tc>
          <w:tcPr>
            <w:tcW w:w="1985" w:type="dxa"/>
            <w:vAlign w:val="bottom"/>
          </w:tcPr>
          <w:p w14:paraId="7F387B89" w14:textId="77777777" w:rsidR="00154EEE" w:rsidRPr="00DB3595" w:rsidRDefault="00154EEE" w:rsidP="000B3AA2">
            <w:pPr>
              <w:rPr>
                <w:color w:val="000000" w:themeColor="text1"/>
                <w:sz w:val="28"/>
                <w:szCs w:val="28"/>
              </w:rPr>
            </w:pPr>
            <w:r w:rsidRPr="00DB3595">
              <w:rPr>
                <w:color w:val="000000" w:themeColor="text1"/>
                <w:sz w:val="28"/>
                <w:szCs w:val="28"/>
              </w:rPr>
              <w:t>8,6027</w:t>
            </w:r>
          </w:p>
        </w:tc>
        <w:tc>
          <w:tcPr>
            <w:tcW w:w="1985" w:type="dxa"/>
            <w:vAlign w:val="bottom"/>
          </w:tcPr>
          <w:p w14:paraId="34E82657" w14:textId="77777777" w:rsidR="00154EEE" w:rsidRPr="00DB3595" w:rsidRDefault="00154EEE" w:rsidP="000B3AA2">
            <w:pPr>
              <w:rPr>
                <w:color w:val="000000" w:themeColor="text1"/>
                <w:sz w:val="28"/>
                <w:szCs w:val="28"/>
              </w:rPr>
            </w:pPr>
            <w:r w:rsidRPr="00DB3595">
              <w:rPr>
                <w:color w:val="000000" w:themeColor="text1"/>
                <w:sz w:val="28"/>
                <w:szCs w:val="28"/>
              </w:rPr>
              <w:t>42,5732</w:t>
            </w:r>
          </w:p>
        </w:tc>
        <w:tc>
          <w:tcPr>
            <w:tcW w:w="1985" w:type="dxa"/>
            <w:vAlign w:val="bottom"/>
          </w:tcPr>
          <w:p w14:paraId="49139CEA" w14:textId="77777777" w:rsidR="00154EEE" w:rsidRPr="00DB3595" w:rsidRDefault="00154EEE" w:rsidP="000B3AA2">
            <w:pPr>
              <w:rPr>
                <w:color w:val="000000" w:themeColor="text1"/>
                <w:sz w:val="28"/>
                <w:szCs w:val="28"/>
              </w:rPr>
            </w:pPr>
            <w:r w:rsidRPr="00DB3595">
              <w:rPr>
                <w:color w:val="000000" w:themeColor="text1"/>
                <w:sz w:val="28"/>
                <w:szCs w:val="28"/>
              </w:rPr>
              <w:t>42,934</w:t>
            </w:r>
          </w:p>
        </w:tc>
      </w:tr>
    </w:tbl>
    <w:p w14:paraId="5EC0996E" w14:textId="08F74D8A" w:rsidR="000B3AA2" w:rsidRPr="00DB3595" w:rsidRDefault="000B3AA2">
      <w:pPr>
        <w:rPr>
          <w:color w:val="000000" w:themeColor="text1"/>
          <w:sz w:val="28"/>
          <w:szCs w:val="28"/>
          <w:lang w:val="kk-KZ"/>
        </w:rPr>
      </w:pPr>
      <w:r w:rsidRPr="00DB3595">
        <w:rPr>
          <w:color w:val="000000" w:themeColor="text1"/>
          <w:sz w:val="28"/>
          <w:szCs w:val="28"/>
          <w:lang w:val="kk-KZ"/>
        </w:rPr>
        <w:lastRenderedPageBreak/>
        <w:t>Продолжение таблицы 4.2</w:t>
      </w:r>
    </w:p>
    <w:p w14:paraId="126668A0" w14:textId="77777777" w:rsidR="000B3AA2" w:rsidRPr="00DB3595" w:rsidRDefault="000B3AA2">
      <w:pPr>
        <w:rPr>
          <w:color w:val="000000" w:themeColor="text1"/>
          <w:sz w:val="28"/>
          <w:szCs w:val="28"/>
          <w:lang w:val="kk-KZ"/>
        </w:rPr>
      </w:pPr>
    </w:p>
    <w:tbl>
      <w:tblPr>
        <w:tblStyle w:val="af1"/>
        <w:tblW w:w="9352" w:type="dxa"/>
        <w:tblLook w:val="04A0" w:firstRow="1" w:lastRow="0" w:firstColumn="1" w:lastColumn="0" w:noHBand="0" w:noVBand="1"/>
      </w:tblPr>
      <w:tblGrid>
        <w:gridCol w:w="1504"/>
        <w:gridCol w:w="1893"/>
        <w:gridCol w:w="1985"/>
        <w:gridCol w:w="1985"/>
        <w:gridCol w:w="1985"/>
      </w:tblGrid>
      <w:tr w:rsidR="00DB3595" w:rsidRPr="00DB3595" w14:paraId="3479471B" w14:textId="77777777" w:rsidTr="002A2C32">
        <w:tc>
          <w:tcPr>
            <w:tcW w:w="1504" w:type="dxa"/>
          </w:tcPr>
          <w:p w14:paraId="0A63647E" w14:textId="7040C50B" w:rsidR="000B3AA2" w:rsidRPr="00DB3595" w:rsidRDefault="000B3AA2" w:rsidP="000B3AA2">
            <w:pPr>
              <w:pStyle w:val="af6"/>
              <w:ind w:left="0" w:firstLine="0"/>
              <w:jc w:val="center"/>
              <w:rPr>
                <w:color w:val="000000" w:themeColor="text1"/>
                <w:szCs w:val="28"/>
                <w:lang w:val="kk-KZ"/>
              </w:rPr>
            </w:pPr>
            <w:r w:rsidRPr="00DB3595">
              <w:rPr>
                <w:color w:val="000000" w:themeColor="text1"/>
                <w:szCs w:val="28"/>
                <w:lang w:val="kk-KZ"/>
              </w:rPr>
              <w:t>1</w:t>
            </w:r>
          </w:p>
        </w:tc>
        <w:tc>
          <w:tcPr>
            <w:tcW w:w="1893" w:type="dxa"/>
            <w:vAlign w:val="bottom"/>
          </w:tcPr>
          <w:p w14:paraId="2212E8E0" w14:textId="7FD41AA6" w:rsidR="000B3AA2" w:rsidRPr="00DB3595" w:rsidRDefault="000B3AA2" w:rsidP="000B3AA2">
            <w:pPr>
              <w:jc w:val="center"/>
              <w:rPr>
                <w:color w:val="000000" w:themeColor="text1"/>
                <w:sz w:val="28"/>
                <w:szCs w:val="28"/>
                <w:lang w:val="kk-KZ"/>
              </w:rPr>
            </w:pPr>
            <w:r w:rsidRPr="00DB3595">
              <w:rPr>
                <w:color w:val="000000" w:themeColor="text1"/>
                <w:sz w:val="28"/>
                <w:szCs w:val="28"/>
                <w:lang w:val="kk-KZ"/>
              </w:rPr>
              <w:t>2</w:t>
            </w:r>
          </w:p>
        </w:tc>
        <w:tc>
          <w:tcPr>
            <w:tcW w:w="1985" w:type="dxa"/>
            <w:vAlign w:val="bottom"/>
          </w:tcPr>
          <w:p w14:paraId="4A7CAE91" w14:textId="070F42A0" w:rsidR="000B3AA2" w:rsidRPr="00DB3595" w:rsidRDefault="000B3AA2" w:rsidP="000B3AA2">
            <w:pPr>
              <w:jc w:val="center"/>
              <w:rPr>
                <w:color w:val="000000" w:themeColor="text1"/>
                <w:sz w:val="28"/>
                <w:szCs w:val="28"/>
                <w:lang w:val="kk-KZ"/>
              </w:rPr>
            </w:pPr>
            <w:r w:rsidRPr="00DB3595">
              <w:rPr>
                <w:color w:val="000000" w:themeColor="text1"/>
                <w:sz w:val="28"/>
                <w:szCs w:val="28"/>
                <w:lang w:val="kk-KZ"/>
              </w:rPr>
              <w:t>3</w:t>
            </w:r>
          </w:p>
        </w:tc>
        <w:tc>
          <w:tcPr>
            <w:tcW w:w="1985" w:type="dxa"/>
            <w:vAlign w:val="bottom"/>
          </w:tcPr>
          <w:p w14:paraId="2C41DEAC" w14:textId="6F7BB263" w:rsidR="000B3AA2" w:rsidRPr="00DB3595" w:rsidRDefault="000B3AA2" w:rsidP="000B3AA2">
            <w:pPr>
              <w:jc w:val="center"/>
              <w:rPr>
                <w:color w:val="000000" w:themeColor="text1"/>
                <w:sz w:val="28"/>
                <w:szCs w:val="28"/>
                <w:lang w:val="kk-KZ"/>
              </w:rPr>
            </w:pPr>
            <w:r w:rsidRPr="00DB3595">
              <w:rPr>
                <w:color w:val="000000" w:themeColor="text1"/>
                <w:sz w:val="28"/>
                <w:szCs w:val="28"/>
                <w:lang w:val="kk-KZ"/>
              </w:rPr>
              <w:t>4</w:t>
            </w:r>
          </w:p>
        </w:tc>
        <w:tc>
          <w:tcPr>
            <w:tcW w:w="1985" w:type="dxa"/>
            <w:vAlign w:val="bottom"/>
          </w:tcPr>
          <w:p w14:paraId="760838D5" w14:textId="77777DFE" w:rsidR="000B3AA2" w:rsidRPr="00DB3595" w:rsidRDefault="000B3AA2" w:rsidP="000B3AA2">
            <w:pPr>
              <w:jc w:val="center"/>
              <w:rPr>
                <w:color w:val="000000" w:themeColor="text1"/>
                <w:sz w:val="28"/>
                <w:szCs w:val="28"/>
                <w:lang w:val="kk-KZ"/>
              </w:rPr>
            </w:pPr>
            <w:r w:rsidRPr="00DB3595">
              <w:rPr>
                <w:color w:val="000000" w:themeColor="text1"/>
                <w:sz w:val="28"/>
                <w:szCs w:val="28"/>
                <w:lang w:val="kk-KZ"/>
              </w:rPr>
              <w:t>5</w:t>
            </w:r>
          </w:p>
        </w:tc>
      </w:tr>
      <w:tr w:rsidR="00DB3595" w:rsidRPr="00DB3595" w14:paraId="1088D4D5" w14:textId="77777777" w:rsidTr="002A2C32">
        <w:tc>
          <w:tcPr>
            <w:tcW w:w="1504" w:type="dxa"/>
          </w:tcPr>
          <w:p w14:paraId="56FCB357" w14:textId="77777777" w:rsidR="00154EEE" w:rsidRPr="00DB3595" w:rsidRDefault="00154EEE" w:rsidP="000B3AA2">
            <w:pPr>
              <w:pStyle w:val="af6"/>
              <w:numPr>
                <w:ilvl w:val="0"/>
                <w:numId w:val="11"/>
              </w:numPr>
              <w:ind w:left="0" w:firstLine="0"/>
              <w:jc w:val="left"/>
              <w:rPr>
                <w:color w:val="000000" w:themeColor="text1"/>
                <w:szCs w:val="28"/>
              </w:rPr>
            </w:pPr>
          </w:p>
        </w:tc>
        <w:tc>
          <w:tcPr>
            <w:tcW w:w="1893" w:type="dxa"/>
            <w:vAlign w:val="bottom"/>
          </w:tcPr>
          <w:p w14:paraId="3778EB45" w14:textId="77777777" w:rsidR="00154EEE" w:rsidRPr="00DB3595" w:rsidRDefault="00154EEE" w:rsidP="000B3AA2">
            <w:pPr>
              <w:rPr>
                <w:color w:val="000000" w:themeColor="text1"/>
                <w:sz w:val="28"/>
                <w:szCs w:val="28"/>
              </w:rPr>
            </w:pPr>
            <w:r w:rsidRPr="00DB3595">
              <w:rPr>
                <w:color w:val="000000" w:themeColor="text1"/>
                <w:sz w:val="28"/>
                <w:szCs w:val="28"/>
              </w:rPr>
              <w:t>10,0365</w:t>
            </w:r>
          </w:p>
        </w:tc>
        <w:tc>
          <w:tcPr>
            <w:tcW w:w="1985" w:type="dxa"/>
            <w:vAlign w:val="bottom"/>
          </w:tcPr>
          <w:p w14:paraId="34E687AA" w14:textId="77777777" w:rsidR="00154EEE" w:rsidRPr="00DB3595" w:rsidRDefault="00154EEE" w:rsidP="000B3AA2">
            <w:pPr>
              <w:rPr>
                <w:color w:val="000000" w:themeColor="text1"/>
                <w:sz w:val="28"/>
                <w:szCs w:val="28"/>
              </w:rPr>
            </w:pPr>
            <w:r w:rsidRPr="00DB3595">
              <w:rPr>
                <w:color w:val="000000" w:themeColor="text1"/>
                <w:sz w:val="28"/>
                <w:szCs w:val="28"/>
              </w:rPr>
              <w:t>9,1404</w:t>
            </w:r>
          </w:p>
        </w:tc>
        <w:tc>
          <w:tcPr>
            <w:tcW w:w="1985" w:type="dxa"/>
            <w:vAlign w:val="bottom"/>
          </w:tcPr>
          <w:p w14:paraId="0AEF572F" w14:textId="77777777" w:rsidR="00154EEE" w:rsidRPr="00DB3595" w:rsidRDefault="00154EEE" w:rsidP="000B3AA2">
            <w:pPr>
              <w:rPr>
                <w:color w:val="000000" w:themeColor="text1"/>
                <w:sz w:val="28"/>
                <w:szCs w:val="28"/>
              </w:rPr>
            </w:pPr>
            <w:r w:rsidRPr="00DB3595">
              <w:rPr>
                <w:color w:val="000000" w:themeColor="text1"/>
                <w:sz w:val="28"/>
                <w:szCs w:val="28"/>
              </w:rPr>
              <w:t>43,6556</w:t>
            </w:r>
          </w:p>
        </w:tc>
        <w:tc>
          <w:tcPr>
            <w:tcW w:w="1985" w:type="dxa"/>
            <w:vAlign w:val="bottom"/>
          </w:tcPr>
          <w:p w14:paraId="1AF0520F" w14:textId="77777777" w:rsidR="00154EEE" w:rsidRPr="00DB3595" w:rsidRDefault="00154EEE" w:rsidP="000B3AA2">
            <w:pPr>
              <w:rPr>
                <w:color w:val="000000" w:themeColor="text1"/>
                <w:sz w:val="28"/>
                <w:szCs w:val="28"/>
              </w:rPr>
            </w:pPr>
            <w:r w:rsidRPr="00DB3595">
              <w:rPr>
                <w:color w:val="000000" w:themeColor="text1"/>
                <w:sz w:val="28"/>
                <w:szCs w:val="28"/>
              </w:rPr>
              <w:t>43,836</w:t>
            </w:r>
          </w:p>
        </w:tc>
      </w:tr>
      <w:tr w:rsidR="00DB3595" w:rsidRPr="00DB3595" w14:paraId="44B03C67" w14:textId="77777777" w:rsidTr="002A2C32">
        <w:tc>
          <w:tcPr>
            <w:tcW w:w="1504" w:type="dxa"/>
          </w:tcPr>
          <w:p w14:paraId="6C599883" w14:textId="77777777" w:rsidR="00154EEE" w:rsidRPr="00DB3595" w:rsidRDefault="00154EEE" w:rsidP="000B3AA2">
            <w:pPr>
              <w:pStyle w:val="af6"/>
              <w:numPr>
                <w:ilvl w:val="0"/>
                <w:numId w:val="11"/>
              </w:numPr>
              <w:ind w:left="0" w:firstLine="0"/>
              <w:jc w:val="left"/>
              <w:rPr>
                <w:color w:val="000000" w:themeColor="text1"/>
                <w:szCs w:val="28"/>
              </w:rPr>
            </w:pPr>
          </w:p>
        </w:tc>
        <w:tc>
          <w:tcPr>
            <w:tcW w:w="1893" w:type="dxa"/>
            <w:vAlign w:val="bottom"/>
          </w:tcPr>
          <w:p w14:paraId="443CCF14" w14:textId="77777777" w:rsidR="00154EEE" w:rsidRPr="00DB3595" w:rsidRDefault="00154EEE" w:rsidP="000B3AA2">
            <w:pPr>
              <w:rPr>
                <w:color w:val="000000" w:themeColor="text1"/>
                <w:sz w:val="28"/>
                <w:szCs w:val="28"/>
              </w:rPr>
            </w:pPr>
            <w:r w:rsidRPr="00DB3595">
              <w:rPr>
                <w:color w:val="000000" w:themeColor="text1"/>
                <w:sz w:val="28"/>
                <w:szCs w:val="28"/>
              </w:rPr>
              <w:t>9,8573</w:t>
            </w:r>
          </w:p>
        </w:tc>
        <w:tc>
          <w:tcPr>
            <w:tcW w:w="1985" w:type="dxa"/>
            <w:vAlign w:val="bottom"/>
          </w:tcPr>
          <w:p w14:paraId="6BE104E9" w14:textId="77777777" w:rsidR="00154EEE" w:rsidRPr="00DB3595" w:rsidRDefault="00154EEE" w:rsidP="000B3AA2">
            <w:pPr>
              <w:rPr>
                <w:color w:val="000000" w:themeColor="text1"/>
                <w:sz w:val="28"/>
                <w:szCs w:val="28"/>
              </w:rPr>
            </w:pPr>
            <w:r w:rsidRPr="00DB3595">
              <w:rPr>
                <w:color w:val="000000" w:themeColor="text1"/>
                <w:sz w:val="28"/>
                <w:szCs w:val="28"/>
              </w:rPr>
              <w:t>8,2442</w:t>
            </w:r>
          </w:p>
        </w:tc>
        <w:tc>
          <w:tcPr>
            <w:tcW w:w="1985" w:type="dxa"/>
            <w:vAlign w:val="bottom"/>
          </w:tcPr>
          <w:p w14:paraId="328645E6" w14:textId="77777777" w:rsidR="00154EEE" w:rsidRPr="00DB3595" w:rsidRDefault="00154EEE" w:rsidP="000B3AA2">
            <w:pPr>
              <w:rPr>
                <w:color w:val="000000" w:themeColor="text1"/>
                <w:sz w:val="28"/>
                <w:szCs w:val="28"/>
              </w:rPr>
            </w:pPr>
            <w:r w:rsidRPr="00DB3595">
              <w:rPr>
                <w:color w:val="000000" w:themeColor="text1"/>
                <w:sz w:val="28"/>
                <w:szCs w:val="28"/>
              </w:rPr>
              <w:t>41,8517</w:t>
            </w:r>
          </w:p>
        </w:tc>
        <w:tc>
          <w:tcPr>
            <w:tcW w:w="1985" w:type="dxa"/>
            <w:vAlign w:val="bottom"/>
          </w:tcPr>
          <w:p w14:paraId="643447B8" w14:textId="77777777" w:rsidR="00154EEE" w:rsidRPr="00DB3595" w:rsidRDefault="00154EEE" w:rsidP="000B3AA2">
            <w:pPr>
              <w:rPr>
                <w:color w:val="000000" w:themeColor="text1"/>
                <w:sz w:val="28"/>
                <w:szCs w:val="28"/>
              </w:rPr>
            </w:pPr>
            <w:r w:rsidRPr="00DB3595">
              <w:rPr>
                <w:color w:val="000000" w:themeColor="text1"/>
                <w:sz w:val="28"/>
                <w:szCs w:val="28"/>
              </w:rPr>
              <w:t>41,8517</w:t>
            </w:r>
          </w:p>
        </w:tc>
      </w:tr>
      <w:tr w:rsidR="00DB3595" w:rsidRPr="00DB3595" w14:paraId="28935C1C" w14:textId="77777777" w:rsidTr="002A2C32">
        <w:tc>
          <w:tcPr>
            <w:tcW w:w="1504" w:type="dxa"/>
          </w:tcPr>
          <w:p w14:paraId="380A1E19" w14:textId="77777777" w:rsidR="00154EEE" w:rsidRPr="00DB3595" w:rsidRDefault="00154EEE" w:rsidP="000B3AA2">
            <w:pPr>
              <w:pStyle w:val="af6"/>
              <w:numPr>
                <w:ilvl w:val="0"/>
                <w:numId w:val="11"/>
              </w:numPr>
              <w:ind w:left="0" w:firstLine="0"/>
              <w:jc w:val="left"/>
              <w:rPr>
                <w:color w:val="000000" w:themeColor="text1"/>
                <w:szCs w:val="28"/>
              </w:rPr>
            </w:pPr>
          </w:p>
        </w:tc>
        <w:tc>
          <w:tcPr>
            <w:tcW w:w="1893" w:type="dxa"/>
            <w:vAlign w:val="bottom"/>
          </w:tcPr>
          <w:p w14:paraId="77318763" w14:textId="77777777" w:rsidR="00154EEE" w:rsidRPr="00DB3595" w:rsidRDefault="00154EEE" w:rsidP="000B3AA2">
            <w:pPr>
              <w:rPr>
                <w:color w:val="000000" w:themeColor="text1"/>
                <w:sz w:val="28"/>
                <w:szCs w:val="28"/>
              </w:rPr>
            </w:pPr>
            <w:r w:rsidRPr="00DB3595">
              <w:rPr>
                <w:color w:val="000000" w:themeColor="text1"/>
                <w:sz w:val="28"/>
                <w:szCs w:val="28"/>
              </w:rPr>
              <w:t>10,3949</w:t>
            </w:r>
          </w:p>
        </w:tc>
        <w:tc>
          <w:tcPr>
            <w:tcW w:w="1985" w:type="dxa"/>
            <w:vAlign w:val="bottom"/>
          </w:tcPr>
          <w:p w14:paraId="4223C6CB" w14:textId="77777777" w:rsidR="00154EEE" w:rsidRPr="00DB3595" w:rsidRDefault="00154EEE" w:rsidP="000B3AA2">
            <w:pPr>
              <w:rPr>
                <w:color w:val="000000" w:themeColor="text1"/>
                <w:sz w:val="28"/>
                <w:szCs w:val="28"/>
              </w:rPr>
            </w:pPr>
            <w:r w:rsidRPr="00DB3595">
              <w:rPr>
                <w:color w:val="000000" w:themeColor="text1"/>
                <w:sz w:val="28"/>
                <w:szCs w:val="28"/>
              </w:rPr>
              <w:t>8,065</w:t>
            </w:r>
          </w:p>
        </w:tc>
        <w:tc>
          <w:tcPr>
            <w:tcW w:w="1985" w:type="dxa"/>
            <w:vAlign w:val="bottom"/>
          </w:tcPr>
          <w:p w14:paraId="718E2DE3" w14:textId="77777777" w:rsidR="00154EEE" w:rsidRPr="00DB3595" w:rsidRDefault="00154EEE" w:rsidP="000B3AA2">
            <w:pPr>
              <w:rPr>
                <w:color w:val="000000" w:themeColor="text1"/>
                <w:sz w:val="28"/>
                <w:szCs w:val="28"/>
              </w:rPr>
            </w:pPr>
            <w:r w:rsidRPr="00DB3595">
              <w:rPr>
                <w:color w:val="000000" w:themeColor="text1"/>
                <w:sz w:val="28"/>
                <w:szCs w:val="28"/>
              </w:rPr>
              <w:t>43,2948</w:t>
            </w:r>
          </w:p>
        </w:tc>
        <w:tc>
          <w:tcPr>
            <w:tcW w:w="1985" w:type="dxa"/>
            <w:vAlign w:val="bottom"/>
          </w:tcPr>
          <w:p w14:paraId="76835CFD" w14:textId="77777777" w:rsidR="00154EEE" w:rsidRPr="00DB3595" w:rsidRDefault="00154EEE" w:rsidP="000B3AA2">
            <w:pPr>
              <w:rPr>
                <w:color w:val="000000" w:themeColor="text1"/>
                <w:sz w:val="28"/>
                <w:szCs w:val="28"/>
              </w:rPr>
            </w:pPr>
            <w:r w:rsidRPr="00DB3595">
              <w:rPr>
                <w:color w:val="000000" w:themeColor="text1"/>
                <w:sz w:val="28"/>
                <w:szCs w:val="28"/>
              </w:rPr>
              <w:t>42,0321</w:t>
            </w:r>
          </w:p>
        </w:tc>
      </w:tr>
      <w:tr w:rsidR="00DB3595" w:rsidRPr="00DB3595" w14:paraId="70215057" w14:textId="77777777" w:rsidTr="002A2C32">
        <w:tc>
          <w:tcPr>
            <w:tcW w:w="1504" w:type="dxa"/>
          </w:tcPr>
          <w:p w14:paraId="38415DF0" w14:textId="77777777" w:rsidR="00154EEE" w:rsidRPr="00DB3595" w:rsidRDefault="00154EEE" w:rsidP="000B3AA2">
            <w:pPr>
              <w:pStyle w:val="af6"/>
              <w:numPr>
                <w:ilvl w:val="0"/>
                <w:numId w:val="11"/>
              </w:numPr>
              <w:ind w:left="0" w:firstLine="0"/>
              <w:jc w:val="left"/>
              <w:rPr>
                <w:color w:val="000000" w:themeColor="text1"/>
                <w:szCs w:val="28"/>
              </w:rPr>
            </w:pPr>
          </w:p>
        </w:tc>
        <w:tc>
          <w:tcPr>
            <w:tcW w:w="1893" w:type="dxa"/>
            <w:vAlign w:val="bottom"/>
          </w:tcPr>
          <w:p w14:paraId="3EBD89C4" w14:textId="77777777" w:rsidR="00154EEE" w:rsidRPr="00DB3595" w:rsidRDefault="00154EEE" w:rsidP="000B3AA2">
            <w:pPr>
              <w:rPr>
                <w:color w:val="000000" w:themeColor="text1"/>
                <w:sz w:val="28"/>
                <w:szCs w:val="28"/>
              </w:rPr>
            </w:pPr>
            <w:r w:rsidRPr="00DB3595">
              <w:rPr>
                <w:color w:val="000000" w:themeColor="text1"/>
                <w:sz w:val="28"/>
                <w:szCs w:val="28"/>
              </w:rPr>
              <w:t>9,8573</w:t>
            </w:r>
          </w:p>
        </w:tc>
        <w:tc>
          <w:tcPr>
            <w:tcW w:w="1985" w:type="dxa"/>
            <w:vAlign w:val="bottom"/>
          </w:tcPr>
          <w:p w14:paraId="085B0C48" w14:textId="77777777" w:rsidR="00154EEE" w:rsidRPr="00DB3595" w:rsidRDefault="00154EEE" w:rsidP="000B3AA2">
            <w:pPr>
              <w:rPr>
                <w:color w:val="000000" w:themeColor="text1"/>
                <w:sz w:val="28"/>
                <w:szCs w:val="28"/>
              </w:rPr>
            </w:pPr>
            <w:r w:rsidRPr="00DB3595">
              <w:rPr>
                <w:color w:val="000000" w:themeColor="text1"/>
                <w:sz w:val="28"/>
                <w:szCs w:val="28"/>
              </w:rPr>
              <w:t>9,678</w:t>
            </w:r>
          </w:p>
        </w:tc>
        <w:tc>
          <w:tcPr>
            <w:tcW w:w="1985" w:type="dxa"/>
            <w:vAlign w:val="bottom"/>
          </w:tcPr>
          <w:p w14:paraId="27F2E519" w14:textId="77777777" w:rsidR="00154EEE" w:rsidRPr="00DB3595" w:rsidRDefault="00154EEE" w:rsidP="000B3AA2">
            <w:pPr>
              <w:rPr>
                <w:color w:val="000000" w:themeColor="text1"/>
                <w:sz w:val="28"/>
                <w:szCs w:val="28"/>
              </w:rPr>
            </w:pPr>
            <w:r w:rsidRPr="00DB3595">
              <w:rPr>
                <w:color w:val="000000" w:themeColor="text1"/>
                <w:sz w:val="28"/>
                <w:szCs w:val="28"/>
              </w:rPr>
              <w:t>42,7536</w:t>
            </w:r>
          </w:p>
        </w:tc>
        <w:tc>
          <w:tcPr>
            <w:tcW w:w="1985" w:type="dxa"/>
            <w:vAlign w:val="bottom"/>
          </w:tcPr>
          <w:p w14:paraId="2C4BB9BD" w14:textId="77777777" w:rsidR="00154EEE" w:rsidRPr="00DB3595" w:rsidRDefault="00154EEE" w:rsidP="000B3AA2">
            <w:pPr>
              <w:rPr>
                <w:color w:val="000000" w:themeColor="text1"/>
                <w:sz w:val="28"/>
                <w:szCs w:val="28"/>
              </w:rPr>
            </w:pPr>
            <w:r w:rsidRPr="00DB3595">
              <w:rPr>
                <w:color w:val="000000" w:themeColor="text1"/>
                <w:sz w:val="28"/>
                <w:szCs w:val="28"/>
              </w:rPr>
              <w:t>43,6556</w:t>
            </w:r>
          </w:p>
        </w:tc>
      </w:tr>
      <w:tr w:rsidR="00DB3595" w:rsidRPr="00DB3595" w14:paraId="52DE81BE" w14:textId="77777777" w:rsidTr="002A2C32">
        <w:tc>
          <w:tcPr>
            <w:tcW w:w="1504" w:type="dxa"/>
          </w:tcPr>
          <w:p w14:paraId="4913FACA" w14:textId="77777777" w:rsidR="00154EEE" w:rsidRPr="00DB3595" w:rsidRDefault="00154EEE" w:rsidP="000B3AA2">
            <w:pPr>
              <w:pStyle w:val="af6"/>
              <w:numPr>
                <w:ilvl w:val="0"/>
                <w:numId w:val="11"/>
              </w:numPr>
              <w:ind w:left="0" w:firstLine="0"/>
              <w:jc w:val="left"/>
              <w:rPr>
                <w:color w:val="000000" w:themeColor="text1"/>
                <w:szCs w:val="28"/>
              </w:rPr>
            </w:pPr>
          </w:p>
        </w:tc>
        <w:tc>
          <w:tcPr>
            <w:tcW w:w="1893" w:type="dxa"/>
            <w:vAlign w:val="bottom"/>
          </w:tcPr>
          <w:p w14:paraId="1E88E17D" w14:textId="77777777" w:rsidR="00154EEE" w:rsidRPr="00DB3595" w:rsidRDefault="00154EEE" w:rsidP="000B3AA2">
            <w:pPr>
              <w:rPr>
                <w:color w:val="000000" w:themeColor="text1"/>
                <w:sz w:val="28"/>
                <w:szCs w:val="28"/>
              </w:rPr>
            </w:pPr>
            <w:r w:rsidRPr="00DB3595">
              <w:rPr>
                <w:color w:val="000000" w:themeColor="text1"/>
                <w:sz w:val="28"/>
                <w:szCs w:val="28"/>
              </w:rPr>
              <w:t>9,4988</w:t>
            </w:r>
          </w:p>
        </w:tc>
        <w:tc>
          <w:tcPr>
            <w:tcW w:w="1985" w:type="dxa"/>
            <w:vAlign w:val="bottom"/>
          </w:tcPr>
          <w:p w14:paraId="043F448B" w14:textId="77777777" w:rsidR="00154EEE" w:rsidRPr="00DB3595" w:rsidRDefault="00154EEE" w:rsidP="000B3AA2">
            <w:pPr>
              <w:rPr>
                <w:color w:val="000000" w:themeColor="text1"/>
                <w:sz w:val="28"/>
                <w:szCs w:val="28"/>
              </w:rPr>
            </w:pPr>
            <w:r w:rsidRPr="00DB3595">
              <w:rPr>
                <w:color w:val="000000" w:themeColor="text1"/>
                <w:sz w:val="28"/>
                <w:szCs w:val="28"/>
              </w:rPr>
              <w:t>9,8573</w:t>
            </w:r>
          </w:p>
        </w:tc>
        <w:tc>
          <w:tcPr>
            <w:tcW w:w="1985" w:type="dxa"/>
            <w:vAlign w:val="bottom"/>
          </w:tcPr>
          <w:p w14:paraId="0A352A98" w14:textId="77777777" w:rsidR="00154EEE" w:rsidRPr="00DB3595" w:rsidRDefault="00154EEE" w:rsidP="000B3AA2">
            <w:pPr>
              <w:rPr>
                <w:color w:val="000000" w:themeColor="text1"/>
                <w:sz w:val="28"/>
                <w:szCs w:val="28"/>
              </w:rPr>
            </w:pPr>
            <w:r w:rsidRPr="00DB3595">
              <w:rPr>
                <w:color w:val="000000" w:themeColor="text1"/>
                <w:sz w:val="28"/>
                <w:szCs w:val="28"/>
              </w:rPr>
              <w:t>42,5732</w:t>
            </w:r>
          </w:p>
        </w:tc>
        <w:tc>
          <w:tcPr>
            <w:tcW w:w="1985" w:type="dxa"/>
            <w:vAlign w:val="bottom"/>
          </w:tcPr>
          <w:p w14:paraId="34AFAF22" w14:textId="77777777" w:rsidR="00154EEE" w:rsidRPr="00DB3595" w:rsidRDefault="00154EEE" w:rsidP="000B3AA2">
            <w:pPr>
              <w:rPr>
                <w:color w:val="000000" w:themeColor="text1"/>
                <w:sz w:val="28"/>
                <w:szCs w:val="28"/>
              </w:rPr>
            </w:pPr>
            <w:r w:rsidRPr="00DB3595">
              <w:rPr>
                <w:color w:val="000000" w:themeColor="text1"/>
                <w:sz w:val="28"/>
                <w:szCs w:val="28"/>
              </w:rPr>
              <w:t>42,7536</w:t>
            </w:r>
          </w:p>
        </w:tc>
      </w:tr>
      <w:tr w:rsidR="00DB3595" w:rsidRPr="00DB3595" w14:paraId="308052ED" w14:textId="77777777" w:rsidTr="002A2C32">
        <w:tc>
          <w:tcPr>
            <w:tcW w:w="1504" w:type="dxa"/>
          </w:tcPr>
          <w:p w14:paraId="3D24406C" w14:textId="77777777" w:rsidR="00154EEE" w:rsidRPr="00DB3595" w:rsidRDefault="00154EEE" w:rsidP="000B3AA2">
            <w:pPr>
              <w:pStyle w:val="af6"/>
              <w:numPr>
                <w:ilvl w:val="0"/>
                <w:numId w:val="11"/>
              </w:numPr>
              <w:ind w:left="0" w:firstLine="0"/>
              <w:jc w:val="left"/>
              <w:rPr>
                <w:color w:val="000000" w:themeColor="text1"/>
                <w:szCs w:val="28"/>
              </w:rPr>
            </w:pPr>
          </w:p>
        </w:tc>
        <w:tc>
          <w:tcPr>
            <w:tcW w:w="1893" w:type="dxa"/>
            <w:vAlign w:val="bottom"/>
          </w:tcPr>
          <w:p w14:paraId="32C84661" w14:textId="77777777" w:rsidR="00154EEE" w:rsidRPr="00DB3595" w:rsidRDefault="00154EEE" w:rsidP="000B3AA2">
            <w:pPr>
              <w:rPr>
                <w:color w:val="000000" w:themeColor="text1"/>
                <w:sz w:val="28"/>
                <w:szCs w:val="28"/>
              </w:rPr>
            </w:pPr>
            <w:r w:rsidRPr="00DB3595">
              <w:rPr>
                <w:color w:val="000000" w:themeColor="text1"/>
                <w:sz w:val="28"/>
                <w:szCs w:val="28"/>
              </w:rPr>
              <w:t>10,9326</w:t>
            </w:r>
          </w:p>
        </w:tc>
        <w:tc>
          <w:tcPr>
            <w:tcW w:w="1985" w:type="dxa"/>
            <w:vAlign w:val="bottom"/>
          </w:tcPr>
          <w:p w14:paraId="4840B43B" w14:textId="77777777" w:rsidR="00154EEE" w:rsidRPr="00DB3595" w:rsidRDefault="00154EEE" w:rsidP="000B3AA2">
            <w:pPr>
              <w:rPr>
                <w:color w:val="000000" w:themeColor="text1"/>
                <w:sz w:val="28"/>
                <w:szCs w:val="28"/>
              </w:rPr>
            </w:pPr>
            <w:r w:rsidRPr="00DB3595">
              <w:rPr>
                <w:color w:val="000000" w:themeColor="text1"/>
                <w:sz w:val="28"/>
                <w:szCs w:val="28"/>
              </w:rPr>
              <w:t>9,3196</w:t>
            </w:r>
          </w:p>
        </w:tc>
        <w:tc>
          <w:tcPr>
            <w:tcW w:w="1985" w:type="dxa"/>
            <w:vAlign w:val="bottom"/>
          </w:tcPr>
          <w:p w14:paraId="754F0FBA" w14:textId="77777777" w:rsidR="00154EEE" w:rsidRPr="00DB3595" w:rsidRDefault="00154EEE" w:rsidP="000B3AA2">
            <w:pPr>
              <w:rPr>
                <w:color w:val="000000" w:themeColor="text1"/>
                <w:sz w:val="28"/>
                <w:szCs w:val="28"/>
              </w:rPr>
            </w:pPr>
            <w:r w:rsidRPr="00DB3595">
              <w:rPr>
                <w:color w:val="000000" w:themeColor="text1"/>
                <w:sz w:val="28"/>
                <w:szCs w:val="28"/>
              </w:rPr>
              <w:t>42,0321</w:t>
            </w:r>
          </w:p>
        </w:tc>
        <w:tc>
          <w:tcPr>
            <w:tcW w:w="1985" w:type="dxa"/>
            <w:vAlign w:val="bottom"/>
          </w:tcPr>
          <w:p w14:paraId="751B39AB" w14:textId="77777777" w:rsidR="00154EEE" w:rsidRPr="00DB3595" w:rsidRDefault="00154EEE" w:rsidP="000B3AA2">
            <w:pPr>
              <w:rPr>
                <w:color w:val="000000" w:themeColor="text1"/>
                <w:sz w:val="28"/>
                <w:szCs w:val="28"/>
              </w:rPr>
            </w:pPr>
            <w:r w:rsidRPr="00DB3595">
              <w:rPr>
                <w:color w:val="000000" w:themeColor="text1"/>
                <w:sz w:val="28"/>
                <w:szCs w:val="28"/>
              </w:rPr>
              <w:t>42,5732</w:t>
            </w:r>
          </w:p>
        </w:tc>
      </w:tr>
      <w:tr w:rsidR="00DB3595" w:rsidRPr="00DB3595" w14:paraId="0B9C0B52" w14:textId="77777777" w:rsidTr="002A2C32">
        <w:tc>
          <w:tcPr>
            <w:tcW w:w="1504" w:type="dxa"/>
          </w:tcPr>
          <w:p w14:paraId="45FA270A" w14:textId="77777777" w:rsidR="00154EEE" w:rsidRPr="00DB3595" w:rsidRDefault="00154EEE" w:rsidP="000B3AA2">
            <w:pPr>
              <w:pStyle w:val="af6"/>
              <w:numPr>
                <w:ilvl w:val="0"/>
                <w:numId w:val="11"/>
              </w:numPr>
              <w:ind w:left="0" w:firstLine="0"/>
              <w:jc w:val="left"/>
              <w:rPr>
                <w:color w:val="000000" w:themeColor="text1"/>
                <w:szCs w:val="28"/>
              </w:rPr>
            </w:pPr>
          </w:p>
        </w:tc>
        <w:tc>
          <w:tcPr>
            <w:tcW w:w="1893" w:type="dxa"/>
            <w:vAlign w:val="bottom"/>
          </w:tcPr>
          <w:p w14:paraId="28B8756A" w14:textId="77777777" w:rsidR="00154EEE" w:rsidRPr="00DB3595" w:rsidRDefault="00154EEE" w:rsidP="000B3AA2">
            <w:pPr>
              <w:rPr>
                <w:color w:val="000000" w:themeColor="text1"/>
                <w:sz w:val="28"/>
                <w:szCs w:val="28"/>
              </w:rPr>
            </w:pPr>
            <w:r w:rsidRPr="00DB3595">
              <w:rPr>
                <w:color w:val="000000" w:themeColor="text1"/>
                <w:sz w:val="28"/>
                <w:szCs w:val="28"/>
              </w:rPr>
              <w:t>9,678</w:t>
            </w:r>
          </w:p>
        </w:tc>
        <w:tc>
          <w:tcPr>
            <w:tcW w:w="1985" w:type="dxa"/>
            <w:vAlign w:val="bottom"/>
          </w:tcPr>
          <w:p w14:paraId="477D21A0" w14:textId="77777777" w:rsidR="00154EEE" w:rsidRPr="00DB3595" w:rsidRDefault="00154EEE" w:rsidP="000B3AA2">
            <w:pPr>
              <w:rPr>
                <w:color w:val="000000" w:themeColor="text1"/>
                <w:sz w:val="28"/>
                <w:szCs w:val="28"/>
              </w:rPr>
            </w:pPr>
            <w:r w:rsidRPr="00DB3595">
              <w:rPr>
                <w:color w:val="000000" w:themeColor="text1"/>
                <w:sz w:val="28"/>
                <w:szCs w:val="28"/>
              </w:rPr>
              <w:t>8,4235</w:t>
            </w:r>
          </w:p>
        </w:tc>
        <w:tc>
          <w:tcPr>
            <w:tcW w:w="1985" w:type="dxa"/>
            <w:vAlign w:val="bottom"/>
          </w:tcPr>
          <w:p w14:paraId="267FC0DB" w14:textId="77777777" w:rsidR="00154EEE" w:rsidRPr="00DB3595" w:rsidRDefault="00154EEE" w:rsidP="000B3AA2">
            <w:pPr>
              <w:rPr>
                <w:color w:val="000000" w:themeColor="text1"/>
                <w:sz w:val="28"/>
                <w:szCs w:val="28"/>
              </w:rPr>
            </w:pPr>
            <w:r w:rsidRPr="00DB3595">
              <w:rPr>
                <w:color w:val="000000" w:themeColor="text1"/>
                <w:sz w:val="28"/>
                <w:szCs w:val="28"/>
              </w:rPr>
              <w:t>42,7536</w:t>
            </w:r>
          </w:p>
        </w:tc>
        <w:tc>
          <w:tcPr>
            <w:tcW w:w="1985" w:type="dxa"/>
            <w:vAlign w:val="bottom"/>
          </w:tcPr>
          <w:p w14:paraId="0E166136" w14:textId="77777777" w:rsidR="00154EEE" w:rsidRPr="00DB3595" w:rsidRDefault="00154EEE" w:rsidP="000B3AA2">
            <w:pPr>
              <w:rPr>
                <w:color w:val="000000" w:themeColor="text1"/>
                <w:sz w:val="28"/>
                <w:szCs w:val="28"/>
              </w:rPr>
            </w:pPr>
            <w:r w:rsidRPr="00DB3595">
              <w:rPr>
                <w:color w:val="000000" w:themeColor="text1"/>
                <w:sz w:val="28"/>
                <w:szCs w:val="28"/>
              </w:rPr>
              <w:t>43,4752</w:t>
            </w:r>
          </w:p>
        </w:tc>
      </w:tr>
      <w:tr w:rsidR="00DB3595" w:rsidRPr="00DB3595" w14:paraId="1597993C" w14:textId="77777777" w:rsidTr="002A2C32">
        <w:tc>
          <w:tcPr>
            <w:tcW w:w="1504" w:type="dxa"/>
          </w:tcPr>
          <w:p w14:paraId="7C6AECD4" w14:textId="77777777" w:rsidR="00154EEE" w:rsidRPr="00DB3595" w:rsidRDefault="00154EEE" w:rsidP="000B3AA2">
            <w:pPr>
              <w:pStyle w:val="af6"/>
              <w:numPr>
                <w:ilvl w:val="0"/>
                <w:numId w:val="11"/>
              </w:numPr>
              <w:ind w:left="0" w:firstLine="0"/>
              <w:jc w:val="left"/>
              <w:rPr>
                <w:color w:val="000000" w:themeColor="text1"/>
                <w:szCs w:val="28"/>
              </w:rPr>
            </w:pPr>
          </w:p>
        </w:tc>
        <w:tc>
          <w:tcPr>
            <w:tcW w:w="1893" w:type="dxa"/>
            <w:vAlign w:val="bottom"/>
          </w:tcPr>
          <w:p w14:paraId="2D0C6904" w14:textId="77777777" w:rsidR="00154EEE" w:rsidRPr="00DB3595" w:rsidRDefault="00154EEE" w:rsidP="000B3AA2">
            <w:pPr>
              <w:rPr>
                <w:color w:val="000000" w:themeColor="text1"/>
                <w:sz w:val="28"/>
                <w:szCs w:val="28"/>
              </w:rPr>
            </w:pPr>
            <w:r w:rsidRPr="00DB3595">
              <w:rPr>
                <w:color w:val="000000" w:themeColor="text1"/>
                <w:sz w:val="28"/>
                <w:szCs w:val="28"/>
              </w:rPr>
              <w:t>10,2157</w:t>
            </w:r>
          </w:p>
        </w:tc>
        <w:tc>
          <w:tcPr>
            <w:tcW w:w="1985" w:type="dxa"/>
            <w:vAlign w:val="bottom"/>
          </w:tcPr>
          <w:p w14:paraId="50259CCA" w14:textId="77777777" w:rsidR="00154EEE" w:rsidRPr="00DB3595" w:rsidRDefault="00154EEE" w:rsidP="000B3AA2">
            <w:pPr>
              <w:rPr>
                <w:color w:val="000000" w:themeColor="text1"/>
                <w:sz w:val="28"/>
                <w:szCs w:val="28"/>
              </w:rPr>
            </w:pPr>
            <w:r w:rsidRPr="00DB3595">
              <w:rPr>
                <w:color w:val="000000" w:themeColor="text1"/>
                <w:sz w:val="28"/>
                <w:szCs w:val="28"/>
              </w:rPr>
              <w:t>8,9611</w:t>
            </w:r>
          </w:p>
        </w:tc>
        <w:tc>
          <w:tcPr>
            <w:tcW w:w="1985" w:type="dxa"/>
            <w:vAlign w:val="bottom"/>
          </w:tcPr>
          <w:p w14:paraId="4DFCBF28" w14:textId="77777777" w:rsidR="00154EEE" w:rsidRPr="00DB3595" w:rsidRDefault="00154EEE" w:rsidP="000B3AA2">
            <w:pPr>
              <w:rPr>
                <w:color w:val="000000" w:themeColor="text1"/>
                <w:sz w:val="28"/>
                <w:szCs w:val="28"/>
              </w:rPr>
            </w:pPr>
            <w:r w:rsidRPr="00DB3595">
              <w:rPr>
                <w:color w:val="000000" w:themeColor="text1"/>
                <w:sz w:val="28"/>
                <w:szCs w:val="28"/>
              </w:rPr>
              <w:t>43,4752</w:t>
            </w:r>
          </w:p>
        </w:tc>
        <w:tc>
          <w:tcPr>
            <w:tcW w:w="1985" w:type="dxa"/>
            <w:vAlign w:val="bottom"/>
          </w:tcPr>
          <w:p w14:paraId="743E5033" w14:textId="77777777" w:rsidR="00154EEE" w:rsidRPr="00DB3595" w:rsidRDefault="00154EEE" w:rsidP="000B3AA2">
            <w:pPr>
              <w:rPr>
                <w:color w:val="000000" w:themeColor="text1"/>
                <w:sz w:val="28"/>
                <w:szCs w:val="28"/>
              </w:rPr>
            </w:pPr>
            <w:r w:rsidRPr="00DB3595">
              <w:rPr>
                <w:color w:val="000000" w:themeColor="text1"/>
                <w:sz w:val="28"/>
                <w:szCs w:val="28"/>
              </w:rPr>
              <w:t>42,934</w:t>
            </w:r>
          </w:p>
        </w:tc>
      </w:tr>
      <w:tr w:rsidR="00DB3595" w:rsidRPr="00DB3595" w14:paraId="077BC63B" w14:textId="77777777" w:rsidTr="002A2C32">
        <w:tc>
          <w:tcPr>
            <w:tcW w:w="1504" w:type="dxa"/>
          </w:tcPr>
          <w:p w14:paraId="73DE4B11" w14:textId="77777777" w:rsidR="00154EEE" w:rsidRPr="00DB3595" w:rsidRDefault="00154EEE" w:rsidP="000B3AA2">
            <w:pPr>
              <w:pStyle w:val="af6"/>
              <w:numPr>
                <w:ilvl w:val="0"/>
                <w:numId w:val="11"/>
              </w:numPr>
              <w:ind w:left="0" w:firstLine="0"/>
              <w:jc w:val="left"/>
              <w:rPr>
                <w:color w:val="000000" w:themeColor="text1"/>
                <w:szCs w:val="28"/>
              </w:rPr>
            </w:pPr>
          </w:p>
        </w:tc>
        <w:tc>
          <w:tcPr>
            <w:tcW w:w="1893" w:type="dxa"/>
            <w:vAlign w:val="bottom"/>
          </w:tcPr>
          <w:p w14:paraId="31F2B4D3" w14:textId="77777777" w:rsidR="00154EEE" w:rsidRPr="00DB3595" w:rsidRDefault="00154EEE" w:rsidP="000B3AA2">
            <w:pPr>
              <w:rPr>
                <w:color w:val="000000" w:themeColor="text1"/>
                <w:sz w:val="28"/>
                <w:szCs w:val="28"/>
              </w:rPr>
            </w:pPr>
            <w:r w:rsidRPr="00DB3595">
              <w:rPr>
                <w:color w:val="000000" w:themeColor="text1"/>
                <w:sz w:val="28"/>
                <w:szCs w:val="28"/>
              </w:rPr>
              <w:t>9,678</w:t>
            </w:r>
          </w:p>
        </w:tc>
        <w:tc>
          <w:tcPr>
            <w:tcW w:w="1985" w:type="dxa"/>
            <w:vAlign w:val="bottom"/>
          </w:tcPr>
          <w:p w14:paraId="470FE0FD" w14:textId="77777777" w:rsidR="00154EEE" w:rsidRPr="00DB3595" w:rsidRDefault="00154EEE" w:rsidP="000B3AA2">
            <w:pPr>
              <w:rPr>
                <w:color w:val="000000" w:themeColor="text1"/>
                <w:sz w:val="28"/>
                <w:szCs w:val="28"/>
              </w:rPr>
            </w:pPr>
            <w:r w:rsidRPr="00DB3595">
              <w:rPr>
                <w:color w:val="000000" w:themeColor="text1"/>
                <w:sz w:val="28"/>
                <w:szCs w:val="28"/>
              </w:rPr>
              <w:t>9,8573</w:t>
            </w:r>
          </w:p>
        </w:tc>
        <w:tc>
          <w:tcPr>
            <w:tcW w:w="1985" w:type="dxa"/>
            <w:vAlign w:val="bottom"/>
          </w:tcPr>
          <w:p w14:paraId="473717B0" w14:textId="77777777" w:rsidR="00154EEE" w:rsidRPr="00DB3595" w:rsidRDefault="00154EEE" w:rsidP="000B3AA2">
            <w:pPr>
              <w:rPr>
                <w:color w:val="000000" w:themeColor="text1"/>
                <w:sz w:val="28"/>
                <w:szCs w:val="28"/>
              </w:rPr>
            </w:pPr>
            <w:r w:rsidRPr="00DB3595">
              <w:rPr>
                <w:color w:val="000000" w:themeColor="text1"/>
                <w:sz w:val="28"/>
                <w:szCs w:val="28"/>
              </w:rPr>
              <w:t>42,5732</w:t>
            </w:r>
          </w:p>
        </w:tc>
        <w:tc>
          <w:tcPr>
            <w:tcW w:w="1985" w:type="dxa"/>
            <w:vAlign w:val="bottom"/>
          </w:tcPr>
          <w:p w14:paraId="2794833F" w14:textId="77777777" w:rsidR="00154EEE" w:rsidRPr="00DB3595" w:rsidRDefault="00154EEE" w:rsidP="000B3AA2">
            <w:pPr>
              <w:rPr>
                <w:color w:val="000000" w:themeColor="text1"/>
                <w:sz w:val="28"/>
                <w:szCs w:val="28"/>
              </w:rPr>
            </w:pPr>
            <w:r w:rsidRPr="00DB3595">
              <w:rPr>
                <w:color w:val="000000" w:themeColor="text1"/>
                <w:sz w:val="28"/>
                <w:szCs w:val="28"/>
              </w:rPr>
              <w:t>42,0321</w:t>
            </w:r>
          </w:p>
        </w:tc>
      </w:tr>
      <w:tr w:rsidR="00DB3595" w:rsidRPr="00DB3595" w14:paraId="1935BABA" w14:textId="77777777" w:rsidTr="002A2C32">
        <w:tc>
          <w:tcPr>
            <w:tcW w:w="1504" w:type="dxa"/>
          </w:tcPr>
          <w:p w14:paraId="32707DB5" w14:textId="77777777" w:rsidR="00154EEE" w:rsidRPr="00DB3595" w:rsidRDefault="00154EEE" w:rsidP="000B3AA2">
            <w:pPr>
              <w:pStyle w:val="af6"/>
              <w:numPr>
                <w:ilvl w:val="0"/>
                <w:numId w:val="11"/>
              </w:numPr>
              <w:ind w:left="0" w:firstLine="0"/>
              <w:jc w:val="left"/>
              <w:rPr>
                <w:color w:val="000000" w:themeColor="text1"/>
                <w:szCs w:val="28"/>
              </w:rPr>
            </w:pPr>
          </w:p>
        </w:tc>
        <w:tc>
          <w:tcPr>
            <w:tcW w:w="1893" w:type="dxa"/>
            <w:vAlign w:val="bottom"/>
          </w:tcPr>
          <w:p w14:paraId="20934C0B" w14:textId="77777777" w:rsidR="00154EEE" w:rsidRPr="00DB3595" w:rsidRDefault="00154EEE" w:rsidP="000B3AA2">
            <w:pPr>
              <w:rPr>
                <w:color w:val="000000" w:themeColor="text1"/>
                <w:sz w:val="28"/>
                <w:szCs w:val="28"/>
              </w:rPr>
            </w:pPr>
            <w:r w:rsidRPr="00DB3595">
              <w:rPr>
                <w:color w:val="000000" w:themeColor="text1"/>
                <w:sz w:val="28"/>
                <w:szCs w:val="28"/>
              </w:rPr>
              <w:t>8,2442</w:t>
            </w:r>
          </w:p>
        </w:tc>
        <w:tc>
          <w:tcPr>
            <w:tcW w:w="1985" w:type="dxa"/>
            <w:vAlign w:val="bottom"/>
          </w:tcPr>
          <w:p w14:paraId="4DD8F9D1" w14:textId="77777777" w:rsidR="00154EEE" w:rsidRPr="00DB3595" w:rsidRDefault="00154EEE" w:rsidP="000B3AA2">
            <w:pPr>
              <w:rPr>
                <w:color w:val="000000" w:themeColor="text1"/>
                <w:sz w:val="28"/>
                <w:szCs w:val="28"/>
              </w:rPr>
            </w:pPr>
            <w:r w:rsidRPr="00DB3595">
              <w:rPr>
                <w:color w:val="000000" w:themeColor="text1"/>
                <w:sz w:val="28"/>
                <w:szCs w:val="28"/>
              </w:rPr>
              <w:t>8,4235</w:t>
            </w:r>
          </w:p>
        </w:tc>
        <w:tc>
          <w:tcPr>
            <w:tcW w:w="1985" w:type="dxa"/>
            <w:vAlign w:val="bottom"/>
          </w:tcPr>
          <w:p w14:paraId="17F4AD21" w14:textId="77777777" w:rsidR="00154EEE" w:rsidRPr="00DB3595" w:rsidRDefault="00154EEE" w:rsidP="000B3AA2">
            <w:pPr>
              <w:rPr>
                <w:color w:val="000000" w:themeColor="text1"/>
                <w:sz w:val="28"/>
                <w:szCs w:val="28"/>
              </w:rPr>
            </w:pPr>
            <w:r w:rsidRPr="00DB3595">
              <w:rPr>
                <w:color w:val="000000" w:themeColor="text1"/>
                <w:sz w:val="28"/>
                <w:szCs w:val="28"/>
              </w:rPr>
              <w:t>42,3928</w:t>
            </w:r>
          </w:p>
        </w:tc>
        <w:tc>
          <w:tcPr>
            <w:tcW w:w="1985" w:type="dxa"/>
            <w:vAlign w:val="bottom"/>
          </w:tcPr>
          <w:p w14:paraId="20A29B8A" w14:textId="77777777" w:rsidR="00154EEE" w:rsidRPr="00DB3595" w:rsidRDefault="00154EEE" w:rsidP="000B3AA2">
            <w:pPr>
              <w:rPr>
                <w:color w:val="000000" w:themeColor="text1"/>
                <w:sz w:val="28"/>
                <w:szCs w:val="28"/>
              </w:rPr>
            </w:pPr>
            <w:r w:rsidRPr="00DB3595">
              <w:rPr>
                <w:color w:val="000000" w:themeColor="text1"/>
                <w:sz w:val="28"/>
                <w:szCs w:val="28"/>
              </w:rPr>
              <w:t>43,4752</w:t>
            </w:r>
          </w:p>
        </w:tc>
      </w:tr>
      <w:tr w:rsidR="00DB3595" w:rsidRPr="00DB3595" w14:paraId="3A8D5C55" w14:textId="77777777" w:rsidTr="002A2C32">
        <w:tc>
          <w:tcPr>
            <w:tcW w:w="1504" w:type="dxa"/>
          </w:tcPr>
          <w:p w14:paraId="3D4930E3" w14:textId="77777777" w:rsidR="00154EEE" w:rsidRPr="00DB3595" w:rsidRDefault="00154EEE" w:rsidP="000B3AA2">
            <w:pPr>
              <w:pStyle w:val="af6"/>
              <w:numPr>
                <w:ilvl w:val="0"/>
                <w:numId w:val="11"/>
              </w:numPr>
              <w:ind w:left="0" w:firstLine="0"/>
              <w:jc w:val="left"/>
              <w:rPr>
                <w:color w:val="000000" w:themeColor="text1"/>
                <w:szCs w:val="28"/>
              </w:rPr>
            </w:pPr>
          </w:p>
        </w:tc>
        <w:tc>
          <w:tcPr>
            <w:tcW w:w="1893" w:type="dxa"/>
            <w:vAlign w:val="bottom"/>
          </w:tcPr>
          <w:p w14:paraId="3BE53A99" w14:textId="77777777" w:rsidR="00154EEE" w:rsidRPr="00DB3595" w:rsidRDefault="00154EEE" w:rsidP="000B3AA2">
            <w:pPr>
              <w:rPr>
                <w:color w:val="000000" w:themeColor="text1"/>
                <w:sz w:val="28"/>
                <w:szCs w:val="28"/>
              </w:rPr>
            </w:pPr>
            <w:r w:rsidRPr="00DB3595">
              <w:rPr>
                <w:color w:val="000000" w:themeColor="text1"/>
                <w:sz w:val="28"/>
                <w:szCs w:val="28"/>
              </w:rPr>
              <w:t>9,4988</w:t>
            </w:r>
          </w:p>
        </w:tc>
        <w:tc>
          <w:tcPr>
            <w:tcW w:w="1985" w:type="dxa"/>
            <w:vAlign w:val="bottom"/>
          </w:tcPr>
          <w:p w14:paraId="6405DA05" w14:textId="77777777" w:rsidR="00154EEE" w:rsidRPr="00DB3595" w:rsidRDefault="00154EEE" w:rsidP="000B3AA2">
            <w:pPr>
              <w:rPr>
                <w:color w:val="000000" w:themeColor="text1"/>
                <w:sz w:val="28"/>
                <w:szCs w:val="28"/>
              </w:rPr>
            </w:pPr>
            <w:r w:rsidRPr="00DB3595">
              <w:rPr>
                <w:color w:val="000000" w:themeColor="text1"/>
                <w:sz w:val="28"/>
                <w:szCs w:val="28"/>
              </w:rPr>
              <w:t>9,678</w:t>
            </w:r>
          </w:p>
        </w:tc>
        <w:tc>
          <w:tcPr>
            <w:tcW w:w="1985" w:type="dxa"/>
            <w:vAlign w:val="bottom"/>
          </w:tcPr>
          <w:p w14:paraId="4F89D4DF" w14:textId="77777777" w:rsidR="00154EEE" w:rsidRPr="00DB3595" w:rsidRDefault="00154EEE" w:rsidP="000B3AA2">
            <w:pPr>
              <w:rPr>
                <w:color w:val="000000" w:themeColor="text1"/>
                <w:sz w:val="28"/>
                <w:szCs w:val="28"/>
              </w:rPr>
            </w:pPr>
            <w:r w:rsidRPr="00DB3595">
              <w:rPr>
                <w:color w:val="000000" w:themeColor="text1"/>
                <w:sz w:val="28"/>
                <w:szCs w:val="28"/>
              </w:rPr>
              <w:t>43,2948</w:t>
            </w:r>
          </w:p>
        </w:tc>
        <w:tc>
          <w:tcPr>
            <w:tcW w:w="1985" w:type="dxa"/>
            <w:vAlign w:val="bottom"/>
          </w:tcPr>
          <w:p w14:paraId="75B84DCB" w14:textId="77777777" w:rsidR="00154EEE" w:rsidRPr="00DB3595" w:rsidRDefault="00154EEE" w:rsidP="000B3AA2">
            <w:pPr>
              <w:rPr>
                <w:color w:val="000000" w:themeColor="text1"/>
                <w:sz w:val="28"/>
                <w:szCs w:val="28"/>
              </w:rPr>
            </w:pPr>
            <w:r w:rsidRPr="00DB3595">
              <w:rPr>
                <w:color w:val="000000" w:themeColor="text1"/>
                <w:sz w:val="28"/>
                <w:szCs w:val="28"/>
              </w:rPr>
              <w:t>42,5732</w:t>
            </w:r>
          </w:p>
        </w:tc>
      </w:tr>
      <w:tr w:rsidR="00DB3595" w:rsidRPr="00DB3595" w14:paraId="11940237" w14:textId="77777777" w:rsidTr="002A2C32">
        <w:tc>
          <w:tcPr>
            <w:tcW w:w="1504" w:type="dxa"/>
          </w:tcPr>
          <w:p w14:paraId="5C1BFED2" w14:textId="77777777" w:rsidR="00154EEE" w:rsidRPr="00DB3595" w:rsidRDefault="00154EEE" w:rsidP="000B3AA2">
            <w:pPr>
              <w:pStyle w:val="af6"/>
              <w:numPr>
                <w:ilvl w:val="0"/>
                <w:numId w:val="11"/>
              </w:numPr>
              <w:ind w:left="0" w:firstLine="0"/>
              <w:jc w:val="left"/>
              <w:rPr>
                <w:color w:val="000000" w:themeColor="text1"/>
                <w:szCs w:val="28"/>
              </w:rPr>
            </w:pPr>
          </w:p>
        </w:tc>
        <w:tc>
          <w:tcPr>
            <w:tcW w:w="1893" w:type="dxa"/>
            <w:vAlign w:val="bottom"/>
          </w:tcPr>
          <w:p w14:paraId="390BA53E" w14:textId="77777777" w:rsidR="00154EEE" w:rsidRPr="00DB3595" w:rsidRDefault="00154EEE" w:rsidP="000B3AA2">
            <w:pPr>
              <w:rPr>
                <w:color w:val="000000" w:themeColor="text1"/>
                <w:sz w:val="28"/>
                <w:szCs w:val="28"/>
              </w:rPr>
            </w:pPr>
            <w:r w:rsidRPr="00DB3595">
              <w:rPr>
                <w:color w:val="000000" w:themeColor="text1"/>
                <w:sz w:val="28"/>
                <w:szCs w:val="28"/>
              </w:rPr>
              <w:t>9,4988</w:t>
            </w:r>
          </w:p>
        </w:tc>
        <w:tc>
          <w:tcPr>
            <w:tcW w:w="1985" w:type="dxa"/>
            <w:vAlign w:val="bottom"/>
          </w:tcPr>
          <w:p w14:paraId="0ECF0508" w14:textId="77777777" w:rsidR="00154EEE" w:rsidRPr="00DB3595" w:rsidRDefault="00154EEE" w:rsidP="000B3AA2">
            <w:pPr>
              <w:rPr>
                <w:color w:val="000000" w:themeColor="text1"/>
                <w:sz w:val="28"/>
                <w:szCs w:val="28"/>
              </w:rPr>
            </w:pPr>
            <w:r w:rsidRPr="00DB3595">
              <w:rPr>
                <w:color w:val="000000" w:themeColor="text1"/>
                <w:sz w:val="28"/>
                <w:szCs w:val="28"/>
              </w:rPr>
              <w:t>10,3949</w:t>
            </w:r>
          </w:p>
        </w:tc>
        <w:tc>
          <w:tcPr>
            <w:tcW w:w="1985" w:type="dxa"/>
            <w:vAlign w:val="bottom"/>
          </w:tcPr>
          <w:p w14:paraId="3700BEA7" w14:textId="77777777" w:rsidR="00154EEE" w:rsidRPr="00DB3595" w:rsidRDefault="00154EEE" w:rsidP="000B3AA2">
            <w:pPr>
              <w:rPr>
                <w:color w:val="000000" w:themeColor="text1"/>
                <w:sz w:val="28"/>
                <w:szCs w:val="28"/>
              </w:rPr>
            </w:pPr>
            <w:r w:rsidRPr="00DB3595">
              <w:rPr>
                <w:color w:val="000000" w:themeColor="text1"/>
                <w:sz w:val="28"/>
                <w:szCs w:val="28"/>
              </w:rPr>
              <w:t>43,836</w:t>
            </w:r>
          </w:p>
        </w:tc>
        <w:tc>
          <w:tcPr>
            <w:tcW w:w="1985" w:type="dxa"/>
            <w:vAlign w:val="bottom"/>
          </w:tcPr>
          <w:p w14:paraId="329ECFBB" w14:textId="77777777" w:rsidR="00154EEE" w:rsidRPr="00DB3595" w:rsidRDefault="00154EEE" w:rsidP="000B3AA2">
            <w:pPr>
              <w:rPr>
                <w:color w:val="000000" w:themeColor="text1"/>
                <w:sz w:val="28"/>
                <w:szCs w:val="28"/>
              </w:rPr>
            </w:pPr>
            <w:r w:rsidRPr="00DB3595">
              <w:rPr>
                <w:color w:val="000000" w:themeColor="text1"/>
                <w:sz w:val="28"/>
                <w:szCs w:val="28"/>
              </w:rPr>
              <w:t>42,2125</w:t>
            </w:r>
          </w:p>
        </w:tc>
      </w:tr>
      <w:tr w:rsidR="00DB3595" w:rsidRPr="00DB3595" w14:paraId="7A7DDB71" w14:textId="77777777" w:rsidTr="002A2C32">
        <w:tc>
          <w:tcPr>
            <w:tcW w:w="1504" w:type="dxa"/>
          </w:tcPr>
          <w:p w14:paraId="7625C42E" w14:textId="77777777" w:rsidR="00154EEE" w:rsidRPr="00DB3595" w:rsidRDefault="00154EEE" w:rsidP="000B3AA2">
            <w:pPr>
              <w:pStyle w:val="af6"/>
              <w:numPr>
                <w:ilvl w:val="0"/>
                <w:numId w:val="11"/>
              </w:numPr>
              <w:ind w:left="0" w:firstLine="0"/>
              <w:jc w:val="left"/>
              <w:rPr>
                <w:color w:val="000000" w:themeColor="text1"/>
                <w:szCs w:val="28"/>
              </w:rPr>
            </w:pPr>
          </w:p>
        </w:tc>
        <w:tc>
          <w:tcPr>
            <w:tcW w:w="1893" w:type="dxa"/>
            <w:vAlign w:val="bottom"/>
          </w:tcPr>
          <w:p w14:paraId="21E40E80" w14:textId="77777777" w:rsidR="00154EEE" w:rsidRPr="00DB3595" w:rsidRDefault="00154EEE" w:rsidP="000B3AA2">
            <w:pPr>
              <w:rPr>
                <w:color w:val="000000" w:themeColor="text1"/>
                <w:sz w:val="28"/>
                <w:szCs w:val="28"/>
              </w:rPr>
            </w:pPr>
            <w:r w:rsidRPr="00DB3595">
              <w:rPr>
                <w:color w:val="000000" w:themeColor="text1"/>
                <w:sz w:val="28"/>
                <w:szCs w:val="28"/>
              </w:rPr>
              <w:t>10,0365</w:t>
            </w:r>
          </w:p>
        </w:tc>
        <w:tc>
          <w:tcPr>
            <w:tcW w:w="1985" w:type="dxa"/>
            <w:vAlign w:val="bottom"/>
          </w:tcPr>
          <w:p w14:paraId="450D0CA8" w14:textId="77777777" w:rsidR="00154EEE" w:rsidRPr="00DB3595" w:rsidRDefault="00154EEE" w:rsidP="000B3AA2">
            <w:pPr>
              <w:rPr>
                <w:color w:val="000000" w:themeColor="text1"/>
                <w:sz w:val="28"/>
                <w:szCs w:val="28"/>
              </w:rPr>
            </w:pPr>
            <w:r w:rsidRPr="00DB3595">
              <w:rPr>
                <w:color w:val="000000" w:themeColor="text1"/>
                <w:sz w:val="28"/>
                <w:szCs w:val="28"/>
              </w:rPr>
              <w:t>11,2911</w:t>
            </w:r>
          </w:p>
        </w:tc>
        <w:tc>
          <w:tcPr>
            <w:tcW w:w="1985" w:type="dxa"/>
            <w:vAlign w:val="bottom"/>
          </w:tcPr>
          <w:p w14:paraId="20AB5FCD" w14:textId="77777777" w:rsidR="00154EEE" w:rsidRPr="00DB3595" w:rsidRDefault="00154EEE" w:rsidP="000B3AA2">
            <w:pPr>
              <w:rPr>
                <w:color w:val="000000" w:themeColor="text1"/>
                <w:sz w:val="28"/>
                <w:szCs w:val="28"/>
              </w:rPr>
            </w:pPr>
            <w:r w:rsidRPr="00DB3595">
              <w:rPr>
                <w:color w:val="000000" w:themeColor="text1"/>
                <w:sz w:val="28"/>
                <w:szCs w:val="28"/>
              </w:rPr>
              <w:t>41,6713</w:t>
            </w:r>
          </w:p>
        </w:tc>
        <w:tc>
          <w:tcPr>
            <w:tcW w:w="1985" w:type="dxa"/>
            <w:vAlign w:val="bottom"/>
          </w:tcPr>
          <w:p w14:paraId="6986FBFC" w14:textId="77777777" w:rsidR="00154EEE" w:rsidRPr="00DB3595" w:rsidRDefault="00154EEE" w:rsidP="000B3AA2">
            <w:pPr>
              <w:rPr>
                <w:color w:val="000000" w:themeColor="text1"/>
                <w:sz w:val="28"/>
                <w:szCs w:val="28"/>
              </w:rPr>
            </w:pPr>
            <w:r w:rsidRPr="00DB3595">
              <w:rPr>
                <w:color w:val="000000" w:themeColor="text1"/>
                <w:sz w:val="28"/>
                <w:szCs w:val="28"/>
              </w:rPr>
              <w:t>43,836</w:t>
            </w:r>
          </w:p>
        </w:tc>
      </w:tr>
      <w:tr w:rsidR="00DB3595" w:rsidRPr="00DB3595" w14:paraId="15872455" w14:textId="77777777" w:rsidTr="002A2C32">
        <w:tc>
          <w:tcPr>
            <w:tcW w:w="1504" w:type="dxa"/>
          </w:tcPr>
          <w:p w14:paraId="495889A4" w14:textId="77777777" w:rsidR="00154EEE" w:rsidRPr="00DB3595" w:rsidRDefault="00154EEE" w:rsidP="000B3AA2">
            <w:pPr>
              <w:pStyle w:val="af6"/>
              <w:numPr>
                <w:ilvl w:val="0"/>
                <w:numId w:val="11"/>
              </w:numPr>
              <w:ind w:left="0" w:firstLine="0"/>
              <w:jc w:val="left"/>
              <w:rPr>
                <w:color w:val="000000" w:themeColor="text1"/>
                <w:szCs w:val="28"/>
              </w:rPr>
            </w:pPr>
          </w:p>
        </w:tc>
        <w:tc>
          <w:tcPr>
            <w:tcW w:w="1893" w:type="dxa"/>
            <w:vAlign w:val="bottom"/>
          </w:tcPr>
          <w:p w14:paraId="64A541B3" w14:textId="77777777" w:rsidR="00154EEE" w:rsidRPr="00DB3595" w:rsidRDefault="00154EEE" w:rsidP="000B3AA2">
            <w:pPr>
              <w:rPr>
                <w:color w:val="000000" w:themeColor="text1"/>
                <w:sz w:val="28"/>
                <w:szCs w:val="28"/>
              </w:rPr>
            </w:pPr>
            <w:r w:rsidRPr="00DB3595">
              <w:rPr>
                <w:color w:val="000000" w:themeColor="text1"/>
                <w:sz w:val="28"/>
                <w:szCs w:val="28"/>
              </w:rPr>
              <w:t>9,1404</w:t>
            </w:r>
          </w:p>
        </w:tc>
        <w:tc>
          <w:tcPr>
            <w:tcW w:w="1985" w:type="dxa"/>
            <w:vAlign w:val="bottom"/>
          </w:tcPr>
          <w:p w14:paraId="32D66A29" w14:textId="77777777" w:rsidR="00154EEE" w:rsidRPr="00DB3595" w:rsidRDefault="00154EEE" w:rsidP="000B3AA2">
            <w:pPr>
              <w:rPr>
                <w:color w:val="000000" w:themeColor="text1"/>
                <w:sz w:val="28"/>
                <w:szCs w:val="28"/>
              </w:rPr>
            </w:pPr>
            <w:r w:rsidRPr="00DB3595">
              <w:rPr>
                <w:color w:val="000000" w:themeColor="text1"/>
                <w:sz w:val="28"/>
                <w:szCs w:val="28"/>
              </w:rPr>
              <w:t>8,6027</w:t>
            </w:r>
          </w:p>
        </w:tc>
        <w:tc>
          <w:tcPr>
            <w:tcW w:w="1985" w:type="dxa"/>
            <w:vAlign w:val="bottom"/>
          </w:tcPr>
          <w:p w14:paraId="66B38394" w14:textId="77777777" w:rsidR="00154EEE" w:rsidRPr="00DB3595" w:rsidRDefault="00154EEE" w:rsidP="000B3AA2">
            <w:pPr>
              <w:rPr>
                <w:color w:val="000000" w:themeColor="text1"/>
                <w:sz w:val="28"/>
                <w:szCs w:val="28"/>
              </w:rPr>
            </w:pPr>
            <w:r w:rsidRPr="00DB3595">
              <w:rPr>
                <w:color w:val="000000" w:themeColor="text1"/>
                <w:sz w:val="28"/>
                <w:szCs w:val="28"/>
              </w:rPr>
              <w:t>43,836</w:t>
            </w:r>
          </w:p>
        </w:tc>
        <w:tc>
          <w:tcPr>
            <w:tcW w:w="1985" w:type="dxa"/>
            <w:vAlign w:val="bottom"/>
          </w:tcPr>
          <w:p w14:paraId="0FCBB90F" w14:textId="77777777" w:rsidR="00154EEE" w:rsidRPr="00DB3595" w:rsidRDefault="00154EEE" w:rsidP="000B3AA2">
            <w:pPr>
              <w:rPr>
                <w:color w:val="000000" w:themeColor="text1"/>
                <w:sz w:val="28"/>
                <w:szCs w:val="28"/>
              </w:rPr>
            </w:pPr>
            <w:r w:rsidRPr="00DB3595">
              <w:rPr>
                <w:color w:val="000000" w:themeColor="text1"/>
                <w:sz w:val="28"/>
                <w:szCs w:val="28"/>
              </w:rPr>
              <w:t>42,5732</w:t>
            </w:r>
          </w:p>
        </w:tc>
      </w:tr>
      <w:tr w:rsidR="00DB3595" w:rsidRPr="00DB3595" w14:paraId="1FFFC72F" w14:textId="77777777" w:rsidTr="002A2C32">
        <w:tc>
          <w:tcPr>
            <w:tcW w:w="1504" w:type="dxa"/>
          </w:tcPr>
          <w:p w14:paraId="7C8986F9" w14:textId="77777777" w:rsidR="00154EEE" w:rsidRPr="00DB3595" w:rsidRDefault="00154EEE" w:rsidP="000B3AA2">
            <w:pPr>
              <w:pStyle w:val="af6"/>
              <w:numPr>
                <w:ilvl w:val="0"/>
                <w:numId w:val="11"/>
              </w:numPr>
              <w:ind w:left="0" w:firstLine="0"/>
              <w:jc w:val="left"/>
              <w:rPr>
                <w:color w:val="000000" w:themeColor="text1"/>
                <w:szCs w:val="28"/>
              </w:rPr>
            </w:pPr>
          </w:p>
        </w:tc>
        <w:tc>
          <w:tcPr>
            <w:tcW w:w="1893" w:type="dxa"/>
            <w:vAlign w:val="bottom"/>
          </w:tcPr>
          <w:p w14:paraId="430C0434" w14:textId="77777777" w:rsidR="00154EEE" w:rsidRPr="00DB3595" w:rsidRDefault="00154EEE" w:rsidP="000B3AA2">
            <w:pPr>
              <w:rPr>
                <w:color w:val="000000" w:themeColor="text1"/>
                <w:sz w:val="28"/>
                <w:szCs w:val="28"/>
              </w:rPr>
            </w:pPr>
            <w:r w:rsidRPr="00DB3595">
              <w:rPr>
                <w:color w:val="000000" w:themeColor="text1"/>
                <w:sz w:val="28"/>
                <w:szCs w:val="28"/>
              </w:rPr>
              <w:t>9,4988</w:t>
            </w:r>
          </w:p>
        </w:tc>
        <w:tc>
          <w:tcPr>
            <w:tcW w:w="1985" w:type="dxa"/>
            <w:vAlign w:val="bottom"/>
          </w:tcPr>
          <w:p w14:paraId="3F0A2192" w14:textId="77777777" w:rsidR="00154EEE" w:rsidRPr="00DB3595" w:rsidRDefault="00154EEE" w:rsidP="000B3AA2">
            <w:pPr>
              <w:rPr>
                <w:color w:val="000000" w:themeColor="text1"/>
                <w:sz w:val="28"/>
                <w:szCs w:val="28"/>
              </w:rPr>
            </w:pPr>
            <w:r w:rsidRPr="00DB3595">
              <w:rPr>
                <w:color w:val="000000" w:themeColor="text1"/>
                <w:sz w:val="28"/>
                <w:szCs w:val="28"/>
              </w:rPr>
              <w:t>9,678</w:t>
            </w:r>
          </w:p>
        </w:tc>
        <w:tc>
          <w:tcPr>
            <w:tcW w:w="1985" w:type="dxa"/>
            <w:vAlign w:val="bottom"/>
          </w:tcPr>
          <w:p w14:paraId="02B6C059" w14:textId="77777777" w:rsidR="00154EEE" w:rsidRPr="00DB3595" w:rsidRDefault="00154EEE" w:rsidP="000B3AA2">
            <w:pPr>
              <w:rPr>
                <w:color w:val="000000" w:themeColor="text1"/>
                <w:sz w:val="28"/>
                <w:szCs w:val="28"/>
              </w:rPr>
            </w:pPr>
            <w:r w:rsidRPr="00DB3595">
              <w:rPr>
                <w:color w:val="000000" w:themeColor="text1"/>
                <w:sz w:val="28"/>
                <w:szCs w:val="28"/>
              </w:rPr>
              <w:t>44,0164</w:t>
            </w:r>
          </w:p>
        </w:tc>
        <w:tc>
          <w:tcPr>
            <w:tcW w:w="1985" w:type="dxa"/>
            <w:vAlign w:val="bottom"/>
          </w:tcPr>
          <w:p w14:paraId="37FDD5CC" w14:textId="77777777" w:rsidR="00154EEE" w:rsidRPr="00DB3595" w:rsidRDefault="00154EEE" w:rsidP="000B3AA2">
            <w:pPr>
              <w:rPr>
                <w:color w:val="000000" w:themeColor="text1"/>
                <w:sz w:val="28"/>
                <w:szCs w:val="28"/>
              </w:rPr>
            </w:pPr>
            <w:r w:rsidRPr="00DB3595">
              <w:rPr>
                <w:color w:val="000000" w:themeColor="text1"/>
                <w:sz w:val="28"/>
                <w:szCs w:val="28"/>
              </w:rPr>
              <w:t>42,2125</w:t>
            </w:r>
          </w:p>
        </w:tc>
      </w:tr>
      <w:tr w:rsidR="00DB3595" w:rsidRPr="00DB3595" w14:paraId="0DF6EC5D" w14:textId="77777777" w:rsidTr="002A2C32">
        <w:tc>
          <w:tcPr>
            <w:tcW w:w="1504" w:type="dxa"/>
          </w:tcPr>
          <w:p w14:paraId="328918E9" w14:textId="77777777" w:rsidR="00154EEE" w:rsidRPr="00DB3595" w:rsidRDefault="00154EEE" w:rsidP="000B3AA2">
            <w:pPr>
              <w:pStyle w:val="af6"/>
              <w:numPr>
                <w:ilvl w:val="0"/>
                <w:numId w:val="11"/>
              </w:numPr>
              <w:ind w:left="0" w:firstLine="0"/>
              <w:jc w:val="left"/>
              <w:rPr>
                <w:color w:val="000000" w:themeColor="text1"/>
                <w:szCs w:val="28"/>
              </w:rPr>
            </w:pPr>
          </w:p>
        </w:tc>
        <w:tc>
          <w:tcPr>
            <w:tcW w:w="1893" w:type="dxa"/>
            <w:vAlign w:val="bottom"/>
          </w:tcPr>
          <w:p w14:paraId="508D7D62" w14:textId="77777777" w:rsidR="00154EEE" w:rsidRPr="00DB3595" w:rsidRDefault="00154EEE" w:rsidP="000B3AA2">
            <w:pPr>
              <w:rPr>
                <w:color w:val="000000" w:themeColor="text1"/>
                <w:sz w:val="28"/>
                <w:szCs w:val="28"/>
              </w:rPr>
            </w:pPr>
            <w:r w:rsidRPr="00DB3595">
              <w:rPr>
                <w:color w:val="000000" w:themeColor="text1"/>
                <w:sz w:val="28"/>
                <w:szCs w:val="28"/>
              </w:rPr>
              <w:t>8,9611</w:t>
            </w:r>
          </w:p>
        </w:tc>
        <w:tc>
          <w:tcPr>
            <w:tcW w:w="1985" w:type="dxa"/>
            <w:vAlign w:val="bottom"/>
          </w:tcPr>
          <w:p w14:paraId="5F0FF12A" w14:textId="77777777" w:rsidR="00154EEE" w:rsidRPr="00DB3595" w:rsidRDefault="00154EEE" w:rsidP="000B3AA2">
            <w:pPr>
              <w:rPr>
                <w:color w:val="000000" w:themeColor="text1"/>
                <w:sz w:val="28"/>
                <w:szCs w:val="28"/>
              </w:rPr>
            </w:pPr>
            <w:r w:rsidRPr="00DB3595">
              <w:rPr>
                <w:color w:val="000000" w:themeColor="text1"/>
                <w:sz w:val="28"/>
                <w:szCs w:val="28"/>
              </w:rPr>
              <w:t>9,1404</w:t>
            </w:r>
          </w:p>
        </w:tc>
        <w:tc>
          <w:tcPr>
            <w:tcW w:w="1985" w:type="dxa"/>
            <w:vAlign w:val="bottom"/>
          </w:tcPr>
          <w:p w14:paraId="01A3CCED" w14:textId="77777777" w:rsidR="00154EEE" w:rsidRPr="00DB3595" w:rsidRDefault="00154EEE" w:rsidP="000B3AA2">
            <w:pPr>
              <w:rPr>
                <w:color w:val="000000" w:themeColor="text1"/>
                <w:sz w:val="28"/>
                <w:szCs w:val="28"/>
              </w:rPr>
            </w:pPr>
            <w:r w:rsidRPr="00DB3595">
              <w:rPr>
                <w:color w:val="000000" w:themeColor="text1"/>
                <w:sz w:val="28"/>
                <w:szCs w:val="28"/>
              </w:rPr>
              <w:t>42,3928</w:t>
            </w:r>
          </w:p>
        </w:tc>
        <w:tc>
          <w:tcPr>
            <w:tcW w:w="1985" w:type="dxa"/>
            <w:vAlign w:val="bottom"/>
          </w:tcPr>
          <w:p w14:paraId="03F94C76" w14:textId="77777777" w:rsidR="00154EEE" w:rsidRPr="00DB3595" w:rsidRDefault="00154EEE" w:rsidP="000B3AA2">
            <w:pPr>
              <w:rPr>
                <w:color w:val="000000" w:themeColor="text1"/>
                <w:sz w:val="28"/>
                <w:szCs w:val="28"/>
              </w:rPr>
            </w:pPr>
            <w:r w:rsidRPr="00DB3595">
              <w:rPr>
                <w:color w:val="000000" w:themeColor="text1"/>
                <w:sz w:val="28"/>
                <w:szCs w:val="28"/>
              </w:rPr>
              <w:t>42,0321</w:t>
            </w:r>
          </w:p>
        </w:tc>
      </w:tr>
      <w:tr w:rsidR="00DB3595" w:rsidRPr="00DB3595" w14:paraId="7DE5153C" w14:textId="77777777" w:rsidTr="002A2C32">
        <w:tc>
          <w:tcPr>
            <w:tcW w:w="1504" w:type="dxa"/>
          </w:tcPr>
          <w:p w14:paraId="54D6722D" w14:textId="77777777" w:rsidR="00154EEE" w:rsidRPr="00DB3595" w:rsidRDefault="00154EEE" w:rsidP="000B3AA2">
            <w:pPr>
              <w:pStyle w:val="af6"/>
              <w:numPr>
                <w:ilvl w:val="0"/>
                <w:numId w:val="11"/>
              </w:numPr>
              <w:ind w:left="0" w:firstLine="0"/>
              <w:jc w:val="left"/>
              <w:rPr>
                <w:color w:val="000000" w:themeColor="text1"/>
                <w:szCs w:val="28"/>
              </w:rPr>
            </w:pPr>
          </w:p>
        </w:tc>
        <w:tc>
          <w:tcPr>
            <w:tcW w:w="1893" w:type="dxa"/>
            <w:vAlign w:val="bottom"/>
          </w:tcPr>
          <w:p w14:paraId="41E7005F" w14:textId="77777777" w:rsidR="00154EEE" w:rsidRPr="00DB3595" w:rsidRDefault="00154EEE" w:rsidP="000B3AA2">
            <w:pPr>
              <w:rPr>
                <w:color w:val="000000" w:themeColor="text1"/>
                <w:sz w:val="28"/>
                <w:szCs w:val="28"/>
              </w:rPr>
            </w:pPr>
            <w:r w:rsidRPr="00DB3595">
              <w:rPr>
                <w:color w:val="000000" w:themeColor="text1"/>
                <w:sz w:val="28"/>
                <w:szCs w:val="28"/>
              </w:rPr>
              <w:t>8,9611</w:t>
            </w:r>
          </w:p>
        </w:tc>
        <w:tc>
          <w:tcPr>
            <w:tcW w:w="1985" w:type="dxa"/>
            <w:vAlign w:val="bottom"/>
          </w:tcPr>
          <w:p w14:paraId="56060843" w14:textId="77777777" w:rsidR="00154EEE" w:rsidRPr="00DB3595" w:rsidRDefault="00154EEE" w:rsidP="000B3AA2">
            <w:pPr>
              <w:rPr>
                <w:color w:val="000000" w:themeColor="text1"/>
                <w:sz w:val="28"/>
                <w:szCs w:val="28"/>
              </w:rPr>
            </w:pPr>
            <w:r w:rsidRPr="00DB3595">
              <w:rPr>
                <w:color w:val="000000" w:themeColor="text1"/>
                <w:sz w:val="28"/>
                <w:szCs w:val="28"/>
              </w:rPr>
              <w:t>9,3196</w:t>
            </w:r>
          </w:p>
        </w:tc>
        <w:tc>
          <w:tcPr>
            <w:tcW w:w="1985" w:type="dxa"/>
            <w:vAlign w:val="bottom"/>
          </w:tcPr>
          <w:p w14:paraId="4077E4AE" w14:textId="77777777" w:rsidR="00154EEE" w:rsidRPr="00DB3595" w:rsidRDefault="00154EEE" w:rsidP="000B3AA2">
            <w:pPr>
              <w:rPr>
                <w:color w:val="000000" w:themeColor="text1"/>
                <w:sz w:val="28"/>
                <w:szCs w:val="28"/>
              </w:rPr>
            </w:pPr>
            <w:r w:rsidRPr="00DB3595">
              <w:rPr>
                <w:color w:val="000000" w:themeColor="text1"/>
                <w:sz w:val="28"/>
                <w:szCs w:val="28"/>
              </w:rPr>
              <w:t>42,7536</w:t>
            </w:r>
          </w:p>
        </w:tc>
        <w:tc>
          <w:tcPr>
            <w:tcW w:w="1985" w:type="dxa"/>
            <w:vAlign w:val="bottom"/>
          </w:tcPr>
          <w:p w14:paraId="528CC818" w14:textId="77777777" w:rsidR="00154EEE" w:rsidRPr="00DB3595" w:rsidRDefault="00154EEE" w:rsidP="000B3AA2">
            <w:pPr>
              <w:rPr>
                <w:color w:val="000000" w:themeColor="text1"/>
                <w:sz w:val="28"/>
                <w:szCs w:val="28"/>
              </w:rPr>
            </w:pPr>
            <w:r w:rsidRPr="00DB3595">
              <w:rPr>
                <w:color w:val="000000" w:themeColor="text1"/>
                <w:sz w:val="28"/>
                <w:szCs w:val="28"/>
              </w:rPr>
              <w:t>42,934</w:t>
            </w:r>
          </w:p>
        </w:tc>
      </w:tr>
      <w:tr w:rsidR="00DB3595" w:rsidRPr="00DB3595" w14:paraId="40F43C7C" w14:textId="77777777" w:rsidTr="002A2C32">
        <w:tc>
          <w:tcPr>
            <w:tcW w:w="1504" w:type="dxa"/>
          </w:tcPr>
          <w:p w14:paraId="586C9ACD" w14:textId="77777777" w:rsidR="00154EEE" w:rsidRPr="00DB3595" w:rsidRDefault="00154EEE" w:rsidP="000B3AA2">
            <w:pPr>
              <w:pStyle w:val="af6"/>
              <w:numPr>
                <w:ilvl w:val="0"/>
                <w:numId w:val="11"/>
              </w:numPr>
              <w:ind w:left="0" w:firstLine="0"/>
              <w:jc w:val="left"/>
              <w:rPr>
                <w:color w:val="000000" w:themeColor="text1"/>
                <w:szCs w:val="28"/>
              </w:rPr>
            </w:pPr>
          </w:p>
        </w:tc>
        <w:tc>
          <w:tcPr>
            <w:tcW w:w="1893" w:type="dxa"/>
            <w:vAlign w:val="bottom"/>
          </w:tcPr>
          <w:p w14:paraId="597B9BFD" w14:textId="77777777" w:rsidR="00154EEE" w:rsidRPr="00DB3595" w:rsidRDefault="00154EEE" w:rsidP="000B3AA2">
            <w:pPr>
              <w:rPr>
                <w:color w:val="000000" w:themeColor="text1"/>
                <w:sz w:val="28"/>
                <w:szCs w:val="28"/>
              </w:rPr>
            </w:pPr>
            <w:r w:rsidRPr="00DB3595">
              <w:rPr>
                <w:color w:val="000000" w:themeColor="text1"/>
                <w:sz w:val="28"/>
                <w:szCs w:val="28"/>
              </w:rPr>
              <w:t>9,1404</w:t>
            </w:r>
          </w:p>
        </w:tc>
        <w:tc>
          <w:tcPr>
            <w:tcW w:w="1985" w:type="dxa"/>
            <w:vAlign w:val="bottom"/>
          </w:tcPr>
          <w:p w14:paraId="761C19DD" w14:textId="77777777" w:rsidR="00154EEE" w:rsidRPr="00DB3595" w:rsidRDefault="00154EEE" w:rsidP="000B3AA2">
            <w:pPr>
              <w:rPr>
                <w:color w:val="000000" w:themeColor="text1"/>
                <w:sz w:val="28"/>
                <w:szCs w:val="28"/>
              </w:rPr>
            </w:pPr>
            <w:r w:rsidRPr="00DB3595">
              <w:rPr>
                <w:color w:val="000000" w:themeColor="text1"/>
                <w:sz w:val="28"/>
                <w:szCs w:val="28"/>
              </w:rPr>
              <w:t>9,3196</w:t>
            </w:r>
          </w:p>
        </w:tc>
        <w:tc>
          <w:tcPr>
            <w:tcW w:w="1985" w:type="dxa"/>
            <w:vAlign w:val="bottom"/>
          </w:tcPr>
          <w:p w14:paraId="2F193523" w14:textId="77777777" w:rsidR="00154EEE" w:rsidRPr="00DB3595" w:rsidRDefault="00154EEE" w:rsidP="000B3AA2">
            <w:pPr>
              <w:rPr>
                <w:color w:val="000000" w:themeColor="text1"/>
                <w:sz w:val="28"/>
                <w:szCs w:val="28"/>
              </w:rPr>
            </w:pPr>
            <w:r w:rsidRPr="00DB3595">
              <w:rPr>
                <w:color w:val="000000" w:themeColor="text1"/>
                <w:sz w:val="28"/>
                <w:szCs w:val="28"/>
              </w:rPr>
              <w:t>42,7536</w:t>
            </w:r>
          </w:p>
        </w:tc>
        <w:tc>
          <w:tcPr>
            <w:tcW w:w="1985" w:type="dxa"/>
            <w:vAlign w:val="bottom"/>
          </w:tcPr>
          <w:p w14:paraId="7518514F" w14:textId="77777777" w:rsidR="00154EEE" w:rsidRPr="00DB3595" w:rsidRDefault="00154EEE" w:rsidP="000B3AA2">
            <w:pPr>
              <w:rPr>
                <w:color w:val="000000" w:themeColor="text1"/>
                <w:sz w:val="28"/>
                <w:szCs w:val="28"/>
              </w:rPr>
            </w:pPr>
            <w:r w:rsidRPr="00DB3595">
              <w:rPr>
                <w:color w:val="000000" w:themeColor="text1"/>
                <w:sz w:val="28"/>
                <w:szCs w:val="28"/>
              </w:rPr>
              <w:t>44,0164</w:t>
            </w:r>
          </w:p>
        </w:tc>
      </w:tr>
      <w:tr w:rsidR="00DB3595" w:rsidRPr="00DB3595" w14:paraId="43746ABC" w14:textId="77777777" w:rsidTr="002A2C32">
        <w:tc>
          <w:tcPr>
            <w:tcW w:w="1504" w:type="dxa"/>
          </w:tcPr>
          <w:p w14:paraId="74C13364" w14:textId="77777777" w:rsidR="00154EEE" w:rsidRPr="00DB3595" w:rsidRDefault="00154EEE" w:rsidP="000B3AA2">
            <w:pPr>
              <w:pStyle w:val="af6"/>
              <w:numPr>
                <w:ilvl w:val="0"/>
                <w:numId w:val="11"/>
              </w:numPr>
              <w:ind w:left="0" w:firstLine="0"/>
              <w:jc w:val="left"/>
              <w:rPr>
                <w:color w:val="000000" w:themeColor="text1"/>
                <w:szCs w:val="28"/>
              </w:rPr>
            </w:pPr>
          </w:p>
        </w:tc>
        <w:tc>
          <w:tcPr>
            <w:tcW w:w="1893" w:type="dxa"/>
            <w:vAlign w:val="bottom"/>
          </w:tcPr>
          <w:p w14:paraId="32DD7512" w14:textId="77777777" w:rsidR="00154EEE" w:rsidRPr="00DB3595" w:rsidRDefault="00154EEE" w:rsidP="000B3AA2">
            <w:pPr>
              <w:rPr>
                <w:color w:val="000000" w:themeColor="text1"/>
                <w:sz w:val="28"/>
                <w:szCs w:val="28"/>
              </w:rPr>
            </w:pPr>
            <w:r w:rsidRPr="00DB3595">
              <w:rPr>
                <w:color w:val="000000" w:themeColor="text1"/>
                <w:sz w:val="28"/>
                <w:szCs w:val="28"/>
              </w:rPr>
              <w:t>9,1404</w:t>
            </w:r>
          </w:p>
        </w:tc>
        <w:tc>
          <w:tcPr>
            <w:tcW w:w="1985" w:type="dxa"/>
            <w:vAlign w:val="bottom"/>
          </w:tcPr>
          <w:p w14:paraId="74E1032F" w14:textId="77777777" w:rsidR="00154EEE" w:rsidRPr="00DB3595" w:rsidRDefault="00154EEE" w:rsidP="000B3AA2">
            <w:pPr>
              <w:rPr>
                <w:color w:val="000000" w:themeColor="text1"/>
                <w:sz w:val="28"/>
                <w:szCs w:val="28"/>
              </w:rPr>
            </w:pPr>
            <w:r w:rsidRPr="00DB3595">
              <w:rPr>
                <w:color w:val="000000" w:themeColor="text1"/>
                <w:sz w:val="28"/>
                <w:szCs w:val="28"/>
              </w:rPr>
              <w:t>9,1404</w:t>
            </w:r>
          </w:p>
        </w:tc>
        <w:tc>
          <w:tcPr>
            <w:tcW w:w="1985" w:type="dxa"/>
            <w:vAlign w:val="bottom"/>
          </w:tcPr>
          <w:p w14:paraId="7744257F" w14:textId="77777777" w:rsidR="00154EEE" w:rsidRPr="00DB3595" w:rsidRDefault="00154EEE" w:rsidP="000B3AA2">
            <w:pPr>
              <w:rPr>
                <w:color w:val="000000" w:themeColor="text1"/>
                <w:sz w:val="28"/>
                <w:szCs w:val="28"/>
              </w:rPr>
            </w:pPr>
            <w:r w:rsidRPr="00DB3595">
              <w:rPr>
                <w:color w:val="000000" w:themeColor="text1"/>
                <w:sz w:val="28"/>
                <w:szCs w:val="28"/>
              </w:rPr>
              <w:t>42,2125</w:t>
            </w:r>
          </w:p>
        </w:tc>
        <w:tc>
          <w:tcPr>
            <w:tcW w:w="1985" w:type="dxa"/>
            <w:vAlign w:val="bottom"/>
          </w:tcPr>
          <w:p w14:paraId="0C5F6A0F" w14:textId="77777777" w:rsidR="00154EEE" w:rsidRPr="00DB3595" w:rsidRDefault="00154EEE" w:rsidP="000B3AA2">
            <w:pPr>
              <w:rPr>
                <w:color w:val="000000" w:themeColor="text1"/>
                <w:sz w:val="28"/>
                <w:szCs w:val="28"/>
              </w:rPr>
            </w:pPr>
            <w:r w:rsidRPr="00DB3595">
              <w:rPr>
                <w:color w:val="000000" w:themeColor="text1"/>
                <w:sz w:val="28"/>
                <w:szCs w:val="28"/>
              </w:rPr>
              <w:t>42,0321</w:t>
            </w:r>
          </w:p>
        </w:tc>
      </w:tr>
      <w:tr w:rsidR="00DB3595" w:rsidRPr="00DB3595" w14:paraId="194DEE63" w14:textId="77777777" w:rsidTr="002A2C32">
        <w:tc>
          <w:tcPr>
            <w:tcW w:w="1504" w:type="dxa"/>
          </w:tcPr>
          <w:p w14:paraId="642F8B5B" w14:textId="77777777" w:rsidR="00154EEE" w:rsidRPr="00DB3595" w:rsidRDefault="00154EEE" w:rsidP="000B3AA2">
            <w:pPr>
              <w:pStyle w:val="af6"/>
              <w:numPr>
                <w:ilvl w:val="0"/>
                <w:numId w:val="11"/>
              </w:numPr>
              <w:ind w:left="0" w:firstLine="0"/>
              <w:jc w:val="left"/>
              <w:rPr>
                <w:color w:val="000000" w:themeColor="text1"/>
                <w:szCs w:val="28"/>
              </w:rPr>
            </w:pPr>
          </w:p>
        </w:tc>
        <w:tc>
          <w:tcPr>
            <w:tcW w:w="1893" w:type="dxa"/>
            <w:vAlign w:val="bottom"/>
          </w:tcPr>
          <w:p w14:paraId="0F0212D4" w14:textId="77777777" w:rsidR="00154EEE" w:rsidRPr="00DB3595" w:rsidRDefault="00154EEE" w:rsidP="000B3AA2">
            <w:pPr>
              <w:rPr>
                <w:color w:val="000000" w:themeColor="text1"/>
                <w:sz w:val="28"/>
                <w:szCs w:val="28"/>
              </w:rPr>
            </w:pPr>
            <w:r w:rsidRPr="00DB3595">
              <w:rPr>
                <w:color w:val="000000" w:themeColor="text1"/>
                <w:sz w:val="28"/>
                <w:szCs w:val="28"/>
              </w:rPr>
              <w:t>8,602</w:t>
            </w:r>
          </w:p>
        </w:tc>
        <w:tc>
          <w:tcPr>
            <w:tcW w:w="1985" w:type="dxa"/>
            <w:vAlign w:val="bottom"/>
          </w:tcPr>
          <w:p w14:paraId="5D9910A7" w14:textId="77777777" w:rsidR="00154EEE" w:rsidRPr="00DB3595" w:rsidRDefault="00154EEE" w:rsidP="000B3AA2">
            <w:pPr>
              <w:rPr>
                <w:color w:val="000000" w:themeColor="text1"/>
                <w:sz w:val="28"/>
                <w:szCs w:val="28"/>
              </w:rPr>
            </w:pPr>
            <w:r w:rsidRPr="00DB3595">
              <w:rPr>
                <w:color w:val="000000" w:themeColor="text1"/>
                <w:sz w:val="28"/>
                <w:szCs w:val="28"/>
              </w:rPr>
              <w:t>9,4998</w:t>
            </w:r>
          </w:p>
        </w:tc>
        <w:tc>
          <w:tcPr>
            <w:tcW w:w="1985" w:type="dxa"/>
            <w:vAlign w:val="bottom"/>
          </w:tcPr>
          <w:p w14:paraId="5420B500" w14:textId="77777777" w:rsidR="00154EEE" w:rsidRPr="00DB3595" w:rsidRDefault="00154EEE" w:rsidP="000B3AA2">
            <w:pPr>
              <w:rPr>
                <w:color w:val="000000" w:themeColor="text1"/>
                <w:sz w:val="28"/>
                <w:szCs w:val="28"/>
              </w:rPr>
            </w:pPr>
            <w:r w:rsidRPr="00DB3595">
              <w:rPr>
                <w:color w:val="000000" w:themeColor="text1"/>
                <w:sz w:val="28"/>
                <w:szCs w:val="28"/>
              </w:rPr>
              <w:t>42,5732</w:t>
            </w:r>
          </w:p>
        </w:tc>
        <w:tc>
          <w:tcPr>
            <w:tcW w:w="1985" w:type="dxa"/>
            <w:vAlign w:val="bottom"/>
          </w:tcPr>
          <w:p w14:paraId="05CCB525" w14:textId="77777777" w:rsidR="00154EEE" w:rsidRPr="00DB3595" w:rsidRDefault="00154EEE" w:rsidP="000B3AA2">
            <w:pPr>
              <w:rPr>
                <w:color w:val="000000" w:themeColor="text1"/>
                <w:sz w:val="28"/>
                <w:szCs w:val="28"/>
              </w:rPr>
            </w:pPr>
            <w:r w:rsidRPr="00DB3595">
              <w:rPr>
                <w:color w:val="000000" w:themeColor="text1"/>
                <w:sz w:val="28"/>
                <w:szCs w:val="28"/>
              </w:rPr>
              <w:t>43,1144</w:t>
            </w:r>
          </w:p>
        </w:tc>
      </w:tr>
      <w:tr w:rsidR="00DB3595" w:rsidRPr="00DB3595" w14:paraId="3C7F520D" w14:textId="77777777" w:rsidTr="002A2C32">
        <w:tc>
          <w:tcPr>
            <w:tcW w:w="1504" w:type="dxa"/>
          </w:tcPr>
          <w:p w14:paraId="5DBF0A4E" w14:textId="77777777" w:rsidR="00154EEE" w:rsidRPr="00DB3595" w:rsidRDefault="00154EEE" w:rsidP="000B3AA2">
            <w:pPr>
              <w:pStyle w:val="af6"/>
              <w:numPr>
                <w:ilvl w:val="0"/>
                <w:numId w:val="11"/>
              </w:numPr>
              <w:ind w:left="0" w:firstLine="0"/>
              <w:jc w:val="left"/>
              <w:rPr>
                <w:color w:val="000000" w:themeColor="text1"/>
                <w:szCs w:val="28"/>
              </w:rPr>
            </w:pPr>
          </w:p>
        </w:tc>
        <w:tc>
          <w:tcPr>
            <w:tcW w:w="1893" w:type="dxa"/>
            <w:vAlign w:val="bottom"/>
          </w:tcPr>
          <w:p w14:paraId="04FB30F9" w14:textId="77777777" w:rsidR="00154EEE" w:rsidRPr="00DB3595" w:rsidRDefault="00154EEE" w:rsidP="000B3AA2">
            <w:pPr>
              <w:rPr>
                <w:color w:val="000000" w:themeColor="text1"/>
                <w:sz w:val="28"/>
                <w:szCs w:val="28"/>
              </w:rPr>
            </w:pPr>
            <w:r w:rsidRPr="00DB3595">
              <w:rPr>
                <w:color w:val="000000" w:themeColor="text1"/>
                <w:sz w:val="28"/>
                <w:szCs w:val="28"/>
              </w:rPr>
              <w:t>8,4235</w:t>
            </w:r>
          </w:p>
        </w:tc>
        <w:tc>
          <w:tcPr>
            <w:tcW w:w="1985" w:type="dxa"/>
            <w:vAlign w:val="bottom"/>
          </w:tcPr>
          <w:p w14:paraId="339283BE" w14:textId="77777777" w:rsidR="00154EEE" w:rsidRPr="00DB3595" w:rsidRDefault="00154EEE" w:rsidP="000B3AA2">
            <w:pPr>
              <w:rPr>
                <w:color w:val="000000" w:themeColor="text1"/>
                <w:sz w:val="28"/>
                <w:szCs w:val="28"/>
              </w:rPr>
            </w:pPr>
            <w:r w:rsidRPr="00DB3595">
              <w:rPr>
                <w:color w:val="000000" w:themeColor="text1"/>
                <w:sz w:val="28"/>
                <w:szCs w:val="28"/>
              </w:rPr>
              <w:t>10,0365</w:t>
            </w:r>
          </w:p>
        </w:tc>
        <w:tc>
          <w:tcPr>
            <w:tcW w:w="1985" w:type="dxa"/>
            <w:vAlign w:val="bottom"/>
          </w:tcPr>
          <w:p w14:paraId="16D4EE36" w14:textId="77777777" w:rsidR="00154EEE" w:rsidRPr="00DB3595" w:rsidRDefault="00154EEE" w:rsidP="000B3AA2">
            <w:pPr>
              <w:rPr>
                <w:color w:val="000000" w:themeColor="text1"/>
                <w:sz w:val="28"/>
                <w:szCs w:val="28"/>
              </w:rPr>
            </w:pPr>
            <w:r w:rsidRPr="00DB3595">
              <w:rPr>
                <w:color w:val="000000" w:themeColor="text1"/>
                <w:sz w:val="28"/>
                <w:szCs w:val="28"/>
              </w:rPr>
              <w:t>43,6556</w:t>
            </w:r>
          </w:p>
        </w:tc>
        <w:tc>
          <w:tcPr>
            <w:tcW w:w="1985" w:type="dxa"/>
            <w:vAlign w:val="bottom"/>
          </w:tcPr>
          <w:p w14:paraId="01C34D76" w14:textId="77777777" w:rsidR="00154EEE" w:rsidRPr="00DB3595" w:rsidRDefault="00154EEE" w:rsidP="000B3AA2">
            <w:pPr>
              <w:rPr>
                <w:color w:val="000000" w:themeColor="text1"/>
                <w:sz w:val="28"/>
                <w:szCs w:val="28"/>
              </w:rPr>
            </w:pPr>
            <w:r w:rsidRPr="00DB3595">
              <w:rPr>
                <w:color w:val="000000" w:themeColor="text1"/>
                <w:sz w:val="28"/>
                <w:szCs w:val="28"/>
              </w:rPr>
              <w:t>42,934</w:t>
            </w:r>
          </w:p>
        </w:tc>
      </w:tr>
      <w:tr w:rsidR="00DB3595" w:rsidRPr="00DB3595" w14:paraId="7807A6F7" w14:textId="77777777" w:rsidTr="002A2C32">
        <w:tc>
          <w:tcPr>
            <w:tcW w:w="1504" w:type="dxa"/>
          </w:tcPr>
          <w:p w14:paraId="7B7BA0AD" w14:textId="77777777" w:rsidR="00154EEE" w:rsidRPr="00DB3595" w:rsidRDefault="00154EEE" w:rsidP="000B3AA2">
            <w:pPr>
              <w:pStyle w:val="af6"/>
              <w:numPr>
                <w:ilvl w:val="0"/>
                <w:numId w:val="11"/>
              </w:numPr>
              <w:ind w:left="0" w:firstLine="0"/>
              <w:jc w:val="left"/>
              <w:rPr>
                <w:color w:val="000000" w:themeColor="text1"/>
                <w:szCs w:val="28"/>
              </w:rPr>
            </w:pPr>
          </w:p>
        </w:tc>
        <w:tc>
          <w:tcPr>
            <w:tcW w:w="1893" w:type="dxa"/>
            <w:vAlign w:val="bottom"/>
          </w:tcPr>
          <w:p w14:paraId="50D00987" w14:textId="77777777" w:rsidR="00154EEE" w:rsidRPr="00DB3595" w:rsidRDefault="00154EEE" w:rsidP="000B3AA2">
            <w:pPr>
              <w:rPr>
                <w:color w:val="000000" w:themeColor="text1"/>
                <w:sz w:val="28"/>
                <w:szCs w:val="28"/>
              </w:rPr>
            </w:pPr>
            <w:r w:rsidRPr="00DB3595">
              <w:rPr>
                <w:color w:val="000000" w:themeColor="text1"/>
                <w:sz w:val="28"/>
                <w:szCs w:val="28"/>
              </w:rPr>
              <w:t>8,9611</w:t>
            </w:r>
          </w:p>
        </w:tc>
        <w:tc>
          <w:tcPr>
            <w:tcW w:w="1985" w:type="dxa"/>
            <w:vAlign w:val="bottom"/>
          </w:tcPr>
          <w:p w14:paraId="580A6379" w14:textId="77777777" w:rsidR="00154EEE" w:rsidRPr="00DB3595" w:rsidRDefault="00154EEE" w:rsidP="000B3AA2">
            <w:pPr>
              <w:rPr>
                <w:color w:val="000000" w:themeColor="text1"/>
                <w:sz w:val="28"/>
                <w:szCs w:val="28"/>
              </w:rPr>
            </w:pPr>
            <w:r w:rsidRPr="00DB3595">
              <w:rPr>
                <w:color w:val="000000" w:themeColor="text1"/>
                <w:sz w:val="28"/>
                <w:szCs w:val="28"/>
              </w:rPr>
              <w:t>9,4988</w:t>
            </w:r>
          </w:p>
        </w:tc>
        <w:tc>
          <w:tcPr>
            <w:tcW w:w="1985" w:type="dxa"/>
            <w:vAlign w:val="bottom"/>
          </w:tcPr>
          <w:p w14:paraId="2196F439" w14:textId="77777777" w:rsidR="00154EEE" w:rsidRPr="00DB3595" w:rsidRDefault="00154EEE" w:rsidP="000B3AA2">
            <w:pPr>
              <w:rPr>
                <w:color w:val="000000" w:themeColor="text1"/>
                <w:sz w:val="28"/>
                <w:szCs w:val="28"/>
              </w:rPr>
            </w:pPr>
            <w:r w:rsidRPr="00DB3595">
              <w:rPr>
                <w:color w:val="000000" w:themeColor="text1"/>
                <w:sz w:val="28"/>
                <w:szCs w:val="28"/>
              </w:rPr>
              <w:t>43,1144</w:t>
            </w:r>
          </w:p>
        </w:tc>
        <w:tc>
          <w:tcPr>
            <w:tcW w:w="1985" w:type="dxa"/>
            <w:vAlign w:val="bottom"/>
          </w:tcPr>
          <w:p w14:paraId="3723EB53" w14:textId="77777777" w:rsidR="00154EEE" w:rsidRPr="00DB3595" w:rsidRDefault="00154EEE" w:rsidP="000B3AA2">
            <w:pPr>
              <w:rPr>
                <w:color w:val="000000" w:themeColor="text1"/>
                <w:sz w:val="28"/>
                <w:szCs w:val="28"/>
              </w:rPr>
            </w:pPr>
            <w:r w:rsidRPr="00DB3595">
              <w:rPr>
                <w:color w:val="000000" w:themeColor="text1"/>
                <w:sz w:val="28"/>
                <w:szCs w:val="28"/>
              </w:rPr>
              <w:t>43,4752</w:t>
            </w:r>
          </w:p>
        </w:tc>
      </w:tr>
      <w:tr w:rsidR="00DB3595" w:rsidRPr="00DB3595" w14:paraId="5D479340" w14:textId="77777777" w:rsidTr="002A2C32">
        <w:tc>
          <w:tcPr>
            <w:tcW w:w="1504" w:type="dxa"/>
          </w:tcPr>
          <w:p w14:paraId="589D4D70" w14:textId="77777777" w:rsidR="00154EEE" w:rsidRPr="00DB3595" w:rsidRDefault="00154EEE" w:rsidP="000B3AA2">
            <w:pPr>
              <w:pStyle w:val="af6"/>
              <w:numPr>
                <w:ilvl w:val="0"/>
                <w:numId w:val="11"/>
              </w:numPr>
              <w:ind w:left="0" w:firstLine="0"/>
              <w:jc w:val="left"/>
              <w:rPr>
                <w:color w:val="000000" w:themeColor="text1"/>
                <w:szCs w:val="28"/>
              </w:rPr>
            </w:pPr>
          </w:p>
        </w:tc>
        <w:tc>
          <w:tcPr>
            <w:tcW w:w="1893" w:type="dxa"/>
            <w:vAlign w:val="bottom"/>
          </w:tcPr>
          <w:p w14:paraId="25B09755" w14:textId="77777777" w:rsidR="00154EEE" w:rsidRPr="00DB3595" w:rsidRDefault="00154EEE" w:rsidP="000B3AA2">
            <w:pPr>
              <w:rPr>
                <w:color w:val="000000" w:themeColor="text1"/>
                <w:sz w:val="28"/>
                <w:szCs w:val="28"/>
              </w:rPr>
            </w:pPr>
            <w:r w:rsidRPr="00DB3595">
              <w:rPr>
                <w:color w:val="000000" w:themeColor="text1"/>
                <w:sz w:val="28"/>
                <w:szCs w:val="28"/>
              </w:rPr>
              <w:t>9,4988</w:t>
            </w:r>
          </w:p>
        </w:tc>
        <w:tc>
          <w:tcPr>
            <w:tcW w:w="1985" w:type="dxa"/>
            <w:vAlign w:val="bottom"/>
          </w:tcPr>
          <w:p w14:paraId="02AA62F6" w14:textId="77777777" w:rsidR="00154EEE" w:rsidRPr="00DB3595" w:rsidRDefault="00154EEE" w:rsidP="000B3AA2">
            <w:pPr>
              <w:rPr>
                <w:color w:val="000000" w:themeColor="text1"/>
                <w:sz w:val="28"/>
                <w:szCs w:val="28"/>
              </w:rPr>
            </w:pPr>
            <w:r w:rsidRPr="00DB3595">
              <w:rPr>
                <w:color w:val="000000" w:themeColor="text1"/>
                <w:sz w:val="28"/>
                <w:szCs w:val="28"/>
              </w:rPr>
              <w:t>9,4988</w:t>
            </w:r>
          </w:p>
        </w:tc>
        <w:tc>
          <w:tcPr>
            <w:tcW w:w="1985" w:type="dxa"/>
            <w:vAlign w:val="bottom"/>
          </w:tcPr>
          <w:p w14:paraId="5DA32AFE" w14:textId="77777777" w:rsidR="00154EEE" w:rsidRPr="00DB3595" w:rsidRDefault="00154EEE" w:rsidP="000B3AA2">
            <w:pPr>
              <w:rPr>
                <w:color w:val="000000" w:themeColor="text1"/>
                <w:sz w:val="28"/>
                <w:szCs w:val="28"/>
              </w:rPr>
            </w:pPr>
            <w:r w:rsidRPr="00DB3595">
              <w:rPr>
                <w:color w:val="000000" w:themeColor="text1"/>
                <w:sz w:val="28"/>
                <w:szCs w:val="28"/>
              </w:rPr>
              <w:t>42,934</w:t>
            </w:r>
          </w:p>
        </w:tc>
        <w:tc>
          <w:tcPr>
            <w:tcW w:w="1985" w:type="dxa"/>
            <w:vAlign w:val="bottom"/>
          </w:tcPr>
          <w:p w14:paraId="57B531E2" w14:textId="77777777" w:rsidR="00154EEE" w:rsidRPr="00DB3595" w:rsidRDefault="00154EEE" w:rsidP="000B3AA2">
            <w:pPr>
              <w:rPr>
                <w:color w:val="000000" w:themeColor="text1"/>
                <w:sz w:val="28"/>
                <w:szCs w:val="28"/>
              </w:rPr>
            </w:pPr>
            <w:r w:rsidRPr="00DB3595">
              <w:rPr>
                <w:color w:val="000000" w:themeColor="text1"/>
                <w:sz w:val="28"/>
                <w:szCs w:val="28"/>
              </w:rPr>
              <w:t>43,1144</w:t>
            </w:r>
          </w:p>
        </w:tc>
      </w:tr>
      <w:tr w:rsidR="00DB3595" w:rsidRPr="00DB3595" w14:paraId="55833148" w14:textId="77777777" w:rsidTr="002A2C32">
        <w:tc>
          <w:tcPr>
            <w:tcW w:w="1504" w:type="dxa"/>
          </w:tcPr>
          <w:p w14:paraId="1DE8EA86" w14:textId="77777777" w:rsidR="00154EEE" w:rsidRPr="00DB3595" w:rsidRDefault="00154EEE" w:rsidP="000B3AA2">
            <w:pPr>
              <w:pStyle w:val="af6"/>
              <w:numPr>
                <w:ilvl w:val="0"/>
                <w:numId w:val="11"/>
              </w:numPr>
              <w:ind w:left="0" w:firstLine="0"/>
              <w:jc w:val="left"/>
              <w:rPr>
                <w:color w:val="000000" w:themeColor="text1"/>
                <w:szCs w:val="28"/>
              </w:rPr>
            </w:pPr>
          </w:p>
        </w:tc>
        <w:tc>
          <w:tcPr>
            <w:tcW w:w="1893" w:type="dxa"/>
            <w:vAlign w:val="bottom"/>
          </w:tcPr>
          <w:p w14:paraId="0B79DC37" w14:textId="77777777" w:rsidR="00154EEE" w:rsidRPr="00DB3595" w:rsidRDefault="00154EEE" w:rsidP="000B3AA2">
            <w:pPr>
              <w:rPr>
                <w:color w:val="000000" w:themeColor="text1"/>
                <w:sz w:val="28"/>
                <w:szCs w:val="28"/>
              </w:rPr>
            </w:pPr>
            <w:r w:rsidRPr="00DB3595">
              <w:rPr>
                <w:color w:val="000000" w:themeColor="text1"/>
                <w:sz w:val="28"/>
                <w:szCs w:val="28"/>
              </w:rPr>
              <w:t>9,4988</w:t>
            </w:r>
          </w:p>
        </w:tc>
        <w:tc>
          <w:tcPr>
            <w:tcW w:w="1985" w:type="dxa"/>
            <w:vAlign w:val="bottom"/>
          </w:tcPr>
          <w:p w14:paraId="5D01F309" w14:textId="77777777" w:rsidR="00154EEE" w:rsidRPr="00DB3595" w:rsidRDefault="00154EEE" w:rsidP="000B3AA2">
            <w:pPr>
              <w:rPr>
                <w:color w:val="000000" w:themeColor="text1"/>
                <w:sz w:val="28"/>
                <w:szCs w:val="28"/>
              </w:rPr>
            </w:pPr>
            <w:r w:rsidRPr="00DB3595">
              <w:rPr>
                <w:color w:val="000000" w:themeColor="text1"/>
                <w:sz w:val="28"/>
                <w:szCs w:val="28"/>
              </w:rPr>
              <w:t>9,3196</w:t>
            </w:r>
          </w:p>
        </w:tc>
        <w:tc>
          <w:tcPr>
            <w:tcW w:w="1985" w:type="dxa"/>
            <w:vAlign w:val="bottom"/>
          </w:tcPr>
          <w:p w14:paraId="2ED57DEE" w14:textId="77777777" w:rsidR="00154EEE" w:rsidRPr="00DB3595" w:rsidRDefault="00154EEE" w:rsidP="000B3AA2">
            <w:pPr>
              <w:rPr>
                <w:color w:val="000000" w:themeColor="text1"/>
                <w:sz w:val="28"/>
                <w:szCs w:val="28"/>
              </w:rPr>
            </w:pPr>
            <w:r w:rsidRPr="00DB3595">
              <w:rPr>
                <w:color w:val="000000" w:themeColor="text1"/>
                <w:sz w:val="28"/>
                <w:szCs w:val="28"/>
              </w:rPr>
              <w:t>42,5732</w:t>
            </w:r>
          </w:p>
        </w:tc>
        <w:tc>
          <w:tcPr>
            <w:tcW w:w="1985" w:type="dxa"/>
            <w:vAlign w:val="bottom"/>
          </w:tcPr>
          <w:p w14:paraId="4F4CEF3F" w14:textId="77777777" w:rsidR="00154EEE" w:rsidRPr="00DB3595" w:rsidRDefault="00154EEE" w:rsidP="000B3AA2">
            <w:pPr>
              <w:rPr>
                <w:color w:val="000000" w:themeColor="text1"/>
                <w:sz w:val="28"/>
                <w:szCs w:val="28"/>
              </w:rPr>
            </w:pPr>
            <w:r w:rsidRPr="00DB3595">
              <w:rPr>
                <w:color w:val="000000" w:themeColor="text1"/>
                <w:sz w:val="28"/>
                <w:szCs w:val="28"/>
              </w:rPr>
              <w:t>42,5732</w:t>
            </w:r>
          </w:p>
        </w:tc>
      </w:tr>
      <w:tr w:rsidR="00DB3595" w:rsidRPr="00DB3595" w14:paraId="3391F7CD" w14:textId="77777777" w:rsidTr="002A2C32">
        <w:tc>
          <w:tcPr>
            <w:tcW w:w="1504" w:type="dxa"/>
          </w:tcPr>
          <w:p w14:paraId="2506787D" w14:textId="77777777" w:rsidR="00154EEE" w:rsidRPr="00DB3595" w:rsidRDefault="00154EEE" w:rsidP="000B3AA2">
            <w:pPr>
              <w:pStyle w:val="af6"/>
              <w:numPr>
                <w:ilvl w:val="0"/>
                <w:numId w:val="11"/>
              </w:numPr>
              <w:ind w:left="0" w:firstLine="0"/>
              <w:jc w:val="left"/>
              <w:rPr>
                <w:color w:val="000000" w:themeColor="text1"/>
                <w:szCs w:val="28"/>
              </w:rPr>
            </w:pPr>
          </w:p>
        </w:tc>
        <w:tc>
          <w:tcPr>
            <w:tcW w:w="1893" w:type="dxa"/>
            <w:vAlign w:val="bottom"/>
          </w:tcPr>
          <w:p w14:paraId="04492B61" w14:textId="77777777" w:rsidR="00154EEE" w:rsidRPr="00DB3595" w:rsidRDefault="00154EEE" w:rsidP="000B3AA2">
            <w:pPr>
              <w:rPr>
                <w:color w:val="000000" w:themeColor="text1"/>
                <w:sz w:val="28"/>
                <w:szCs w:val="28"/>
              </w:rPr>
            </w:pPr>
            <w:r w:rsidRPr="00DB3595">
              <w:rPr>
                <w:color w:val="000000" w:themeColor="text1"/>
                <w:sz w:val="28"/>
                <w:szCs w:val="28"/>
              </w:rPr>
              <w:t>9,8573</w:t>
            </w:r>
          </w:p>
        </w:tc>
        <w:tc>
          <w:tcPr>
            <w:tcW w:w="1985" w:type="dxa"/>
            <w:vAlign w:val="bottom"/>
          </w:tcPr>
          <w:p w14:paraId="0611E529" w14:textId="77777777" w:rsidR="00154EEE" w:rsidRPr="00DB3595" w:rsidRDefault="00154EEE" w:rsidP="000B3AA2">
            <w:pPr>
              <w:rPr>
                <w:color w:val="000000" w:themeColor="text1"/>
                <w:sz w:val="28"/>
                <w:szCs w:val="28"/>
              </w:rPr>
            </w:pPr>
            <w:r w:rsidRPr="00DB3595">
              <w:rPr>
                <w:color w:val="000000" w:themeColor="text1"/>
                <w:sz w:val="28"/>
                <w:szCs w:val="28"/>
              </w:rPr>
              <w:t>8,9611</w:t>
            </w:r>
          </w:p>
        </w:tc>
        <w:tc>
          <w:tcPr>
            <w:tcW w:w="1985" w:type="dxa"/>
            <w:vAlign w:val="bottom"/>
          </w:tcPr>
          <w:p w14:paraId="7790FCDB" w14:textId="77777777" w:rsidR="00154EEE" w:rsidRPr="00DB3595" w:rsidRDefault="00154EEE" w:rsidP="000B3AA2">
            <w:pPr>
              <w:rPr>
                <w:color w:val="000000" w:themeColor="text1"/>
                <w:sz w:val="28"/>
                <w:szCs w:val="28"/>
              </w:rPr>
            </w:pPr>
            <w:r w:rsidRPr="00DB3595">
              <w:rPr>
                <w:color w:val="000000" w:themeColor="text1"/>
                <w:sz w:val="28"/>
                <w:szCs w:val="28"/>
              </w:rPr>
              <w:t>42,0321</w:t>
            </w:r>
          </w:p>
        </w:tc>
        <w:tc>
          <w:tcPr>
            <w:tcW w:w="1985" w:type="dxa"/>
            <w:vAlign w:val="bottom"/>
          </w:tcPr>
          <w:p w14:paraId="104148C9" w14:textId="77777777" w:rsidR="00154EEE" w:rsidRPr="00DB3595" w:rsidRDefault="00154EEE" w:rsidP="000B3AA2">
            <w:pPr>
              <w:rPr>
                <w:color w:val="000000" w:themeColor="text1"/>
                <w:sz w:val="28"/>
                <w:szCs w:val="28"/>
              </w:rPr>
            </w:pPr>
            <w:r w:rsidRPr="00DB3595">
              <w:rPr>
                <w:color w:val="000000" w:themeColor="text1"/>
                <w:sz w:val="28"/>
                <w:szCs w:val="28"/>
              </w:rPr>
              <w:t>42,934</w:t>
            </w:r>
          </w:p>
        </w:tc>
      </w:tr>
      <w:tr w:rsidR="00DB3595" w:rsidRPr="00DB3595" w14:paraId="06630F91" w14:textId="77777777" w:rsidTr="002A2C32">
        <w:tc>
          <w:tcPr>
            <w:tcW w:w="1504" w:type="dxa"/>
          </w:tcPr>
          <w:p w14:paraId="01DC3078" w14:textId="77777777" w:rsidR="00154EEE" w:rsidRPr="00DB3595" w:rsidRDefault="00154EEE" w:rsidP="000B3AA2">
            <w:pPr>
              <w:pStyle w:val="af6"/>
              <w:numPr>
                <w:ilvl w:val="0"/>
                <w:numId w:val="11"/>
              </w:numPr>
              <w:ind w:left="0" w:firstLine="0"/>
              <w:jc w:val="left"/>
              <w:rPr>
                <w:color w:val="000000" w:themeColor="text1"/>
                <w:szCs w:val="28"/>
              </w:rPr>
            </w:pPr>
          </w:p>
        </w:tc>
        <w:tc>
          <w:tcPr>
            <w:tcW w:w="1893" w:type="dxa"/>
            <w:vAlign w:val="bottom"/>
          </w:tcPr>
          <w:p w14:paraId="773C1986" w14:textId="77777777" w:rsidR="00154EEE" w:rsidRPr="00DB3595" w:rsidRDefault="00154EEE" w:rsidP="000B3AA2">
            <w:pPr>
              <w:rPr>
                <w:color w:val="000000" w:themeColor="text1"/>
                <w:sz w:val="28"/>
                <w:szCs w:val="28"/>
              </w:rPr>
            </w:pPr>
            <w:r w:rsidRPr="00DB3595">
              <w:rPr>
                <w:color w:val="000000" w:themeColor="text1"/>
                <w:sz w:val="28"/>
                <w:szCs w:val="28"/>
              </w:rPr>
              <w:t>8,7611</w:t>
            </w:r>
          </w:p>
        </w:tc>
        <w:tc>
          <w:tcPr>
            <w:tcW w:w="1985" w:type="dxa"/>
            <w:vAlign w:val="bottom"/>
          </w:tcPr>
          <w:p w14:paraId="57AC10C8" w14:textId="77777777" w:rsidR="00154EEE" w:rsidRPr="00DB3595" w:rsidRDefault="00154EEE" w:rsidP="000B3AA2">
            <w:pPr>
              <w:rPr>
                <w:color w:val="000000" w:themeColor="text1"/>
                <w:sz w:val="28"/>
                <w:szCs w:val="28"/>
              </w:rPr>
            </w:pPr>
            <w:r w:rsidRPr="00DB3595">
              <w:rPr>
                <w:color w:val="000000" w:themeColor="text1"/>
                <w:sz w:val="28"/>
                <w:szCs w:val="28"/>
              </w:rPr>
              <w:t>7,8858</w:t>
            </w:r>
          </w:p>
        </w:tc>
        <w:tc>
          <w:tcPr>
            <w:tcW w:w="1985" w:type="dxa"/>
            <w:vAlign w:val="bottom"/>
          </w:tcPr>
          <w:p w14:paraId="7F0CB72C" w14:textId="77777777" w:rsidR="00154EEE" w:rsidRPr="00DB3595" w:rsidRDefault="00154EEE" w:rsidP="000B3AA2">
            <w:pPr>
              <w:rPr>
                <w:color w:val="000000" w:themeColor="text1"/>
                <w:sz w:val="28"/>
                <w:szCs w:val="28"/>
              </w:rPr>
            </w:pPr>
            <w:r w:rsidRPr="00DB3595">
              <w:rPr>
                <w:color w:val="000000" w:themeColor="text1"/>
                <w:sz w:val="28"/>
                <w:szCs w:val="28"/>
              </w:rPr>
              <w:t>41,8524</w:t>
            </w:r>
          </w:p>
        </w:tc>
        <w:tc>
          <w:tcPr>
            <w:tcW w:w="1985" w:type="dxa"/>
            <w:vAlign w:val="bottom"/>
          </w:tcPr>
          <w:p w14:paraId="25DC101E" w14:textId="77777777" w:rsidR="00154EEE" w:rsidRPr="00DB3595" w:rsidRDefault="00154EEE" w:rsidP="000B3AA2">
            <w:pPr>
              <w:rPr>
                <w:color w:val="000000" w:themeColor="text1"/>
                <w:sz w:val="28"/>
                <w:szCs w:val="28"/>
              </w:rPr>
            </w:pPr>
            <w:r w:rsidRPr="00DB3595">
              <w:rPr>
                <w:color w:val="000000" w:themeColor="text1"/>
                <w:sz w:val="28"/>
                <w:szCs w:val="28"/>
              </w:rPr>
              <w:t>42,934</w:t>
            </w:r>
          </w:p>
        </w:tc>
      </w:tr>
      <w:tr w:rsidR="00DB3595" w:rsidRPr="00DB3595" w14:paraId="17905ECF" w14:textId="77777777" w:rsidTr="002A2C32">
        <w:tc>
          <w:tcPr>
            <w:tcW w:w="1504" w:type="dxa"/>
          </w:tcPr>
          <w:p w14:paraId="2158D7CA" w14:textId="77777777" w:rsidR="00154EEE" w:rsidRPr="00DB3595" w:rsidRDefault="00154EEE" w:rsidP="000B3AA2">
            <w:pPr>
              <w:pStyle w:val="af6"/>
              <w:numPr>
                <w:ilvl w:val="0"/>
                <w:numId w:val="11"/>
              </w:numPr>
              <w:ind w:left="0" w:firstLine="0"/>
              <w:jc w:val="left"/>
              <w:rPr>
                <w:color w:val="000000" w:themeColor="text1"/>
                <w:szCs w:val="28"/>
              </w:rPr>
            </w:pPr>
          </w:p>
        </w:tc>
        <w:tc>
          <w:tcPr>
            <w:tcW w:w="1893" w:type="dxa"/>
            <w:vAlign w:val="bottom"/>
          </w:tcPr>
          <w:p w14:paraId="685B1701" w14:textId="77777777" w:rsidR="00154EEE" w:rsidRPr="00DB3595" w:rsidRDefault="00154EEE" w:rsidP="000B3AA2">
            <w:pPr>
              <w:rPr>
                <w:color w:val="000000" w:themeColor="text1"/>
                <w:sz w:val="28"/>
                <w:szCs w:val="28"/>
              </w:rPr>
            </w:pPr>
            <w:r w:rsidRPr="00DB3595">
              <w:rPr>
                <w:color w:val="000000" w:themeColor="text1"/>
                <w:sz w:val="28"/>
                <w:szCs w:val="28"/>
              </w:rPr>
              <w:t>8,7612</w:t>
            </w:r>
          </w:p>
        </w:tc>
        <w:tc>
          <w:tcPr>
            <w:tcW w:w="1985" w:type="dxa"/>
            <w:vAlign w:val="bottom"/>
          </w:tcPr>
          <w:p w14:paraId="098E6B2A" w14:textId="77777777" w:rsidR="00154EEE" w:rsidRPr="00DB3595" w:rsidRDefault="00154EEE" w:rsidP="000B3AA2">
            <w:pPr>
              <w:rPr>
                <w:color w:val="000000" w:themeColor="text1"/>
                <w:sz w:val="28"/>
                <w:szCs w:val="28"/>
              </w:rPr>
            </w:pPr>
            <w:r w:rsidRPr="00DB3595">
              <w:rPr>
                <w:color w:val="000000" w:themeColor="text1"/>
                <w:sz w:val="28"/>
                <w:szCs w:val="28"/>
              </w:rPr>
              <w:t>9,4988</w:t>
            </w:r>
          </w:p>
        </w:tc>
        <w:tc>
          <w:tcPr>
            <w:tcW w:w="1985" w:type="dxa"/>
            <w:vAlign w:val="bottom"/>
          </w:tcPr>
          <w:p w14:paraId="37B1F004" w14:textId="77777777" w:rsidR="00154EEE" w:rsidRPr="00DB3595" w:rsidRDefault="00154EEE" w:rsidP="000B3AA2">
            <w:pPr>
              <w:rPr>
                <w:color w:val="000000" w:themeColor="text1"/>
                <w:sz w:val="28"/>
                <w:szCs w:val="28"/>
              </w:rPr>
            </w:pPr>
            <w:r w:rsidRPr="00DB3595">
              <w:rPr>
                <w:color w:val="000000" w:themeColor="text1"/>
                <w:sz w:val="28"/>
                <w:szCs w:val="28"/>
              </w:rPr>
              <w:t>41,8677</w:t>
            </w:r>
          </w:p>
        </w:tc>
        <w:tc>
          <w:tcPr>
            <w:tcW w:w="1985" w:type="dxa"/>
            <w:vAlign w:val="bottom"/>
          </w:tcPr>
          <w:p w14:paraId="4051A76A" w14:textId="77777777" w:rsidR="00154EEE" w:rsidRPr="00DB3595" w:rsidRDefault="00154EEE" w:rsidP="000B3AA2">
            <w:pPr>
              <w:rPr>
                <w:color w:val="000000" w:themeColor="text1"/>
                <w:sz w:val="28"/>
                <w:szCs w:val="28"/>
              </w:rPr>
            </w:pPr>
            <w:r w:rsidRPr="00DB3595">
              <w:rPr>
                <w:color w:val="000000" w:themeColor="text1"/>
                <w:sz w:val="28"/>
                <w:szCs w:val="28"/>
              </w:rPr>
              <w:t>42,3928</w:t>
            </w:r>
          </w:p>
        </w:tc>
      </w:tr>
      <w:tr w:rsidR="00DB3595" w:rsidRPr="00DB3595" w14:paraId="1AE7BE47" w14:textId="77777777" w:rsidTr="002A2C32">
        <w:tc>
          <w:tcPr>
            <w:tcW w:w="1504" w:type="dxa"/>
          </w:tcPr>
          <w:p w14:paraId="1891E1C0" w14:textId="77777777" w:rsidR="00154EEE" w:rsidRPr="00DB3595" w:rsidRDefault="00154EEE" w:rsidP="000B3AA2">
            <w:pPr>
              <w:pStyle w:val="af6"/>
              <w:numPr>
                <w:ilvl w:val="0"/>
                <w:numId w:val="11"/>
              </w:numPr>
              <w:ind w:left="0" w:firstLine="0"/>
              <w:jc w:val="left"/>
              <w:rPr>
                <w:color w:val="000000" w:themeColor="text1"/>
                <w:szCs w:val="28"/>
              </w:rPr>
            </w:pPr>
          </w:p>
        </w:tc>
        <w:tc>
          <w:tcPr>
            <w:tcW w:w="1893" w:type="dxa"/>
            <w:vAlign w:val="bottom"/>
          </w:tcPr>
          <w:p w14:paraId="2F8E3F38" w14:textId="77777777" w:rsidR="00154EEE" w:rsidRPr="00DB3595" w:rsidRDefault="00154EEE" w:rsidP="000B3AA2">
            <w:pPr>
              <w:rPr>
                <w:color w:val="000000" w:themeColor="text1"/>
                <w:sz w:val="28"/>
                <w:szCs w:val="28"/>
              </w:rPr>
            </w:pPr>
            <w:r w:rsidRPr="00DB3595">
              <w:rPr>
                <w:color w:val="000000" w:themeColor="text1"/>
                <w:sz w:val="28"/>
                <w:szCs w:val="28"/>
              </w:rPr>
              <w:t>8,7614</w:t>
            </w:r>
          </w:p>
        </w:tc>
        <w:tc>
          <w:tcPr>
            <w:tcW w:w="1985" w:type="dxa"/>
            <w:vAlign w:val="bottom"/>
          </w:tcPr>
          <w:p w14:paraId="7F1C1138" w14:textId="77777777" w:rsidR="00154EEE" w:rsidRPr="00DB3595" w:rsidRDefault="00154EEE" w:rsidP="000B3AA2">
            <w:pPr>
              <w:rPr>
                <w:color w:val="000000" w:themeColor="text1"/>
                <w:sz w:val="28"/>
                <w:szCs w:val="28"/>
              </w:rPr>
            </w:pPr>
            <w:r w:rsidRPr="00DB3595">
              <w:rPr>
                <w:color w:val="000000" w:themeColor="text1"/>
                <w:sz w:val="28"/>
                <w:szCs w:val="28"/>
              </w:rPr>
              <w:t>8,065</w:t>
            </w:r>
          </w:p>
        </w:tc>
        <w:tc>
          <w:tcPr>
            <w:tcW w:w="1985" w:type="dxa"/>
            <w:vAlign w:val="bottom"/>
          </w:tcPr>
          <w:p w14:paraId="72CD954A" w14:textId="77777777" w:rsidR="00154EEE" w:rsidRPr="00DB3595" w:rsidRDefault="00154EEE" w:rsidP="000B3AA2">
            <w:pPr>
              <w:rPr>
                <w:color w:val="000000" w:themeColor="text1"/>
                <w:sz w:val="28"/>
                <w:szCs w:val="28"/>
              </w:rPr>
            </w:pPr>
            <w:r w:rsidRPr="00DB3595">
              <w:rPr>
                <w:color w:val="000000" w:themeColor="text1"/>
                <w:sz w:val="28"/>
                <w:szCs w:val="28"/>
              </w:rPr>
              <w:t>41,8444</w:t>
            </w:r>
          </w:p>
        </w:tc>
        <w:tc>
          <w:tcPr>
            <w:tcW w:w="1985" w:type="dxa"/>
            <w:vAlign w:val="bottom"/>
          </w:tcPr>
          <w:p w14:paraId="53E53324" w14:textId="77777777" w:rsidR="00154EEE" w:rsidRPr="00DB3595" w:rsidRDefault="00154EEE" w:rsidP="000B3AA2">
            <w:pPr>
              <w:rPr>
                <w:color w:val="000000" w:themeColor="text1"/>
                <w:sz w:val="28"/>
                <w:szCs w:val="28"/>
              </w:rPr>
            </w:pPr>
            <w:r w:rsidRPr="00DB3595">
              <w:rPr>
                <w:color w:val="000000" w:themeColor="text1"/>
                <w:sz w:val="28"/>
                <w:szCs w:val="28"/>
              </w:rPr>
              <w:t>41,3105</w:t>
            </w:r>
          </w:p>
        </w:tc>
      </w:tr>
      <w:tr w:rsidR="00DB3595" w:rsidRPr="00DB3595" w14:paraId="2A16BC71" w14:textId="77777777" w:rsidTr="002A2C32">
        <w:tc>
          <w:tcPr>
            <w:tcW w:w="1504" w:type="dxa"/>
          </w:tcPr>
          <w:p w14:paraId="477B673C" w14:textId="77777777" w:rsidR="00154EEE" w:rsidRPr="00DB3595" w:rsidRDefault="00154EEE" w:rsidP="000B3AA2">
            <w:pPr>
              <w:pStyle w:val="af6"/>
              <w:numPr>
                <w:ilvl w:val="0"/>
                <w:numId w:val="11"/>
              </w:numPr>
              <w:ind w:left="0" w:firstLine="0"/>
              <w:jc w:val="left"/>
              <w:rPr>
                <w:color w:val="000000" w:themeColor="text1"/>
                <w:szCs w:val="28"/>
              </w:rPr>
            </w:pPr>
          </w:p>
        </w:tc>
        <w:tc>
          <w:tcPr>
            <w:tcW w:w="1893" w:type="dxa"/>
            <w:vAlign w:val="bottom"/>
          </w:tcPr>
          <w:p w14:paraId="64344089" w14:textId="77777777" w:rsidR="00154EEE" w:rsidRPr="00DB3595" w:rsidRDefault="00154EEE" w:rsidP="000B3AA2">
            <w:pPr>
              <w:rPr>
                <w:color w:val="000000" w:themeColor="text1"/>
                <w:sz w:val="28"/>
                <w:szCs w:val="28"/>
              </w:rPr>
            </w:pPr>
            <w:r w:rsidRPr="00DB3595">
              <w:rPr>
                <w:color w:val="000000" w:themeColor="text1"/>
                <w:sz w:val="28"/>
                <w:szCs w:val="28"/>
              </w:rPr>
              <w:t>8,7615</w:t>
            </w:r>
          </w:p>
        </w:tc>
        <w:tc>
          <w:tcPr>
            <w:tcW w:w="1985" w:type="dxa"/>
            <w:vAlign w:val="bottom"/>
          </w:tcPr>
          <w:p w14:paraId="439CBC82" w14:textId="77777777" w:rsidR="00154EEE" w:rsidRPr="00DB3595" w:rsidRDefault="00154EEE" w:rsidP="000B3AA2">
            <w:pPr>
              <w:rPr>
                <w:color w:val="000000" w:themeColor="text1"/>
                <w:sz w:val="28"/>
                <w:szCs w:val="28"/>
              </w:rPr>
            </w:pPr>
            <w:r w:rsidRPr="00DB3595">
              <w:rPr>
                <w:color w:val="000000" w:themeColor="text1"/>
                <w:sz w:val="28"/>
                <w:szCs w:val="28"/>
              </w:rPr>
              <w:t>8,9611</w:t>
            </w:r>
          </w:p>
        </w:tc>
        <w:tc>
          <w:tcPr>
            <w:tcW w:w="1985" w:type="dxa"/>
            <w:vAlign w:val="bottom"/>
          </w:tcPr>
          <w:p w14:paraId="6EF8A0EA" w14:textId="77777777" w:rsidR="00154EEE" w:rsidRPr="00DB3595" w:rsidRDefault="00154EEE" w:rsidP="000B3AA2">
            <w:pPr>
              <w:rPr>
                <w:color w:val="000000" w:themeColor="text1"/>
                <w:sz w:val="28"/>
                <w:szCs w:val="28"/>
              </w:rPr>
            </w:pPr>
            <w:r w:rsidRPr="00DB3595">
              <w:rPr>
                <w:color w:val="000000" w:themeColor="text1"/>
                <w:sz w:val="28"/>
                <w:szCs w:val="28"/>
              </w:rPr>
              <w:t>41,8533</w:t>
            </w:r>
          </w:p>
        </w:tc>
        <w:tc>
          <w:tcPr>
            <w:tcW w:w="1985" w:type="dxa"/>
            <w:vAlign w:val="bottom"/>
          </w:tcPr>
          <w:p w14:paraId="53421B1B" w14:textId="77777777" w:rsidR="00154EEE" w:rsidRPr="00DB3595" w:rsidRDefault="00154EEE" w:rsidP="000B3AA2">
            <w:pPr>
              <w:rPr>
                <w:color w:val="000000" w:themeColor="text1"/>
                <w:sz w:val="28"/>
                <w:szCs w:val="28"/>
              </w:rPr>
            </w:pPr>
            <w:r w:rsidRPr="00DB3595">
              <w:rPr>
                <w:color w:val="000000" w:themeColor="text1"/>
                <w:sz w:val="28"/>
                <w:szCs w:val="28"/>
              </w:rPr>
              <w:t>41,4909</w:t>
            </w:r>
          </w:p>
        </w:tc>
      </w:tr>
      <w:tr w:rsidR="00DB3595" w:rsidRPr="00DB3595" w14:paraId="5D7D9C85" w14:textId="77777777" w:rsidTr="002A2C32">
        <w:tc>
          <w:tcPr>
            <w:tcW w:w="1504" w:type="dxa"/>
          </w:tcPr>
          <w:p w14:paraId="45480887" w14:textId="77777777" w:rsidR="00154EEE" w:rsidRPr="00DB3595" w:rsidRDefault="00154EEE" w:rsidP="000B3AA2">
            <w:pPr>
              <w:pStyle w:val="af6"/>
              <w:numPr>
                <w:ilvl w:val="0"/>
                <w:numId w:val="11"/>
              </w:numPr>
              <w:ind w:left="0" w:firstLine="0"/>
              <w:jc w:val="left"/>
              <w:rPr>
                <w:color w:val="000000" w:themeColor="text1"/>
                <w:szCs w:val="28"/>
              </w:rPr>
            </w:pPr>
          </w:p>
        </w:tc>
        <w:tc>
          <w:tcPr>
            <w:tcW w:w="1893" w:type="dxa"/>
            <w:vAlign w:val="bottom"/>
          </w:tcPr>
          <w:p w14:paraId="777BF5D6" w14:textId="77777777" w:rsidR="00154EEE" w:rsidRPr="00DB3595" w:rsidRDefault="00154EEE" w:rsidP="000B3AA2">
            <w:pPr>
              <w:rPr>
                <w:color w:val="000000" w:themeColor="text1"/>
                <w:sz w:val="28"/>
                <w:szCs w:val="28"/>
              </w:rPr>
            </w:pPr>
            <w:r w:rsidRPr="00DB3595">
              <w:rPr>
                <w:color w:val="000000" w:themeColor="text1"/>
                <w:sz w:val="28"/>
                <w:szCs w:val="28"/>
              </w:rPr>
              <w:t>8,7613</w:t>
            </w:r>
          </w:p>
        </w:tc>
        <w:tc>
          <w:tcPr>
            <w:tcW w:w="1985" w:type="dxa"/>
            <w:vAlign w:val="bottom"/>
          </w:tcPr>
          <w:p w14:paraId="699307EE" w14:textId="77777777" w:rsidR="00154EEE" w:rsidRPr="00DB3595" w:rsidRDefault="00154EEE" w:rsidP="000B3AA2">
            <w:pPr>
              <w:rPr>
                <w:color w:val="000000" w:themeColor="text1"/>
                <w:sz w:val="28"/>
                <w:szCs w:val="28"/>
              </w:rPr>
            </w:pPr>
            <w:r w:rsidRPr="00DB3595">
              <w:rPr>
                <w:color w:val="000000" w:themeColor="text1"/>
                <w:sz w:val="28"/>
                <w:szCs w:val="28"/>
              </w:rPr>
              <w:t>9,678</w:t>
            </w:r>
          </w:p>
        </w:tc>
        <w:tc>
          <w:tcPr>
            <w:tcW w:w="1985" w:type="dxa"/>
            <w:vAlign w:val="bottom"/>
          </w:tcPr>
          <w:p w14:paraId="48A41299" w14:textId="77777777" w:rsidR="00154EEE" w:rsidRPr="00DB3595" w:rsidRDefault="00154EEE" w:rsidP="000B3AA2">
            <w:pPr>
              <w:rPr>
                <w:color w:val="000000" w:themeColor="text1"/>
                <w:sz w:val="28"/>
                <w:szCs w:val="28"/>
              </w:rPr>
            </w:pPr>
            <w:r w:rsidRPr="00DB3595">
              <w:rPr>
                <w:color w:val="000000" w:themeColor="text1"/>
                <w:sz w:val="28"/>
                <w:szCs w:val="28"/>
              </w:rPr>
              <w:t>41,8512</w:t>
            </w:r>
          </w:p>
        </w:tc>
        <w:tc>
          <w:tcPr>
            <w:tcW w:w="1985" w:type="dxa"/>
            <w:vAlign w:val="bottom"/>
          </w:tcPr>
          <w:p w14:paraId="596A48F4" w14:textId="77777777" w:rsidR="00154EEE" w:rsidRPr="00DB3595" w:rsidRDefault="00154EEE" w:rsidP="000B3AA2">
            <w:pPr>
              <w:rPr>
                <w:color w:val="000000" w:themeColor="text1"/>
                <w:sz w:val="28"/>
                <w:szCs w:val="28"/>
              </w:rPr>
            </w:pPr>
            <w:r w:rsidRPr="00DB3595">
              <w:rPr>
                <w:color w:val="000000" w:themeColor="text1"/>
                <w:sz w:val="28"/>
                <w:szCs w:val="28"/>
              </w:rPr>
              <w:t>42,5732</w:t>
            </w:r>
          </w:p>
        </w:tc>
      </w:tr>
      <w:tr w:rsidR="00DB3595" w:rsidRPr="00DB3595" w14:paraId="5EE0BAD3" w14:textId="77777777" w:rsidTr="002A2C32">
        <w:tc>
          <w:tcPr>
            <w:tcW w:w="1504" w:type="dxa"/>
          </w:tcPr>
          <w:p w14:paraId="36EA7907" w14:textId="77777777" w:rsidR="00154EEE" w:rsidRPr="00DB3595" w:rsidRDefault="00154EEE" w:rsidP="000B3AA2">
            <w:pPr>
              <w:pStyle w:val="af6"/>
              <w:numPr>
                <w:ilvl w:val="0"/>
                <w:numId w:val="11"/>
              </w:numPr>
              <w:ind w:left="0" w:firstLine="0"/>
              <w:jc w:val="left"/>
              <w:rPr>
                <w:color w:val="000000" w:themeColor="text1"/>
                <w:szCs w:val="28"/>
              </w:rPr>
            </w:pPr>
          </w:p>
        </w:tc>
        <w:tc>
          <w:tcPr>
            <w:tcW w:w="1893" w:type="dxa"/>
            <w:vAlign w:val="bottom"/>
          </w:tcPr>
          <w:p w14:paraId="5C31CBCC" w14:textId="77777777" w:rsidR="00154EEE" w:rsidRPr="00DB3595" w:rsidRDefault="00154EEE" w:rsidP="000B3AA2">
            <w:pPr>
              <w:rPr>
                <w:color w:val="000000" w:themeColor="text1"/>
                <w:sz w:val="28"/>
                <w:szCs w:val="28"/>
              </w:rPr>
            </w:pPr>
            <w:r w:rsidRPr="00DB3595">
              <w:rPr>
                <w:color w:val="000000" w:themeColor="text1"/>
                <w:sz w:val="28"/>
                <w:szCs w:val="28"/>
              </w:rPr>
              <w:t>8,7611</w:t>
            </w:r>
          </w:p>
        </w:tc>
        <w:tc>
          <w:tcPr>
            <w:tcW w:w="1985" w:type="dxa"/>
            <w:vAlign w:val="bottom"/>
          </w:tcPr>
          <w:p w14:paraId="7D642B2B" w14:textId="77777777" w:rsidR="00154EEE" w:rsidRPr="00DB3595" w:rsidRDefault="00154EEE" w:rsidP="000B3AA2">
            <w:pPr>
              <w:rPr>
                <w:color w:val="000000" w:themeColor="text1"/>
                <w:sz w:val="28"/>
                <w:szCs w:val="28"/>
              </w:rPr>
            </w:pPr>
            <w:r w:rsidRPr="00DB3595">
              <w:rPr>
                <w:color w:val="000000" w:themeColor="text1"/>
                <w:sz w:val="28"/>
                <w:szCs w:val="28"/>
              </w:rPr>
              <w:t>9,8573</w:t>
            </w:r>
          </w:p>
        </w:tc>
        <w:tc>
          <w:tcPr>
            <w:tcW w:w="1985" w:type="dxa"/>
            <w:vAlign w:val="bottom"/>
          </w:tcPr>
          <w:p w14:paraId="06D91D91" w14:textId="77777777" w:rsidR="00154EEE" w:rsidRPr="00DB3595" w:rsidRDefault="00154EEE" w:rsidP="000B3AA2">
            <w:pPr>
              <w:rPr>
                <w:color w:val="000000" w:themeColor="text1"/>
                <w:sz w:val="28"/>
                <w:szCs w:val="28"/>
              </w:rPr>
            </w:pPr>
            <w:r w:rsidRPr="00DB3595">
              <w:rPr>
                <w:color w:val="000000" w:themeColor="text1"/>
                <w:sz w:val="28"/>
                <w:szCs w:val="28"/>
              </w:rPr>
              <w:t>41,8478</w:t>
            </w:r>
          </w:p>
        </w:tc>
        <w:tc>
          <w:tcPr>
            <w:tcW w:w="1985" w:type="dxa"/>
            <w:vAlign w:val="bottom"/>
          </w:tcPr>
          <w:p w14:paraId="524FEA6A" w14:textId="77777777" w:rsidR="00154EEE" w:rsidRPr="00DB3595" w:rsidRDefault="00154EEE" w:rsidP="000B3AA2">
            <w:pPr>
              <w:rPr>
                <w:color w:val="000000" w:themeColor="text1"/>
                <w:sz w:val="28"/>
                <w:szCs w:val="28"/>
              </w:rPr>
            </w:pPr>
            <w:r w:rsidRPr="00DB3595">
              <w:rPr>
                <w:color w:val="000000" w:themeColor="text1"/>
                <w:sz w:val="28"/>
                <w:szCs w:val="28"/>
              </w:rPr>
              <w:t>42,3928</w:t>
            </w:r>
          </w:p>
        </w:tc>
      </w:tr>
      <w:tr w:rsidR="00DB3595" w:rsidRPr="00DB3595" w14:paraId="48744815" w14:textId="77777777" w:rsidTr="002A2C32">
        <w:tc>
          <w:tcPr>
            <w:tcW w:w="1504" w:type="dxa"/>
          </w:tcPr>
          <w:p w14:paraId="6E6C1414" w14:textId="77777777" w:rsidR="00154EEE" w:rsidRPr="00DB3595" w:rsidRDefault="00154EEE" w:rsidP="000B3AA2">
            <w:pPr>
              <w:pStyle w:val="af6"/>
              <w:numPr>
                <w:ilvl w:val="0"/>
                <w:numId w:val="11"/>
              </w:numPr>
              <w:ind w:left="0" w:firstLine="0"/>
              <w:jc w:val="left"/>
              <w:rPr>
                <w:color w:val="000000" w:themeColor="text1"/>
                <w:szCs w:val="28"/>
              </w:rPr>
            </w:pPr>
          </w:p>
        </w:tc>
        <w:tc>
          <w:tcPr>
            <w:tcW w:w="1893" w:type="dxa"/>
            <w:vAlign w:val="bottom"/>
          </w:tcPr>
          <w:p w14:paraId="434B44E4" w14:textId="77777777" w:rsidR="00154EEE" w:rsidRPr="00DB3595" w:rsidRDefault="00154EEE" w:rsidP="000B3AA2">
            <w:pPr>
              <w:rPr>
                <w:color w:val="000000" w:themeColor="text1"/>
                <w:sz w:val="28"/>
                <w:szCs w:val="28"/>
              </w:rPr>
            </w:pPr>
            <w:r w:rsidRPr="00DB3595">
              <w:rPr>
                <w:color w:val="000000" w:themeColor="text1"/>
                <w:sz w:val="28"/>
                <w:szCs w:val="28"/>
              </w:rPr>
              <w:t>8,7613</w:t>
            </w:r>
          </w:p>
        </w:tc>
        <w:tc>
          <w:tcPr>
            <w:tcW w:w="1985" w:type="dxa"/>
            <w:vAlign w:val="bottom"/>
          </w:tcPr>
          <w:p w14:paraId="399EC1F5" w14:textId="77777777" w:rsidR="00154EEE" w:rsidRPr="00DB3595" w:rsidRDefault="00154EEE" w:rsidP="000B3AA2">
            <w:pPr>
              <w:rPr>
                <w:color w:val="000000" w:themeColor="text1"/>
                <w:sz w:val="28"/>
                <w:szCs w:val="28"/>
              </w:rPr>
            </w:pPr>
            <w:r w:rsidRPr="00DB3595">
              <w:rPr>
                <w:color w:val="000000" w:themeColor="text1"/>
                <w:sz w:val="28"/>
                <w:szCs w:val="28"/>
              </w:rPr>
              <w:t>9,8573</w:t>
            </w:r>
          </w:p>
        </w:tc>
        <w:tc>
          <w:tcPr>
            <w:tcW w:w="1985" w:type="dxa"/>
            <w:vAlign w:val="bottom"/>
          </w:tcPr>
          <w:p w14:paraId="1A83B9C2" w14:textId="77777777" w:rsidR="00154EEE" w:rsidRPr="00DB3595" w:rsidRDefault="00154EEE" w:rsidP="000B3AA2">
            <w:pPr>
              <w:rPr>
                <w:color w:val="000000" w:themeColor="text1"/>
                <w:sz w:val="28"/>
                <w:szCs w:val="28"/>
              </w:rPr>
            </w:pPr>
            <w:r w:rsidRPr="00DB3595">
              <w:rPr>
                <w:color w:val="000000" w:themeColor="text1"/>
                <w:sz w:val="28"/>
                <w:szCs w:val="28"/>
              </w:rPr>
              <w:t>41,8632</w:t>
            </w:r>
          </w:p>
        </w:tc>
        <w:tc>
          <w:tcPr>
            <w:tcW w:w="1985" w:type="dxa"/>
            <w:vAlign w:val="bottom"/>
          </w:tcPr>
          <w:p w14:paraId="4A7A1494" w14:textId="77777777" w:rsidR="00154EEE" w:rsidRPr="00DB3595" w:rsidRDefault="00154EEE" w:rsidP="000B3AA2">
            <w:pPr>
              <w:rPr>
                <w:color w:val="000000" w:themeColor="text1"/>
                <w:sz w:val="28"/>
                <w:szCs w:val="28"/>
              </w:rPr>
            </w:pPr>
            <w:r w:rsidRPr="00DB3595">
              <w:rPr>
                <w:color w:val="000000" w:themeColor="text1"/>
                <w:sz w:val="28"/>
                <w:szCs w:val="28"/>
              </w:rPr>
              <w:t>42,3928</w:t>
            </w:r>
          </w:p>
        </w:tc>
      </w:tr>
      <w:tr w:rsidR="00DB3595" w:rsidRPr="00DB3595" w14:paraId="6F54131F" w14:textId="77777777" w:rsidTr="002A2C32">
        <w:tc>
          <w:tcPr>
            <w:tcW w:w="1504" w:type="dxa"/>
          </w:tcPr>
          <w:p w14:paraId="2FFE310F" w14:textId="77777777" w:rsidR="00154EEE" w:rsidRPr="00DB3595" w:rsidRDefault="00154EEE" w:rsidP="000B3AA2">
            <w:pPr>
              <w:pStyle w:val="af6"/>
              <w:numPr>
                <w:ilvl w:val="0"/>
                <w:numId w:val="11"/>
              </w:numPr>
              <w:ind w:left="0" w:firstLine="0"/>
              <w:jc w:val="left"/>
              <w:rPr>
                <w:color w:val="000000" w:themeColor="text1"/>
                <w:szCs w:val="28"/>
              </w:rPr>
            </w:pPr>
          </w:p>
        </w:tc>
        <w:tc>
          <w:tcPr>
            <w:tcW w:w="1893" w:type="dxa"/>
            <w:vAlign w:val="bottom"/>
          </w:tcPr>
          <w:p w14:paraId="45ACE7B6" w14:textId="77777777" w:rsidR="00154EEE" w:rsidRPr="00DB3595" w:rsidRDefault="00154EEE" w:rsidP="000B3AA2">
            <w:pPr>
              <w:rPr>
                <w:color w:val="000000" w:themeColor="text1"/>
                <w:sz w:val="28"/>
                <w:szCs w:val="28"/>
              </w:rPr>
            </w:pPr>
            <w:r w:rsidRPr="00DB3595">
              <w:rPr>
                <w:color w:val="000000" w:themeColor="text1"/>
                <w:sz w:val="28"/>
                <w:szCs w:val="28"/>
              </w:rPr>
              <w:t>10,7534</w:t>
            </w:r>
          </w:p>
        </w:tc>
        <w:tc>
          <w:tcPr>
            <w:tcW w:w="1985" w:type="dxa"/>
            <w:vAlign w:val="bottom"/>
          </w:tcPr>
          <w:p w14:paraId="1542141A" w14:textId="77777777" w:rsidR="00154EEE" w:rsidRPr="00DB3595" w:rsidRDefault="00154EEE" w:rsidP="000B3AA2">
            <w:pPr>
              <w:rPr>
                <w:color w:val="000000" w:themeColor="text1"/>
                <w:sz w:val="28"/>
                <w:szCs w:val="28"/>
              </w:rPr>
            </w:pPr>
            <w:r w:rsidRPr="00DB3595">
              <w:rPr>
                <w:color w:val="000000" w:themeColor="text1"/>
                <w:sz w:val="28"/>
                <w:szCs w:val="28"/>
              </w:rPr>
              <w:t>9,3196</w:t>
            </w:r>
          </w:p>
        </w:tc>
        <w:tc>
          <w:tcPr>
            <w:tcW w:w="1985" w:type="dxa"/>
            <w:vAlign w:val="bottom"/>
          </w:tcPr>
          <w:p w14:paraId="2309DAE6" w14:textId="77777777" w:rsidR="00154EEE" w:rsidRPr="00DB3595" w:rsidRDefault="00154EEE" w:rsidP="000B3AA2">
            <w:pPr>
              <w:rPr>
                <w:color w:val="000000" w:themeColor="text1"/>
                <w:sz w:val="28"/>
                <w:szCs w:val="28"/>
              </w:rPr>
            </w:pPr>
            <w:r w:rsidRPr="00DB3595">
              <w:rPr>
                <w:color w:val="000000" w:themeColor="text1"/>
                <w:sz w:val="28"/>
                <w:szCs w:val="28"/>
              </w:rPr>
              <w:t>42,934</w:t>
            </w:r>
          </w:p>
        </w:tc>
        <w:tc>
          <w:tcPr>
            <w:tcW w:w="1985" w:type="dxa"/>
            <w:vAlign w:val="bottom"/>
          </w:tcPr>
          <w:p w14:paraId="4C1F7EE6" w14:textId="77777777" w:rsidR="00154EEE" w:rsidRPr="00DB3595" w:rsidRDefault="00154EEE" w:rsidP="000B3AA2">
            <w:pPr>
              <w:rPr>
                <w:color w:val="000000" w:themeColor="text1"/>
                <w:sz w:val="28"/>
                <w:szCs w:val="28"/>
              </w:rPr>
            </w:pPr>
            <w:r w:rsidRPr="00DB3595">
              <w:rPr>
                <w:color w:val="000000" w:themeColor="text1"/>
                <w:sz w:val="28"/>
                <w:szCs w:val="28"/>
              </w:rPr>
              <w:t>43,2948</w:t>
            </w:r>
          </w:p>
        </w:tc>
      </w:tr>
      <w:tr w:rsidR="00DB3595" w:rsidRPr="00DB3595" w14:paraId="20894F8C" w14:textId="77777777" w:rsidTr="002A2C32">
        <w:tc>
          <w:tcPr>
            <w:tcW w:w="1504" w:type="dxa"/>
          </w:tcPr>
          <w:p w14:paraId="076E76BD" w14:textId="77777777" w:rsidR="00154EEE" w:rsidRPr="00DB3595" w:rsidRDefault="00154EEE" w:rsidP="000B3AA2">
            <w:pPr>
              <w:pStyle w:val="af6"/>
              <w:numPr>
                <w:ilvl w:val="0"/>
                <w:numId w:val="11"/>
              </w:numPr>
              <w:ind w:left="0" w:firstLine="0"/>
              <w:jc w:val="left"/>
              <w:rPr>
                <w:color w:val="000000" w:themeColor="text1"/>
                <w:szCs w:val="28"/>
              </w:rPr>
            </w:pPr>
          </w:p>
        </w:tc>
        <w:tc>
          <w:tcPr>
            <w:tcW w:w="1893" w:type="dxa"/>
            <w:vAlign w:val="bottom"/>
          </w:tcPr>
          <w:p w14:paraId="33CDE87C" w14:textId="77777777" w:rsidR="00154EEE" w:rsidRPr="00DB3595" w:rsidRDefault="00154EEE" w:rsidP="000B3AA2">
            <w:pPr>
              <w:rPr>
                <w:color w:val="000000" w:themeColor="text1"/>
                <w:sz w:val="28"/>
                <w:szCs w:val="28"/>
              </w:rPr>
            </w:pPr>
            <w:r w:rsidRPr="00DB3595">
              <w:rPr>
                <w:color w:val="000000" w:themeColor="text1"/>
                <w:sz w:val="28"/>
                <w:szCs w:val="28"/>
              </w:rPr>
              <w:t>9,8573</w:t>
            </w:r>
          </w:p>
        </w:tc>
        <w:tc>
          <w:tcPr>
            <w:tcW w:w="1985" w:type="dxa"/>
            <w:vAlign w:val="bottom"/>
          </w:tcPr>
          <w:p w14:paraId="7D5C9CE2" w14:textId="77777777" w:rsidR="00154EEE" w:rsidRPr="00DB3595" w:rsidRDefault="00154EEE" w:rsidP="000B3AA2">
            <w:pPr>
              <w:rPr>
                <w:color w:val="000000" w:themeColor="text1"/>
                <w:sz w:val="28"/>
                <w:szCs w:val="28"/>
              </w:rPr>
            </w:pPr>
            <w:r w:rsidRPr="00DB3595">
              <w:rPr>
                <w:color w:val="000000" w:themeColor="text1"/>
                <w:sz w:val="28"/>
                <w:szCs w:val="28"/>
              </w:rPr>
              <w:t>8,6027</w:t>
            </w:r>
          </w:p>
        </w:tc>
        <w:tc>
          <w:tcPr>
            <w:tcW w:w="1985" w:type="dxa"/>
            <w:vAlign w:val="bottom"/>
          </w:tcPr>
          <w:p w14:paraId="64FB8103" w14:textId="77777777" w:rsidR="00154EEE" w:rsidRPr="00DB3595" w:rsidRDefault="00154EEE" w:rsidP="000B3AA2">
            <w:pPr>
              <w:rPr>
                <w:color w:val="000000" w:themeColor="text1"/>
                <w:sz w:val="28"/>
                <w:szCs w:val="28"/>
              </w:rPr>
            </w:pPr>
            <w:r w:rsidRPr="00DB3595">
              <w:rPr>
                <w:color w:val="000000" w:themeColor="text1"/>
                <w:sz w:val="28"/>
                <w:szCs w:val="28"/>
              </w:rPr>
              <w:t>42,5732</w:t>
            </w:r>
          </w:p>
        </w:tc>
        <w:tc>
          <w:tcPr>
            <w:tcW w:w="1985" w:type="dxa"/>
            <w:vAlign w:val="bottom"/>
          </w:tcPr>
          <w:p w14:paraId="1F91341F" w14:textId="77777777" w:rsidR="00154EEE" w:rsidRPr="00DB3595" w:rsidRDefault="00154EEE" w:rsidP="000B3AA2">
            <w:pPr>
              <w:rPr>
                <w:color w:val="000000" w:themeColor="text1"/>
                <w:sz w:val="28"/>
                <w:szCs w:val="28"/>
              </w:rPr>
            </w:pPr>
            <w:r w:rsidRPr="00DB3595">
              <w:rPr>
                <w:color w:val="000000" w:themeColor="text1"/>
                <w:sz w:val="28"/>
                <w:szCs w:val="28"/>
              </w:rPr>
              <w:t>43,6556</w:t>
            </w:r>
          </w:p>
        </w:tc>
      </w:tr>
      <w:tr w:rsidR="00DB3595" w:rsidRPr="00DB3595" w14:paraId="321CED79" w14:textId="77777777" w:rsidTr="002A2C32">
        <w:tc>
          <w:tcPr>
            <w:tcW w:w="1504" w:type="dxa"/>
          </w:tcPr>
          <w:p w14:paraId="4EBD6FDF" w14:textId="77777777" w:rsidR="00154EEE" w:rsidRPr="00DB3595" w:rsidRDefault="00154EEE" w:rsidP="000B3AA2">
            <w:pPr>
              <w:pStyle w:val="af6"/>
              <w:numPr>
                <w:ilvl w:val="0"/>
                <w:numId w:val="11"/>
              </w:numPr>
              <w:ind w:left="0" w:firstLine="0"/>
              <w:jc w:val="left"/>
              <w:rPr>
                <w:color w:val="000000" w:themeColor="text1"/>
                <w:szCs w:val="28"/>
              </w:rPr>
            </w:pPr>
          </w:p>
        </w:tc>
        <w:tc>
          <w:tcPr>
            <w:tcW w:w="1893" w:type="dxa"/>
            <w:vAlign w:val="bottom"/>
          </w:tcPr>
          <w:p w14:paraId="547998D3" w14:textId="77777777" w:rsidR="00154EEE" w:rsidRPr="00DB3595" w:rsidRDefault="00154EEE" w:rsidP="000B3AA2">
            <w:pPr>
              <w:rPr>
                <w:color w:val="000000" w:themeColor="text1"/>
                <w:sz w:val="28"/>
                <w:szCs w:val="28"/>
              </w:rPr>
            </w:pPr>
            <w:r w:rsidRPr="00DB3595">
              <w:rPr>
                <w:color w:val="000000" w:themeColor="text1"/>
                <w:sz w:val="28"/>
                <w:szCs w:val="28"/>
              </w:rPr>
              <w:t>9,3196</w:t>
            </w:r>
          </w:p>
        </w:tc>
        <w:tc>
          <w:tcPr>
            <w:tcW w:w="1985" w:type="dxa"/>
            <w:vAlign w:val="bottom"/>
          </w:tcPr>
          <w:p w14:paraId="57E8B62F" w14:textId="77777777" w:rsidR="00154EEE" w:rsidRPr="00DB3595" w:rsidRDefault="00154EEE" w:rsidP="000B3AA2">
            <w:pPr>
              <w:rPr>
                <w:color w:val="000000" w:themeColor="text1"/>
                <w:sz w:val="28"/>
                <w:szCs w:val="28"/>
              </w:rPr>
            </w:pPr>
            <w:r w:rsidRPr="00DB3595">
              <w:rPr>
                <w:color w:val="000000" w:themeColor="text1"/>
                <w:sz w:val="28"/>
                <w:szCs w:val="28"/>
              </w:rPr>
              <w:t>9,3196</w:t>
            </w:r>
          </w:p>
        </w:tc>
        <w:tc>
          <w:tcPr>
            <w:tcW w:w="1985" w:type="dxa"/>
            <w:vAlign w:val="bottom"/>
          </w:tcPr>
          <w:p w14:paraId="15A2199F" w14:textId="77777777" w:rsidR="00154EEE" w:rsidRPr="00DB3595" w:rsidRDefault="00154EEE" w:rsidP="000B3AA2">
            <w:pPr>
              <w:rPr>
                <w:color w:val="000000" w:themeColor="text1"/>
                <w:sz w:val="28"/>
                <w:szCs w:val="28"/>
              </w:rPr>
            </w:pPr>
            <w:r w:rsidRPr="00DB3595">
              <w:rPr>
                <w:color w:val="000000" w:themeColor="text1"/>
                <w:sz w:val="28"/>
                <w:szCs w:val="28"/>
              </w:rPr>
              <w:t>41,8517</w:t>
            </w:r>
          </w:p>
        </w:tc>
        <w:tc>
          <w:tcPr>
            <w:tcW w:w="1985" w:type="dxa"/>
            <w:vAlign w:val="bottom"/>
          </w:tcPr>
          <w:p w14:paraId="06BD957F" w14:textId="77777777" w:rsidR="00154EEE" w:rsidRPr="00DB3595" w:rsidRDefault="00154EEE" w:rsidP="000B3AA2">
            <w:pPr>
              <w:rPr>
                <w:color w:val="000000" w:themeColor="text1"/>
                <w:sz w:val="28"/>
                <w:szCs w:val="28"/>
              </w:rPr>
            </w:pPr>
            <w:r w:rsidRPr="00DB3595">
              <w:rPr>
                <w:color w:val="000000" w:themeColor="text1"/>
                <w:sz w:val="28"/>
                <w:szCs w:val="28"/>
              </w:rPr>
              <w:t>41,8517</w:t>
            </w:r>
          </w:p>
        </w:tc>
      </w:tr>
      <w:tr w:rsidR="00DB3595" w:rsidRPr="00DB3595" w14:paraId="6AB20654" w14:textId="77777777" w:rsidTr="002A2C32">
        <w:tc>
          <w:tcPr>
            <w:tcW w:w="1504" w:type="dxa"/>
          </w:tcPr>
          <w:p w14:paraId="1ACF079C" w14:textId="77777777" w:rsidR="00154EEE" w:rsidRPr="00DB3595" w:rsidRDefault="00154EEE" w:rsidP="000B3AA2">
            <w:pPr>
              <w:pStyle w:val="af6"/>
              <w:numPr>
                <w:ilvl w:val="0"/>
                <w:numId w:val="11"/>
              </w:numPr>
              <w:ind w:left="0" w:firstLine="0"/>
              <w:jc w:val="left"/>
              <w:rPr>
                <w:color w:val="000000" w:themeColor="text1"/>
                <w:szCs w:val="28"/>
              </w:rPr>
            </w:pPr>
          </w:p>
        </w:tc>
        <w:tc>
          <w:tcPr>
            <w:tcW w:w="1893" w:type="dxa"/>
            <w:vAlign w:val="bottom"/>
          </w:tcPr>
          <w:p w14:paraId="1363BE8C" w14:textId="77777777" w:rsidR="00154EEE" w:rsidRPr="00DB3595" w:rsidRDefault="00154EEE" w:rsidP="000B3AA2">
            <w:pPr>
              <w:rPr>
                <w:color w:val="000000" w:themeColor="text1"/>
                <w:sz w:val="28"/>
                <w:szCs w:val="28"/>
              </w:rPr>
            </w:pPr>
            <w:r w:rsidRPr="00DB3595">
              <w:rPr>
                <w:color w:val="000000" w:themeColor="text1"/>
                <w:sz w:val="28"/>
                <w:szCs w:val="28"/>
              </w:rPr>
              <w:t>9,678</w:t>
            </w:r>
          </w:p>
        </w:tc>
        <w:tc>
          <w:tcPr>
            <w:tcW w:w="1985" w:type="dxa"/>
            <w:vAlign w:val="bottom"/>
          </w:tcPr>
          <w:p w14:paraId="7491B049" w14:textId="77777777" w:rsidR="00154EEE" w:rsidRPr="00DB3595" w:rsidRDefault="00154EEE" w:rsidP="000B3AA2">
            <w:pPr>
              <w:rPr>
                <w:color w:val="000000" w:themeColor="text1"/>
                <w:sz w:val="28"/>
                <w:szCs w:val="28"/>
              </w:rPr>
            </w:pPr>
            <w:r w:rsidRPr="00DB3595">
              <w:rPr>
                <w:color w:val="000000" w:themeColor="text1"/>
                <w:sz w:val="28"/>
                <w:szCs w:val="28"/>
              </w:rPr>
              <w:t>8,7819</w:t>
            </w:r>
          </w:p>
        </w:tc>
        <w:tc>
          <w:tcPr>
            <w:tcW w:w="1985" w:type="dxa"/>
            <w:vAlign w:val="bottom"/>
          </w:tcPr>
          <w:p w14:paraId="1424DFE7" w14:textId="77777777" w:rsidR="00154EEE" w:rsidRPr="00DB3595" w:rsidRDefault="00154EEE" w:rsidP="000B3AA2">
            <w:pPr>
              <w:rPr>
                <w:color w:val="000000" w:themeColor="text1"/>
                <w:sz w:val="28"/>
                <w:szCs w:val="28"/>
              </w:rPr>
            </w:pPr>
            <w:r w:rsidRPr="00DB3595">
              <w:rPr>
                <w:color w:val="000000" w:themeColor="text1"/>
                <w:sz w:val="28"/>
                <w:szCs w:val="28"/>
              </w:rPr>
              <w:t>42,2125</w:t>
            </w:r>
          </w:p>
        </w:tc>
        <w:tc>
          <w:tcPr>
            <w:tcW w:w="1985" w:type="dxa"/>
            <w:vAlign w:val="bottom"/>
          </w:tcPr>
          <w:p w14:paraId="65AE4C4D" w14:textId="77777777" w:rsidR="00154EEE" w:rsidRPr="00DB3595" w:rsidRDefault="00154EEE" w:rsidP="000B3AA2">
            <w:pPr>
              <w:rPr>
                <w:color w:val="000000" w:themeColor="text1"/>
                <w:sz w:val="28"/>
                <w:szCs w:val="28"/>
              </w:rPr>
            </w:pPr>
            <w:r w:rsidRPr="00DB3595">
              <w:rPr>
                <w:color w:val="000000" w:themeColor="text1"/>
                <w:sz w:val="28"/>
                <w:szCs w:val="28"/>
              </w:rPr>
              <w:t>42,3928</w:t>
            </w:r>
          </w:p>
        </w:tc>
      </w:tr>
      <w:tr w:rsidR="00DB3595" w:rsidRPr="00DB3595" w14:paraId="2071BB0A" w14:textId="77777777" w:rsidTr="002A2C32">
        <w:tc>
          <w:tcPr>
            <w:tcW w:w="1504" w:type="dxa"/>
          </w:tcPr>
          <w:p w14:paraId="4AA9B4FC" w14:textId="77777777" w:rsidR="00154EEE" w:rsidRPr="00DB3595" w:rsidRDefault="00154EEE" w:rsidP="000B3AA2">
            <w:pPr>
              <w:pStyle w:val="af6"/>
              <w:numPr>
                <w:ilvl w:val="0"/>
                <w:numId w:val="11"/>
              </w:numPr>
              <w:ind w:left="0" w:firstLine="0"/>
              <w:jc w:val="left"/>
              <w:rPr>
                <w:color w:val="000000" w:themeColor="text1"/>
                <w:szCs w:val="28"/>
              </w:rPr>
            </w:pPr>
          </w:p>
        </w:tc>
        <w:tc>
          <w:tcPr>
            <w:tcW w:w="1893" w:type="dxa"/>
            <w:vAlign w:val="bottom"/>
          </w:tcPr>
          <w:p w14:paraId="6B90F3AC" w14:textId="77777777" w:rsidR="00154EEE" w:rsidRPr="00DB3595" w:rsidRDefault="00154EEE" w:rsidP="000B3AA2">
            <w:pPr>
              <w:rPr>
                <w:color w:val="000000" w:themeColor="text1"/>
                <w:sz w:val="28"/>
                <w:szCs w:val="28"/>
              </w:rPr>
            </w:pPr>
            <w:r w:rsidRPr="00DB3595">
              <w:rPr>
                <w:color w:val="000000" w:themeColor="text1"/>
                <w:sz w:val="28"/>
                <w:szCs w:val="28"/>
              </w:rPr>
              <w:t>9,4988</w:t>
            </w:r>
          </w:p>
        </w:tc>
        <w:tc>
          <w:tcPr>
            <w:tcW w:w="1985" w:type="dxa"/>
            <w:vAlign w:val="bottom"/>
          </w:tcPr>
          <w:p w14:paraId="32E0FC4E" w14:textId="77777777" w:rsidR="00154EEE" w:rsidRPr="00DB3595" w:rsidRDefault="00154EEE" w:rsidP="000B3AA2">
            <w:pPr>
              <w:rPr>
                <w:color w:val="000000" w:themeColor="text1"/>
                <w:sz w:val="28"/>
                <w:szCs w:val="28"/>
              </w:rPr>
            </w:pPr>
            <w:r w:rsidRPr="00DB3595">
              <w:rPr>
                <w:color w:val="000000" w:themeColor="text1"/>
                <w:sz w:val="28"/>
                <w:szCs w:val="28"/>
              </w:rPr>
              <w:t>9,3196</w:t>
            </w:r>
          </w:p>
        </w:tc>
        <w:tc>
          <w:tcPr>
            <w:tcW w:w="1985" w:type="dxa"/>
            <w:vAlign w:val="bottom"/>
          </w:tcPr>
          <w:p w14:paraId="7C3C08AF" w14:textId="77777777" w:rsidR="00154EEE" w:rsidRPr="00DB3595" w:rsidRDefault="00154EEE" w:rsidP="000B3AA2">
            <w:pPr>
              <w:rPr>
                <w:color w:val="000000" w:themeColor="text1"/>
                <w:sz w:val="28"/>
                <w:szCs w:val="28"/>
              </w:rPr>
            </w:pPr>
            <w:r w:rsidRPr="00DB3595">
              <w:rPr>
                <w:color w:val="000000" w:themeColor="text1"/>
                <w:sz w:val="28"/>
                <w:szCs w:val="28"/>
              </w:rPr>
              <w:t>42,3928</w:t>
            </w:r>
          </w:p>
        </w:tc>
        <w:tc>
          <w:tcPr>
            <w:tcW w:w="1985" w:type="dxa"/>
            <w:vAlign w:val="bottom"/>
          </w:tcPr>
          <w:p w14:paraId="2626254D" w14:textId="77777777" w:rsidR="00154EEE" w:rsidRPr="00DB3595" w:rsidRDefault="00154EEE" w:rsidP="000B3AA2">
            <w:pPr>
              <w:rPr>
                <w:color w:val="000000" w:themeColor="text1"/>
                <w:sz w:val="28"/>
                <w:szCs w:val="28"/>
              </w:rPr>
            </w:pPr>
            <w:r w:rsidRPr="00DB3595">
              <w:rPr>
                <w:color w:val="000000" w:themeColor="text1"/>
                <w:sz w:val="28"/>
                <w:szCs w:val="28"/>
              </w:rPr>
              <w:t>43,2948</w:t>
            </w:r>
          </w:p>
        </w:tc>
      </w:tr>
      <w:tr w:rsidR="00DB3595" w:rsidRPr="00DB3595" w14:paraId="437A13B9" w14:textId="77777777" w:rsidTr="002A2C32">
        <w:tc>
          <w:tcPr>
            <w:tcW w:w="1504" w:type="dxa"/>
          </w:tcPr>
          <w:p w14:paraId="46212DB9" w14:textId="77777777" w:rsidR="00154EEE" w:rsidRPr="00DB3595" w:rsidRDefault="00154EEE" w:rsidP="000B3AA2">
            <w:pPr>
              <w:pStyle w:val="af6"/>
              <w:numPr>
                <w:ilvl w:val="0"/>
                <w:numId w:val="11"/>
              </w:numPr>
              <w:ind w:left="0" w:firstLine="0"/>
              <w:jc w:val="left"/>
              <w:rPr>
                <w:color w:val="000000" w:themeColor="text1"/>
                <w:szCs w:val="28"/>
              </w:rPr>
            </w:pPr>
          </w:p>
        </w:tc>
        <w:tc>
          <w:tcPr>
            <w:tcW w:w="1893" w:type="dxa"/>
            <w:vAlign w:val="bottom"/>
          </w:tcPr>
          <w:p w14:paraId="01E3E9CD" w14:textId="77777777" w:rsidR="00154EEE" w:rsidRPr="00DB3595" w:rsidRDefault="00154EEE" w:rsidP="000B3AA2">
            <w:pPr>
              <w:rPr>
                <w:color w:val="000000" w:themeColor="text1"/>
                <w:sz w:val="28"/>
                <w:szCs w:val="28"/>
              </w:rPr>
            </w:pPr>
            <w:r w:rsidRPr="00DB3595">
              <w:rPr>
                <w:color w:val="000000" w:themeColor="text1"/>
                <w:sz w:val="28"/>
                <w:szCs w:val="28"/>
              </w:rPr>
              <w:t>9,678</w:t>
            </w:r>
          </w:p>
        </w:tc>
        <w:tc>
          <w:tcPr>
            <w:tcW w:w="1985" w:type="dxa"/>
            <w:vAlign w:val="bottom"/>
          </w:tcPr>
          <w:p w14:paraId="1F8D1DEA" w14:textId="77777777" w:rsidR="00154EEE" w:rsidRPr="00DB3595" w:rsidRDefault="00154EEE" w:rsidP="000B3AA2">
            <w:pPr>
              <w:rPr>
                <w:color w:val="000000" w:themeColor="text1"/>
                <w:sz w:val="28"/>
                <w:szCs w:val="28"/>
              </w:rPr>
            </w:pPr>
            <w:r w:rsidRPr="00DB3595">
              <w:rPr>
                <w:color w:val="000000" w:themeColor="text1"/>
                <w:sz w:val="28"/>
                <w:szCs w:val="28"/>
              </w:rPr>
              <w:t>9,8573</w:t>
            </w:r>
          </w:p>
        </w:tc>
        <w:tc>
          <w:tcPr>
            <w:tcW w:w="1985" w:type="dxa"/>
            <w:vAlign w:val="bottom"/>
          </w:tcPr>
          <w:p w14:paraId="03C15595" w14:textId="77777777" w:rsidR="00154EEE" w:rsidRPr="00DB3595" w:rsidRDefault="00154EEE" w:rsidP="000B3AA2">
            <w:pPr>
              <w:rPr>
                <w:color w:val="000000" w:themeColor="text1"/>
                <w:sz w:val="28"/>
                <w:szCs w:val="28"/>
              </w:rPr>
            </w:pPr>
            <w:r w:rsidRPr="00DB3595">
              <w:rPr>
                <w:color w:val="000000" w:themeColor="text1"/>
                <w:sz w:val="28"/>
                <w:szCs w:val="28"/>
              </w:rPr>
              <w:t>42,7536</w:t>
            </w:r>
          </w:p>
        </w:tc>
        <w:tc>
          <w:tcPr>
            <w:tcW w:w="1985" w:type="dxa"/>
            <w:vAlign w:val="bottom"/>
          </w:tcPr>
          <w:p w14:paraId="2AFCE8C2" w14:textId="77777777" w:rsidR="00154EEE" w:rsidRPr="00DB3595" w:rsidRDefault="00154EEE" w:rsidP="000B3AA2">
            <w:pPr>
              <w:rPr>
                <w:color w:val="000000" w:themeColor="text1"/>
                <w:sz w:val="28"/>
                <w:szCs w:val="28"/>
              </w:rPr>
            </w:pPr>
            <w:r w:rsidRPr="00DB3595">
              <w:rPr>
                <w:color w:val="000000" w:themeColor="text1"/>
                <w:sz w:val="28"/>
                <w:szCs w:val="28"/>
              </w:rPr>
              <w:t>42,3928</w:t>
            </w:r>
          </w:p>
        </w:tc>
      </w:tr>
      <w:tr w:rsidR="00DB3595" w:rsidRPr="00DB3595" w14:paraId="231670F8" w14:textId="77777777" w:rsidTr="002A2C32">
        <w:tc>
          <w:tcPr>
            <w:tcW w:w="1504" w:type="dxa"/>
          </w:tcPr>
          <w:p w14:paraId="3D53715B" w14:textId="77777777" w:rsidR="00154EEE" w:rsidRPr="00DB3595" w:rsidRDefault="00154EEE" w:rsidP="000B3AA2">
            <w:pPr>
              <w:pStyle w:val="af6"/>
              <w:numPr>
                <w:ilvl w:val="0"/>
                <w:numId w:val="11"/>
              </w:numPr>
              <w:ind w:left="0" w:firstLine="0"/>
              <w:jc w:val="left"/>
              <w:rPr>
                <w:color w:val="000000" w:themeColor="text1"/>
                <w:szCs w:val="28"/>
              </w:rPr>
            </w:pPr>
          </w:p>
        </w:tc>
        <w:tc>
          <w:tcPr>
            <w:tcW w:w="1893" w:type="dxa"/>
            <w:vAlign w:val="bottom"/>
          </w:tcPr>
          <w:p w14:paraId="45307F08" w14:textId="77777777" w:rsidR="00154EEE" w:rsidRPr="00DB3595" w:rsidRDefault="00154EEE" w:rsidP="000B3AA2">
            <w:pPr>
              <w:rPr>
                <w:color w:val="000000" w:themeColor="text1"/>
                <w:sz w:val="28"/>
                <w:szCs w:val="28"/>
              </w:rPr>
            </w:pPr>
            <w:r w:rsidRPr="00DB3595">
              <w:rPr>
                <w:color w:val="000000" w:themeColor="text1"/>
                <w:sz w:val="28"/>
                <w:szCs w:val="28"/>
              </w:rPr>
              <w:t>9,7819</w:t>
            </w:r>
          </w:p>
        </w:tc>
        <w:tc>
          <w:tcPr>
            <w:tcW w:w="1985" w:type="dxa"/>
            <w:vAlign w:val="bottom"/>
          </w:tcPr>
          <w:p w14:paraId="708640FA" w14:textId="77777777" w:rsidR="00154EEE" w:rsidRPr="00DB3595" w:rsidRDefault="00154EEE" w:rsidP="000B3AA2">
            <w:pPr>
              <w:rPr>
                <w:color w:val="000000" w:themeColor="text1"/>
                <w:sz w:val="28"/>
                <w:szCs w:val="28"/>
              </w:rPr>
            </w:pPr>
            <w:r w:rsidRPr="00DB3595">
              <w:rPr>
                <w:color w:val="000000" w:themeColor="text1"/>
                <w:sz w:val="28"/>
                <w:szCs w:val="28"/>
              </w:rPr>
              <w:t>9,3196</w:t>
            </w:r>
          </w:p>
        </w:tc>
        <w:tc>
          <w:tcPr>
            <w:tcW w:w="1985" w:type="dxa"/>
            <w:vAlign w:val="bottom"/>
          </w:tcPr>
          <w:p w14:paraId="6977A650" w14:textId="77777777" w:rsidR="00154EEE" w:rsidRPr="00DB3595" w:rsidRDefault="00154EEE" w:rsidP="000B3AA2">
            <w:pPr>
              <w:rPr>
                <w:color w:val="000000" w:themeColor="text1"/>
                <w:sz w:val="28"/>
                <w:szCs w:val="28"/>
              </w:rPr>
            </w:pPr>
            <w:r w:rsidRPr="00DB3595">
              <w:rPr>
                <w:color w:val="000000" w:themeColor="text1"/>
                <w:sz w:val="28"/>
                <w:szCs w:val="28"/>
              </w:rPr>
              <w:t>42,5732</w:t>
            </w:r>
          </w:p>
        </w:tc>
        <w:tc>
          <w:tcPr>
            <w:tcW w:w="1985" w:type="dxa"/>
            <w:vAlign w:val="bottom"/>
          </w:tcPr>
          <w:p w14:paraId="2E342FB1" w14:textId="77777777" w:rsidR="00154EEE" w:rsidRPr="00DB3595" w:rsidRDefault="00154EEE" w:rsidP="000B3AA2">
            <w:pPr>
              <w:rPr>
                <w:color w:val="000000" w:themeColor="text1"/>
                <w:sz w:val="28"/>
                <w:szCs w:val="28"/>
              </w:rPr>
            </w:pPr>
            <w:r w:rsidRPr="00DB3595">
              <w:rPr>
                <w:color w:val="000000" w:themeColor="text1"/>
                <w:sz w:val="28"/>
                <w:szCs w:val="28"/>
              </w:rPr>
              <w:t>42,934</w:t>
            </w:r>
          </w:p>
        </w:tc>
      </w:tr>
      <w:tr w:rsidR="00154EEE" w:rsidRPr="00DB3595" w14:paraId="66EBC248" w14:textId="77777777" w:rsidTr="002A2C32">
        <w:tc>
          <w:tcPr>
            <w:tcW w:w="1504" w:type="dxa"/>
          </w:tcPr>
          <w:p w14:paraId="2EF8A180" w14:textId="77777777" w:rsidR="00154EEE" w:rsidRPr="00DB3595" w:rsidRDefault="00154EEE" w:rsidP="000B3AA2">
            <w:pPr>
              <w:pStyle w:val="af6"/>
              <w:numPr>
                <w:ilvl w:val="0"/>
                <w:numId w:val="11"/>
              </w:numPr>
              <w:ind w:left="0" w:firstLine="0"/>
              <w:jc w:val="left"/>
              <w:rPr>
                <w:color w:val="000000" w:themeColor="text1"/>
                <w:szCs w:val="28"/>
              </w:rPr>
            </w:pPr>
          </w:p>
        </w:tc>
        <w:tc>
          <w:tcPr>
            <w:tcW w:w="1893" w:type="dxa"/>
            <w:vAlign w:val="bottom"/>
          </w:tcPr>
          <w:p w14:paraId="13588950" w14:textId="77777777" w:rsidR="00154EEE" w:rsidRPr="00DB3595" w:rsidRDefault="00154EEE" w:rsidP="000B3AA2">
            <w:pPr>
              <w:rPr>
                <w:color w:val="000000" w:themeColor="text1"/>
                <w:sz w:val="28"/>
                <w:szCs w:val="28"/>
              </w:rPr>
            </w:pPr>
            <w:r w:rsidRPr="00DB3595">
              <w:rPr>
                <w:color w:val="000000" w:themeColor="text1"/>
                <w:sz w:val="28"/>
                <w:szCs w:val="28"/>
              </w:rPr>
              <w:t>9,3196</w:t>
            </w:r>
          </w:p>
        </w:tc>
        <w:tc>
          <w:tcPr>
            <w:tcW w:w="1985" w:type="dxa"/>
            <w:vAlign w:val="bottom"/>
          </w:tcPr>
          <w:p w14:paraId="4698856C" w14:textId="77777777" w:rsidR="00154EEE" w:rsidRPr="00DB3595" w:rsidRDefault="00154EEE" w:rsidP="000B3AA2">
            <w:pPr>
              <w:rPr>
                <w:color w:val="000000" w:themeColor="text1"/>
                <w:sz w:val="28"/>
                <w:szCs w:val="28"/>
              </w:rPr>
            </w:pPr>
            <w:r w:rsidRPr="00DB3595">
              <w:rPr>
                <w:color w:val="000000" w:themeColor="text1"/>
                <w:sz w:val="28"/>
                <w:szCs w:val="28"/>
              </w:rPr>
              <w:t>9,3196</w:t>
            </w:r>
          </w:p>
        </w:tc>
        <w:tc>
          <w:tcPr>
            <w:tcW w:w="1985" w:type="dxa"/>
            <w:vAlign w:val="bottom"/>
          </w:tcPr>
          <w:p w14:paraId="64436563" w14:textId="77777777" w:rsidR="00154EEE" w:rsidRPr="00DB3595" w:rsidRDefault="00154EEE" w:rsidP="000B3AA2">
            <w:pPr>
              <w:rPr>
                <w:color w:val="000000" w:themeColor="text1"/>
                <w:sz w:val="28"/>
                <w:szCs w:val="28"/>
              </w:rPr>
            </w:pPr>
            <w:r w:rsidRPr="00DB3595">
              <w:rPr>
                <w:color w:val="000000" w:themeColor="text1"/>
                <w:sz w:val="28"/>
                <w:szCs w:val="28"/>
              </w:rPr>
              <w:t>42,934</w:t>
            </w:r>
          </w:p>
        </w:tc>
        <w:tc>
          <w:tcPr>
            <w:tcW w:w="1985" w:type="dxa"/>
            <w:vAlign w:val="bottom"/>
          </w:tcPr>
          <w:p w14:paraId="0895690D" w14:textId="77777777" w:rsidR="00154EEE" w:rsidRPr="00DB3595" w:rsidRDefault="00154EEE" w:rsidP="000B3AA2">
            <w:pPr>
              <w:rPr>
                <w:color w:val="000000" w:themeColor="text1"/>
                <w:sz w:val="28"/>
                <w:szCs w:val="28"/>
              </w:rPr>
            </w:pPr>
            <w:r w:rsidRPr="00DB3595">
              <w:rPr>
                <w:color w:val="000000" w:themeColor="text1"/>
                <w:sz w:val="28"/>
                <w:szCs w:val="28"/>
              </w:rPr>
              <w:t>42,934</w:t>
            </w:r>
          </w:p>
        </w:tc>
      </w:tr>
    </w:tbl>
    <w:p w14:paraId="7D892496" w14:textId="77777777" w:rsidR="00154EEE" w:rsidRPr="00DB3595" w:rsidRDefault="00154EEE" w:rsidP="00154EEE">
      <w:pPr>
        <w:ind w:firstLine="709"/>
        <w:jc w:val="center"/>
        <w:rPr>
          <w:color w:val="000000" w:themeColor="text1"/>
          <w:sz w:val="28"/>
          <w:szCs w:val="28"/>
          <w:lang w:val="kk-KZ"/>
        </w:rPr>
      </w:pPr>
    </w:p>
    <w:p w14:paraId="114D85EE" w14:textId="77777777" w:rsidR="00154EEE" w:rsidRPr="00DB3595" w:rsidRDefault="00154EEE" w:rsidP="00154EEE">
      <w:pPr>
        <w:ind w:firstLine="709"/>
        <w:jc w:val="center"/>
        <w:rPr>
          <w:color w:val="000000" w:themeColor="text1"/>
          <w:sz w:val="28"/>
          <w:szCs w:val="28"/>
          <w:lang w:val="kk-KZ"/>
        </w:rPr>
      </w:pPr>
      <w:r w:rsidRPr="00DB3595">
        <w:rPr>
          <w:noProof/>
          <w:color w:val="000000" w:themeColor="text1"/>
        </w:rPr>
        <w:drawing>
          <wp:inline distT="0" distB="0" distL="0" distR="0" wp14:anchorId="3141B1B4" wp14:editId="36F5A1E9">
            <wp:extent cx="4587240" cy="1388859"/>
            <wp:effectExtent l="0" t="0" r="3810" b="1905"/>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4604453" cy="1394070"/>
                    </a:xfrm>
                    <a:prstGeom prst="rect">
                      <a:avLst/>
                    </a:prstGeom>
                    <a:noFill/>
                    <a:ln>
                      <a:noFill/>
                    </a:ln>
                  </pic:spPr>
                </pic:pic>
              </a:graphicData>
            </a:graphic>
          </wp:inline>
        </w:drawing>
      </w:r>
    </w:p>
    <w:p w14:paraId="6617C39D" w14:textId="77777777" w:rsidR="00154EEE" w:rsidRPr="00DB3595" w:rsidRDefault="00154EEE" w:rsidP="00154EEE">
      <w:pPr>
        <w:ind w:firstLine="709"/>
        <w:jc w:val="center"/>
        <w:rPr>
          <w:color w:val="000000" w:themeColor="text1"/>
          <w:sz w:val="28"/>
          <w:szCs w:val="28"/>
          <w:lang w:val="kk-KZ"/>
        </w:rPr>
      </w:pPr>
    </w:p>
    <w:p w14:paraId="38B85B2B" w14:textId="77777777" w:rsidR="00154EEE" w:rsidRPr="00DB3595" w:rsidRDefault="00154EEE" w:rsidP="00154EEE">
      <w:pPr>
        <w:ind w:firstLine="709"/>
        <w:jc w:val="center"/>
        <w:rPr>
          <w:color w:val="000000" w:themeColor="text1"/>
          <w:sz w:val="28"/>
          <w:szCs w:val="28"/>
          <w:lang w:val="kk-KZ"/>
        </w:rPr>
      </w:pPr>
      <w:r w:rsidRPr="00DB3595">
        <w:rPr>
          <w:color w:val="000000" w:themeColor="text1"/>
          <w:sz w:val="28"/>
          <w:szCs w:val="28"/>
          <w:lang w:val="kk-KZ"/>
        </w:rPr>
        <w:t xml:space="preserve">Рисунок 4.32 – Результаты математической обработки результатов измерения проводным способом магнитометра по оси </w:t>
      </w:r>
      <w:r w:rsidRPr="00DB3595">
        <w:rPr>
          <w:color w:val="000000" w:themeColor="text1"/>
          <w:sz w:val="28"/>
          <w:szCs w:val="28"/>
          <w:lang w:val="en-US"/>
        </w:rPr>
        <w:t>X</w:t>
      </w:r>
    </w:p>
    <w:p w14:paraId="138E4123" w14:textId="77777777" w:rsidR="00154EEE" w:rsidRPr="00DB3595" w:rsidRDefault="00154EEE" w:rsidP="00154EEE">
      <w:pPr>
        <w:ind w:firstLine="709"/>
        <w:jc w:val="center"/>
        <w:rPr>
          <w:color w:val="000000" w:themeColor="text1"/>
          <w:sz w:val="28"/>
          <w:szCs w:val="28"/>
        </w:rPr>
      </w:pPr>
    </w:p>
    <w:p w14:paraId="53659E40" w14:textId="77777777" w:rsidR="00154EEE" w:rsidRPr="00DB3595" w:rsidRDefault="00154EEE" w:rsidP="00154EEE">
      <w:pPr>
        <w:ind w:firstLine="709"/>
        <w:jc w:val="center"/>
        <w:rPr>
          <w:color w:val="000000" w:themeColor="text1"/>
          <w:sz w:val="28"/>
          <w:szCs w:val="28"/>
        </w:rPr>
      </w:pPr>
      <w:r w:rsidRPr="00DB3595">
        <w:rPr>
          <w:noProof/>
          <w:color w:val="000000" w:themeColor="text1"/>
        </w:rPr>
        <w:drawing>
          <wp:inline distT="0" distB="0" distL="0" distR="0" wp14:anchorId="1A65C889" wp14:editId="283B767B">
            <wp:extent cx="4655820" cy="1379502"/>
            <wp:effectExtent l="0" t="0" r="0" b="0"/>
            <wp:docPr id="980" name="Рисунок 9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677735" cy="1385995"/>
                    </a:xfrm>
                    <a:prstGeom prst="rect">
                      <a:avLst/>
                    </a:prstGeom>
                    <a:noFill/>
                    <a:ln>
                      <a:noFill/>
                    </a:ln>
                  </pic:spPr>
                </pic:pic>
              </a:graphicData>
            </a:graphic>
          </wp:inline>
        </w:drawing>
      </w:r>
    </w:p>
    <w:p w14:paraId="7C74E27A" w14:textId="77777777" w:rsidR="00154EEE" w:rsidRPr="00DB3595" w:rsidRDefault="00154EEE" w:rsidP="00154EEE">
      <w:pPr>
        <w:ind w:firstLine="709"/>
        <w:jc w:val="center"/>
        <w:rPr>
          <w:color w:val="000000" w:themeColor="text1"/>
          <w:sz w:val="28"/>
          <w:szCs w:val="28"/>
        </w:rPr>
      </w:pPr>
    </w:p>
    <w:p w14:paraId="2B214B5F" w14:textId="77777777" w:rsidR="00154EEE" w:rsidRPr="00DB3595" w:rsidRDefault="00154EEE" w:rsidP="00154EEE">
      <w:pPr>
        <w:ind w:firstLine="709"/>
        <w:jc w:val="center"/>
        <w:rPr>
          <w:color w:val="000000" w:themeColor="text1"/>
          <w:sz w:val="28"/>
          <w:szCs w:val="28"/>
        </w:rPr>
      </w:pPr>
      <w:r w:rsidRPr="00DB3595">
        <w:rPr>
          <w:color w:val="000000" w:themeColor="text1"/>
          <w:sz w:val="28"/>
          <w:szCs w:val="28"/>
          <w:lang w:val="kk-KZ"/>
        </w:rPr>
        <w:t xml:space="preserve">Рисунок 4.33 – Результаты математической обработки результатов измерения беспроводным способом магнитометра по оси </w:t>
      </w:r>
      <w:r w:rsidRPr="00DB3595">
        <w:rPr>
          <w:color w:val="000000" w:themeColor="text1"/>
          <w:sz w:val="28"/>
          <w:szCs w:val="28"/>
          <w:lang w:val="en-US"/>
        </w:rPr>
        <w:t>X</w:t>
      </w:r>
    </w:p>
    <w:p w14:paraId="37554877" w14:textId="77777777" w:rsidR="00154EEE" w:rsidRPr="00DB3595" w:rsidRDefault="00154EEE" w:rsidP="00154EEE">
      <w:pPr>
        <w:ind w:firstLine="709"/>
        <w:jc w:val="center"/>
        <w:rPr>
          <w:color w:val="000000" w:themeColor="text1"/>
          <w:sz w:val="28"/>
          <w:szCs w:val="28"/>
          <w:lang w:val="kk-KZ"/>
        </w:rPr>
      </w:pPr>
    </w:p>
    <w:p w14:paraId="5DC9C59C" w14:textId="77777777" w:rsidR="00154EEE" w:rsidRPr="00DB3595" w:rsidRDefault="00154EEE" w:rsidP="00154EEE">
      <w:pPr>
        <w:ind w:firstLine="709"/>
        <w:jc w:val="center"/>
        <w:rPr>
          <w:color w:val="000000" w:themeColor="text1"/>
          <w:sz w:val="28"/>
          <w:szCs w:val="28"/>
          <w:lang w:val="kk-KZ"/>
        </w:rPr>
      </w:pPr>
      <w:r w:rsidRPr="00DB3595">
        <w:rPr>
          <w:noProof/>
          <w:color w:val="000000" w:themeColor="text1"/>
        </w:rPr>
        <w:drawing>
          <wp:inline distT="0" distB="0" distL="0" distR="0" wp14:anchorId="7C03D37A" wp14:editId="152796CB">
            <wp:extent cx="4693920" cy="1412931"/>
            <wp:effectExtent l="0" t="0" r="0" b="0"/>
            <wp:docPr id="981" name="Рисунок 9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4726010" cy="1422590"/>
                    </a:xfrm>
                    <a:prstGeom prst="rect">
                      <a:avLst/>
                    </a:prstGeom>
                    <a:noFill/>
                    <a:ln>
                      <a:noFill/>
                    </a:ln>
                  </pic:spPr>
                </pic:pic>
              </a:graphicData>
            </a:graphic>
          </wp:inline>
        </w:drawing>
      </w:r>
    </w:p>
    <w:p w14:paraId="20AEDD59" w14:textId="77777777" w:rsidR="00154EEE" w:rsidRPr="00DB3595" w:rsidRDefault="00154EEE" w:rsidP="00154EEE">
      <w:pPr>
        <w:ind w:firstLine="709"/>
        <w:jc w:val="center"/>
        <w:rPr>
          <w:color w:val="000000" w:themeColor="text1"/>
          <w:sz w:val="28"/>
          <w:szCs w:val="28"/>
          <w:lang w:val="kk-KZ"/>
        </w:rPr>
      </w:pPr>
    </w:p>
    <w:p w14:paraId="6F6E537B" w14:textId="77777777" w:rsidR="00154EEE" w:rsidRPr="00DB3595" w:rsidRDefault="00154EEE" w:rsidP="00154EEE">
      <w:pPr>
        <w:ind w:firstLine="709"/>
        <w:jc w:val="center"/>
        <w:rPr>
          <w:color w:val="000000" w:themeColor="text1"/>
          <w:sz w:val="28"/>
          <w:szCs w:val="28"/>
        </w:rPr>
      </w:pPr>
      <w:r w:rsidRPr="00DB3595">
        <w:rPr>
          <w:color w:val="000000" w:themeColor="text1"/>
          <w:sz w:val="28"/>
          <w:szCs w:val="28"/>
          <w:lang w:val="kk-KZ"/>
        </w:rPr>
        <w:t xml:space="preserve">Рисунок 4.34 – Результаты математической обработки результатов измерения проводным способом магнитометра по оси </w:t>
      </w:r>
      <w:r w:rsidRPr="00DB3595">
        <w:rPr>
          <w:color w:val="000000" w:themeColor="text1"/>
          <w:sz w:val="28"/>
          <w:szCs w:val="28"/>
          <w:lang w:val="en-US"/>
        </w:rPr>
        <w:t>Y</w:t>
      </w:r>
    </w:p>
    <w:p w14:paraId="76857FB4" w14:textId="77777777" w:rsidR="00154EEE" w:rsidRPr="00DB3595" w:rsidRDefault="00154EEE" w:rsidP="00154EEE">
      <w:pPr>
        <w:ind w:firstLine="709"/>
        <w:jc w:val="center"/>
        <w:rPr>
          <w:color w:val="000000" w:themeColor="text1"/>
          <w:sz w:val="28"/>
          <w:szCs w:val="28"/>
        </w:rPr>
      </w:pPr>
    </w:p>
    <w:p w14:paraId="7A811D7D" w14:textId="77777777" w:rsidR="00154EEE" w:rsidRPr="00DB3595" w:rsidRDefault="00154EEE" w:rsidP="00154EEE">
      <w:pPr>
        <w:ind w:firstLine="709"/>
        <w:jc w:val="center"/>
        <w:rPr>
          <w:color w:val="000000" w:themeColor="text1"/>
          <w:sz w:val="28"/>
          <w:szCs w:val="28"/>
        </w:rPr>
      </w:pPr>
      <w:r w:rsidRPr="00DB3595">
        <w:rPr>
          <w:noProof/>
          <w:color w:val="000000" w:themeColor="text1"/>
        </w:rPr>
        <w:drawing>
          <wp:inline distT="0" distB="0" distL="0" distR="0" wp14:anchorId="389C9D5D" wp14:editId="504D0B8D">
            <wp:extent cx="4678680" cy="1408344"/>
            <wp:effectExtent l="0" t="0" r="7620" b="1905"/>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4699790" cy="1414698"/>
                    </a:xfrm>
                    <a:prstGeom prst="rect">
                      <a:avLst/>
                    </a:prstGeom>
                    <a:noFill/>
                    <a:ln>
                      <a:noFill/>
                    </a:ln>
                  </pic:spPr>
                </pic:pic>
              </a:graphicData>
            </a:graphic>
          </wp:inline>
        </w:drawing>
      </w:r>
    </w:p>
    <w:p w14:paraId="4655436A" w14:textId="77777777" w:rsidR="00154EEE" w:rsidRPr="00DB3595" w:rsidRDefault="00154EEE" w:rsidP="00154EEE">
      <w:pPr>
        <w:ind w:firstLine="709"/>
        <w:jc w:val="center"/>
        <w:rPr>
          <w:color w:val="000000" w:themeColor="text1"/>
          <w:sz w:val="28"/>
          <w:szCs w:val="28"/>
        </w:rPr>
      </w:pPr>
    </w:p>
    <w:p w14:paraId="50080EDA" w14:textId="77777777" w:rsidR="00154EEE" w:rsidRPr="00DB3595" w:rsidRDefault="00154EEE" w:rsidP="00154EEE">
      <w:pPr>
        <w:ind w:firstLine="709"/>
        <w:jc w:val="center"/>
        <w:rPr>
          <w:color w:val="000000" w:themeColor="text1"/>
          <w:sz w:val="28"/>
          <w:szCs w:val="28"/>
          <w:lang w:val="kk-KZ"/>
        </w:rPr>
      </w:pPr>
      <w:r w:rsidRPr="00DB3595">
        <w:rPr>
          <w:color w:val="000000" w:themeColor="text1"/>
          <w:sz w:val="28"/>
          <w:szCs w:val="28"/>
          <w:lang w:val="kk-KZ"/>
        </w:rPr>
        <w:t xml:space="preserve">Рисунок 4.35 – Результаты математической обработки результатов измерения беспроводным способом магнитометра по оси </w:t>
      </w:r>
      <w:r w:rsidRPr="00DB3595">
        <w:rPr>
          <w:color w:val="000000" w:themeColor="text1"/>
          <w:sz w:val="28"/>
          <w:szCs w:val="28"/>
          <w:lang w:val="en-US"/>
        </w:rPr>
        <w:t>Y</w:t>
      </w:r>
    </w:p>
    <w:p w14:paraId="602E96C3" w14:textId="77777777" w:rsidR="00154EEE" w:rsidRPr="00DB3595" w:rsidRDefault="00154EEE" w:rsidP="00154EEE">
      <w:pPr>
        <w:ind w:firstLine="709"/>
        <w:rPr>
          <w:color w:val="000000" w:themeColor="text1"/>
          <w:sz w:val="28"/>
          <w:szCs w:val="28"/>
          <w:lang w:val="kk-KZ"/>
        </w:rPr>
      </w:pPr>
    </w:p>
    <w:p w14:paraId="765AA14F" w14:textId="3B6F8206" w:rsidR="00154EEE" w:rsidRPr="00DB3595" w:rsidRDefault="00154EEE" w:rsidP="006670F7">
      <w:pPr>
        <w:rPr>
          <w:color w:val="000000" w:themeColor="text1"/>
          <w:sz w:val="28"/>
          <w:szCs w:val="28"/>
        </w:rPr>
      </w:pPr>
      <w:r w:rsidRPr="00DB3595">
        <w:rPr>
          <w:color w:val="000000" w:themeColor="text1"/>
          <w:sz w:val="28"/>
          <w:szCs w:val="28"/>
          <w:lang w:val="kk-KZ"/>
        </w:rPr>
        <w:lastRenderedPageBreak/>
        <w:t>Таблица 4.3 – Результаты измерения магнитометра по оси</w:t>
      </w:r>
      <w:r w:rsidRPr="00DB3595">
        <w:rPr>
          <w:color w:val="000000" w:themeColor="text1"/>
          <w:sz w:val="28"/>
          <w:szCs w:val="28"/>
        </w:rPr>
        <w:t xml:space="preserve"> </w:t>
      </w:r>
      <w:r w:rsidRPr="00DB3595">
        <w:rPr>
          <w:color w:val="000000" w:themeColor="text1"/>
          <w:sz w:val="28"/>
          <w:szCs w:val="28"/>
          <w:lang w:val="en-US"/>
        </w:rPr>
        <w:t>Z</w:t>
      </w:r>
    </w:p>
    <w:p w14:paraId="3FDC06AF" w14:textId="77777777" w:rsidR="006670F7" w:rsidRPr="00DB3595" w:rsidRDefault="006670F7" w:rsidP="006670F7">
      <w:pPr>
        <w:rPr>
          <w:color w:val="000000" w:themeColor="text1"/>
          <w:sz w:val="28"/>
          <w:szCs w:val="28"/>
        </w:rPr>
      </w:pPr>
    </w:p>
    <w:tbl>
      <w:tblPr>
        <w:tblStyle w:val="af1"/>
        <w:tblW w:w="9628" w:type="dxa"/>
        <w:tblLook w:val="04A0" w:firstRow="1" w:lastRow="0" w:firstColumn="1" w:lastColumn="0" w:noHBand="0" w:noVBand="1"/>
      </w:tblPr>
      <w:tblGrid>
        <w:gridCol w:w="1504"/>
        <w:gridCol w:w="3594"/>
        <w:gridCol w:w="4530"/>
      </w:tblGrid>
      <w:tr w:rsidR="00DB3595" w:rsidRPr="00DB3595" w14:paraId="2CB532AC" w14:textId="77777777" w:rsidTr="002A2C32">
        <w:tc>
          <w:tcPr>
            <w:tcW w:w="1504" w:type="dxa"/>
          </w:tcPr>
          <w:p w14:paraId="0DEB582D" w14:textId="77777777" w:rsidR="00154EEE" w:rsidRPr="00DB3595" w:rsidRDefault="00154EEE" w:rsidP="002D43E3">
            <w:pPr>
              <w:rPr>
                <w:color w:val="000000" w:themeColor="text1"/>
                <w:sz w:val="28"/>
                <w:szCs w:val="28"/>
                <w:lang w:val="kk-KZ"/>
              </w:rPr>
            </w:pPr>
            <w:r w:rsidRPr="00DB3595">
              <w:rPr>
                <w:color w:val="000000" w:themeColor="text1"/>
                <w:sz w:val="28"/>
                <w:szCs w:val="28"/>
                <w:lang w:val="kk-KZ"/>
              </w:rPr>
              <w:t>№ испытания</w:t>
            </w:r>
          </w:p>
        </w:tc>
        <w:tc>
          <w:tcPr>
            <w:tcW w:w="3594" w:type="dxa"/>
          </w:tcPr>
          <w:p w14:paraId="18A26F39" w14:textId="77777777" w:rsidR="00154EEE" w:rsidRPr="00DB3595" w:rsidRDefault="00154EEE" w:rsidP="002D43E3">
            <w:pPr>
              <w:rPr>
                <w:color w:val="000000" w:themeColor="text1"/>
                <w:sz w:val="28"/>
                <w:szCs w:val="28"/>
                <w:lang w:val="kk-KZ"/>
              </w:rPr>
            </w:pPr>
            <w:r w:rsidRPr="00DB3595">
              <w:rPr>
                <w:color w:val="000000" w:themeColor="text1"/>
                <w:sz w:val="28"/>
                <w:szCs w:val="28"/>
                <w:lang w:val="kk-KZ"/>
              </w:rPr>
              <w:t xml:space="preserve">Результаты измерения датчика магнитного поля по оси </w:t>
            </w:r>
            <w:r w:rsidRPr="00DB3595">
              <w:rPr>
                <w:color w:val="000000" w:themeColor="text1"/>
                <w:sz w:val="28"/>
                <w:szCs w:val="28"/>
                <w:lang w:val="en-US"/>
              </w:rPr>
              <w:t>Z</w:t>
            </w:r>
            <w:r w:rsidRPr="00DB3595">
              <w:rPr>
                <w:color w:val="000000" w:themeColor="text1"/>
                <w:sz w:val="28"/>
                <w:szCs w:val="28"/>
                <w:lang w:val="kk-KZ"/>
              </w:rPr>
              <w:t xml:space="preserve"> проводным способом</w:t>
            </w:r>
          </w:p>
        </w:tc>
        <w:tc>
          <w:tcPr>
            <w:tcW w:w="4530" w:type="dxa"/>
          </w:tcPr>
          <w:p w14:paraId="2A918C04" w14:textId="77777777" w:rsidR="00154EEE" w:rsidRPr="00DB3595" w:rsidRDefault="00154EEE" w:rsidP="002D43E3">
            <w:pPr>
              <w:rPr>
                <w:color w:val="000000" w:themeColor="text1"/>
                <w:sz w:val="28"/>
                <w:szCs w:val="28"/>
              </w:rPr>
            </w:pPr>
            <w:r w:rsidRPr="00DB3595">
              <w:rPr>
                <w:color w:val="000000" w:themeColor="text1"/>
                <w:sz w:val="28"/>
                <w:szCs w:val="28"/>
                <w:lang w:val="kk-KZ"/>
              </w:rPr>
              <w:t xml:space="preserve">Результаты измерения датчика магнитного поля по оси </w:t>
            </w:r>
            <w:r w:rsidRPr="00DB3595">
              <w:rPr>
                <w:color w:val="000000" w:themeColor="text1"/>
                <w:sz w:val="28"/>
                <w:szCs w:val="28"/>
                <w:lang w:val="en-US"/>
              </w:rPr>
              <w:t>Z</w:t>
            </w:r>
            <w:r w:rsidRPr="00DB3595">
              <w:rPr>
                <w:color w:val="000000" w:themeColor="text1"/>
                <w:sz w:val="28"/>
                <w:szCs w:val="28"/>
                <w:lang w:val="kk-KZ"/>
              </w:rPr>
              <w:t xml:space="preserve"> беспроводным способом</w:t>
            </w:r>
          </w:p>
        </w:tc>
      </w:tr>
      <w:tr w:rsidR="00DB3595" w:rsidRPr="00DB3595" w14:paraId="18D63F99" w14:textId="77777777" w:rsidTr="002A2C32">
        <w:tc>
          <w:tcPr>
            <w:tcW w:w="1504" w:type="dxa"/>
          </w:tcPr>
          <w:p w14:paraId="65CD139E" w14:textId="6E529CB5" w:rsidR="006670F7" w:rsidRPr="00DB3595" w:rsidRDefault="006670F7" w:rsidP="006670F7">
            <w:pPr>
              <w:jc w:val="center"/>
              <w:rPr>
                <w:color w:val="000000" w:themeColor="text1"/>
                <w:sz w:val="28"/>
                <w:szCs w:val="28"/>
                <w:lang w:val="kk-KZ"/>
              </w:rPr>
            </w:pPr>
            <w:r w:rsidRPr="00DB3595">
              <w:rPr>
                <w:color w:val="000000" w:themeColor="text1"/>
                <w:sz w:val="28"/>
                <w:szCs w:val="28"/>
                <w:lang w:val="kk-KZ"/>
              </w:rPr>
              <w:t>1</w:t>
            </w:r>
          </w:p>
        </w:tc>
        <w:tc>
          <w:tcPr>
            <w:tcW w:w="3594" w:type="dxa"/>
          </w:tcPr>
          <w:p w14:paraId="07768C83" w14:textId="7252BA92" w:rsidR="006670F7" w:rsidRPr="00DB3595" w:rsidRDefault="006670F7" w:rsidP="006670F7">
            <w:pPr>
              <w:jc w:val="center"/>
              <w:rPr>
                <w:color w:val="000000" w:themeColor="text1"/>
                <w:sz w:val="28"/>
                <w:szCs w:val="28"/>
                <w:lang w:val="kk-KZ"/>
              </w:rPr>
            </w:pPr>
            <w:r w:rsidRPr="00DB3595">
              <w:rPr>
                <w:color w:val="000000" w:themeColor="text1"/>
                <w:sz w:val="28"/>
                <w:szCs w:val="28"/>
                <w:lang w:val="kk-KZ"/>
              </w:rPr>
              <w:t>2</w:t>
            </w:r>
          </w:p>
        </w:tc>
        <w:tc>
          <w:tcPr>
            <w:tcW w:w="4530" w:type="dxa"/>
          </w:tcPr>
          <w:p w14:paraId="69F93795" w14:textId="6ACC65C1" w:rsidR="006670F7" w:rsidRPr="00DB3595" w:rsidRDefault="006670F7" w:rsidP="006670F7">
            <w:pPr>
              <w:jc w:val="center"/>
              <w:rPr>
                <w:color w:val="000000" w:themeColor="text1"/>
                <w:sz w:val="28"/>
                <w:szCs w:val="28"/>
                <w:lang w:val="kk-KZ"/>
              </w:rPr>
            </w:pPr>
            <w:r w:rsidRPr="00DB3595">
              <w:rPr>
                <w:color w:val="000000" w:themeColor="text1"/>
                <w:sz w:val="28"/>
                <w:szCs w:val="28"/>
                <w:lang w:val="kk-KZ"/>
              </w:rPr>
              <w:t>3</w:t>
            </w:r>
          </w:p>
        </w:tc>
      </w:tr>
      <w:tr w:rsidR="00DB3595" w:rsidRPr="00DB3595" w14:paraId="461FD8F9" w14:textId="77777777" w:rsidTr="002A2C32">
        <w:tc>
          <w:tcPr>
            <w:tcW w:w="1504" w:type="dxa"/>
          </w:tcPr>
          <w:p w14:paraId="3E65B352" w14:textId="77777777" w:rsidR="00154EEE" w:rsidRPr="00DB3595" w:rsidRDefault="00154EEE" w:rsidP="006670F7">
            <w:pPr>
              <w:pStyle w:val="af6"/>
              <w:numPr>
                <w:ilvl w:val="0"/>
                <w:numId w:val="12"/>
              </w:numPr>
              <w:ind w:left="0" w:firstLine="0"/>
              <w:jc w:val="left"/>
              <w:rPr>
                <w:color w:val="000000" w:themeColor="text1"/>
                <w:szCs w:val="28"/>
              </w:rPr>
            </w:pPr>
          </w:p>
        </w:tc>
        <w:tc>
          <w:tcPr>
            <w:tcW w:w="3594" w:type="dxa"/>
            <w:vAlign w:val="bottom"/>
          </w:tcPr>
          <w:p w14:paraId="5E9D2B87" w14:textId="77777777" w:rsidR="00154EEE" w:rsidRPr="00DB3595" w:rsidRDefault="00154EEE" w:rsidP="006670F7">
            <w:pPr>
              <w:rPr>
                <w:color w:val="000000" w:themeColor="text1"/>
                <w:sz w:val="28"/>
                <w:szCs w:val="28"/>
              </w:rPr>
            </w:pPr>
            <w:r w:rsidRPr="00DB3595">
              <w:rPr>
                <w:color w:val="000000" w:themeColor="text1"/>
                <w:sz w:val="28"/>
                <w:szCs w:val="28"/>
              </w:rPr>
              <w:t>30,1658</w:t>
            </w:r>
          </w:p>
        </w:tc>
        <w:tc>
          <w:tcPr>
            <w:tcW w:w="4530" w:type="dxa"/>
            <w:vAlign w:val="bottom"/>
          </w:tcPr>
          <w:p w14:paraId="4E9BB29C" w14:textId="77777777" w:rsidR="00154EEE" w:rsidRPr="00DB3595" w:rsidRDefault="00154EEE" w:rsidP="006670F7">
            <w:pPr>
              <w:rPr>
                <w:color w:val="000000" w:themeColor="text1"/>
                <w:sz w:val="28"/>
                <w:szCs w:val="28"/>
              </w:rPr>
            </w:pPr>
            <w:r w:rsidRPr="00DB3595">
              <w:rPr>
                <w:color w:val="000000" w:themeColor="text1"/>
                <w:sz w:val="28"/>
                <w:szCs w:val="28"/>
              </w:rPr>
              <w:t>31,7261</w:t>
            </w:r>
          </w:p>
        </w:tc>
      </w:tr>
      <w:tr w:rsidR="00DB3595" w:rsidRPr="00DB3595" w14:paraId="526D03D2" w14:textId="77777777" w:rsidTr="002A2C32">
        <w:tc>
          <w:tcPr>
            <w:tcW w:w="1504" w:type="dxa"/>
          </w:tcPr>
          <w:p w14:paraId="4ED39B2D" w14:textId="77777777" w:rsidR="00154EEE" w:rsidRPr="00DB3595" w:rsidRDefault="00154EEE" w:rsidP="006670F7">
            <w:pPr>
              <w:pStyle w:val="af6"/>
              <w:numPr>
                <w:ilvl w:val="0"/>
                <w:numId w:val="12"/>
              </w:numPr>
              <w:ind w:left="0" w:firstLine="0"/>
              <w:jc w:val="left"/>
              <w:rPr>
                <w:color w:val="000000" w:themeColor="text1"/>
                <w:szCs w:val="28"/>
              </w:rPr>
            </w:pPr>
          </w:p>
        </w:tc>
        <w:tc>
          <w:tcPr>
            <w:tcW w:w="3594" w:type="dxa"/>
            <w:vAlign w:val="bottom"/>
          </w:tcPr>
          <w:p w14:paraId="26F4FB92" w14:textId="77777777" w:rsidR="00154EEE" w:rsidRPr="00DB3595" w:rsidRDefault="00154EEE" w:rsidP="006670F7">
            <w:pPr>
              <w:rPr>
                <w:color w:val="000000" w:themeColor="text1"/>
                <w:sz w:val="28"/>
                <w:szCs w:val="28"/>
              </w:rPr>
            </w:pPr>
            <w:r w:rsidRPr="00DB3595">
              <w:rPr>
                <w:color w:val="000000" w:themeColor="text1"/>
                <w:sz w:val="28"/>
                <w:szCs w:val="28"/>
              </w:rPr>
              <w:t>31,206</w:t>
            </w:r>
          </w:p>
        </w:tc>
        <w:tc>
          <w:tcPr>
            <w:tcW w:w="4530" w:type="dxa"/>
            <w:vAlign w:val="bottom"/>
          </w:tcPr>
          <w:p w14:paraId="1F63CAEF" w14:textId="77777777" w:rsidR="00154EEE" w:rsidRPr="00DB3595" w:rsidRDefault="00154EEE" w:rsidP="006670F7">
            <w:pPr>
              <w:rPr>
                <w:color w:val="000000" w:themeColor="text1"/>
                <w:sz w:val="28"/>
                <w:szCs w:val="28"/>
              </w:rPr>
            </w:pPr>
            <w:r w:rsidRPr="00DB3595">
              <w:rPr>
                <w:color w:val="000000" w:themeColor="text1"/>
                <w:sz w:val="28"/>
                <w:szCs w:val="28"/>
              </w:rPr>
              <w:t>29,9924</w:t>
            </w:r>
          </w:p>
        </w:tc>
      </w:tr>
      <w:tr w:rsidR="00DB3595" w:rsidRPr="00DB3595" w14:paraId="1790C5F3" w14:textId="77777777" w:rsidTr="002A2C32">
        <w:tc>
          <w:tcPr>
            <w:tcW w:w="1504" w:type="dxa"/>
          </w:tcPr>
          <w:p w14:paraId="3B3876B1" w14:textId="77777777" w:rsidR="00154EEE" w:rsidRPr="00DB3595" w:rsidRDefault="00154EEE" w:rsidP="006670F7">
            <w:pPr>
              <w:pStyle w:val="af6"/>
              <w:numPr>
                <w:ilvl w:val="0"/>
                <w:numId w:val="12"/>
              </w:numPr>
              <w:ind w:left="0" w:firstLine="0"/>
              <w:jc w:val="left"/>
              <w:rPr>
                <w:color w:val="000000" w:themeColor="text1"/>
                <w:szCs w:val="28"/>
              </w:rPr>
            </w:pPr>
          </w:p>
        </w:tc>
        <w:tc>
          <w:tcPr>
            <w:tcW w:w="3594" w:type="dxa"/>
            <w:vAlign w:val="bottom"/>
          </w:tcPr>
          <w:p w14:paraId="002E3142" w14:textId="77777777" w:rsidR="00154EEE" w:rsidRPr="00DB3595" w:rsidRDefault="00154EEE" w:rsidP="006670F7">
            <w:pPr>
              <w:rPr>
                <w:color w:val="000000" w:themeColor="text1"/>
                <w:sz w:val="28"/>
                <w:szCs w:val="28"/>
              </w:rPr>
            </w:pPr>
            <w:r w:rsidRPr="00DB3595">
              <w:rPr>
                <w:color w:val="000000" w:themeColor="text1"/>
                <w:sz w:val="28"/>
                <w:szCs w:val="28"/>
              </w:rPr>
              <w:t>30,8593</w:t>
            </w:r>
          </w:p>
        </w:tc>
        <w:tc>
          <w:tcPr>
            <w:tcW w:w="4530" w:type="dxa"/>
            <w:vAlign w:val="bottom"/>
          </w:tcPr>
          <w:p w14:paraId="072452FF" w14:textId="77777777" w:rsidR="00154EEE" w:rsidRPr="00DB3595" w:rsidRDefault="00154EEE" w:rsidP="006670F7">
            <w:pPr>
              <w:rPr>
                <w:color w:val="000000" w:themeColor="text1"/>
                <w:sz w:val="28"/>
                <w:szCs w:val="28"/>
              </w:rPr>
            </w:pPr>
            <w:r w:rsidRPr="00DB3595">
              <w:rPr>
                <w:color w:val="000000" w:themeColor="text1"/>
                <w:sz w:val="28"/>
                <w:szCs w:val="28"/>
              </w:rPr>
              <w:t>31,206</w:t>
            </w:r>
          </w:p>
        </w:tc>
      </w:tr>
      <w:tr w:rsidR="00DB3595" w:rsidRPr="00DB3595" w14:paraId="4032A956" w14:textId="77777777" w:rsidTr="002A2C32">
        <w:tc>
          <w:tcPr>
            <w:tcW w:w="1504" w:type="dxa"/>
          </w:tcPr>
          <w:p w14:paraId="2806BDCE" w14:textId="77777777" w:rsidR="00154EEE" w:rsidRPr="00DB3595" w:rsidRDefault="00154EEE" w:rsidP="006670F7">
            <w:pPr>
              <w:pStyle w:val="af6"/>
              <w:numPr>
                <w:ilvl w:val="0"/>
                <w:numId w:val="12"/>
              </w:numPr>
              <w:ind w:left="0" w:firstLine="0"/>
              <w:jc w:val="left"/>
              <w:rPr>
                <w:color w:val="000000" w:themeColor="text1"/>
                <w:szCs w:val="28"/>
              </w:rPr>
            </w:pPr>
          </w:p>
        </w:tc>
        <w:tc>
          <w:tcPr>
            <w:tcW w:w="3594" w:type="dxa"/>
            <w:vAlign w:val="bottom"/>
          </w:tcPr>
          <w:p w14:paraId="25AC5DD1" w14:textId="77777777" w:rsidR="00154EEE" w:rsidRPr="00DB3595" w:rsidRDefault="00154EEE" w:rsidP="006670F7">
            <w:pPr>
              <w:rPr>
                <w:color w:val="000000" w:themeColor="text1"/>
                <w:sz w:val="28"/>
                <w:szCs w:val="28"/>
              </w:rPr>
            </w:pPr>
            <w:r w:rsidRPr="00DB3595">
              <w:rPr>
                <w:color w:val="000000" w:themeColor="text1"/>
                <w:sz w:val="28"/>
                <w:szCs w:val="28"/>
              </w:rPr>
              <w:t>30,3392</w:t>
            </w:r>
          </w:p>
        </w:tc>
        <w:tc>
          <w:tcPr>
            <w:tcW w:w="4530" w:type="dxa"/>
            <w:vAlign w:val="bottom"/>
          </w:tcPr>
          <w:p w14:paraId="6097F22E" w14:textId="77777777" w:rsidR="00154EEE" w:rsidRPr="00DB3595" w:rsidRDefault="00154EEE" w:rsidP="006670F7">
            <w:pPr>
              <w:rPr>
                <w:color w:val="000000" w:themeColor="text1"/>
                <w:sz w:val="28"/>
                <w:szCs w:val="28"/>
              </w:rPr>
            </w:pPr>
            <w:r w:rsidRPr="00DB3595">
              <w:rPr>
                <w:color w:val="000000" w:themeColor="text1"/>
                <w:sz w:val="28"/>
                <w:szCs w:val="28"/>
              </w:rPr>
              <w:t>29,6457</w:t>
            </w:r>
          </w:p>
        </w:tc>
      </w:tr>
      <w:tr w:rsidR="00DB3595" w:rsidRPr="00DB3595" w14:paraId="7F9631F4" w14:textId="77777777" w:rsidTr="002A2C32">
        <w:tc>
          <w:tcPr>
            <w:tcW w:w="1504" w:type="dxa"/>
          </w:tcPr>
          <w:p w14:paraId="7297297F" w14:textId="77777777" w:rsidR="00154EEE" w:rsidRPr="00DB3595" w:rsidRDefault="00154EEE" w:rsidP="006670F7">
            <w:pPr>
              <w:pStyle w:val="af6"/>
              <w:numPr>
                <w:ilvl w:val="0"/>
                <w:numId w:val="12"/>
              </w:numPr>
              <w:ind w:left="0" w:firstLine="0"/>
              <w:jc w:val="left"/>
              <w:rPr>
                <w:color w:val="000000" w:themeColor="text1"/>
                <w:szCs w:val="28"/>
              </w:rPr>
            </w:pPr>
          </w:p>
        </w:tc>
        <w:tc>
          <w:tcPr>
            <w:tcW w:w="3594" w:type="dxa"/>
            <w:vAlign w:val="bottom"/>
          </w:tcPr>
          <w:p w14:paraId="2C1FE480" w14:textId="77777777" w:rsidR="00154EEE" w:rsidRPr="00DB3595" w:rsidRDefault="00154EEE" w:rsidP="006670F7">
            <w:pPr>
              <w:rPr>
                <w:color w:val="000000" w:themeColor="text1"/>
                <w:sz w:val="28"/>
                <w:szCs w:val="28"/>
              </w:rPr>
            </w:pPr>
            <w:r w:rsidRPr="00DB3595">
              <w:rPr>
                <w:color w:val="000000" w:themeColor="text1"/>
                <w:sz w:val="28"/>
                <w:szCs w:val="28"/>
              </w:rPr>
              <w:t>30,1658</w:t>
            </w:r>
          </w:p>
        </w:tc>
        <w:tc>
          <w:tcPr>
            <w:tcW w:w="4530" w:type="dxa"/>
            <w:vAlign w:val="bottom"/>
          </w:tcPr>
          <w:p w14:paraId="5E8DC39C" w14:textId="77777777" w:rsidR="00154EEE" w:rsidRPr="00DB3595" w:rsidRDefault="00154EEE" w:rsidP="006670F7">
            <w:pPr>
              <w:rPr>
                <w:color w:val="000000" w:themeColor="text1"/>
                <w:sz w:val="28"/>
                <w:szCs w:val="28"/>
              </w:rPr>
            </w:pPr>
            <w:r w:rsidRPr="00DB3595">
              <w:rPr>
                <w:color w:val="000000" w:themeColor="text1"/>
                <w:sz w:val="28"/>
                <w:szCs w:val="28"/>
              </w:rPr>
              <w:t>31,5527</w:t>
            </w:r>
          </w:p>
        </w:tc>
      </w:tr>
      <w:tr w:rsidR="00DB3595" w:rsidRPr="00DB3595" w14:paraId="09170077" w14:textId="77777777" w:rsidTr="002A2C32">
        <w:tc>
          <w:tcPr>
            <w:tcW w:w="1504" w:type="dxa"/>
          </w:tcPr>
          <w:p w14:paraId="40074844" w14:textId="77777777" w:rsidR="00154EEE" w:rsidRPr="00DB3595" w:rsidRDefault="00154EEE" w:rsidP="006670F7">
            <w:pPr>
              <w:pStyle w:val="af6"/>
              <w:numPr>
                <w:ilvl w:val="0"/>
                <w:numId w:val="12"/>
              </w:numPr>
              <w:ind w:left="0" w:firstLine="0"/>
              <w:jc w:val="left"/>
              <w:rPr>
                <w:color w:val="000000" w:themeColor="text1"/>
                <w:szCs w:val="28"/>
              </w:rPr>
            </w:pPr>
          </w:p>
        </w:tc>
        <w:tc>
          <w:tcPr>
            <w:tcW w:w="3594" w:type="dxa"/>
            <w:vAlign w:val="bottom"/>
          </w:tcPr>
          <w:p w14:paraId="726C1E75" w14:textId="77777777" w:rsidR="00154EEE" w:rsidRPr="00DB3595" w:rsidRDefault="00154EEE" w:rsidP="006670F7">
            <w:pPr>
              <w:rPr>
                <w:color w:val="000000" w:themeColor="text1"/>
                <w:sz w:val="28"/>
                <w:szCs w:val="28"/>
              </w:rPr>
            </w:pPr>
            <w:r w:rsidRPr="00DB3595">
              <w:rPr>
                <w:color w:val="000000" w:themeColor="text1"/>
                <w:sz w:val="28"/>
                <w:szCs w:val="28"/>
              </w:rPr>
              <w:t>30,5125</w:t>
            </w:r>
          </w:p>
        </w:tc>
        <w:tc>
          <w:tcPr>
            <w:tcW w:w="4530" w:type="dxa"/>
            <w:vAlign w:val="bottom"/>
          </w:tcPr>
          <w:p w14:paraId="38D972D4" w14:textId="77777777" w:rsidR="00154EEE" w:rsidRPr="00DB3595" w:rsidRDefault="00154EEE" w:rsidP="006670F7">
            <w:pPr>
              <w:rPr>
                <w:color w:val="000000" w:themeColor="text1"/>
                <w:sz w:val="28"/>
                <w:szCs w:val="28"/>
              </w:rPr>
            </w:pPr>
            <w:r w:rsidRPr="00DB3595">
              <w:rPr>
                <w:color w:val="000000" w:themeColor="text1"/>
                <w:sz w:val="28"/>
                <w:szCs w:val="28"/>
              </w:rPr>
              <w:t>29,8191</w:t>
            </w:r>
          </w:p>
        </w:tc>
      </w:tr>
      <w:tr w:rsidR="00DB3595" w:rsidRPr="00DB3595" w14:paraId="7B346D29" w14:textId="77777777" w:rsidTr="002A2C32">
        <w:tc>
          <w:tcPr>
            <w:tcW w:w="1504" w:type="dxa"/>
          </w:tcPr>
          <w:p w14:paraId="527999B7" w14:textId="77777777" w:rsidR="00154EEE" w:rsidRPr="00DB3595" w:rsidRDefault="00154EEE" w:rsidP="006670F7">
            <w:pPr>
              <w:pStyle w:val="af6"/>
              <w:numPr>
                <w:ilvl w:val="0"/>
                <w:numId w:val="12"/>
              </w:numPr>
              <w:ind w:left="0" w:firstLine="0"/>
              <w:jc w:val="left"/>
              <w:rPr>
                <w:color w:val="000000" w:themeColor="text1"/>
                <w:szCs w:val="28"/>
              </w:rPr>
            </w:pPr>
          </w:p>
        </w:tc>
        <w:tc>
          <w:tcPr>
            <w:tcW w:w="3594" w:type="dxa"/>
            <w:vAlign w:val="bottom"/>
          </w:tcPr>
          <w:p w14:paraId="1E0ADC12" w14:textId="77777777" w:rsidR="00154EEE" w:rsidRPr="00DB3595" w:rsidRDefault="00154EEE" w:rsidP="006670F7">
            <w:pPr>
              <w:rPr>
                <w:color w:val="000000" w:themeColor="text1"/>
                <w:sz w:val="28"/>
                <w:szCs w:val="28"/>
              </w:rPr>
            </w:pPr>
            <w:r w:rsidRPr="00DB3595">
              <w:rPr>
                <w:color w:val="000000" w:themeColor="text1"/>
                <w:sz w:val="28"/>
                <w:szCs w:val="28"/>
              </w:rPr>
              <w:t>29,4723</w:t>
            </w:r>
          </w:p>
        </w:tc>
        <w:tc>
          <w:tcPr>
            <w:tcW w:w="4530" w:type="dxa"/>
            <w:vAlign w:val="bottom"/>
          </w:tcPr>
          <w:p w14:paraId="21A9692B" w14:textId="77777777" w:rsidR="00154EEE" w:rsidRPr="00DB3595" w:rsidRDefault="00154EEE" w:rsidP="006670F7">
            <w:pPr>
              <w:rPr>
                <w:color w:val="000000" w:themeColor="text1"/>
                <w:sz w:val="28"/>
                <w:szCs w:val="28"/>
              </w:rPr>
            </w:pPr>
            <w:r w:rsidRPr="00DB3595">
              <w:rPr>
                <w:color w:val="000000" w:themeColor="text1"/>
                <w:sz w:val="28"/>
                <w:szCs w:val="28"/>
              </w:rPr>
              <w:t>30,5125</w:t>
            </w:r>
          </w:p>
        </w:tc>
      </w:tr>
      <w:tr w:rsidR="00DB3595" w:rsidRPr="00DB3595" w14:paraId="620B6894" w14:textId="77777777" w:rsidTr="002A2C32">
        <w:tc>
          <w:tcPr>
            <w:tcW w:w="1504" w:type="dxa"/>
          </w:tcPr>
          <w:p w14:paraId="254CB63B" w14:textId="77777777" w:rsidR="00154EEE" w:rsidRPr="00DB3595" w:rsidRDefault="00154EEE" w:rsidP="006670F7">
            <w:pPr>
              <w:pStyle w:val="af6"/>
              <w:numPr>
                <w:ilvl w:val="0"/>
                <w:numId w:val="12"/>
              </w:numPr>
              <w:ind w:left="0" w:firstLine="0"/>
              <w:jc w:val="left"/>
              <w:rPr>
                <w:color w:val="000000" w:themeColor="text1"/>
                <w:szCs w:val="28"/>
              </w:rPr>
            </w:pPr>
          </w:p>
        </w:tc>
        <w:tc>
          <w:tcPr>
            <w:tcW w:w="3594" w:type="dxa"/>
            <w:vAlign w:val="bottom"/>
          </w:tcPr>
          <w:p w14:paraId="0AF7C47D" w14:textId="77777777" w:rsidR="00154EEE" w:rsidRPr="00DB3595" w:rsidRDefault="00154EEE" w:rsidP="006670F7">
            <w:pPr>
              <w:rPr>
                <w:color w:val="000000" w:themeColor="text1"/>
                <w:sz w:val="28"/>
                <w:szCs w:val="28"/>
              </w:rPr>
            </w:pPr>
            <w:r w:rsidRPr="00DB3595">
              <w:rPr>
                <w:color w:val="000000" w:themeColor="text1"/>
                <w:sz w:val="28"/>
                <w:szCs w:val="28"/>
              </w:rPr>
              <w:t>29,9924</w:t>
            </w:r>
          </w:p>
        </w:tc>
        <w:tc>
          <w:tcPr>
            <w:tcW w:w="4530" w:type="dxa"/>
            <w:vAlign w:val="bottom"/>
          </w:tcPr>
          <w:p w14:paraId="5E3994B9" w14:textId="77777777" w:rsidR="00154EEE" w:rsidRPr="00DB3595" w:rsidRDefault="00154EEE" w:rsidP="006670F7">
            <w:pPr>
              <w:rPr>
                <w:color w:val="000000" w:themeColor="text1"/>
                <w:sz w:val="28"/>
                <w:szCs w:val="28"/>
              </w:rPr>
            </w:pPr>
            <w:r w:rsidRPr="00DB3595">
              <w:rPr>
                <w:color w:val="000000" w:themeColor="text1"/>
                <w:sz w:val="28"/>
                <w:szCs w:val="28"/>
              </w:rPr>
              <w:t>30,5125</w:t>
            </w:r>
          </w:p>
        </w:tc>
      </w:tr>
      <w:tr w:rsidR="00DB3595" w:rsidRPr="00DB3595" w14:paraId="52210FD7" w14:textId="77777777" w:rsidTr="002A2C32">
        <w:tc>
          <w:tcPr>
            <w:tcW w:w="1504" w:type="dxa"/>
          </w:tcPr>
          <w:p w14:paraId="6AB7DAC4" w14:textId="77777777" w:rsidR="00154EEE" w:rsidRPr="00DB3595" w:rsidRDefault="00154EEE" w:rsidP="006670F7">
            <w:pPr>
              <w:pStyle w:val="af6"/>
              <w:numPr>
                <w:ilvl w:val="0"/>
                <w:numId w:val="12"/>
              </w:numPr>
              <w:ind w:left="0" w:firstLine="0"/>
              <w:jc w:val="left"/>
              <w:rPr>
                <w:color w:val="000000" w:themeColor="text1"/>
                <w:szCs w:val="28"/>
              </w:rPr>
            </w:pPr>
          </w:p>
        </w:tc>
        <w:tc>
          <w:tcPr>
            <w:tcW w:w="3594" w:type="dxa"/>
            <w:vAlign w:val="bottom"/>
          </w:tcPr>
          <w:p w14:paraId="2A508BB6" w14:textId="77777777" w:rsidR="00154EEE" w:rsidRPr="00DB3595" w:rsidRDefault="00154EEE" w:rsidP="006670F7">
            <w:pPr>
              <w:rPr>
                <w:color w:val="000000" w:themeColor="text1"/>
                <w:sz w:val="28"/>
                <w:szCs w:val="28"/>
              </w:rPr>
            </w:pPr>
            <w:r w:rsidRPr="00DB3595">
              <w:rPr>
                <w:color w:val="000000" w:themeColor="text1"/>
                <w:sz w:val="28"/>
                <w:szCs w:val="28"/>
              </w:rPr>
              <w:t>29,1256</w:t>
            </w:r>
          </w:p>
        </w:tc>
        <w:tc>
          <w:tcPr>
            <w:tcW w:w="4530" w:type="dxa"/>
            <w:vAlign w:val="bottom"/>
          </w:tcPr>
          <w:p w14:paraId="6F0C9E48" w14:textId="77777777" w:rsidR="00154EEE" w:rsidRPr="00DB3595" w:rsidRDefault="00154EEE" w:rsidP="006670F7">
            <w:pPr>
              <w:rPr>
                <w:color w:val="000000" w:themeColor="text1"/>
                <w:sz w:val="28"/>
                <w:szCs w:val="28"/>
              </w:rPr>
            </w:pPr>
            <w:r w:rsidRPr="00DB3595">
              <w:rPr>
                <w:color w:val="000000" w:themeColor="text1"/>
                <w:sz w:val="28"/>
                <w:szCs w:val="28"/>
              </w:rPr>
              <w:t>30,1658</w:t>
            </w:r>
          </w:p>
        </w:tc>
      </w:tr>
      <w:tr w:rsidR="00DB3595" w:rsidRPr="00DB3595" w14:paraId="2800FFDE" w14:textId="77777777" w:rsidTr="002A2C32">
        <w:tc>
          <w:tcPr>
            <w:tcW w:w="1504" w:type="dxa"/>
          </w:tcPr>
          <w:p w14:paraId="5969834B" w14:textId="77777777" w:rsidR="00154EEE" w:rsidRPr="00DB3595" w:rsidRDefault="00154EEE" w:rsidP="006670F7">
            <w:pPr>
              <w:pStyle w:val="af6"/>
              <w:numPr>
                <w:ilvl w:val="0"/>
                <w:numId w:val="12"/>
              </w:numPr>
              <w:ind w:left="0" w:firstLine="0"/>
              <w:jc w:val="left"/>
              <w:rPr>
                <w:color w:val="000000" w:themeColor="text1"/>
                <w:szCs w:val="28"/>
              </w:rPr>
            </w:pPr>
          </w:p>
        </w:tc>
        <w:tc>
          <w:tcPr>
            <w:tcW w:w="3594" w:type="dxa"/>
            <w:vAlign w:val="bottom"/>
          </w:tcPr>
          <w:p w14:paraId="3FDECC6E" w14:textId="77777777" w:rsidR="00154EEE" w:rsidRPr="00DB3595" w:rsidRDefault="00154EEE" w:rsidP="006670F7">
            <w:pPr>
              <w:rPr>
                <w:color w:val="000000" w:themeColor="text1"/>
                <w:sz w:val="28"/>
                <w:szCs w:val="28"/>
              </w:rPr>
            </w:pPr>
            <w:r w:rsidRPr="00DB3595">
              <w:rPr>
                <w:color w:val="000000" w:themeColor="text1"/>
                <w:sz w:val="28"/>
                <w:szCs w:val="28"/>
              </w:rPr>
              <w:t>29,299</w:t>
            </w:r>
          </w:p>
        </w:tc>
        <w:tc>
          <w:tcPr>
            <w:tcW w:w="4530" w:type="dxa"/>
            <w:vAlign w:val="bottom"/>
          </w:tcPr>
          <w:p w14:paraId="61557F49" w14:textId="77777777" w:rsidR="00154EEE" w:rsidRPr="00DB3595" w:rsidRDefault="00154EEE" w:rsidP="006670F7">
            <w:pPr>
              <w:rPr>
                <w:color w:val="000000" w:themeColor="text1"/>
                <w:sz w:val="28"/>
                <w:szCs w:val="28"/>
              </w:rPr>
            </w:pPr>
            <w:r w:rsidRPr="00DB3595">
              <w:rPr>
                <w:color w:val="000000" w:themeColor="text1"/>
                <w:sz w:val="28"/>
                <w:szCs w:val="28"/>
              </w:rPr>
              <w:t>29,4753</w:t>
            </w:r>
          </w:p>
        </w:tc>
      </w:tr>
      <w:tr w:rsidR="00DB3595" w:rsidRPr="00DB3595" w14:paraId="0745E6F4" w14:textId="77777777" w:rsidTr="002A2C32">
        <w:tc>
          <w:tcPr>
            <w:tcW w:w="1504" w:type="dxa"/>
          </w:tcPr>
          <w:p w14:paraId="4964B426" w14:textId="77777777" w:rsidR="00154EEE" w:rsidRPr="00DB3595" w:rsidRDefault="00154EEE" w:rsidP="006670F7">
            <w:pPr>
              <w:pStyle w:val="af6"/>
              <w:numPr>
                <w:ilvl w:val="0"/>
                <w:numId w:val="12"/>
              </w:numPr>
              <w:ind w:left="0" w:firstLine="0"/>
              <w:jc w:val="left"/>
              <w:rPr>
                <w:color w:val="000000" w:themeColor="text1"/>
                <w:szCs w:val="28"/>
              </w:rPr>
            </w:pPr>
          </w:p>
        </w:tc>
        <w:tc>
          <w:tcPr>
            <w:tcW w:w="3594" w:type="dxa"/>
            <w:vAlign w:val="bottom"/>
          </w:tcPr>
          <w:p w14:paraId="3760011A" w14:textId="77777777" w:rsidR="00154EEE" w:rsidRPr="00DB3595" w:rsidRDefault="00154EEE" w:rsidP="006670F7">
            <w:pPr>
              <w:rPr>
                <w:color w:val="000000" w:themeColor="text1"/>
                <w:sz w:val="28"/>
                <w:szCs w:val="28"/>
              </w:rPr>
            </w:pPr>
            <w:r w:rsidRPr="00DB3595">
              <w:rPr>
                <w:color w:val="000000" w:themeColor="text1"/>
                <w:sz w:val="28"/>
                <w:szCs w:val="28"/>
              </w:rPr>
              <w:t>30,6859</w:t>
            </w:r>
          </w:p>
        </w:tc>
        <w:tc>
          <w:tcPr>
            <w:tcW w:w="4530" w:type="dxa"/>
            <w:vAlign w:val="bottom"/>
          </w:tcPr>
          <w:p w14:paraId="7917207A" w14:textId="77777777" w:rsidR="00154EEE" w:rsidRPr="00DB3595" w:rsidRDefault="00154EEE" w:rsidP="006670F7">
            <w:pPr>
              <w:rPr>
                <w:color w:val="000000" w:themeColor="text1"/>
                <w:sz w:val="28"/>
                <w:szCs w:val="28"/>
              </w:rPr>
            </w:pPr>
            <w:r w:rsidRPr="00DB3595">
              <w:rPr>
                <w:color w:val="000000" w:themeColor="text1"/>
                <w:sz w:val="28"/>
                <w:szCs w:val="28"/>
              </w:rPr>
              <w:t>30,6859</w:t>
            </w:r>
          </w:p>
        </w:tc>
      </w:tr>
      <w:tr w:rsidR="00DB3595" w:rsidRPr="00DB3595" w14:paraId="101C03C2" w14:textId="77777777" w:rsidTr="002A2C32">
        <w:tc>
          <w:tcPr>
            <w:tcW w:w="1504" w:type="dxa"/>
          </w:tcPr>
          <w:p w14:paraId="1FB9D138" w14:textId="77777777" w:rsidR="00154EEE" w:rsidRPr="00DB3595" w:rsidRDefault="00154EEE" w:rsidP="006670F7">
            <w:pPr>
              <w:pStyle w:val="af6"/>
              <w:numPr>
                <w:ilvl w:val="0"/>
                <w:numId w:val="12"/>
              </w:numPr>
              <w:ind w:left="0" w:firstLine="0"/>
              <w:jc w:val="left"/>
              <w:rPr>
                <w:color w:val="000000" w:themeColor="text1"/>
                <w:szCs w:val="28"/>
              </w:rPr>
            </w:pPr>
          </w:p>
        </w:tc>
        <w:tc>
          <w:tcPr>
            <w:tcW w:w="3594" w:type="dxa"/>
            <w:vAlign w:val="bottom"/>
          </w:tcPr>
          <w:p w14:paraId="369C1C20" w14:textId="77777777" w:rsidR="00154EEE" w:rsidRPr="00DB3595" w:rsidRDefault="00154EEE" w:rsidP="006670F7">
            <w:pPr>
              <w:rPr>
                <w:color w:val="000000" w:themeColor="text1"/>
                <w:sz w:val="28"/>
                <w:szCs w:val="28"/>
              </w:rPr>
            </w:pPr>
            <w:r w:rsidRPr="00DB3595">
              <w:rPr>
                <w:color w:val="000000" w:themeColor="text1"/>
                <w:sz w:val="28"/>
                <w:szCs w:val="28"/>
              </w:rPr>
              <w:t>30,6859</w:t>
            </w:r>
          </w:p>
        </w:tc>
        <w:tc>
          <w:tcPr>
            <w:tcW w:w="4530" w:type="dxa"/>
            <w:vAlign w:val="bottom"/>
          </w:tcPr>
          <w:p w14:paraId="1DEFB5BE" w14:textId="77777777" w:rsidR="00154EEE" w:rsidRPr="00DB3595" w:rsidRDefault="00154EEE" w:rsidP="006670F7">
            <w:pPr>
              <w:rPr>
                <w:color w:val="000000" w:themeColor="text1"/>
                <w:sz w:val="28"/>
                <w:szCs w:val="28"/>
              </w:rPr>
            </w:pPr>
            <w:r w:rsidRPr="00DB3595">
              <w:rPr>
                <w:color w:val="000000" w:themeColor="text1"/>
                <w:sz w:val="28"/>
                <w:szCs w:val="28"/>
              </w:rPr>
              <w:t>31,206</w:t>
            </w:r>
          </w:p>
        </w:tc>
      </w:tr>
      <w:tr w:rsidR="00DB3595" w:rsidRPr="00DB3595" w14:paraId="244990CB" w14:textId="77777777" w:rsidTr="002A2C32">
        <w:tc>
          <w:tcPr>
            <w:tcW w:w="1504" w:type="dxa"/>
          </w:tcPr>
          <w:p w14:paraId="1DC8D2C4" w14:textId="77777777" w:rsidR="00154EEE" w:rsidRPr="00DB3595" w:rsidRDefault="00154EEE" w:rsidP="006670F7">
            <w:pPr>
              <w:pStyle w:val="af6"/>
              <w:numPr>
                <w:ilvl w:val="0"/>
                <w:numId w:val="12"/>
              </w:numPr>
              <w:ind w:left="0" w:firstLine="0"/>
              <w:jc w:val="left"/>
              <w:rPr>
                <w:color w:val="000000" w:themeColor="text1"/>
                <w:szCs w:val="28"/>
              </w:rPr>
            </w:pPr>
          </w:p>
        </w:tc>
        <w:tc>
          <w:tcPr>
            <w:tcW w:w="3594" w:type="dxa"/>
            <w:vAlign w:val="bottom"/>
          </w:tcPr>
          <w:p w14:paraId="3C4A5FE7" w14:textId="77777777" w:rsidR="00154EEE" w:rsidRPr="00DB3595" w:rsidRDefault="00154EEE" w:rsidP="006670F7">
            <w:pPr>
              <w:rPr>
                <w:color w:val="000000" w:themeColor="text1"/>
                <w:sz w:val="28"/>
                <w:szCs w:val="28"/>
              </w:rPr>
            </w:pPr>
            <w:r w:rsidRPr="00DB3595">
              <w:rPr>
                <w:color w:val="000000" w:themeColor="text1"/>
                <w:sz w:val="28"/>
                <w:szCs w:val="28"/>
              </w:rPr>
              <w:t>29,1256</w:t>
            </w:r>
          </w:p>
        </w:tc>
        <w:tc>
          <w:tcPr>
            <w:tcW w:w="4530" w:type="dxa"/>
            <w:vAlign w:val="bottom"/>
          </w:tcPr>
          <w:p w14:paraId="0C4DEB53" w14:textId="77777777" w:rsidR="00154EEE" w:rsidRPr="00DB3595" w:rsidRDefault="00154EEE" w:rsidP="006670F7">
            <w:pPr>
              <w:rPr>
                <w:color w:val="000000" w:themeColor="text1"/>
                <w:sz w:val="28"/>
                <w:szCs w:val="28"/>
              </w:rPr>
            </w:pPr>
            <w:r w:rsidRPr="00DB3595">
              <w:rPr>
                <w:color w:val="000000" w:themeColor="text1"/>
                <w:sz w:val="28"/>
                <w:szCs w:val="28"/>
              </w:rPr>
              <w:t>30,6859</w:t>
            </w:r>
          </w:p>
        </w:tc>
      </w:tr>
      <w:tr w:rsidR="00DB3595" w:rsidRPr="00DB3595" w14:paraId="7545BBE0" w14:textId="77777777" w:rsidTr="002A2C32">
        <w:tc>
          <w:tcPr>
            <w:tcW w:w="1504" w:type="dxa"/>
          </w:tcPr>
          <w:p w14:paraId="354473B8" w14:textId="77777777" w:rsidR="00154EEE" w:rsidRPr="00DB3595" w:rsidRDefault="00154EEE" w:rsidP="006670F7">
            <w:pPr>
              <w:pStyle w:val="af6"/>
              <w:numPr>
                <w:ilvl w:val="0"/>
                <w:numId w:val="12"/>
              </w:numPr>
              <w:ind w:left="0" w:firstLine="0"/>
              <w:jc w:val="left"/>
              <w:rPr>
                <w:color w:val="000000" w:themeColor="text1"/>
                <w:szCs w:val="28"/>
              </w:rPr>
            </w:pPr>
          </w:p>
        </w:tc>
        <w:tc>
          <w:tcPr>
            <w:tcW w:w="3594" w:type="dxa"/>
            <w:vAlign w:val="bottom"/>
          </w:tcPr>
          <w:p w14:paraId="1E18279F" w14:textId="77777777" w:rsidR="00154EEE" w:rsidRPr="00DB3595" w:rsidRDefault="00154EEE" w:rsidP="006670F7">
            <w:pPr>
              <w:rPr>
                <w:color w:val="000000" w:themeColor="text1"/>
                <w:sz w:val="28"/>
                <w:szCs w:val="28"/>
              </w:rPr>
            </w:pPr>
            <w:r w:rsidRPr="00DB3595">
              <w:rPr>
                <w:color w:val="000000" w:themeColor="text1"/>
                <w:sz w:val="28"/>
                <w:szCs w:val="28"/>
              </w:rPr>
              <w:t>31,0326</w:t>
            </w:r>
          </w:p>
        </w:tc>
        <w:tc>
          <w:tcPr>
            <w:tcW w:w="4530" w:type="dxa"/>
            <w:vAlign w:val="bottom"/>
          </w:tcPr>
          <w:p w14:paraId="1FB4C712" w14:textId="77777777" w:rsidR="00154EEE" w:rsidRPr="00DB3595" w:rsidRDefault="00154EEE" w:rsidP="006670F7">
            <w:pPr>
              <w:rPr>
                <w:color w:val="000000" w:themeColor="text1"/>
                <w:sz w:val="28"/>
                <w:szCs w:val="28"/>
              </w:rPr>
            </w:pPr>
            <w:r w:rsidRPr="00DB3595">
              <w:rPr>
                <w:color w:val="000000" w:themeColor="text1"/>
                <w:sz w:val="28"/>
                <w:szCs w:val="28"/>
              </w:rPr>
              <w:t>30,8593</w:t>
            </w:r>
          </w:p>
        </w:tc>
      </w:tr>
      <w:tr w:rsidR="00DB3595" w:rsidRPr="00DB3595" w14:paraId="1A52D583" w14:textId="77777777" w:rsidTr="002A2C32">
        <w:tc>
          <w:tcPr>
            <w:tcW w:w="1504" w:type="dxa"/>
          </w:tcPr>
          <w:p w14:paraId="0F458560" w14:textId="77777777" w:rsidR="00154EEE" w:rsidRPr="00DB3595" w:rsidRDefault="00154EEE" w:rsidP="006670F7">
            <w:pPr>
              <w:pStyle w:val="af6"/>
              <w:numPr>
                <w:ilvl w:val="0"/>
                <w:numId w:val="12"/>
              </w:numPr>
              <w:ind w:left="0" w:firstLine="0"/>
              <w:jc w:val="left"/>
              <w:rPr>
                <w:color w:val="000000" w:themeColor="text1"/>
                <w:szCs w:val="28"/>
              </w:rPr>
            </w:pPr>
          </w:p>
        </w:tc>
        <w:tc>
          <w:tcPr>
            <w:tcW w:w="3594" w:type="dxa"/>
            <w:vAlign w:val="bottom"/>
          </w:tcPr>
          <w:p w14:paraId="791A773B" w14:textId="77777777" w:rsidR="00154EEE" w:rsidRPr="00DB3595" w:rsidRDefault="00154EEE" w:rsidP="006670F7">
            <w:pPr>
              <w:rPr>
                <w:color w:val="000000" w:themeColor="text1"/>
                <w:sz w:val="28"/>
                <w:szCs w:val="28"/>
              </w:rPr>
            </w:pPr>
            <w:r w:rsidRPr="00DB3595">
              <w:rPr>
                <w:color w:val="000000" w:themeColor="text1"/>
                <w:sz w:val="28"/>
                <w:szCs w:val="28"/>
              </w:rPr>
              <w:t>31,5527</w:t>
            </w:r>
          </w:p>
        </w:tc>
        <w:tc>
          <w:tcPr>
            <w:tcW w:w="4530" w:type="dxa"/>
            <w:vAlign w:val="bottom"/>
          </w:tcPr>
          <w:p w14:paraId="075D1DF4" w14:textId="77777777" w:rsidR="00154EEE" w:rsidRPr="00DB3595" w:rsidRDefault="00154EEE" w:rsidP="006670F7">
            <w:pPr>
              <w:rPr>
                <w:color w:val="000000" w:themeColor="text1"/>
                <w:sz w:val="28"/>
                <w:szCs w:val="28"/>
              </w:rPr>
            </w:pPr>
            <w:r w:rsidRPr="00DB3595">
              <w:rPr>
                <w:color w:val="000000" w:themeColor="text1"/>
                <w:sz w:val="28"/>
                <w:szCs w:val="28"/>
              </w:rPr>
              <w:t>32,0728</w:t>
            </w:r>
          </w:p>
        </w:tc>
      </w:tr>
      <w:tr w:rsidR="00DB3595" w:rsidRPr="00DB3595" w14:paraId="5795EF63" w14:textId="77777777" w:rsidTr="002A2C32">
        <w:tc>
          <w:tcPr>
            <w:tcW w:w="1504" w:type="dxa"/>
          </w:tcPr>
          <w:p w14:paraId="76D5BB15" w14:textId="77777777" w:rsidR="00154EEE" w:rsidRPr="00DB3595" w:rsidRDefault="00154EEE" w:rsidP="006670F7">
            <w:pPr>
              <w:pStyle w:val="af6"/>
              <w:numPr>
                <w:ilvl w:val="0"/>
                <w:numId w:val="12"/>
              </w:numPr>
              <w:ind w:left="0" w:firstLine="0"/>
              <w:jc w:val="left"/>
              <w:rPr>
                <w:color w:val="000000" w:themeColor="text1"/>
                <w:szCs w:val="28"/>
              </w:rPr>
            </w:pPr>
          </w:p>
        </w:tc>
        <w:tc>
          <w:tcPr>
            <w:tcW w:w="3594" w:type="dxa"/>
            <w:vAlign w:val="bottom"/>
          </w:tcPr>
          <w:p w14:paraId="00771330" w14:textId="77777777" w:rsidR="00154EEE" w:rsidRPr="00DB3595" w:rsidRDefault="00154EEE" w:rsidP="006670F7">
            <w:pPr>
              <w:rPr>
                <w:color w:val="000000" w:themeColor="text1"/>
                <w:sz w:val="28"/>
                <w:szCs w:val="28"/>
              </w:rPr>
            </w:pPr>
            <w:r w:rsidRPr="00DB3595">
              <w:rPr>
                <w:color w:val="000000" w:themeColor="text1"/>
                <w:sz w:val="28"/>
                <w:szCs w:val="28"/>
              </w:rPr>
              <w:t>31,8995</w:t>
            </w:r>
          </w:p>
        </w:tc>
        <w:tc>
          <w:tcPr>
            <w:tcW w:w="4530" w:type="dxa"/>
            <w:vAlign w:val="bottom"/>
          </w:tcPr>
          <w:p w14:paraId="7327C3F8" w14:textId="77777777" w:rsidR="00154EEE" w:rsidRPr="00DB3595" w:rsidRDefault="00154EEE" w:rsidP="006670F7">
            <w:pPr>
              <w:rPr>
                <w:color w:val="000000" w:themeColor="text1"/>
                <w:sz w:val="28"/>
                <w:szCs w:val="28"/>
              </w:rPr>
            </w:pPr>
            <w:r w:rsidRPr="00DB3595">
              <w:rPr>
                <w:color w:val="000000" w:themeColor="text1"/>
                <w:sz w:val="28"/>
                <w:szCs w:val="28"/>
              </w:rPr>
              <w:t>30,1658</w:t>
            </w:r>
          </w:p>
        </w:tc>
      </w:tr>
      <w:tr w:rsidR="00DB3595" w:rsidRPr="00DB3595" w14:paraId="37901FC8" w14:textId="77777777" w:rsidTr="002A2C32">
        <w:tc>
          <w:tcPr>
            <w:tcW w:w="1504" w:type="dxa"/>
          </w:tcPr>
          <w:p w14:paraId="2E0D9CBB" w14:textId="77777777" w:rsidR="00154EEE" w:rsidRPr="00DB3595" w:rsidRDefault="00154EEE" w:rsidP="006670F7">
            <w:pPr>
              <w:pStyle w:val="af6"/>
              <w:numPr>
                <w:ilvl w:val="0"/>
                <w:numId w:val="12"/>
              </w:numPr>
              <w:ind w:left="0" w:firstLine="0"/>
              <w:jc w:val="left"/>
              <w:rPr>
                <w:color w:val="000000" w:themeColor="text1"/>
                <w:szCs w:val="28"/>
              </w:rPr>
            </w:pPr>
          </w:p>
        </w:tc>
        <w:tc>
          <w:tcPr>
            <w:tcW w:w="3594" w:type="dxa"/>
            <w:vAlign w:val="bottom"/>
          </w:tcPr>
          <w:p w14:paraId="5B427DC2" w14:textId="77777777" w:rsidR="00154EEE" w:rsidRPr="00DB3595" w:rsidRDefault="00154EEE" w:rsidP="006670F7">
            <w:pPr>
              <w:rPr>
                <w:color w:val="000000" w:themeColor="text1"/>
                <w:sz w:val="28"/>
                <w:szCs w:val="28"/>
              </w:rPr>
            </w:pPr>
            <w:r w:rsidRPr="00DB3595">
              <w:rPr>
                <w:color w:val="000000" w:themeColor="text1"/>
                <w:sz w:val="28"/>
                <w:szCs w:val="28"/>
              </w:rPr>
              <w:t>30,8593</w:t>
            </w:r>
          </w:p>
        </w:tc>
        <w:tc>
          <w:tcPr>
            <w:tcW w:w="4530" w:type="dxa"/>
            <w:vAlign w:val="bottom"/>
          </w:tcPr>
          <w:p w14:paraId="20DF74CA" w14:textId="77777777" w:rsidR="00154EEE" w:rsidRPr="00DB3595" w:rsidRDefault="00154EEE" w:rsidP="006670F7">
            <w:pPr>
              <w:rPr>
                <w:color w:val="000000" w:themeColor="text1"/>
                <w:sz w:val="28"/>
                <w:szCs w:val="28"/>
              </w:rPr>
            </w:pPr>
            <w:r w:rsidRPr="00DB3595">
              <w:rPr>
                <w:color w:val="000000" w:themeColor="text1"/>
                <w:sz w:val="28"/>
                <w:szCs w:val="28"/>
              </w:rPr>
              <w:t>30,3392</w:t>
            </w:r>
          </w:p>
        </w:tc>
      </w:tr>
      <w:tr w:rsidR="00DB3595" w:rsidRPr="00DB3595" w14:paraId="249931C6" w14:textId="77777777" w:rsidTr="002A2C32">
        <w:tc>
          <w:tcPr>
            <w:tcW w:w="1504" w:type="dxa"/>
          </w:tcPr>
          <w:p w14:paraId="2F20108D" w14:textId="77777777" w:rsidR="00154EEE" w:rsidRPr="00DB3595" w:rsidRDefault="00154EEE" w:rsidP="006670F7">
            <w:pPr>
              <w:pStyle w:val="af6"/>
              <w:numPr>
                <w:ilvl w:val="0"/>
                <w:numId w:val="12"/>
              </w:numPr>
              <w:ind w:left="0" w:firstLine="0"/>
              <w:jc w:val="left"/>
              <w:rPr>
                <w:color w:val="000000" w:themeColor="text1"/>
                <w:szCs w:val="28"/>
              </w:rPr>
            </w:pPr>
          </w:p>
        </w:tc>
        <w:tc>
          <w:tcPr>
            <w:tcW w:w="3594" w:type="dxa"/>
            <w:vAlign w:val="bottom"/>
          </w:tcPr>
          <w:p w14:paraId="7C27C357" w14:textId="77777777" w:rsidR="00154EEE" w:rsidRPr="00DB3595" w:rsidRDefault="00154EEE" w:rsidP="006670F7">
            <w:pPr>
              <w:rPr>
                <w:color w:val="000000" w:themeColor="text1"/>
                <w:sz w:val="28"/>
                <w:szCs w:val="28"/>
              </w:rPr>
            </w:pPr>
            <w:r w:rsidRPr="00DB3595">
              <w:rPr>
                <w:color w:val="000000" w:themeColor="text1"/>
                <w:sz w:val="28"/>
                <w:szCs w:val="28"/>
              </w:rPr>
              <w:t>30,6859</w:t>
            </w:r>
          </w:p>
        </w:tc>
        <w:tc>
          <w:tcPr>
            <w:tcW w:w="4530" w:type="dxa"/>
            <w:vAlign w:val="bottom"/>
          </w:tcPr>
          <w:p w14:paraId="1C7DE3CF" w14:textId="77777777" w:rsidR="00154EEE" w:rsidRPr="00DB3595" w:rsidRDefault="00154EEE" w:rsidP="006670F7">
            <w:pPr>
              <w:rPr>
                <w:color w:val="000000" w:themeColor="text1"/>
                <w:sz w:val="28"/>
                <w:szCs w:val="28"/>
              </w:rPr>
            </w:pPr>
            <w:r w:rsidRPr="00DB3595">
              <w:rPr>
                <w:color w:val="000000" w:themeColor="text1"/>
                <w:sz w:val="28"/>
                <w:szCs w:val="28"/>
              </w:rPr>
              <w:t>30,5125</w:t>
            </w:r>
          </w:p>
        </w:tc>
      </w:tr>
      <w:tr w:rsidR="00DB3595" w:rsidRPr="00DB3595" w14:paraId="614A6444" w14:textId="77777777" w:rsidTr="002A2C32">
        <w:tc>
          <w:tcPr>
            <w:tcW w:w="1504" w:type="dxa"/>
          </w:tcPr>
          <w:p w14:paraId="24174DE7" w14:textId="77777777" w:rsidR="00154EEE" w:rsidRPr="00DB3595" w:rsidRDefault="00154EEE" w:rsidP="006670F7">
            <w:pPr>
              <w:pStyle w:val="af6"/>
              <w:numPr>
                <w:ilvl w:val="0"/>
                <w:numId w:val="12"/>
              </w:numPr>
              <w:ind w:left="0" w:firstLine="0"/>
              <w:jc w:val="left"/>
              <w:rPr>
                <w:color w:val="000000" w:themeColor="text1"/>
                <w:szCs w:val="28"/>
              </w:rPr>
            </w:pPr>
          </w:p>
        </w:tc>
        <w:tc>
          <w:tcPr>
            <w:tcW w:w="3594" w:type="dxa"/>
            <w:vAlign w:val="bottom"/>
          </w:tcPr>
          <w:p w14:paraId="2D1449A5" w14:textId="77777777" w:rsidR="00154EEE" w:rsidRPr="00DB3595" w:rsidRDefault="00154EEE" w:rsidP="006670F7">
            <w:pPr>
              <w:rPr>
                <w:color w:val="000000" w:themeColor="text1"/>
                <w:sz w:val="28"/>
                <w:szCs w:val="28"/>
              </w:rPr>
            </w:pPr>
            <w:r w:rsidRPr="00DB3595">
              <w:rPr>
                <w:color w:val="000000" w:themeColor="text1"/>
                <w:sz w:val="28"/>
                <w:szCs w:val="28"/>
              </w:rPr>
              <w:t>32,0728</w:t>
            </w:r>
          </w:p>
        </w:tc>
        <w:tc>
          <w:tcPr>
            <w:tcW w:w="4530" w:type="dxa"/>
            <w:vAlign w:val="bottom"/>
          </w:tcPr>
          <w:p w14:paraId="7E5A17A7" w14:textId="77777777" w:rsidR="00154EEE" w:rsidRPr="00DB3595" w:rsidRDefault="00154EEE" w:rsidP="006670F7">
            <w:pPr>
              <w:rPr>
                <w:color w:val="000000" w:themeColor="text1"/>
                <w:sz w:val="28"/>
                <w:szCs w:val="28"/>
              </w:rPr>
            </w:pPr>
            <w:r w:rsidRPr="00DB3595">
              <w:rPr>
                <w:color w:val="000000" w:themeColor="text1"/>
                <w:sz w:val="28"/>
                <w:szCs w:val="28"/>
              </w:rPr>
              <w:t>30,6859</w:t>
            </w:r>
          </w:p>
        </w:tc>
      </w:tr>
      <w:tr w:rsidR="00DB3595" w:rsidRPr="00DB3595" w14:paraId="663BEA82" w14:textId="77777777" w:rsidTr="002A2C32">
        <w:tc>
          <w:tcPr>
            <w:tcW w:w="1504" w:type="dxa"/>
          </w:tcPr>
          <w:p w14:paraId="7DF5759E" w14:textId="77777777" w:rsidR="00154EEE" w:rsidRPr="00DB3595" w:rsidRDefault="00154EEE" w:rsidP="006670F7">
            <w:pPr>
              <w:pStyle w:val="af6"/>
              <w:numPr>
                <w:ilvl w:val="0"/>
                <w:numId w:val="12"/>
              </w:numPr>
              <w:ind w:left="0" w:firstLine="0"/>
              <w:jc w:val="left"/>
              <w:rPr>
                <w:color w:val="000000" w:themeColor="text1"/>
                <w:szCs w:val="28"/>
              </w:rPr>
            </w:pPr>
          </w:p>
        </w:tc>
        <w:tc>
          <w:tcPr>
            <w:tcW w:w="3594" w:type="dxa"/>
            <w:vAlign w:val="bottom"/>
          </w:tcPr>
          <w:p w14:paraId="4CAE2456" w14:textId="77777777" w:rsidR="00154EEE" w:rsidRPr="00DB3595" w:rsidRDefault="00154EEE" w:rsidP="006670F7">
            <w:pPr>
              <w:rPr>
                <w:color w:val="000000" w:themeColor="text1"/>
                <w:sz w:val="28"/>
                <w:szCs w:val="28"/>
              </w:rPr>
            </w:pPr>
            <w:r w:rsidRPr="00DB3595">
              <w:rPr>
                <w:color w:val="000000" w:themeColor="text1"/>
                <w:sz w:val="28"/>
                <w:szCs w:val="28"/>
              </w:rPr>
              <w:t>31,206</w:t>
            </w:r>
          </w:p>
        </w:tc>
        <w:tc>
          <w:tcPr>
            <w:tcW w:w="4530" w:type="dxa"/>
            <w:vAlign w:val="bottom"/>
          </w:tcPr>
          <w:p w14:paraId="4FB4CD7C" w14:textId="77777777" w:rsidR="00154EEE" w:rsidRPr="00DB3595" w:rsidRDefault="00154EEE" w:rsidP="006670F7">
            <w:pPr>
              <w:rPr>
                <w:color w:val="000000" w:themeColor="text1"/>
                <w:sz w:val="28"/>
                <w:szCs w:val="28"/>
              </w:rPr>
            </w:pPr>
            <w:r w:rsidRPr="00DB3595">
              <w:rPr>
                <w:color w:val="000000" w:themeColor="text1"/>
                <w:sz w:val="28"/>
                <w:szCs w:val="28"/>
              </w:rPr>
              <w:t>29,6457</w:t>
            </w:r>
          </w:p>
        </w:tc>
      </w:tr>
      <w:tr w:rsidR="00DB3595" w:rsidRPr="00DB3595" w14:paraId="4F6665F0" w14:textId="77777777" w:rsidTr="002A2C32">
        <w:tc>
          <w:tcPr>
            <w:tcW w:w="1504" w:type="dxa"/>
          </w:tcPr>
          <w:p w14:paraId="23A05C9D" w14:textId="77777777" w:rsidR="00154EEE" w:rsidRPr="00DB3595" w:rsidRDefault="00154EEE" w:rsidP="006670F7">
            <w:pPr>
              <w:pStyle w:val="af6"/>
              <w:numPr>
                <w:ilvl w:val="0"/>
                <w:numId w:val="12"/>
              </w:numPr>
              <w:ind w:left="0" w:firstLine="0"/>
              <w:jc w:val="left"/>
              <w:rPr>
                <w:color w:val="000000" w:themeColor="text1"/>
                <w:szCs w:val="28"/>
              </w:rPr>
            </w:pPr>
          </w:p>
        </w:tc>
        <w:tc>
          <w:tcPr>
            <w:tcW w:w="3594" w:type="dxa"/>
            <w:vAlign w:val="bottom"/>
          </w:tcPr>
          <w:p w14:paraId="5A0DAF47" w14:textId="77777777" w:rsidR="00154EEE" w:rsidRPr="00DB3595" w:rsidRDefault="00154EEE" w:rsidP="006670F7">
            <w:pPr>
              <w:rPr>
                <w:color w:val="000000" w:themeColor="text1"/>
                <w:sz w:val="28"/>
                <w:szCs w:val="28"/>
              </w:rPr>
            </w:pPr>
            <w:r w:rsidRPr="00DB3595">
              <w:rPr>
                <w:color w:val="000000" w:themeColor="text1"/>
                <w:sz w:val="28"/>
                <w:szCs w:val="28"/>
              </w:rPr>
              <w:t>29,8191</w:t>
            </w:r>
          </w:p>
        </w:tc>
        <w:tc>
          <w:tcPr>
            <w:tcW w:w="4530" w:type="dxa"/>
            <w:vAlign w:val="bottom"/>
          </w:tcPr>
          <w:p w14:paraId="5A0A1221" w14:textId="77777777" w:rsidR="00154EEE" w:rsidRPr="00DB3595" w:rsidRDefault="00154EEE" w:rsidP="006670F7">
            <w:pPr>
              <w:rPr>
                <w:color w:val="000000" w:themeColor="text1"/>
                <w:sz w:val="28"/>
                <w:szCs w:val="28"/>
              </w:rPr>
            </w:pPr>
            <w:r w:rsidRPr="00DB3595">
              <w:rPr>
                <w:color w:val="000000" w:themeColor="text1"/>
                <w:sz w:val="28"/>
                <w:szCs w:val="28"/>
              </w:rPr>
              <w:t>30,5127</w:t>
            </w:r>
          </w:p>
        </w:tc>
      </w:tr>
      <w:tr w:rsidR="00DB3595" w:rsidRPr="00DB3595" w14:paraId="34FD8D1C" w14:textId="77777777" w:rsidTr="002A2C32">
        <w:tc>
          <w:tcPr>
            <w:tcW w:w="1504" w:type="dxa"/>
          </w:tcPr>
          <w:p w14:paraId="26617BE2" w14:textId="77777777" w:rsidR="00154EEE" w:rsidRPr="00DB3595" w:rsidRDefault="00154EEE" w:rsidP="006670F7">
            <w:pPr>
              <w:pStyle w:val="af6"/>
              <w:numPr>
                <w:ilvl w:val="0"/>
                <w:numId w:val="12"/>
              </w:numPr>
              <w:ind w:left="0" w:firstLine="0"/>
              <w:jc w:val="left"/>
              <w:rPr>
                <w:color w:val="000000" w:themeColor="text1"/>
                <w:szCs w:val="28"/>
              </w:rPr>
            </w:pPr>
          </w:p>
        </w:tc>
        <w:tc>
          <w:tcPr>
            <w:tcW w:w="3594" w:type="dxa"/>
            <w:vAlign w:val="bottom"/>
          </w:tcPr>
          <w:p w14:paraId="04DA62D3" w14:textId="77777777" w:rsidR="00154EEE" w:rsidRPr="00DB3595" w:rsidRDefault="00154EEE" w:rsidP="006670F7">
            <w:pPr>
              <w:rPr>
                <w:color w:val="000000" w:themeColor="text1"/>
                <w:sz w:val="28"/>
                <w:szCs w:val="28"/>
              </w:rPr>
            </w:pPr>
            <w:r w:rsidRPr="00DB3595">
              <w:rPr>
                <w:color w:val="000000" w:themeColor="text1"/>
                <w:sz w:val="28"/>
                <w:szCs w:val="28"/>
              </w:rPr>
              <w:t>30,3392</w:t>
            </w:r>
          </w:p>
        </w:tc>
        <w:tc>
          <w:tcPr>
            <w:tcW w:w="4530" w:type="dxa"/>
            <w:vAlign w:val="bottom"/>
          </w:tcPr>
          <w:p w14:paraId="490DE456" w14:textId="77777777" w:rsidR="00154EEE" w:rsidRPr="00DB3595" w:rsidRDefault="00154EEE" w:rsidP="006670F7">
            <w:pPr>
              <w:rPr>
                <w:color w:val="000000" w:themeColor="text1"/>
                <w:sz w:val="28"/>
                <w:szCs w:val="28"/>
              </w:rPr>
            </w:pPr>
            <w:r w:rsidRPr="00DB3595">
              <w:rPr>
                <w:color w:val="000000" w:themeColor="text1"/>
                <w:sz w:val="28"/>
                <w:szCs w:val="28"/>
              </w:rPr>
              <w:t>30,1658</w:t>
            </w:r>
          </w:p>
        </w:tc>
      </w:tr>
      <w:tr w:rsidR="00DB3595" w:rsidRPr="00DB3595" w14:paraId="2E8A9D5D" w14:textId="77777777" w:rsidTr="002A2C32">
        <w:tc>
          <w:tcPr>
            <w:tcW w:w="1504" w:type="dxa"/>
          </w:tcPr>
          <w:p w14:paraId="7E1B4B27" w14:textId="77777777" w:rsidR="00154EEE" w:rsidRPr="00DB3595" w:rsidRDefault="00154EEE" w:rsidP="006670F7">
            <w:pPr>
              <w:pStyle w:val="af6"/>
              <w:numPr>
                <w:ilvl w:val="0"/>
                <w:numId w:val="12"/>
              </w:numPr>
              <w:ind w:left="0" w:firstLine="0"/>
              <w:jc w:val="left"/>
              <w:rPr>
                <w:color w:val="000000" w:themeColor="text1"/>
                <w:szCs w:val="28"/>
              </w:rPr>
            </w:pPr>
          </w:p>
        </w:tc>
        <w:tc>
          <w:tcPr>
            <w:tcW w:w="3594" w:type="dxa"/>
            <w:vAlign w:val="bottom"/>
          </w:tcPr>
          <w:p w14:paraId="781F0B27" w14:textId="77777777" w:rsidR="00154EEE" w:rsidRPr="00DB3595" w:rsidRDefault="00154EEE" w:rsidP="006670F7">
            <w:pPr>
              <w:rPr>
                <w:color w:val="000000" w:themeColor="text1"/>
                <w:sz w:val="28"/>
                <w:szCs w:val="28"/>
              </w:rPr>
            </w:pPr>
            <w:r w:rsidRPr="00DB3595">
              <w:rPr>
                <w:color w:val="000000" w:themeColor="text1"/>
                <w:sz w:val="28"/>
                <w:szCs w:val="28"/>
              </w:rPr>
              <w:t>31,0326</w:t>
            </w:r>
          </w:p>
        </w:tc>
        <w:tc>
          <w:tcPr>
            <w:tcW w:w="4530" w:type="dxa"/>
            <w:vAlign w:val="bottom"/>
          </w:tcPr>
          <w:p w14:paraId="59FBDE43" w14:textId="77777777" w:rsidR="00154EEE" w:rsidRPr="00DB3595" w:rsidRDefault="00154EEE" w:rsidP="006670F7">
            <w:pPr>
              <w:rPr>
                <w:color w:val="000000" w:themeColor="text1"/>
                <w:sz w:val="28"/>
                <w:szCs w:val="28"/>
              </w:rPr>
            </w:pPr>
            <w:r w:rsidRPr="00DB3595">
              <w:rPr>
                <w:color w:val="000000" w:themeColor="text1"/>
                <w:sz w:val="28"/>
                <w:szCs w:val="28"/>
              </w:rPr>
              <w:t>30,3392</w:t>
            </w:r>
          </w:p>
        </w:tc>
      </w:tr>
      <w:tr w:rsidR="00DB3595" w:rsidRPr="00DB3595" w14:paraId="2A9EFEB8" w14:textId="77777777" w:rsidTr="002A2C32">
        <w:tc>
          <w:tcPr>
            <w:tcW w:w="1504" w:type="dxa"/>
          </w:tcPr>
          <w:p w14:paraId="16C3B747" w14:textId="77777777" w:rsidR="00154EEE" w:rsidRPr="00DB3595" w:rsidRDefault="00154EEE" w:rsidP="006670F7">
            <w:pPr>
              <w:pStyle w:val="af6"/>
              <w:numPr>
                <w:ilvl w:val="0"/>
                <w:numId w:val="12"/>
              </w:numPr>
              <w:ind w:left="0" w:firstLine="0"/>
              <w:jc w:val="left"/>
              <w:rPr>
                <w:color w:val="000000" w:themeColor="text1"/>
                <w:szCs w:val="28"/>
              </w:rPr>
            </w:pPr>
          </w:p>
        </w:tc>
        <w:tc>
          <w:tcPr>
            <w:tcW w:w="3594" w:type="dxa"/>
            <w:vAlign w:val="bottom"/>
          </w:tcPr>
          <w:p w14:paraId="6D5AE500" w14:textId="77777777" w:rsidR="00154EEE" w:rsidRPr="00DB3595" w:rsidRDefault="00154EEE" w:rsidP="006670F7">
            <w:pPr>
              <w:rPr>
                <w:color w:val="000000" w:themeColor="text1"/>
                <w:sz w:val="28"/>
                <w:szCs w:val="28"/>
              </w:rPr>
            </w:pPr>
            <w:r w:rsidRPr="00DB3595">
              <w:rPr>
                <w:color w:val="000000" w:themeColor="text1"/>
                <w:sz w:val="28"/>
                <w:szCs w:val="28"/>
              </w:rPr>
              <w:t>31,206</w:t>
            </w:r>
          </w:p>
        </w:tc>
        <w:tc>
          <w:tcPr>
            <w:tcW w:w="4530" w:type="dxa"/>
            <w:vAlign w:val="bottom"/>
          </w:tcPr>
          <w:p w14:paraId="53101268" w14:textId="77777777" w:rsidR="00154EEE" w:rsidRPr="00DB3595" w:rsidRDefault="00154EEE" w:rsidP="006670F7">
            <w:pPr>
              <w:rPr>
                <w:color w:val="000000" w:themeColor="text1"/>
                <w:sz w:val="28"/>
                <w:szCs w:val="28"/>
              </w:rPr>
            </w:pPr>
            <w:r w:rsidRPr="00DB3595">
              <w:rPr>
                <w:color w:val="000000" w:themeColor="text1"/>
                <w:sz w:val="28"/>
                <w:szCs w:val="28"/>
              </w:rPr>
              <w:t>30,8593</w:t>
            </w:r>
          </w:p>
        </w:tc>
      </w:tr>
      <w:tr w:rsidR="00DB3595" w:rsidRPr="00DB3595" w14:paraId="10A6479A" w14:textId="77777777" w:rsidTr="002A2C32">
        <w:tc>
          <w:tcPr>
            <w:tcW w:w="1504" w:type="dxa"/>
          </w:tcPr>
          <w:p w14:paraId="309E91A4" w14:textId="77777777" w:rsidR="00154EEE" w:rsidRPr="00DB3595" w:rsidRDefault="00154EEE" w:rsidP="006670F7">
            <w:pPr>
              <w:pStyle w:val="af6"/>
              <w:numPr>
                <w:ilvl w:val="0"/>
                <w:numId w:val="12"/>
              </w:numPr>
              <w:ind w:left="0" w:firstLine="0"/>
              <w:jc w:val="left"/>
              <w:rPr>
                <w:color w:val="000000" w:themeColor="text1"/>
                <w:szCs w:val="28"/>
              </w:rPr>
            </w:pPr>
          </w:p>
        </w:tc>
        <w:tc>
          <w:tcPr>
            <w:tcW w:w="3594" w:type="dxa"/>
            <w:vAlign w:val="bottom"/>
          </w:tcPr>
          <w:p w14:paraId="4E460E47" w14:textId="77777777" w:rsidR="00154EEE" w:rsidRPr="00DB3595" w:rsidRDefault="00154EEE" w:rsidP="006670F7">
            <w:pPr>
              <w:rPr>
                <w:color w:val="000000" w:themeColor="text1"/>
                <w:sz w:val="28"/>
                <w:szCs w:val="28"/>
              </w:rPr>
            </w:pPr>
            <w:r w:rsidRPr="00DB3595">
              <w:rPr>
                <w:color w:val="000000" w:themeColor="text1"/>
                <w:sz w:val="28"/>
                <w:szCs w:val="28"/>
              </w:rPr>
              <w:t>30,5125</w:t>
            </w:r>
          </w:p>
        </w:tc>
        <w:tc>
          <w:tcPr>
            <w:tcW w:w="4530" w:type="dxa"/>
            <w:vAlign w:val="bottom"/>
          </w:tcPr>
          <w:p w14:paraId="709EA17E" w14:textId="77777777" w:rsidR="00154EEE" w:rsidRPr="00DB3595" w:rsidRDefault="00154EEE" w:rsidP="006670F7">
            <w:pPr>
              <w:rPr>
                <w:color w:val="000000" w:themeColor="text1"/>
                <w:sz w:val="28"/>
                <w:szCs w:val="28"/>
              </w:rPr>
            </w:pPr>
            <w:r w:rsidRPr="00DB3595">
              <w:rPr>
                <w:color w:val="000000" w:themeColor="text1"/>
                <w:sz w:val="28"/>
                <w:szCs w:val="28"/>
              </w:rPr>
              <w:t>31,206</w:t>
            </w:r>
          </w:p>
        </w:tc>
      </w:tr>
      <w:tr w:rsidR="00DB3595" w:rsidRPr="00DB3595" w14:paraId="63E443E0" w14:textId="77777777" w:rsidTr="002A2C32">
        <w:tc>
          <w:tcPr>
            <w:tcW w:w="1504" w:type="dxa"/>
          </w:tcPr>
          <w:p w14:paraId="561596EA" w14:textId="77777777" w:rsidR="00154EEE" w:rsidRPr="00DB3595" w:rsidRDefault="00154EEE" w:rsidP="006670F7">
            <w:pPr>
              <w:pStyle w:val="af6"/>
              <w:numPr>
                <w:ilvl w:val="0"/>
                <w:numId w:val="12"/>
              </w:numPr>
              <w:ind w:left="0" w:firstLine="0"/>
              <w:jc w:val="left"/>
              <w:rPr>
                <w:color w:val="000000" w:themeColor="text1"/>
                <w:szCs w:val="28"/>
              </w:rPr>
            </w:pPr>
          </w:p>
        </w:tc>
        <w:tc>
          <w:tcPr>
            <w:tcW w:w="3594" w:type="dxa"/>
            <w:vAlign w:val="bottom"/>
          </w:tcPr>
          <w:p w14:paraId="154B8326" w14:textId="77777777" w:rsidR="00154EEE" w:rsidRPr="00DB3595" w:rsidRDefault="00154EEE" w:rsidP="006670F7">
            <w:pPr>
              <w:rPr>
                <w:color w:val="000000" w:themeColor="text1"/>
                <w:sz w:val="28"/>
                <w:szCs w:val="28"/>
              </w:rPr>
            </w:pPr>
            <w:r w:rsidRPr="00DB3595">
              <w:rPr>
                <w:color w:val="000000" w:themeColor="text1"/>
                <w:sz w:val="28"/>
                <w:szCs w:val="28"/>
              </w:rPr>
              <w:t>31,206</w:t>
            </w:r>
          </w:p>
        </w:tc>
        <w:tc>
          <w:tcPr>
            <w:tcW w:w="4530" w:type="dxa"/>
            <w:vAlign w:val="bottom"/>
          </w:tcPr>
          <w:p w14:paraId="0CF3111D" w14:textId="77777777" w:rsidR="00154EEE" w:rsidRPr="00DB3595" w:rsidRDefault="00154EEE" w:rsidP="006670F7">
            <w:pPr>
              <w:rPr>
                <w:color w:val="000000" w:themeColor="text1"/>
                <w:sz w:val="28"/>
                <w:szCs w:val="28"/>
              </w:rPr>
            </w:pPr>
            <w:r w:rsidRPr="00DB3595">
              <w:rPr>
                <w:color w:val="000000" w:themeColor="text1"/>
                <w:sz w:val="28"/>
                <w:szCs w:val="28"/>
              </w:rPr>
              <w:t>32,0728</w:t>
            </w:r>
          </w:p>
        </w:tc>
      </w:tr>
      <w:tr w:rsidR="00DB3595" w:rsidRPr="00DB3595" w14:paraId="2B910BA7" w14:textId="77777777" w:rsidTr="002A2C32">
        <w:tc>
          <w:tcPr>
            <w:tcW w:w="1504" w:type="dxa"/>
          </w:tcPr>
          <w:p w14:paraId="470CC702" w14:textId="77777777" w:rsidR="00154EEE" w:rsidRPr="00DB3595" w:rsidRDefault="00154EEE" w:rsidP="006670F7">
            <w:pPr>
              <w:pStyle w:val="af6"/>
              <w:numPr>
                <w:ilvl w:val="0"/>
                <w:numId w:val="12"/>
              </w:numPr>
              <w:ind w:left="0" w:firstLine="0"/>
              <w:jc w:val="left"/>
              <w:rPr>
                <w:color w:val="000000" w:themeColor="text1"/>
                <w:szCs w:val="28"/>
              </w:rPr>
            </w:pPr>
          </w:p>
        </w:tc>
        <w:tc>
          <w:tcPr>
            <w:tcW w:w="3594" w:type="dxa"/>
            <w:vAlign w:val="bottom"/>
          </w:tcPr>
          <w:p w14:paraId="503B8160" w14:textId="77777777" w:rsidR="00154EEE" w:rsidRPr="00DB3595" w:rsidRDefault="00154EEE" w:rsidP="006670F7">
            <w:pPr>
              <w:rPr>
                <w:color w:val="000000" w:themeColor="text1"/>
                <w:sz w:val="28"/>
                <w:szCs w:val="28"/>
              </w:rPr>
            </w:pPr>
            <w:r w:rsidRPr="00DB3595">
              <w:rPr>
                <w:color w:val="000000" w:themeColor="text1"/>
                <w:sz w:val="28"/>
                <w:szCs w:val="28"/>
              </w:rPr>
              <w:t>30,8593</w:t>
            </w:r>
          </w:p>
        </w:tc>
        <w:tc>
          <w:tcPr>
            <w:tcW w:w="4530" w:type="dxa"/>
            <w:vAlign w:val="bottom"/>
          </w:tcPr>
          <w:p w14:paraId="15DF1E10" w14:textId="77777777" w:rsidR="00154EEE" w:rsidRPr="00DB3595" w:rsidRDefault="00154EEE" w:rsidP="006670F7">
            <w:pPr>
              <w:rPr>
                <w:color w:val="000000" w:themeColor="text1"/>
                <w:sz w:val="28"/>
                <w:szCs w:val="28"/>
              </w:rPr>
            </w:pPr>
            <w:r w:rsidRPr="00DB3595">
              <w:rPr>
                <w:color w:val="000000" w:themeColor="text1"/>
                <w:sz w:val="28"/>
                <w:szCs w:val="28"/>
              </w:rPr>
              <w:t>31,206</w:t>
            </w:r>
          </w:p>
        </w:tc>
      </w:tr>
      <w:tr w:rsidR="00DB3595" w:rsidRPr="00DB3595" w14:paraId="4C5C0FBD" w14:textId="77777777" w:rsidTr="002A2C32">
        <w:tc>
          <w:tcPr>
            <w:tcW w:w="1504" w:type="dxa"/>
          </w:tcPr>
          <w:p w14:paraId="7678D636" w14:textId="77777777" w:rsidR="00154EEE" w:rsidRPr="00DB3595" w:rsidRDefault="00154EEE" w:rsidP="006670F7">
            <w:pPr>
              <w:pStyle w:val="af6"/>
              <w:numPr>
                <w:ilvl w:val="0"/>
                <w:numId w:val="12"/>
              </w:numPr>
              <w:ind w:left="0" w:firstLine="0"/>
              <w:jc w:val="left"/>
              <w:rPr>
                <w:color w:val="000000" w:themeColor="text1"/>
                <w:szCs w:val="28"/>
              </w:rPr>
            </w:pPr>
          </w:p>
        </w:tc>
        <w:tc>
          <w:tcPr>
            <w:tcW w:w="3594" w:type="dxa"/>
            <w:vAlign w:val="bottom"/>
          </w:tcPr>
          <w:p w14:paraId="14BEDFF0" w14:textId="77777777" w:rsidR="00154EEE" w:rsidRPr="00DB3595" w:rsidRDefault="00154EEE" w:rsidP="006670F7">
            <w:pPr>
              <w:rPr>
                <w:color w:val="000000" w:themeColor="text1"/>
                <w:sz w:val="28"/>
                <w:szCs w:val="28"/>
              </w:rPr>
            </w:pPr>
            <w:r w:rsidRPr="00DB3595">
              <w:rPr>
                <w:color w:val="000000" w:themeColor="text1"/>
                <w:sz w:val="28"/>
                <w:szCs w:val="28"/>
              </w:rPr>
              <w:t>30,3392</w:t>
            </w:r>
          </w:p>
        </w:tc>
        <w:tc>
          <w:tcPr>
            <w:tcW w:w="4530" w:type="dxa"/>
            <w:vAlign w:val="bottom"/>
          </w:tcPr>
          <w:p w14:paraId="79A1B9A6" w14:textId="77777777" w:rsidR="00154EEE" w:rsidRPr="00DB3595" w:rsidRDefault="00154EEE" w:rsidP="006670F7">
            <w:pPr>
              <w:rPr>
                <w:color w:val="000000" w:themeColor="text1"/>
                <w:sz w:val="28"/>
                <w:szCs w:val="28"/>
              </w:rPr>
            </w:pPr>
            <w:r w:rsidRPr="00DB3595">
              <w:rPr>
                <w:color w:val="000000" w:themeColor="text1"/>
                <w:sz w:val="28"/>
                <w:szCs w:val="28"/>
              </w:rPr>
              <w:t>30,8593</w:t>
            </w:r>
          </w:p>
        </w:tc>
      </w:tr>
      <w:tr w:rsidR="00DB3595" w:rsidRPr="00DB3595" w14:paraId="2DA11BD4" w14:textId="77777777" w:rsidTr="002A2C32">
        <w:tc>
          <w:tcPr>
            <w:tcW w:w="1504" w:type="dxa"/>
          </w:tcPr>
          <w:p w14:paraId="02D49803" w14:textId="77777777" w:rsidR="00154EEE" w:rsidRPr="00DB3595" w:rsidRDefault="00154EEE" w:rsidP="006670F7">
            <w:pPr>
              <w:pStyle w:val="af6"/>
              <w:numPr>
                <w:ilvl w:val="0"/>
                <w:numId w:val="12"/>
              </w:numPr>
              <w:ind w:left="0" w:firstLine="0"/>
              <w:jc w:val="left"/>
              <w:rPr>
                <w:color w:val="000000" w:themeColor="text1"/>
                <w:szCs w:val="28"/>
              </w:rPr>
            </w:pPr>
          </w:p>
        </w:tc>
        <w:tc>
          <w:tcPr>
            <w:tcW w:w="3594" w:type="dxa"/>
            <w:vAlign w:val="bottom"/>
          </w:tcPr>
          <w:p w14:paraId="30D8501B" w14:textId="77777777" w:rsidR="00154EEE" w:rsidRPr="00DB3595" w:rsidRDefault="00154EEE" w:rsidP="006670F7">
            <w:pPr>
              <w:rPr>
                <w:color w:val="000000" w:themeColor="text1"/>
                <w:sz w:val="28"/>
                <w:szCs w:val="28"/>
              </w:rPr>
            </w:pPr>
            <w:r w:rsidRPr="00DB3595">
              <w:rPr>
                <w:color w:val="000000" w:themeColor="text1"/>
                <w:sz w:val="28"/>
                <w:szCs w:val="28"/>
              </w:rPr>
              <w:t>29,9924</w:t>
            </w:r>
          </w:p>
        </w:tc>
        <w:tc>
          <w:tcPr>
            <w:tcW w:w="4530" w:type="dxa"/>
            <w:vAlign w:val="bottom"/>
          </w:tcPr>
          <w:p w14:paraId="7585EB4F" w14:textId="77777777" w:rsidR="00154EEE" w:rsidRPr="00DB3595" w:rsidRDefault="00154EEE" w:rsidP="006670F7">
            <w:pPr>
              <w:rPr>
                <w:color w:val="000000" w:themeColor="text1"/>
                <w:sz w:val="28"/>
                <w:szCs w:val="28"/>
              </w:rPr>
            </w:pPr>
            <w:r w:rsidRPr="00DB3595">
              <w:rPr>
                <w:color w:val="000000" w:themeColor="text1"/>
                <w:sz w:val="28"/>
                <w:szCs w:val="28"/>
              </w:rPr>
              <w:t>31,0326</w:t>
            </w:r>
          </w:p>
        </w:tc>
      </w:tr>
      <w:tr w:rsidR="00DB3595" w:rsidRPr="00DB3595" w14:paraId="16A8CD15" w14:textId="77777777" w:rsidTr="002A2C32">
        <w:tc>
          <w:tcPr>
            <w:tcW w:w="1504" w:type="dxa"/>
          </w:tcPr>
          <w:p w14:paraId="18B55DAC" w14:textId="77777777" w:rsidR="00154EEE" w:rsidRPr="00DB3595" w:rsidRDefault="00154EEE" w:rsidP="006670F7">
            <w:pPr>
              <w:pStyle w:val="af6"/>
              <w:numPr>
                <w:ilvl w:val="0"/>
                <w:numId w:val="12"/>
              </w:numPr>
              <w:ind w:left="0" w:firstLine="0"/>
              <w:jc w:val="left"/>
              <w:rPr>
                <w:color w:val="000000" w:themeColor="text1"/>
                <w:szCs w:val="28"/>
              </w:rPr>
            </w:pPr>
          </w:p>
        </w:tc>
        <w:tc>
          <w:tcPr>
            <w:tcW w:w="3594" w:type="dxa"/>
            <w:vAlign w:val="bottom"/>
          </w:tcPr>
          <w:p w14:paraId="00D7582B" w14:textId="77777777" w:rsidR="00154EEE" w:rsidRPr="00DB3595" w:rsidRDefault="00154EEE" w:rsidP="006670F7">
            <w:pPr>
              <w:rPr>
                <w:color w:val="000000" w:themeColor="text1"/>
                <w:sz w:val="28"/>
                <w:szCs w:val="28"/>
              </w:rPr>
            </w:pPr>
            <w:r w:rsidRPr="00DB3595">
              <w:rPr>
                <w:color w:val="000000" w:themeColor="text1"/>
                <w:sz w:val="28"/>
                <w:szCs w:val="28"/>
              </w:rPr>
              <w:t>30,8593</w:t>
            </w:r>
          </w:p>
        </w:tc>
        <w:tc>
          <w:tcPr>
            <w:tcW w:w="4530" w:type="dxa"/>
            <w:vAlign w:val="bottom"/>
          </w:tcPr>
          <w:p w14:paraId="605E2470" w14:textId="77777777" w:rsidR="00154EEE" w:rsidRPr="00DB3595" w:rsidRDefault="00154EEE" w:rsidP="006670F7">
            <w:pPr>
              <w:rPr>
                <w:color w:val="000000" w:themeColor="text1"/>
                <w:sz w:val="28"/>
                <w:szCs w:val="28"/>
              </w:rPr>
            </w:pPr>
            <w:r w:rsidRPr="00DB3595">
              <w:rPr>
                <w:color w:val="000000" w:themeColor="text1"/>
                <w:sz w:val="28"/>
                <w:szCs w:val="28"/>
              </w:rPr>
              <w:t>29,9924</w:t>
            </w:r>
          </w:p>
        </w:tc>
      </w:tr>
      <w:tr w:rsidR="00DB3595" w:rsidRPr="00DB3595" w14:paraId="019ACD02" w14:textId="77777777" w:rsidTr="002A2C32">
        <w:tc>
          <w:tcPr>
            <w:tcW w:w="1504" w:type="dxa"/>
          </w:tcPr>
          <w:p w14:paraId="64D06F40" w14:textId="77777777" w:rsidR="00154EEE" w:rsidRPr="00DB3595" w:rsidRDefault="00154EEE" w:rsidP="006670F7">
            <w:pPr>
              <w:pStyle w:val="af6"/>
              <w:numPr>
                <w:ilvl w:val="0"/>
                <w:numId w:val="12"/>
              </w:numPr>
              <w:ind w:left="0" w:firstLine="0"/>
              <w:jc w:val="left"/>
              <w:rPr>
                <w:color w:val="000000" w:themeColor="text1"/>
                <w:szCs w:val="28"/>
              </w:rPr>
            </w:pPr>
          </w:p>
        </w:tc>
        <w:tc>
          <w:tcPr>
            <w:tcW w:w="3594" w:type="dxa"/>
            <w:vAlign w:val="bottom"/>
          </w:tcPr>
          <w:p w14:paraId="2B48D52D" w14:textId="77777777" w:rsidR="00154EEE" w:rsidRPr="00DB3595" w:rsidRDefault="00154EEE" w:rsidP="006670F7">
            <w:pPr>
              <w:rPr>
                <w:color w:val="000000" w:themeColor="text1"/>
                <w:sz w:val="28"/>
                <w:szCs w:val="28"/>
              </w:rPr>
            </w:pPr>
            <w:r w:rsidRPr="00DB3595">
              <w:rPr>
                <w:color w:val="000000" w:themeColor="text1"/>
                <w:sz w:val="28"/>
                <w:szCs w:val="28"/>
              </w:rPr>
              <w:t>30,5125</w:t>
            </w:r>
          </w:p>
        </w:tc>
        <w:tc>
          <w:tcPr>
            <w:tcW w:w="4530" w:type="dxa"/>
            <w:vAlign w:val="bottom"/>
          </w:tcPr>
          <w:p w14:paraId="2426DA8B" w14:textId="77777777" w:rsidR="00154EEE" w:rsidRPr="00DB3595" w:rsidRDefault="00154EEE" w:rsidP="006670F7">
            <w:pPr>
              <w:rPr>
                <w:color w:val="000000" w:themeColor="text1"/>
                <w:sz w:val="28"/>
                <w:szCs w:val="28"/>
              </w:rPr>
            </w:pPr>
            <w:r w:rsidRPr="00DB3595">
              <w:rPr>
                <w:color w:val="000000" w:themeColor="text1"/>
                <w:sz w:val="28"/>
                <w:szCs w:val="28"/>
              </w:rPr>
              <w:t>30,1658</w:t>
            </w:r>
          </w:p>
        </w:tc>
      </w:tr>
      <w:tr w:rsidR="00DB3595" w:rsidRPr="00DB3595" w14:paraId="59683DD1" w14:textId="77777777" w:rsidTr="002A2C32">
        <w:tc>
          <w:tcPr>
            <w:tcW w:w="1504" w:type="dxa"/>
          </w:tcPr>
          <w:p w14:paraId="2AB77648" w14:textId="77777777" w:rsidR="00154EEE" w:rsidRPr="00DB3595" w:rsidRDefault="00154EEE" w:rsidP="006670F7">
            <w:pPr>
              <w:pStyle w:val="af6"/>
              <w:numPr>
                <w:ilvl w:val="0"/>
                <w:numId w:val="12"/>
              </w:numPr>
              <w:ind w:left="0" w:firstLine="0"/>
              <w:jc w:val="left"/>
              <w:rPr>
                <w:color w:val="000000" w:themeColor="text1"/>
                <w:szCs w:val="28"/>
              </w:rPr>
            </w:pPr>
          </w:p>
        </w:tc>
        <w:tc>
          <w:tcPr>
            <w:tcW w:w="3594" w:type="dxa"/>
            <w:vAlign w:val="bottom"/>
          </w:tcPr>
          <w:p w14:paraId="5B41769B" w14:textId="77777777" w:rsidR="00154EEE" w:rsidRPr="00DB3595" w:rsidRDefault="00154EEE" w:rsidP="006670F7">
            <w:pPr>
              <w:rPr>
                <w:color w:val="000000" w:themeColor="text1"/>
                <w:sz w:val="28"/>
                <w:szCs w:val="28"/>
              </w:rPr>
            </w:pPr>
            <w:r w:rsidRPr="00DB3595">
              <w:rPr>
                <w:color w:val="000000" w:themeColor="text1"/>
                <w:sz w:val="28"/>
                <w:szCs w:val="28"/>
              </w:rPr>
              <w:t>30,5125</w:t>
            </w:r>
          </w:p>
        </w:tc>
        <w:tc>
          <w:tcPr>
            <w:tcW w:w="4530" w:type="dxa"/>
            <w:vAlign w:val="bottom"/>
          </w:tcPr>
          <w:p w14:paraId="79700477" w14:textId="77777777" w:rsidR="00154EEE" w:rsidRPr="00DB3595" w:rsidRDefault="00154EEE" w:rsidP="006670F7">
            <w:pPr>
              <w:rPr>
                <w:color w:val="000000" w:themeColor="text1"/>
                <w:sz w:val="28"/>
                <w:szCs w:val="28"/>
              </w:rPr>
            </w:pPr>
            <w:r w:rsidRPr="00DB3595">
              <w:rPr>
                <w:color w:val="000000" w:themeColor="text1"/>
                <w:sz w:val="28"/>
                <w:szCs w:val="28"/>
              </w:rPr>
              <w:t>30,3392</w:t>
            </w:r>
          </w:p>
        </w:tc>
      </w:tr>
      <w:tr w:rsidR="00DB3595" w:rsidRPr="00DB3595" w14:paraId="5E018520" w14:textId="77777777" w:rsidTr="002A2C32">
        <w:tc>
          <w:tcPr>
            <w:tcW w:w="1504" w:type="dxa"/>
          </w:tcPr>
          <w:p w14:paraId="0F186D0B" w14:textId="77777777" w:rsidR="00154EEE" w:rsidRPr="00DB3595" w:rsidRDefault="00154EEE" w:rsidP="006670F7">
            <w:pPr>
              <w:pStyle w:val="af6"/>
              <w:numPr>
                <w:ilvl w:val="0"/>
                <w:numId w:val="12"/>
              </w:numPr>
              <w:ind w:left="0" w:firstLine="0"/>
              <w:jc w:val="left"/>
              <w:rPr>
                <w:color w:val="000000" w:themeColor="text1"/>
                <w:szCs w:val="28"/>
              </w:rPr>
            </w:pPr>
          </w:p>
        </w:tc>
        <w:tc>
          <w:tcPr>
            <w:tcW w:w="3594" w:type="dxa"/>
            <w:vAlign w:val="bottom"/>
          </w:tcPr>
          <w:p w14:paraId="371C0AF9" w14:textId="77777777" w:rsidR="00154EEE" w:rsidRPr="00DB3595" w:rsidRDefault="00154EEE" w:rsidP="006670F7">
            <w:pPr>
              <w:rPr>
                <w:color w:val="000000" w:themeColor="text1"/>
                <w:sz w:val="28"/>
                <w:szCs w:val="28"/>
              </w:rPr>
            </w:pPr>
            <w:r w:rsidRPr="00DB3595">
              <w:rPr>
                <w:color w:val="000000" w:themeColor="text1"/>
                <w:sz w:val="28"/>
                <w:szCs w:val="28"/>
              </w:rPr>
              <w:t>29,4723</w:t>
            </w:r>
          </w:p>
        </w:tc>
        <w:tc>
          <w:tcPr>
            <w:tcW w:w="4530" w:type="dxa"/>
            <w:vAlign w:val="bottom"/>
          </w:tcPr>
          <w:p w14:paraId="49DDD357" w14:textId="77777777" w:rsidR="00154EEE" w:rsidRPr="00DB3595" w:rsidRDefault="00154EEE" w:rsidP="006670F7">
            <w:pPr>
              <w:rPr>
                <w:color w:val="000000" w:themeColor="text1"/>
                <w:sz w:val="28"/>
                <w:szCs w:val="28"/>
              </w:rPr>
            </w:pPr>
            <w:r w:rsidRPr="00DB3595">
              <w:rPr>
                <w:color w:val="000000" w:themeColor="text1"/>
                <w:sz w:val="28"/>
                <w:szCs w:val="28"/>
              </w:rPr>
              <w:t>28,9522</w:t>
            </w:r>
          </w:p>
        </w:tc>
      </w:tr>
      <w:tr w:rsidR="00DB3595" w:rsidRPr="00DB3595" w14:paraId="5EF4384F" w14:textId="77777777" w:rsidTr="002A2C32">
        <w:tc>
          <w:tcPr>
            <w:tcW w:w="1504" w:type="dxa"/>
          </w:tcPr>
          <w:p w14:paraId="7B5CF244" w14:textId="77777777" w:rsidR="00154EEE" w:rsidRPr="00DB3595" w:rsidRDefault="00154EEE" w:rsidP="006670F7">
            <w:pPr>
              <w:pStyle w:val="af6"/>
              <w:numPr>
                <w:ilvl w:val="0"/>
                <w:numId w:val="12"/>
              </w:numPr>
              <w:ind w:left="0" w:firstLine="0"/>
              <w:jc w:val="left"/>
              <w:rPr>
                <w:color w:val="000000" w:themeColor="text1"/>
                <w:szCs w:val="28"/>
              </w:rPr>
            </w:pPr>
          </w:p>
        </w:tc>
        <w:tc>
          <w:tcPr>
            <w:tcW w:w="3594" w:type="dxa"/>
            <w:vAlign w:val="bottom"/>
          </w:tcPr>
          <w:p w14:paraId="37C70C25" w14:textId="77777777" w:rsidR="00154EEE" w:rsidRPr="00DB3595" w:rsidRDefault="00154EEE" w:rsidP="006670F7">
            <w:pPr>
              <w:rPr>
                <w:color w:val="000000" w:themeColor="text1"/>
                <w:sz w:val="28"/>
                <w:szCs w:val="28"/>
              </w:rPr>
            </w:pPr>
            <w:r w:rsidRPr="00DB3595">
              <w:rPr>
                <w:color w:val="000000" w:themeColor="text1"/>
                <w:sz w:val="28"/>
                <w:szCs w:val="28"/>
              </w:rPr>
              <w:t>30,8593</w:t>
            </w:r>
          </w:p>
        </w:tc>
        <w:tc>
          <w:tcPr>
            <w:tcW w:w="4530" w:type="dxa"/>
            <w:vAlign w:val="bottom"/>
          </w:tcPr>
          <w:p w14:paraId="6A29C194" w14:textId="77777777" w:rsidR="00154EEE" w:rsidRPr="00DB3595" w:rsidRDefault="00154EEE" w:rsidP="006670F7">
            <w:pPr>
              <w:rPr>
                <w:color w:val="000000" w:themeColor="text1"/>
                <w:sz w:val="28"/>
                <w:szCs w:val="28"/>
              </w:rPr>
            </w:pPr>
            <w:r w:rsidRPr="00DB3595">
              <w:rPr>
                <w:color w:val="000000" w:themeColor="text1"/>
                <w:sz w:val="28"/>
                <w:szCs w:val="28"/>
              </w:rPr>
              <w:t>30,5125</w:t>
            </w:r>
          </w:p>
        </w:tc>
      </w:tr>
      <w:tr w:rsidR="00DB3595" w:rsidRPr="00DB3595" w14:paraId="187DD04A" w14:textId="77777777" w:rsidTr="002A2C32">
        <w:tc>
          <w:tcPr>
            <w:tcW w:w="1504" w:type="dxa"/>
          </w:tcPr>
          <w:p w14:paraId="5A211DF7" w14:textId="77777777" w:rsidR="00154EEE" w:rsidRPr="00DB3595" w:rsidRDefault="00154EEE" w:rsidP="006670F7">
            <w:pPr>
              <w:pStyle w:val="af6"/>
              <w:numPr>
                <w:ilvl w:val="0"/>
                <w:numId w:val="12"/>
              </w:numPr>
              <w:ind w:left="0" w:firstLine="0"/>
              <w:jc w:val="left"/>
              <w:rPr>
                <w:color w:val="000000" w:themeColor="text1"/>
                <w:szCs w:val="28"/>
              </w:rPr>
            </w:pPr>
          </w:p>
        </w:tc>
        <w:tc>
          <w:tcPr>
            <w:tcW w:w="3594" w:type="dxa"/>
            <w:vAlign w:val="bottom"/>
          </w:tcPr>
          <w:p w14:paraId="438782D1" w14:textId="77777777" w:rsidR="00154EEE" w:rsidRPr="00DB3595" w:rsidRDefault="00154EEE" w:rsidP="006670F7">
            <w:pPr>
              <w:rPr>
                <w:color w:val="000000" w:themeColor="text1"/>
                <w:sz w:val="28"/>
                <w:szCs w:val="28"/>
              </w:rPr>
            </w:pPr>
            <w:r w:rsidRPr="00DB3595">
              <w:rPr>
                <w:color w:val="000000" w:themeColor="text1"/>
                <w:sz w:val="28"/>
                <w:szCs w:val="28"/>
              </w:rPr>
              <w:t>30,6859</w:t>
            </w:r>
          </w:p>
        </w:tc>
        <w:tc>
          <w:tcPr>
            <w:tcW w:w="4530" w:type="dxa"/>
            <w:vAlign w:val="bottom"/>
          </w:tcPr>
          <w:p w14:paraId="40B26FF5" w14:textId="77777777" w:rsidR="00154EEE" w:rsidRPr="00DB3595" w:rsidRDefault="00154EEE" w:rsidP="006670F7">
            <w:pPr>
              <w:rPr>
                <w:color w:val="000000" w:themeColor="text1"/>
                <w:sz w:val="28"/>
                <w:szCs w:val="28"/>
              </w:rPr>
            </w:pPr>
            <w:r w:rsidRPr="00DB3595">
              <w:rPr>
                <w:color w:val="000000" w:themeColor="text1"/>
                <w:sz w:val="28"/>
                <w:szCs w:val="28"/>
              </w:rPr>
              <w:t>31,5527</w:t>
            </w:r>
          </w:p>
        </w:tc>
      </w:tr>
      <w:tr w:rsidR="00DB3595" w:rsidRPr="00DB3595" w14:paraId="2ACBA6BC" w14:textId="77777777" w:rsidTr="002A2C32">
        <w:tc>
          <w:tcPr>
            <w:tcW w:w="1504" w:type="dxa"/>
          </w:tcPr>
          <w:p w14:paraId="2DAC68E5" w14:textId="77777777" w:rsidR="00154EEE" w:rsidRPr="00DB3595" w:rsidRDefault="00154EEE" w:rsidP="006670F7">
            <w:pPr>
              <w:pStyle w:val="af6"/>
              <w:numPr>
                <w:ilvl w:val="0"/>
                <w:numId w:val="12"/>
              </w:numPr>
              <w:ind w:left="0" w:firstLine="0"/>
              <w:jc w:val="left"/>
              <w:rPr>
                <w:color w:val="000000" w:themeColor="text1"/>
                <w:szCs w:val="28"/>
              </w:rPr>
            </w:pPr>
          </w:p>
        </w:tc>
        <w:tc>
          <w:tcPr>
            <w:tcW w:w="3594" w:type="dxa"/>
            <w:vAlign w:val="bottom"/>
          </w:tcPr>
          <w:p w14:paraId="4A40F401" w14:textId="77777777" w:rsidR="00154EEE" w:rsidRPr="00DB3595" w:rsidRDefault="00154EEE" w:rsidP="006670F7">
            <w:pPr>
              <w:rPr>
                <w:color w:val="000000" w:themeColor="text1"/>
                <w:sz w:val="28"/>
                <w:szCs w:val="28"/>
              </w:rPr>
            </w:pPr>
            <w:r w:rsidRPr="00DB3595">
              <w:rPr>
                <w:color w:val="000000" w:themeColor="text1"/>
                <w:sz w:val="28"/>
                <w:szCs w:val="28"/>
              </w:rPr>
              <w:t>29,9924</w:t>
            </w:r>
          </w:p>
        </w:tc>
        <w:tc>
          <w:tcPr>
            <w:tcW w:w="4530" w:type="dxa"/>
            <w:vAlign w:val="bottom"/>
          </w:tcPr>
          <w:p w14:paraId="38DDA9E6" w14:textId="77777777" w:rsidR="00154EEE" w:rsidRPr="00DB3595" w:rsidRDefault="00154EEE" w:rsidP="006670F7">
            <w:pPr>
              <w:rPr>
                <w:color w:val="000000" w:themeColor="text1"/>
                <w:sz w:val="28"/>
                <w:szCs w:val="28"/>
              </w:rPr>
            </w:pPr>
            <w:r w:rsidRPr="00DB3595">
              <w:rPr>
                <w:color w:val="000000" w:themeColor="text1"/>
                <w:sz w:val="28"/>
                <w:szCs w:val="28"/>
              </w:rPr>
              <w:t>30,5125</w:t>
            </w:r>
          </w:p>
        </w:tc>
      </w:tr>
      <w:tr w:rsidR="00DB3595" w:rsidRPr="00DB3595" w14:paraId="14D7060A" w14:textId="77777777" w:rsidTr="002A2C32">
        <w:tc>
          <w:tcPr>
            <w:tcW w:w="1504" w:type="dxa"/>
          </w:tcPr>
          <w:p w14:paraId="61C84D64" w14:textId="77777777" w:rsidR="00154EEE" w:rsidRPr="00DB3595" w:rsidRDefault="00154EEE" w:rsidP="006670F7">
            <w:pPr>
              <w:pStyle w:val="af6"/>
              <w:numPr>
                <w:ilvl w:val="0"/>
                <w:numId w:val="12"/>
              </w:numPr>
              <w:ind w:left="0" w:firstLine="0"/>
              <w:jc w:val="left"/>
              <w:rPr>
                <w:color w:val="000000" w:themeColor="text1"/>
                <w:szCs w:val="28"/>
              </w:rPr>
            </w:pPr>
          </w:p>
        </w:tc>
        <w:tc>
          <w:tcPr>
            <w:tcW w:w="3594" w:type="dxa"/>
            <w:vAlign w:val="bottom"/>
          </w:tcPr>
          <w:p w14:paraId="5C4DE006" w14:textId="77777777" w:rsidR="00154EEE" w:rsidRPr="00DB3595" w:rsidRDefault="00154EEE" w:rsidP="006670F7">
            <w:pPr>
              <w:rPr>
                <w:color w:val="000000" w:themeColor="text1"/>
                <w:sz w:val="28"/>
                <w:szCs w:val="28"/>
              </w:rPr>
            </w:pPr>
            <w:r w:rsidRPr="00DB3595">
              <w:rPr>
                <w:color w:val="000000" w:themeColor="text1"/>
                <w:sz w:val="28"/>
                <w:szCs w:val="28"/>
              </w:rPr>
              <w:t>30,8593</w:t>
            </w:r>
          </w:p>
        </w:tc>
        <w:tc>
          <w:tcPr>
            <w:tcW w:w="4530" w:type="dxa"/>
            <w:vAlign w:val="bottom"/>
          </w:tcPr>
          <w:p w14:paraId="32983932" w14:textId="77777777" w:rsidR="00154EEE" w:rsidRPr="00DB3595" w:rsidRDefault="00154EEE" w:rsidP="006670F7">
            <w:pPr>
              <w:rPr>
                <w:color w:val="000000" w:themeColor="text1"/>
                <w:sz w:val="28"/>
                <w:szCs w:val="28"/>
              </w:rPr>
            </w:pPr>
            <w:r w:rsidRPr="00DB3595">
              <w:rPr>
                <w:color w:val="000000" w:themeColor="text1"/>
                <w:sz w:val="28"/>
                <w:szCs w:val="28"/>
              </w:rPr>
              <w:t>30,3392</w:t>
            </w:r>
          </w:p>
        </w:tc>
      </w:tr>
    </w:tbl>
    <w:p w14:paraId="3E687A8D" w14:textId="2CEAF757" w:rsidR="006670F7" w:rsidRPr="00DB3595" w:rsidRDefault="006670F7">
      <w:pPr>
        <w:rPr>
          <w:color w:val="000000" w:themeColor="text1"/>
          <w:sz w:val="28"/>
          <w:szCs w:val="28"/>
          <w:lang w:val="kk-KZ"/>
        </w:rPr>
      </w:pPr>
      <w:r w:rsidRPr="00DB3595">
        <w:rPr>
          <w:color w:val="000000" w:themeColor="text1"/>
          <w:sz w:val="28"/>
          <w:szCs w:val="28"/>
          <w:lang w:val="kk-KZ"/>
        </w:rPr>
        <w:lastRenderedPageBreak/>
        <w:t>Продолжение таблицы 4.3</w:t>
      </w:r>
    </w:p>
    <w:p w14:paraId="4D1F87D1" w14:textId="77777777" w:rsidR="006670F7" w:rsidRPr="00DB3595" w:rsidRDefault="006670F7">
      <w:pPr>
        <w:rPr>
          <w:color w:val="000000" w:themeColor="text1"/>
          <w:sz w:val="28"/>
          <w:szCs w:val="28"/>
        </w:rPr>
      </w:pPr>
    </w:p>
    <w:tbl>
      <w:tblPr>
        <w:tblStyle w:val="af1"/>
        <w:tblW w:w="9628" w:type="dxa"/>
        <w:tblLook w:val="04A0" w:firstRow="1" w:lastRow="0" w:firstColumn="1" w:lastColumn="0" w:noHBand="0" w:noVBand="1"/>
      </w:tblPr>
      <w:tblGrid>
        <w:gridCol w:w="1504"/>
        <w:gridCol w:w="3594"/>
        <w:gridCol w:w="4530"/>
      </w:tblGrid>
      <w:tr w:rsidR="00DB3595" w:rsidRPr="00DB3595" w14:paraId="5DEF5BFB" w14:textId="77777777" w:rsidTr="002A2C32">
        <w:tc>
          <w:tcPr>
            <w:tcW w:w="1504" w:type="dxa"/>
          </w:tcPr>
          <w:p w14:paraId="35667655" w14:textId="5B183EA1" w:rsidR="006670F7" w:rsidRPr="00DB3595" w:rsidRDefault="006670F7" w:rsidP="006670F7">
            <w:pPr>
              <w:pStyle w:val="af6"/>
              <w:ind w:left="0" w:firstLine="0"/>
              <w:jc w:val="center"/>
              <w:rPr>
                <w:color w:val="000000" w:themeColor="text1"/>
                <w:szCs w:val="28"/>
                <w:lang w:val="kk-KZ"/>
              </w:rPr>
            </w:pPr>
            <w:r w:rsidRPr="00DB3595">
              <w:rPr>
                <w:color w:val="000000" w:themeColor="text1"/>
                <w:szCs w:val="28"/>
                <w:lang w:val="kk-KZ"/>
              </w:rPr>
              <w:t>1</w:t>
            </w:r>
          </w:p>
        </w:tc>
        <w:tc>
          <w:tcPr>
            <w:tcW w:w="3594" w:type="dxa"/>
            <w:vAlign w:val="bottom"/>
          </w:tcPr>
          <w:p w14:paraId="36D66ECD" w14:textId="4C277E9B" w:rsidR="006670F7" w:rsidRPr="00DB3595" w:rsidRDefault="006670F7" w:rsidP="006670F7">
            <w:pPr>
              <w:jc w:val="center"/>
              <w:rPr>
                <w:color w:val="000000" w:themeColor="text1"/>
                <w:sz w:val="28"/>
                <w:szCs w:val="28"/>
                <w:lang w:val="kk-KZ"/>
              </w:rPr>
            </w:pPr>
            <w:r w:rsidRPr="00DB3595">
              <w:rPr>
                <w:color w:val="000000" w:themeColor="text1"/>
                <w:sz w:val="28"/>
                <w:szCs w:val="28"/>
                <w:lang w:val="kk-KZ"/>
              </w:rPr>
              <w:t>2</w:t>
            </w:r>
          </w:p>
        </w:tc>
        <w:tc>
          <w:tcPr>
            <w:tcW w:w="4530" w:type="dxa"/>
            <w:vAlign w:val="bottom"/>
          </w:tcPr>
          <w:p w14:paraId="5B6572BB" w14:textId="2230CB2A" w:rsidR="006670F7" w:rsidRPr="00DB3595" w:rsidRDefault="006670F7" w:rsidP="006670F7">
            <w:pPr>
              <w:jc w:val="center"/>
              <w:rPr>
                <w:color w:val="000000" w:themeColor="text1"/>
                <w:sz w:val="28"/>
                <w:szCs w:val="28"/>
                <w:lang w:val="kk-KZ"/>
              </w:rPr>
            </w:pPr>
            <w:r w:rsidRPr="00DB3595">
              <w:rPr>
                <w:color w:val="000000" w:themeColor="text1"/>
                <w:sz w:val="28"/>
                <w:szCs w:val="28"/>
                <w:lang w:val="kk-KZ"/>
              </w:rPr>
              <w:t>3</w:t>
            </w:r>
          </w:p>
        </w:tc>
      </w:tr>
      <w:tr w:rsidR="00DB3595" w:rsidRPr="00DB3595" w14:paraId="7A531632" w14:textId="77777777" w:rsidTr="002A2C32">
        <w:tc>
          <w:tcPr>
            <w:tcW w:w="1504" w:type="dxa"/>
          </w:tcPr>
          <w:p w14:paraId="180F5D11" w14:textId="77777777" w:rsidR="00154EEE" w:rsidRPr="00DB3595" w:rsidRDefault="00154EEE" w:rsidP="006670F7">
            <w:pPr>
              <w:pStyle w:val="af6"/>
              <w:numPr>
                <w:ilvl w:val="0"/>
                <w:numId w:val="12"/>
              </w:numPr>
              <w:ind w:left="0" w:firstLine="0"/>
              <w:jc w:val="left"/>
              <w:rPr>
                <w:color w:val="000000" w:themeColor="text1"/>
                <w:szCs w:val="28"/>
              </w:rPr>
            </w:pPr>
          </w:p>
        </w:tc>
        <w:tc>
          <w:tcPr>
            <w:tcW w:w="3594" w:type="dxa"/>
            <w:vAlign w:val="bottom"/>
          </w:tcPr>
          <w:p w14:paraId="207207D4" w14:textId="77777777" w:rsidR="00154EEE" w:rsidRPr="00DB3595" w:rsidRDefault="00154EEE" w:rsidP="006670F7">
            <w:pPr>
              <w:rPr>
                <w:color w:val="000000" w:themeColor="text1"/>
                <w:sz w:val="28"/>
                <w:szCs w:val="28"/>
              </w:rPr>
            </w:pPr>
            <w:r w:rsidRPr="00DB3595">
              <w:rPr>
                <w:color w:val="000000" w:themeColor="text1"/>
                <w:sz w:val="28"/>
                <w:szCs w:val="28"/>
              </w:rPr>
              <w:t>30,3392</w:t>
            </w:r>
          </w:p>
        </w:tc>
        <w:tc>
          <w:tcPr>
            <w:tcW w:w="4530" w:type="dxa"/>
            <w:vAlign w:val="bottom"/>
          </w:tcPr>
          <w:p w14:paraId="51A321C3" w14:textId="77777777" w:rsidR="00154EEE" w:rsidRPr="00DB3595" w:rsidRDefault="00154EEE" w:rsidP="006670F7">
            <w:pPr>
              <w:rPr>
                <w:color w:val="000000" w:themeColor="text1"/>
                <w:sz w:val="28"/>
                <w:szCs w:val="28"/>
              </w:rPr>
            </w:pPr>
            <w:r w:rsidRPr="00DB3595">
              <w:rPr>
                <w:color w:val="000000" w:themeColor="text1"/>
                <w:sz w:val="28"/>
                <w:szCs w:val="28"/>
              </w:rPr>
              <w:t>29,9924</w:t>
            </w:r>
          </w:p>
        </w:tc>
      </w:tr>
      <w:tr w:rsidR="00DB3595" w:rsidRPr="00DB3595" w14:paraId="3522B8BF" w14:textId="77777777" w:rsidTr="002A2C32">
        <w:tc>
          <w:tcPr>
            <w:tcW w:w="1504" w:type="dxa"/>
          </w:tcPr>
          <w:p w14:paraId="60876CA1" w14:textId="77777777" w:rsidR="00154EEE" w:rsidRPr="00DB3595" w:rsidRDefault="00154EEE" w:rsidP="006670F7">
            <w:pPr>
              <w:pStyle w:val="af6"/>
              <w:numPr>
                <w:ilvl w:val="0"/>
                <w:numId w:val="12"/>
              </w:numPr>
              <w:ind w:left="0" w:firstLine="0"/>
              <w:jc w:val="left"/>
              <w:rPr>
                <w:color w:val="000000" w:themeColor="text1"/>
                <w:szCs w:val="28"/>
              </w:rPr>
            </w:pPr>
          </w:p>
        </w:tc>
        <w:tc>
          <w:tcPr>
            <w:tcW w:w="3594" w:type="dxa"/>
            <w:vAlign w:val="bottom"/>
          </w:tcPr>
          <w:p w14:paraId="465F4F0E" w14:textId="77777777" w:rsidR="00154EEE" w:rsidRPr="00DB3595" w:rsidRDefault="00154EEE" w:rsidP="006670F7">
            <w:pPr>
              <w:rPr>
                <w:color w:val="000000" w:themeColor="text1"/>
                <w:sz w:val="28"/>
                <w:szCs w:val="28"/>
              </w:rPr>
            </w:pPr>
            <w:r w:rsidRPr="00DB3595">
              <w:rPr>
                <w:color w:val="000000" w:themeColor="text1"/>
                <w:sz w:val="28"/>
                <w:szCs w:val="28"/>
              </w:rPr>
              <w:t>29,6457</w:t>
            </w:r>
          </w:p>
        </w:tc>
        <w:tc>
          <w:tcPr>
            <w:tcW w:w="4530" w:type="dxa"/>
            <w:vAlign w:val="bottom"/>
          </w:tcPr>
          <w:p w14:paraId="51689B82" w14:textId="77777777" w:rsidR="00154EEE" w:rsidRPr="00DB3595" w:rsidRDefault="00154EEE" w:rsidP="006670F7">
            <w:pPr>
              <w:rPr>
                <w:color w:val="000000" w:themeColor="text1"/>
                <w:sz w:val="28"/>
                <w:szCs w:val="28"/>
              </w:rPr>
            </w:pPr>
            <w:r w:rsidRPr="00DB3595">
              <w:rPr>
                <w:color w:val="000000" w:themeColor="text1"/>
                <w:sz w:val="28"/>
                <w:szCs w:val="28"/>
              </w:rPr>
              <w:t>30,5125</w:t>
            </w:r>
          </w:p>
        </w:tc>
      </w:tr>
      <w:tr w:rsidR="00DB3595" w:rsidRPr="00DB3595" w14:paraId="39A7496C" w14:textId="77777777" w:rsidTr="002A2C32">
        <w:tc>
          <w:tcPr>
            <w:tcW w:w="1504" w:type="dxa"/>
          </w:tcPr>
          <w:p w14:paraId="10164E28" w14:textId="77777777" w:rsidR="00154EEE" w:rsidRPr="00DB3595" w:rsidRDefault="00154EEE" w:rsidP="006670F7">
            <w:pPr>
              <w:pStyle w:val="af6"/>
              <w:numPr>
                <w:ilvl w:val="0"/>
                <w:numId w:val="12"/>
              </w:numPr>
              <w:ind w:left="0" w:firstLine="0"/>
              <w:jc w:val="left"/>
              <w:rPr>
                <w:color w:val="000000" w:themeColor="text1"/>
                <w:szCs w:val="28"/>
              </w:rPr>
            </w:pPr>
          </w:p>
        </w:tc>
        <w:tc>
          <w:tcPr>
            <w:tcW w:w="3594" w:type="dxa"/>
            <w:vAlign w:val="bottom"/>
          </w:tcPr>
          <w:p w14:paraId="42C1150B" w14:textId="77777777" w:rsidR="00154EEE" w:rsidRPr="00DB3595" w:rsidRDefault="00154EEE" w:rsidP="006670F7">
            <w:pPr>
              <w:rPr>
                <w:color w:val="000000" w:themeColor="text1"/>
                <w:sz w:val="28"/>
                <w:szCs w:val="28"/>
              </w:rPr>
            </w:pPr>
            <w:r w:rsidRPr="00DB3595">
              <w:rPr>
                <w:color w:val="000000" w:themeColor="text1"/>
                <w:sz w:val="28"/>
                <w:szCs w:val="28"/>
              </w:rPr>
              <w:t>30,1658</w:t>
            </w:r>
          </w:p>
        </w:tc>
        <w:tc>
          <w:tcPr>
            <w:tcW w:w="4530" w:type="dxa"/>
            <w:vAlign w:val="bottom"/>
          </w:tcPr>
          <w:p w14:paraId="04512FE6" w14:textId="77777777" w:rsidR="00154EEE" w:rsidRPr="00DB3595" w:rsidRDefault="00154EEE" w:rsidP="006670F7">
            <w:pPr>
              <w:rPr>
                <w:color w:val="000000" w:themeColor="text1"/>
                <w:sz w:val="28"/>
                <w:szCs w:val="28"/>
              </w:rPr>
            </w:pPr>
            <w:r w:rsidRPr="00DB3595">
              <w:rPr>
                <w:color w:val="000000" w:themeColor="text1"/>
                <w:sz w:val="28"/>
                <w:szCs w:val="28"/>
              </w:rPr>
              <w:t>31,5527</w:t>
            </w:r>
          </w:p>
        </w:tc>
      </w:tr>
      <w:tr w:rsidR="00DB3595" w:rsidRPr="00DB3595" w14:paraId="70530B50" w14:textId="77777777" w:rsidTr="002A2C32">
        <w:tc>
          <w:tcPr>
            <w:tcW w:w="1504" w:type="dxa"/>
          </w:tcPr>
          <w:p w14:paraId="61B876EB" w14:textId="77777777" w:rsidR="00154EEE" w:rsidRPr="00DB3595" w:rsidRDefault="00154EEE" w:rsidP="006670F7">
            <w:pPr>
              <w:pStyle w:val="af6"/>
              <w:numPr>
                <w:ilvl w:val="0"/>
                <w:numId w:val="12"/>
              </w:numPr>
              <w:ind w:left="0" w:firstLine="0"/>
              <w:jc w:val="left"/>
              <w:rPr>
                <w:color w:val="000000" w:themeColor="text1"/>
                <w:szCs w:val="28"/>
              </w:rPr>
            </w:pPr>
          </w:p>
        </w:tc>
        <w:tc>
          <w:tcPr>
            <w:tcW w:w="3594" w:type="dxa"/>
            <w:vAlign w:val="bottom"/>
          </w:tcPr>
          <w:p w14:paraId="7CB70888" w14:textId="77777777" w:rsidR="00154EEE" w:rsidRPr="00DB3595" w:rsidRDefault="00154EEE" w:rsidP="006670F7">
            <w:pPr>
              <w:rPr>
                <w:color w:val="000000" w:themeColor="text1"/>
                <w:sz w:val="28"/>
                <w:szCs w:val="28"/>
              </w:rPr>
            </w:pPr>
            <w:r w:rsidRPr="00DB3595">
              <w:rPr>
                <w:color w:val="000000" w:themeColor="text1"/>
                <w:sz w:val="28"/>
                <w:szCs w:val="28"/>
              </w:rPr>
              <w:t>30,5125</w:t>
            </w:r>
          </w:p>
        </w:tc>
        <w:tc>
          <w:tcPr>
            <w:tcW w:w="4530" w:type="dxa"/>
            <w:vAlign w:val="bottom"/>
          </w:tcPr>
          <w:p w14:paraId="14CF5094" w14:textId="77777777" w:rsidR="00154EEE" w:rsidRPr="00DB3595" w:rsidRDefault="00154EEE" w:rsidP="006670F7">
            <w:pPr>
              <w:rPr>
                <w:color w:val="000000" w:themeColor="text1"/>
                <w:sz w:val="28"/>
                <w:szCs w:val="28"/>
              </w:rPr>
            </w:pPr>
            <w:r w:rsidRPr="00DB3595">
              <w:rPr>
                <w:color w:val="000000" w:themeColor="text1"/>
                <w:sz w:val="28"/>
                <w:szCs w:val="28"/>
              </w:rPr>
              <w:t>30,6859</w:t>
            </w:r>
          </w:p>
        </w:tc>
      </w:tr>
      <w:tr w:rsidR="00DB3595" w:rsidRPr="00DB3595" w14:paraId="290CCC82" w14:textId="77777777" w:rsidTr="002A2C32">
        <w:tc>
          <w:tcPr>
            <w:tcW w:w="1504" w:type="dxa"/>
          </w:tcPr>
          <w:p w14:paraId="3CE5FC31" w14:textId="77777777" w:rsidR="00154EEE" w:rsidRPr="00DB3595" w:rsidRDefault="00154EEE" w:rsidP="006670F7">
            <w:pPr>
              <w:pStyle w:val="af6"/>
              <w:numPr>
                <w:ilvl w:val="0"/>
                <w:numId w:val="12"/>
              </w:numPr>
              <w:ind w:left="0" w:firstLine="0"/>
              <w:jc w:val="left"/>
              <w:rPr>
                <w:color w:val="000000" w:themeColor="text1"/>
                <w:szCs w:val="28"/>
              </w:rPr>
            </w:pPr>
          </w:p>
        </w:tc>
        <w:tc>
          <w:tcPr>
            <w:tcW w:w="3594" w:type="dxa"/>
            <w:vAlign w:val="bottom"/>
          </w:tcPr>
          <w:p w14:paraId="5E08AEA7" w14:textId="77777777" w:rsidR="00154EEE" w:rsidRPr="00DB3595" w:rsidRDefault="00154EEE" w:rsidP="006670F7">
            <w:pPr>
              <w:rPr>
                <w:color w:val="000000" w:themeColor="text1"/>
                <w:sz w:val="28"/>
                <w:szCs w:val="28"/>
              </w:rPr>
            </w:pPr>
            <w:r w:rsidRPr="00DB3595">
              <w:rPr>
                <w:color w:val="000000" w:themeColor="text1"/>
                <w:sz w:val="28"/>
                <w:szCs w:val="28"/>
              </w:rPr>
              <w:t>30,6859</w:t>
            </w:r>
          </w:p>
        </w:tc>
        <w:tc>
          <w:tcPr>
            <w:tcW w:w="4530" w:type="dxa"/>
            <w:vAlign w:val="bottom"/>
          </w:tcPr>
          <w:p w14:paraId="0E21281E" w14:textId="77777777" w:rsidR="00154EEE" w:rsidRPr="00DB3595" w:rsidRDefault="00154EEE" w:rsidP="006670F7">
            <w:pPr>
              <w:rPr>
                <w:color w:val="000000" w:themeColor="text1"/>
                <w:sz w:val="28"/>
                <w:szCs w:val="28"/>
              </w:rPr>
            </w:pPr>
            <w:r w:rsidRPr="00DB3595">
              <w:rPr>
                <w:color w:val="000000" w:themeColor="text1"/>
                <w:sz w:val="28"/>
                <w:szCs w:val="28"/>
              </w:rPr>
              <w:t>29,9924</w:t>
            </w:r>
          </w:p>
        </w:tc>
      </w:tr>
      <w:tr w:rsidR="00DB3595" w:rsidRPr="00DB3595" w14:paraId="02C38E3F" w14:textId="77777777" w:rsidTr="002A2C32">
        <w:tc>
          <w:tcPr>
            <w:tcW w:w="1504" w:type="dxa"/>
          </w:tcPr>
          <w:p w14:paraId="6B0E673F" w14:textId="77777777" w:rsidR="00154EEE" w:rsidRPr="00DB3595" w:rsidRDefault="00154EEE" w:rsidP="006670F7">
            <w:pPr>
              <w:pStyle w:val="af6"/>
              <w:numPr>
                <w:ilvl w:val="0"/>
                <w:numId w:val="12"/>
              </w:numPr>
              <w:ind w:left="0" w:firstLine="0"/>
              <w:jc w:val="left"/>
              <w:rPr>
                <w:color w:val="000000" w:themeColor="text1"/>
                <w:szCs w:val="28"/>
              </w:rPr>
            </w:pPr>
          </w:p>
        </w:tc>
        <w:tc>
          <w:tcPr>
            <w:tcW w:w="3594" w:type="dxa"/>
            <w:vAlign w:val="bottom"/>
          </w:tcPr>
          <w:p w14:paraId="229BDBCB" w14:textId="77777777" w:rsidR="00154EEE" w:rsidRPr="00DB3595" w:rsidRDefault="00154EEE" w:rsidP="006670F7">
            <w:pPr>
              <w:rPr>
                <w:color w:val="000000" w:themeColor="text1"/>
                <w:sz w:val="28"/>
                <w:szCs w:val="28"/>
              </w:rPr>
            </w:pPr>
            <w:r w:rsidRPr="00DB3595">
              <w:rPr>
                <w:color w:val="000000" w:themeColor="text1"/>
                <w:sz w:val="28"/>
                <w:szCs w:val="28"/>
              </w:rPr>
              <w:t>30,3392</w:t>
            </w:r>
          </w:p>
        </w:tc>
        <w:tc>
          <w:tcPr>
            <w:tcW w:w="4530" w:type="dxa"/>
            <w:vAlign w:val="bottom"/>
          </w:tcPr>
          <w:p w14:paraId="504BB09E" w14:textId="77777777" w:rsidR="00154EEE" w:rsidRPr="00DB3595" w:rsidRDefault="00154EEE" w:rsidP="006670F7">
            <w:pPr>
              <w:rPr>
                <w:color w:val="000000" w:themeColor="text1"/>
                <w:sz w:val="28"/>
                <w:szCs w:val="28"/>
              </w:rPr>
            </w:pPr>
            <w:r w:rsidRPr="00DB3595">
              <w:rPr>
                <w:color w:val="000000" w:themeColor="text1"/>
                <w:sz w:val="28"/>
                <w:szCs w:val="28"/>
              </w:rPr>
              <w:t>31,5527</w:t>
            </w:r>
          </w:p>
        </w:tc>
      </w:tr>
      <w:tr w:rsidR="00DB3595" w:rsidRPr="00DB3595" w14:paraId="3B56F114" w14:textId="77777777" w:rsidTr="002A2C32">
        <w:tc>
          <w:tcPr>
            <w:tcW w:w="1504" w:type="dxa"/>
          </w:tcPr>
          <w:p w14:paraId="2334A922" w14:textId="77777777" w:rsidR="00154EEE" w:rsidRPr="00DB3595" w:rsidRDefault="00154EEE" w:rsidP="006670F7">
            <w:pPr>
              <w:pStyle w:val="af6"/>
              <w:numPr>
                <w:ilvl w:val="0"/>
                <w:numId w:val="12"/>
              </w:numPr>
              <w:ind w:left="0" w:firstLine="0"/>
              <w:jc w:val="left"/>
              <w:rPr>
                <w:color w:val="000000" w:themeColor="text1"/>
                <w:szCs w:val="28"/>
              </w:rPr>
            </w:pPr>
          </w:p>
        </w:tc>
        <w:tc>
          <w:tcPr>
            <w:tcW w:w="3594" w:type="dxa"/>
            <w:vAlign w:val="bottom"/>
          </w:tcPr>
          <w:p w14:paraId="36493135" w14:textId="77777777" w:rsidR="00154EEE" w:rsidRPr="00DB3595" w:rsidRDefault="00154EEE" w:rsidP="006670F7">
            <w:pPr>
              <w:rPr>
                <w:color w:val="000000" w:themeColor="text1"/>
                <w:sz w:val="28"/>
                <w:szCs w:val="28"/>
              </w:rPr>
            </w:pPr>
            <w:r w:rsidRPr="00DB3595">
              <w:rPr>
                <w:color w:val="000000" w:themeColor="text1"/>
                <w:sz w:val="28"/>
                <w:szCs w:val="28"/>
              </w:rPr>
              <w:t>29,9924</w:t>
            </w:r>
          </w:p>
        </w:tc>
        <w:tc>
          <w:tcPr>
            <w:tcW w:w="4530" w:type="dxa"/>
            <w:vAlign w:val="bottom"/>
          </w:tcPr>
          <w:p w14:paraId="30F17D0C" w14:textId="77777777" w:rsidR="00154EEE" w:rsidRPr="00DB3595" w:rsidRDefault="00154EEE" w:rsidP="006670F7">
            <w:pPr>
              <w:rPr>
                <w:color w:val="000000" w:themeColor="text1"/>
                <w:sz w:val="28"/>
                <w:szCs w:val="28"/>
              </w:rPr>
            </w:pPr>
            <w:r w:rsidRPr="00DB3595">
              <w:rPr>
                <w:color w:val="000000" w:themeColor="text1"/>
                <w:sz w:val="28"/>
                <w:szCs w:val="28"/>
              </w:rPr>
              <w:t>31,5527</w:t>
            </w:r>
          </w:p>
        </w:tc>
      </w:tr>
      <w:tr w:rsidR="00DB3595" w:rsidRPr="00DB3595" w14:paraId="78D309FF" w14:textId="77777777" w:rsidTr="002A2C32">
        <w:tc>
          <w:tcPr>
            <w:tcW w:w="1504" w:type="dxa"/>
          </w:tcPr>
          <w:p w14:paraId="116B5D31" w14:textId="77777777" w:rsidR="00154EEE" w:rsidRPr="00DB3595" w:rsidRDefault="00154EEE" w:rsidP="006670F7">
            <w:pPr>
              <w:pStyle w:val="af6"/>
              <w:numPr>
                <w:ilvl w:val="0"/>
                <w:numId w:val="12"/>
              </w:numPr>
              <w:ind w:left="0" w:firstLine="0"/>
              <w:jc w:val="left"/>
              <w:rPr>
                <w:color w:val="000000" w:themeColor="text1"/>
                <w:szCs w:val="28"/>
              </w:rPr>
            </w:pPr>
          </w:p>
        </w:tc>
        <w:tc>
          <w:tcPr>
            <w:tcW w:w="3594" w:type="dxa"/>
            <w:vAlign w:val="bottom"/>
          </w:tcPr>
          <w:p w14:paraId="5EE2DADE" w14:textId="77777777" w:rsidR="00154EEE" w:rsidRPr="00DB3595" w:rsidRDefault="00154EEE" w:rsidP="006670F7">
            <w:pPr>
              <w:rPr>
                <w:color w:val="000000" w:themeColor="text1"/>
                <w:sz w:val="28"/>
                <w:szCs w:val="28"/>
              </w:rPr>
            </w:pPr>
            <w:r w:rsidRPr="00DB3595">
              <w:rPr>
                <w:color w:val="000000" w:themeColor="text1"/>
                <w:sz w:val="28"/>
                <w:szCs w:val="28"/>
              </w:rPr>
              <w:t>31,0326</w:t>
            </w:r>
          </w:p>
        </w:tc>
        <w:tc>
          <w:tcPr>
            <w:tcW w:w="4530" w:type="dxa"/>
            <w:vAlign w:val="bottom"/>
          </w:tcPr>
          <w:p w14:paraId="3FF36E16" w14:textId="77777777" w:rsidR="00154EEE" w:rsidRPr="00DB3595" w:rsidRDefault="00154EEE" w:rsidP="006670F7">
            <w:pPr>
              <w:rPr>
                <w:color w:val="000000" w:themeColor="text1"/>
                <w:sz w:val="28"/>
                <w:szCs w:val="28"/>
              </w:rPr>
            </w:pPr>
            <w:r w:rsidRPr="00DB3595">
              <w:rPr>
                <w:color w:val="000000" w:themeColor="text1"/>
                <w:sz w:val="28"/>
                <w:szCs w:val="28"/>
              </w:rPr>
              <w:t>31,0326</w:t>
            </w:r>
          </w:p>
        </w:tc>
      </w:tr>
      <w:tr w:rsidR="00DB3595" w:rsidRPr="00DB3595" w14:paraId="687880EB" w14:textId="77777777" w:rsidTr="002A2C32">
        <w:tc>
          <w:tcPr>
            <w:tcW w:w="1504" w:type="dxa"/>
          </w:tcPr>
          <w:p w14:paraId="53336AD4" w14:textId="77777777" w:rsidR="00154EEE" w:rsidRPr="00DB3595" w:rsidRDefault="00154EEE" w:rsidP="006670F7">
            <w:pPr>
              <w:pStyle w:val="af6"/>
              <w:numPr>
                <w:ilvl w:val="0"/>
                <w:numId w:val="12"/>
              </w:numPr>
              <w:ind w:left="0" w:firstLine="0"/>
              <w:jc w:val="left"/>
              <w:rPr>
                <w:color w:val="000000" w:themeColor="text1"/>
                <w:szCs w:val="28"/>
              </w:rPr>
            </w:pPr>
          </w:p>
        </w:tc>
        <w:tc>
          <w:tcPr>
            <w:tcW w:w="3594" w:type="dxa"/>
            <w:vAlign w:val="bottom"/>
          </w:tcPr>
          <w:p w14:paraId="76963622" w14:textId="77777777" w:rsidR="00154EEE" w:rsidRPr="00DB3595" w:rsidRDefault="00154EEE" w:rsidP="006670F7">
            <w:pPr>
              <w:rPr>
                <w:color w:val="000000" w:themeColor="text1"/>
                <w:sz w:val="28"/>
                <w:szCs w:val="28"/>
              </w:rPr>
            </w:pPr>
            <w:r w:rsidRPr="00DB3595">
              <w:rPr>
                <w:color w:val="000000" w:themeColor="text1"/>
                <w:sz w:val="28"/>
                <w:szCs w:val="28"/>
              </w:rPr>
              <w:t>30,5125</w:t>
            </w:r>
          </w:p>
        </w:tc>
        <w:tc>
          <w:tcPr>
            <w:tcW w:w="4530" w:type="dxa"/>
            <w:vAlign w:val="bottom"/>
          </w:tcPr>
          <w:p w14:paraId="7BA79E80" w14:textId="77777777" w:rsidR="00154EEE" w:rsidRPr="00DB3595" w:rsidRDefault="00154EEE" w:rsidP="006670F7">
            <w:pPr>
              <w:rPr>
                <w:color w:val="000000" w:themeColor="text1"/>
                <w:sz w:val="28"/>
                <w:szCs w:val="28"/>
              </w:rPr>
            </w:pPr>
            <w:r w:rsidRPr="00DB3595">
              <w:rPr>
                <w:color w:val="000000" w:themeColor="text1"/>
                <w:sz w:val="28"/>
                <w:szCs w:val="28"/>
              </w:rPr>
              <w:t>29,6457</w:t>
            </w:r>
          </w:p>
        </w:tc>
      </w:tr>
      <w:tr w:rsidR="00DB3595" w:rsidRPr="00DB3595" w14:paraId="6C8E182E" w14:textId="77777777" w:rsidTr="002A2C32">
        <w:tc>
          <w:tcPr>
            <w:tcW w:w="1504" w:type="dxa"/>
          </w:tcPr>
          <w:p w14:paraId="71F6B147" w14:textId="77777777" w:rsidR="00154EEE" w:rsidRPr="00DB3595" w:rsidRDefault="00154EEE" w:rsidP="006670F7">
            <w:pPr>
              <w:pStyle w:val="af6"/>
              <w:numPr>
                <w:ilvl w:val="0"/>
                <w:numId w:val="12"/>
              </w:numPr>
              <w:ind w:left="0" w:firstLine="0"/>
              <w:jc w:val="left"/>
              <w:rPr>
                <w:color w:val="000000" w:themeColor="text1"/>
                <w:szCs w:val="28"/>
              </w:rPr>
            </w:pPr>
          </w:p>
        </w:tc>
        <w:tc>
          <w:tcPr>
            <w:tcW w:w="3594" w:type="dxa"/>
            <w:vAlign w:val="bottom"/>
          </w:tcPr>
          <w:p w14:paraId="1FFBDEF1" w14:textId="77777777" w:rsidR="00154EEE" w:rsidRPr="00DB3595" w:rsidRDefault="00154EEE" w:rsidP="006670F7">
            <w:pPr>
              <w:rPr>
                <w:color w:val="000000" w:themeColor="text1"/>
                <w:sz w:val="28"/>
                <w:szCs w:val="28"/>
              </w:rPr>
            </w:pPr>
            <w:r w:rsidRPr="00DB3595">
              <w:rPr>
                <w:color w:val="000000" w:themeColor="text1"/>
                <w:sz w:val="28"/>
                <w:szCs w:val="28"/>
              </w:rPr>
              <w:t>29,8195</w:t>
            </w:r>
          </w:p>
        </w:tc>
        <w:tc>
          <w:tcPr>
            <w:tcW w:w="4530" w:type="dxa"/>
            <w:vAlign w:val="bottom"/>
          </w:tcPr>
          <w:p w14:paraId="1CA477A1" w14:textId="77777777" w:rsidR="00154EEE" w:rsidRPr="00DB3595" w:rsidRDefault="00154EEE" w:rsidP="006670F7">
            <w:pPr>
              <w:rPr>
                <w:color w:val="000000" w:themeColor="text1"/>
                <w:sz w:val="28"/>
                <w:szCs w:val="28"/>
              </w:rPr>
            </w:pPr>
            <w:r w:rsidRPr="00DB3595">
              <w:rPr>
                <w:color w:val="000000" w:themeColor="text1"/>
                <w:sz w:val="28"/>
                <w:szCs w:val="28"/>
              </w:rPr>
              <w:t>29,8191</w:t>
            </w:r>
          </w:p>
        </w:tc>
      </w:tr>
      <w:tr w:rsidR="00DB3595" w:rsidRPr="00DB3595" w14:paraId="0841CBA2" w14:textId="77777777" w:rsidTr="002A2C32">
        <w:tc>
          <w:tcPr>
            <w:tcW w:w="1504" w:type="dxa"/>
          </w:tcPr>
          <w:p w14:paraId="22427B7F" w14:textId="77777777" w:rsidR="00154EEE" w:rsidRPr="00DB3595" w:rsidRDefault="00154EEE" w:rsidP="006670F7">
            <w:pPr>
              <w:pStyle w:val="af6"/>
              <w:numPr>
                <w:ilvl w:val="0"/>
                <w:numId w:val="12"/>
              </w:numPr>
              <w:ind w:left="0" w:firstLine="0"/>
              <w:jc w:val="left"/>
              <w:rPr>
                <w:color w:val="000000" w:themeColor="text1"/>
                <w:szCs w:val="28"/>
              </w:rPr>
            </w:pPr>
          </w:p>
        </w:tc>
        <w:tc>
          <w:tcPr>
            <w:tcW w:w="3594" w:type="dxa"/>
            <w:vAlign w:val="bottom"/>
          </w:tcPr>
          <w:p w14:paraId="6B88886E" w14:textId="77777777" w:rsidR="00154EEE" w:rsidRPr="00DB3595" w:rsidRDefault="00154EEE" w:rsidP="006670F7">
            <w:pPr>
              <w:rPr>
                <w:color w:val="000000" w:themeColor="text1"/>
                <w:sz w:val="28"/>
                <w:szCs w:val="28"/>
              </w:rPr>
            </w:pPr>
            <w:r w:rsidRPr="00DB3595">
              <w:rPr>
                <w:color w:val="000000" w:themeColor="text1"/>
                <w:sz w:val="28"/>
                <w:szCs w:val="28"/>
              </w:rPr>
              <w:t>31,0326</w:t>
            </w:r>
          </w:p>
        </w:tc>
        <w:tc>
          <w:tcPr>
            <w:tcW w:w="4530" w:type="dxa"/>
            <w:vAlign w:val="bottom"/>
          </w:tcPr>
          <w:p w14:paraId="6FE6E73C" w14:textId="77777777" w:rsidR="00154EEE" w:rsidRPr="00DB3595" w:rsidRDefault="00154EEE" w:rsidP="006670F7">
            <w:pPr>
              <w:rPr>
                <w:color w:val="000000" w:themeColor="text1"/>
                <w:sz w:val="28"/>
                <w:szCs w:val="28"/>
              </w:rPr>
            </w:pPr>
            <w:r w:rsidRPr="00DB3595">
              <w:rPr>
                <w:color w:val="000000" w:themeColor="text1"/>
                <w:sz w:val="28"/>
                <w:szCs w:val="28"/>
              </w:rPr>
              <w:t>30,6859</w:t>
            </w:r>
          </w:p>
        </w:tc>
      </w:tr>
      <w:tr w:rsidR="00DB3595" w:rsidRPr="00DB3595" w14:paraId="5FE50F54" w14:textId="77777777" w:rsidTr="002A2C32">
        <w:tc>
          <w:tcPr>
            <w:tcW w:w="1504" w:type="dxa"/>
          </w:tcPr>
          <w:p w14:paraId="5F2DA971" w14:textId="77777777" w:rsidR="00154EEE" w:rsidRPr="00DB3595" w:rsidRDefault="00154EEE" w:rsidP="006670F7">
            <w:pPr>
              <w:pStyle w:val="af6"/>
              <w:numPr>
                <w:ilvl w:val="0"/>
                <w:numId w:val="12"/>
              </w:numPr>
              <w:ind w:left="0" w:firstLine="0"/>
              <w:jc w:val="left"/>
              <w:rPr>
                <w:color w:val="000000" w:themeColor="text1"/>
                <w:szCs w:val="28"/>
              </w:rPr>
            </w:pPr>
          </w:p>
        </w:tc>
        <w:tc>
          <w:tcPr>
            <w:tcW w:w="3594" w:type="dxa"/>
            <w:vAlign w:val="bottom"/>
          </w:tcPr>
          <w:p w14:paraId="75CA389A" w14:textId="77777777" w:rsidR="00154EEE" w:rsidRPr="00DB3595" w:rsidRDefault="00154EEE" w:rsidP="006670F7">
            <w:pPr>
              <w:rPr>
                <w:color w:val="000000" w:themeColor="text1"/>
                <w:sz w:val="28"/>
                <w:szCs w:val="28"/>
              </w:rPr>
            </w:pPr>
            <w:r w:rsidRPr="00DB3595">
              <w:rPr>
                <w:color w:val="000000" w:themeColor="text1"/>
                <w:sz w:val="28"/>
                <w:szCs w:val="28"/>
              </w:rPr>
              <w:t>30,3392</w:t>
            </w:r>
          </w:p>
        </w:tc>
        <w:tc>
          <w:tcPr>
            <w:tcW w:w="4530" w:type="dxa"/>
            <w:vAlign w:val="bottom"/>
          </w:tcPr>
          <w:p w14:paraId="69EA6301" w14:textId="77777777" w:rsidR="00154EEE" w:rsidRPr="00DB3595" w:rsidRDefault="00154EEE" w:rsidP="006670F7">
            <w:pPr>
              <w:rPr>
                <w:color w:val="000000" w:themeColor="text1"/>
                <w:sz w:val="28"/>
                <w:szCs w:val="28"/>
              </w:rPr>
            </w:pPr>
            <w:r w:rsidRPr="00DB3595">
              <w:rPr>
                <w:color w:val="000000" w:themeColor="text1"/>
                <w:sz w:val="28"/>
                <w:szCs w:val="28"/>
              </w:rPr>
              <w:t>30,5125</w:t>
            </w:r>
          </w:p>
        </w:tc>
      </w:tr>
      <w:tr w:rsidR="00154EEE" w:rsidRPr="00DB3595" w14:paraId="4089D0D7" w14:textId="77777777" w:rsidTr="002A2C32">
        <w:tc>
          <w:tcPr>
            <w:tcW w:w="1504" w:type="dxa"/>
          </w:tcPr>
          <w:p w14:paraId="7189EDEB" w14:textId="77777777" w:rsidR="00154EEE" w:rsidRPr="00DB3595" w:rsidRDefault="00154EEE" w:rsidP="006670F7">
            <w:pPr>
              <w:pStyle w:val="af6"/>
              <w:numPr>
                <w:ilvl w:val="0"/>
                <w:numId w:val="12"/>
              </w:numPr>
              <w:ind w:left="0" w:firstLine="0"/>
              <w:jc w:val="left"/>
              <w:rPr>
                <w:color w:val="000000" w:themeColor="text1"/>
                <w:szCs w:val="28"/>
              </w:rPr>
            </w:pPr>
          </w:p>
        </w:tc>
        <w:tc>
          <w:tcPr>
            <w:tcW w:w="3594" w:type="dxa"/>
            <w:vAlign w:val="bottom"/>
          </w:tcPr>
          <w:p w14:paraId="5379397F" w14:textId="77777777" w:rsidR="00154EEE" w:rsidRPr="00DB3595" w:rsidRDefault="00154EEE" w:rsidP="006670F7">
            <w:pPr>
              <w:rPr>
                <w:color w:val="000000" w:themeColor="text1"/>
                <w:sz w:val="28"/>
                <w:szCs w:val="28"/>
              </w:rPr>
            </w:pPr>
            <w:r w:rsidRPr="00DB3595">
              <w:rPr>
                <w:color w:val="000000" w:themeColor="text1"/>
                <w:sz w:val="28"/>
                <w:szCs w:val="28"/>
              </w:rPr>
              <w:t>30,6859</w:t>
            </w:r>
          </w:p>
        </w:tc>
        <w:tc>
          <w:tcPr>
            <w:tcW w:w="4530" w:type="dxa"/>
            <w:vAlign w:val="bottom"/>
          </w:tcPr>
          <w:p w14:paraId="6C9F90FB" w14:textId="77777777" w:rsidR="00154EEE" w:rsidRPr="00DB3595" w:rsidRDefault="00154EEE" w:rsidP="006670F7">
            <w:pPr>
              <w:rPr>
                <w:color w:val="000000" w:themeColor="text1"/>
                <w:sz w:val="28"/>
                <w:szCs w:val="28"/>
              </w:rPr>
            </w:pPr>
            <w:r w:rsidRPr="00DB3595">
              <w:rPr>
                <w:color w:val="000000" w:themeColor="text1"/>
                <w:sz w:val="28"/>
                <w:szCs w:val="28"/>
              </w:rPr>
              <w:t>30,8593</w:t>
            </w:r>
          </w:p>
        </w:tc>
      </w:tr>
    </w:tbl>
    <w:p w14:paraId="021D9210" w14:textId="77777777" w:rsidR="00154EEE" w:rsidRPr="00DB3595" w:rsidRDefault="00154EEE" w:rsidP="00154EEE">
      <w:pPr>
        <w:ind w:firstLine="709"/>
        <w:rPr>
          <w:color w:val="000000" w:themeColor="text1"/>
          <w:sz w:val="28"/>
          <w:szCs w:val="28"/>
        </w:rPr>
      </w:pPr>
    </w:p>
    <w:p w14:paraId="43792E01" w14:textId="77777777" w:rsidR="00154EEE" w:rsidRPr="00DB3595" w:rsidRDefault="00154EEE" w:rsidP="00154EEE">
      <w:pPr>
        <w:ind w:firstLine="709"/>
        <w:jc w:val="center"/>
        <w:rPr>
          <w:color w:val="000000" w:themeColor="text1"/>
          <w:sz w:val="28"/>
          <w:szCs w:val="28"/>
        </w:rPr>
      </w:pPr>
      <w:r w:rsidRPr="00DB3595">
        <w:rPr>
          <w:noProof/>
          <w:color w:val="000000" w:themeColor="text1"/>
        </w:rPr>
        <w:drawing>
          <wp:inline distT="0" distB="0" distL="0" distR="0" wp14:anchorId="1FAAE2EF" wp14:editId="79D0B0BB">
            <wp:extent cx="5265420" cy="1584960"/>
            <wp:effectExtent l="0" t="0" r="0"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265420" cy="1584960"/>
                    </a:xfrm>
                    <a:prstGeom prst="rect">
                      <a:avLst/>
                    </a:prstGeom>
                    <a:noFill/>
                    <a:ln>
                      <a:noFill/>
                    </a:ln>
                  </pic:spPr>
                </pic:pic>
              </a:graphicData>
            </a:graphic>
          </wp:inline>
        </w:drawing>
      </w:r>
    </w:p>
    <w:p w14:paraId="1AE6AD11" w14:textId="77777777" w:rsidR="00154EEE" w:rsidRPr="00DB3595" w:rsidRDefault="00154EEE" w:rsidP="00154EEE">
      <w:pPr>
        <w:ind w:firstLine="709"/>
        <w:jc w:val="center"/>
        <w:rPr>
          <w:color w:val="000000" w:themeColor="text1"/>
          <w:sz w:val="28"/>
          <w:szCs w:val="28"/>
          <w:lang w:val="kk-KZ"/>
        </w:rPr>
      </w:pPr>
    </w:p>
    <w:p w14:paraId="1E8A2158" w14:textId="77777777" w:rsidR="00154EEE" w:rsidRPr="00DB3595" w:rsidRDefault="00154EEE" w:rsidP="00154EEE">
      <w:pPr>
        <w:ind w:firstLine="709"/>
        <w:jc w:val="center"/>
        <w:rPr>
          <w:color w:val="000000" w:themeColor="text1"/>
          <w:sz w:val="28"/>
          <w:szCs w:val="28"/>
        </w:rPr>
      </w:pPr>
      <w:r w:rsidRPr="00DB3595">
        <w:rPr>
          <w:color w:val="000000" w:themeColor="text1"/>
          <w:sz w:val="28"/>
          <w:szCs w:val="28"/>
          <w:lang w:val="kk-KZ"/>
        </w:rPr>
        <w:t xml:space="preserve">Рисунок 4.36 – Результаты математической обработки результатов измерения проводным способом магнитометра по оси </w:t>
      </w:r>
      <w:r w:rsidRPr="00DB3595">
        <w:rPr>
          <w:color w:val="000000" w:themeColor="text1"/>
          <w:sz w:val="28"/>
          <w:szCs w:val="28"/>
          <w:lang w:val="en-US"/>
        </w:rPr>
        <w:t>Z</w:t>
      </w:r>
    </w:p>
    <w:p w14:paraId="342E0157" w14:textId="77777777" w:rsidR="00154EEE" w:rsidRPr="00DB3595" w:rsidRDefault="00154EEE" w:rsidP="00154EEE">
      <w:pPr>
        <w:ind w:firstLine="709"/>
        <w:jc w:val="center"/>
        <w:rPr>
          <w:color w:val="000000" w:themeColor="text1"/>
          <w:sz w:val="28"/>
          <w:szCs w:val="28"/>
        </w:rPr>
      </w:pPr>
    </w:p>
    <w:p w14:paraId="63F62E4F" w14:textId="77777777" w:rsidR="00154EEE" w:rsidRPr="00DB3595" w:rsidRDefault="00154EEE" w:rsidP="00154EEE">
      <w:pPr>
        <w:ind w:firstLine="709"/>
        <w:jc w:val="center"/>
        <w:rPr>
          <w:color w:val="000000" w:themeColor="text1"/>
          <w:sz w:val="28"/>
          <w:szCs w:val="28"/>
        </w:rPr>
      </w:pPr>
      <w:r w:rsidRPr="00DB3595">
        <w:rPr>
          <w:noProof/>
          <w:color w:val="000000" w:themeColor="text1"/>
        </w:rPr>
        <w:drawing>
          <wp:inline distT="0" distB="0" distL="0" distR="0" wp14:anchorId="5618E1D4" wp14:editId="139C7170">
            <wp:extent cx="5265420" cy="1584960"/>
            <wp:effectExtent l="0" t="0" r="0"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265420" cy="1584960"/>
                    </a:xfrm>
                    <a:prstGeom prst="rect">
                      <a:avLst/>
                    </a:prstGeom>
                    <a:noFill/>
                    <a:ln>
                      <a:noFill/>
                    </a:ln>
                  </pic:spPr>
                </pic:pic>
              </a:graphicData>
            </a:graphic>
          </wp:inline>
        </w:drawing>
      </w:r>
    </w:p>
    <w:p w14:paraId="765B8661" w14:textId="77777777" w:rsidR="00154EEE" w:rsidRPr="00DB3595" w:rsidRDefault="00154EEE" w:rsidP="00154EEE">
      <w:pPr>
        <w:ind w:firstLine="709"/>
        <w:jc w:val="center"/>
        <w:rPr>
          <w:color w:val="000000" w:themeColor="text1"/>
          <w:sz w:val="28"/>
          <w:szCs w:val="28"/>
        </w:rPr>
      </w:pPr>
    </w:p>
    <w:p w14:paraId="303F36D8" w14:textId="77777777" w:rsidR="00154EEE" w:rsidRPr="00DB3595" w:rsidRDefault="00154EEE" w:rsidP="00154EEE">
      <w:pPr>
        <w:ind w:firstLine="709"/>
        <w:jc w:val="center"/>
        <w:rPr>
          <w:color w:val="000000" w:themeColor="text1"/>
          <w:sz w:val="28"/>
          <w:szCs w:val="28"/>
          <w:lang w:val="kk-KZ"/>
        </w:rPr>
      </w:pPr>
      <w:r w:rsidRPr="00DB3595">
        <w:rPr>
          <w:color w:val="000000" w:themeColor="text1"/>
          <w:sz w:val="28"/>
          <w:szCs w:val="28"/>
          <w:lang w:val="kk-KZ"/>
        </w:rPr>
        <w:t xml:space="preserve">Рисунок 4.37 – Результаты математической обработки результатов измерения беспроводным способом магнитометра по оси </w:t>
      </w:r>
      <w:r w:rsidRPr="00DB3595">
        <w:rPr>
          <w:color w:val="000000" w:themeColor="text1"/>
          <w:sz w:val="28"/>
          <w:szCs w:val="28"/>
          <w:lang w:val="en-US"/>
        </w:rPr>
        <w:t>Z</w:t>
      </w:r>
    </w:p>
    <w:p w14:paraId="0427BCD6" w14:textId="3630EC92" w:rsidR="00154EEE" w:rsidRPr="00DB3595" w:rsidRDefault="00154EEE" w:rsidP="00154EEE">
      <w:pPr>
        <w:ind w:firstLine="709"/>
        <w:rPr>
          <w:color w:val="000000" w:themeColor="text1"/>
          <w:sz w:val="28"/>
          <w:szCs w:val="28"/>
          <w:lang w:val="kk-KZ"/>
        </w:rPr>
      </w:pPr>
    </w:p>
    <w:p w14:paraId="0DF07070" w14:textId="5C163288" w:rsidR="00C95DD0" w:rsidRPr="00DB3595" w:rsidRDefault="00C95DD0" w:rsidP="00154EEE">
      <w:pPr>
        <w:ind w:firstLine="709"/>
        <w:rPr>
          <w:color w:val="000000" w:themeColor="text1"/>
          <w:sz w:val="28"/>
          <w:szCs w:val="28"/>
          <w:lang w:val="kk-KZ"/>
        </w:rPr>
      </w:pPr>
    </w:p>
    <w:p w14:paraId="5A9D6DF0" w14:textId="648F648E" w:rsidR="00C95DD0" w:rsidRPr="00DB3595" w:rsidRDefault="00C95DD0" w:rsidP="00154EEE">
      <w:pPr>
        <w:ind w:firstLine="709"/>
        <w:rPr>
          <w:color w:val="000000" w:themeColor="text1"/>
          <w:sz w:val="28"/>
          <w:szCs w:val="28"/>
          <w:lang w:val="kk-KZ"/>
        </w:rPr>
      </w:pPr>
    </w:p>
    <w:p w14:paraId="6C1189A7" w14:textId="77DAC559" w:rsidR="00C95DD0" w:rsidRPr="00DB3595" w:rsidRDefault="00C95DD0" w:rsidP="00154EEE">
      <w:pPr>
        <w:ind w:firstLine="709"/>
        <w:rPr>
          <w:color w:val="000000" w:themeColor="text1"/>
          <w:sz w:val="28"/>
          <w:szCs w:val="28"/>
          <w:lang w:val="kk-KZ"/>
        </w:rPr>
      </w:pPr>
    </w:p>
    <w:p w14:paraId="1ED1E6F0" w14:textId="77777777" w:rsidR="00C95DD0" w:rsidRPr="00DB3595" w:rsidRDefault="00C95DD0" w:rsidP="00154EEE">
      <w:pPr>
        <w:ind w:firstLine="709"/>
        <w:rPr>
          <w:color w:val="000000" w:themeColor="text1"/>
          <w:sz w:val="28"/>
          <w:szCs w:val="28"/>
          <w:lang w:val="kk-KZ"/>
        </w:rPr>
      </w:pPr>
    </w:p>
    <w:p w14:paraId="03841259" w14:textId="7595458C" w:rsidR="00154EEE" w:rsidRPr="00DB3595" w:rsidRDefault="00154EEE" w:rsidP="00C95DD0">
      <w:pPr>
        <w:rPr>
          <w:color w:val="000000" w:themeColor="text1"/>
          <w:sz w:val="28"/>
          <w:szCs w:val="28"/>
        </w:rPr>
      </w:pPr>
      <w:r w:rsidRPr="00DB3595">
        <w:rPr>
          <w:color w:val="000000" w:themeColor="text1"/>
          <w:sz w:val="28"/>
          <w:szCs w:val="28"/>
          <w:lang w:val="kk-KZ"/>
        </w:rPr>
        <w:lastRenderedPageBreak/>
        <w:t>Таблица 4.</w:t>
      </w:r>
      <w:r w:rsidRPr="00DB3595">
        <w:rPr>
          <w:color w:val="000000" w:themeColor="text1"/>
          <w:sz w:val="28"/>
          <w:szCs w:val="28"/>
        </w:rPr>
        <w:t>4</w:t>
      </w:r>
      <w:r w:rsidRPr="00DB3595">
        <w:rPr>
          <w:color w:val="000000" w:themeColor="text1"/>
          <w:sz w:val="28"/>
          <w:szCs w:val="28"/>
          <w:lang w:val="kk-KZ"/>
        </w:rPr>
        <w:t xml:space="preserve"> – Результаты измерения датчика</w:t>
      </w:r>
      <w:r w:rsidRPr="00DB3595">
        <w:rPr>
          <w:color w:val="000000" w:themeColor="text1"/>
          <w:sz w:val="28"/>
          <w:szCs w:val="28"/>
        </w:rPr>
        <w:t xml:space="preserve"> </w:t>
      </w:r>
      <w:r w:rsidRPr="00DB3595">
        <w:rPr>
          <w:color w:val="000000" w:themeColor="text1"/>
          <w:sz w:val="28"/>
          <w:szCs w:val="28"/>
          <w:lang w:val="en-US"/>
        </w:rPr>
        <w:t>DHT</w:t>
      </w:r>
      <w:r w:rsidRPr="00DB3595">
        <w:rPr>
          <w:color w:val="000000" w:themeColor="text1"/>
          <w:sz w:val="28"/>
          <w:szCs w:val="28"/>
        </w:rPr>
        <w:t>11</w:t>
      </w:r>
    </w:p>
    <w:p w14:paraId="7A9A0D2F" w14:textId="77777777" w:rsidR="00C95DD0" w:rsidRPr="00DB3595" w:rsidRDefault="00C95DD0" w:rsidP="00154EEE">
      <w:pPr>
        <w:ind w:firstLine="709"/>
        <w:rPr>
          <w:color w:val="000000" w:themeColor="text1"/>
          <w:sz w:val="28"/>
          <w:szCs w:val="28"/>
          <w:lang w:val="kk-KZ"/>
        </w:rPr>
      </w:pPr>
    </w:p>
    <w:tbl>
      <w:tblPr>
        <w:tblStyle w:val="af1"/>
        <w:tblW w:w="9352" w:type="dxa"/>
        <w:tblLook w:val="04A0" w:firstRow="1" w:lastRow="0" w:firstColumn="1" w:lastColumn="0" w:noHBand="0" w:noVBand="1"/>
      </w:tblPr>
      <w:tblGrid>
        <w:gridCol w:w="1504"/>
        <w:gridCol w:w="1893"/>
        <w:gridCol w:w="1985"/>
        <w:gridCol w:w="1985"/>
        <w:gridCol w:w="1985"/>
      </w:tblGrid>
      <w:tr w:rsidR="00DB3595" w:rsidRPr="00DB3595" w14:paraId="1C2CA83C" w14:textId="77777777" w:rsidTr="002A2C32">
        <w:tc>
          <w:tcPr>
            <w:tcW w:w="1504" w:type="dxa"/>
          </w:tcPr>
          <w:p w14:paraId="7CC08113" w14:textId="77777777" w:rsidR="00154EEE" w:rsidRPr="00DB3595" w:rsidRDefault="00154EEE" w:rsidP="002D43E3">
            <w:pPr>
              <w:rPr>
                <w:color w:val="000000" w:themeColor="text1"/>
                <w:sz w:val="28"/>
                <w:szCs w:val="28"/>
                <w:lang w:val="kk-KZ"/>
              </w:rPr>
            </w:pPr>
            <w:r w:rsidRPr="00DB3595">
              <w:rPr>
                <w:color w:val="000000" w:themeColor="text1"/>
                <w:sz w:val="28"/>
                <w:szCs w:val="28"/>
                <w:lang w:val="kk-KZ"/>
              </w:rPr>
              <w:t>№ испытания</w:t>
            </w:r>
          </w:p>
        </w:tc>
        <w:tc>
          <w:tcPr>
            <w:tcW w:w="1893" w:type="dxa"/>
          </w:tcPr>
          <w:p w14:paraId="00249E35" w14:textId="77777777" w:rsidR="00154EEE" w:rsidRPr="00DB3595" w:rsidRDefault="00154EEE" w:rsidP="002D43E3">
            <w:pPr>
              <w:rPr>
                <w:color w:val="000000" w:themeColor="text1"/>
                <w:sz w:val="28"/>
                <w:szCs w:val="28"/>
                <w:lang w:val="kk-KZ"/>
              </w:rPr>
            </w:pPr>
            <w:r w:rsidRPr="00DB3595">
              <w:rPr>
                <w:color w:val="000000" w:themeColor="text1"/>
                <w:sz w:val="28"/>
                <w:szCs w:val="28"/>
                <w:lang w:val="kk-KZ"/>
              </w:rPr>
              <w:t>Результаты измерения температуры</w:t>
            </w:r>
            <w:r w:rsidRPr="00DB3595">
              <w:rPr>
                <w:color w:val="000000" w:themeColor="text1"/>
                <w:sz w:val="28"/>
                <w:szCs w:val="28"/>
              </w:rPr>
              <w:t xml:space="preserve"> </w:t>
            </w:r>
            <w:r w:rsidRPr="00DB3595">
              <w:rPr>
                <w:color w:val="000000" w:themeColor="text1"/>
                <w:sz w:val="28"/>
                <w:szCs w:val="28"/>
                <w:lang w:val="kk-KZ"/>
              </w:rPr>
              <w:t xml:space="preserve">  датчика</w:t>
            </w:r>
            <w:r w:rsidRPr="00DB3595">
              <w:rPr>
                <w:color w:val="000000" w:themeColor="text1"/>
                <w:sz w:val="28"/>
                <w:szCs w:val="28"/>
              </w:rPr>
              <w:t xml:space="preserve"> </w:t>
            </w:r>
            <w:r w:rsidRPr="00DB3595">
              <w:rPr>
                <w:color w:val="000000" w:themeColor="text1"/>
                <w:sz w:val="28"/>
                <w:szCs w:val="28"/>
                <w:lang w:val="en-US"/>
              </w:rPr>
              <w:t>DHT</w:t>
            </w:r>
            <w:r w:rsidRPr="00DB3595">
              <w:rPr>
                <w:color w:val="000000" w:themeColor="text1"/>
                <w:sz w:val="28"/>
                <w:szCs w:val="28"/>
              </w:rPr>
              <w:t>11</w:t>
            </w:r>
            <w:r w:rsidRPr="00DB3595">
              <w:rPr>
                <w:color w:val="000000" w:themeColor="text1"/>
                <w:sz w:val="28"/>
                <w:szCs w:val="28"/>
                <w:lang w:val="kk-KZ"/>
              </w:rPr>
              <w:t xml:space="preserve"> проводным способом</w:t>
            </w:r>
          </w:p>
        </w:tc>
        <w:tc>
          <w:tcPr>
            <w:tcW w:w="1985" w:type="dxa"/>
          </w:tcPr>
          <w:p w14:paraId="17D604BD" w14:textId="77777777" w:rsidR="00154EEE" w:rsidRPr="00DB3595" w:rsidRDefault="00154EEE" w:rsidP="002D43E3">
            <w:pPr>
              <w:rPr>
                <w:color w:val="000000" w:themeColor="text1"/>
                <w:sz w:val="28"/>
                <w:szCs w:val="28"/>
              </w:rPr>
            </w:pPr>
            <w:r w:rsidRPr="00DB3595">
              <w:rPr>
                <w:color w:val="000000" w:themeColor="text1"/>
                <w:sz w:val="28"/>
                <w:szCs w:val="28"/>
                <w:lang w:val="kk-KZ"/>
              </w:rPr>
              <w:t>Результаты измерения температуры</w:t>
            </w:r>
            <w:r w:rsidRPr="00DB3595">
              <w:rPr>
                <w:color w:val="000000" w:themeColor="text1"/>
                <w:sz w:val="28"/>
                <w:szCs w:val="28"/>
              </w:rPr>
              <w:t xml:space="preserve"> </w:t>
            </w:r>
            <w:r w:rsidRPr="00DB3595">
              <w:rPr>
                <w:color w:val="000000" w:themeColor="text1"/>
                <w:sz w:val="28"/>
                <w:szCs w:val="28"/>
                <w:lang w:val="kk-KZ"/>
              </w:rPr>
              <w:t xml:space="preserve">  датчика</w:t>
            </w:r>
            <w:r w:rsidRPr="00DB3595">
              <w:rPr>
                <w:color w:val="000000" w:themeColor="text1"/>
                <w:sz w:val="28"/>
                <w:szCs w:val="28"/>
              </w:rPr>
              <w:t xml:space="preserve"> </w:t>
            </w:r>
            <w:r w:rsidRPr="00DB3595">
              <w:rPr>
                <w:color w:val="000000" w:themeColor="text1"/>
                <w:sz w:val="28"/>
                <w:szCs w:val="28"/>
                <w:lang w:val="en-US"/>
              </w:rPr>
              <w:t>DHT</w:t>
            </w:r>
            <w:r w:rsidRPr="00DB3595">
              <w:rPr>
                <w:color w:val="000000" w:themeColor="text1"/>
                <w:sz w:val="28"/>
                <w:szCs w:val="28"/>
              </w:rPr>
              <w:t>11</w:t>
            </w:r>
            <w:r w:rsidRPr="00DB3595">
              <w:rPr>
                <w:color w:val="000000" w:themeColor="text1"/>
                <w:sz w:val="28"/>
                <w:szCs w:val="28"/>
                <w:lang w:val="kk-KZ"/>
              </w:rPr>
              <w:t xml:space="preserve"> беспроводным способом</w:t>
            </w:r>
          </w:p>
        </w:tc>
        <w:tc>
          <w:tcPr>
            <w:tcW w:w="1985" w:type="dxa"/>
          </w:tcPr>
          <w:p w14:paraId="088083F5" w14:textId="77777777" w:rsidR="00154EEE" w:rsidRPr="00DB3595" w:rsidRDefault="00154EEE" w:rsidP="002D43E3">
            <w:pPr>
              <w:rPr>
                <w:color w:val="000000" w:themeColor="text1"/>
                <w:sz w:val="28"/>
                <w:szCs w:val="28"/>
                <w:lang w:val="kk-KZ"/>
              </w:rPr>
            </w:pPr>
            <w:r w:rsidRPr="00DB3595">
              <w:rPr>
                <w:color w:val="000000" w:themeColor="text1"/>
                <w:sz w:val="28"/>
                <w:szCs w:val="28"/>
                <w:lang w:val="kk-KZ"/>
              </w:rPr>
              <w:t>Результаты измерения влажности</w:t>
            </w:r>
            <w:r w:rsidRPr="00DB3595">
              <w:rPr>
                <w:color w:val="000000" w:themeColor="text1"/>
                <w:sz w:val="28"/>
                <w:szCs w:val="28"/>
              </w:rPr>
              <w:t xml:space="preserve"> </w:t>
            </w:r>
            <w:r w:rsidRPr="00DB3595">
              <w:rPr>
                <w:color w:val="000000" w:themeColor="text1"/>
                <w:sz w:val="28"/>
                <w:szCs w:val="28"/>
                <w:lang w:val="kk-KZ"/>
              </w:rPr>
              <w:t xml:space="preserve">  датчика</w:t>
            </w:r>
            <w:r w:rsidRPr="00DB3595">
              <w:rPr>
                <w:color w:val="000000" w:themeColor="text1"/>
                <w:sz w:val="28"/>
                <w:szCs w:val="28"/>
              </w:rPr>
              <w:t xml:space="preserve"> </w:t>
            </w:r>
            <w:r w:rsidRPr="00DB3595">
              <w:rPr>
                <w:color w:val="000000" w:themeColor="text1"/>
                <w:sz w:val="28"/>
                <w:szCs w:val="28"/>
                <w:lang w:val="en-US"/>
              </w:rPr>
              <w:t>DHT</w:t>
            </w:r>
            <w:r w:rsidRPr="00DB3595">
              <w:rPr>
                <w:color w:val="000000" w:themeColor="text1"/>
                <w:sz w:val="28"/>
                <w:szCs w:val="28"/>
              </w:rPr>
              <w:t>11</w:t>
            </w:r>
            <w:r w:rsidRPr="00DB3595">
              <w:rPr>
                <w:color w:val="000000" w:themeColor="text1"/>
                <w:sz w:val="28"/>
                <w:szCs w:val="28"/>
                <w:lang w:val="kk-KZ"/>
              </w:rPr>
              <w:t xml:space="preserve"> проводным способом</w:t>
            </w:r>
          </w:p>
        </w:tc>
        <w:tc>
          <w:tcPr>
            <w:tcW w:w="1985" w:type="dxa"/>
          </w:tcPr>
          <w:p w14:paraId="4552FFD0" w14:textId="77777777" w:rsidR="00154EEE" w:rsidRPr="00DB3595" w:rsidRDefault="00154EEE" w:rsidP="002D43E3">
            <w:pPr>
              <w:rPr>
                <w:color w:val="000000" w:themeColor="text1"/>
                <w:sz w:val="28"/>
                <w:szCs w:val="28"/>
                <w:lang w:val="kk-KZ"/>
              </w:rPr>
            </w:pPr>
            <w:r w:rsidRPr="00DB3595">
              <w:rPr>
                <w:color w:val="000000" w:themeColor="text1"/>
                <w:sz w:val="28"/>
                <w:szCs w:val="28"/>
                <w:lang w:val="kk-KZ"/>
              </w:rPr>
              <w:t>Результаты измерения влажности</w:t>
            </w:r>
            <w:r w:rsidRPr="00DB3595">
              <w:rPr>
                <w:color w:val="000000" w:themeColor="text1"/>
                <w:sz w:val="28"/>
                <w:szCs w:val="28"/>
              </w:rPr>
              <w:t xml:space="preserve"> </w:t>
            </w:r>
            <w:r w:rsidRPr="00DB3595">
              <w:rPr>
                <w:color w:val="000000" w:themeColor="text1"/>
                <w:sz w:val="28"/>
                <w:szCs w:val="28"/>
                <w:lang w:val="kk-KZ"/>
              </w:rPr>
              <w:t xml:space="preserve">  датчика</w:t>
            </w:r>
            <w:r w:rsidRPr="00DB3595">
              <w:rPr>
                <w:color w:val="000000" w:themeColor="text1"/>
                <w:sz w:val="28"/>
                <w:szCs w:val="28"/>
              </w:rPr>
              <w:t xml:space="preserve"> </w:t>
            </w:r>
            <w:r w:rsidRPr="00DB3595">
              <w:rPr>
                <w:color w:val="000000" w:themeColor="text1"/>
                <w:sz w:val="28"/>
                <w:szCs w:val="28"/>
                <w:lang w:val="en-US"/>
              </w:rPr>
              <w:t>DHT</w:t>
            </w:r>
            <w:r w:rsidRPr="00DB3595">
              <w:rPr>
                <w:color w:val="000000" w:themeColor="text1"/>
                <w:sz w:val="28"/>
                <w:szCs w:val="28"/>
              </w:rPr>
              <w:t>11</w:t>
            </w:r>
            <w:r w:rsidRPr="00DB3595">
              <w:rPr>
                <w:color w:val="000000" w:themeColor="text1"/>
                <w:sz w:val="28"/>
                <w:szCs w:val="28"/>
                <w:lang w:val="kk-KZ"/>
              </w:rPr>
              <w:t xml:space="preserve"> беспроводным способом</w:t>
            </w:r>
          </w:p>
        </w:tc>
      </w:tr>
      <w:tr w:rsidR="00DB3595" w:rsidRPr="00DB3595" w14:paraId="39B1A47D" w14:textId="77777777" w:rsidTr="002A2C32">
        <w:tc>
          <w:tcPr>
            <w:tcW w:w="1504" w:type="dxa"/>
          </w:tcPr>
          <w:p w14:paraId="1E872084" w14:textId="54A8A7F1" w:rsidR="00C95DD0" w:rsidRPr="00DB3595" w:rsidRDefault="00C95DD0" w:rsidP="00C95DD0">
            <w:pPr>
              <w:jc w:val="center"/>
              <w:rPr>
                <w:color w:val="000000" w:themeColor="text1"/>
                <w:sz w:val="28"/>
                <w:szCs w:val="28"/>
                <w:lang w:val="kk-KZ"/>
              </w:rPr>
            </w:pPr>
            <w:r w:rsidRPr="00DB3595">
              <w:rPr>
                <w:color w:val="000000" w:themeColor="text1"/>
                <w:sz w:val="28"/>
                <w:szCs w:val="28"/>
                <w:lang w:val="kk-KZ"/>
              </w:rPr>
              <w:t>1</w:t>
            </w:r>
          </w:p>
        </w:tc>
        <w:tc>
          <w:tcPr>
            <w:tcW w:w="1893" w:type="dxa"/>
          </w:tcPr>
          <w:p w14:paraId="40F7204D" w14:textId="653F98A6" w:rsidR="00C95DD0" w:rsidRPr="00DB3595" w:rsidRDefault="00C95DD0" w:rsidP="00C95DD0">
            <w:pPr>
              <w:jc w:val="center"/>
              <w:rPr>
                <w:color w:val="000000" w:themeColor="text1"/>
                <w:sz w:val="28"/>
                <w:szCs w:val="28"/>
                <w:lang w:val="kk-KZ"/>
              </w:rPr>
            </w:pPr>
            <w:r w:rsidRPr="00DB3595">
              <w:rPr>
                <w:color w:val="000000" w:themeColor="text1"/>
                <w:sz w:val="28"/>
                <w:szCs w:val="28"/>
                <w:lang w:val="kk-KZ"/>
              </w:rPr>
              <w:t>2</w:t>
            </w:r>
          </w:p>
        </w:tc>
        <w:tc>
          <w:tcPr>
            <w:tcW w:w="1985" w:type="dxa"/>
          </w:tcPr>
          <w:p w14:paraId="639EF43A" w14:textId="53CFF8D0" w:rsidR="00C95DD0" w:rsidRPr="00DB3595" w:rsidRDefault="00C95DD0" w:rsidP="00C95DD0">
            <w:pPr>
              <w:jc w:val="center"/>
              <w:rPr>
                <w:color w:val="000000" w:themeColor="text1"/>
                <w:sz w:val="28"/>
                <w:szCs w:val="28"/>
                <w:lang w:val="kk-KZ"/>
              </w:rPr>
            </w:pPr>
            <w:r w:rsidRPr="00DB3595">
              <w:rPr>
                <w:color w:val="000000" w:themeColor="text1"/>
                <w:sz w:val="28"/>
                <w:szCs w:val="28"/>
                <w:lang w:val="kk-KZ"/>
              </w:rPr>
              <w:t>3</w:t>
            </w:r>
          </w:p>
        </w:tc>
        <w:tc>
          <w:tcPr>
            <w:tcW w:w="1985" w:type="dxa"/>
          </w:tcPr>
          <w:p w14:paraId="640C2F22" w14:textId="6C891B9A" w:rsidR="00C95DD0" w:rsidRPr="00DB3595" w:rsidRDefault="00C95DD0" w:rsidP="00C95DD0">
            <w:pPr>
              <w:jc w:val="center"/>
              <w:rPr>
                <w:color w:val="000000" w:themeColor="text1"/>
                <w:sz w:val="28"/>
                <w:szCs w:val="28"/>
                <w:lang w:val="kk-KZ"/>
              </w:rPr>
            </w:pPr>
            <w:r w:rsidRPr="00DB3595">
              <w:rPr>
                <w:color w:val="000000" w:themeColor="text1"/>
                <w:sz w:val="28"/>
                <w:szCs w:val="28"/>
                <w:lang w:val="kk-KZ"/>
              </w:rPr>
              <w:t>4</w:t>
            </w:r>
          </w:p>
        </w:tc>
        <w:tc>
          <w:tcPr>
            <w:tcW w:w="1985" w:type="dxa"/>
          </w:tcPr>
          <w:p w14:paraId="427911EE" w14:textId="5496817C" w:rsidR="00C95DD0" w:rsidRPr="00DB3595" w:rsidRDefault="00C95DD0" w:rsidP="00C95DD0">
            <w:pPr>
              <w:jc w:val="center"/>
              <w:rPr>
                <w:color w:val="000000" w:themeColor="text1"/>
                <w:sz w:val="28"/>
                <w:szCs w:val="28"/>
                <w:lang w:val="kk-KZ"/>
              </w:rPr>
            </w:pPr>
            <w:r w:rsidRPr="00DB3595">
              <w:rPr>
                <w:color w:val="000000" w:themeColor="text1"/>
                <w:sz w:val="28"/>
                <w:szCs w:val="28"/>
                <w:lang w:val="kk-KZ"/>
              </w:rPr>
              <w:t>5</w:t>
            </w:r>
          </w:p>
        </w:tc>
      </w:tr>
      <w:tr w:rsidR="00DB3595" w:rsidRPr="00DB3595" w14:paraId="03B10AB0" w14:textId="77777777" w:rsidTr="002A2C32">
        <w:tc>
          <w:tcPr>
            <w:tcW w:w="1504" w:type="dxa"/>
          </w:tcPr>
          <w:p w14:paraId="783ED165" w14:textId="77777777" w:rsidR="00154EEE" w:rsidRPr="00DB3595" w:rsidRDefault="00154EEE" w:rsidP="00C95DD0">
            <w:pPr>
              <w:pStyle w:val="af6"/>
              <w:numPr>
                <w:ilvl w:val="0"/>
                <w:numId w:val="13"/>
              </w:numPr>
              <w:ind w:left="0" w:firstLine="0"/>
              <w:jc w:val="left"/>
              <w:rPr>
                <w:color w:val="000000" w:themeColor="text1"/>
                <w:szCs w:val="28"/>
              </w:rPr>
            </w:pPr>
          </w:p>
        </w:tc>
        <w:tc>
          <w:tcPr>
            <w:tcW w:w="1893" w:type="dxa"/>
            <w:vAlign w:val="bottom"/>
          </w:tcPr>
          <w:p w14:paraId="1CF41A76" w14:textId="77777777" w:rsidR="00154EEE" w:rsidRPr="00DB3595" w:rsidRDefault="00154EEE" w:rsidP="00C95DD0">
            <w:pPr>
              <w:rPr>
                <w:color w:val="000000" w:themeColor="text1"/>
                <w:sz w:val="28"/>
                <w:szCs w:val="28"/>
              </w:rPr>
            </w:pPr>
            <w:r w:rsidRPr="00DB3595">
              <w:rPr>
                <w:color w:val="000000" w:themeColor="text1"/>
                <w:sz w:val="28"/>
                <w:szCs w:val="28"/>
              </w:rPr>
              <w:t>23,1</w:t>
            </w:r>
          </w:p>
        </w:tc>
        <w:tc>
          <w:tcPr>
            <w:tcW w:w="1985" w:type="dxa"/>
            <w:vAlign w:val="bottom"/>
          </w:tcPr>
          <w:p w14:paraId="5BA7E3A0" w14:textId="77777777" w:rsidR="00154EEE" w:rsidRPr="00DB3595" w:rsidRDefault="00154EEE" w:rsidP="00C95DD0">
            <w:pPr>
              <w:rPr>
                <w:color w:val="000000" w:themeColor="text1"/>
                <w:sz w:val="28"/>
                <w:szCs w:val="28"/>
              </w:rPr>
            </w:pPr>
            <w:r w:rsidRPr="00DB3595">
              <w:rPr>
                <w:color w:val="000000" w:themeColor="text1"/>
                <w:sz w:val="28"/>
                <w:szCs w:val="28"/>
              </w:rPr>
              <w:t>21,9</w:t>
            </w:r>
          </w:p>
        </w:tc>
        <w:tc>
          <w:tcPr>
            <w:tcW w:w="1985" w:type="dxa"/>
            <w:vAlign w:val="bottom"/>
          </w:tcPr>
          <w:p w14:paraId="52D46B42" w14:textId="77777777" w:rsidR="00154EEE" w:rsidRPr="00DB3595" w:rsidRDefault="00154EEE" w:rsidP="00C95DD0">
            <w:pPr>
              <w:rPr>
                <w:color w:val="000000" w:themeColor="text1"/>
                <w:sz w:val="28"/>
                <w:szCs w:val="28"/>
              </w:rPr>
            </w:pPr>
            <w:r w:rsidRPr="00DB3595">
              <w:rPr>
                <w:color w:val="000000" w:themeColor="text1"/>
                <w:sz w:val="28"/>
                <w:szCs w:val="28"/>
              </w:rPr>
              <w:t>37</w:t>
            </w:r>
          </w:p>
        </w:tc>
        <w:tc>
          <w:tcPr>
            <w:tcW w:w="1985" w:type="dxa"/>
            <w:vAlign w:val="bottom"/>
          </w:tcPr>
          <w:p w14:paraId="3A239FAA" w14:textId="77777777" w:rsidR="00154EEE" w:rsidRPr="00DB3595" w:rsidRDefault="00154EEE" w:rsidP="00C95DD0">
            <w:pPr>
              <w:rPr>
                <w:color w:val="000000" w:themeColor="text1"/>
                <w:sz w:val="28"/>
                <w:szCs w:val="28"/>
              </w:rPr>
            </w:pPr>
            <w:r w:rsidRPr="00DB3595">
              <w:rPr>
                <w:color w:val="000000" w:themeColor="text1"/>
                <w:sz w:val="28"/>
                <w:szCs w:val="28"/>
              </w:rPr>
              <w:t>36</w:t>
            </w:r>
          </w:p>
        </w:tc>
      </w:tr>
      <w:tr w:rsidR="00DB3595" w:rsidRPr="00DB3595" w14:paraId="22144BA2" w14:textId="77777777" w:rsidTr="002A2C32">
        <w:tc>
          <w:tcPr>
            <w:tcW w:w="1504" w:type="dxa"/>
          </w:tcPr>
          <w:p w14:paraId="39F3B1D1" w14:textId="77777777" w:rsidR="00154EEE" w:rsidRPr="00DB3595" w:rsidRDefault="00154EEE" w:rsidP="00C95DD0">
            <w:pPr>
              <w:pStyle w:val="af6"/>
              <w:numPr>
                <w:ilvl w:val="0"/>
                <w:numId w:val="13"/>
              </w:numPr>
              <w:ind w:left="0" w:firstLine="0"/>
              <w:jc w:val="left"/>
              <w:rPr>
                <w:color w:val="000000" w:themeColor="text1"/>
                <w:szCs w:val="28"/>
              </w:rPr>
            </w:pPr>
          </w:p>
        </w:tc>
        <w:tc>
          <w:tcPr>
            <w:tcW w:w="1893" w:type="dxa"/>
            <w:vAlign w:val="bottom"/>
          </w:tcPr>
          <w:p w14:paraId="54F97B63" w14:textId="77777777" w:rsidR="00154EEE" w:rsidRPr="00DB3595" w:rsidRDefault="00154EEE" w:rsidP="00C95DD0">
            <w:pPr>
              <w:rPr>
                <w:color w:val="000000" w:themeColor="text1"/>
                <w:sz w:val="28"/>
                <w:szCs w:val="28"/>
              </w:rPr>
            </w:pPr>
            <w:r w:rsidRPr="00DB3595">
              <w:rPr>
                <w:color w:val="000000" w:themeColor="text1"/>
                <w:sz w:val="28"/>
                <w:szCs w:val="28"/>
              </w:rPr>
              <w:t>23,1</w:t>
            </w:r>
          </w:p>
        </w:tc>
        <w:tc>
          <w:tcPr>
            <w:tcW w:w="1985" w:type="dxa"/>
            <w:vAlign w:val="bottom"/>
          </w:tcPr>
          <w:p w14:paraId="01FF645A" w14:textId="77777777" w:rsidR="00154EEE" w:rsidRPr="00DB3595" w:rsidRDefault="00154EEE" w:rsidP="00C95DD0">
            <w:pPr>
              <w:rPr>
                <w:color w:val="000000" w:themeColor="text1"/>
                <w:sz w:val="28"/>
                <w:szCs w:val="28"/>
              </w:rPr>
            </w:pPr>
            <w:r w:rsidRPr="00DB3595">
              <w:rPr>
                <w:color w:val="000000" w:themeColor="text1"/>
                <w:sz w:val="28"/>
                <w:szCs w:val="28"/>
              </w:rPr>
              <w:t>21,9</w:t>
            </w:r>
          </w:p>
        </w:tc>
        <w:tc>
          <w:tcPr>
            <w:tcW w:w="1985" w:type="dxa"/>
            <w:vAlign w:val="bottom"/>
          </w:tcPr>
          <w:p w14:paraId="3DB98CF0" w14:textId="77777777" w:rsidR="00154EEE" w:rsidRPr="00DB3595" w:rsidRDefault="00154EEE" w:rsidP="00C95DD0">
            <w:pPr>
              <w:rPr>
                <w:color w:val="000000" w:themeColor="text1"/>
                <w:sz w:val="28"/>
                <w:szCs w:val="28"/>
              </w:rPr>
            </w:pPr>
            <w:r w:rsidRPr="00DB3595">
              <w:rPr>
                <w:color w:val="000000" w:themeColor="text1"/>
                <w:sz w:val="28"/>
                <w:szCs w:val="28"/>
              </w:rPr>
              <w:t>37</w:t>
            </w:r>
          </w:p>
        </w:tc>
        <w:tc>
          <w:tcPr>
            <w:tcW w:w="1985" w:type="dxa"/>
            <w:vAlign w:val="bottom"/>
          </w:tcPr>
          <w:p w14:paraId="1260AE88" w14:textId="77777777" w:rsidR="00154EEE" w:rsidRPr="00DB3595" w:rsidRDefault="00154EEE" w:rsidP="00C95DD0">
            <w:pPr>
              <w:rPr>
                <w:color w:val="000000" w:themeColor="text1"/>
                <w:sz w:val="28"/>
                <w:szCs w:val="28"/>
              </w:rPr>
            </w:pPr>
            <w:r w:rsidRPr="00DB3595">
              <w:rPr>
                <w:color w:val="000000" w:themeColor="text1"/>
                <w:sz w:val="28"/>
                <w:szCs w:val="28"/>
              </w:rPr>
              <w:t>36</w:t>
            </w:r>
          </w:p>
        </w:tc>
      </w:tr>
      <w:tr w:rsidR="00DB3595" w:rsidRPr="00DB3595" w14:paraId="4E2BCA10" w14:textId="77777777" w:rsidTr="002A2C32">
        <w:tc>
          <w:tcPr>
            <w:tcW w:w="1504" w:type="dxa"/>
          </w:tcPr>
          <w:p w14:paraId="7FA6507A" w14:textId="77777777" w:rsidR="00154EEE" w:rsidRPr="00DB3595" w:rsidRDefault="00154EEE" w:rsidP="00C95DD0">
            <w:pPr>
              <w:pStyle w:val="af6"/>
              <w:numPr>
                <w:ilvl w:val="0"/>
                <w:numId w:val="13"/>
              </w:numPr>
              <w:ind w:left="0" w:firstLine="0"/>
              <w:jc w:val="left"/>
              <w:rPr>
                <w:color w:val="000000" w:themeColor="text1"/>
                <w:szCs w:val="28"/>
              </w:rPr>
            </w:pPr>
          </w:p>
        </w:tc>
        <w:tc>
          <w:tcPr>
            <w:tcW w:w="1893" w:type="dxa"/>
            <w:vAlign w:val="bottom"/>
          </w:tcPr>
          <w:p w14:paraId="2A6A553A" w14:textId="77777777" w:rsidR="00154EEE" w:rsidRPr="00DB3595" w:rsidRDefault="00154EEE" w:rsidP="00C95DD0">
            <w:pPr>
              <w:rPr>
                <w:color w:val="000000" w:themeColor="text1"/>
                <w:sz w:val="28"/>
                <w:szCs w:val="28"/>
              </w:rPr>
            </w:pPr>
            <w:r w:rsidRPr="00DB3595">
              <w:rPr>
                <w:color w:val="000000" w:themeColor="text1"/>
                <w:sz w:val="28"/>
                <w:szCs w:val="28"/>
              </w:rPr>
              <w:t>23,1</w:t>
            </w:r>
          </w:p>
        </w:tc>
        <w:tc>
          <w:tcPr>
            <w:tcW w:w="1985" w:type="dxa"/>
            <w:vAlign w:val="bottom"/>
          </w:tcPr>
          <w:p w14:paraId="4C54641E" w14:textId="77777777" w:rsidR="00154EEE" w:rsidRPr="00DB3595" w:rsidRDefault="00154EEE" w:rsidP="00C95DD0">
            <w:pPr>
              <w:rPr>
                <w:color w:val="000000" w:themeColor="text1"/>
                <w:sz w:val="28"/>
                <w:szCs w:val="28"/>
              </w:rPr>
            </w:pPr>
            <w:r w:rsidRPr="00DB3595">
              <w:rPr>
                <w:color w:val="000000" w:themeColor="text1"/>
                <w:sz w:val="28"/>
                <w:szCs w:val="28"/>
              </w:rPr>
              <w:t>21,9</w:t>
            </w:r>
          </w:p>
        </w:tc>
        <w:tc>
          <w:tcPr>
            <w:tcW w:w="1985" w:type="dxa"/>
            <w:vAlign w:val="bottom"/>
          </w:tcPr>
          <w:p w14:paraId="5C91A8C4" w14:textId="77777777" w:rsidR="00154EEE" w:rsidRPr="00DB3595" w:rsidRDefault="00154EEE" w:rsidP="00C95DD0">
            <w:pPr>
              <w:rPr>
                <w:color w:val="000000" w:themeColor="text1"/>
                <w:sz w:val="28"/>
                <w:szCs w:val="28"/>
              </w:rPr>
            </w:pPr>
            <w:r w:rsidRPr="00DB3595">
              <w:rPr>
                <w:color w:val="000000" w:themeColor="text1"/>
                <w:sz w:val="28"/>
                <w:szCs w:val="28"/>
              </w:rPr>
              <w:t>37</w:t>
            </w:r>
          </w:p>
        </w:tc>
        <w:tc>
          <w:tcPr>
            <w:tcW w:w="1985" w:type="dxa"/>
            <w:vAlign w:val="bottom"/>
          </w:tcPr>
          <w:p w14:paraId="5B04472F" w14:textId="77777777" w:rsidR="00154EEE" w:rsidRPr="00DB3595" w:rsidRDefault="00154EEE" w:rsidP="00C95DD0">
            <w:pPr>
              <w:rPr>
                <w:color w:val="000000" w:themeColor="text1"/>
                <w:sz w:val="28"/>
                <w:szCs w:val="28"/>
              </w:rPr>
            </w:pPr>
            <w:r w:rsidRPr="00DB3595">
              <w:rPr>
                <w:color w:val="000000" w:themeColor="text1"/>
                <w:sz w:val="28"/>
                <w:szCs w:val="28"/>
              </w:rPr>
              <w:t>36</w:t>
            </w:r>
          </w:p>
        </w:tc>
      </w:tr>
      <w:tr w:rsidR="00DB3595" w:rsidRPr="00DB3595" w14:paraId="141B3A3C" w14:textId="77777777" w:rsidTr="002A2C32">
        <w:tc>
          <w:tcPr>
            <w:tcW w:w="1504" w:type="dxa"/>
          </w:tcPr>
          <w:p w14:paraId="00F3A88D" w14:textId="77777777" w:rsidR="00154EEE" w:rsidRPr="00DB3595" w:rsidRDefault="00154EEE" w:rsidP="00C95DD0">
            <w:pPr>
              <w:pStyle w:val="af6"/>
              <w:numPr>
                <w:ilvl w:val="0"/>
                <w:numId w:val="13"/>
              </w:numPr>
              <w:ind w:left="0" w:firstLine="0"/>
              <w:jc w:val="left"/>
              <w:rPr>
                <w:color w:val="000000" w:themeColor="text1"/>
                <w:szCs w:val="28"/>
              </w:rPr>
            </w:pPr>
          </w:p>
        </w:tc>
        <w:tc>
          <w:tcPr>
            <w:tcW w:w="1893" w:type="dxa"/>
            <w:vAlign w:val="bottom"/>
          </w:tcPr>
          <w:p w14:paraId="1E95C972" w14:textId="77777777" w:rsidR="00154EEE" w:rsidRPr="00DB3595" w:rsidRDefault="00154EEE" w:rsidP="00C95DD0">
            <w:pPr>
              <w:rPr>
                <w:color w:val="000000" w:themeColor="text1"/>
                <w:sz w:val="28"/>
                <w:szCs w:val="28"/>
              </w:rPr>
            </w:pPr>
            <w:r w:rsidRPr="00DB3595">
              <w:rPr>
                <w:color w:val="000000" w:themeColor="text1"/>
                <w:sz w:val="28"/>
                <w:szCs w:val="28"/>
              </w:rPr>
              <w:t>23,1</w:t>
            </w:r>
          </w:p>
        </w:tc>
        <w:tc>
          <w:tcPr>
            <w:tcW w:w="1985" w:type="dxa"/>
            <w:vAlign w:val="bottom"/>
          </w:tcPr>
          <w:p w14:paraId="735DD1EF" w14:textId="77777777" w:rsidR="00154EEE" w:rsidRPr="00DB3595" w:rsidRDefault="00154EEE" w:rsidP="00C95DD0">
            <w:pPr>
              <w:rPr>
                <w:color w:val="000000" w:themeColor="text1"/>
                <w:sz w:val="28"/>
                <w:szCs w:val="28"/>
              </w:rPr>
            </w:pPr>
            <w:r w:rsidRPr="00DB3595">
              <w:rPr>
                <w:color w:val="000000" w:themeColor="text1"/>
                <w:sz w:val="28"/>
                <w:szCs w:val="28"/>
              </w:rPr>
              <w:t>21,9</w:t>
            </w:r>
          </w:p>
        </w:tc>
        <w:tc>
          <w:tcPr>
            <w:tcW w:w="1985" w:type="dxa"/>
            <w:vAlign w:val="bottom"/>
          </w:tcPr>
          <w:p w14:paraId="714BBA04" w14:textId="77777777" w:rsidR="00154EEE" w:rsidRPr="00DB3595" w:rsidRDefault="00154EEE" w:rsidP="00C95DD0">
            <w:pPr>
              <w:rPr>
                <w:color w:val="000000" w:themeColor="text1"/>
                <w:sz w:val="28"/>
                <w:szCs w:val="28"/>
              </w:rPr>
            </w:pPr>
            <w:r w:rsidRPr="00DB3595">
              <w:rPr>
                <w:color w:val="000000" w:themeColor="text1"/>
                <w:sz w:val="28"/>
                <w:szCs w:val="28"/>
              </w:rPr>
              <w:t>37</w:t>
            </w:r>
          </w:p>
        </w:tc>
        <w:tc>
          <w:tcPr>
            <w:tcW w:w="1985" w:type="dxa"/>
            <w:vAlign w:val="bottom"/>
          </w:tcPr>
          <w:p w14:paraId="012C1B2D" w14:textId="77777777" w:rsidR="00154EEE" w:rsidRPr="00DB3595" w:rsidRDefault="00154EEE" w:rsidP="00C95DD0">
            <w:pPr>
              <w:rPr>
                <w:color w:val="000000" w:themeColor="text1"/>
                <w:sz w:val="28"/>
                <w:szCs w:val="28"/>
              </w:rPr>
            </w:pPr>
            <w:r w:rsidRPr="00DB3595">
              <w:rPr>
                <w:color w:val="000000" w:themeColor="text1"/>
                <w:sz w:val="28"/>
                <w:szCs w:val="28"/>
              </w:rPr>
              <w:t>36</w:t>
            </w:r>
          </w:p>
        </w:tc>
      </w:tr>
      <w:tr w:rsidR="00DB3595" w:rsidRPr="00DB3595" w14:paraId="08085AB5" w14:textId="77777777" w:rsidTr="002A2C32">
        <w:tc>
          <w:tcPr>
            <w:tcW w:w="1504" w:type="dxa"/>
          </w:tcPr>
          <w:p w14:paraId="7395BBB4" w14:textId="77777777" w:rsidR="00154EEE" w:rsidRPr="00DB3595" w:rsidRDefault="00154EEE" w:rsidP="00C95DD0">
            <w:pPr>
              <w:pStyle w:val="af6"/>
              <w:numPr>
                <w:ilvl w:val="0"/>
                <w:numId w:val="13"/>
              </w:numPr>
              <w:ind w:left="0" w:firstLine="0"/>
              <w:jc w:val="left"/>
              <w:rPr>
                <w:color w:val="000000" w:themeColor="text1"/>
                <w:szCs w:val="28"/>
              </w:rPr>
            </w:pPr>
          </w:p>
        </w:tc>
        <w:tc>
          <w:tcPr>
            <w:tcW w:w="1893" w:type="dxa"/>
            <w:vAlign w:val="bottom"/>
          </w:tcPr>
          <w:p w14:paraId="524EDEAA" w14:textId="77777777" w:rsidR="00154EEE" w:rsidRPr="00DB3595" w:rsidRDefault="00154EEE" w:rsidP="00C95DD0">
            <w:pPr>
              <w:rPr>
                <w:color w:val="000000" w:themeColor="text1"/>
                <w:sz w:val="28"/>
                <w:szCs w:val="28"/>
              </w:rPr>
            </w:pPr>
            <w:r w:rsidRPr="00DB3595">
              <w:rPr>
                <w:color w:val="000000" w:themeColor="text1"/>
                <w:sz w:val="28"/>
                <w:szCs w:val="28"/>
              </w:rPr>
              <w:t>23,1</w:t>
            </w:r>
          </w:p>
        </w:tc>
        <w:tc>
          <w:tcPr>
            <w:tcW w:w="1985" w:type="dxa"/>
            <w:vAlign w:val="bottom"/>
          </w:tcPr>
          <w:p w14:paraId="36C10224" w14:textId="77777777" w:rsidR="00154EEE" w:rsidRPr="00DB3595" w:rsidRDefault="00154EEE" w:rsidP="00C95DD0">
            <w:pPr>
              <w:rPr>
                <w:color w:val="000000" w:themeColor="text1"/>
                <w:sz w:val="28"/>
                <w:szCs w:val="28"/>
              </w:rPr>
            </w:pPr>
            <w:r w:rsidRPr="00DB3595">
              <w:rPr>
                <w:color w:val="000000" w:themeColor="text1"/>
                <w:sz w:val="28"/>
                <w:szCs w:val="28"/>
              </w:rPr>
              <w:t>21,9</w:t>
            </w:r>
          </w:p>
        </w:tc>
        <w:tc>
          <w:tcPr>
            <w:tcW w:w="1985" w:type="dxa"/>
            <w:vAlign w:val="bottom"/>
          </w:tcPr>
          <w:p w14:paraId="257BE583" w14:textId="77777777" w:rsidR="00154EEE" w:rsidRPr="00DB3595" w:rsidRDefault="00154EEE" w:rsidP="00C95DD0">
            <w:pPr>
              <w:rPr>
                <w:color w:val="000000" w:themeColor="text1"/>
                <w:sz w:val="28"/>
                <w:szCs w:val="28"/>
              </w:rPr>
            </w:pPr>
            <w:r w:rsidRPr="00DB3595">
              <w:rPr>
                <w:color w:val="000000" w:themeColor="text1"/>
                <w:sz w:val="28"/>
                <w:szCs w:val="28"/>
              </w:rPr>
              <w:t>37</w:t>
            </w:r>
          </w:p>
        </w:tc>
        <w:tc>
          <w:tcPr>
            <w:tcW w:w="1985" w:type="dxa"/>
            <w:vAlign w:val="bottom"/>
          </w:tcPr>
          <w:p w14:paraId="1D20A28A" w14:textId="77777777" w:rsidR="00154EEE" w:rsidRPr="00DB3595" w:rsidRDefault="00154EEE" w:rsidP="00C95DD0">
            <w:pPr>
              <w:rPr>
                <w:color w:val="000000" w:themeColor="text1"/>
                <w:sz w:val="28"/>
                <w:szCs w:val="28"/>
              </w:rPr>
            </w:pPr>
            <w:r w:rsidRPr="00DB3595">
              <w:rPr>
                <w:color w:val="000000" w:themeColor="text1"/>
                <w:sz w:val="28"/>
                <w:szCs w:val="28"/>
              </w:rPr>
              <w:t>36</w:t>
            </w:r>
          </w:p>
        </w:tc>
      </w:tr>
      <w:tr w:rsidR="00DB3595" w:rsidRPr="00DB3595" w14:paraId="773192E0" w14:textId="77777777" w:rsidTr="002A2C32">
        <w:tc>
          <w:tcPr>
            <w:tcW w:w="1504" w:type="dxa"/>
          </w:tcPr>
          <w:p w14:paraId="438C8BAC" w14:textId="77777777" w:rsidR="00154EEE" w:rsidRPr="00DB3595" w:rsidRDefault="00154EEE" w:rsidP="00C95DD0">
            <w:pPr>
              <w:pStyle w:val="af6"/>
              <w:numPr>
                <w:ilvl w:val="0"/>
                <w:numId w:val="13"/>
              </w:numPr>
              <w:ind w:left="0" w:firstLine="0"/>
              <w:jc w:val="left"/>
              <w:rPr>
                <w:color w:val="000000" w:themeColor="text1"/>
                <w:szCs w:val="28"/>
              </w:rPr>
            </w:pPr>
          </w:p>
        </w:tc>
        <w:tc>
          <w:tcPr>
            <w:tcW w:w="1893" w:type="dxa"/>
            <w:vAlign w:val="bottom"/>
          </w:tcPr>
          <w:p w14:paraId="01D72EFD" w14:textId="77777777" w:rsidR="00154EEE" w:rsidRPr="00DB3595" w:rsidRDefault="00154EEE" w:rsidP="00C95DD0">
            <w:pPr>
              <w:rPr>
                <w:color w:val="000000" w:themeColor="text1"/>
                <w:sz w:val="28"/>
                <w:szCs w:val="28"/>
              </w:rPr>
            </w:pPr>
            <w:r w:rsidRPr="00DB3595">
              <w:rPr>
                <w:color w:val="000000" w:themeColor="text1"/>
                <w:sz w:val="28"/>
                <w:szCs w:val="28"/>
              </w:rPr>
              <w:t>23,1</w:t>
            </w:r>
          </w:p>
        </w:tc>
        <w:tc>
          <w:tcPr>
            <w:tcW w:w="1985" w:type="dxa"/>
            <w:vAlign w:val="bottom"/>
          </w:tcPr>
          <w:p w14:paraId="373249CC" w14:textId="77777777" w:rsidR="00154EEE" w:rsidRPr="00DB3595" w:rsidRDefault="00154EEE" w:rsidP="00C95DD0">
            <w:pPr>
              <w:rPr>
                <w:color w:val="000000" w:themeColor="text1"/>
                <w:sz w:val="28"/>
                <w:szCs w:val="28"/>
              </w:rPr>
            </w:pPr>
            <w:r w:rsidRPr="00DB3595">
              <w:rPr>
                <w:color w:val="000000" w:themeColor="text1"/>
                <w:sz w:val="28"/>
                <w:szCs w:val="28"/>
              </w:rPr>
              <w:t>21,9</w:t>
            </w:r>
          </w:p>
        </w:tc>
        <w:tc>
          <w:tcPr>
            <w:tcW w:w="1985" w:type="dxa"/>
            <w:vAlign w:val="bottom"/>
          </w:tcPr>
          <w:p w14:paraId="1F45DF32" w14:textId="77777777" w:rsidR="00154EEE" w:rsidRPr="00DB3595" w:rsidRDefault="00154EEE" w:rsidP="00C95DD0">
            <w:pPr>
              <w:rPr>
                <w:color w:val="000000" w:themeColor="text1"/>
                <w:sz w:val="28"/>
                <w:szCs w:val="28"/>
              </w:rPr>
            </w:pPr>
            <w:r w:rsidRPr="00DB3595">
              <w:rPr>
                <w:color w:val="000000" w:themeColor="text1"/>
                <w:sz w:val="28"/>
                <w:szCs w:val="28"/>
              </w:rPr>
              <w:t>37</w:t>
            </w:r>
          </w:p>
        </w:tc>
        <w:tc>
          <w:tcPr>
            <w:tcW w:w="1985" w:type="dxa"/>
            <w:vAlign w:val="bottom"/>
          </w:tcPr>
          <w:p w14:paraId="5690419A" w14:textId="77777777" w:rsidR="00154EEE" w:rsidRPr="00DB3595" w:rsidRDefault="00154EEE" w:rsidP="00C95DD0">
            <w:pPr>
              <w:rPr>
                <w:color w:val="000000" w:themeColor="text1"/>
                <w:sz w:val="28"/>
                <w:szCs w:val="28"/>
              </w:rPr>
            </w:pPr>
            <w:r w:rsidRPr="00DB3595">
              <w:rPr>
                <w:color w:val="000000" w:themeColor="text1"/>
                <w:sz w:val="28"/>
                <w:szCs w:val="28"/>
              </w:rPr>
              <w:t>36</w:t>
            </w:r>
          </w:p>
        </w:tc>
      </w:tr>
      <w:tr w:rsidR="00DB3595" w:rsidRPr="00DB3595" w14:paraId="2D697914" w14:textId="77777777" w:rsidTr="002A2C32">
        <w:tc>
          <w:tcPr>
            <w:tcW w:w="1504" w:type="dxa"/>
          </w:tcPr>
          <w:p w14:paraId="43DC84B9" w14:textId="77777777" w:rsidR="00154EEE" w:rsidRPr="00DB3595" w:rsidRDefault="00154EEE" w:rsidP="00C95DD0">
            <w:pPr>
              <w:pStyle w:val="af6"/>
              <w:numPr>
                <w:ilvl w:val="0"/>
                <w:numId w:val="13"/>
              </w:numPr>
              <w:ind w:left="0" w:firstLine="0"/>
              <w:jc w:val="left"/>
              <w:rPr>
                <w:color w:val="000000" w:themeColor="text1"/>
                <w:szCs w:val="28"/>
              </w:rPr>
            </w:pPr>
          </w:p>
        </w:tc>
        <w:tc>
          <w:tcPr>
            <w:tcW w:w="1893" w:type="dxa"/>
            <w:vAlign w:val="bottom"/>
          </w:tcPr>
          <w:p w14:paraId="7DDC9607" w14:textId="77777777" w:rsidR="00154EEE" w:rsidRPr="00DB3595" w:rsidRDefault="00154EEE" w:rsidP="00C95DD0">
            <w:pPr>
              <w:rPr>
                <w:color w:val="000000" w:themeColor="text1"/>
                <w:sz w:val="28"/>
                <w:szCs w:val="28"/>
              </w:rPr>
            </w:pPr>
            <w:r w:rsidRPr="00DB3595">
              <w:rPr>
                <w:color w:val="000000" w:themeColor="text1"/>
                <w:sz w:val="28"/>
                <w:szCs w:val="28"/>
              </w:rPr>
              <w:t>23,1</w:t>
            </w:r>
          </w:p>
        </w:tc>
        <w:tc>
          <w:tcPr>
            <w:tcW w:w="1985" w:type="dxa"/>
            <w:vAlign w:val="bottom"/>
          </w:tcPr>
          <w:p w14:paraId="12748F2B" w14:textId="77777777" w:rsidR="00154EEE" w:rsidRPr="00DB3595" w:rsidRDefault="00154EEE" w:rsidP="00C95DD0">
            <w:pPr>
              <w:rPr>
                <w:color w:val="000000" w:themeColor="text1"/>
                <w:sz w:val="28"/>
                <w:szCs w:val="28"/>
              </w:rPr>
            </w:pPr>
            <w:r w:rsidRPr="00DB3595">
              <w:rPr>
                <w:color w:val="000000" w:themeColor="text1"/>
                <w:sz w:val="28"/>
                <w:szCs w:val="28"/>
              </w:rPr>
              <w:t>21,9</w:t>
            </w:r>
          </w:p>
        </w:tc>
        <w:tc>
          <w:tcPr>
            <w:tcW w:w="1985" w:type="dxa"/>
            <w:vAlign w:val="bottom"/>
          </w:tcPr>
          <w:p w14:paraId="1CA52B95" w14:textId="77777777" w:rsidR="00154EEE" w:rsidRPr="00DB3595" w:rsidRDefault="00154EEE" w:rsidP="00C95DD0">
            <w:pPr>
              <w:rPr>
                <w:color w:val="000000" w:themeColor="text1"/>
                <w:sz w:val="28"/>
                <w:szCs w:val="28"/>
              </w:rPr>
            </w:pPr>
            <w:r w:rsidRPr="00DB3595">
              <w:rPr>
                <w:color w:val="000000" w:themeColor="text1"/>
                <w:sz w:val="28"/>
                <w:szCs w:val="28"/>
              </w:rPr>
              <w:t>37</w:t>
            </w:r>
          </w:p>
        </w:tc>
        <w:tc>
          <w:tcPr>
            <w:tcW w:w="1985" w:type="dxa"/>
            <w:vAlign w:val="bottom"/>
          </w:tcPr>
          <w:p w14:paraId="0785A722" w14:textId="77777777" w:rsidR="00154EEE" w:rsidRPr="00DB3595" w:rsidRDefault="00154EEE" w:rsidP="00C95DD0">
            <w:pPr>
              <w:rPr>
                <w:color w:val="000000" w:themeColor="text1"/>
                <w:sz w:val="28"/>
                <w:szCs w:val="28"/>
              </w:rPr>
            </w:pPr>
            <w:r w:rsidRPr="00DB3595">
              <w:rPr>
                <w:color w:val="000000" w:themeColor="text1"/>
                <w:sz w:val="28"/>
                <w:szCs w:val="28"/>
              </w:rPr>
              <w:t>36</w:t>
            </w:r>
          </w:p>
        </w:tc>
      </w:tr>
      <w:tr w:rsidR="00DB3595" w:rsidRPr="00DB3595" w14:paraId="643E6795" w14:textId="77777777" w:rsidTr="002A2C32">
        <w:tc>
          <w:tcPr>
            <w:tcW w:w="1504" w:type="dxa"/>
          </w:tcPr>
          <w:p w14:paraId="4256B0CF" w14:textId="77777777" w:rsidR="00154EEE" w:rsidRPr="00DB3595" w:rsidRDefault="00154EEE" w:rsidP="00C95DD0">
            <w:pPr>
              <w:pStyle w:val="af6"/>
              <w:numPr>
                <w:ilvl w:val="0"/>
                <w:numId w:val="13"/>
              </w:numPr>
              <w:ind w:left="0" w:firstLine="0"/>
              <w:jc w:val="left"/>
              <w:rPr>
                <w:color w:val="000000" w:themeColor="text1"/>
                <w:szCs w:val="28"/>
              </w:rPr>
            </w:pPr>
          </w:p>
        </w:tc>
        <w:tc>
          <w:tcPr>
            <w:tcW w:w="1893" w:type="dxa"/>
            <w:vAlign w:val="bottom"/>
          </w:tcPr>
          <w:p w14:paraId="12C9C60D" w14:textId="77777777" w:rsidR="00154EEE" w:rsidRPr="00DB3595" w:rsidRDefault="00154EEE" w:rsidP="00C95DD0">
            <w:pPr>
              <w:rPr>
                <w:color w:val="000000" w:themeColor="text1"/>
                <w:sz w:val="28"/>
                <w:szCs w:val="28"/>
              </w:rPr>
            </w:pPr>
            <w:r w:rsidRPr="00DB3595">
              <w:rPr>
                <w:color w:val="000000" w:themeColor="text1"/>
                <w:sz w:val="28"/>
                <w:szCs w:val="28"/>
              </w:rPr>
              <w:t>23,1</w:t>
            </w:r>
          </w:p>
        </w:tc>
        <w:tc>
          <w:tcPr>
            <w:tcW w:w="1985" w:type="dxa"/>
            <w:vAlign w:val="bottom"/>
          </w:tcPr>
          <w:p w14:paraId="61BF93D2" w14:textId="77777777" w:rsidR="00154EEE" w:rsidRPr="00DB3595" w:rsidRDefault="00154EEE" w:rsidP="00C95DD0">
            <w:pPr>
              <w:rPr>
                <w:color w:val="000000" w:themeColor="text1"/>
                <w:sz w:val="28"/>
                <w:szCs w:val="28"/>
              </w:rPr>
            </w:pPr>
            <w:r w:rsidRPr="00DB3595">
              <w:rPr>
                <w:color w:val="000000" w:themeColor="text1"/>
                <w:sz w:val="28"/>
                <w:szCs w:val="28"/>
              </w:rPr>
              <w:t>21,9</w:t>
            </w:r>
          </w:p>
        </w:tc>
        <w:tc>
          <w:tcPr>
            <w:tcW w:w="1985" w:type="dxa"/>
            <w:vAlign w:val="bottom"/>
          </w:tcPr>
          <w:p w14:paraId="0D96DAD9" w14:textId="77777777" w:rsidR="00154EEE" w:rsidRPr="00DB3595" w:rsidRDefault="00154EEE" w:rsidP="00C95DD0">
            <w:pPr>
              <w:rPr>
                <w:color w:val="000000" w:themeColor="text1"/>
                <w:sz w:val="28"/>
                <w:szCs w:val="28"/>
              </w:rPr>
            </w:pPr>
            <w:r w:rsidRPr="00DB3595">
              <w:rPr>
                <w:color w:val="000000" w:themeColor="text1"/>
                <w:sz w:val="28"/>
                <w:szCs w:val="28"/>
              </w:rPr>
              <w:t>37</w:t>
            </w:r>
          </w:p>
        </w:tc>
        <w:tc>
          <w:tcPr>
            <w:tcW w:w="1985" w:type="dxa"/>
            <w:vAlign w:val="bottom"/>
          </w:tcPr>
          <w:p w14:paraId="6F567E76" w14:textId="77777777" w:rsidR="00154EEE" w:rsidRPr="00DB3595" w:rsidRDefault="00154EEE" w:rsidP="00C95DD0">
            <w:pPr>
              <w:rPr>
                <w:color w:val="000000" w:themeColor="text1"/>
                <w:sz w:val="28"/>
                <w:szCs w:val="28"/>
              </w:rPr>
            </w:pPr>
            <w:r w:rsidRPr="00DB3595">
              <w:rPr>
                <w:color w:val="000000" w:themeColor="text1"/>
                <w:sz w:val="28"/>
                <w:szCs w:val="28"/>
              </w:rPr>
              <w:t>36</w:t>
            </w:r>
          </w:p>
        </w:tc>
      </w:tr>
      <w:tr w:rsidR="00DB3595" w:rsidRPr="00DB3595" w14:paraId="1D343E1C" w14:textId="77777777" w:rsidTr="002A2C32">
        <w:tc>
          <w:tcPr>
            <w:tcW w:w="1504" w:type="dxa"/>
          </w:tcPr>
          <w:p w14:paraId="49189C90" w14:textId="77777777" w:rsidR="00154EEE" w:rsidRPr="00DB3595" w:rsidRDefault="00154EEE" w:rsidP="00C95DD0">
            <w:pPr>
              <w:pStyle w:val="af6"/>
              <w:numPr>
                <w:ilvl w:val="0"/>
                <w:numId w:val="13"/>
              </w:numPr>
              <w:ind w:left="0" w:firstLine="0"/>
              <w:jc w:val="left"/>
              <w:rPr>
                <w:color w:val="000000" w:themeColor="text1"/>
                <w:szCs w:val="28"/>
              </w:rPr>
            </w:pPr>
          </w:p>
        </w:tc>
        <w:tc>
          <w:tcPr>
            <w:tcW w:w="1893" w:type="dxa"/>
            <w:vAlign w:val="bottom"/>
          </w:tcPr>
          <w:p w14:paraId="503B2D8F" w14:textId="77777777" w:rsidR="00154EEE" w:rsidRPr="00DB3595" w:rsidRDefault="00154EEE" w:rsidP="00C95DD0">
            <w:pPr>
              <w:rPr>
                <w:color w:val="000000" w:themeColor="text1"/>
                <w:sz w:val="28"/>
                <w:szCs w:val="28"/>
              </w:rPr>
            </w:pPr>
            <w:r w:rsidRPr="00DB3595">
              <w:rPr>
                <w:color w:val="000000" w:themeColor="text1"/>
                <w:sz w:val="28"/>
                <w:szCs w:val="28"/>
              </w:rPr>
              <w:t>23,1</w:t>
            </w:r>
          </w:p>
        </w:tc>
        <w:tc>
          <w:tcPr>
            <w:tcW w:w="1985" w:type="dxa"/>
            <w:vAlign w:val="bottom"/>
          </w:tcPr>
          <w:p w14:paraId="094F9A59" w14:textId="77777777" w:rsidR="00154EEE" w:rsidRPr="00DB3595" w:rsidRDefault="00154EEE" w:rsidP="00C95DD0">
            <w:pPr>
              <w:rPr>
                <w:color w:val="000000" w:themeColor="text1"/>
                <w:sz w:val="28"/>
                <w:szCs w:val="28"/>
              </w:rPr>
            </w:pPr>
            <w:r w:rsidRPr="00DB3595">
              <w:rPr>
                <w:color w:val="000000" w:themeColor="text1"/>
                <w:sz w:val="28"/>
                <w:szCs w:val="28"/>
              </w:rPr>
              <w:t>21,9</w:t>
            </w:r>
          </w:p>
        </w:tc>
        <w:tc>
          <w:tcPr>
            <w:tcW w:w="1985" w:type="dxa"/>
            <w:vAlign w:val="bottom"/>
          </w:tcPr>
          <w:p w14:paraId="4DE1022D" w14:textId="77777777" w:rsidR="00154EEE" w:rsidRPr="00DB3595" w:rsidRDefault="00154EEE" w:rsidP="00C95DD0">
            <w:pPr>
              <w:rPr>
                <w:color w:val="000000" w:themeColor="text1"/>
                <w:sz w:val="28"/>
                <w:szCs w:val="28"/>
              </w:rPr>
            </w:pPr>
            <w:r w:rsidRPr="00DB3595">
              <w:rPr>
                <w:color w:val="000000" w:themeColor="text1"/>
                <w:sz w:val="28"/>
                <w:szCs w:val="28"/>
              </w:rPr>
              <w:t>37</w:t>
            </w:r>
          </w:p>
        </w:tc>
        <w:tc>
          <w:tcPr>
            <w:tcW w:w="1985" w:type="dxa"/>
            <w:vAlign w:val="bottom"/>
          </w:tcPr>
          <w:p w14:paraId="4C1D5AE1" w14:textId="77777777" w:rsidR="00154EEE" w:rsidRPr="00DB3595" w:rsidRDefault="00154EEE" w:rsidP="00C95DD0">
            <w:pPr>
              <w:rPr>
                <w:color w:val="000000" w:themeColor="text1"/>
                <w:sz w:val="28"/>
                <w:szCs w:val="28"/>
              </w:rPr>
            </w:pPr>
            <w:r w:rsidRPr="00DB3595">
              <w:rPr>
                <w:color w:val="000000" w:themeColor="text1"/>
                <w:sz w:val="28"/>
                <w:szCs w:val="28"/>
              </w:rPr>
              <w:t>36</w:t>
            </w:r>
          </w:p>
        </w:tc>
      </w:tr>
      <w:tr w:rsidR="00DB3595" w:rsidRPr="00DB3595" w14:paraId="6FD4D629" w14:textId="77777777" w:rsidTr="002A2C32">
        <w:tc>
          <w:tcPr>
            <w:tcW w:w="1504" w:type="dxa"/>
          </w:tcPr>
          <w:p w14:paraId="783F7FE0" w14:textId="77777777" w:rsidR="00154EEE" w:rsidRPr="00DB3595" w:rsidRDefault="00154EEE" w:rsidP="00C95DD0">
            <w:pPr>
              <w:pStyle w:val="af6"/>
              <w:numPr>
                <w:ilvl w:val="0"/>
                <w:numId w:val="13"/>
              </w:numPr>
              <w:ind w:left="0" w:firstLine="0"/>
              <w:jc w:val="left"/>
              <w:rPr>
                <w:color w:val="000000" w:themeColor="text1"/>
                <w:szCs w:val="28"/>
              </w:rPr>
            </w:pPr>
          </w:p>
        </w:tc>
        <w:tc>
          <w:tcPr>
            <w:tcW w:w="1893" w:type="dxa"/>
            <w:vAlign w:val="bottom"/>
          </w:tcPr>
          <w:p w14:paraId="3719AE0F" w14:textId="77777777" w:rsidR="00154EEE" w:rsidRPr="00DB3595" w:rsidRDefault="00154EEE" w:rsidP="00C95DD0">
            <w:pPr>
              <w:rPr>
                <w:color w:val="000000" w:themeColor="text1"/>
                <w:sz w:val="28"/>
                <w:szCs w:val="28"/>
              </w:rPr>
            </w:pPr>
            <w:r w:rsidRPr="00DB3595">
              <w:rPr>
                <w:color w:val="000000" w:themeColor="text1"/>
                <w:sz w:val="28"/>
                <w:szCs w:val="28"/>
              </w:rPr>
              <w:t>22,8</w:t>
            </w:r>
          </w:p>
        </w:tc>
        <w:tc>
          <w:tcPr>
            <w:tcW w:w="1985" w:type="dxa"/>
            <w:vAlign w:val="bottom"/>
          </w:tcPr>
          <w:p w14:paraId="6F374EB0" w14:textId="77777777" w:rsidR="00154EEE" w:rsidRPr="00DB3595" w:rsidRDefault="00154EEE" w:rsidP="00C95DD0">
            <w:pPr>
              <w:rPr>
                <w:color w:val="000000" w:themeColor="text1"/>
                <w:sz w:val="28"/>
                <w:szCs w:val="28"/>
              </w:rPr>
            </w:pPr>
            <w:r w:rsidRPr="00DB3595">
              <w:rPr>
                <w:color w:val="000000" w:themeColor="text1"/>
                <w:sz w:val="28"/>
                <w:szCs w:val="28"/>
              </w:rPr>
              <w:t>21,9</w:t>
            </w:r>
          </w:p>
        </w:tc>
        <w:tc>
          <w:tcPr>
            <w:tcW w:w="1985" w:type="dxa"/>
            <w:vAlign w:val="bottom"/>
          </w:tcPr>
          <w:p w14:paraId="37D29C97" w14:textId="77777777" w:rsidR="00154EEE" w:rsidRPr="00DB3595" w:rsidRDefault="00154EEE" w:rsidP="00C95DD0">
            <w:pPr>
              <w:rPr>
                <w:color w:val="000000" w:themeColor="text1"/>
                <w:sz w:val="28"/>
                <w:szCs w:val="28"/>
              </w:rPr>
            </w:pPr>
            <w:r w:rsidRPr="00DB3595">
              <w:rPr>
                <w:color w:val="000000" w:themeColor="text1"/>
                <w:sz w:val="28"/>
                <w:szCs w:val="28"/>
              </w:rPr>
              <w:t>37</w:t>
            </w:r>
          </w:p>
        </w:tc>
        <w:tc>
          <w:tcPr>
            <w:tcW w:w="1985" w:type="dxa"/>
            <w:vAlign w:val="bottom"/>
          </w:tcPr>
          <w:p w14:paraId="25CE2100" w14:textId="77777777" w:rsidR="00154EEE" w:rsidRPr="00DB3595" w:rsidRDefault="00154EEE" w:rsidP="00C95DD0">
            <w:pPr>
              <w:rPr>
                <w:color w:val="000000" w:themeColor="text1"/>
                <w:sz w:val="28"/>
                <w:szCs w:val="28"/>
              </w:rPr>
            </w:pPr>
            <w:r w:rsidRPr="00DB3595">
              <w:rPr>
                <w:color w:val="000000" w:themeColor="text1"/>
                <w:sz w:val="28"/>
                <w:szCs w:val="28"/>
              </w:rPr>
              <w:t>36</w:t>
            </w:r>
          </w:p>
        </w:tc>
      </w:tr>
      <w:tr w:rsidR="00DB3595" w:rsidRPr="00DB3595" w14:paraId="2AC3C939" w14:textId="77777777" w:rsidTr="002A2C32">
        <w:tc>
          <w:tcPr>
            <w:tcW w:w="1504" w:type="dxa"/>
          </w:tcPr>
          <w:p w14:paraId="5328E8F1" w14:textId="77777777" w:rsidR="00154EEE" w:rsidRPr="00DB3595" w:rsidRDefault="00154EEE" w:rsidP="00C95DD0">
            <w:pPr>
              <w:pStyle w:val="af6"/>
              <w:numPr>
                <w:ilvl w:val="0"/>
                <w:numId w:val="13"/>
              </w:numPr>
              <w:ind w:left="0" w:firstLine="0"/>
              <w:jc w:val="left"/>
              <w:rPr>
                <w:color w:val="000000" w:themeColor="text1"/>
                <w:szCs w:val="28"/>
              </w:rPr>
            </w:pPr>
          </w:p>
        </w:tc>
        <w:tc>
          <w:tcPr>
            <w:tcW w:w="1893" w:type="dxa"/>
            <w:vAlign w:val="bottom"/>
          </w:tcPr>
          <w:p w14:paraId="637D3DBD" w14:textId="77777777" w:rsidR="00154EEE" w:rsidRPr="00DB3595" w:rsidRDefault="00154EEE" w:rsidP="00C95DD0">
            <w:pPr>
              <w:rPr>
                <w:color w:val="000000" w:themeColor="text1"/>
                <w:sz w:val="28"/>
                <w:szCs w:val="28"/>
              </w:rPr>
            </w:pPr>
            <w:r w:rsidRPr="00DB3595">
              <w:rPr>
                <w:color w:val="000000" w:themeColor="text1"/>
                <w:sz w:val="28"/>
                <w:szCs w:val="28"/>
              </w:rPr>
              <w:t>22,8</w:t>
            </w:r>
          </w:p>
        </w:tc>
        <w:tc>
          <w:tcPr>
            <w:tcW w:w="1985" w:type="dxa"/>
            <w:vAlign w:val="bottom"/>
          </w:tcPr>
          <w:p w14:paraId="56B673D8" w14:textId="77777777" w:rsidR="00154EEE" w:rsidRPr="00DB3595" w:rsidRDefault="00154EEE" w:rsidP="00C95DD0">
            <w:pPr>
              <w:rPr>
                <w:color w:val="000000" w:themeColor="text1"/>
                <w:sz w:val="28"/>
                <w:szCs w:val="28"/>
              </w:rPr>
            </w:pPr>
            <w:r w:rsidRPr="00DB3595">
              <w:rPr>
                <w:color w:val="000000" w:themeColor="text1"/>
                <w:sz w:val="28"/>
                <w:szCs w:val="28"/>
              </w:rPr>
              <w:t>22</w:t>
            </w:r>
          </w:p>
        </w:tc>
        <w:tc>
          <w:tcPr>
            <w:tcW w:w="1985" w:type="dxa"/>
            <w:vAlign w:val="bottom"/>
          </w:tcPr>
          <w:p w14:paraId="30870CCC" w14:textId="77777777" w:rsidR="00154EEE" w:rsidRPr="00DB3595" w:rsidRDefault="00154EEE" w:rsidP="00C95DD0">
            <w:pPr>
              <w:rPr>
                <w:color w:val="000000" w:themeColor="text1"/>
                <w:sz w:val="28"/>
                <w:szCs w:val="28"/>
              </w:rPr>
            </w:pPr>
            <w:r w:rsidRPr="00DB3595">
              <w:rPr>
                <w:color w:val="000000" w:themeColor="text1"/>
                <w:sz w:val="28"/>
                <w:szCs w:val="28"/>
              </w:rPr>
              <w:t>37</w:t>
            </w:r>
          </w:p>
        </w:tc>
        <w:tc>
          <w:tcPr>
            <w:tcW w:w="1985" w:type="dxa"/>
            <w:vAlign w:val="bottom"/>
          </w:tcPr>
          <w:p w14:paraId="4802B418" w14:textId="77777777" w:rsidR="00154EEE" w:rsidRPr="00DB3595" w:rsidRDefault="00154EEE" w:rsidP="00C95DD0">
            <w:pPr>
              <w:rPr>
                <w:color w:val="000000" w:themeColor="text1"/>
                <w:sz w:val="28"/>
                <w:szCs w:val="28"/>
              </w:rPr>
            </w:pPr>
            <w:r w:rsidRPr="00DB3595">
              <w:rPr>
                <w:color w:val="000000" w:themeColor="text1"/>
                <w:sz w:val="28"/>
                <w:szCs w:val="28"/>
              </w:rPr>
              <w:t>36</w:t>
            </w:r>
          </w:p>
        </w:tc>
      </w:tr>
      <w:tr w:rsidR="00DB3595" w:rsidRPr="00DB3595" w14:paraId="4F277096" w14:textId="77777777" w:rsidTr="002A2C32">
        <w:tc>
          <w:tcPr>
            <w:tcW w:w="1504" w:type="dxa"/>
          </w:tcPr>
          <w:p w14:paraId="340B54A4" w14:textId="77777777" w:rsidR="00154EEE" w:rsidRPr="00DB3595" w:rsidRDefault="00154EEE" w:rsidP="00C95DD0">
            <w:pPr>
              <w:pStyle w:val="af6"/>
              <w:numPr>
                <w:ilvl w:val="0"/>
                <w:numId w:val="13"/>
              </w:numPr>
              <w:ind w:left="0" w:firstLine="0"/>
              <w:jc w:val="left"/>
              <w:rPr>
                <w:color w:val="000000" w:themeColor="text1"/>
                <w:szCs w:val="28"/>
              </w:rPr>
            </w:pPr>
          </w:p>
        </w:tc>
        <w:tc>
          <w:tcPr>
            <w:tcW w:w="1893" w:type="dxa"/>
            <w:vAlign w:val="bottom"/>
          </w:tcPr>
          <w:p w14:paraId="31BAF59D" w14:textId="77777777" w:rsidR="00154EEE" w:rsidRPr="00DB3595" w:rsidRDefault="00154EEE" w:rsidP="00C95DD0">
            <w:pPr>
              <w:rPr>
                <w:color w:val="000000" w:themeColor="text1"/>
                <w:sz w:val="28"/>
                <w:szCs w:val="28"/>
              </w:rPr>
            </w:pPr>
            <w:r w:rsidRPr="00DB3595">
              <w:rPr>
                <w:color w:val="000000" w:themeColor="text1"/>
                <w:sz w:val="28"/>
                <w:szCs w:val="28"/>
              </w:rPr>
              <w:t>22,8</w:t>
            </w:r>
          </w:p>
        </w:tc>
        <w:tc>
          <w:tcPr>
            <w:tcW w:w="1985" w:type="dxa"/>
            <w:vAlign w:val="bottom"/>
          </w:tcPr>
          <w:p w14:paraId="6C6D604C" w14:textId="77777777" w:rsidR="00154EEE" w:rsidRPr="00DB3595" w:rsidRDefault="00154EEE" w:rsidP="00C95DD0">
            <w:pPr>
              <w:rPr>
                <w:color w:val="000000" w:themeColor="text1"/>
                <w:sz w:val="28"/>
                <w:szCs w:val="28"/>
              </w:rPr>
            </w:pPr>
            <w:r w:rsidRPr="00DB3595">
              <w:rPr>
                <w:color w:val="000000" w:themeColor="text1"/>
                <w:sz w:val="28"/>
                <w:szCs w:val="28"/>
              </w:rPr>
              <w:t>21,9</w:t>
            </w:r>
          </w:p>
        </w:tc>
        <w:tc>
          <w:tcPr>
            <w:tcW w:w="1985" w:type="dxa"/>
            <w:vAlign w:val="bottom"/>
          </w:tcPr>
          <w:p w14:paraId="3B1442C3" w14:textId="77777777" w:rsidR="00154EEE" w:rsidRPr="00DB3595" w:rsidRDefault="00154EEE" w:rsidP="00C95DD0">
            <w:pPr>
              <w:rPr>
                <w:color w:val="000000" w:themeColor="text1"/>
                <w:sz w:val="28"/>
                <w:szCs w:val="28"/>
              </w:rPr>
            </w:pPr>
            <w:r w:rsidRPr="00DB3595">
              <w:rPr>
                <w:color w:val="000000" w:themeColor="text1"/>
                <w:sz w:val="28"/>
                <w:szCs w:val="28"/>
              </w:rPr>
              <w:t>37</w:t>
            </w:r>
          </w:p>
        </w:tc>
        <w:tc>
          <w:tcPr>
            <w:tcW w:w="1985" w:type="dxa"/>
            <w:vAlign w:val="bottom"/>
          </w:tcPr>
          <w:p w14:paraId="1352161F" w14:textId="77777777" w:rsidR="00154EEE" w:rsidRPr="00DB3595" w:rsidRDefault="00154EEE" w:rsidP="00C95DD0">
            <w:pPr>
              <w:rPr>
                <w:color w:val="000000" w:themeColor="text1"/>
                <w:sz w:val="28"/>
                <w:szCs w:val="28"/>
              </w:rPr>
            </w:pPr>
            <w:r w:rsidRPr="00DB3595">
              <w:rPr>
                <w:color w:val="000000" w:themeColor="text1"/>
                <w:sz w:val="28"/>
                <w:szCs w:val="28"/>
              </w:rPr>
              <w:t>36</w:t>
            </w:r>
          </w:p>
        </w:tc>
      </w:tr>
      <w:tr w:rsidR="00DB3595" w:rsidRPr="00DB3595" w14:paraId="684C0610" w14:textId="77777777" w:rsidTr="002A2C32">
        <w:tc>
          <w:tcPr>
            <w:tcW w:w="1504" w:type="dxa"/>
          </w:tcPr>
          <w:p w14:paraId="371715B7" w14:textId="77777777" w:rsidR="00154EEE" w:rsidRPr="00DB3595" w:rsidRDefault="00154EEE" w:rsidP="00C95DD0">
            <w:pPr>
              <w:pStyle w:val="af6"/>
              <w:numPr>
                <w:ilvl w:val="0"/>
                <w:numId w:val="13"/>
              </w:numPr>
              <w:ind w:left="0" w:firstLine="0"/>
              <w:jc w:val="left"/>
              <w:rPr>
                <w:color w:val="000000" w:themeColor="text1"/>
                <w:szCs w:val="28"/>
              </w:rPr>
            </w:pPr>
          </w:p>
        </w:tc>
        <w:tc>
          <w:tcPr>
            <w:tcW w:w="1893" w:type="dxa"/>
            <w:vAlign w:val="bottom"/>
          </w:tcPr>
          <w:p w14:paraId="0BA8E48D" w14:textId="77777777" w:rsidR="00154EEE" w:rsidRPr="00DB3595" w:rsidRDefault="00154EEE" w:rsidP="00C95DD0">
            <w:pPr>
              <w:rPr>
                <w:color w:val="000000" w:themeColor="text1"/>
                <w:sz w:val="28"/>
                <w:szCs w:val="28"/>
              </w:rPr>
            </w:pPr>
            <w:r w:rsidRPr="00DB3595">
              <w:rPr>
                <w:color w:val="000000" w:themeColor="text1"/>
                <w:sz w:val="28"/>
                <w:szCs w:val="28"/>
              </w:rPr>
              <w:t>22,8</w:t>
            </w:r>
          </w:p>
        </w:tc>
        <w:tc>
          <w:tcPr>
            <w:tcW w:w="1985" w:type="dxa"/>
            <w:vAlign w:val="bottom"/>
          </w:tcPr>
          <w:p w14:paraId="6954AB3E" w14:textId="77777777" w:rsidR="00154EEE" w:rsidRPr="00DB3595" w:rsidRDefault="00154EEE" w:rsidP="00C95DD0">
            <w:pPr>
              <w:rPr>
                <w:color w:val="000000" w:themeColor="text1"/>
                <w:sz w:val="28"/>
                <w:szCs w:val="28"/>
              </w:rPr>
            </w:pPr>
            <w:r w:rsidRPr="00DB3595">
              <w:rPr>
                <w:color w:val="000000" w:themeColor="text1"/>
                <w:sz w:val="28"/>
                <w:szCs w:val="28"/>
              </w:rPr>
              <w:t>21,9</w:t>
            </w:r>
          </w:p>
        </w:tc>
        <w:tc>
          <w:tcPr>
            <w:tcW w:w="1985" w:type="dxa"/>
            <w:vAlign w:val="bottom"/>
          </w:tcPr>
          <w:p w14:paraId="703A684D" w14:textId="77777777" w:rsidR="00154EEE" w:rsidRPr="00DB3595" w:rsidRDefault="00154EEE" w:rsidP="00C95DD0">
            <w:pPr>
              <w:rPr>
                <w:color w:val="000000" w:themeColor="text1"/>
                <w:sz w:val="28"/>
                <w:szCs w:val="28"/>
              </w:rPr>
            </w:pPr>
            <w:r w:rsidRPr="00DB3595">
              <w:rPr>
                <w:color w:val="000000" w:themeColor="text1"/>
                <w:sz w:val="28"/>
                <w:szCs w:val="28"/>
              </w:rPr>
              <w:t>37</w:t>
            </w:r>
          </w:p>
        </w:tc>
        <w:tc>
          <w:tcPr>
            <w:tcW w:w="1985" w:type="dxa"/>
            <w:vAlign w:val="bottom"/>
          </w:tcPr>
          <w:p w14:paraId="0BC038B4" w14:textId="77777777" w:rsidR="00154EEE" w:rsidRPr="00DB3595" w:rsidRDefault="00154EEE" w:rsidP="00C95DD0">
            <w:pPr>
              <w:rPr>
                <w:color w:val="000000" w:themeColor="text1"/>
                <w:sz w:val="28"/>
                <w:szCs w:val="28"/>
              </w:rPr>
            </w:pPr>
            <w:r w:rsidRPr="00DB3595">
              <w:rPr>
                <w:color w:val="000000" w:themeColor="text1"/>
                <w:sz w:val="28"/>
                <w:szCs w:val="28"/>
              </w:rPr>
              <w:t>36</w:t>
            </w:r>
          </w:p>
        </w:tc>
      </w:tr>
      <w:tr w:rsidR="00DB3595" w:rsidRPr="00DB3595" w14:paraId="3FD5E466" w14:textId="77777777" w:rsidTr="002A2C32">
        <w:tc>
          <w:tcPr>
            <w:tcW w:w="1504" w:type="dxa"/>
          </w:tcPr>
          <w:p w14:paraId="47918840" w14:textId="77777777" w:rsidR="00154EEE" w:rsidRPr="00DB3595" w:rsidRDefault="00154EEE" w:rsidP="00C95DD0">
            <w:pPr>
              <w:pStyle w:val="af6"/>
              <w:numPr>
                <w:ilvl w:val="0"/>
                <w:numId w:val="13"/>
              </w:numPr>
              <w:ind w:left="0" w:firstLine="0"/>
              <w:jc w:val="left"/>
              <w:rPr>
                <w:color w:val="000000" w:themeColor="text1"/>
                <w:szCs w:val="28"/>
              </w:rPr>
            </w:pPr>
          </w:p>
        </w:tc>
        <w:tc>
          <w:tcPr>
            <w:tcW w:w="1893" w:type="dxa"/>
            <w:vAlign w:val="bottom"/>
          </w:tcPr>
          <w:p w14:paraId="3524E36E" w14:textId="77777777" w:rsidR="00154EEE" w:rsidRPr="00DB3595" w:rsidRDefault="00154EEE" w:rsidP="00C95DD0">
            <w:pPr>
              <w:rPr>
                <w:color w:val="000000" w:themeColor="text1"/>
                <w:sz w:val="28"/>
                <w:szCs w:val="28"/>
              </w:rPr>
            </w:pPr>
            <w:r w:rsidRPr="00DB3595">
              <w:rPr>
                <w:color w:val="000000" w:themeColor="text1"/>
                <w:sz w:val="28"/>
                <w:szCs w:val="28"/>
              </w:rPr>
              <w:t>22,8</w:t>
            </w:r>
          </w:p>
        </w:tc>
        <w:tc>
          <w:tcPr>
            <w:tcW w:w="1985" w:type="dxa"/>
            <w:vAlign w:val="bottom"/>
          </w:tcPr>
          <w:p w14:paraId="6335C72E" w14:textId="77777777" w:rsidR="00154EEE" w:rsidRPr="00DB3595" w:rsidRDefault="00154EEE" w:rsidP="00C95DD0">
            <w:pPr>
              <w:rPr>
                <w:color w:val="000000" w:themeColor="text1"/>
                <w:sz w:val="28"/>
                <w:szCs w:val="28"/>
              </w:rPr>
            </w:pPr>
            <w:r w:rsidRPr="00DB3595">
              <w:rPr>
                <w:color w:val="000000" w:themeColor="text1"/>
                <w:sz w:val="28"/>
                <w:szCs w:val="28"/>
              </w:rPr>
              <w:t>22</w:t>
            </w:r>
          </w:p>
        </w:tc>
        <w:tc>
          <w:tcPr>
            <w:tcW w:w="1985" w:type="dxa"/>
            <w:vAlign w:val="bottom"/>
          </w:tcPr>
          <w:p w14:paraId="21270FD9" w14:textId="77777777" w:rsidR="00154EEE" w:rsidRPr="00DB3595" w:rsidRDefault="00154EEE" w:rsidP="00C95DD0">
            <w:pPr>
              <w:rPr>
                <w:color w:val="000000" w:themeColor="text1"/>
                <w:sz w:val="28"/>
                <w:szCs w:val="28"/>
              </w:rPr>
            </w:pPr>
            <w:r w:rsidRPr="00DB3595">
              <w:rPr>
                <w:color w:val="000000" w:themeColor="text1"/>
                <w:sz w:val="28"/>
                <w:szCs w:val="28"/>
              </w:rPr>
              <w:t>37</w:t>
            </w:r>
          </w:p>
        </w:tc>
        <w:tc>
          <w:tcPr>
            <w:tcW w:w="1985" w:type="dxa"/>
            <w:vAlign w:val="bottom"/>
          </w:tcPr>
          <w:p w14:paraId="7297AD07" w14:textId="77777777" w:rsidR="00154EEE" w:rsidRPr="00DB3595" w:rsidRDefault="00154EEE" w:rsidP="00C95DD0">
            <w:pPr>
              <w:rPr>
                <w:color w:val="000000" w:themeColor="text1"/>
                <w:sz w:val="28"/>
                <w:szCs w:val="28"/>
              </w:rPr>
            </w:pPr>
            <w:r w:rsidRPr="00DB3595">
              <w:rPr>
                <w:color w:val="000000" w:themeColor="text1"/>
                <w:sz w:val="28"/>
                <w:szCs w:val="28"/>
              </w:rPr>
              <w:t>36</w:t>
            </w:r>
          </w:p>
        </w:tc>
      </w:tr>
      <w:tr w:rsidR="00DB3595" w:rsidRPr="00DB3595" w14:paraId="638D6806" w14:textId="77777777" w:rsidTr="002A2C32">
        <w:tc>
          <w:tcPr>
            <w:tcW w:w="1504" w:type="dxa"/>
          </w:tcPr>
          <w:p w14:paraId="0BA7E477" w14:textId="77777777" w:rsidR="00154EEE" w:rsidRPr="00DB3595" w:rsidRDefault="00154EEE" w:rsidP="00C95DD0">
            <w:pPr>
              <w:pStyle w:val="af6"/>
              <w:numPr>
                <w:ilvl w:val="0"/>
                <w:numId w:val="13"/>
              </w:numPr>
              <w:ind w:left="0" w:firstLine="0"/>
              <w:jc w:val="left"/>
              <w:rPr>
                <w:color w:val="000000" w:themeColor="text1"/>
                <w:szCs w:val="28"/>
              </w:rPr>
            </w:pPr>
          </w:p>
        </w:tc>
        <w:tc>
          <w:tcPr>
            <w:tcW w:w="1893" w:type="dxa"/>
            <w:vAlign w:val="bottom"/>
          </w:tcPr>
          <w:p w14:paraId="42F460AD" w14:textId="77777777" w:rsidR="00154EEE" w:rsidRPr="00DB3595" w:rsidRDefault="00154EEE" w:rsidP="00C95DD0">
            <w:pPr>
              <w:rPr>
                <w:color w:val="000000" w:themeColor="text1"/>
                <w:sz w:val="28"/>
                <w:szCs w:val="28"/>
              </w:rPr>
            </w:pPr>
            <w:r w:rsidRPr="00DB3595">
              <w:rPr>
                <w:color w:val="000000" w:themeColor="text1"/>
                <w:sz w:val="28"/>
                <w:szCs w:val="28"/>
              </w:rPr>
              <w:t>22,8</w:t>
            </w:r>
          </w:p>
        </w:tc>
        <w:tc>
          <w:tcPr>
            <w:tcW w:w="1985" w:type="dxa"/>
            <w:vAlign w:val="bottom"/>
          </w:tcPr>
          <w:p w14:paraId="342DB693" w14:textId="77777777" w:rsidR="00154EEE" w:rsidRPr="00DB3595" w:rsidRDefault="00154EEE" w:rsidP="00C95DD0">
            <w:pPr>
              <w:rPr>
                <w:color w:val="000000" w:themeColor="text1"/>
                <w:sz w:val="28"/>
                <w:szCs w:val="28"/>
              </w:rPr>
            </w:pPr>
            <w:r w:rsidRPr="00DB3595">
              <w:rPr>
                <w:color w:val="000000" w:themeColor="text1"/>
                <w:sz w:val="28"/>
                <w:szCs w:val="28"/>
              </w:rPr>
              <w:t>21,9</w:t>
            </w:r>
          </w:p>
        </w:tc>
        <w:tc>
          <w:tcPr>
            <w:tcW w:w="1985" w:type="dxa"/>
            <w:vAlign w:val="bottom"/>
          </w:tcPr>
          <w:p w14:paraId="58C1E431" w14:textId="77777777" w:rsidR="00154EEE" w:rsidRPr="00DB3595" w:rsidRDefault="00154EEE" w:rsidP="00C95DD0">
            <w:pPr>
              <w:rPr>
                <w:color w:val="000000" w:themeColor="text1"/>
                <w:sz w:val="28"/>
                <w:szCs w:val="28"/>
              </w:rPr>
            </w:pPr>
            <w:r w:rsidRPr="00DB3595">
              <w:rPr>
                <w:color w:val="000000" w:themeColor="text1"/>
                <w:sz w:val="28"/>
                <w:szCs w:val="28"/>
              </w:rPr>
              <w:t>37</w:t>
            </w:r>
          </w:p>
        </w:tc>
        <w:tc>
          <w:tcPr>
            <w:tcW w:w="1985" w:type="dxa"/>
            <w:vAlign w:val="bottom"/>
          </w:tcPr>
          <w:p w14:paraId="215C0DE2" w14:textId="77777777" w:rsidR="00154EEE" w:rsidRPr="00DB3595" w:rsidRDefault="00154EEE" w:rsidP="00C95DD0">
            <w:pPr>
              <w:rPr>
                <w:color w:val="000000" w:themeColor="text1"/>
                <w:sz w:val="28"/>
                <w:szCs w:val="28"/>
              </w:rPr>
            </w:pPr>
            <w:r w:rsidRPr="00DB3595">
              <w:rPr>
                <w:color w:val="000000" w:themeColor="text1"/>
                <w:sz w:val="28"/>
                <w:szCs w:val="28"/>
              </w:rPr>
              <w:t>35</w:t>
            </w:r>
          </w:p>
        </w:tc>
      </w:tr>
      <w:tr w:rsidR="00DB3595" w:rsidRPr="00DB3595" w14:paraId="52F68D66" w14:textId="77777777" w:rsidTr="002A2C32">
        <w:tc>
          <w:tcPr>
            <w:tcW w:w="1504" w:type="dxa"/>
          </w:tcPr>
          <w:p w14:paraId="42DC8E9D" w14:textId="77777777" w:rsidR="00154EEE" w:rsidRPr="00DB3595" w:rsidRDefault="00154EEE" w:rsidP="00C95DD0">
            <w:pPr>
              <w:pStyle w:val="af6"/>
              <w:numPr>
                <w:ilvl w:val="0"/>
                <w:numId w:val="13"/>
              </w:numPr>
              <w:ind w:left="0" w:firstLine="0"/>
              <w:jc w:val="left"/>
              <w:rPr>
                <w:color w:val="000000" w:themeColor="text1"/>
                <w:szCs w:val="28"/>
              </w:rPr>
            </w:pPr>
          </w:p>
        </w:tc>
        <w:tc>
          <w:tcPr>
            <w:tcW w:w="1893" w:type="dxa"/>
            <w:vAlign w:val="bottom"/>
          </w:tcPr>
          <w:p w14:paraId="2257EE1C" w14:textId="77777777" w:rsidR="00154EEE" w:rsidRPr="00DB3595" w:rsidRDefault="00154EEE" w:rsidP="00C95DD0">
            <w:pPr>
              <w:rPr>
                <w:color w:val="000000" w:themeColor="text1"/>
                <w:sz w:val="28"/>
                <w:szCs w:val="28"/>
              </w:rPr>
            </w:pPr>
            <w:r w:rsidRPr="00DB3595">
              <w:rPr>
                <w:color w:val="000000" w:themeColor="text1"/>
                <w:sz w:val="28"/>
                <w:szCs w:val="28"/>
              </w:rPr>
              <w:t>22,8</w:t>
            </w:r>
          </w:p>
        </w:tc>
        <w:tc>
          <w:tcPr>
            <w:tcW w:w="1985" w:type="dxa"/>
            <w:vAlign w:val="bottom"/>
          </w:tcPr>
          <w:p w14:paraId="2256702E" w14:textId="77777777" w:rsidR="00154EEE" w:rsidRPr="00DB3595" w:rsidRDefault="00154EEE" w:rsidP="00C95DD0">
            <w:pPr>
              <w:rPr>
                <w:color w:val="000000" w:themeColor="text1"/>
                <w:sz w:val="28"/>
                <w:szCs w:val="28"/>
              </w:rPr>
            </w:pPr>
            <w:r w:rsidRPr="00DB3595">
              <w:rPr>
                <w:color w:val="000000" w:themeColor="text1"/>
                <w:sz w:val="28"/>
                <w:szCs w:val="28"/>
              </w:rPr>
              <w:t>21,9</w:t>
            </w:r>
          </w:p>
        </w:tc>
        <w:tc>
          <w:tcPr>
            <w:tcW w:w="1985" w:type="dxa"/>
            <w:vAlign w:val="bottom"/>
          </w:tcPr>
          <w:p w14:paraId="691A5D8A" w14:textId="77777777" w:rsidR="00154EEE" w:rsidRPr="00DB3595" w:rsidRDefault="00154EEE" w:rsidP="00C95DD0">
            <w:pPr>
              <w:rPr>
                <w:color w:val="000000" w:themeColor="text1"/>
                <w:sz w:val="28"/>
                <w:szCs w:val="28"/>
              </w:rPr>
            </w:pPr>
            <w:r w:rsidRPr="00DB3595">
              <w:rPr>
                <w:color w:val="000000" w:themeColor="text1"/>
                <w:sz w:val="28"/>
                <w:szCs w:val="28"/>
              </w:rPr>
              <w:t>37</w:t>
            </w:r>
          </w:p>
        </w:tc>
        <w:tc>
          <w:tcPr>
            <w:tcW w:w="1985" w:type="dxa"/>
            <w:vAlign w:val="bottom"/>
          </w:tcPr>
          <w:p w14:paraId="33836641" w14:textId="77777777" w:rsidR="00154EEE" w:rsidRPr="00DB3595" w:rsidRDefault="00154EEE" w:rsidP="00C95DD0">
            <w:pPr>
              <w:rPr>
                <w:color w:val="000000" w:themeColor="text1"/>
                <w:sz w:val="28"/>
                <w:szCs w:val="28"/>
              </w:rPr>
            </w:pPr>
            <w:r w:rsidRPr="00DB3595">
              <w:rPr>
                <w:color w:val="000000" w:themeColor="text1"/>
                <w:sz w:val="28"/>
                <w:szCs w:val="28"/>
              </w:rPr>
              <w:t>35</w:t>
            </w:r>
          </w:p>
        </w:tc>
      </w:tr>
      <w:tr w:rsidR="00DB3595" w:rsidRPr="00DB3595" w14:paraId="3E4E4B35" w14:textId="77777777" w:rsidTr="002A2C32">
        <w:tc>
          <w:tcPr>
            <w:tcW w:w="1504" w:type="dxa"/>
          </w:tcPr>
          <w:p w14:paraId="579B6E53" w14:textId="77777777" w:rsidR="00154EEE" w:rsidRPr="00DB3595" w:rsidRDefault="00154EEE" w:rsidP="00C95DD0">
            <w:pPr>
              <w:pStyle w:val="af6"/>
              <w:numPr>
                <w:ilvl w:val="0"/>
                <w:numId w:val="13"/>
              </w:numPr>
              <w:ind w:left="0" w:firstLine="0"/>
              <w:jc w:val="left"/>
              <w:rPr>
                <w:color w:val="000000" w:themeColor="text1"/>
                <w:szCs w:val="28"/>
              </w:rPr>
            </w:pPr>
          </w:p>
        </w:tc>
        <w:tc>
          <w:tcPr>
            <w:tcW w:w="1893" w:type="dxa"/>
            <w:vAlign w:val="bottom"/>
          </w:tcPr>
          <w:p w14:paraId="00E4520E" w14:textId="77777777" w:rsidR="00154EEE" w:rsidRPr="00DB3595" w:rsidRDefault="00154EEE" w:rsidP="00C95DD0">
            <w:pPr>
              <w:rPr>
                <w:color w:val="000000" w:themeColor="text1"/>
                <w:sz w:val="28"/>
                <w:szCs w:val="28"/>
              </w:rPr>
            </w:pPr>
            <w:r w:rsidRPr="00DB3595">
              <w:rPr>
                <w:color w:val="000000" w:themeColor="text1"/>
                <w:sz w:val="28"/>
                <w:szCs w:val="28"/>
              </w:rPr>
              <w:t>22,8</w:t>
            </w:r>
          </w:p>
        </w:tc>
        <w:tc>
          <w:tcPr>
            <w:tcW w:w="1985" w:type="dxa"/>
            <w:vAlign w:val="bottom"/>
          </w:tcPr>
          <w:p w14:paraId="522C85C7" w14:textId="77777777" w:rsidR="00154EEE" w:rsidRPr="00DB3595" w:rsidRDefault="00154EEE" w:rsidP="00C95DD0">
            <w:pPr>
              <w:rPr>
                <w:color w:val="000000" w:themeColor="text1"/>
                <w:sz w:val="28"/>
                <w:szCs w:val="28"/>
              </w:rPr>
            </w:pPr>
            <w:r w:rsidRPr="00DB3595">
              <w:rPr>
                <w:color w:val="000000" w:themeColor="text1"/>
                <w:sz w:val="28"/>
                <w:szCs w:val="28"/>
              </w:rPr>
              <w:t>21,9</w:t>
            </w:r>
          </w:p>
        </w:tc>
        <w:tc>
          <w:tcPr>
            <w:tcW w:w="1985" w:type="dxa"/>
            <w:vAlign w:val="bottom"/>
          </w:tcPr>
          <w:p w14:paraId="111500F5" w14:textId="77777777" w:rsidR="00154EEE" w:rsidRPr="00DB3595" w:rsidRDefault="00154EEE" w:rsidP="00C95DD0">
            <w:pPr>
              <w:rPr>
                <w:color w:val="000000" w:themeColor="text1"/>
                <w:sz w:val="28"/>
                <w:szCs w:val="28"/>
              </w:rPr>
            </w:pPr>
            <w:r w:rsidRPr="00DB3595">
              <w:rPr>
                <w:color w:val="000000" w:themeColor="text1"/>
                <w:sz w:val="28"/>
                <w:szCs w:val="28"/>
              </w:rPr>
              <w:t>37</w:t>
            </w:r>
          </w:p>
        </w:tc>
        <w:tc>
          <w:tcPr>
            <w:tcW w:w="1985" w:type="dxa"/>
            <w:vAlign w:val="bottom"/>
          </w:tcPr>
          <w:p w14:paraId="6DD277E4" w14:textId="77777777" w:rsidR="00154EEE" w:rsidRPr="00DB3595" w:rsidRDefault="00154EEE" w:rsidP="00C95DD0">
            <w:pPr>
              <w:rPr>
                <w:color w:val="000000" w:themeColor="text1"/>
                <w:sz w:val="28"/>
                <w:szCs w:val="28"/>
              </w:rPr>
            </w:pPr>
            <w:r w:rsidRPr="00DB3595">
              <w:rPr>
                <w:color w:val="000000" w:themeColor="text1"/>
                <w:sz w:val="28"/>
                <w:szCs w:val="28"/>
              </w:rPr>
              <w:t>35</w:t>
            </w:r>
          </w:p>
        </w:tc>
      </w:tr>
      <w:tr w:rsidR="00DB3595" w:rsidRPr="00DB3595" w14:paraId="7FEB0AA2" w14:textId="77777777" w:rsidTr="002A2C32">
        <w:tc>
          <w:tcPr>
            <w:tcW w:w="1504" w:type="dxa"/>
          </w:tcPr>
          <w:p w14:paraId="5CA800F3" w14:textId="77777777" w:rsidR="00154EEE" w:rsidRPr="00DB3595" w:rsidRDefault="00154EEE" w:rsidP="00C95DD0">
            <w:pPr>
              <w:pStyle w:val="af6"/>
              <w:numPr>
                <w:ilvl w:val="0"/>
                <w:numId w:val="13"/>
              </w:numPr>
              <w:ind w:left="0" w:firstLine="0"/>
              <w:jc w:val="left"/>
              <w:rPr>
                <w:color w:val="000000" w:themeColor="text1"/>
                <w:szCs w:val="28"/>
              </w:rPr>
            </w:pPr>
          </w:p>
        </w:tc>
        <w:tc>
          <w:tcPr>
            <w:tcW w:w="1893" w:type="dxa"/>
            <w:vAlign w:val="bottom"/>
          </w:tcPr>
          <w:p w14:paraId="34395C2B" w14:textId="77777777" w:rsidR="00154EEE" w:rsidRPr="00DB3595" w:rsidRDefault="00154EEE" w:rsidP="00C95DD0">
            <w:pPr>
              <w:rPr>
                <w:color w:val="000000" w:themeColor="text1"/>
                <w:sz w:val="28"/>
                <w:szCs w:val="28"/>
              </w:rPr>
            </w:pPr>
            <w:r w:rsidRPr="00DB3595">
              <w:rPr>
                <w:color w:val="000000" w:themeColor="text1"/>
                <w:sz w:val="28"/>
                <w:szCs w:val="28"/>
              </w:rPr>
              <w:t>22,8</w:t>
            </w:r>
          </w:p>
        </w:tc>
        <w:tc>
          <w:tcPr>
            <w:tcW w:w="1985" w:type="dxa"/>
            <w:vAlign w:val="bottom"/>
          </w:tcPr>
          <w:p w14:paraId="1791BB0F" w14:textId="77777777" w:rsidR="00154EEE" w:rsidRPr="00DB3595" w:rsidRDefault="00154EEE" w:rsidP="00C95DD0">
            <w:pPr>
              <w:rPr>
                <w:color w:val="000000" w:themeColor="text1"/>
                <w:sz w:val="28"/>
                <w:szCs w:val="28"/>
              </w:rPr>
            </w:pPr>
            <w:r w:rsidRPr="00DB3595">
              <w:rPr>
                <w:color w:val="000000" w:themeColor="text1"/>
                <w:sz w:val="28"/>
                <w:szCs w:val="28"/>
              </w:rPr>
              <w:t>21,9</w:t>
            </w:r>
          </w:p>
        </w:tc>
        <w:tc>
          <w:tcPr>
            <w:tcW w:w="1985" w:type="dxa"/>
            <w:vAlign w:val="bottom"/>
          </w:tcPr>
          <w:p w14:paraId="4CC1F555" w14:textId="77777777" w:rsidR="00154EEE" w:rsidRPr="00DB3595" w:rsidRDefault="00154EEE" w:rsidP="00C95DD0">
            <w:pPr>
              <w:rPr>
                <w:color w:val="000000" w:themeColor="text1"/>
                <w:sz w:val="28"/>
                <w:szCs w:val="28"/>
              </w:rPr>
            </w:pPr>
            <w:r w:rsidRPr="00DB3595">
              <w:rPr>
                <w:color w:val="000000" w:themeColor="text1"/>
                <w:sz w:val="28"/>
                <w:szCs w:val="28"/>
              </w:rPr>
              <w:t>37</w:t>
            </w:r>
          </w:p>
        </w:tc>
        <w:tc>
          <w:tcPr>
            <w:tcW w:w="1985" w:type="dxa"/>
            <w:vAlign w:val="bottom"/>
          </w:tcPr>
          <w:p w14:paraId="47ED9146" w14:textId="77777777" w:rsidR="00154EEE" w:rsidRPr="00DB3595" w:rsidRDefault="00154EEE" w:rsidP="00C95DD0">
            <w:pPr>
              <w:rPr>
                <w:color w:val="000000" w:themeColor="text1"/>
                <w:sz w:val="28"/>
                <w:szCs w:val="28"/>
              </w:rPr>
            </w:pPr>
            <w:r w:rsidRPr="00DB3595">
              <w:rPr>
                <w:color w:val="000000" w:themeColor="text1"/>
                <w:sz w:val="28"/>
                <w:szCs w:val="28"/>
              </w:rPr>
              <w:t>35</w:t>
            </w:r>
          </w:p>
        </w:tc>
      </w:tr>
      <w:tr w:rsidR="00DB3595" w:rsidRPr="00DB3595" w14:paraId="272EE194" w14:textId="77777777" w:rsidTr="002A2C32">
        <w:tc>
          <w:tcPr>
            <w:tcW w:w="1504" w:type="dxa"/>
          </w:tcPr>
          <w:p w14:paraId="7703F1BE" w14:textId="77777777" w:rsidR="00154EEE" w:rsidRPr="00DB3595" w:rsidRDefault="00154EEE" w:rsidP="00C95DD0">
            <w:pPr>
              <w:pStyle w:val="af6"/>
              <w:numPr>
                <w:ilvl w:val="0"/>
                <w:numId w:val="13"/>
              </w:numPr>
              <w:ind w:left="0" w:firstLine="0"/>
              <w:jc w:val="left"/>
              <w:rPr>
                <w:color w:val="000000" w:themeColor="text1"/>
                <w:szCs w:val="28"/>
              </w:rPr>
            </w:pPr>
          </w:p>
        </w:tc>
        <w:tc>
          <w:tcPr>
            <w:tcW w:w="1893" w:type="dxa"/>
            <w:vAlign w:val="bottom"/>
          </w:tcPr>
          <w:p w14:paraId="6D5E00D4" w14:textId="77777777" w:rsidR="00154EEE" w:rsidRPr="00DB3595" w:rsidRDefault="00154EEE" w:rsidP="00C95DD0">
            <w:pPr>
              <w:rPr>
                <w:color w:val="000000" w:themeColor="text1"/>
                <w:sz w:val="28"/>
                <w:szCs w:val="28"/>
              </w:rPr>
            </w:pPr>
            <w:r w:rsidRPr="00DB3595">
              <w:rPr>
                <w:color w:val="000000" w:themeColor="text1"/>
                <w:sz w:val="28"/>
                <w:szCs w:val="28"/>
              </w:rPr>
              <w:t>22,8</w:t>
            </w:r>
          </w:p>
        </w:tc>
        <w:tc>
          <w:tcPr>
            <w:tcW w:w="1985" w:type="dxa"/>
            <w:vAlign w:val="bottom"/>
          </w:tcPr>
          <w:p w14:paraId="4A52BA21" w14:textId="77777777" w:rsidR="00154EEE" w:rsidRPr="00DB3595" w:rsidRDefault="00154EEE" w:rsidP="00C95DD0">
            <w:pPr>
              <w:rPr>
                <w:color w:val="000000" w:themeColor="text1"/>
                <w:sz w:val="28"/>
                <w:szCs w:val="28"/>
              </w:rPr>
            </w:pPr>
            <w:r w:rsidRPr="00DB3595">
              <w:rPr>
                <w:color w:val="000000" w:themeColor="text1"/>
                <w:sz w:val="28"/>
                <w:szCs w:val="28"/>
              </w:rPr>
              <w:t>21,9</w:t>
            </w:r>
          </w:p>
        </w:tc>
        <w:tc>
          <w:tcPr>
            <w:tcW w:w="1985" w:type="dxa"/>
            <w:vAlign w:val="bottom"/>
          </w:tcPr>
          <w:p w14:paraId="62BB5A3B" w14:textId="77777777" w:rsidR="00154EEE" w:rsidRPr="00DB3595" w:rsidRDefault="00154EEE" w:rsidP="00C95DD0">
            <w:pPr>
              <w:rPr>
                <w:color w:val="000000" w:themeColor="text1"/>
                <w:sz w:val="28"/>
                <w:szCs w:val="28"/>
              </w:rPr>
            </w:pPr>
            <w:r w:rsidRPr="00DB3595">
              <w:rPr>
                <w:color w:val="000000" w:themeColor="text1"/>
                <w:sz w:val="28"/>
                <w:szCs w:val="28"/>
              </w:rPr>
              <w:t>37</w:t>
            </w:r>
          </w:p>
        </w:tc>
        <w:tc>
          <w:tcPr>
            <w:tcW w:w="1985" w:type="dxa"/>
            <w:vAlign w:val="bottom"/>
          </w:tcPr>
          <w:p w14:paraId="488165E5" w14:textId="77777777" w:rsidR="00154EEE" w:rsidRPr="00DB3595" w:rsidRDefault="00154EEE" w:rsidP="00C95DD0">
            <w:pPr>
              <w:rPr>
                <w:color w:val="000000" w:themeColor="text1"/>
                <w:sz w:val="28"/>
                <w:szCs w:val="28"/>
              </w:rPr>
            </w:pPr>
            <w:r w:rsidRPr="00DB3595">
              <w:rPr>
                <w:color w:val="000000" w:themeColor="text1"/>
                <w:sz w:val="28"/>
                <w:szCs w:val="28"/>
              </w:rPr>
              <w:t>35</w:t>
            </w:r>
          </w:p>
        </w:tc>
      </w:tr>
      <w:tr w:rsidR="00DB3595" w:rsidRPr="00DB3595" w14:paraId="56549075" w14:textId="77777777" w:rsidTr="002A2C32">
        <w:tc>
          <w:tcPr>
            <w:tcW w:w="1504" w:type="dxa"/>
          </w:tcPr>
          <w:p w14:paraId="4C90A702" w14:textId="77777777" w:rsidR="00154EEE" w:rsidRPr="00DB3595" w:rsidRDefault="00154EEE" w:rsidP="00C95DD0">
            <w:pPr>
              <w:pStyle w:val="af6"/>
              <w:numPr>
                <w:ilvl w:val="0"/>
                <w:numId w:val="13"/>
              </w:numPr>
              <w:ind w:left="0" w:firstLine="0"/>
              <w:jc w:val="left"/>
              <w:rPr>
                <w:color w:val="000000" w:themeColor="text1"/>
                <w:szCs w:val="28"/>
              </w:rPr>
            </w:pPr>
          </w:p>
        </w:tc>
        <w:tc>
          <w:tcPr>
            <w:tcW w:w="1893" w:type="dxa"/>
            <w:vAlign w:val="bottom"/>
          </w:tcPr>
          <w:p w14:paraId="6463D310" w14:textId="77777777" w:rsidR="00154EEE" w:rsidRPr="00DB3595" w:rsidRDefault="00154EEE" w:rsidP="00C95DD0">
            <w:pPr>
              <w:rPr>
                <w:color w:val="000000" w:themeColor="text1"/>
                <w:sz w:val="28"/>
                <w:szCs w:val="28"/>
              </w:rPr>
            </w:pPr>
            <w:r w:rsidRPr="00DB3595">
              <w:rPr>
                <w:color w:val="000000" w:themeColor="text1"/>
                <w:sz w:val="28"/>
                <w:szCs w:val="28"/>
              </w:rPr>
              <w:t>22,8</w:t>
            </w:r>
          </w:p>
        </w:tc>
        <w:tc>
          <w:tcPr>
            <w:tcW w:w="1985" w:type="dxa"/>
            <w:vAlign w:val="bottom"/>
          </w:tcPr>
          <w:p w14:paraId="64A4F6C2" w14:textId="77777777" w:rsidR="00154EEE" w:rsidRPr="00DB3595" w:rsidRDefault="00154EEE" w:rsidP="00C95DD0">
            <w:pPr>
              <w:rPr>
                <w:color w:val="000000" w:themeColor="text1"/>
                <w:sz w:val="28"/>
                <w:szCs w:val="28"/>
              </w:rPr>
            </w:pPr>
            <w:r w:rsidRPr="00DB3595">
              <w:rPr>
                <w:color w:val="000000" w:themeColor="text1"/>
                <w:sz w:val="28"/>
                <w:szCs w:val="28"/>
              </w:rPr>
              <w:t>22</w:t>
            </w:r>
          </w:p>
        </w:tc>
        <w:tc>
          <w:tcPr>
            <w:tcW w:w="1985" w:type="dxa"/>
            <w:vAlign w:val="bottom"/>
          </w:tcPr>
          <w:p w14:paraId="279B6A89" w14:textId="77777777" w:rsidR="00154EEE" w:rsidRPr="00DB3595" w:rsidRDefault="00154EEE" w:rsidP="00C95DD0">
            <w:pPr>
              <w:rPr>
                <w:color w:val="000000" w:themeColor="text1"/>
                <w:sz w:val="28"/>
                <w:szCs w:val="28"/>
              </w:rPr>
            </w:pPr>
            <w:r w:rsidRPr="00DB3595">
              <w:rPr>
                <w:color w:val="000000" w:themeColor="text1"/>
                <w:sz w:val="28"/>
                <w:szCs w:val="28"/>
              </w:rPr>
              <w:t>37</w:t>
            </w:r>
          </w:p>
        </w:tc>
        <w:tc>
          <w:tcPr>
            <w:tcW w:w="1985" w:type="dxa"/>
            <w:vAlign w:val="bottom"/>
          </w:tcPr>
          <w:p w14:paraId="1052DF7E" w14:textId="77777777" w:rsidR="00154EEE" w:rsidRPr="00DB3595" w:rsidRDefault="00154EEE" w:rsidP="00C95DD0">
            <w:pPr>
              <w:rPr>
                <w:color w:val="000000" w:themeColor="text1"/>
                <w:sz w:val="28"/>
                <w:szCs w:val="28"/>
              </w:rPr>
            </w:pPr>
            <w:r w:rsidRPr="00DB3595">
              <w:rPr>
                <w:color w:val="000000" w:themeColor="text1"/>
                <w:sz w:val="28"/>
                <w:szCs w:val="28"/>
              </w:rPr>
              <w:t>35</w:t>
            </w:r>
          </w:p>
        </w:tc>
      </w:tr>
      <w:tr w:rsidR="00DB3595" w:rsidRPr="00DB3595" w14:paraId="6E9BD66E" w14:textId="77777777" w:rsidTr="002A2C32">
        <w:tc>
          <w:tcPr>
            <w:tcW w:w="1504" w:type="dxa"/>
          </w:tcPr>
          <w:p w14:paraId="0536AE60" w14:textId="77777777" w:rsidR="00154EEE" w:rsidRPr="00DB3595" w:rsidRDefault="00154EEE" w:rsidP="00C95DD0">
            <w:pPr>
              <w:pStyle w:val="af6"/>
              <w:numPr>
                <w:ilvl w:val="0"/>
                <w:numId w:val="13"/>
              </w:numPr>
              <w:ind w:left="0" w:firstLine="0"/>
              <w:jc w:val="left"/>
              <w:rPr>
                <w:color w:val="000000" w:themeColor="text1"/>
                <w:szCs w:val="28"/>
              </w:rPr>
            </w:pPr>
          </w:p>
        </w:tc>
        <w:tc>
          <w:tcPr>
            <w:tcW w:w="1893" w:type="dxa"/>
            <w:vAlign w:val="bottom"/>
          </w:tcPr>
          <w:p w14:paraId="1DCC527F" w14:textId="77777777" w:rsidR="00154EEE" w:rsidRPr="00DB3595" w:rsidRDefault="00154EEE" w:rsidP="00C95DD0">
            <w:pPr>
              <w:rPr>
                <w:color w:val="000000" w:themeColor="text1"/>
                <w:sz w:val="28"/>
                <w:szCs w:val="28"/>
              </w:rPr>
            </w:pPr>
            <w:r w:rsidRPr="00DB3595">
              <w:rPr>
                <w:color w:val="000000" w:themeColor="text1"/>
                <w:sz w:val="28"/>
                <w:szCs w:val="28"/>
              </w:rPr>
              <w:t>22,8</w:t>
            </w:r>
          </w:p>
        </w:tc>
        <w:tc>
          <w:tcPr>
            <w:tcW w:w="1985" w:type="dxa"/>
            <w:vAlign w:val="bottom"/>
          </w:tcPr>
          <w:p w14:paraId="42859FC3" w14:textId="77777777" w:rsidR="00154EEE" w:rsidRPr="00DB3595" w:rsidRDefault="00154EEE" w:rsidP="00C95DD0">
            <w:pPr>
              <w:rPr>
                <w:color w:val="000000" w:themeColor="text1"/>
                <w:sz w:val="28"/>
                <w:szCs w:val="28"/>
              </w:rPr>
            </w:pPr>
            <w:r w:rsidRPr="00DB3595">
              <w:rPr>
                <w:color w:val="000000" w:themeColor="text1"/>
                <w:sz w:val="28"/>
                <w:szCs w:val="28"/>
              </w:rPr>
              <w:t>22</w:t>
            </w:r>
          </w:p>
        </w:tc>
        <w:tc>
          <w:tcPr>
            <w:tcW w:w="1985" w:type="dxa"/>
            <w:vAlign w:val="bottom"/>
          </w:tcPr>
          <w:p w14:paraId="1B4EDC93" w14:textId="77777777" w:rsidR="00154EEE" w:rsidRPr="00DB3595" w:rsidRDefault="00154EEE" w:rsidP="00C95DD0">
            <w:pPr>
              <w:rPr>
                <w:color w:val="000000" w:themeColor="text1"/>
                <w:sz w:val="28"/>
                <w:szCs w:val="28"/>
              </w:rPr>
            </w:pPr>
            <w:r w:rsidRPr="00DB3595">
              <w:rPr>
                <w:color w:val="000000" w:themeColor="text1"/>
                <w:sz w:val="28"/>
                <w:szCs w:val="28"/>
              </w:rPr>
              <w:t>37</w:t>
            </w:r>
          </w:p>
        </w:tc>
        <w:tc>
          <w:tcPr>
            <w:tcW w:w="1985" w:type="dxa"/>
            <w:vAlign w:val="bottom"/>
          </w:tcPr>
          <w:p w14:paraId="3B70B9FC" w14:textId="77777777" w:rsidR="00154EEE" w:rsidRPr="00DB3595" w:rsidRDefault="00154EEE" w:rsidP="00C95DD0">
            <w:pPr>
              <w:rPr>
                <w:color w:val="000000" w:themeColor="text1"/>
                <w:sz w:val="28"/>
                <w:szCs w:val="28"/>
              </w:rPr>
            </w:pPr>
            <w:r w:rsidRPr="00DB3595">
              <w:rPr>
                <w:color w:val="000000" w:themeColor="text1"/>
                <w:sz w:val="28"/>
                <w:szCs w:val="28"/>
              </w:rPr>
              <w:t>35</w:t>
            </w:r>
          </w:p>
        </w:tc>
      </w:tr>
      <w:tr w:rsidR="00DB3595" w:rsidRPr="00DB3595" w14:paraId="3F1C9C33" w14:textId="77777777" w:rsidTr="002A2C32">
        <w:tc>
          <w:tcPr>
            <w:tcW w:w="1504" w:type="dxa"/>
          </w:tcPr>
          <w:p w14:paraId="6B7E2AA7" w14:textId="77777777" w:rsidR="00154EEE" w:rsidRPr="00DB3595" w:rsidRDefault="00154EEE" w:rsidP="00C95DD0">
            <w:pPr>
              <w:pStyle w:val="af6"/>
              <w:numPr>
                <w:ilvl w:val="0"/>
                <w:numId w:val="13"/>
              </w:numPr>
              <w:ind w:left="0" w:firstLine="0"/>
              <w:jc w:val="left"/>
              <w:rPr>
                <w:color w:val="000000" w:themeColor="text1"/>
                <w:szCs w:val="28"/>
              </w:rPr>
            </w:pPr>
          </w:p>
        </w:tc>
        <w:tc>
          <w:tcPr>
            <w:tcW w:w="1893" w:type="dxa"/>
            <w:vAlign w:val="bottom"/>
          </w:tcPr>
          <w:p w14:paraId="623729B3" w14:textId="77777777" w:rsidR="00154EEE" w:rsidRPr="00DB3595" w:rsidRDefault="00154EEE" w:rsidP="00C95DD0">
            <w:pPr>
              <w:rPr>
                <w:color w:val="000000" w:themeColor="text1"/>
                <w:sz w:val="28"/>
                <w:szCs w:val="28"/>
              </w:rPr>
            </w:pPr>
            <w:r w:rsidRPr="00DB3595">
              <w:rPr>
                <w:color w:val="000000" w:themeColor="text1"/>
                <w:sz w:val="28"/>
                <w:szCs w:val="28"/>
              </w:rPr>
              <w:t>22,8</w:t>
            </w:r>
          </w:p>
        </w:tc>
        <w:tc>
          <w:tcPr>
            <w:tcW w:w="1985" w:type="dxa"/>
            <w:vAlign w:val="bottom"/>
          </w:tcPr>
          <w:p w14:paraId="79479A8E" w14:textId="77777777" w:rsidR="00154EEE" w:rsidRPr="00DB3595" w:rsidRDefault="00154EEE" w:rsidP="00C95DD0">
            <w:pPr>
              <w:rPr>
                <w:color w:val="000000" w:themeColor="text1"/>
                <w:sz w:val="28"/>
                <w:szCs w:val="28"/>
              </w:rPr>
            </w:pPr>
            <w:r w:rsidRPr="00DB3595">
              <w:rPr>
                <w:color w:val="000000" w:themeColor="text1"/>
                <w:sz w:val="28"/>
                <w:szCs w:val="28"/>
              </w:rPr>
              <w:t>22,1</w:t>
            </w:r>
          </w:p>
        </w:tc>
        <w:tc>
          <w:tcPr>
            <w:tcW w:w="1985" w:type="dxa"/>
            <w:vAlign w:val="bottom"/>
          </w:tcPr>
          <w:p w14:paraId="4B013451" w14:textId="77777777" w:rsidR="00154EEE" w:rsidRPr="00DB3595" w:rsidRDefault="00154EEE" w:rsidP="00C95DD0">
            <w:pPr>
              <w:rPr>
                <w:color w:val="000000" w:themeColor="text1"/>
                <w:sz w:val="28"/>
                <w:szCs w:val="28"/>
              </w:rPr>
            </w:pPr>
            <w:r w:rsidRPr="00DB3595">
              <w:rPr>
                <w:color w:val="000000" w:themeColor="text1"/>
                <w:sz w:val="28"/>
                <w:szCs w:val="28"/>
              </w:rPr>
              <w:t>37</w:t>
            </w:r>
          </w:p>
        </w:tc>
        <w:tc>
          <w:tcPr>
            <w:tcW w:w="1985" w:type="dxa"/>
            <w:vAlign w:val="bottom"/>
          </w:tcPr>
          <w:p w14:paraId="0840F5A6" w14:textId="77777777" w:rsidR="00154EEE" w:rsidRPr="00DB3595" w:rsidRDefault="00154EEE" w:rsidP="00C95DD0">
            <w:pPr>
              <w:rPr>
                <w:color w:val="000000" w:themeColor="text1"/>
                <w:sz w:val="28"/>
                <w:szCs w:val="28"/>
              </w:rPr>
            </w:pPr>
            <w:r w:rsidRPr="00DB3595">
              <w:rPr>
                <w:color w:val="000000" w:themeColor="text1"/>
                <w:sz w:val="28"/>
                <w:szCs w:val="28"/>
              </w:rPr>
              <w:t>35</w:t>
            </w:r>
          </w:p>
        </w:tc>
      </w:tr>
      <w:tr w:rsidR="00DB3595" w:rsidRPr="00DB3595" w14:paraId="536E5F24" w14:textId="77777777" w:rsidTr="002A2C32">
        <w:tc>
          <w:tcPr>
            <w:tcW w:w="1504" w:type="dxa"/>
          </w:tcPr>
          <w:p w14:paraId="47A12186" w14:textId="77777777" w:rsidR="00154EEE" w:rsidRPr="00DB3595" w:rsidRDefault="00154EEE" w:rsidP="00C95DD0">
            <w:pPr>
              <w:pStyle w:val="af6"/>
              <w:numPr>
                <w:ilvl w:val="0"/>
                <w:numId w:val="13"/>
              </w:numPr>
              <w:ind w:left="0" w:firstLine="0"/>
              <w:jc w:val="left"/>
              <w:rPr>
                <w:color w:val="000000" w:themeColor="text1"/>
                <w:szCs w:val="28"/>
              </w:rPr>
            </w:pPr>
          </w:p>
        </w:tc>
        <w:tc>
          <w:tcPr>
            <w:tcW w:w="1893" w:type="dxa"/>
            <w:vAlign w:val="bottom"/>
          </w:tcPr>
          <w:p w14:paraId="0B8FF916" w14:textId="77777777" w:rsidR="00154EEE" w:rsidRPr="00DB3595" w:rsidRDefault="00154EEE" w:rsidP="00C95DD0">
            <w:pPr>
              <w:rPr>
                <w:color w:val="000000" w:themeColor="text1"/>
                <w:sz w:val="28"/>
                <w:szCs w:val="28"/>
              </w:rPr>
            </w:pPr>
            <w:r w:rsidRPr="00DB3595">
              <w:rPr>
                <w:color w:val="000000" w:themeColor="text1"/>
                <w:sz w:val="28"/>
                <w:szCs w:val="28"/>
              </w:rPr>
              <w:t>22,7</w:t>
            </w:r>
          </w:p>
        </w:tc>
        <w:tc>
          <w:tcPr>
            <w:tcW w:w="1985" w:type="dxa"/>
            <w:vAlign w:val="bottom"/>
          </w:tcPr>
          <w:p w14:paraId="2D536795" w14:textId="77777777" w:rsidR="00154EEE" w:rsidRPr="00DB3595" w:rsidRDefault="00154EEE" w:rsidP="00C95DD0">
            <w:pPr>
              <w:rPr>
                <w:color w:val="000000" w:themeColor="text1"/>
                <w:sz w:val="28"/>
                <w:szCs w:val="28"/>
              </w:rPr>
            </w:pPr>
            <w:r w:rsidRPr="00DB3595">
              <w:rPr>
                <w:color w:val="000000" w:themeColor="text1"/>
                <w:sz w:val="28"/>
                <w:szCs w:val="28"/>
              </w:rPr>
              <w:t>22,2</w:t>
            </w:r>
          </w:p>
        </w:tc>
        <w:tc>
          <w:tcPr>
            <w:tcW w:w="1985" w:type="dxa"/>
            <w:vAlign w:val="bottom"/>
          </w:tcPr>
          <w:p w14:paraId="73B98782" w14:textId="77777777" w:rsidR="00154EEE" w:rsidRPr="00DB3595" w:rsidRDefault="00154EEE" w:rsidP="00C95DD0">
            <w:pPr>
              <w:rPr>
                <w:color w:val="000000" w:themeColor="text1"/>
                <w:sz w:val="28"/>
                <w:szCs w:val="28"/>
              </w:rPr>
            </w:pPr>
            <w:r w:rsidRPr="00DB3595">
              <w:rPr>
                <w:color w:val="000000" w:themeColor="text1"/>
                <w:sz w:val="28"/>
                <w:szCs w:val="28"/>
              </w:rPr>
              <w:t>37</w:t>
            </w:r>
          </w:p>
        </w:tc>
        <w:tc>
          <w:tcPr>
            <w:tcW w:w="1985" w:type="dxa"/>
            <w:vAlign w:val="bottom"/>
          </w:tcPr>
          <w:p w14:paraId="2F9071E6" w14:textId="77777777" w:rsidR="00154EEE" w:rsidRPr="00DB3595" w:rsidRDefault="00154EEE" w:rsidP="00C95DD0">
            <w:pPr>
              <w:rPr>
                <w:color w:val="000000" w:themeColor="text1"/>
                <w:sz w:val="28"/>
                <w:szCs w:val="28"/>
              </w:rPr>
            </w:pPr>
            <w:r w:rsidRPr="00DB3595">
              <w:rPr>
                <w:color w:val="000000" w:themeColor="text1"/>
                <w:sz w:val="28"/>
                <w:szCs w:val="28"/>
              </w:rPr>
              <w:t>35</w:t>
            </w:r>
          </w:p>
        </w:tc>
      </w:tr>
      <w:tr w:rsidR="00DB3595" w:rsidRPr="00DB3595" w14:paraId="5394D1A7" w14:textId="77777777" w:rsidTr="002A2C32">
        <w:tc>
          <w:tcPr>
            <w:tcW w:w="1504" w:type="dxa"/>
          </w:tcPr>
          <w:p w14:paraId="4C44D912" w14:textId="77777777" w:rsidR="00154EEE" w:rsidRPr="00DB3595" w:rsidRDefault="00154EEE" w:rsidP="00C95DD0">
            <w:pPr>
              <w:pStyle w:val="af6"/>
              <w:numPr>
                <w:ilvl w:val="0"/>
                <w:numId w:val="13"/>
              </w:numPr>
              <w:ind w:left="0" w:firstLine="0"/>
              <w:jc w:val="left"/>
              <w:rPr>
                <w:color w:val="000000" w:themeColor="text1"/>
                <w:szCs w:val="28"/>
              </w:rPr>
            </w:pPr>
          </w:p>
        </w:tc>
        <w:tc>
          <w:tcPr>
            <w:tcW w:w="1893" w:type="dxa"/>
            <w:vAlign w:val="bottom"/>
          </w:tcPr>
          <w:p w14:paraId="08485E16" w14:textId="77777777" w:rsidR="00154EEE" w:rsidRPr="00DB3595" w:rsidRDefault="00154EEE" w:rsidP="00C95DD0">
            <w:pPr>
              <w:rPr>
                <w:color w:val="000000" w:themeColor="text1"/>
                <w:sz w:val="28"/>
                <w:szCs w:val="28"/>
              </w:rPr>
            </w:pPr>
            <w:r w:rsidRPr="00DB3595">
              <w:rPr>
                <w:color w:val="000000" w:themeColor="text1"/>
                <w:sz w:val="28"/>
                <w:szCs w:val="28"/>
              </w:rPr>
              <w:t>22,8</w:t>
            </w:r>
          </w:p>
        </w:tc>
        <w:tc>
          <w:tcPr>
            <w:tcW w:w="1985" w:type="dxa"/>
            <w:vAlign w:val="bottom"/>
          </w:tcPr>
          <w:p w14:paraId="5B4E1D99" w14:textId="77777777" w:rsidR="00154EEE" w:rsidRPr="00DB3595" w:rsidRDefault="00154EEE" w:rsidP="00C95DD0">
            <w:pPr>
              <w:rPr>
                <w:color w:val="000000" w:themeColor="text1"/>
                <w:sz w:val="28"/>
                <w:szCs w:val="28"/>
              </w:rPr>
            </w:pPr>
            <w:r w:rsidRPr="00DB3595">
              <w:rPr>
                <w:color w:val="000000" w:themeColor="text1"/>
                <w:sz w:val="28"/>
                <w:szCs w:val="28"/>
              </w:rPr>
              <w:t>22,2</w:t>
            </w:r>
          </w:p>
        </w:tc>
        <w:tc>
          <w:tcPr>
            <w:tcW w:w="1985" w:type="dxa"/>
            <w:vAlign w:val="bottom"/>
          </w:tcPr>
          <w:p w14:paraId="5ED26BD8" w14:textId="77777777" w:rsidR="00154EEE" w:rsidRPr="00DB3595" w:rsidRDefault="00154EEE" w:rsidP="00C95DD0">
            <w:pPr>
              <w:rPr>
                <w:color w:val="000000" w:themeColor="text1"/>
                <w:sz w:val="28"/>
                <w:szCs w:val="28"/>
              </w:rPr>
            </w:pPr>
            <w:r w:rsidRPr="00DB3595">
              <w:rPr>
                <w:color w:val="000000" w:themeColor="text1"/>
                <w:sz w:val="28"/>
                <w:szCs w:val="28"/>
              </w:rPr>
              <w:t>37</w:t>
            </w:r>
          </w:p>
        </w:tc>
        <w:tc>
          <w:tcPr>
            <w:tcW w:w="1985" w:type="dxa"/>
            <w:vAlign w:val="bottom"/>
          </w:tcPr>
          <w:p w14:paraId="49802193" w14:textId="77777777" w:rsidR="00154EEE" w:rsidRPr="00DB3595" w:rsidRDefault="00154EEE" w:rsidP="00C95DD0">
            <w:pPr>
              <w:rPr>
                <w:color w:val="000000" w:themeColor="text1"/>
                <w:sz w:val="28"/>
                <w:szCs w:val="28"/>
              </w:rPr>
            </w:pPr>
            <w:r w:rsidRPr="00DB3595">
              <w:rPr>
                <w:color w:val="000000" w:themeColor="text1"/>
                <w:sz w:val="28"/>
                <w:szCs w:val="28"/>
              </w:rPr>
              <w:t>35</w:t>
            </w:r>
          </w:p>
        </w:tc>
      </w:tr>
      <w:tr w:rsidR="00DB3595" w:rsidRPr="00DB3595" w14:paraId="6287025A" w14:textId="77777777" w:rsidTr="002A2C32">
        <w:tc>
          <w:tcPr>
            <w:tcW w:w="1504" w:type="dxa"/>
          </w:tcPr>
          <w:p w14:paraId="0F3BD7ED" w14:textId="77777777" w:rsidR="00154EEE" w:rsidRPr="00DB3595" w:rsidRDefault="00154EEE" w:rsidP="00C95DD0">
            <w:pPr>
              <w:pStyle w:val="af6"/>
              <w:numPr>
                <w:ilvl w:val="0"/>
                <w:numId w:val="13"/>
              </w:numPr>
              <w:ind w:left="0" w:firstLine="0"/>
              <w:jc w:val="left"/>
              <w:rPr>
                <w:color w:val="000000" w:themeColor="text1"/>
                <w:szCs w:val="28"/>
              </w:rPr>
            </w:pPr>
          </w:p>
        </w:tc>
        <w:tc>
          <w:tcPr>
            <w:tcW w:w="1893" w:type="dxa"/>
            <w:vAlign w:val="bottom"/>
          </w:tcPr>
          <w:p w14:paraId="05D753ED" w14:textId="77777777" w:rsidR="00154EEE" w:rsidRPr="00DB3595" w:rsidRDefault="00154EEE" w:rsidP="00C95DD0">
            <w:pPr>
              <w:rPr>
                <w:color w:val="000000" w:themeColor="text1"/>
                <w:sz w:val="28"/>
                <w:szCs w:val="28"/>
              </w:rPr>
            </w:pPr>
            <w:r w:rsidRPr="00DB3595">
              <w:rPr>
                <w:color w:val="000000" w:themeColor="text1"/>
                <w:sz w:val="28"/>
                <w:szCs w:val="28"/>
              </w:rPr>
              <w:t>22,8</w:t>
            </w:r>
          </w:p>
        </w:tc>
        <w:tc>
          <w:tcPr>
            <w:tcW w:w="1985" w:type="dxa"/>
            <w:vAlign w:val="bottom"/>
          </w:tcPr>
          <w:p w14:paraId="30BB60BF" w14:textId="77777777" w:rsidR="00154EEE" w:rsidRPr="00DB3595" w:rsidRDefault="00154EEE" w:rsidP="00C95DD0">
            <w:pPr>
              <w:rPr>
                <w:color w:val="000000" w:themeColor="text1"/>
                <w:sz w:val="28"/>
                <w:szCs w:val="28"/>
              </w:rPr>
            </w:pPr>
            <w:r w:rsidRPr="00DB3595">
              <w:rPr>
                <w:color w:val="000000" w:themeColor="text1"/>
                <w:sz w:val="28"/>
                <w:szCs w:val="28"/>
              </w:rPr>
              <w:t>22,3</w:t>
            </w:r>
          </w:p>
        </w:tc>
        <w:tc>
          <w:tcPr>
            <w:tcW w:w="1985" w:type="dxa"/>
            <w:vAlign w:val="bottom"/>
          </w:tcPr>
          <w:p w14:paraId="1F7B5B53" w14:textId="77777777" w:rsidR="00154EEE" w:rsidRPr="00DB3595" w:rsidRDefault="00154EEE" w:rsidP="00C95DD0">
            <w:pPr>
              <w:rPr>
                <w:color w:val="000000" w:themeColor="text1"/>
                <w:sz w:val="28"/>
                <w:szCs w:val="28"/>
              </w:rPr>
            </w:pPr>
            <w:r w:rsidRPr="00DB3595">
              <w:rPr>
                <w:color w:val="000000" w:themeColor="text1"/>
                <w:sz w:val="28"/>
                <w:szCs w:val="28"/>
              </w:rPr>
              <w:t>37</w:t>
            </w:r>
          </w:p>
        </w:tc>
        <w:tc>
          <w:tcPr>
            <w:tcW w:w="1985" w:type="dxa"/>
            <w:vAlign w:val="bottom"/>
          </w:tcPr>
          <w:p w14:paraId="5A6B541F" w14:textId="77777777" w:rsidR="00154EEE" w:rsidRPr="00DB3595" w:rsidRDefault="00154EEE" w:rsidP="00C95DD0">
            <w:pPr>
              <w:rPr>
                <w:color w:val="000000" w:themeColor="text1"/>
                <w:sz w:val="28"/>
                <w:szCs w:val="28"/>
              </w:rPr>
            </w:pPr>
            <w:r w:rsidRPr="00DB3595">
              <w:rPr>
                <w:color w:val="000000" w:themeColor="text1"/>
                <w:sz w:val="28"/>
                <w:szCs w:val="28"/>
              </w:rPr>
              <w:t>35</w:t>
            </w:r>
          </w:p>
        </w:tc>
      </w:tr>
      <w:tr w:rsidR="00DB3595" w:rsidRPr="00DB3595" w14:paraId="06864473" w14:textId="77777777" w:rsidTr="002A2C32">
        <w:tc>
          <w:tcPr>
            <w:tcW w:w="1504" w:type="dxa"/>
          </w:tcPr>
          <w:p w14:paraId="70720F68" w14:textId="77777777" w:rsidR="00154EEE" w:rsidRPr="00DB3595" w:rsidRDefault="00154EEE" w:rsidP="00C95DD0">
            <w:pPr>
              <w:pStyle w:val="af6"/>
              <w:numPr>
                <w:ilvl w:val="0"/>
                <w:numId w:val="13"/>
              </w:numPr>
              <w:ind w:left="0" w:firstLine="0"/>
              <w:jc w:val="left"/>
              <w:rPr>
                <w:color w:val="000000" w:themeColor="text1"/>
                <w:szCs w:val="28"/>
              </w:rPr>
            </w:pPr>
          </w:p>
        </w:tc>
        <w:tc>
          <w:tcPr>
            <w:tcW w:w="1893" w:type="dxa"/>
            <w:vAlign w:val="bottom"/>
          </w:tcPr>
          <w:p w14:paraId="62C60B61" w14:textId="77777777" w:rsidR="00154EEE" w:rsidRPr="00DB3595" w:rsidRDefault="00154EEE" w:rsidP="00C95DD0">
            <w:pPr>
              <w:rPr>
                <w:color w:val="000000" w:themeColor="text1"/>
                <w:sz w:val="28"/>
                <w:szCs w:val="28"/>
              </w:rPr>
            </w:pPr>
            <w:r w:rsidRPr="00DB3595">
              <w:rPr>
                <w:color w:val="000000" w:themeColor="text1"/>
                <w:sz w:val="28"/>
                <w:szCs w:val="28"/>
              </w:rPr>
              <w:t>22,8</w:t>
            </w:r>
          </w:p>
        </w:tc>
        <w:tc>
          <w:tcPr>
            <w:tcW w:w="1985" w:type="dxa"/>
            <w:vAlign w:val="bottom"/>
          </w:tcPr>
          <w:p w14:paraId="62AF7927" w14:textId="77777777" w:rsidR="00154EEE" w:rsidRPr="00DB3595" w:rsidRDefault="00154EEE" w:rsidP="00C95DD0">
            <w:pPr>
              <w:rPr>
                <w:color w:val="000000" w:themeColor="text1"/>
                <w:sz w:val="28"/>
                <w:szCs w:val="28"/>
              </w:rPr>
            </w:pPr>
            <w:r w:rsidRPr="00DB3595">
              <w:rPr>
                <w:color w:val="000000" w:themeColor="text1"/>
                <w:sz w:val="28"/>
                <w:szCs w:val="28"/>
              </w:rPr>
              <w:t>22,2</w:t>
            </w:r>
          </w:p>
        </w:tc>
        <w:tc>
          <w:tcPr>
            <w:tcW w:w="1985" w:type="dxa"/>
            <w:vAlign w:val="bottom"/>
          </w:tcPr>
          <w:p w14:paraId="00C7C31C" w14:textId="77777777" w:rsidR="00154EEE" w:rsidRPr="00DB3595" w:rsidRDefault="00154EEE" w:rsidP="00C95DD0">
            <w:pPr>
              <w:rPr>
                <w:color w:val="000000" w:themeColor="text1"/>
                <w:sz w:val="28"/>
                <w:szCs w:val="28"/>
              </w:rPr>
            </w:pPr>
            <w:r w:rsidRPr="00DB3595">
              <w:rPr>
                <w:color w:val="000000" w:themeColor="text1"/>
                <w:sz w:val="28"/>
                <w:szCs w:val="28"/>
              </w:rPr>
              <w:t>37</w:t>
            </w:r>
          </w:p>
        </w:tc>
        <w:tc>
          <w:tcPr>
            <w:tcW w:w="1985" w:type="dxa"/>
            <w:vAlign w:val="bottom"/>
          </w:tcPr>
          <w:p w14:paraId="0A94B8E8" w14:textId="77777777" w:rsidR="00154EEE" w:rsidRPr="00DB3595" w:rsidRDefault="00154EEE" w:rsidP="00C95DD0">
            <w:pPr>
              <w:rPr>
                <w:color w:val="000000" w:themeColor="text1"/>
                <w:sz w:val="28"/>
                <w:szCs w:val="28"/>
              </w:rPr>
            </w:pPr>
            <w:r w:rsidRPr="00DB3595">
              <w:rPr>
                <w:color w:val="000000" w:themeColor="text1"/>
                <w:sz w:val="28"/>
                <w:szCs w:val="28"/>
              </w:rPr>
              <w:t>36</w:t>
            </w:r>
          </w:p>
        </w:tc>
      </w:tr>
      <w:tr w:rsidR="00DB3595" w:rsidRPr="00DB3595" w14:paraId="05F610E9" w14:textId="77777777" w:rsidTr="002A2C32">
        <w:tc>
          <w:tcPr>
            <w:tcW w:w="1504" w:type="dxa"/>
          </w:tcPr>
          <w:p w14:paraId="67FC962D" w14:textId="77777777" w:rsidR="00154EEE" w:rsidRPr="00DB3595" w:rsidRDefault="00154EEE" w:rsidP="00C95DD0">
            <w:pPr>
              <w:pStyle w:val="af6"/>
              <w:numPr>
                <w:ilvl w:val="0"/>
                <w:numId w:val="13"/>
              </w:numPr>
              <w:ind w:left="0" w:firstLine="0"/>
              <w:jc w:val="left"/>
              <w:rPr>
                <w:color w:val="000000" w:themeColor="text1"/>
                <w:szCs w:val="28"/>
              </w:rPr>
            </w:pPr>
          </w:p>
        </w:tc>
        <w:tc>
          <w:tcPr>
            <w:tcW w:w="1893" w:type="dxa"/>
            <w:vAlign w:val="bottom"/>
          </w:tcPr>
          <w:p w14:paraId="601A2CDA" w14:textId="77777777" w:rsidR="00154EEE" w:rsidRPr="00DB3595" w:rsidRDefault="00154EEE" w:rsidP="00C95DD0">
            <w:pPr>
              <w:rPr>
                <w:color w:val="000000" w:themeColor="text1"/>
                <w:sz w:val="28"/>
                <w:szCs w:val="28"/>
              </w:rPr>
            </w:pPr>
            <w:r w:rsidRPr="00DB3595">
              <w:rPr>
                <w:color w:val="000000" w:themeColor="text1"/>
                <w:sz w:val="28"/>
                <w:szCs w:val="28"/>
              </w:rPr>
              <w:t>22,8</w:t>
            </w:r>
          </w:p>
        </w:tc>
        <w:tc>
          <w:tcPr>
            <w:tcW w:w="1985" w:type="dxa"/>
            <w:vAlign w:val="bottom"/>
          </w:tcPr>
          <w:p w14:paraId="673789F3" w14:textId="77777777" w:rsidR="00154EEE" w:rsidRPr="00DB3595" w:rsidRDefault="00154EEE" w:rsidP="00C95DD0">
            <w:pPr>
              <w:rPr>
                <w:color w:val="000000" w:themeColor="text1"/>
                <w:sz w:val="28"/>
                <w:szCs w:val="28"/>
              </w:rPr>
            </w:pPr>
            <w:r w:rsidRPr="00DB3595">
              <w:rPr>
                <w:color w:val="000000" w:themeColor="text1"/>
                <w:sz w:val="28"/>
                <w:szCs w:val="28"/>
              </w:rPr>
              <w:t>22,2</w:t>
            </w:r>
          </w:p>
        </w:tc>
        <w:tc>
          <w:tcPr>
            <w:tcW w:w="1985" w:type="dxa"/>
            <w:vAlign w:val="bottom"/>
          </w:tcPr>
          <w:p w14:paraId="58B4188D" w14:textId="77777777" w:rsidR="00154EEE" w:rsidRPr="00DB3595" w:rsidRDefault="00154EEE" w:rsidP="00C95DD0">
            <w:pPr>
              <w:rPr>
                <w:color w:val="000000" w:themeColor="text1"/>
                <w:sz w:val="28"/>
                <w:szCs w:val="28"/>
              </w:rPr>
            </w:pPr>
            <w:r w:rsidRPr="00DB3595">
              <w:rPr>
                <w:color w:val="000000" w:themeColor="text1"/>
                <w:sz w:val="28"/>
                <w:szCs w:val="28"/>
              </w:rPr>
              <w:t>37</w:t>
            </w:r>
          </w:p>
        </w:tc>
        <w:tc>
          <w:tcPr>
            <w:tcW w:w="1985" w:type="dxa"/>
            <w:vAlign w:val="bottom"/>
          </w:tcPr>
          <w:p w14:paraId="101EBAEF" w14:textId="77777777" w:rsidR="00154EEE" w:rsidRPr="00DB3595" w:rsidRDefault="00154EEE" w:rsidP="00C95DD0">
            <w:pPr>
              <w:rPr>
                <w:color w:val="000000" w:themeColor="text1"/>
                <w:sz w:val="28"/>
                <w:szCs w:val="28"/>
              </w:rPr>
            </w:pPr>
            <w:r w:rsidRPr="00DB3595">
              <w:rPr>
                <w:color w:val="000000" w:themeColor="text1"/>
                <w:sz w:val="28"/>
                <w:szCs w:val="28"/>
              </w:rPr>
              <w:t>36</w:t>
            </w:r>
          </w:p>
        </w:tc>
      </w:tr>
      <w:tr w:rsidR="00DB3595" w:rsidRPr="00DB3595" w14:paraId="0724BAA6" w14:textId="77777777" w:rsidTr="002A2C32">
        <w:tc>
          <w:tcPr>
            <w:tcW w:w="1504" w:type="dxa"/>
          </w:tcPr>
          <w:p w14:paraId="4BF362F5" w14:textId="77777777" w:rsidR="00154EEE" w:rsidRPr="00DB3595" w:rsidRDefault="00154EEE" w:rsidP="00C95DD0">
            <w:pPr>
              <w:pStyle w:val="af6"/>
              <w:numPr>
                <w:ilvl w:val="0"/>
                <w:numId w:val="13"/>
              </w:numPr>
              <w:ind w:left="0" w:firstLine="0"/>
              <w:jc w:val="left"/>
              <w:rPr>
                <w:color w:val="000000" w:themeColor="text1"/>
                <w:szCs w:val="28"/>
              </w:rPr>
            </w:pPr>
          </w:p>
        </w:tc>
        <w:tc>
          <w:tcPr>
            <w:tcW w:w="1893" w:type="dxa"/>
            <w:vAlign w:val="bottom"/>
          </w:tcPr>
          <w:p w14:paraId="53282034" w14:textId="77777777" w:rsidR="00154EEE" w:rsidRPr="00DB3595" w:rsidRDefault="00154EEE" w:rsidP="00C95DD0">
            <w:pPr>
              <w:rPr>
                <w:color w:val="000000" w:themeColor="text1"/>
                <w:sz w:val="28"/>
                <w:szCs w:val="28"/>
              </w:rPr>
            </w:pPr>
            <w:r w:rsidRPr="00DB3595">
              <w:rPr>
                <w:color w:val="000000" w:themeColor="text1"/>
                <w:sz w:val="28"/>
                <w:szCs w:val="28"/>
              </w:rPr>
              <w:t>22,8</w:t>
            </w:r>
          </w:p>
        </w:tc>
        <w:tc>
          <w:tcPr>
            <w:tcW w:w="1985" w:type="dxa"/>
            <w:vAlign w:val="bottom"/>
          </w:tcPr>
          <w:p w14:paraId="45684481" w14:textId="77777777" w:rsidR="00154EEE" w:rsidRPr="00DB3595" w:rsidRDefault="00154EEE" w:rsidP="00C95DD0">
            <w:pPr>
              <w:rPr>
                <w:color w:val="000000" w:themeColor="text1"/>
                <w:sz w:val="28"/>
                <w:szCs w:val="28"/>
              </w:rPr>
            </w:pPr>
            <w:r w:rsidRPr="00DB3595">
              <w:rPr>
                <w:color w:val="000000" w:themeColor="text1"/>
                <w:sz w:val="28"/>
                <w:szCs w:val="28"/>
              </w:rPr>
              <w:t>22,2</w:t>
            </w:r>
          </w:p>
        </w:tc>
        <w:tc>
          <w:tcPr>
            <w:tcW w:w="1985" w:type="dxa"/>
            <w:vAlign w:val="bottom"/>
          </w:tcPr>
          <w:p w14:paraId="4C18EBFE" w14:textId="77777777" w:rsidR="00154EEE" w:rsidRPr="00DB3595" w:rsidRDefault="00154EEE" w:rsidP="00C95DD0">
            <w:pPr>
              <w:rPr>
                <w:color w:val="000000" w:themeColor="text1"/>
                <w:sz w:val="28"/>
                <w:szCs w:val="28"/>
              </w:rPr>
            </w:pPr>
            <w:r w:rsidRPr="00DB3595">
              <w:rPr>
                <w:color w:val="000000" w:themeColor="text1"/>
                <w:sz w:val="28"/>
                <w:szCs w:val="28"/>
              </w:rPr>
              <w:t>37</w:t>
            </w:r>
          </w:p>
        </w:tc>
        <w:tc>
          <w:tcPr>
            <w:tcW w:w="1985" w:type="dxa"/>
            <w:vAlign w:val="bottom"/>
          </w:tcPr>
          <w:p w14:paraId="73225506" w14:textId="77777777" w:rsidR="00154EEE" w:rsidRPr="00DB3595" w:rsidRDefault="00154EEE" w:rsidP="00C95DD0">
            <w:pPr>
              <w:rPr>
                <w:color w:val="000000" w:themeColor="text1"/>
                <w:sz w:val="28"/>
                <w:szCs w:val="28"/>
              </w:rPr>
            </w:pPr>
            <w:r w:rsidRPr="00DB3595">
              <w:rPr>
                <w:color w:val="000000" w:themeColor="text1"/>
                <w:sz w:val="28"/>
                <w:szCs w:val="28"/>
              </w:rPr>
              <w:t>36</w:t>
            </w:r>
          </w:p>
        </w:tc>
      </w:tr>
      <w:tr w:rsidR="00DB3595" w:rsidRPr="00DB3595" w14:paraId="7AF2C976" w14:textId="77777777" w:rsidTr="002A2C32">
        <w:tc>
          <w:tcPr>
            <w:tcW w:w="1504" w:type="dxa"/>
          </w:tcPr>
          <w:p w14:paraId="27192256" w14:textId="77777777" w:rsidR="00154EEE" w:rsidRPr="00DB3595" w:rsidRDefault="00154EEE" w:rsidP="00C95DD0">
            <w:pPr>
              <w:pStyle w:val="af6"/>
              <w:numPr>
                <w:ilvl w:val="0"/>
                <w:numId w:val="13"/>
              </w:numPr>
              <w:ind w:left="0" w:firstLine="0"/>
              <w:jc w:val="left"/>
              <w:rPr>
                <w:color w:val="000000" w:themeColor="text1"/>
                <w:szCs w:val="28"/>
              </w:rPr>
            </w:pPr>
          </w:p>
        </w:tc>
        <w:tc>
          <w:tcPr>
            <w:tcW w:w="1893" w:type="dxa"/>
            <w:vAlign w:val="bottom"/>
          </w:tcPr>
          <w:p w14:paraId="0A470148" w14:textId="77777777" w:rsidR="00154EEE" w:rsidRPr="00DB3595" w:rsidRDefault="00154EEE" w:rsidP="00C95DD0">
            <w:pPr>
              <w:rPr>
                <w:color w:val="000000" w:themeColor="text1"/>
                <w:sz w:val="28"/>
                <w:szCs w:val="28"/>
              </w:rPr>
            </w:pPr>
            <w:r w:rsidRPr="00DB3595">
              <w:rPr>
                <w:color w:val="000000" w:themeColor="text1"/>
                <w:sz w:val="28"/>
                <w:szCs w:val="28"/>
              </w:rPr>
              <w:t>22,8</w:t>
            </w:r>
          </w:p>
        </w:tc>
        <w:tc>
          <w:tcPr>
            <w:tcW w:w="1985" w:type="dxa"/>
            <w:vAlign w:val="bottom"/>
          </w:tcPr>
          <w:p w14:paraId="6108D7EF" w14:textId="77777777" w:rsidR="00154EEE" w:rsidRPr="00DB3595" w:rsidRDefault="00154EEE" w:rsidP="00C95DD0">
            <w:pPr>
              <w:rPr>
                <w:color w:val="000000" w:themeColor="text1"/>
                <w:sz w:val="28"/>
                <w:szCs w:val="28"/>
              </w:rPr>
            </w:pPr>
            <w:r w:rsidRPr="00DB3595">
              <w:rPr>
                <w:color w:val="000000" w:themeColor="text1"/>
                <w:sz w:val="28"/>
                <w:szCs w:val="28"/>
              </w:rPr>
              <w:t>22,2</w:t>
            </w:r>
          </w:p>
        </w:tc>
        <w:tc>
          <w:tcPr>
            <w:tcW w:w="1985" w:type="dxa"/>
            <w:vAlign w:val="bottom"/>
          </w:tcPr>
          <w:p w14:paraId="2B50CF2E" w14:textId="77777777" w:rsidR="00154EEE" w:rsidRPr="00DB3595" w:rsidRDefault="00154EEE" w:rsidP="00C95DD0">
            <w:pPr>
              <w:rPr>
                <w:color w:val="000000" w:themeColor="text1"/>
                <w:sz w:val="28"/>
                <w:szCs w:val="28"/>
              </w:rPr>
            </w:pPr>
            <w:r w:rsidRPr="00DB3595">
              <w:rPr>
                <w:color w:val="000000" w:themeColor="text1"/>
                <w:sz w:val="28"/>
                <w:szCs w:val="28"/>
              </w:rPr>
              <w:t>37</w:t>
            </w:r>
          </w:p>
        </w:tc>
        <w:tc>
          <w:tcPr>
            <w:tcW w:w="1985" w:type="dxa"/>
            <w:vAlign w:val="bottom"/>
          </w:tcPr>
          <w:p w14:paraId="5628EC01" w14:textId="77777777" w:rsidR="00154EEE" w:rsidRPr="00DB3595" w:rsidRDefault="00154EEE" w:rsidP="00C95DD0">
            <w:pPr>
              <w:rPr>
                <w:color w:val="000000" w:themeColor="text1"/>
                <w:sz w:val="28"/>
                <w:szCs w:val="28"/>
              </w:rPr>
            </w:pPr>
            <w:r w:rsidRPr="00DB3595">
              <w:rPr>
                <w:color w:val="000000" w:themeColor="text1"/>
                <w:sz w:val="28"/>
                <w:szCs w:val="28"/>
              </w:rPr>
              <w:t>36</w:t>
            </w:r>
          </w:p>
        </w:tc>
      </w:tr>
      <w:tr w:rsidR="00DB3595" w:rsidRPr="00DB3595" w14:paraId="3D6F5C08" w14:textId="77777777" w:rsidTr="002A2C32">
        <w:tc>
          <w:tcPr>
            <w:tcW w:w="1504" w:type="dxa"/>
          </w:tcPr>
          <w:p w14:paraId="4F27B1AC" w14:textId="77777777" w:rsidR="00154EEE" w:rsidRPr="00DB3595" w:rsidRDefault="00154EEE" w:rsidP="00C95DD0">
            <w:pPr>
              <w:pStyle w:val="af6"/>
              <w:numPr>
                <w:ilvl w:val="0"/>
                <w:numId w:val="13"/>
              </w:numPr>
              <w:ind w:left="0" w:firstLine="0"/>
              <w:jc w:val="left"/>
              <w:rPr>
                <w:color w:val="000000" w:themeColor="text1"/>
                <w:szCs w:val="28"/>
              </w:rPr>
            </w:pPr>
          </w:p>
        </w:tc>
        <w:tc>
          <w:tcPr>
            <w:tcW w:w="1893" w:type="dxa"/>
            <w:vAlign w:val="bottom"/>
          </w:tcPr>
          <w:p w14:paraId="40D7EC6D" w14:textId="77777777" w:rsidR="00154EEE" w:rsidRPr="00DB3595" w:rsidRDefault="00154EEE" w:rsidP="00C95DD0">
            <w:pPr>
              <w:rPr>
                <w:color w:val="000000" w:themeColor="text1"/>
                <w:sz w:val="28"/>
                <w:szCs w:val="28"/>
              </w:rPr>
            </w:pPr>
            <w:r w:rsidRPr="00DB3595">
              <w:rPr>
                <w:color w:val="000000" w:themeColor="text1"/>
                <w:sz w:val="28"/>
                <w:szCs w:val="28"/>
              </w:rPr>
              <w:t>22,8</w:t>
            </w:r>
          </w:p>
        </w:tc>
        <w:tc>
          <w:tcPr>
            <w:tcW w:w="1985" w:type="dxa"/>
            <w:vAlign w:val="bottom"/>
          </w:tcPr>
          <w:p w14:paraId="3695DC61" w14:textId="77777777" w:rsidR="00154EEE" w:rsidRPr="00DB3595" w:rsidRDefault="00154EEE" w:rsidP="00C95DD0">
            <w:pPr>
              <w:rPr>
                <w:color w:val="000000" w:themeColor="text1"/>
                <w:sz w:val="28"/>
                <w:szCs w:val="28"/>
              </w:rPr>
            </w:pPr>
            <w:r w:rsidRPr="00DB3595">
              <w:rPr>
                <w:color w:val="000000" w:themeColor="text1"/>
                <w:sz w:val="28"/>
                <w:szCs w:val="28"/>
              </w:rPr>
              <w:t>22,2</w:t>
            </w:r>
          </w:p>
        </w:tc>
        <w:tc>
          <w:tcPr>
            <w:tcW w:w="1985" w:type="dxa"/>
            <w:vAlign w:val="bottom"/>
          </w:tcPr>
          <w:p w14:paraId="2E34335B" w14:textId="77777777" w:rsidR="00154EEE" w:rsidRPr="00DB3595" w:rsidRDefault="00154EEE" w:rsidP="00C95DD0">
            <w:pPr>
              <w:rPr>
                <w:color w:val="000000" w:themeColor="text1"/>
                <w:sz w:val="28"/>
                <w:szCs w:val="28"/>
              </w:rPr>
            </w:pPr>
            <w:r w:rsidRPr="00DB3595">
              <w:rPr>
                <w:color w:val="000000" w:themeColor="text1"/>
                <w:sz w:val="28"/>
                <w:szCs w:val="28"/>
              </w:rPr>
              <w:t>37</w:t>
            </w:r>
          </w:p>
        </w:tc>
        <w:tc>
          <w:tcPr>
            <w:tcW w:w="1985" w:type="dxa"/>
            <w:vAlign w:val="bottom"/>
          </w:tcPr>
          <w:p w14:paraId="23A2F3CA" w14:textId="77777777" w:rsidR="00154EEE" w:rsidRPr="00DB3595" w:rsidRDefault="00154EEE" w:rsidP="00C95DD0">
            <w:pPr>
              <w:rPr>
                <w:color w:val="000000" w:themeColor="text1"/>
                <w:sz w:val="28"/>
                <w:szCs w:val="28"/>
              </w:rPr>
            </w:pPr>
            <w:r w:rsidRPr="00DB3595">
              <w:rPr>
                <w:color w:val="000000" w:themeColor="text1"/>
                <w:sz w:val="28"/>
                <w:szCs w:val="28"/>
              </w:rPr>
              <w:t>35</w:t>
            </w:r>
          </w:p>
        </w:tc>
      </w:tr>
      <w:tr w:rsidR="00DB3595" w:rsidRPr="00DB3595" w14:paraId="56A58F02" w14:textId="77777777" w:rsidTr="002A2C32">
        <w:tc>
          <w:tcPr>
            <w:tcW w:w="1504" w:type="dxa"/>
          </w:tcPr>
          <w:p w14:paraId="742A7BF7" w14:textId="77777777" w:rsidR="00154EEE" w:rsidRPr="00DB3595" w:rsidRDefault="00154EEE" w:rsidP="00C95DD0">
            <w:pPr>
              <w:pStyle w:val="af6"/>
              <w:numPr>
                <w:ilvl w:val="0"/>
                <w:numId w:val="13"/>
              </w:numPr>
              <w:ind w:left="0" w:firstLine="0"/>
              <w:jc w:val="left"/>
              <w:rPr>
                <w:color w:val="000000" w:themeColor="text1"/>
                <w:szCs w:val="28"/>
              </w:rPr>
            </w:pPr>
          </w:p>
        </w:tc>
        <w:tc>
          <w:tcPr>
            <w:tcW w:w="1893" w:type="dxa"/>
            <w:vAlign w:val="bottom"/>
          </w:tcPr>
          <w:p w14:paraId="1CE2A380" w14:textId="77777777" w:rsidR="00154EEE" w:rsidRPr="00DB3595" w:rsidRDefault="00154EEE" w:rsidP="00C95DD0">
            <w:pPr>
              <w:rPr>
                <w:color w:val="000000" w:themeColor="text1"/>
                <w:sz w:val="28"/>
                <w:szCs w:val="28"/>
              </w:rPr>
            </w:pPr>
            <w:r w:rsidRPr="00DB3595">
              <w:rPr>
                <w:color w:val="000000" w:themeColor="text1"/>
                <w:sz w:val="28"/>
                <w:szCs w:val="28"/>
              </w:rPr>
              <w:t>22,8</w:t>
            </w:r>
          </w:p>
        </w:tc>
        <w:tc>
          <w:tcPr>
            <w:tcW w:w="1985" w:type="dxa"/>
            <w:vAlign w:val="bottom"/>
          </w:tcPr>
          <w:p w14:paraId="3DA72736" w14:textId="77777777" w:rsidR="00154EEE" w:rsidRPr="00DB3595" w:rsidRDefault="00154EEE" w:rsidP="00C95DD0">
            <w:pPr>
              <w:rPr>
                <w:color w:val="000000" w:themeColor="text1"/>
                <w:sz w:val="28"/>
                <w:szCs w:val="28"/>
              </w:rPr>
            </w:pPr>
            <w:r w:rsidRPr="00DB3595">
              <w:rPr>
                <w:color w:val="000000" w:themeColor="text1"/>
                <w:sz w:val="28"/>
                <w:szCs w:val="28"/>
              </w:rPr>
              <w:t>22,2</w:t>
            </w:r>
          </w:p>
        </w:tc>
        <w:tc>
          <w:tcPr>
            <w:tcW w:w="1985" w:type="dxa"/>
            <w:vAlign w:val="bottom"/>
          </w:tcPr>
          <w:p w14:paraId="509827EB" w14:textId="77777777" w:rsidR="00154EEE" w:rsidRPr="00DB3595" w:rsidRDefault="00154EEE" w:rsidP="00C95DD0">
            <w:pPr>
              <w:rPr>
                <w:color w:val="000000" w:themeColor="text1"/>
                <w:sz w:val="28"/>
                <w:szCs w:val="28"/>
              </w:rPr>
            </w:pPr>
            <w:r w:rsidRPr="00DB3595">
              <w:rPr>
                <w:color w:val="000000" w:themeColor="text1"/>
                <w:sz w:val="28"/>
                <w:szCs w:val="28"/>
              </w:rPr>
              <w:t>37</w:t>
            </w:r>
          </w:p>
        </w:tc>
        <w:tc>
          <w:tcPr>
            <w:tcW w:w="1985" w:type="dxa"/>
            <w:vAlign w:val="bottom"/>
          </w:tcPr>
          <w:p w14:paraId="78405263" w14:textId="77777777" w:rsidR="00154EEE" w:rsidRPr="00DB3595" w:rsidRDefault="00154EEE" w:rsidP="00C95DD0">
            <w:pPr>
              <w:rPr>
                <w:color w:val="000000" w:themeColor="text1"/>
                <w:sz w:val="28"/>
                <w:szCs w:val="28"/>
              </w:rPr>
            </w:pPr>
            <w:r w:rsidRPr="00DB3595">
              <w:rPr>
                <w:color w:val="000000" w:themeColor="text1"/>
                <w:sz w:val="28"/>
                <w:szCs w:val="28"/>
              </w:rPr>
              <w:t>35</w:t>
            </w:r>
          </w:p>
        </w:tc>
      </w:tr>
      <w:tr w:rsidR="00DB3595" w:rsidRPr="00DB3595" w14:paraId="25B63EE4" w14:textId="77777777" w:rsidTr="002A2C32">
        <w:tc>
          <w:tcPr>
            <w:tcW w:w="1504" w:type="dxa"/>
          </w:tcPr>
          <w:p w14:paraId="286C210F" w14:textId="77777777" w:rsidR="00154EEE" w:rsidRPr="00DB3595" w:rsidRDefault="00154EEE" w:rsidP="00C95DD0">
            <w:pPr>
              <w:pStyle w:val="af6"/>
              <w:numPr>
                <w:ilvl w:val="0"/>
                <w:numId w:val="13"/>
              </w:numPr>
              <w:ind w:left="0" w:firstLine="0"/>
              <w:jc w:val="left"/>
              <w:rPr>
                <w:color w:val="000000" w:themeColor="text1"/>
                <w:szCs w:val="28"/>
              </w:rPr>
            </w:pPr>
          </w:p>
        </w:tc>
        <w:tc>
          <w:tcPr>
            <w:tcW w:w="1893" w:type="dxa"/>
            <w:vAlign w:val="bottom"/>
          </w:tcPr>
          <w:p w14:paraId="573D146A" w14:textId="77777777" w:rsidR="00154EEE" w:rsidRPr="00DB3595" w:rsidRDefault="00154EEE" w:rsidP="00C95DD0">
            <w:pPr>
              <w:rPr>
                <w:color w:val="000000" w:themeColor="text1"/>
                <w:sz w:val="28"/>
                <w:szCs w:val="28"/>
              </w:rPr>
            </w:pPr>
            <w:r w:rsidRPr="00DB3595">
              <w:rPr>
                <w:color w:val="000000" w:themeColor="text1"/>
                <w:sz w:val="28"/>
                <w:szCs w:val="28"/>
              </w:rPr>
              <w:t>22,8</w:t>
            </w:r>
          </w:p>
        </w:tc>
        <w:tc>
          <w:tcPr>
            <w:tcW w:w="1985" w:type="dxa"/>
            <w:vAlign w:val="bottom"/>
          </w:tcPr>
          <w:p w14:paraId="5D4509C9" w14:textId="77777777" w:rsidR="00154EEE" w:rsidRPr="00DB3595" w:rsidRDefault="00154EEE" w:rsidP="00C95DD0">
            <w:pPr>
              <w:rPr>
                <w:color w:val="000000" w:themeColor="text1"/>
                <w:sz w:val="28"/>
                <w:szCs w:val="28"/>
              </w:rPr>
            </w:pPr>
            <w:r w:rsidRPr="00DB3595">
              <w:rPr>
                <w:color w:val="000000" w:themeColor="text1"/>
                <w:sz w:val="28"/>
                <w:szCs w:val="28"/>
              </w:rPr>
              <w:t>22,2</w:t>
            </w:r>
          </w:p>
        </w:tc>
        <w:tc>
          <w:tcPr>
            <w:tcW w:w="1985" w:type="dxa"/>
            <w:vAlign w:val="bottom"/>
          </w:tcPr>
          <w:p w14:paraId="3C9557B6" w14:textId="77777777" w:rsidR="00154EEE" w:rsidRPr="00DB3595" w:rsidRDefault="00154EEE" w:rsidP="00C95DD0">
            <w:pPr>
              <w:rPr>
                <w:color w:val="000000" w:themeColor="text1"/>
                <w:sz w:val="28"/>
                <w:szCs w:val="28"/>
              </w:rPr>
            </w:pPr>
            <w:r w:rsidRPr="00DB3595">
              <w:rPr>
                <w:color w:val="000000" w:themeColor="text1"/>
                <w:sz w:val="28"/>
                <w:szCs w:val="28"/>
              </w:rPr>
              <w:t>37</w:t>
            </w:r>
          </w:p>
        </w:tc>
        <w:tc>
          <w:tcPr>
            <w:tcW w:w="1985" w:type="dxa"/>
            <w:vAlign w:val="bottom"/>
          </w:tcPr>
          <w:p w14:paraId="4852A5FA" w14:textId="77777777" w:rsidR="00154EEE" w:rsidRPr="00DB3595" w:rsidRDefault="00154EEE" w:rsidP="00C95DD0">
            <w:pPr>
              <w:rPr>
                <w:color w:val="000000" w:themeColor="text1"/>
                <w:sz w:val="28"/>
                <w:szCs w:val="28"/>
              </w:rPr>
            </w:pPr>
            <w:r w:rsidRPr="00DB3595">
              <w:rPr>
                <w:color w:val="000000" w:themeColor="text1"/>
                <w:sz w:val="28"/>
                <w:szCs w:val="28"/>
              </w:rPr>
              <w:t>35</w:t>
            </w:r>
          </w:p>
        </w:tc>
      </w:tr>
      <w:tr w:rsidR="00DB3595" w:rsidRPr="00DB3595" w14:paraId="6EC5FC08" w14:textId="77777777" w:rsidTr="002A2C32">
        <w:tc>
          <w:tcPr>
            <w:tcW w:w="1504" w:type="dxa"/>
          </w:tcPr>
          <w:p w14:paraId="5B9766DA" w14:textId="77777777" w:rsidR="00154EEE" w:rsidRPr="00DB3595" w:rsidRDefault="00154EEE" w:rsidP="00C95DD0">
            <w:pPr>
              <w:pStyle w:val="af6"/>
              <w:numPr>
                <w:ilvl w:val="0"/>
                <w:numId w:val="13"/>
              </w:numPr>
              <w:ind w:left="0" w:firstLine="0"/>
              <w:jc w:val="left"/>
              <w:rPr>
                <w:color w:val="000000" w:themeColor="text1"/>
                <w:szCs w:val="28"/>
              </w:rPr>
            </w:pPr>
          </w:p>
        </w:tc>
        <w:tc>
          <w:tcPr>
            <w:tcW w:w="1893" w:type="dxa"/>
            <w:vAlign w:val="bottom"/>
          </w:tcPr>
          <w:p w14:paraId="5A51919C" w14:textId="77777777" w:rsidR="00154EEE" w:rsidRPr="00DB3595" w:rsidRDefault="00154EEE" w:rsidP="00C95DD0">
            <w:pPr>
              <w:rPr>
                <w:color w:val="000000" w:themeColor="text1"/>
                <w:sz w:val="28"/>
                <w:szCs w:val="28"/>
              </w:rPr>
            </w:pPr>
            <w:r w:rsidRPr="00DB3595">
              <w:rPr>
                <w:color w:val="000000" w:themeColor="text1"/>
                <w:sz w:val="28"/>
                <w:szCs w:val="28"/>
              </w:rPr>
              <w:t>22,8</w:t>
            </w:r>
          </w:p>
        </w:tc>
        <w:tc>
          <w:tcPr>
            <w:tcW w:w="1985" w:type="dxa"/>
            <w:vAlign w:val="bottom"/>
          </w:tcPr>
          <w:p w14:paraId="064BF467" w14:textId="77777777" w:rsidR="00154EEE" w:rsidRPr="00DB3595" w:rsidRDefault="00154EEE" w:rsidP="00C95DD0">
            <w:pPr>
              <w:rPr>
                <w:color w:val="000000" w:themeColor="text1"/>
                <w:sz w:val="28"/>
                <w:szCs w:val="28"/>
              </w:rPr>
            </w:pPr>
            <w:r w:rsidRPr="00DB3595">
              <w:rPr>
                <w:color w:val="000000" w:themeColor="text1"/>
                <w:sz w:val="28"/>
                <w:szCs w:val="28"/>
              </w:rPr>
              <w:t>22,2</w:t>
            </w:r>
          </w:p>
        </w:tc>
        <w:tc>
          <w:tcPr>
            <w:tcW w:w="1985" w:type="dxa"/>
            <w:vAlign w:val="bottom"/>
          </w:tcPr>
          <w:p w14:paraId="2AEBC805" w14:textId="77777777" w:rsidR="00154EEE" w:rsidRPr="00DB3595" w:rsidRDefault="00154EEE" w:rsidP="00C95DD0">
            <w:pPr>
              <w:rPr>
                <w:color w:val="000000" w:themeColor="text1"/>
                <w:sz w:val="28"/>
                <w:szCs w:val="28"/>
              </w:rPr>
            </w:pPr>
            <w:r w:rsidRPr="00DB3595">
              <w:rPr>
                <w:color w:val="000000" w:themeColor="text1"/>
                <w:sz w:val="28"/>
                <w:szCs w:val="28"/>
              </w:rPr>
              <w:t>37</w:t>
            </w:r>
          </w:p>
        </w:tc>
        <w:tc>
          <w:tcPr>
            <w:tcW w:w="1985" w:type="dxa"/>
            <w:vAlign w:val="bottom"/>
          </w:tcPr>
          <w:p w14:paraId="32652EED" w14:textId="77777777" w:rsidR="00154EEE" w:rsidRPr="00DB3595" w:rsidRDefault="00154EEE" w:rsidP="00C95DD0">
            <w:pPr>
              <w:rPr>
                <w:color w:val="000000" w:themeColor="text1"/>
                <w:sz w:val="28"/>
                <w:szCs w:val="28"/>
              </w:rPr>
            </w:pPr>
            <w:r w:rsidRPr="00DB3595">
              <w:rPr>
                <w:color w:val="000000" w:themeColor="text1"/>
                <w:sz w:val="28"/>
                <w:szCs w:val="28"/>
              </w:rPr>
              <w:t>36</w:t>
            </w:r>
          </w:p>
        </w:tc>
      </w:tr>
      <w:tr w:rsidR="00DB3595" w:rsidRPr="00DB3595" w14:paraId="30D360C8" w14:textId="77777777" w:rsidTr="002A2C32">
        <w:tc>
          <w:tcPr>
            <w:tcW w:w="1504" w:type="dxa"/>
          </w:tcPr>
          <w:p w14:paraId="3C62B91D" w14:textId="77777777" w:rsidR="00154EEE" w:rsidRPr="00DB3595" w:rsidRDefault="00154EEE" w:rsidP="00C95DD0">
            <w:pPr>
              <w:pStyle w:val="af6"/>
              <w:numPr>
                <w:ilvl w:val="0"/>
                <w:numId w:val="13"/>
              </w:numPr>
              <w:ind w:left="0" w:firstLine="0"/>
              <w:jc w:val="left"/>
              <w:rPr>
                <w:color w:val="000000" w:themeColor="text1"/>
                <w:szCs w:val="28"/>
              </w:rPr>
            </w:pPr>
          </w:p>
        </w:tc>
        <w:tc>
          <w:tcPr>
            <w:tcW w:w="1893" w:type="dxa"/>
            <w:vAlign w:val="bottom"/>
          </w:tcPr>
          <w:p w14:paraId="32647144" w14:textId="77777777" w:rsidR="00154EEE" w:rsidRPr="00DB3595" w:rsidRDefault="00154EEE" w:rsidP="00C95DD0">
            <w:pPr>
              <w:rPr>
                <w:color w:val="000000" w:themeColor="text1"/>
                <w:sz w:val="28"/>
                <w:szCs w:val="28"/>
              </w:rPr>
            </w:pPr>
            <w:r w:rsidRPr="00DB3595">
              <w:rPr>
                <w:color w:val="000000" w:themeColor="text1"/>
                <w:sz w:val="28"/>
                <w:szCs w:val="28"/>
              </w:rPr>
              <w:t>22,9</w:t>
            </w:r>
          </w:p>
        </w:tc>
        <w:tc>
          <w:tcPr>
            <w:tcW w:w="1985" w:type="dxa"/>
            <w:vAlign w:val="bottom"/>
          </w:tcPr>
          <w:p w14:paraId="525A0E7A" w14:textId="77777777" w:rsidR="00154EEE" w:rsidRPr="00DB3595" w:rsidRDefault="00154EEE" w:rsidP="00C95DD0">
            <w:pPr>
              <w:rPr>
                <w:color w:val="000000" w:themeColor="text1"/>
                <w:sz w:val="28"/>
                <w:szCs w:val="28"/>
              </w:rPr>
            </w:pPr>
            <w:r w:rsidRPr="00DB3595">
              <w:rPr>
                <w:color w:val="000000" w:themeColor="text1"/>
                <w:sz w:val="28"/>
                <w:szCs w:val="28"/>
              </w:rPr>
              <w:t>22,2</w:t>
            </w:r>
          </w:p>
        </w:tc>
        <w:tc>
          <w:tcPr>
            <w:tcW w:w="1985" w:type="dxa"/>
            <w:vAlign w:val="bottom"/>
          </w:tcPr>
          <w:p w14:paraId="63EA30D1" w14:textId="77777777" w:rsidR="00154EEE" w:rsidRPr="00DB3595" w:rsidRDefault="00154EEE" w:rsidP="00C95DD0">
            <w:pPr>
              <w:rPr>
                <w:color w:val="000000" w:themeColor="text1"/>
                <w:sz w:val="28"/>
                <w:szCs w:val="28"/>
              </w:rPr>
            </w:pPr>
            <w:r w:rsidRPr="00DB3595">
              <w:rPr>
                <w:color w:val="000000" w:themeColor="text1"/>
                <w:sz w:val="28"/>
                <w:szCs w:val="28"/>
              </w:rPr>
              <w:t>37</w:t>
            </w:r>
          </w:p>
        </w:tc>
        <w:tc>
          <w:tcPr>
            <w:tcW w:w="1985" w:type="dxa"/>
            <w:vAlign w:val="bottom"/>
          </w:tcPr>
          <w:p w14:paraId="2A5F9B3E" w14:textId="77777777" w:rsidR="00154EEE" w:rsidRPr="00DB3595" w:rsidRDefault="00154EEE" w:rsidP="00C95DD0">
            <w:pPr>
              <w:rPr>
                <w:color w:val="000000" w:themeColor="text1"/>
                <w:sz w:val="28"/>
                <w:szCs w:val="28"/>
              </w:rPr>
            </w:pPr>
            <w:r w:rsidRPr="00DB3595">
              <w:rPr>
                <w:color w:val="000000" w:themeColor="text1"/>
                <w:sz w:val="28"/>
                <w:szCs w:val="28"/>
              </w:rPr>
              <w:t>36</w:t>
            </w:r>
          </w:p>
        </w:tc>
      </w:tr>
    </w:tbl>
    <w:p w14:paraId="408529B2" w14:textId="6673F70C" w:rsidR="00C95DD0" w:rsidRPr="00DB3595" w:rsidRDefault="00C95DD0" w:rsidP="00C95DD0">
      <w:pPr>
        <w:rPr>
          <w:color w:val="000000" w:themeColor="text1"/>
          <w:sz w:val="28"/>
          <w:szCs w:val="28"/>
        </w:rPr>
      </w:pPr>
      <w:r w:rsidRPr="00DB3595">
        <w:rPr>
          <w:color w:val="000000" w:themeColor="text1"/>
          <w:sz w:val="28"/>
          <w:szCs w:val="28"/>
          <w:lang w:val="kk-KZ"/>
        </w:rPr>
        <w:lastRenderedPageBreak/>
        <w:t>Продолжение таблицы 4.4</w:t>
      </w:r>
    </w:p>
    <w:p w14:paraId="44C479E5" w14:textId="77777777" w:rsidR="00C95DD0" w:rsidRPr="00DB3595" w:rsidRDefault="00C95DD0">
      <w:pPr>
        <w:rPr>
          <w:color w:val="000000" w:themeColor="text1"/>
        </w:rPr>
      </w:pPr>
    </w:p>
    <w:tbl>
      <w:tblPr>
        <w:tblStyle w:val="af1"/>
        <w:tblW w:w="9352" w:type="dxa"/>
        <w:tblLook w:val="04A0" w:firstRow="1" w:lastRow="0" w:firstColumn="1" w:lastColumn="0" w:noHBand="0" w:noVBand="1"/>
      </w:tblPr>
      <w:tblGrid>
        <w:gridCol w:w="1504"/>
        <w:gridCol w:w="1893"/>
        <w:gridCol w:w="1985"/>
        <w:gridCol w:w="1985"/>
        <w:gridCol w:w="1985"/>
      </w:tblGrid>
      <w:tr w:rsidR="00DB3595" w:rsidRPr="00DB3595" w14:paraId="78CD8921" w14:textId="77777777" w:rsidTr="002A2C32">
        <w:tc>
          <w:tcPr>
            <w:tcW w:w="1504" w:type="dxa"/>
          </w:tcPr>
          <w:p w14:paraId="7125BB22" w14:textId="4D21F497" w:rsidR="0006326A" w:rsidRPr="00DB3595" w:rsidRDefault="0006326A" w:rsidP="0006326A">
            <w:pPr>
              <w:pStyle w:val="af6"/>
              <w:ind w:left="0" w:firstLine="0"/>
              <w:jc w:val="center"/>
              <w:rPr>
                <w:color w:val="000000" w:themeColor="text1"/>
                <w:szCs w:val="28"/>
                <w:lang w:val="kk-KZ"/>
              </w:rPr>
            </w:pPr>
            <w:r w:rsidRPr="00DB3595">
              <w:rPr>
                <w:color w:val="000000" w:themeColor="text1"/>
                <w:szCs w:val="28"/>
                <w:lang w:val="kk-KZ"/>
              </w:rPr>
              <w:t>1</w:t>
            </w:r>
          </w:p>
        </w:tc>
        <w:tc>
          <w:tcPr>
            <w:tcW w:w="1893" w:type="dxa"/>
            <w:vAlign w:val="bottom"/>
          </w:tcPr>
          <w:p w14:paraId="4F88F113" w14:textId="2AB12211" w:rsidR="0006326A" w:rsidRPr="00DB3595" w:rsidRDefault="0006326A" w:rsidP="0006326A">
            <w:pPr>
              <w:jc w:val="center"/>
              <w:rPr>
                <w:color w:val="000000" w:themeColor="text1"/>
                <w:sz w:val="28"/>
                <w:szCs w:val="28"/>
                <w:lang w:val="kk-KZ"/>
              </w:rPr>
            </w:pPr>
            <w:r w:rsidRPr="00DB3595">
              <w:rPr>
                <w:color w:val="000000" w:themeColor="text1"/>
                <w:sz w:val="28"/>
                <w:szCs w:val="28"/>
                <w:lang w:val="kk-KZ"/>
              </w:rPr>
              <w:t>2</w:t>
            </w:r>
          </w:p>
        </w:tc>
        <w:tc>
          <w:tcPr>
            <w:tcW w:w="1985" w:type="dxa"/>
            <w:vAlign w:val="bottom"/>
          </w:tcPr>
          <w:p w14:paraId="53954B21" w14:textId="6874BE84" w:rsidR="0006326A" w:rsidRPr="00DB3595" w:rsidRDefault="0006326A" w:rsidP="0006326A">
            <w:pPr>
              <w:jc w:val="center"/>
              <w:rPr>
                <w:color w:val="000000" w:themeColor="text1"/>
                <w:sz w:val="28"/>
                <w:szCs w:val="28"/>
                <w:lang w:val="kk-KZ"/>
              </w:rPr>
            </w:pPr>
            <w:r w:rsidRPr="00DB3595">
              <w:rPr>
                <w:color w:val="000000" w:themeColor="text1"/>
                <w:sz w:val="28"/>
                <w:szCs w:val="28"/>
                <w:lang w:val="kk-KZ"/>
              </w:rPr>
              <w:t>3</w:t>
            </w:r>
          </w:p>
        </w:tc>
        <w:tc>
          <w:tcPr>
            <w:tcW w:w="1985" w:type="dxa"/>
            <w:vAlign w:val="bottom"/>
          </w:tcPr>
          <w:p w14:paraId="21701A0A" w14:textId="61BDADB6" w:rsidR="0006326A" w:rsidRPr="00DB3595" w:rsidRDefault="0006326A" w:rsidP="0006326A">
            <w:pPr>
              <w:jc w:val="center"/>
              <w:rPr>
                <w:color w:val="000000" w:themeColor="text1"/>
                <w:sz w:val="28"/>
                <w:szCs w:val="28"/>
                <w:lang w:val="kk-KZ"/>
              </w:rPr>
            </w:pPr>
            <w:r w:rsidRPr="00DB3595">
              <w:rPr>
                <w:color w:val="000000" w:themeColor="text1"/>
                <w:sz w:val="28"/>
                <w:szCs w:val="28"/>
                <w:lang w:val="kk-KZ"/>
              </w:rPr>
              <w:t>4</w:t>
            </w:r>
          </w:p>
        </w:tc>
        <w:tc>
          <w:tcPr>
            <w:tcW w:w="1985" w:type="dxa"/>
            <w:vAlign w:val="bottom"/>
          </w:tcPr>
          <w:p w14:paraId="64A3BE6F" w14:textId="44BDFE34" w:rsidR="0006326A" w:rsidRPr="00DB3595" w:rsidRDefault="0006326A" w:rsidP="0006326A">
            <w:pPr>
              <w:jc w:val="center"/>
              <w:rPr>
                <w:color w:val="000000" w:themeColor="text1"/>
                <w:sz w:val="28"/>
                <w:szCs w:val="28"/>
                <w:lang w:val="kk-KZ"/>
              </w:rPr>
            </w:pPr>
            <w:r w:rsidRPr="00DB3595">
              <w:rPr>
                <w:color w:val="000000" w:themeColor="text1"/>
                <w:sz w:val="28"/>
                <w:szCs w:val="28"/>
                <w:lang w:val="kk-KZ"/>
              </w:rPr>
              <w:t>5</w:t>
            </w:r>
          </w:p>
        </w:tc>
      </w:tr>
      <w:tr w:rsidR="00DB3595" w:rsidRPr="00DB3595" w14:paraId="0D6BB62D" w14:textId="77777777" w:rsidTr="002A2C32">
        <w:tc>
          <w:tcPr>
            <w:tcW w:w="1504" w:type="dxa"/>
          </w:tcPr>
          <w:p w14:paraId="3834A888" w14:textId="77777777" w:rsidR="00154EEE" w:rsidRPr="00DB3595" w:rsidRDefault="00154EEE" w:rsidP="00C95DD0">
            <w:pPr>
              <w:pStyle w:val="af6"/>
              <w:numPr>
                <w:ilvl w:val="0"/>
                <w:numId w:val="13"/>
              </w:numPr>
              <w:ind w:left="0" w:firstLine="0"/>
              <w:jc w:val="left"/>
              <w:rPr>
                <w:color w:val="000000" w:themeColor="text1"/>
                <w:szCs w:val="28"/>
              </w:rPr>
            </w:pPr>
          </w:p>
        </w:tc>
        <w:tc>
          <w:tcPr>
            <w:tcW w:w="1893" w:type="dxa"/>
            <w:vAlign w:val="bottom"/>
          </w:tcPr>
          <w:p w14:paraId="57323502" w14:textId="77777777" w:rsidR="00154EEE" w:rsidRPr="00DB3595" w:rsidRDefault="00154EEE" w:rsidP="00C95DD0">
            <w:pPr>
              <w:rPr>
                <w:color w:val="000000" w:themeColor="text1"/>
                <w:sz w:val="28"/>
                <w:szCs w:val="28"/>
              </w:rPr>
            </w:pPr>
            <w:r w:rsidRPr="00DB3595">
              <w:rPr>
                <w:color w:val="000000" w:themeColor="text1"/>
                <w:sz w:val="28"/>
                <w:szCs w:val="28"/>
              </w:rPr>
              <w:t>22,8</w:t>
            </w:r>
          </w:p>
        </w:tc>
        <w:tc>
          <w:tcPr>
            <w:tcW w:w="1985" w:type="dxa"/>
            <w:vAlign w:val="bottom"/>
          </w:tcPr>
          <w:p w14:paraId="3C287222" w14:textId="77777777" w:rsidR="00154EEE" w:rsidRPr="00DB3595" w:rsidRDefault="00154EEE" w:rsidP="00C95DD0">
            <w:pPr>
              <w:rPr>
                <w:color w:val="000000" w:themeColor="text1"/>
                <w:sz w:val="28"/>
                <w:szCs w:val="28"/>
              </w:rPr>
            </w:pPr>
            <w:r w:rsidRPr="00DB3595">
              <w:rPr>
                <w:color w:val="000000" w:themeColor="text1"/>
                <w:sz w:val="28"/>
                <w:szCs w:val="28"/>
              </w:rPr>
              <w:t>22,2</w:t>
            </w:r>
          </w:p>
        </w:tc>
        <w:tc>
          <w:tcPr>
            <w:tcW w:w="1985" w:type="dxa"/>
            <w:vAlign w:val="bottom"/>
          </w:tcPr>
          <w:p w14:paraId="76AF451C" w14:textId="77777777" w:rsidR="00154EEE" w:rsidRPr="00DB3595" w:rsidRDefault="00154EEE" w:rsidP="00C95DD0">
            <w:pPr>
              <w:rPr>
                <w:color w:val="000000" w:themeColor="text1"/>
                <w:sz w:val="28"/>
                <w:szCs w:val="28"/>
              </w:rPr>
            </w:pPr>
            <w:r w:rsidRPr="00DB3595">
              <w:rPr>
                <w:color w:val="000000" w:themeColor="text1"/>
                <w:sz w:val="28"/>
                <w:szCs w:val="28"/>
              </w:rPr>
              <w:t>37</w:t>
            </w:r>
          </w:p>
        </w:tc>
        <w:tc>
          <w:tcPr>
            <w:tcW w:w="1985" w:type="dxa"/>
            <w:vAlign w:val="bottom"/>
          </w:tcPr>
          <w:p w14:paraId="3CFB3D4E" w14:textId="77777777" w:rsidR="00154EEE" w:rsidRPr="00DB3595" w:rsidRDefault="00154EEE" w:rsidP="00C95DD0">
            <w:pPr>
              <w:rPr>
                <w:color w:val="000000" w:themeColor="text1"/>
                <w:sz w:val="28"/>
                <w:szCs w:val="28"/>
              </w:rPr>
            </w:pPr>
            <w:r w:rsidRPr="00DB3595">
              <w:rPr>
                <w:color w:val="000000" w:themeColor="text1"/>
                <w:sz w:val="28"/>
                <w:szCs w:val="28"/>
              </w:rPr>
              <w:t>35</w:t>
            </w:r>
          </w:p>
        </w:tc>
      </w:tr>
      <w:tr w:rsidR="00DB3595" w:rsidRPr="00DB3595" w14:paraId="2DD76E06" w14:textId="77777777" w:rsidTr="002A2C32">
        <w:tc>
          <w:tcPr>
            <w:tcW w:w="1504" w:type="dxa"/>
          </w:tcPr>
          <w:p w14:paraId="783891D8" w14:textId="77777777" w:rsidR="00154EEE" w:rsidRPr="00DB3595" w:rsidRDefault="00154EEE" w:rsidP="00C95DD0">
            <w:pPr>
              <w:pStyle w:val="af6"/>
              <w:numPr>
                <w:ilvl w:val="0"/>
                <w:numId w:val="13"/>
              </w:numPr>
              <w:ind w:left="0" w:firstLine="0"/>
              <w:jc w:val="left"/>
              <w:rPr>
                <w:color w:val="000000" w:themeColor="text1"/>
                <w:szCs w:val="28"/>
              </w:rPr>
            </w:pPr>
          </w:p>
        </w:tc>
        <w:tc>
          <w:tcPr>
            <w:tcW w:w="1893" w:type="dxa"/>
            <w:vAlign w:val="bottom"/>
          </w:tcPr>
          <w:p w14:paraId="2D3FFFD5" w14:textId="77777777" w:rsidR="00154EEE" w:rsidRPr="00DB3595" w:rsidRDefault="00154EEE" w:rsidP="00C95DD0">
            <w:pPr>
              <w:rPr>
                <w:color w:val="000000" w:themeColor="text1"/>
                <w:sz w:val="28"/>
                <w:szCs w:val="28"/>
              </w:rPr>
            </w:pPr>
            <w:r w:rsidRPr="00DB3595">
              <w:rPr>
                <w:color w:val="000000" w:themeColor="text1"/>
                <w:sz w:val="28"/>
                <w:szCs w:val="28"/>
              </w:rPr>
              <w:t>22,9</w:t>
            </w:r>
          </w:p>
        </w:tc>
        <w:tc>
          <w:tcPr>
            <w:tcW w:w="1985" w:type="dxa"/>
            <w:vAlign w:val="bottom"/>
          </w:tcPr>
          <w:p w14:paraId="0B466BAB" w14:textId="77777777" w:rsidR="00154EEE" w:rsidRPr="00DB3595" w:rsidRDefault="00154EEE" w:rsidP="00C95DD0">
            <w:pPr>
              <w:rPr>
                <w:color w:val="000000" w:themeColor="text1"/>
                <w:sz w:val="28"/>
                <w:szCs w:val="28"/>
              </w:rPr>
            </w:pPr>
            <w:r w:rsidRPr="00DB3595">
              <w:rPr>
                <w:color w:val="000000" w:themeColor="text1"/>
                <w:sz w:val="28"/>
                <w:szCs w:val="28"/>
              </w:rPr>
              <w:t>22,2</w:t>
            </w:r>
          </w:p>
        </w:tc>
        <w:tc>
          <w:tcPr>
            <w:tcW w:w="1985" w:type="dxa"/>
            <w:vAlign w:val="bottom"/>
          </w:tcPr>
          <w:p w14:paraId="279D3812" w14:textId="77777777" w:rsidR="00154EEE" w:rsidRPr="00DB3595" w:rsidRDefault="00154EEE" w:rsidP="00C95DD0">
            <w:pPr>
              <w:rPr>
                <w:color w:val="000000" w:themeColor="text1"/>
                <w:sz w:val="28"/>
                <w:szCs w:val="28"/>
              </w:rPr>
            </w:pPr>
            <w:r w:rsidRPr="00DB3595">
              <w:rPr>
                <w:color w:val="000000" w:themeColor="text1"/>
                <w:sz w:val="28"/>
                <w:szCs w:val="28"/>
              </w:rPr>
              <w:t>37</w:t>
            </w:r>
          </w:p>
        </w:tc>
        <w:tc>
          <w:tcPr>
            <w:tcW w:w="1985" w:type="dxa"/>
            <w:vAlign w:val="bottom"/>
          </w:tcPr>
          <w:p w14:paraId="557CBFD0" w14:textId="77777777" w:rsidR="00154EEE" w:rsidRPr="00DB3595" w:rsidRDefault="00154EEE" w:rsidP="00C95DD0">
            <w:pPr>
              <w:rPr>
                <w:color w:val="000000" w:themeColor="text1"/>
                <w:sz w:val="28"/>
                <w:szCs w:val="28"/>
              </w:rPr>
            </w:pPr>
            <w:r w:rsidRPr="00DB3595">
              <w:rPr>
                <w:color w:val="000000" w:themeColor="text1"/>
                <w:sz w:val="28"/>
                <w:szCs w:val="28"/>
              </w:rPr>
              <w:t>36</w:t>
            </w:r>
          </w:p>
        </w:tc>
      </w:tr>
      <w:tr w:rsidR="00DB3595" w:rsidRPr="00DB3595" w14:paraId="0B4735E4" w14:textId="77777777" w:rsidTr="002A2C32">
        <w:tc>
          <w:tcPr>
            <w:tcW w:w="1504" w:type="dxa"/>
          </w:tcPr>
          <w:p w14:paraId="3CA49F64" w14:textId="77777777" w:rsidR="00154EEE" w:rsidRPr="00DB3595" w:rsidRDefault="00154EEE" w:rsidP="00C95DD0">
            <w:pPr>
              <w:pStyle w:val="af6"/>
              <w:numPr>
                <w:ilvl w:val="0"/>
                <w:numId w:val="13"/>
              </w:numPr>
              <w:ind w:left="0" w:firstLine="0"/>
              <w:jc w:val="left"/>
              <w:rPr>
                <w:color w:val="000000" w:themeColor="text1"/>
                <w:szCs w:val="28"/>
              </w:rPr>
            </w:pPr>
          </w:p>
        </w:tc>
        <w:tc>
          <w:tcPr>
            <w:tcW w:w="1893" w:type="dxa"/>
            <w:vAlign w:val="bottom"/>
          </w:tcPr>
          <w:p w14:paraId="1283968C" w14:textId="77777777" w:rsidR="00154EEE" w:rsidRPr="00DB3595" w:rsidRDefault="00154EEE" w:rsidP="00C95DD0">
            <w:pPr>
              <w:rPr>
                <w:color w:val="000000" w:themeColor="text1"/>
                <w:sz w:val="28"/>
                <w:szCs w:val="28"/>
              </w:rPr>
            </w:pPr>
            <w:r w:rsidRPr="00DB3595">
              <w:rPr>
                <w:color w:val="000000" w:themeColor="text1"/>
                <w:sz w:val="28"/>
                <w:szCs w:val="28"/>
              </w:rPr>
              <w:t>22,8</w:t>
            </w:r>
          </w:p>
        </w:tc>
        <w:tc>
          <w:tcPr>
            <w:tcW w:w="1985" w:type="dxa"/>
            <w:vAlign w:val="bottom"/>
          </w:tcPr>
          <w:p w14:paraId="5D333CD1" w14:textId="77777777" w:rsidR="00154EEE" w:rsidRPr="00DB3595" w:rsidRDefault="00154EEE" w:rsidP="00C95DD0">
            <w:pPr>
              <w:rPr>
                <w:color w:val="000000" w:themeColor="text1"/>
                <w:sz w:val="28"/>
                <w:szCs w:val="28"/>
              </w:rPr>
            </w:pPr>
            <w:r w:rsidRPr="00DB3595">
              <w:rPr>
                <w:color w:val="000000" w:themeColor="text1"/>
                <w:sz w:val="28"/>
                <w:szCs w:val="28"/>
              </w:rPr>
              <w:t>22,2</w:t>
            </w:r>
          </w:p>
        </w:tc>
        <w:tc>
          <w:tcPr>
            <w:tcW w:w="1985" w:type="dxa"/>
            <w:vAlign w:val="bottom"/>
          </w:tcPr>
          <w:p w14:paraId="11B11477" w14:textId="77777777" w:rsidR="00154EEE" w:rsidRPr="00DB3595" w:rsidRDefault="00154EEE" w:rsidP="00C95DD0">
            <w:pPr>
              <w:rPr>
                <w:color w:val="000000" w:themeColor="text1"/>
                <w:sz w:val="28"/>
                <w:szCs w:val="28"/>
              </w:rPr>
            </w:pPr>
            <w:r w:rsidRPr="00DB3595">
              <w:rPr>
                <w:color w:val="000000" w:themeColor="text1"/>
                <w:sz w:val="28"/>
                <w:szCs w:val="28"/>
              </w:rPr>
              <w:t>37</w:t>
            </w:r>
          </w:p>
        </w:tc>
        <w:tc>
          <w:tcPr>
            <w:tcW w:w="1985" w:type="dxa"/>
            <w:vAlign w:val="bottom"/>
          </w:tcPr>
          <w:p w14:paraId="516ADA58" w14:textId="77777777" w:rsidR="00154EEE" w:rsidRPr="00DB3595" w:rsidRDefault="00154EEE" w:rsidP="00C95DD0">
            <w:pPr>
              <w:rPr>
                <w:color w:val="000000" w:themeColor="text1"/>
                <w:sz w:val="28"/>
                <w:szCs w:val="28"/>
              </w:rPr>
            </w:pPr>
            <w:r w:rsidRPr="00DB3595">
              <w:rPr>
                <w:color w:val="000000" w:themeColor="text1"/>
                <w:sz w:val="28"/>
                <w:szCs w:val="28"/>
              </w:rPr>
              <w:t>35</w:t>
            </w:r>
          </w:p>
        </w:tc>
      </w:tr>
      <w:tr w:rsidR="00DB3595" w:rsidRPr="00DB3595" w14:paraId="3183C342" w14:textId="77777777" w:rsidTr="002A2C32">
        <w:tc>
          <w:tcPr>
            <w:tcW w:w="1504" w:type="dxa"/>
          </w:tcPr>
          <w:p w14:paraId="45EB3016" w14:textId="77777777" w:rsidR="00154EEE" w:rsidRPr="00DB3595" w:rsidRDefault="00154EEE" w:rsidP="00C95DD0">
            <w:pPr>
              <w:pStyle w:val="af6"/>
              <w:numPr>
                <w:ilvl w:val="0"/>
                <w:numId w:val="13"/>
              </w:numPr>
              <w:ind w:left="0" w:firstLine="0"/>
              <w:jc w:val="left"/>
              <w:rPr>
                <w:color w:val="000000" w:themeColor="text1"/>
                <w:szCs w:val="28"/>
              </w:rPr>
            </w:pPr>
          </w:p>
        </w:tc>
        <w:tc>
          <w:tcPr>
            <w:tcW w:w="1893" w:type="dxa"/>
            <w:vAlign w:val="bottom"/>
          </w:tcPr>
          <w:p w14:paraId="6AA0A809" w14:textId="77777777" w:rsidR="00154EEE" w:rsidRPr="00DB3595" w:rsidRDefault="00154EEE" w:rsidP="00C95DD0">
            <w:pPr>
              <w:rPr>
                <w:color w:val="000000" w:themeColor="text1"/>
                <w:sz w:val="28"/>
                <w:szCs w:val="28"/>
              </w:rPr>
            </w:pPr>
            <w:r w:rsidRPr="00DB3595">
              <w:rPr>
                <w:color w:val="000000" w:themeColor="text1"/>
                <w:sz w:val="28"/>
                <w:szCs w:val="28"/>
              </w:rPr>
              <w:t>22,9</w:t>
            </w:r>
          </w:p>
        </w:tc>
        <w:tc>
          <w:tcPr>
            <w:tcW w:w="1985" w:type="dxa"/>
            <w:vAlign w:val="bottom"/>
          </w:tcPr>
          <w:p w14:paraId="305B5EA0" w14:textId="77777777" w:rsidR="00154EEE" w:rsidRPr="00DB3595" w:rsidRDefault="00154EEE" w:rsidP="00C95DD0">
            <w:pPr>
              <w:rPr>
                <w:color w:val="000000" w:themeColor="text1"/>
                <w:sz w:val="28"/>
                <w:szCs w:val="28"/>
              </w:rPr>
            </w:pPr>
            <w:r w:rsidRPr="00DB3595">
              <w:rPr>
                <w:color w:val="000000" w:themeColor="text1"/>
                <w:sz w:val="28"/>
                <w:szCs w:val="28"/>
              </w:rPr>
              <w:t>22,2</w:t>
            </w:r>
          </w:p>
        </w:tc>
        <w:tc>
          <w:tcPr>
            <w:tcW w:w="1985" w:type="dxa"/>
            <w:vAlign w:val="bottom"/>
          </w:tcPr>
          <w:p w14:paraId="3C49F58B" w14:textId="77777777" w:rsidR="00154EEE" w:rsidRPr="00DB3595" w:rsidRDefault="00154EEE" w:rsidP="00C95DD0">
            <w:pPr>
              <w:rPr>
                <w:color w:val="000000" w:themeColor="text1"/>
                <w:sz w:val="28"/>
                <w:szCs w:val="28"/>
              </w:rPr>
            </w:pPr>
            <w:r w:rsidRPr="00DB3595">
              <w:rPr>
                <w:color w:val="000000" w:themeColor="text1"/>
                <w:sz w:val="28"/>
                <w:szCs w:val="28"/>
              </w:rPr>
              <w:t>37</w:t>
            </w:r>
          </w:p>
        </w:tc>
        <w:tc>
          <w:tcPr>
            <w:tcW w:w="1985" w:type="dxa"/>
            <w:vAlign w:val="bottom"/>
          </w:tcPr>
          <w:p w14:paraId="7C5DB207" w14:textId="77777777" w:rsidR="00154EEE" w:rsidRPr="00DB3595" w:rsidRDefault="00154EEE" w:rsidP="00C95DD0">
            <w:pPr>
              <w:rPr>
                <w:color w:val="000000" w:themeColor="text1"/>
                <w:sz w:val="28"/>
                <w:szCs w:val="28"/>
              </w:rPr>
            </w:pPr>
            <w:r w:rsidRPr="00DB3595">
              <w:rPr>
                <w:color w:val="000000" w:themeColor="text1"/>
                <w:sz w:val="28"/>
                <w:szCs w:val="28"/>
              </w:rPr>
              <w:t>35</w:t>
            </w:r>
          </w:p>
        </w:tc>
      </w:tr>
      <w:tr w:rsidR="00DB3595" w:rsidRPr="00DB3595" w14:paraId="75025A65" w14:textId="77777777" w:rsidTr="002A2C32">
        <w:tc>
          <w:tcPr>
            <w:tcW w:w="1504" w:type="dxa"/>
          </w:tcPr>
          <w:p w14:paraId="26E6999D" w14:textId="77777777" w:rsidR="00154EEE" w:rsidRPr="00DB3595" w:rsidRDefault="00154EEE" w:rsidP="00C95DD0">
            <w:pPr>
              <w:pStyle w:val="af6"/>
              <w:numPr>
                <w:ilvl w:val="0"/>
                <w:numId w:val="13"/>
              </w:numPr>
              <w:ind w:left="0" w:firstLine="0"/>
              <w:jc w:val="left"/>
              <w:rPr>
                <w:color w:val="000000" w:themeColor="text1"/>
                <w:szCs w:val="28"/>
              </w:rPr>
            </w:pPr>
          </w:p>
        </w:tc>
        <w:tc>
          <w:tcPr>
            <w:tcW w:w="1893" w:type="dxa"/>
            <w:vAlign w:val="bottom"/>
          </w:tcPr>
          <w:p w14:paraId="779FDF51" w14:textId="77777777" w:rsidR="00154EEE" w:rsidRPr="00DB3595" w:rsidRDefault="00154EEE" w:rsidP="00C95DD0">
            <w:pPr>
              <w:rPr>
                <w:color w:val="000000" w:themeColor="text1"/>
                <w:sz w:val="28"/>
                <w:szCs w:val="28"/>
              </w:rPr>
            </w:pPr>
            <w:r w:rsidRPr="00DB3595">
              <w:rPr>
                <w:color w:val="000000" w:themeColor="text1"/>
                <w:sz w:val="28"/>
                <w:szCs w:val="28"/>
              </w:rPr>
              <w:t>23,1</w:t>
            </w:r>
          </w:p>
        </w:tc>
        <w:tc>
          <w:tcPr>
            <w:tcW w:w="1985" w:type="dxa"/>
            <w:vAlign w:val="bottom"/>
          </w:tcPr>
          <w:p w14:paraId="4B472AF9" w14:textId="77777777" w:rsidR="00154EEE" w:rsidRPr="00DB3595" w:rsidRDefault="00154EEE" w:rsidP="00C95DD0">
            <w:pPr>
              <w:rPr>
                <w:color w:val="000000" w:themeColor="text1"/>
                <w:sz w:val="28"/>
                <w:szCs w:val="28"/>
              </w:rPr>
            </w:pPr>
            <w:r w:rsidRPr="00DB3595">
              <w:rPr>
                <w:color w:val="000000" w:themeColor="text1"/>
                <w:sz w:val="28"/>
                <w:szCs w:val="28"/>
              </w:rPr>
              <w:t>22,2</w:t>
            </w:r>
          </w:p>
        </w:tc>
        <w:tc>
          <w:tcPr>
            <w:tcW w:w="1985" w:type="dxa"/>
            <w:vAlign w:val="bottom"/>
          </w:tcPr>
          <w:p w14:paraId="044878BD" w14:textId="77777777" w:rsidR="00154EEE" w:rsidRPr="00DB3595" w:rsidRDefault="00154EEE" w:rsidP="00C95DD0">
            <w:pPr>
              <w:rPr>
                <w:color w:val="000000" w:themeColor="text1"/>
                <w:sz w:val="28"/>
                <w:szCs w:val="28"/>
              </w:rPr>
            </w:pPr>
            <w:r w:rsidRPr="00DB3595">
              <w:rPr>
                <w:color w:val="000000" w:themeColor="text1"/>
                <w:sz w:val="28"/>
                <w:szCs w:val="28"/>
              </w:rPr>
              <w:t>37</w:t>
            </w:r>
          </w:p>
        </w:tc>
        <w:tc>
          <w:tcPr>
            <w:tcW w:w="1985" w:type="dxa"/>
            <w:vAlign w:val="bottom"/>
          </w:tcPr>
          <w:p w14:paraId="6B4C9BD0" w14:textId="77777777" w:rsidR="00154EEE" w:rsidRPr="00DB3595" w:rsidRDefault="00154EEE" w:rsidP="00C95DD0">
            <w:pPr>
              <w:rPr>
                <w:color w:val="000000" w:themeColor="text1"/>
                <w:sz w:val="28"/>
                <w:szCs w:val="28"/>
              </w:rPr>
            </w:pPr>
            <w:r w:rsidRPr="00DB3595">
              <w:rPr>
                <w:color w:val="000000" w:themeColor="text1"/>
                <w:sz w:val="28"/>
                <w:szCs w:val="28"/>
              </w:rPr>
              <w:t>35</w:t>
            </w:r>
          </w:p>
        </w:tc>
      </w:tr>
      <w:tr w:rsidR="00DB3595" w:rsidRPr="00DB3595" w14:paraId="33F36D24" w14:textId="77777777" w:rsidTr="002A2C32">
        <w:tc>
          <w:tcPr>
            <w:tcW w:w="1504" w:type="dxa"/>
          </w:tcPr>
          <w:p w14:paraId="7652BAD1" w14:textId="77777777" w:rsidR="00154EEE" w:rsidRPr="00DB3595" w:rsidRDefault="00154EEE" w:rsidP="00C95DD0">
            <w:pPr>
              <w:pStyle w:val="af6"/>
              <w:numPr>
                <w:ilvl w:val="0"/>
                <w:numId w:val="13"/>
              </w:numPr>
              <w:ind w:left="0" w:firstLine="0"/>
              <w:jc w:val="left"/>
              <w:rPr>
                <w:color w:val="000000" w:themeColor="text1"/>
                <w:szCs w:val="28"/>
              </w:rPr>
            </w:pPr>
          </w:p>
        </w:tc>
        <w:tc>
          <w:tcPr>
            <w:tcW w:w="1893" w:type="dxa"/>
            <w:vAlign w:val="bottom"/>
          </w:tcPr>
          <w:p w14:paraId="5ED5D3F1" w14:textId="77777777" w:rsidR="00154EEE" w:rsidRPr="00DB3595" w:rsidRDefault="00154EEE" w:rsidP="00C95DD0">
            <w:pPr>
              <w:rPr>
                <w:color w:val="000000" w:themeColor="text1"/>
                <w:sz w:val="28"/>
                <w:szCs w:val="28"/>
              </w:rPr>
            </w:pPr>
            <w:r w:rsidRPr="00DB3595">
              <w:rPr>
                <w:color w:val="000000" w:themeColor="text1"/>
                <w:sz w:val="28"/>
                <w:szCs w:val="28"/>
              </w:rPr>
              <w:t>23,1</w:t>
            </w:r>
          </w:p>
        </w:tc>
        <w:tc>
          <w:tcPr>
            <w:tcW w:w="1985" w:type="dxa"/>
            <w:vAlign w:val="bottom"/>
          </w:tcPr>
          <w:p w14:paraId="4C30B3AB" w14:textId="77777777" w:rsidR="00154EEE" w:rsidRPr="00DB3595" w:rsidRDefault="00154EEE" w:rsidP="00C95DD0">
            <w:pPr>
              <w:rPr>
                <w:color w:val="000000" w:themeColor="text1"/>
                <w:sz w:val="28"/>
                <w:szCs w:val="28"/>
              </w:rPr>
            </w:pPr>
            <w:r w:rsidRPr="00DB3595">
              <w:rPr>
                <w:color w:val="000000" w:themeColor="text1"/>
                <w:sz w:val="28"/>
                <w:szCs w:val="28"/>
              </w:rPr>
              <w:t>22,2</w:t>
            </w:r>
          </w:p>
        </w:tc>
        <w:tc>
          <w:tcPr>
            <w:tcW w:w="1985" w:type="dxa"/>
            <w:vAlign w:val="bottom"/>
          </w:tcPr>
          <w:p w14:paraId="03698F47" w14:textId="77777777" w:rsidR="00154EEE" w:rsidRPr="00DB3595" w:rsidRDefault="00154EEE" w:rsidP="00C95DD0">
            <w:pPr>
              <w:rPr>
                <w:color w:val="000000" w:themeColor="text1"/>
                <w:sz w:val="28"/>
                <w:szCs w:val="28"/>
              </w:rPr>
            </w:pPr>
            <w:r w:rsidRPr="00DB3595">
              <w:rPr>
                <w:color w:val="000000" w:themeColor="text1"/>
                <w:sz w:val="28"/>
                <w:szCs w:val="28"/>
              </w:rPr>
              <w:t>37</w:t>
            </w:r>
          </w:p>
        </w:tc>
        <w:tc>
          <w:tcPr>
            <w:tcW w:w="1985" w:type="dxa"/>
            <w:vAlign w:val="bottom"/>
          </w:tcPr>
          <w:p w14:paraId="03AA3657" w14:textId="77777777" w:rsidR="00154EEE" w:rsidRPr="00DB3595" w:rsidRDefault="00154EEE" w:rsidP="00C95DD0">
            <w:pPr>
              <w:rPr>
                <w:color w:val="000000" w:themeColor="text1"/>
                <w:sz w:val="28"/>
                <w:szCs w:val="28"/>
              </w:rPr>
            </w:pPr>
            <w:r w:rsidRPr="00DB3595">
              <w:rPr>
                <w:color w:val="000000" w:themeColor="text1"/>
                <w:sz w:val="28"/>
                <w:szCs w:val="28"/>
              </w:rPr>
              <w:t>35</w:t>
            </w:r>
          </w:p>
        </w:tc>
      </w:tr>
      <w:tr w:rsidR="00DB3595" w:rsidRPr="00DB3595" w14:paraId="53504C69" w14:textId="77777777" w:rsidTr="002A2C32">
        <w:tc>
          <w:tcPr>
            <w:tcW w:w="1504" w:type="dxa"/>
          </w:tcPr>
          <w:p w14:paraId="1CAEC723" w14:textId="77777777" w:rsidR="00154EEE" w:rsidRPr="00DB3595" w:rsidRDefault="00154EEE" w:rsidP="00C95DD0">
            <w:pPr>
              <w:pStyle w:val="af6"/>
              <w:numPr>
                <w:ilvl w:val="0"/>
                <w:numId w:val="13"/>
              </w:numPr>
              <w:ind w:left="0" w:firstLine="0"/>
              <w:jc w:val="left"/>
              <w:rPr>
                <w:color w:val="000000" w:themeColor="text1"/>
                <w:szCs w:val="28"/>
              </w:rPr>
            </w:pPr>
          </w:p>
        </w:tc>
        <w:tc>
          <w:tcPr>
            <w:tcW w:w="1893" w:type="dxa"/>
            <w:vAlign w:val="bottom"/>
          </w:tcPr>
          <w:p w14:paraId="781A4102" w14:textId="77777777" w:rsidR="00154EEE" w:rsidRPr="00DB3595" w:rsidRDefault="00154EEE" w:rsidP="00C95DD0">
            <w:pPr>
              <w:rPr>
                <w:color w:val="000000" w:themeColor="text1"/>
                <w:sz w:val="28"/>
                <w:szCs w:val="28"/>
              </w:rPr>
            </w:pPr>
            <w:r w:rsidRPr="00DB3595">
              <w:rPr>
                <w:color w:val="000000" w:themeColor="text1"/>
                <w:sz w:val="28"/>
                <w:szCs w:val="28"/>
              </w:rPr>
              <w:t>23,1</w:t>
            </w:r>
          </w:p>
        </w:tc>
        <w:tc>
          <w:tcPr>
            <w:tcW w:w="1985" w:type="dxa"/>
            <w:vAlign w:val="bottom"/>
          </w:tcPr>
          <w:p w14:paraId="223CEBE1" w14:textId="77777777" w:rsidR="00154EEE" w:rsidRPr="00DB3595" w:rsidRDefault="00154EEE" w:rsidP="00C95DD0">
            <w:pPr>
              <w:rPr>
                <w:color w:val="000000" w:themeColor="text1"/>
                <w:sz w:val="28"/>
                <w:szCs w:val="28"/>
              </w:rPr>
            </w:pPr>
            <w:r w:rsidRPr="00DB3595">
              <w:rPr>
                <w:color w:val="000000" w:themeColor="text1"/>
                <w:sz w:val="28"/>
                <w:szCs w:val="28"/>
              </w:rPr>
              <w:t>22,2</w:t>
            </w:r>
          </w:p>
        </w:tc>
        <w:tc>
          <w:tcPr>
            <w:tcW w:w="1985" w:type="dxa"/>
            <w:vAlign w:val="bottom"/>
          </w:tcPr>
          <w:p w14:paraId="1631DDD9" w14:textId="77777777" w:rsidR="00154EEE" w:rsidRPr="00DB3595" w:rsidRDefault="00154EEE" w:rsidP="00C95DD0">
            <w:pPr>
              <w:rPr>
                <w:color w:val="000000" w:themeColor="text1"/>
                <w:sz w:val="28"/>
                <w:szCs w:val="28"/>
              </w:rPr>
            </w:pPr>
            <w:r w:rsidRPr="00DB3595">
              <w:rPr>
                <w:color w:val="000000" w:themeColor="text1"/>
                <w:sz w:val="28"/>
                <w:szCs w:val="28"/>
              </w:rPr>
              <w:t>37</w:t>
            </w:r>
          </w:p>
        </w:tc>
        <w:tc>
          <w:tcPr>
            <w:tcW w:w="1985" w:type="dxa"/>
            <w:vAlign w:val="bottom"/>
          </w:tcPr>
          <w:p w14:paraId="12188FC6" w14:textId="77777777" w:rsidR="00154EEE" w:rsidRPr="00DB3595" w:rsidRDefault="00154EEE" w:rsidP="00C95DD0">
            <w:pPr>
              <w:rPr>
                <w:color w:val="000000" w:themeColor="text1"/>
                <w:sz w:val="28"/>
                <w:szCs w:val="28"/>
              </w:rPr>
            </w:pPr>
            <w:r w:rsidRPr="00DB3595">
              <w:rPr>
                <w:color w:val="000000" w:themeColor="text1"/>
                <w:sz w:val="28"/>
                <w:szCs w:val="28"/>
              </w:rPr>
              <w:t>35</w:t>
            </w:r>
          </w:p>
        </w:tc>
      </w:tr>
      <w:tr w:rsidR="00DB3595" w:rsidRPr="00DB3595" w14:paraId="4B2E67EA" w14:textId="77777777" w:rsidTr="002A2C32">
        <w:tc>
          <w:tcPr>
            <w:tcW w:w="1504" w:type="dxa"/>
          </w:tcPr>
          <w:p w14:paraId="4A903BCD" w14:textId="77777777" w:rsidR="00154EEE" w:rsidRPr="00DB3595" w:rsidRDefault="00154EEE" w:rsidP="00C95DD0">
            <w:pPr>
              <w:pStyle w:val="af6"/>
              <w:numPr>
                <w:ilvl w:val="0"/>
                <w:numId w:val="13"/>
              </w:numPr>
              <w:ind w:left="0" w:firstLine="0"/>
              <w:jc w:val="left"/>
              <w:rPr>
                <w:color w:val="000000" w:themeColor="text1"/>
                <w:szCs w:val="28"/>
              </w:rPr>
            </w:pPr>
          </w:p>
        </w:tc>
        <w:tc>
          <w:tcPr>
            <w:tcW w:w="1893" w:type="dxa"/>
            <w:vAlign w:val="bottom"/>
          </w:tcPr>
          <w:p w14:paraId="1A52F148" w14:textId="77777777" w:rsidR="00154EEE" w:rsidRPr="00DB3595" w:rsidRDefault="00154EEE" w:rsidP="00C95DD0">
            <w:pPr>
              <w:rPr>
                <w:color w:val="000000" w:themeColor="text1"/>
                <w:sz w:val="28"/>
                <w:szCs w:val="28"/>
              </w:rPr>
            </w:pPr>
            <w:r w:rsidRPr="00DB3595">
              <w:rPr>
                <w:color w:val="000000" w:themeColor="text1"/>
                <w:sz w:val="28"/>
                <w:szCs w:val="28"/>
              </w:rPr>
              <w:t>23,1</w:t>
            </w:r>
          </w:p>
        </w:tc>
        <w:tc>
          <w:tcPr>
            <w:tcW w:w="1985" w:type="dxa"/>
            <w:vAlign w:val="bottom"/>
          </w:tcPr>
          <w:p w14:paraId="7AFF0768" w14:textId="77777777" w:rsidR="00154EEE" w:rsidRPr="00DB3595" w:rsidRDefault="00154EEE" w:rsidP="00C95DD0">
            <w:pPr>
              <w:rPr>
                <w:color w:val="000000" w:themeColor="text1"/>
                <w:sz w:val="28"/>
                <w:szCs w:val="28"/>
              </w:rPr>
            </w:pPr>
            <w:r w:rsidRPr="00DB3595">
              <w:rPr>
                <w:color w:val="000000" w:themeColor="text1"/>
                <w:sz w:val="28"/>
                <w:szCs w:val="28"/>
              </w:rPr>
              <w:t>22,3</w:t>
            </w:r>
          </w:p>
        </w:tc>
        <w:tc>
          <w:tcPr>
            <w:tcW w:w="1985" w:type="dxa"/>
            <w:vAlign w:val="bottom"/>
          </w:tcPr>
          <w:p w14:paraId="24CC2016" w14:textId="77777777" w:rsidR="00154EEE" w:rsidRPr="00DB3595" w:rsidRDefault="00154EEE" w:rsidP="00C95DD0">
            <w:pPr>
              <w:rPr>
                <w:color w:val="000000" w:themeColor="text1"/>
                <w:sz w:val="28"/>
                <w:szCs w:val="28"/>
              </w:rPr>
            </w:pPr>
            <w:r w:rsidRPr="00DB3595">
              <w:rPr>
                <w:color w:val="000000" w:themeColor="text1"/>
                <w:sz w:val="28"/>
                <w:szCs w:val="28"/>
              </w:rPr>
              <w:t>37</w:t>
            </w:r>
          </w:p>
        </w:tc>
        <w:tc>
          <w:tcPr>
            <w:tcW w:w="1985" w:type="dxa"/>
            <w:vAlign w:val="bottom"/>
          </w:tcPr>
          <w:p w14:paraId="45F7B6D8" w14:textId="77777777" w:rsidR="00154EEE" w:rsidRPr="00DB3595" w:rsidRDefault="00154EEE" w:rsidP="00C95DD0">
            <w:pPr>
              <w:rPr>
                <w:color w:val="000000" w:themeColor="text1"/>
                <w:sz w:val="28"/>
                <w:szCs w:val="28"/>
              </w:rPr>
            </w:pPr>
            <w:r w:rsidRPr="00DB3595">
              <w:rPr>
                <w:color w:val="000000" w:themeColor="text1"/>
                <w:sz w:val="28"/>
                <w:szCs w:val="28"/>
              </w:rPr>
              <w:t>35</w:t>
            </w:r>
          </w:p>
        </w:tc>
      </w:tr>
      <w:tr w:rsidR="00DB3595" w:rsidRPr="00DB3595" w14:paraId="70910A41" w14:textId="77777777" w:rsidTr="002A2C32">
        <w:tc>
          <w:tcPr>
            <w:tcW w:w="1504" w:type="dxa"/>
          </w:tcPr>
          <w:p w14:paraId="4E5567FB" w14:textId="77777777" w:rsidR="00154EEE" w:rsidRPr="00DB3595" w:rsidRDefault="00154EEE" w:rsidP="00C95DD0">
            <w:pPr>
              <w:pStyle w:val="af6"/>
              <w:numPr>
                <w:ilvl w:val="0"/>
                <w:numId w:val="13"/>
              </w:numPr>
              <w:ind w:left="0" w:firstLine="0"/>
              <w:jc w:val="left"/>
              <w:rPr>
                <w:color w:val="000000" w:themeColor="text1"/>
                <w:szCs w:val="28"/>
              </w:rPr>
            </w:pPr>
          </w:p>
        </w:tc>
        <w:tc>
          <w:tcPr>
            <w:tcW w:w="1893" w:type="dxa"/>
            <w:vAlign w:val="bottom"/>
          </w:tcPr>
          <w:p w14:paraId="3D82D835" w14:textId="77777777" w:rsidR="00154EEE" w:rsidRPr="00DB3595" w:rsidRDefault="00154EEE" w:rsidP="00C95DD0">
            <w:pPr>
              <w:rPr>
                <w:color w:val="000000" w:themeColor="text1"/>
                <w:sz w:val="28"/>
                <w:szCs w:val="28"/>
              </w:rPr>
            </w:pPr>
            <w:r w:rsidRPr="00DB3595">
              <w:rPr>
                <w:color w:val="000000" w:themeColor="text1"/>
                <w:sz w:val="28"/>
                <w:szCs w:val="28"/>
              </w:rPr>
              <w:t>23,1</w:t>
            </w:r>
          </w:p>
        </w:tc>
        <w:tc>
          <w:tcPr>
            <w:tcW w:w="1985" w:type="dxa"/>
            <w:vAlign w:val="bottom"/>
          </w:tcPr>
          <w:p w14:paraId="5FAD42CB" w14:textId="77777777" w:rsidR="00154EEE" w:rsidRPr="00DB3595" w:rsidRDefault="00154EEE" w:rsidP="00C95DD0">
            <w:pPr>
              <w:rPr>
                <w:color w:val="000000" w:themeColor="text1"/>
                <w:sz w:val="28"/>
                <w:szCs w:val="28"/>
              </w:rPr>
            </w:pPr>
            <w:r w:rsidRPr="00DB3595">
              <w:rPr>
                <w:color w:val="000000" w:themeColor="text1"/>
                <w:sz w:val="28"/>
                <w:szCs w:val="28"/>
              </w:rPr>
              <w:t>22,2</w:t>
            </w:r>
          </w:p>
        </w:tc>
        <w:tc>
          <w:tcPr>
            <w:tcW w:w="1985" w:type="dxa"/>
            <w:vAlign w:val="bottom"/>
          </w:tcPr>
          <w:p w14:paraId="14E841E9" w14:textId="77777777" w:rsidR="00154EEE" w:rsidRPr="00DB3595" w:rsidRDefault="00154EEE" w:rsidP="00C95DD0">
            <w:pPr>
              <w:rPr>
                <w:color w:val="000000" w:themeColor="text1"/>
                <w:sz w:val="28"/>
                <w:szCs w:val="28"/>
              </w:rPr>
            </w:pPr>
            <w:r w:rsidRPr="00DB3595">
              <w:rPr>
                <w:color w:val="000000" w:themeColor="text1"/>
                <w:sz w:val="28"/>
                <w:szCs w:val="28"/>
              </w:rPr>
              <w:t>37</w:t>
            </w:r>
          </w:p>
        </w:tc>
        <w:tc>
          <w:tcPr>
            <w:tcW w:w="1985" w:type="dxa"/>
            <w:vAlign w:val="bottom"/>
          </w:tcPr>
          <w:p w14:paraId="2D354B28" w14:textId="77777777" w:rsidR="00154EEE" w:rsidRPr="00DB3595" w:rsidRDefault="00154EEE" w:rsidP="00C95DD0">
            <w:pPr>
              <w:rPr>
                <w:color w:val="000000" w:themeColor="text1"/>
                <w:sz w:val="28"/>
                <w:szCs w:val="28"/>
              </w:rPr>
            </w:pPr>
            <w:r w:rsidRPr="00DB3595">
              <w:rPr>
                <w:color w:val="000000" w:themeColor="text1"/>
                <w:sz w:val="28"/>
                <w:szCs w:val="28"/>
              </w:rPr>
              <w:t>36</w:t>
            </w:r>
          </w:p>
        </w:tc>
      </w:tr>
      <w:tr w:rsidR="00DB3595" w:rsidRPr="00DB3595" w14:paraId="48C7FCDD" w14:textId="77777777" w:rsidTr="002A2C32">
        <w:tc>
          <w:tcPr>
            <w:tcW w:w="1504" w:type="dxa"/>
          </w:tcPr>
          <w:p w14:paraId="07435FD2" w14:textId="77777777" w:rsidR="00154EEE" w:rsidRPr="00DB3595" w:rsidRDefault="00154EEE" w:rsidP="00C95DD0">
            <w:pPr>
              <w:pStyle w:val="af6"/>
              <w:numPr>
                <w:ilvl w:val="0"/>
                <w:numId w:val="13"/>
              </w:numPr>
              <w:ind w:left="0" w:firstLine="0"/>
              <w:jc w:val="left"/>
              <w:rPr>
                <w:color w:val="000000" w:themeColor="text1"/>
                <w:szCs w:val="28"/>
              </w:rPr>
            </w:pPr>
          </w:p>
        </w:tc>
        <w:tc>
          <w:tcPr>
            <w:tcW w:w="1893" w:type="dxa"/>
            <w:vAlign w:val="bottom"/>
          </w:tcPr>
          <w:p w14:paraId="3EBFA6AC" w14:textId="77777777" w:rsidR="00154EEE" w:rsidRPr="00DB3595" w:rsidRDefault="00154EEE" w:rsidP="00C95DD0">
            <w:pPr>
              <w:rPr>
                <w:color w:val="000000" w:themeColor="text1"/>
                <w:sz w:val="28"/>
                <w:szCs w:val="28"/>
              </w:rPr>
            </w:pPr>
            <w:r w:rsidRPr="00DB3595">
              <w:rPr>
                <w:color w:val="000000" w:themeColor="text1"/>
                <w:sz w:val="28"/>
                <w:szCs w:val="28"/>
              </w:rPr>
              <w:t>23,1</w:t>
            </w:r>
          </w:p>
        </w:tc>
        <w:tc>
          <w:tcPr>
            <w:tcW w:w="1985" w:type="dxa"/>
            <w:vAlign w:val="bottom"/>
          </w:tcPr>
          <w:p w14:paraId="5969F4D7" w14:textId="77777777" w:rsidR="00154EEE" w:rsidRPr="00DB3595" w:rsidRDefault="00154EEE" w:rsidP="00C95DD0">
            <w:pPr>
              <w:rPr>
                <w:color w:val="000000" w:themeColor="text1"/>
                <w:sz w:val="28"/>
                <w:szCs w:val="28"/>
              </w:rPr>
            </w:pPr>
            <w:r w:rsidRPr="00DB3595">
              <w:rPr>
                <w:color w:val="000000" w:themeColor="text1"/>
                <w:sz w:val="28"/>
                <w:szCs w:val="28"/>
              </w:rPr>
              <w:t>22,2</w:t>
            </w:r>
          </w:p>
        </w:tc>
        <w:tc>
          <w:tcPr>
            <w:tcW w:w="1985" w:type="dxa"/>
            <w:vAlign w:val="bottom"/>
          </w:tcPr>
          <w:p w14:paraId="50E2CC92" w14:textId="77777777" w:rsidR="00154EEE" w:rsidRPr="00DB3595" w:rsidRDefault="00154EEE" w:rsidP="00C95DD0">
            <w:pPr>
              <w:rPr>
                <w:color w:val="000000" w:themeColor="text1"/>
                <w:sz w:val="28"/>
                <w:szCs w:val="28"/>
              </w:rPr>
            </w:pPr>
            <w:r w:rsidRPr="00DB3595">
              <w:rPr>
                <w:color w:val="000000" w:themeColor="text1"/>
                <w:sz w:val="28"/>
                <w:szCs w:val="28"/>
              </w:rPr>
              <w:t>37</w:t>
            </w:r>
          </w:p>
        </w:tc>
        <w:tc>
          <w:tcPr>
            <w:tcW w:w="1985" w:type="dxa"/>
            <w:vAlign w:val="bottom"/>
          </w:tcPr>
          <w:p w14:paraId="27CEEF88" w14:textId="77777777" w:rsidR="00154EEE" w:rsidRPr="00DB3595" w:rsidRDefault="00154EEE" w:rsidP="00C95DD0">
            <w:pPr>
              <w:rPr>
                <w:color w:val="000000" w:themeColor="text1"/>
                <w:sz w:val="28"/>
                <w:szCs w:val="28"/>
              </w:rPr>
            </w:pPr>
            <w:r w:rsidRPr="00DB3595">
              <w:rPr>
                <w:color w:val="000000" w:themeColor="text1"/>
                <w:sz w:val="28"/>
                <w:szCs w:val="28"/>
              </w:rPr>
              <w:t>35</w:t>
            </w:r>
          </w:p>
        </w:tc>
      </w:tr>
      <w:tr w:rsidR="00DB3595" w:rsidRPr="00DB3595" w14:paraId="62DC7890" w14:textId="77777777" w:rsidTr="002A2C32">
        <w:tc>
          <w:tcPr>
            <w:tcW w:w="1504" w:type="dxa"/>
          </w:tcPr>
          <w:p w14:paraId="3B3C7690" w14:textId="77777777" w:rsidR="00154EEE" w:rsidRPr="00DB3595" w:rsidRDefault="00154EEE" w:rsidP="00C95DD0">
            <w:pPr>
              <w:pStyle w:val="af6"/>
              <w:numPr>
                <w:ilvl w:val="0"/>
                <w:numId w:val="13"/>
              </w:numPr>
              <w:ind w:left="0" w:firstLine="0"/>
              <w:jc w:val="left"/>
              <w:rPr>
                <w:color w:val="000000" w:themeColor="text1"/>
                <w:szCs w:val="28"/>
              </w:rPr>
            </w:pPr>
          </w:p>
        </w:tc>
        <w:tc>
          <w:tcPr>
            <w:tcW w:w="1893" w:type="dxa"/>
            <w:vAlign w:val="bottom"/>
          </w:tcPr>
          <w:p w14:paraId="199D48B5" w14:textId="77777777" w:rsidR="00154EEE" w:rsidRPr="00DB3595" w:rsidRDefault="00154EEE" w:rsidP="00C95DD0">
            <w:pPr>
              <w:rPr>
                <w:color w:val="000000" w:themeColor="text1"/>
                <w:sz w:val="28"/>
                <w:szCs w:val="28"/>
              </w:rPr>
            </w:pPr>
            <w:r w:rsidRPr="00DB3595">
              <w:rPr>
                <w:color w:val="000000" w:themeColor="text1"/>
                <w:sz w:val="28"/>
                <w:szCs w:val="28"/>
              </w:rPr>
              <w:t>23,1</w:t>
            </w:r>
          </w:p>
        </w:tc>
        <w:tc>
          <w:tcPr>
            <w:tcW w:w="1985" w:type="dxa"/>
            <w:vAlign w:val="bottom"/>
          </w:tcPr>
          <w:p w14:paraId="41FB0BCA" w14:textId="77777777" w:rsidR="00154EEE" w:rsidRPr="00DB3595" w:rsidRDefault="00154EEE" w:rsidP="00C95DD0">
            <w:pPr>
              <w:rPr>
                <w:color w:val="000000" w:themeColor="text1"/>
                <w:sz w:val="28"/>
                <w:szCs w:val="28"/>
              </w:rPr>
            </w:pPr>
            <w:r w:rsidRPr="00DB3595">
              <w:rPr>
                <w:color w:val="000000" w:themeColor="text1"/>
                <w:sz w:val="28"/>
                <w:szCs w:val="28"/>
              </w:rPr>
              <w:t>22,2</w:t>
            </w:r>
          </w:p>
        </w:tc>
        <w:tc>
          <w:tcPr>
            <w:tcW w:w="1985" w:type="dxa"/>
            <w:vAlign w:val="bottom"/>
          </w:tcPr>
          <w:p w14:paraId="57001B86" w14:textId="77777777" w:rsidR="00154EEE" w:rsidRPr="00DB3595" w:rsidRDefault="00154EEE" w:rsidP="00C95DD0">
            <w:pPr>
              <w:rPr>
                <w:color w:val="000000" w:themeColor="text1"/>
                <w:sz w:val="28"/>
                <w:szCs w:val="28"/>
              </w:rPr>
            </w:pPr>
            <w:r w:rsidRPr="00DB3595">
              <w:rPr>
                <w:color w:val="000000" w:themeColor="text1"/>
                <w:sz w:val="28"/>
                <w:szCs w:val="28"/>
              </w:rPr>
              <w:t>37</w:t>
            </w:r>
          </w:p>
        </w:tc>
        <w:tc>
          <w:tcPr>
            <w:tcW w:w="1985" w:type="dxa"/>
            <w:vAlign w:val="bottom"/>
          </w:tcPr>
          <w:p w14:paraId="3A2CC709" w14:textId="77777777" w:rsidR="00154EEE" w:rsidRPr="00DB3595" w:rsidRDefault="00154EEE" w:rsidP="00C95DD0">
            <w:pPr>
              <w:rPr>
                <w:color w:val="000000" w:themeColor="text1"/>
                <w:sz w:val="28"/>
                <w:szCs w:val="28"/>
              </w:rPr>
            </w:pPr>
            <w:r w:rsidRPr="00DB3595">
              <w:rPr>
                <w:color w:val="000000" w:themeColor="text1"/>
                <w:sz w:val="28"/>
                <w:szCs w:val="28"/>
              </w:rPr>
              <w:t>35</w:t>
            </w:r>
          </w:p>
        </w:tc>
      </w:tr>
      <w:tr w:rsidR="00DB3595" w:rsidRPr="00DB3595" w14:paraId="3C1659C4" w14:textId="77777777" w:rsidTr="002A2C32">
        <w:tc>
          <w:tcPr>
            <w:tcW w:w="1504" w:type="dxa"/>
          </w:tcPr>
          <w:p w14:paraId="3F0A136A" w14:textId="77777777" w:rsidR="00154EEE" w:rsidRPr="00DB3595" w:rsidRDefault="00154EEE" w:rsidP="00C95DD0">
            <w:pPr>
              <w:pStyle w:val="af6"/>
              <w:numPr>
                <w:ilvl w:val="0"/>
                <w:numId w:val="13"/>
              </w:numPr>
              <w:ind w:left="0" w:firstLine="0"/>
              <w:jc w:val="left"/>
              <w:rPr>
                <w:color w:val="000000" w:themeColor="text1"/>
                <w:szCs w:val="28"/>
              </w:rPr>
            </w:pPr>
          </w:p>
        </w:tc>
        <w:tc>
          <w:tcPr>
            <w:tcW w:w="1893" w:type="dxa"/>
            <w:vAlign w:val="bottom"/>
          </w:tcPr>
          <w:p w14:paraId="0097A0F4" w14:textId="77777777" w:rsidR="00154EEE" w:rsidRPr="00DB3595" w:rsidRDefault="00154EEE" w:rsidP="00C95DD0">
            <w:pPr>
              <w:rPr>
                <w:color w:val="000000" w:themeColor="text1"/>
                <w:sz w:val="28"/>
                <w:szCs w:val="28"/>
              </w:rPr>
            </w:pPr>
            <w:r w:rsidRPr="00DB3595">
              <w:rPr>
                <w:color w:val="000000" w:themeColor="text1"/>
                <w:sz w:val="28"/>
                <w:szCs w:val="28"/>
              </w:rPr>
              <w:t>23,1</w:t>
            </w:r>
          </w:p>
        </w:tc>
        <w:tc>
          <w:tcPr>
            <w:tcW w:w="1985" w:type="dxa"/>
            <w:vAlign w:val="bottom"/>
          </w:tcPr>
          <w:p w14:paraId="54066324" w14:textId="77777777" w:rsidR="00154EEE" w:rsidRPr="00DB3595" w:rsidRDefault="00154EEE" w:rsidP="00C95DD0">
            <w:pPr>
              <w:rPr>
                <w:color w:val="000000" w:themeColor="text1"/>
                <w:sz w:val="28"/>
                <w:szCs w:val="28"/>
              </w:rPr>
            </w:pPr>
            <w:r w:rsidRPr="00DB3595">
              <w:rPr>
                <w:color w:val="000000" w:themeColor="text1"/>
                <w:sz w:val="28"/>
                <w:szCs w:val="28"/>
              </w:rPr>
              <w:t>22,2</w:t>
            </w:r>
          </w:p>
        </w:tc>
        <w:tc>
          <w:tcPr>
            <w:tcW w:w="1985" w:type="dxa"/>
            <w:vAlign w:val="bottom"/>
          </w:tcPr>
          <w:p w14:paraId="14164641" w14:textId="77777777" w:rsidR="00154EEE" w:rsidRPr="00DB3595" w:rsidRDefault="00154EEE" w:rsidP="00C95DD0">
            <w:pPr>
              <w:rPr>
                <w:color w:val="000000" w:themeColor="text1"/>
                <w:sz w:val="28"/>
                <w:szCs w:val="28"/>
              </w:rPr>
            </w:pPr>
            <w:r w:rsidRPr="00DB3595">
              <w:rPr>
                <w:color w:val="000000" w:themeColor="text1"/>
                <w:sz w:val="28"/>
                <w:szCs w:val="28"/>
              </w:rPr>
              <w:t>37</w:t>
            </w:r>
          </w:p>
        </w:tc>
        <w:tc>
          <w:tcPr>
            <w:tcW w:w="1985" w:type="dxa"/>
            <w:vAlign w:val="bottom"/>
          </w:tcPr>
          <w:p w14:paraId="3591F951" w14:textId="77777777" w:rsidR="00154EEE" w:rsidRPr="00DB3595" w:rsidRDefault="00154EEE" w:rsidP="00C95DD0">
            <w:pPr>
              <w:rPr>
                <w:color w:val="000000" w:themeColor="text1"/>
                <w:sz w:val="28"/>
                <w:szCs w:val="28"/>
              </w:rPr>
            </w:pPr>
            <w:r w:rsidRPr="00DB3595">
              <w:rPr>
                <w:color w:val="000000" w:themeColor="text1"/>
                <w:sz w:val="28"/>
                <w:szCs w:val="28"/>
              </w:rPr>
              <w:t>36</w:t>
            </w:r>
          </w:p>
        </w:tc>
      </w:tr>
      <w:tr w:rsidR="00DB3595" w:rsidRPr="00DB3595" w14:paraId="1CADFE62" w14:textId="77777777" w:rsidTr="002A2C32">
        <w:tc>
          <w:tcPr>
            <w:tcW w:w="1504" w:type="dxa"/>
          </w:tcPr>
          <w:p w14:paraId="407E76AA" w14:textId="77777777" w:rsidR="00154EEE" w:rsidRPr="00DB3595" w:rsidRDefault="00154EEE" w:rsidP="00C95DD0">
            <w:pPr>
              <w:pStyle w:val="af6"/>
              <w:numPr>
                <w:ilvl w:val="0"/>
                <w:numId w:val="13"/>
              </w:numPr>
              <w:ind w:left="0" w:firstLine="0"/>
              <w:jc w:val="left"/>
              <w:rPr>
                <w:color w:val="000000" w:themeColor="text1"/>
                <w:szCs w:val="28"/>
              </w:rPr>
            </w:pPr>
          </w:p>
        </w:tc>
        <w:tc>
          <w:tcPr>
            <w:tcW w:w="1893" w:type="dxa"/>
            <w:vAlign w:val="bottom"/>
          </w:tcPr>
          <w:p w14:paraId="4E9B3604" w14:textId="77777777" w:rsidR="00154EEE" w:rsidRPr="00DB3595" w:rsidRDefault="00154EEE" w:rsidP="00C95DD0">
            <w:pPr>
              <w:rPr>
                <w:color w:val="000000" w:themeColor="text1"/>
                <w:sz w:val="28"/>
                <w:szCs w:val="28"/>
              </w:rPr>
            </w:pPr>
            <w:r w:rsidRPr="00DB3595">
              <w:rPr>
                <w:color w:val="000000" w:themeColor="text1"/>
                <w:sz w:val="28"/>
                <w:szCs w:val="28"/>
              </w:rPr>
              <w:t>23,1</w:t>
            </w:r>
          </w:p>
        </w:tc>
        <w:tc>
          <w:tcPr>
            <w:tcW w:w="1985" w:type="dxa"/>
            <w:vAlign w:val="bottom"/>
          </w:tcPr>
          <w:p w14:paraId="337424A0" w14:textId="77777777" w:rsidR="00154EEE" w:rsidRPr="00DB3595" w:rsidRDefault="00154EEE" w:rsidP="00C95DD0">
            <w:pPr>
              <w:rPr>
                <w:color w:val="000000" w:themeColor="text1"/>
                <w:sz w:val="28"/>
                <w:szCs w:val="28"/>
              </w:rPr>
            </w:pPr>
            <w:r w:rsidRPr="00DB3595">
              <w:rPr>
                <w:color w:val="000000" w:themeColor="text1"/>
                <w:sz w:val="28"/>
                <w:szCs w:val="28"/>
              </w:rPr>
              <w:t>22,2</w:t>
            </w:r>
          </w:p>
        </w:tc>
        <w:tc>
          <w:tcPr>
            <w:tcW w:w="1985" w:type="dxa"/>
            <w:vAlign w:val="bottom"/>
          </w:tcPr>
          <w:p w14:paraId="09ADDA8E" w14:textId="77777777" w:rsidR="00154EEE" w:rsidRPr="00DB3595" w:rsidRDefault="00154EEE" w:rsidP="00C95DD0">
            <w:pPr>
              <w:rPr>
                <w:color w:val="000000" w:themeColor="text1"/>
                <w:sz w:val="28"/>
                <w:szCs w:val="28"/>
              </w:rPr>
            </w:pPr>
            <w:r w:rsidRPr="00DB3595">
              <w:rPr>
                <w:color w:val="000000" w:themeColor="text1"/>
                <w:sz w:val="28"/>
                <w:szCs w:val="28"/>
              </w:rPr>
              <w:t>37</w:t>
            </w:r>
          </w:p>
        </w:tc>
        <w:tc>
          <w:tcPr>
            <w:tcW w:w="1985" w:type="dxa"/>
            <w:vAlign w:val="bottom"/>
          </w:tcPr>
          <w:p w14:paraId="6DA6378D" w14:textId="77777777" w:rsidR="00154EEE" w:rsidRPr="00DB3595" w:rsidRDefault="00154EEE" w:rsidP="00C95DD0">
            <w:pPr>
              <w:rPr>
                <w:color w:val="000000" w:themeColor="text1"/>
                <w:sz w:val="28"/>
                <w:szCs w:val="28"/>
              </w:rPr>
            </w:pPr>
            <w:r w:rsidRPr="00DB3595">
              <w:rPr>
                <w:color w:val="000000" w:themeColor="text1"/>
                <w:sz w:val="28"/>
                <w:szCs w:val="28"/>
              </w:rPr>
              <w:t>35</w:t>
            </w:r>
          </w:p>
        </w:tc>
      </w:tr>
      <w:tr w:rsidR="00DB3595" w:rsidRPr="00DB3595" w14:paraId="441F50A8" w14:textId="77777777" w:rsidTr="002A2C32">
        <w:tc>
          <w:tcPr>
            <w:tcW w:w="1504" w:type="dxa"/>
          </w:tcPr>
          <w:p w14:paraId="5A04A747" w14:textId="77777777" w:rsidR="00154EEE" w:rsidRPr="00DB3595" w:rsidRDefault="00154EEE" w:rsidP="00C95DD0">
            <w:pPr>
              <w:pStyle w:val="af6"/>
              <w:numPr>
                <w:ilvl w:val="0"/>
                <w:numId w:val="13"/>
              </w:numPr>
              <w:ind w:left="0" w:firstLine="0"/>
              <w:jc w:val="left"/>
              <w:rPr>
                <w:color w:val="000000" w:themeColor="text1"/>
                <w:szCs w:val="28"/>
              </w:rPr>
            </w:pPr>
          </w:p>
        </w:tc>
        <w:tc>
          <w:tcPr>
            <w:tcW w:w="1893" w:type="dxa"/>
            <w:vAlign w:val="bottom"/>
          </w:tcPr>
          <w:p w14:paraId="7F92390A" w14:textId="77777777" w:rsidR="00154EEE" w:rsidRPr="00DB3595" w:rsidRDefault="00154EEE" w:rsidP="00C95DD0">
            <w:pPr>
              <w:rPr>
                <w:color w:val="000000" w:themeColor="text1"/>
                <w:sz w:val="28"/>
                <w:szCs w:val="28"/>
              </w:rPr>
            </w:pPr>
            <w:r w:rsidRPr="00DB3595">
              <w:rPr>
                <w:color w:val="000000" w:themeColor="text1"/>
                <w:sz w:val="28"/>
                <w:szCs w:val="28"/>
              </w:rPr>
              <w:t>23,1</w:t>
            </w:r>
          </w:p>
        </w:tc>
        <w:tc>
          <w:tcPr>
            <w:tcW w:w="1985" w:type="dxa"/>
            <w:vAlign w:val="bottom"/>
          </w:tcPr>
          <w:p w14:paraId="27A32434" w14:textId="77777777" w:rsidR="00154EEE" w:rsidRPr="00DB3595" w:rsidRDefault="00154EEE" w:rsidP="00C95DD0">
            <w:pPr>
              <w:rPr>
                <w:color w:val="000000" w:themeColor="text1"/>
                <w:sz w:val="28"/>
                <w:szCs w:val="28"/>
              </w:rPr>
            </w:pPr>
            <w:r w:rsidRPr="00DB3595">
              <w:rPr>
                <w:color w:val="000000" w:themeColor="text1"/>
                <w:sz w:val="28"/>
                <w:szCs w:val="28"/>
              </w:rPr>
              <w:t>22,2</w:t>
            </w:r>
          </w:p>
        </w:tc>
        <w:tc>
          <w:tcPr>
            <w:tcW w:w="1985" w:type="dxa"/>
            <w:vAlign w:val="bottom"/>
          </w:tcPr>
          <w:p w14:paraId="38B0A433" w14:textId="77777777" w:rsidR="00154EEE" w:rsidRPr="00DB3595" w:rsidRDefault="00154EEE" w:rsidP="00C95DD0">
            <w:pPr>
              <w:rPr>
                <w:color w:val="000000" w:themeColor="text1"/>
                <w:sz w:val="28"/>
                <w:szCs w:val="28"/>
              </w:rPr>
            </w:pPr>
            <w:r w:rsidRPr="00DB3595">
              <w:rPr>
                <w:color w:val="000000" w:themeColor="text1"/>
                <w:sz w:val="28"/>
                <w:szCs w:val="28"/>
              </w:rPr>
              <w:t>37</w:t>
            </w:r>
          </w:p>
        </w:tc>
        <w:tc>
          <w:tcPr>
            <w:tcW w:w="1985" w:type="dxa"/>
            <w:vAlign w:val="bottom"/>
          </w:tcPr>
          <w:p w14:paraId="6B98130A" w14:textId="77777777" w:rsidR="00154EEE" w:rsidRPr="00DB3595" w:rsidRDefault="00154EEE" w:rsidP="00C95DD0">
            <w:pPr>
              <w:rPr>
                <w:color w:val="000000" w:themeColor="text1"/>
                <w:sz w:val="28"/>
                <w:szCs w:val="28"/>
              </w:rPr>
            </w:pPr>
            <w:r w:rsidRPr="00DB3595">
              <w:rPr>
                <w:color w:val="000000" w:themeColor="text1"/>
                <w:sz w:val="28"/>
                <w:szCs w:val="28"/>
              </w:rPr>
              <w:t>35</w:t>
            </w:r>
          </w:p>
        </w:tc>
      </w:tr>
      <w:tr w:rsidR="00DB3595" w:rsidRPr="00DB3595" w14:paraId="78D77356" w14:textId="77777777" w:rsidTr="002A2C32">
        <w:tc>
          <w:tcPr>
            <w:tcW w:w="1504" w:type="dxa"/>
          </w:tcPr>
          <w:p w14:paraId="006617C6" w14:textId="77777777" w:rsidR="00154EEE" w:rsidRPr="00DB3595" w:rsidRDefault="00154EEE" w:rsidP="00C95DD0">
            <w:pPr>
              <w:pStyle w:val="af6"/>
              <w:numPr>
                <w:ilvl w:val="0"/>
                <w:numId w:val="13"/>
              </w:numPr>
              <w:ind w:left="0" w:firstLine="0"/>
              <w:jc w:val="left"/>
              <w:rPr>
                <w:color w:val="000000" w:themeColor="text1"/>
                <w:szCs w:val="28"/>
              </w:rPr>
            </w:pPr>
          </w:p>
        </w:tc>
        <w:tc>
          <w:tcPr>
            <w:tcW w:w="1893" w:type="dxa"/>
            <w:vAlign w:val="bottom"/>
          </w:tcPr>
          <w:p w14:paraId="67AAB921" w14:textId="77777777" w:rsidR="00154EEE" w:rsidRPr="00DB3595" w:rsidRDefault="00154EEE" w:rsidP="00C95DD0">
            <w:pPr>
              <w:rPr>
                <w:color w:val="000000" w:themeColor="text1"/>
                <w:sz w:val="28"/>
                <w:szCs w:val="28"/>
              </w:rPr>
            </w:pPr>
            <w:r w:rsidRPr="00DB3595">
              <w:rPr>
                <w:color w:val="000000" w:themeColor="text1"/>
                <w:sz w:val="28"/>
                <w:szCs w:val="28"/>
              </w:rPr>
              <w:t>23,1</w:t>
            </w:r>
          </w:p>
        </w:tc>
        <w:tc>
          <w:tcPr>
            <w:tcW w:w="1985" w:type="dxa"/>
            <w:vAlign w:val="bottom"/>
          </w:tcPr>
          <w:p w14:paraId="1B8D1BA8" w14:textId="77777777" w:rsidR="00154EEE" w:rsidRPr="00DB3595" w:rsidRDefault="00154EEE" w:rsidP="00C95DD0">
            <w:pPr>
              <w:rPr>
                <w:color w:val="000000" w:themeColor="text1"/>
                <w:sz w:val="28"/>
                <w:szCs w:val="28"/>
              </w:rPr>
            </w:pPr>
            <w:r w:rsidRPr="00DB3595">
              <w:rPr>
                <w:color w:val="000000" w:themeColor="text1"/>
                <w:sz w:val="28"/>
                <w:szCs w:val="28"/>
              </w:rPr>
              <w:t>22,2</w:t>
            </w:r>
          </w:p>
        </w:tc>
        <w:tc>
          <w:tcPr>
            <w:tcW w:w="1985" w:type="dxa"/>
            <w:vAlign w:val="bottom"/>
          </w:tcPr>
          <w:p w14:paraId="0F6AB6C7" w14:textId="77777777" w:rsidR="00154EEE" w:rsidRPr="00DB3595" w:rsidRDefault="00154EEE" w:rsidP="00C95DD0">
            <w:pPr>
              <w:rPr>
                <w:color w:val="000000" w:themeColor="text1"/>
                <w:sz w:val="28"/>
                <w:szCs w:val="28"/>
                <w:lang w:val="kk-KZ"/>
              </w:rPr>
            </w:pPr>
            <w:r w:rsidRPr="00DB3595">
              <w:rPr>
                <w:color w:val="000000" w:themeColor="text1"/>
                <w:sz w:val="28"/>
                <w:szCs w:val="28"/>
              </w:rPr>
              <w:t>4</w:t>
            </w:r>
            <w:r w:rsidRPr="00DB3595">
              <w:rPr>
                <w:color w:val="000000" w:themeColor="text1"/>
                <w:sz w:val="28"/>
                <w:szCs w:val="28"/>
                <w:lang w:val="kk-KZ"/>
              </w:rPr>
              <w:t>0,9</w:t>
            </w:r>
          </w:p>
        </w:tc>
        <w:tc>
          <w:tcPr>
            <w:tcW w:w="1985" w:type="dxa"/>
            <w:vAlign w:val="bottom"/>
          </w:tcPr>
          <w:p w14:paraId="0BF2B35B" w14:textId="77777777" w:rsidR="00154EEE" w:rsidRPr="00DB3595" w:rsidRDefault="00154EEE" w:rsidP="00C95DD0">
            <w:pPr>
              <w:rPr>
                <w:color w:val="000000" w:themeColor="text1"/>
                <w:sz w:val="28"/>
                <w:szCs w:val="28"/>
              </w:rPr>
            </w:pPr>
            <w:r w:rsidRPr="00DB3595">
              <w:rPr>
                <w:color w:val="000000" w:themeColor="text1"/>
                <w:sz w:val="28"/>
                <w:szCs w:val="28"/>
              </w:rPr>
              <w:t>35</w:t>
            </w:r>
          </w:p>
        </w:tc>
      </w:tr>
      <w:tr w:rsidR="00154EEE" w:rsidRPr="00DB3595" w14:paraId="2B8B0F25" w14:textId="77777777" w:rsidTr="002A2C32">
        <w:tc>
          <w:tcPr>
            <w:tcW w:w="1504" w:type="dxa"/>
          </w:tcPr>
          <w:p w14:paraId="7C709CCE" w14:textId="77777777" w:rsidR="00154EEE" w:rsidRPr="00DB3595" w:rsidRDefault="00154EEE" w:rsidP="00C95DD0">
            <w:pPr>
              <w:pStyle w:val="af6"/>
              <w:numPr>
                <w:ilvl w:val="0"/>
                <w:numId w:val="13"/>
              </w:numPr>
              <w:ind w:left="0" w:firstLine="0"/>
              <w:jc w:val="left"/>
              <w:rPr>
                <w:color w:val="000000" w:themeColor="text1"/>
                <w:szCs w:val="28"/>
              </w:rPr>
            </w:pPr>
          </w:p>
        </w:tc>
        <w:tc>
          <w:tcPr>
            <w:tcW w:w="1893" w:type="dxa"/>
            <w:vAlign w:val="bottom"/>
          </w:tcPr>
          <w:p w14:paraId="073C80B4" w14:textId="77777777" w:rsidR="00154EEE" w:rsidRPr="00DB3595" w:rsidRDefault="00154EEE" w:rsidP="00C95DD0">
            <w:pPr>
              <w:rPr>
                <w:color w:val="000000" w:themeColor="text1"/>
                <w:sz w:val="28"/>
                <w:szCs w:val="28"/>
              </w:rPr>
            </w:pPr>
            <w:r w:rsidRPr="00DB3595">
              <w:rPr>
                <w:color w:val="000000" w:themeColor="text1"/>
                <w:sz w:val="28"/>
                <w:szCs w:val="28"/>
              </w:rPr>
              <w:t>23,1</w:t>
            </w:r>
          </w:p>
        </w:tc>
        <w:tc>
          <w:tcPr>
            <w:tcW w:w="1985" w:type="dxa"/>
            <w:vAlign w:val="bottom"/>
          </w:tcPr>
          <w:p w14:paraId="3722223A" w14:textId="77777777" w:rsidR="00154EEE" w:rsidRPr="00DB3595" w:rsidRDefault="00154EEE" w:rsidP="00C95DD0">
            <w:pPr>
              <w:rPr>
                <w:color w:val="000000" w:themeColor="text1"/>
                <w:sz w:val="28"/>
                <w:szCs w:val="28"/>
              </w:rPr>
            </w:pPr>
            <w:r w:rsidRPr="00DB3595">
              <w:rPr>
                <w:color w:val="000000" w:themeColor="text1"/>
                <w:sz w:val="28"/>
                <w:szCs w:val="28"/>
              </w:rPr>
              <w:t>22,2</w:t>
            </w:r>
          </w:p>
        </w:tc>
        <w:tc>
          <w:tcPr>
            <w:tcW w:w="1985" w:type="dxa"/>
            <w:vAlign w:val="bottom"/>
          </w:tcPr>
          <w:p w14:paraId="3387E4B0" w14:textId="77777777" w:rsidR="00154EEE" w:rsidRPr="00DB3595" w:rsidRDefault="00154EEE" w:rsidP="00C95DD0">
            <w:pPr>
              <w:rPr>
                <w:color w:val="000000" w:themeColor="text1"/>
                <w:sz w:val="28"/>
                <w:szCs w:val="28"/>
              </w:rPr>
            </w:pPr>
            <w:r w:rsidRPr="00DB3595">
              <w:rPr>
                <w:color w:val="000000" w:themeColor="text1"/>
                <w:sz w:val="28"/>
                <w:szCs w:val="28"/>
              </w:rPr>
              <w:t>37</w:t>
            </w:r>
          </w:p>
        </w:tc>
        <w:tc>
          <w:tcPr>
            <w:tcW w:w="1985" w:type="dxa"/>
            <w:vAlign w:val="bottom"/>
          </w:tcPr>
          <w:p w14:paraId="7F5CF0B3" w14:textId="77777777" w:rsidR="00154EEE" w:rsidRPr="00DB3595" w:rsidRDefault="00154EEE" w:rsidP="00C95DD0">
            <w:pPr>
              <w:rPr>
                <w:color w:val="000000" w:themeColor="text1"/>
                <w:sz w:val="28"/>
                <w:szCs w:val="28"/>
              </w:rPr>
            </w:pPr>
            <w:r w:rsidRPr="00DB3595">
              <w:rPr>
                <w:color w:val="000000" w:themeColor="text1"/>
                <w:sz w:val="28"/>
                <w:szCs w:val="28"/>
              </w:rPr>
              <w:t>35</w:t>
            </w:r>
          </w:p>
        </w:tc>
      </w:tr>
    </w:tbl>
    <w:p w14:paraId="10D0CBB2" w14:textId="77777777" w:rsidR="00154EEE" w:rsidRPr="00DB3595" w:rsidRDefault="00154EEE" w:rsidP="00154EEE">
      <w:pPr>
        <w:ind w:firstLine="709"/>
        <w:rPr>
          <w:color w:val="000000" w:themeColor="text1"/>
          <w:sz w:val="28"/>
          <w:szCs w:val="28"/>
        </w:rPr>
      </w:pPr>
    </w:p>
    <w:p w14:paraId="3523298E" w14:textId="77777777" w:rsidR="00154EEE" w:rsidRPr="00DB3595" w:rsidRDefault="00154EEE" w:rsidP="00154EEE">
      <w:pPr>
        <w:ind w:firstLine="709"/>
        <w:jc w:val="center"/>
        <w:rPr>
          <w:color w:val="000000" w:themeColor="text1"/>
          <w:sz w:val="28"/>
          <w:szCs w:val="28"/>
        </w:rPr>
      </w:pPr>
      <w:r w:rsidRPr="00DB3595">
        <w:rPr>
          <w:noProof/>
          <w:color w:val="000000" w:themeColor="text1"/>
        </w:rPr>
        <w:drawing>
          <wp:inline distT="0" distB="0" distL="0" distR="0" wp14:anchorId="73B88CFB" wp14:editId="0A057B56">
            <wp:extent cx="5341620" cy="1584960"/>
            <wp:effectExtent l="0" t="0" r="0"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341620" cy="1584960"/>
                    </a:xfrm>
                    <a:prstGeom prst="rect">
                      <a:avLst/>
                    </a:prstGeom>
                    <a:noFill/>
                    <a:ln>
                      <a:noFill/>
                    </a:ln>
                  </pic:spPr>
                </pic:pic>
              </a:graphicData>
            </a:graphic>
          </wp:inline>
        </w:drawing>
      </w:r>
    </w:p>
    <w:p w14:paraId="20FE07C7" w14:textId="77777777" w:rsidR="00154EEE" w:rsidRPr="00DB3595" w:rsidRDefault="00154EEE" w:rsidP="00154EEE">
      <w:pPr>
        <w:ind w:firstLine="709"/>
        <w:jc w:val="center"/>
        <w:rPr>
          <w:color w:val="000000" w:themeColor="text1"/>
          <w:sz w:val="28"/>
          <w:szCs w:val="28"/>
        </w:rPr>
      </w:pPr>
    </w:p>
    <w:p w14:paraId="4C7D12F1" w14:textId="77777777" w:rsidR="00154EEE" w:rsidRPr="00DB3595" w:rsidRDefault="00154EEE" w:rsidP="00154EEE">
      <w:pPr>
        <w:ind w:firstLine="709"/>
        <w:jc w:val="center"/>
        <w:rPr>
          <w:color w:val="000000" w:themeColor="text1"/>
          <w:sz w:val="28"/>
          <w:szCs w:val="28"/>
          <w:lang w:val="kk-KZ"/>
        </w:rPr>
      </w:pPr>
      <w:r w:rsidRPr="00DB3595">
        <w:rPr>
          <w:color w:val="000000" w:themeColor="text1"/>
          <w:sz w:val="28"/>
          <w:szCs w:val="28"/>
          <w:lang w:val="kk-KZ"/>
        </w:rPr>
        <w:t>Рисунок 4.38 – Результаты математической обработки результатов измерения температуры проводным способом датчика</w:t>
      </w:r>
      <w:r w:rsidRPr="00DB3595">
        <w:rPr>
          <w:color w:val="000000" w:themeColor="text1"/>
          <w:sz w:val="28"/>
          <w:szCs w:val="28"/>
        </w:rPr>
        <w:t xml:space="preserve"> </w:t>
      </w:r>
      <w:r w:rsidRPr="00DB3595">
        <w:rPr>
          <w:color w:val="000000" w:themeColor="text1"/>
          <w:sz w:val="28"/>
          <w:szCs w:val="28"/>
          <w:lang w:val="en-US"/>
        </w:rPr>
        <w:t>DHT</w:t>
      </w:r>
      <w:r w:rsidRPr="00DB3595">
        <w:rPr>
          <w:color w:val="000000" w:themeColor="text1"/>
          <w:sz w:val="28"/>
          <w:szCs w:val="28"/>
        </w:rPr>
        <w:t>11</w:t>
      </w:r>
    </w:p>
    <w:p w14:paraId="754C837C" w14:textId="77777777" w:rsidR="00154EEE" w:rsidRPr="00DB3595" w:rsidRDefault="00154EEE" w:rsidP="00154EEE">
      <w:pPr>
        <w:ind w:firstLine="709"/>
        <w:jc w:val="center"/>
        <w:rPr>
          <w:color w:val="000000" w:themeColor="text1"/>
          <w:sz w:val="28"/>
          <w:szCs w:val="28"/>
          <w:lang w:val="kk-KZ"/>
        </w:rPr>
      </w:pPr>
    </w:p>
    <w:p w14:paraId="135D2762" w14:textId="77777777" w:rsidR="00154EEE" w:rsidRPr="00DB3595" w:rsidRDefault="00154EEE" w:rsidP="00154EEE">
      <w:pPr>
        <w:ind w:firstLine="709"/>
        <w:jc w:val="center"/>
        <w:rPr>
          <w:color w:val="000000" w:themeColor="text1"/>
          <w:sz w:val="28"/>
          <w:szCs w:val="28"/>
          <w:lang w:val="kk-KZ"/>
        </w:rPr>
      </w:pPr>
      <w:r w:rsidRPr="00DB3595">
        <w:rPr>
          <w:noProof/>
          <w:color w:val="000000" w:themeColor="text1"/>
        </w:rPr>
        <w:drawing>
          <wp:inline distT="0" distB="0" distL="0" distR="0" wp14:anchorId="0F59595A" wp14:editId="71C593A1">
            <wp:extent cx="4953000" cy="1584960"/>
            <wp:effectExtent l="0" t="0" r="0"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4953000" cy="1584960"/>
                    </a:xfrm>
                    <a:prstGeom prst="rect">
                      <a:avLst/>
                    </a:prstGeom>
                    <a:noFill/>
                    <a:ln>
                      <a:noFill/>
                    </a:ln>
                  </pic:spPr>
                </pic:pic>
              </a:graphicData>
            </a:graphic>
          </wp:inline>
        </w:drawing>
      </w:r>
    </w:p>
    <w:p w14:paraId="77BC8D7A" w14:textId="77777777" w:rsidR="00154EEE" w:rsidRPr="00DB3595" w:rsidRDefault="00154EEE" w:rsidP="00154EEE">
      <w:pPr>
        <w:ind w:firstLine="709"/>
        <w:jc w:val="center"/>
        <w:rPr>
          <w:color w:val="000000" w:themeColor="text1"/>
          <w:sz w:val="28"/>
          <w:szCs w:val="28"/>
          <w:lang w:val="kk-KZ"/>
        </w:rPr>
      </w:pPr>
    </w:p>
    <w:p w14:paraId="178C67FA" w14:textId="77777777" w:rsidR="00154EEE" w:rsidRPr="00DB3595" w:rsidRDefault="00154EEE" w:rsidP="00154EEE">
      <w:pPr>
        <w:ind w:firstLine="709"/>
        <w:jc w:val="center"/>
        <w:rPr>
          <w:color w:val="000000" w:themeColor="text1"/>
          <w:sz w:val="28"/>
          <w:szCs w:val="28"/>
          <w:lang w:val="kk-KZ"/>
        </w:rPr>
      </w:pPr>
      <w:r w:rsidRPr="00DB3595">
        <w:rPr>
          <w:color w:val="000000" w:themeColor="text1"/>
          <w:sz w:val="28"/>
          <w:szCs w:val="28"/>
          <w:lang w:val="kk-KZ"/>
        </w:rPr>
        <w:t>Рисунок 4.39 – Результаты математической обработки результатов измерения температуры беспроводным способом датчика</w:t>
      </w:r>
      <w:r w:rsidRPr="00DB3595">
        <w:rPr>
          <w:color w:val="000000" w:themeColor="text1"/>
          <w:sz w:val="28"/>
          <w:szCs w:val="28"/>
        </w:rPr>
        <w:t xml:space="preserve"> </w:t>
      </w:r>
      <w:r w:rsidRPr="00DB3595">
        <w:rPr>
          <w:color w:val="000000" w:themeColor="text1"/>
          <w:sz w:val="28"/>
          <w:szCs w:val="28"/>
          <w:lang w:val="en-US"/>
        </w:rPr>
        <w:t>DHT</w:t>
      </w:r>
      <w:r w:rsidRPr="00DB3595">
        <w:rPr>
          <w:color w:val="000000" w:themeColor="text1"/>
          <w:sz w:val="28"/>
          <w:szCs w:val="28"/>
        </w:rPr>
        <w:t>11</w:t>
      </w:r>
    </w:p>
    <w:p w14:paraId="007D8F9B" w14:textId="77777777" w:rsidR="00154EEE" w:rsidRPr="00DB3595" w:rsidRDefault="00154EEE" w:rsidP="00154EEE">
      <w:pPr>
        <w:ind w:firstLine="709"/>
        <w:jc w:val="center"/>
        <w:rPr>
          <w:color w:val="000000" w:themeColor="text1"/>
          <w:sz w:val="28"/>
          <w:szCs w:val="28"/>
          <w:lang w:val="kk-KZ"/>
        </w:rPr>
      </w:pPr>
    </w:p>
    <w:p w14:paraId="6BFAE01C" w14:textId="77777777" w:rsidR="00154EEE" w:rsidRPr="00DB3595" w:rsidRDefault="00154EEE" w:rsidP="00154EEE">
      <w:pPr>
        <w:ind w:firstLine="709"/>
        <w:jc w:val="center"/>
        <w:rPr>
          <w:color w:val="000000" w:themeColor="text1"/>
          <w:sz w:val="28"/>
          <w:szCs w:val="28"/>
          <w:lang w:val="kk-KZ"/>
        </w:rPr>
      </w:pPr>
      <w:r w:rsidRPr="00DB3595">
        <w:rPr>
          <w:noProof/>
          <w:color w:val="000000" w:themeColor="text1"/>
        </w:rPr>
        <w:lastRenderedPageBreak/>
        <w:drawing>
          <wp:inline distT="0" distB="0" distL="0" distR="0" wp14:anchorId="43BD81B2" wp14:editId="58256D64">
            <wp:extent cx="5265420" cy="1585595"/>
            <wp:effectExtent l="0" t="0" r="0"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265420" cy="1585595"/>
                    </a:xfrm>
                    <a:prstGeom prst="rect">
                      <a:avLst/>
                    </a:prstGeom>
                    <a:noFill/>
                    <a:ln>
                      <a:noFill/>
                    </a:ln>
                  </pic:spPr>
                </pic:pic>
              </a:graphicData>
            </a:graphic>
          </wp:inline>
        </w:drawing>
      </w:r>
    </w:p>
    <w:p w14:paraId="127471DC" w14:textId="77777777" w:rsidR="00154EEE" w:rsidRPr="00DB3595" w:rsidRDefault="00154EEE" w:rsidP="00154EEE">
      <w:pPr>
        <w:ind w:firstLine="709"/>
        <w:jc w:val="center"/>
        <w:rPr>
          <w:color w:val="000000" w:themeColor="text1"/>
          <w:sz w:val="28"/>
          <w:szCs w:val="28"/>
          <w:lang w:val="kk-KZ"/>
        </w:rPr>
      </w:pPr>
    </w:p>
    <w:p w14:paraId="1840C24A" w14:textId="77777777" w:rsidR="00154EEE" w:rsidRPr="00DB3595" w:rsidRDefault="00154EEE" w:rsidP="00154EEE">
      <w:pPr>
        <w:ind w:firstLine="709"/>
        <w:jc w:val="center"/>
        <w:rPr>
          <w:color w:val="000000" w:themeColor="text1"/>
          <w:sz w:val="28"/>
          <w:szCs w:val="28"/>
          <w:lang w:val="kk-KZ"/>
        </w:rPr>
      </w:pPr>
      <w:r w:rsidRPr="00DB3595">
        <w:rPr>
          <w:color w:val="000000" w:themeColor="text1"/>
          <w:sz w:val="28"/>
          <w:szCs w:val="28"/>
          <w:lang w:val="kk-KZ"/>
        </w:rPr>
        <w:t>Рисунок 4.40 – Результаты математической обработки результатов измерения влажности проводным способом датчика</w:t>
      </w:r>
      <w:r w:rsidRPr="00DB3595">
        <w:rPr>
          <w:color w:val="000000" w:themeColor="text1"/>
          <w:sz w:val="28"/>
          <w:szCs w:val="28"/>
        </w:rPr>
        <w:t xml:space="preserve"> </w:t>
      </w:r>
      <w:r w:rsidRPr="00DB3595">
        <w:rPr>
          <w:color w:val="000000" w:themeColor="text1"/>
          <w:sz w:val="28"/>
          <w:szCs w:val="28"/>
          <w:lang w:val="en-US"/>
        </w:rPr>
        <w:t>DHT</w:t>
      </w:r>
      <w:r w:rsidRPr="00DB3595">
        <w:rPr>
          <w:color w:val="000000" w:themeColor="text1"/>
          <w:sz w:val="28"/>
          <w:szCs w:val="28"/>
        </w:rPr>
        <w:t>11</w:t>
      </w:r>
    </w:p>
    <w:p w14:paraId="076A61A9" w14:textId="77777777" w:rsidR="00154EEE" w:rsidRPr="00DB3595" w:rsidRDefault="00154EEE" w:rsidP="00154EEE">
      <w:pPr>
        <w:ind w:firstLine="709"/>
        <w:jc w:val="center"/>
        <w:rPr>
          <w:color w:val="000000" w:themeColor="text1"/>
          <w:sz w:val="28"/>
          <w:szCs w:val="28"/>
          <w:lang w:val="kk-KZ"/>
        </w:rPr>
      </w:pPr>
    </w:p>
    <w:p w14:paraId="17313C88" w14:textId="77777777" w:rsidR="00154EEE" w:rsidRPr="00DB3595" w:rsidRDefault="00154EEE" w:rsidP="00154EEE">
      <w:pPr>
        <w:ind w:firstLine="709"/>
        <w:jc w:val="center"/>
        <w:rPr>
          <w:color w:val="000000" w:themeColor="text1"/>
          <w:sz w:val="28"/>
          <w:szCs w:val="28"/>
          <w:lang w:val="kk-KZ"/>
        </w:rPr>
      </w:pPr>
      <w:r w:rsidRPr="00DB3595">
        <w:rPr>
          <w:noProof/>
          <w:color w:val="000000" w:themeColor="text1"/>
        </w:rPr>
        <w:drawing>
          <wp:inline distT="0" distB="0" distL="0" distR="0" wp14:anchorId="2EE28C77" wp14:editId="443383BA">
            <wp:extent cx="4953000" cy="1584960"/>
            <wp:effectExtent l="0" t="0" r="0"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4953000" cy="1584960"/>
                    </a:xfrm>
                    <a:prstGeom prst="rect">
                      <a:avLst/>
                    </a:prstGeom>
                    <a:noFill/>
                    <a:ln>
                      <a:noFill/>
                    </a:ln>
                  </pic:spPr>
                </pic:pic>
              </a:graphicData>
            </a:graphic>
          </wp:inline>
        </w:drawing>
      </w:r>
    </w:p>
    <w:p w14:paraId="56EBE05B" w14:textId="77777777" w:rsidR="00154EEE" w:rsidRPr="00DB3595" w:rsidRDefault="00154EEE" w:rsidP="00154EEE">
      <w:pPr>
        <w:ind w:firstLine="709"/>
        <w:jc w:val="center"/>
        <w:rPr>
          <w:color w:val="000000" w:themeColor="text1"/>
          <w:sz w:val="28"/>
          <w:szCs w:val="28"/>
          <w:lang w:val="kk-KZ"/>
        </w:rPr>
      </w:pPr>
    </w:p>
    <w:p w14:paraId="320AF0AE" w14:textId="77777777" w:rsidR="00154EEE" w:rsidRPr="00DB3595" w:rsidRDefault="00154EEE" w:rsidP="00154EEE">
      <w:pPr>
        <w:ind w:firstLine="709"/>
        <w:jc w:val="center"/>
        <w:rPr>
          <w:color w:val="000000" w:themeColor="text1"/>
          <w:sz w:val="28"/>
          <w:szCs w:val="28"/>
          <w:lang w:val="kk-KZ"/>
        </w:rPr>
      </w:pPr>
      <w:r w:rsidRPr="00DB3595">
        <w:rPr>
          <w:color w:val="000000" w:themeColor="text1"/>
          <w:sz w:val="28"/>
          <w:szCs w:val="28"/>
          <w:lang w:val="kk-KZ"/>
        </w:rPr>
        <w:t>Рисунок 4.41 – Результаты математической обработки результатов измерения влажности беспроводным способом датчика</w:t>
      </w:r>
      <w:r w:rsidRPr="00DB3595">
        <w:rPr>
          <w:color w:val="000000" w:themeColor="text1"/>
          <w:sz w:val="28"/>
          <w:szCs w:val="28"/>
        </w:rPr>
        <w:t xml:space="preserve"> </w:t>
      </w:r>
      <w:r w:rsidRPr="00DB3595">
        <w:rPr>
          <w:color w:val="000000" w:themeColor="text1"/>
          <w:sz w:val="28"/>
          <w:szCs w:val="28"/>
          <w:lang w:val="en-US"/>
        </w:rPr>
        <w:t>DHT</w:t>
      </w:r>
      <w:r w:rsidRPr="00DB3595">
        <w:rPr>
          <w:color w:val="000000" w:themeColor="text1"/>
          <w:sz w:val="28"/>
          <w:szCs w:val="28"/>
        </w:rPr>
        <w:t>11</w:t>
      </w:r>
    </w:p>
    <w:p w14:paraId="68C01315" w14:textId="77777777" w:rsidR="00154EEE" w:rsidRPr="00DB3595" w:rsidRDefault="00154EEE" w:rsidP="00154EEE">
      <w:pPr>
        <w:ind w:firstLine="709"/>
        <w:rPr>
          <w:color w:val="000000" w:themeColor="text1"/>
          <w:sz w:val="28"/>
          <w:szCs w:val="28"/>
          <w:lang w:val="kk-KZ"/>
        </w:rPr>
      </w:pPr>
    </w:p>
    <w:p w14:paraId="2BA8FE99" w14:textId="584A9A01" w:rsidR="00154EEE" w:rsidRPr="00DB3595" w:rsidRDefault="00154EEE" w:rsidP="0006326A">
      <w:pPr>
        <w:rPr>
          <w:color w:val="000000" w:themeColor="text1"/>
          <w:sz w:val="28"/>
          <w:szCs w:val="28"/>
          <w:lang w:val="kk-KZ"/>
        </w:rPr>
      </w:pPr>
      <w:r w:rsidRPr="00DB3595">
        <w:rPr>
          <w:color w:val="000000" w:themeColor="text1"/>
          <w:sz w:val="28"/>
          <w:szCs w:val="28"/>
          <w:lang w:val="kk-KZ"/>
        </w:rPr>
        <w:t>Таблица 4.5 – Результаты измерения датчика</w:t>
      </w:r>
      <w:r w:rsidRPr="00DB3595">
        <w:rPr>
          <w:color w:val="000000" w:themeColor="text1"/>
          <w:sz w:val="28"/>
          <w:szCs w:val="28"/>
        </w:rPr>
        <w:t xml:space="preserve"> </w:t>
      </w:r>
      <w:r w:rsidRPr="00DB3595">
        <w:rPr>
          <w:color w:val="000000" w:themeColor="text1"/>
          <w:sz w:val="28"/>
          <w:szCs w:val="28"/>
          <w:lang w:val="en-US"/>
        </w:rPr>
        <w:t>DHT</w:t>
      </w:r>
      <w:r w:rsidRPr="00DB3595">
        <w:rPr>
          <w:color w:val="000000" w:themeColor="text1"/>
          <w:sz w:val="28"/>
          <w:szCs w:val="28"/>
          <w:lang w:val="kk-KZ"/>
        </w:rPr>
        <w:t>22</w:t>
      </w:r>
    </w:p>
    <w:p w14:paraId="41030875" w14:textId="77777777" w:rsidR="0006326A" w:rsidRPr="00DB3595" w:rsidRDefault="0006326A" w:rsidP="00154EEE">
      <w:pPr>
        <w:ind w:firstLine="709"/>
        <w:rPr>
          <w:color w:val="000000" w:themeColor="text1"/>
          <w:sz w:val="28"/>
          <w:szCs w:val="28"/>
          <w:lang w:val="kk-KZ"/>
        </w:rPr>
      </w:pPr>
    </w:p>
    <w:tbl>
      <w:tblPr>
        <w:tblStyle w:val="af1"/>
        <w:tblW w:w="9352" w:type="dxa"/>
        <w:tblLook w:val="04A0" w:firstRow="1" w:lastRow="0" w:firstColumn="1" w:lastColumn="0" w:noHBand="0" w:noVBand="1"/>
      </w:tblPr>
      <w:tblGrid>
        <w:gridCol w:w="1504"/>
        <w:gridCol w:w="1893"/>
        <w:gridCol w:w="1985"/>
        <w:gridCol w:w="1985"/>
        <w:gridCol w:w="1985"/>
      </w:tblGrid>
      <w:tr w:rsidR="00DB3595" w:rsidRPr="00DB3595" w14:paraId="5704BBB3" w14:textId="77777777" w:rsidTr="002A2C32">
        <w:tc>
          <w:tcPr>
            <w:tcW w:w="1504" w:type="dxa"/>
          </w:tcPr>
          <w:p w14:paraId="0D3BF1A0" w14:textId="77777777" w:rsidR="00154EEE" w:rsidRPr="00DB3595" w:rsidRDefault="00154EEE" w:rsidP="002D43E3">
            <w:pPr>
              <w:rPr>
                <w:color w:val="000000" w:themeColor="text1"/>
                <w:sz w:val="28"/>
                <w:szCs w:val="28"/>
                <w:lang w:val="kk-KZ"/>
              </w:rPr>
            </w:pPr>
            <w:r w:rsidRPr="00DB3595">
              <w:rPr>
                <w:color w:val="000000" w:themeColor="text1"/>
                <w:sz w:val="28"/>
                <w:szCs w:val="28"/>
                <w:lang w:val="kk-KZ"/>
              </w:rPr>
              <w:t>№ испытания</w:t>
            </w:r>
          </w:p>
        </w:tc>
        <w:tc>
          <w:tcPr>
            <w:tcW w:w="1893" w:type="dxa"/>
          </w:tcPr>
          <w:p w14:paraId="4FB149E3" w14:textId="77777777" w:rsidR="00154EEE" w:rsidRPr="00DB3595" w:rsidRDefault="00154EEE" w:rsidP="002D43E3">
            <w:pPr>
              <w:rPr>
                <w:color w:val="000000" w:themeColor="text1"/>
                <w:sz w:val="28"/>
                <w:szCs w:val="28"/>
                <w:lang w:val="kk-KZ"/>
              </w:rPr>
            </w:pPr>
            <w:r w:rsidRPr="00DB3595">
              <w:rPr>
                <w:color w:val="000000" w:themeColor="text1"/>
                <w:sz w:val="28"/>
                <w:szCs w:val="28"/>
                <w:lang w:val="kk-KZ"/>
              </w:rPr>
              <w:t>Результаты измерения температуры</w:t>
            </w:r>
            <w:r w:rsidRPr="00DB3595">
              <w:rPr>
                <w:color w:val="000000" w:themeColor="text1"/>
                <w:sz w:val="28"/>
                <w:szCs w:val="28"/>
              </w:rPr>
              <w:t xml:space="preserve"> </w:t>
            </w:r>
            <w:r w:rsidRPr="00DB3595">
              <w:rPr>
                <w:color w:val="000000" w:themeColor="text1"/>
                <w:sz w:val="28"/>
                <w:szCs w:val="28"/>
                <w:lang w:val="kk-KZ"/>
              </w:rPr>
              <w:t xml:space="preserve">  датчика</w:t>
            </w:r>
            <w:r w:rsidRPr="00DB3595">
              <w:rPr>
                <w:color w:val="000000" w:themeColor="text1"/>
                <w:sz w:val="28"/>
                <w:szCs w:val="28"/>
              </w:rPr>
              <w:t xml:space="preserve"> </w:t>
            </w:r>
            <w:r w:rsidRPr="00DB3595">
              <w:rPr>
                <w:color w:val="000000" w:themeColor="text1"/>
                <w:sz w:val="28"/>
                <w:szCs w:val="28"/>
                <w:lang w:val="en-US"/>
              </w:rPr>
              <w:t>DHT</w:t>
            </w:r>
            <w:r w:rsidRPr="00DB3595">
              <w:rPr>
                <w:color w:val="000000" w:themeColor="text1"/>
                <w:sz w:val="28"/>
                <w:szCs w:val="28"/>
                <w:lang w:val="kk-KZ"/>
              </w:rPr>
              <w:t>22 проводным способом</w:t>
            </w:r>
          </w:p>
        </w:tc>
        <w:tc>
          <w:tcPr>
            <w:tcW w:w="1985" w:type="dxa"/>
          </w:tcPr>
          <w:p w14:paraId="5F6C5D3C" w14:textId="77777777" w:rsidR="00154EEE" w:rsidRPr="00DB3595" w:rsidRDefault="00154EEE" w:rsidP="002D43E3">
            <w:pPr>
              <w:rPr>
                <w:color w:val="000000" w:themeColor="text1"/>
                <w:sz w:val="28"/>
                <w:szCs w:val="28"/>
              </w:rPr>
            </w:pPr>
            <w:r w:rsidRPr="00DB3595">
              <w:rPr>
                <w:color w:val="000000" w:themeColor="text1"/>
                <w:sz w:val="28"/>
                <w:szCs w:val="28"/>
                <w:lang w:val="kk-KZ"/>
              </w:rPr>
              <w:t>Результаты измерения температуры</w:t>
            </w:r>
            <w:r w:rsidRPr="00DB3595">
              <w:rPr>
                <w:color w:val="000000" w:themeColor="text1"/>
                <w:sz w:val="28"/>
                <w:szCs w:val="28"/>
              </w:rPr>
              <w:t xml:space="preserve"> </w:t>
            </w:r>
            <w:r w:rsidRPr="00DB3595">
              <w:rPr>
                <w:color w:val="000000" w:themeColor="text1"/>
                <w:sz w:val="28"/>
                <w:szCs w:val="28"/>
                <w:lang w:val="kk-KZ"/>
              </w:rPr>
              <w:t xml:space="preserve">  датчика</w:t>
            </w:r>
            <w:r w:rsidRPr="00DB3595">
              <w:rPr>
                <w:color w:val="000000" w:themeColor="text1"/>
                <w:sz w:val="28"/>
                <w:szCs w:val="28"/>
              </w:rPr>
              <w:t xml:space="preserve"> </w:t>
            </w:r>
            <w:r w:rsidRPr="00DB3595">
              <w:rPr>
                <w:color w:val="000000" w:themeColor="text1"/>
                <w:sz w:val="28"/>
                <w:szCs w:val="28"/>
                <w:lang w:val="en-US"/>
              </w:rPr>
              <w:t>DHT</w:t>
            </w:r>
            <w:r w:rsidRPr="00DB3595">
              <w:rPr>
                <w:color w:val="000000" w:themeColor="text1"/>
                <w:sz w:val="28"/>
                <w:szCs w:val="28"/>
                <w:lang w:val="kk-KZ"/>
              </w:rPr>
              <w:t>22 беспроводным способом</w:t>
            </w:r>
          </w:p>
        </w:tc>
        <w:tc>
          <w:tcPr>
            <w:tcW w:w="1985" w:type="dxa"/>
          </w:tcPr>
          <w:p w14:paraId="5B41A37B" w14:textId="77777777" w:rsidR="00154EEE" w:rsidRPr="00DB3595" w:rsidRDefault="00154EEE" w:rsidP="002D43E3">
            <w:pPr>
              <w:rPr>
                <w:color w:val="000000" w:themeColor="text1"/>
                <w:sz w:val="28"/>
                <w:szCs w:val="28"/>
                <w:lang w:val="kk-KZ"/>
              </w:rPr>
            </w:pPr>
            <w:r w:rsidRPr="00DB3595">
              <w:rPr>
                <w:color w:val="000000" w:themeColor="text1"/>
                <w:sz w:val="28"/>
                <w:szCs w:val="28"/>
                <w:lang w:val="kk-KZ"/>
              </w:rPr>
              <w:t>Результаты измерения влажности</w:t>
            </w:r>
            <w:r w:rsidRPr="00DB3595">
              <w:rPr>
                <w:color w:val="000000" w:themeColor="text1"/>
                <w:sz w:val="28"/>
                <w:szCs w:val="28"/>
              </w:rPr>
              <w:t xml:space="preserve"> </w:t>
            </w:r>
            <w:r w:rsidRPr="00DB3595">
              <w:rPr>
                <w:color w:val="000000" w:themeColor="text1"/>
                <w:sz w:val="28"/>
                <w:szCs w:val="28"/>
                <w:lang w:val="kk-KZ"/>
              </w:rPr>
              <w:t xml:space="preserve">  датчика</w:t>
            </w:r>
            <w:r w:rsidRPr="00DB3595">
              <w:rPr>
                <w:color w:val="000000" w:themeColor="text1"/>
                <w:sz w:val="28"/>
                <w:szCs w:val="28"/>
              </w:rPr>
              <w:t xml:space="preserve"> </w:t>
            </w:r>
            <w:r w:rsidRPr="00DB3595">
              <w:rPr>
                <w:color w:val="000000" w:themeColor="text1"/>
                <w:sz w:val="28"/>
                <w:szCs w:val="28"/>
                <w:lang w:val="en-US"/>
              </w:rPr>
              <w:t>DHT</w:t>
            </w:r>
            <w:r w:rsidRPr="00DB3595">
              <w:rPr>
                <w:color w:val="000000" w:themeColor="text1"/>
                <w:sz w:val="28"/>
                <w:szCs w:val="28"/>
                <w:lang w:val="kk-KZ"/>
              </w:rPr>
              <w:t>22 проводным способом</w:t>
            </w:r>
          </w:p>
        </w:tc>
        <w:tc>
          <w:tcPr>
            <w:tcW w:w="1985" w:type="dxa"/>
          </w:tcPr>
          <w:p w14:paraId="002999FA" w14:textId="77777777" w:rsidR="00154EEE" w:rsidRPr="00DB3595" w:rsidRDefault="00154EEE" w:rsidP="002D43E3">
            <w:pPr>
              <w:rPr>
                <w:color w:val="000000" w:themeColor="text1"/>
                <w:sz w:val="28"/>
                <w:szCs w:val="28"/>
                <w:lang w:val="kk-KZ"/>
              </w:rPr>
            </w:pPr>
            <w:r w:rsidRPr="00DB3595">
              <w:rPr>
                <w:color w:val="000000" w:themeColor="text1"/>
                <w:sz w:val="28"/>
                <w:szCs w:val="28"/>
                <w:lang w:val="kk-KZ"/>
              </w:rPr>
              <w:t>Результаты измерения влажности датчика</w:t>
            </w:r>
            <w:r w:rsidRPr="00DB3595">
              <w:rPr>
                <w:color w:val="000000" w:themeColor="text1"/>
                <w:sz w:val="28"/>
                <w:szCs w:val="28"/>
              </w:rPr>
              <w:t xml:space="preserve"> </w:t>
            </w:r>
            <w:r w:rsidRPr="00DB3595">
              <w:rPr>
                <w:color w:val="000000" w:themeColor="text1"/>
                <w:sz w:val="28"/>
                <w:szCs w:val="28"/>
                <w:lang w:val="en-US"/>
              </w:rPr>
              <w:t>DHT</w:t>
            </w:r>
            <w:r w:rsidRPr="00DB3595">
              <w:rPr>
                <w:color w:val="000000" w:themeColor="text1"/>
                <w:sz w:val="28"/>
                <w:szCs w:val="28"/>
                <w:lang w:val="kk-KZ"/>
              </w:rPr>
              <w:t>22 беспроводным способом</w:t>
            </w:r>
          </w:p>
        </w:tc>
      </w:tr>
      <w:tr w:rsidR="00DB3595" w:rsidRPr="00DB3595" w14:paraId="50EB92AA" w14:textId="77777777" w:rsidTr="002A2C32">
        <w:tc>
          <w:tcPr>
            <w:tcW w:w="1504" w:type="dxa"/>
          </w:tcPr>
          <w:p w14:paraId="15DDF5EE" w14:textId="786651E8" w:rsidR="0006326A" w:rsidRPr="00DB3595" w:rsidRDefault="0006326A" w:rsidP="005F6843">
            <w:pPr>
              <w:jc w:val="center"/>
              <w:rPr>
                <w:color w:val="000000" w:themeColor="text1"/>
                <w:sz w:val="28"/>
                <w:szCs w:val="28"/>
                <w:lang w:val="kk-KZ"/>
              </w:rPr>
            </w:pPr>
            <w:r w:rsidRPr="00DB3595">
              <w:rPr>
                <w:color w:val="000000" w:themeColor="text1"/>
                <w:sz w:val="28"/>
                <w:szCs w:val="28"/>
                <w:lang w:val="kk-KZ"/>
              </w:rPr>
              <w:t>1</w:t>
            </w:r>
          </w:p>
        </w:tc>
        <w:tc>
          <w:tcPr>
            <w:tcW w:w="1893" w:type="dxa"/>
          </w:tcPr>
          <w:p w14:paraId="7F3066BA" w14:textId="08611C6F" w:rsidR="0006326A" w:rsidRPr="00DB3595" w:rsidRDefault="0006326A" w:rsidP="005F6843">
            <w:pPr>
              <w:jc w:val="center"/>
              <w:rPr>
                <w:color w:val="000000" w:themeColor="text1"/>
                <w:sz w:val="28"/>
                <w:szCs w:val="28"/>
                <w:lang w:val="kk-KZ"/>
              </w:rPr>
            </w:pPr>
            <w:r w:rsidRPr="00DB3595">
              <w:rPr>
                <w:color w:val="000000" w:themeColor="text1"/>
                <w:sz w:val="28"/>
                <w:szCs w:val="28"/>
                <w:lang w:val="kk-KZ"/>
              </w:rPr>
              <w:t>2</w:t>
            </w:r>
          </w:p>
        </w:tc>
        <w:tc>
          <w:tcPr>
            <w:tcW w:w="1985" w:type="dxa"/>
          </w:tcPr>
          <w:p w14:paraId="7EE1E168" w14:textId="108C7836" w:rsidR="0006326A" w:rsidRPr="00DB3595" w:rsidRDefault="0006326A" w:rsidP="005F6843">
            <w:pPr>
              <w:jc w:val="center"/>
              <w:rPr>
                <w:color w:val="000000" w:themeColor="text1"/>
                <w:sz w:val="28"/>
                <w:szCs w:val="28"/>
                <w:lang w:val="kk-KZ"/>
              </w:rPr>
            </w:pPr>
            <w:r w:rsidRPr="00DB3595">
              <w:rPr>
                <w:color w:val="000000" w:themeColor="text1"/>
                <w:sz w:val="28"/>
                <w:szCs w:val="28"/>
                <w:lang w:val="kk-KZ"/>
              </w:rPr>
              <w:t>3</w:t>
            </w:r>
          </w:p>
        </w:tc>
        <w:tc>
          <w:tcPr>
            <w:tcW w:w="1985" w:type="dxa"/>
          </w:tcPr>
          <w:p w14:paraId="3A914C17" w14:textId="77EC77B2" w:rsidR="0006326A" w:rsidRPr="00DB3595" w:rsidRDefault="0006326A" w:rsidP="005F6843">
            <w:pPr>
              <w:jc w:val="center"/>
              <w:rPr>
                <w:color w:val="000000" w:themeColor="text1"/>
                <w:sz w:val="28"/>
                <w:szCs w:val="28"/>
                <w:lang w:val="kk-KZ"/>
              </w:rPr>
            </w:pPr>
            <w:r w:rsidRPr="00DB3595">
              <w:rPr>
                <w:color w:val="000000" w:themeColor="text1"/>
                <w:sz w:val="28"/>
                <w:szCs w:val="28"/>
                <w:lang w:val="kk-KZ"/>
              </w:rPr>
              <w:t>4</w:t>
            </w:r>
          </w:p>
        </w:tc>
        <w:tc>
          <w:tcPr>
            <w:tcW w:w="1985" w:type="dxa"/>
          </w:tcPr>
          <w:p w14:paraId="7320EB30" w14:textId="45B8DDD3" w:rsidR="0006326A" w:rsidRPr="00DB3595" w:rsidRDefault="0006326A" w:rsidP="005F6843">
            <w:pPr>
              <w:jc w:val="center"/>
              <w:rPr>
                <w:color w:val="000000" w:themeColor="text1"/>
                <w:sz w:val="28"/>
                <w:szCs w:val="28"/>
                <w:lang w:val="kk-KZ"/>
              </w:rPr>
            </w:pPr>
            <w:r w:rsidRPr="00DB3595">
              <w:rPr>
                <w:color w:val="000000" w:themeColor="text1"/>
                <w:sz w:val="28"/>
                <w:szCs w:val="28"/>
                <w:lang w:val="kk-KZ"/>
              </w:rPr>
              <w:t>5</w:t>
            </w:r>
          </w:p>
        </w:tc>
      </w:tr>
      <w:tr w:rsidR="00DB3595" w:rsidRPr="00DB3595" w14:paraId="613D464D" w14:textId="77777777" w:rsidTr="002A2C32">
        <w:tc>
          <w:tcPr>
            <w:tcW w:w="1504" w:type="dxa"/>
          </w:tcPr>
          <w:p w14:paraId="6BA19E7D" w14:textId="77777777" w:rsidR="00154EEE" w:rsidRPr="00DB3595" w:rsidRDefault="00154EEE" w:rsidP="0006326A">
            <w:pPr>
              <w:pStyle w:val="af6"/>
              <w:numPr>
                <w:ilvl w:val="0"/>
                <w:numId w:val="14"/>
              </w:numPr>
              <w:ind w:left="0" w:firstLine="0"/>
              <w:jc w:val="left"/>
              <w:rPr>
                <w:color w:val="000000" w:themeColor="text1"/>
                <w:szCs w:val="28"/>
              </w:rPr>
            </w:pPr>
          </w:p>
        </w:tc>
        <w:tc>
          <w:tcPr>
            <w:tcW w:w="1893" w:type="dxa"/>
            <w:vAlign w:val="bottom"/>
          </w:tcPr>
          <w:p w14:paraId="324A0F2E" w14:textId="77777777" w:rsidR="00154EEE" w:rsidRPr="00DB3595" w:rsidRDefault="00154EEE" w:rsidP="0006326A">
            <w:pPr>
              <w:rPr>
                <w:color w:val="000000" w:themeColor="text1"/>
                <w:sz w:val="28"/>
                <w:szCs w:val="28"/>
              </w:rPr>
            </w:pPr>
            <w:r w:rsidRPr="00DB3595">
              <w:rPr>
                <w:color w:val="000000" w:themeColor="text1"/>
                <w:sz w:val="28"/>
                <w:szCs w:val="28"/>
              </w:rPr>
              <w:t>24,1</w:t>
            </w:r>
          </w:p>
        </w:tc>
        <w:tc>
          <w:tcPr>
            <w:tcW w:w="1985" w:type="dxa"/>
            <w:vAlign w:val="bottom"/>
          </w:tcPr>
          <w:p w14:paraId="5E353598" w14:textId="77777777" w:rsidR="00154EEE" w:rsidRPr="00DB3595" w:rsidRDefault="00154EEE" w:rsidP="0006326A">
            <w:pPr>
              <w:rPr>
                <w:color w:val="000000" w:themeColor="text1"/>
                <w:sz w:val="28"/>
                <w:szCs w:val="28"/>
              </w:rPr>
            </w:pPr>
            <w:r w:rsidRPr="00DB3595">
              <w:rPr>
                <w:color w:val="000000" w:themeColor="text1"/>
                <w:sz w:val="28"/>
                <w:szCs w:val="28"/>
              </w:rPr>
              <w:t>24,1</w:t>
            </w:r>
          </w:p>
        </w:tc>
        <w:tc>
          <w:tcPr>
            <w:tcW w:w="1985" w:type="dxa"/>
            <w:vAlign w:val="bottom"/>
          </w:tcPr>
          <w:p w14:paraId="3A55F8E9" w14:textId="77777777" w:rsidR="00154EEE" w:rsidRPr="00DB3595" w:rsidRDefault="00154EEE" w:rsidP="0006326A">
            <w:pPr>
              <w:rPr>
                <w:color w:val="000000" w:themeColor="text1"/>
                <w:sz w:val="28"/>
                <w:szCs w:val="28"/>
              </w:rPr>
            </w:pPr>
            <w:r w:rsidRPr="00DB3595">
              <w:rPr>
                <w:color w:val="000000" w:themeColor="text1"/>
                <w:sz w:val="28"/>
                <w:szCs w:val="28"/>
              </w:rPr>
              <w:t>53,5</w:t>
            </w:r>
          </w:p>
        </w:tc>
        <w:tc>
          <w:tcPr>
            <w:tcW w:w="1985" w:type="dxa"/>
            <w:vAlign w:val="bottom"/>
          </w:tcPr>
          <w:p w14:paraId="0F3AE3AE" w14:textId="77777777" w:rsidR="00154EEE" w:rsidRPr="00DB3595" w:rsidRDefault="00154EEE" w:rsidP="0006326A">
            <w:pPr>
              <w:rPr>
                <w:color w:val="000000" w:themeColor="text1"/>
                <w:sz w:val="28"/>
                <w:szCs w:val="28"/>
              </w:rPr>
            </w:pPr>
            <w:r w:rsidRPr="00DB3595">
              <w:rPr>
                <w:color w:val="000000" w:themeColor="text1"/>
                <w:sz w:val="28"/>
                <w:szCs w:val="28"/>
              </w:rPr>
              <w:t>52,3</w:t>
            </w:r>
          </w:p>
        </w:tc>
      </w:tr>
      <w:tr w:rsidR="00DB3595" w:rsidRPr="00DB3595" w14:paraId="03AF6033" w14:textId="77777777" w:rsidTr="002A2C32">
        <w:tc>
          <w:tcPr>
            <w:tcW w:w="1504" w:type="dxa"/>
          </w:tcPr>
          <w:p w14:paraId="06BEEBBE" w14:textId="77777777" w:rsidR="00154EEE" w:rsidRPr="00DB3595" w:rsidRDefault="00154EEE" w:rsidP="0006326A">
            <w:pPr>
              <w:pStyle w:val="af6"/>
              <w:numPr>
                <w:ilvl w:val="0"/>
                <w:numId w:val="14"/>
              </w:numPr>
              <w:ind w:left="0" w:firstLine="0"/>
              <w:jc w:val="left"/>
              <w:rPr>
                <w:color w:val="000000" w:themeColor="text1"/>
                <w:szCs w:val="28"/>
              </w:rPr>
            </w:pPr>
          </w:p>
        </w:tc>
        <w:tc>
          <w:tcPr>
            <w:tcW w:w="1893" w:type="dxa"/>
            <w:vAlign w:val="bottom"/>
          </w:tcPr>
          <w:p w14:paraId="65667D7C" w14:textId="77777777" w:rsidR="00154EEE" w:rsidRPr="00DB3595" w:rsidRDefault="00154EEE" w:rsidP="0006326A">
            <w:pPr>
              <w:rPr>
                <w:color w:val="000000" w:themeColor="text1"/>
                <w:sz w:val="28"/>
                <w:szCs w:val="28"/>
              </w:rPr>
            </w:pPr>
            <w:r w:rsidRPr="00DB3595">
              <w:rPr>
                <w:color w:val="000000" w:themeColor="text1"/>
                <w:sz w:val="28"/>
                <w:szCs w:val="28"/>
              </w:rPr>
              <w:t>24,3</w:t>
            </w:r>
          </w:p>
        </w:tc>
        <w:tc>
          <w:tcPr>
            <w:tcW w:w="1985" w:type="dxa"/>
            <w:vAlign w:val="bottom"/>
          </w:tcPr>
          <w:p w14:paraId="27E8F75C" w14:textId="77777777" w:rsidR="00154EEE" w:rsidRPr="00DB3595" w:rsidRDefault="00154EEE" w:rsidP="0006326A">
            <w:pPr>
              <w:rPr>
                <w:color w:val="000000" w:themeColor="text1"/>
                <w:sz w:val="28"/>
                <w:szCs w:val="28"/>
              </w:rPr>
            </w:pPr>
            <w:r w:rsidRPr="00DB3595">
              <w:rPr>
                <w:color w:val="000000" w:themeColor="text1"/>
                <w:sz w:val="28"/>
                <w:szCs w:val="28"/>
              </w:rPr>
              <w:t>24,1</w:t>
            </w:r>
          </w:p>
        </w:tc>
        <w:tc>
          <w:tcPr>
            <w:tcW w:w="1985" w:type="dxa"/>
            <w:vAlign w:val="bottom"/>
          </w:tcPr>
          <w:p w14:paraId="2F663AD2" w14:textId="77777777" w:rsidR="00154EEE" w:rsidRPr="00DB3595" w:rsidRDefault="00154EEE" w:rsidP="0006326A">
            <w:pPr>
              <w:rPr>
                <w:color w:val="000000" w:themeColor="text1"/>
                <w:sz w:val="28"/>
                <w:szCs w:val="28"/>
              </w:rPr>
            </w:pPr>
            <w:r w:rsidRPr="00DB3595">
              <w:rPr>
                <w:color w:val="000000" w:themeColor="text1"/>
                <w:sz w:val="28"/>
                <w:szCs w:val="28"/>
              </w:rPr>
              <w:t>53,2</w:t>
            </w:r>
          </w:p>
        </w:tc>
        <w:tc>
          <w:tcPr>
            <w:tcW w:w="1985" w:type="dxa"/>
            <w:vAlign w:val="bottom"/>
          </w:tcPr>
          <w:p w14:paraId="7FEB5F2E" w14:textId="77777777" w:rsidR="00154EEE" w:rsidRPr="00DB3595" w:rsidRDefault="00154EEE" w:rsidP="0006326A">
            <w:pPr>
              <w:rPr>
                <w:color w:val="000000" w:themeColor="text1"/>
                <w:sz w:val="28"/>
                <w:szCs w:val="28"/>
              </w:rPr>
            </w:pPr>
            <w:r w:rsidRPr="00DB3595">
              <w:rPr>
                <w:color w:val="000000" w:themeColor="text1"/>
                <w:sz w:val="28"/>
                <w:szCs w:val="28"/>
              </w:rPr>
              <w:t>51,7</w:t>
            </w:r>
          </w:p>
        </w:tc>
      </w:tr>
      <w:tr w:rsidR="00DB3595" w:rsidRPr="00DB3595" w14:paraId="707A08A2" w14:textId="77777777" w:rsidTr="002A2C32">
        <w:tc>
          <w:tcPr>
            <w:tcW w:w="1504" w:type="dxa"/>
          </w:tcPr>
          <w:p w14:paraId="7A0A3AFF" w14:textId="77777777" w:rsidR="00154EEE" w:rsidRPr="00DB3595" w:rsidRDefault="00154EEE" w:rsidP="0006326A">
            <w:pPr>
              <w:pStyle w:val="af6"/>
              <w:numPr>
                <w:ilvl w:val="0"/>
                <w:numId w:val="14"/>
              </w:numPr>
              <w:ind w:left="0" w:firstLine="0"/>
              <w:jc w:val="left"/>
              <w:rPr>
                <w:color w:val="000000" w:themeColor="text1"/>
                <w:szCs w:val="28"/>
              </w:rPr>
            </w:pPr>
          </w:p>
        </w:tc>
        <w:tc>
          <w:tcPr>
            <w:tcW w:w="1893" w:type="dxa"/>
            <w:vAlign w:val="bottom"/>
          </w:tcPr>
          <w:p w14:paraId="75864ADC" w14:textId="77777777" w:rsidR="00154EEE" w:rsidRPr="00DB3595" w:rsidRDefault="00154EEE" w:rsidP="0006326A">
            <w:pPr>
              <w:rPr>
                <w:color w:val="000000" w:themeColor="text1"/>
                <w:sz w:val="28"/>
                <w:szCs w:val="28"/>
              </w:rPr>
            </w:pPr>
            <w:r w:rsidRPr="00DB3595">
              <w:rPr>
                <w:color w:val="000000" w:themeColor="text1"/>
                <w:sz w:val="28"/>
                <w:szCs w:val="28"/>
              </w:rPr>
              <w:t>24,4</w:t>
            </w:r>
          </w:p>
        </w:tc>
        <w:tc>
          <w:tcPr>
            <w:tcW w:w="1985" w:type="dxa"/>
            <w:vAlign w:val="bottom"/>
          </w:tcPr>
          <w:p w14:paraId="3BF2CE70" w14:textId="77777777" w:rsidR="00154EEE" w:rsidRPr="00DB3595" w:rsidRDefault="00154EEE" w:rsidP="0006326A">
            <w:pPr>
              <w:rPr>
                <w:color w:val="000000" w:themeColor="text1"/>
                <w:sz w:val="28"/>
                <w:szCs w:val="28"/>
              </w:rPr>
            </w:pPr>
            <w:r w:rsidRPr="00DB3595">
              <w:rPr>
                <w:color w:val="000000" w:themeColor="text1"/>
                <w:sz w:val="28"/>
                <w:szCs w:val="28"/>
              </w:rPr>
              <w:t>24,1</w:t>
            </w:r>
          </w:p>
        </w:tc>
        <w:tc>
          <w:tcPr>
            <w:tcW w:w="1985" w:type="dxa"/>
            <w:vAlign w:val="bottom"/>
          </w:tcPr>
          <w:p w14:paraId="6CE6638B" w14:textId="77777777" w:rsidR="00154EEE" w:rsidRPr="00DB3595" w:rsidRDefault="00154EEE" w:rsidP="0006326A">
            <w:pPr>
              <w:rPr>
                <w:color w:val="000000" w:themeColor="text1"/>
                <w:sz w:val="28"/>
                <w:szCs w:val="28"/>
              </w:rPr>
            </w:pPr>
            <w:r w:rsidRPr="00DB3595">
              <w:rPr>
                <w:color w:val="000000" w:themeColor="text1"/>
                <w:sz w:val="28"/>
                <w:szCs w:val="28"/>
              </w:rPr>
              <w:t>52,7</w:t>
            </w:r>
          </w:p>
        </w:tc>
        <w:tc>
          <w:tcPr>
            <w:tcW w:w="1985" w:type="dxa"/>
            <w:vAlign w:val="bottom"/>
          </w:tcPr>
          <w:p w14:paraId="5D85C8ED" w14:textId="77777777" w:rsidR="00154EEE" w:rsidRPr="00DB3595" w:rsidRDefault="00154EEE" w:rsidP="0006326A">
            <w:pPr>
              <w:rPr>
                <w:color w:val="000000" w:themeColor="text1"/>
                <w:sz w:val="28"/>
                <w:szCs w:val="28"/>
              </w:rPr>
            </w:pPr>
            <w:r w:rsidRPr="00DB3595">
              <w:rPr>
                <w:color w:val="000000" w:themeColor="text1"/>
                <w:sz w:val="28"/>
                <w:szCs w:val="28"/>
              </w:rPr>
              <w:t>51,5</w:t>
            </w:r>
          </w:p>
        </w:tc>
      </w:tr>
      <w:tr w:rsidR="00DB3595" w:rsidRPr="00DB3595" w14:paraId="7E7030D9" w14:textId="77777777" w:rsidTr="002A2C32">
        <w:tc>
          <w:tcPr>
            <w:tcW w:w="1504" w:type="dxa"/>
          </w:tcPr>
          <w:p w14:paraId="14AA1535" w14:textId="77777777" w:rsidR="00154EEE" w:rsidRPr="00DB3595" w:rsidRDefault="00154EEE" w:rsidP="0006326A">
            <w:pPr>
              <w:pStyle w:val="af6"/>
              <w:numPr>
                <w:ilvl w:val="0"/>
                <w:numId w:val="14"/>
              </w:numPr>
              <w:ind w:left="0" w:firstLine="0"/>
              <w:jc w:val="left"/>
              <w:rPr>
                <w:color w:val="000000" w:themeColor="text1"/>
                <w:szCs w:val="28"/>
              </w:rPr>
            </w:pPr>
          </w:p>
        </w:tc>
        <w:tc>
          <w:tcPr>
            <w:tcW w:w="1893" w:type="dxa"/>
            <w:vAlign w:val="bottom"/>
          </w:tcPr>
          <w:p w14:paraId="5BFC4A86" w14:textId="77777777" w:rsidR="00154EEE" w:rsidRPr="00DB3595" w:rsidRDefault="00154EEE" w:rsidP="0006326A">
            <w:pPr>
              <w:rPr>
                <w:color w:val="000000" w:themeColor="text1"/>
                <w:sz w:val="28"/>
                <w:szCs w:val="28"/>
              </w:rPr>
            </w:pPr>
            <w:r w:rsidRPr="00DB3595">
              <w:rPr>
                <w:color w:val="000000" w:themeColor="text1"/>
                <w:sz w:val="28"/>
                <w:szCs w:val="28"/>
              </w:rPr>
              <w:t>24,5</w:t>
            </w:r>
          </w:p>
        </w:tc>
        <w:tc>
          <w:tcPr>
            <w:tcW w:w="1985" w:type="dxa"/>
            <w:vAlign w:val="bottom"/>
          </w:tcPr>
          <w:p w14:paraId="78C3E053" w14:textId="77777777" w:rsidR="00154EEE" w:rsidRPr="00DB3595" w:rsidRDefault="00154EEE" w:rsidP="0006326A">
            <w:pPr>
              <w:rPr>
                <w:color w:val="000000" w:themeColor="text1"/>
                <w:sz w:val="28"/>
                <w:szCs w:val="28"/>
              </w:rPr>
            </w:pPr>
            <w:r w:rsidRPr="00DB3595">
              <w:rPr>
                <w:color w:val="000000" w:themeColor="text1"/>
                <w:sz w:val="28"/>
                <w:szCs w:val="28"/>
              </w:rPr>
              <w:t>24,3</w:t>
            </w:r>
          </w:p>
        </w:tc>
        <w:tc>
          <w:tcPr>
            <w:tcW w:w="1985" w:type="dxa"/>
            <w:vAlign w:val="bottom"/>
          </w:tcPr>
          <w:p w14:paraId="0D81D4B4" w14:textId="77777777" w:rsidR="00154EEE" w:rsidRPr="00DB3595" w:rsidRDefault="00154EEE" w:rsidP="0006326A">
            <w:pPr>
              <w:rPr>
                <w:color w:val="000000" w:themeColor="text1"/>
                <w:sz w:val="28"/>
                <w:szCs w:val="28"/>
              </w:rPr>
            </w:pPr>
            <w:r w:rsidRPr="00DB3595">
              <w:rPr>
                <w:color w:val="000000" w:themeColor="text1"/>
                <w:sz w:val="28"/>
                <w:szCs w:val="28"/>
              </w:rPr>
              <w:t>52,4</w:t>
            </w:r>
          </w:p>
        </w:tc>
        <w:tc>
          <w:tcPr>
            <w:tcW w:w="1985" w:type="dxa"/>
            <w:vAlign w:val="bottom"/>
          </w:tcPr>
          <w:p w14:paraId="48C9BD4E" w14:textId="77777777" w:rsidR="00154EEE" w:rsidRPr="00DB3595" w:rsidRDefault="00154EEE" w:rsidP="0006326A">
            <w:pPr>
              <w:rPr>
                <w:color w:val="000000" w:themeColor="text1"/>
                <w:sz w:val="28"/>
                <w:szCs w:val="28"/>
              </w:rPr>
            </w:pPr>
            <w:r w:rsidRPr="00DB3595">
              <w:rPr>
                <w:color w:val="000000" w:themeColor="text1"/>
                <w:sz w:val="28"/>
                <w:szCs w:val="28"/>
              </w:rPr>
              <w:t>51,9</w:t>
            </w:r>
          </w:p>
        </w:tc>
      </w:tr>
      <w:tr w:rsidR="00DB3595" w:rsidRPr="00DB3595" w14:paraId="3FDB2A39" w14:textId="77777777" w:rsidTr="002A2C32">
        <w:tc>
          <w:tcPr>
            <w:tcW w:w="1504" w:type="dxa"/>
          </w:tcPr>
          <w:p w14:paraId="310EFB08" w14:textId="77777777" w:rsidR="00154EEE" w:rsidRPr="00DB3595" w:rsidRDefault="00154EEE" w:rsidP="0006326A">
            <w:pPr>
              <w:pStyle w:val="af6"/>
              <w:numPr>
                <w:ilvl w:val="0"/>
                <w:numId w:val="14"/>
              </w:numPr>
              <w:ind w:left="0" w:firstLine="0"/>
              <w:jc w:val="left"/>
              <w:rPr>
                <w:color w:val="000000" w:themeColor="text1"/>
                <w:szCs w:val="28"/>
              </w:rPr>
            </w:pPr>
          </w:p>
        </w:tc>
        <w:tc>
          <w:tcPr>
            <w:tcW w:w="1893" w:type="dxa"/>
            <w:vAlign w:val="bottom"/>
          </w:tcPr>
          <w:p w14:paraId="26C121AC" w14:textId="77777777" w:rsidR="00154EEE" w:rsidRPr="00DB3595" w:rsidRDefault="00154EEE" w:rsidP="0006326A">
            <w:pPr>
              <w:rPr>
                <w:color w:val="000000" w:themeColor="text1"/>
                <w:sz w:val="28"/>
                <w:szCs w:val="28"/>
              </w:rPr>
            </w:pPr>
            <w:r w:rsidRPr="00DB3595">
              <w:rPr>
                <w:color w:val="000000" w:themeColor="text1"/>
                <w:sz w:val="28"/>
                <w:szCs w:val="28"/>
              </w:rPr>
              <w:t>24,5</w:t>
            </w:r>
          </w:p>
        </w:tc>
        <w:tc>
          <w:tcPr>
            <w:tcW w:w="1985" w:type="dxa"/>
            <w:vAlign w:val="bottom"/>
          </w:tcPr>
          <w:p w14:paraId="5A358D10" w14:textId="77777777" w:rsidR="00154EEE" w:rsidRPr="00DB3595" w:rsidRDefault="00154EEE" w:rsidP="0006326A">
            <w:pPr>
              <w:rPr>
                <w:color w:val="000000" w:themeColor="text1"/>
                <w:sz w:val="28"/>
                <w:szCs w:val="28"/>
              </w:rPr>
            </w:pPr>
            <w:r w:rsidRPr="00DB3595">
              <w:rPr>
                <w:color w:val="000000" w:themeColor="text1"/>
                <w:sz w:val="28"/>
                <w:szCs w:val="28"/>
              </w:rPr>
              <w:t>24,4</w:t>
            </w:r>
          </w:p>
        </w:tc>
        <w:tc>
          <w:tcPr>
            <w:tcW w:w="1985" w:type="dxa"/>
            <w:vAlign w:val="bottom"/>
          </w:tcPr>
          <w:p w14:paraId="537186E3" w14:textId="77777777" w:rsidR="00154EEE" w:rsidRPr="00DB3595" w:rsidRDefault="00154EEE" w:rsidP="0006326A">
            <w:pPr>
              <w:rPr>
                <w:color w:val="000000" w:themeColor="text1"/>
                <w:sz w:val="28"/>
                <w:szCs w:val="28"/>
              </w:rPr>
            </w:pPr>
            <w:r w:rsidRPr="00DB3595">
              <w:rPr>
                <w:color w:val="000000" w:themeColor="text1"/>
                <w:sz w:val="28"/>
                <w:szCs w:val="28"/>
              </w:rPr>
              <w:t>52,3</w:t>
            </w:r>
          </w:p>
        </w:tc>
        <w:tc>
          <w:tcPr>
            <w:tcW w:w="1985" w:type="dxa"/>
            <w:vAlign w:val="bottom"/>
          </w:tcPr>
          <w:p w14:paraId="455097C5" w14:textId="77777777" w:rsidR="00154EEE" w:rsidRPr="00DB3595" w:rsidRDefault="00154EEE" w:rsidP="0006326A">
            <w:pPr>
              <w:rPr>
                <w:color w:val="000000" w:themeColor="text1"/>
                <w:sz w:val="28"/>
                <w:szCs w:val="28"/>
              </w:rPr>
            </w:pPr>
            <w:r w:rsidRPr="00DB3595">
              <w:rPr>
                <w:color w:val="000000" w:themeColor="text1"/>
                <w:sz w:val="28"/>
                <w:szCs w:val="28"/>
              </w:rPr>
              <w:t>51,6</w:t>
            </w:r>
          </w:p>
        </w:tc>
      </w:tr>
      <w:tr w:rsidR="00DB3595" w:rsidRPr="00DB3595" w14:paraId="66361B09" w14:textId="77777777" w:rsidTr="002A2C32">
        <w:tc>
          <w:tcPr>
            <w:tcW w:w="1504" w:type="dxa"/>
          </w:tcPr>
          <w:p w14:paraId="55EF9563" w14:textId="77777777" w:rsidR="00154EEE" w:rsidRPr="00DB3595" w:rsidRDefault="00154EEE" w:rsidP="0006326A">
            <w:pPr>
              <w:pStyle w:val="af6"/>
              <w:numPr>
                <w:ilvl w:val="0"/>
                <w:numId w:val="14"/>
              </w:numPr>
              <w:ind w:left="0" w:firstLine="0"/>
              <w:jc w:val="left"/>
              <w:rPr>
                <w:color w:val="000000" w:themeColor="text1"/>
                <w:szCs w:val="28"/>
              </w:rPr>
            </w:pPr>
          </w:p>
        </w:tc>
        <w:tc>
          <w:tcPr>
            <w:tcW w:w="1893" w:type="dxa"/>
            <w:vAlign w:val="bottom"/>
          </w:tcPr>
          <w:p w14:paraId="6342D825" w14:textId="77777777" w:rsidR="00154EEE" w:rsidRPr="00DB3595" w:rsidRDefault="00154EEE" w:rsidP="0006326A">
            <w:pPr>
              <w:rPr>
                <w:color w:val="000000" w:themeColor="text1"/>
                <w:sz w:val="28"/>
                <w:szCs w:val="28"/>
              </w:rPr>
            </w:pPr>
            <w:r w:rsidRPr="00DB3595">
              <w:rPr>
                <w:color w:val="000000" w:themeColor="text1"/>
                <w:sz w:val="28"/>
                <w:szCs w:val="28"/>
              </w:rPr>
              <w:t>24,4</w:t>
            </w:r>
          </w:p>
        </w:tc>
        <w:tc>
          <w:tcPr>
            <w:tcW w:w="1985" w:type="dxa"/>
            <w:vAlign w:val="bottom"/>
          </w:tcPr>
          <w:p w14:paraId="166AF3D6" w14:textId="77777777" w:rsidR="00154EEE" w:rsidRPr="00DB3595" w:rsidRDefault="00154EEE" w:rsidP="0006326A">
            <w:pPr>
              <w:rPr>
                <w:color w:val="000000" w:themeColor="text1"/>
                <w:sz w:val="28"/>
                <w:szCs w:val="28"/>
              </w:rPr>
            </w:pPr>
            <w:r w:rsidRPr="00DB3595">
              <w:rPr>
                <w:color w:val="000000" w:themeColor="text1"/>
                <w:sz w:val="28"/>
                <w:szCs w:val="28"/>
              </w:rPr>
              <w:t>24</w:t>
            </w:r>
          </w:p>
        </w:tc>
        <w:tc>
          <w:tcPr>
            <w:tcW w:w="1985" w:type="dxa"/>
            <w:vAlign w:val="bottom"/>
          </w:tcPr>
          <w:p w14:paraId="20191DE7" w14:textId="77777777" w:rsidR="00154EEE" w:rsidRPr="00DB3595" w:rsidRDefault="00154EEE" w:rsidP="0006326A">
            <w:pPr>
              <w:rPr>
                <w:color w:val="000000" w:themeColor="text1"/>
                <w:sz w:val="28"/>
                <w:szCs w:val="28"/>
              </w:rPr>
            </w:pPr>
            <w:r w:rsidRPr="00DB3595">
              <w:rPr>
                <w:color w:val="000000" w:themeColor="text1"/>
                <w:sz w:val="28"/>
                <w:szCs w:val="28"/>
              </w:rPr>
              <w:t>52,3</w:t>
            </w:r>
          </w:p>
        </w:tc>
        <w:tc>
          <w:tcPr>
            <w:tcW w:w="1985" w:type="dxa"/>
            <w:vAlign w:val="bottom"/>
          </w:tcPr>
          <w:p w14:paraId="7E9CF37E" w14:textId="77777777" w:rsidR="00154EEE" w:rsidRPr="00DB3595" w:rsidRDefault="00154EEE" w:rsidP="0006326A">
            <w:pPr>
              <w:rPr>
                <w:color w:val="000000" w:themeColor="text1"/>
                <w:sz w:val="28"/>
                <w:szCs w:val="28"/>
              </w:rPr>
            </w:pPr>
            <w:r w:rsidRPr="00DB3595">
              <w:rPr>
                <w:color w:val="000000" w:themeColor="text1"/>
                <w:sz w:val="28"/>
                <w:szCs w:val="28"/>
              </w:rPr>
              <w:t>51,4</w:t>
            </w:r>
          </w:p>
        </w:tc>
      </w:tr>
      <w:tr w:rsidR="00DB3595" w:rsidRPr="00DB3595" w14:paraId="059CCED7" w14:textId="77777777" w:rsidTr="002A2C32">
        <w:tc>
          <w:tcPr>
            <w:tcW w:w="1504" w:type="dxa"/>
          </w:tcPr>
          <w:p w14:paraId="44B8289F" w14:textId="77777777" w:rsidR="00154EEE" w:rsidRPr="00DB3595" w:rsidRDefault="00154EEE" w:rsidP="0006326A">
            <w:pPr>
              <w:pStyle w:val="af6"/>
              <w:numPr>
                <w:ilvl w:val="0"/>
                <w:numId w:val="14"/>
              </w:numPr>
              <w:ind w:left="0" w:firstLine="0"/>
              <w:jc w:val="left"/>
              <w:rPr>
                <w:color w:val="000000" w:themeColor="text1"/>
                <w:szCs w:val="28"/>
              </w:rPr>
            </w:pPr>
          </w:p>
        </w:tc>
        <w:tc>
          <w:tcPr>
            <w:tcW w:w="1893" w:type="dxa"/>
            <w:vAlign w:val="bottom"/>
          </w:tcPr>
          <w:p w14:paraId="67FB3B5E" w14:textId="77777777" w:rsidR="00154EEE" w:rsidRPr="00DB3595" w:rsidRDefault="00154EEE" w:rsidP="0006326A">
            <w:pPr>
              <w:rPr>
                <w:color w:val="000000" w:themeColor="text1"/>
                <w:sz w:val="28"/>
                <w:szCs w:val="28"/>
              </w:rPr>
            </w:pPr>
            <w:r w:rsidRPr="00DB3595">
              <w:rPr>
                <w:color w:val="000000" w:themeColor="text1"/>
                <w:sz w:val="28"/>
                <w:szCs w:val="28"/>
              </w:rPr>
              <w:t>24,4</w:t>
            </w:r>
          </w:p>
        </w:tc>
        <w:tc>
          <w:tcPr>
            <w:tcW w:w="1985" w:type="dxa"/>
            <w:vAlign w:val="bottom"/>
          </w:tcPr>
          <w:p w14:paraId="2C217CA9" w14:textId="77777777" w:rsidR="00154EEE" w:rsidRPr="00DB3595" w:rsidRDefault="00154EEE" w:rsidP="0006326A">
            <w:pPr>
              <w:rPr>
                <w:color w:val="000000" w:themeColor="text1"/>
                <w:sz w:val="28"/>
                <w:szCs w:val="28"/>
              </w:rPr>
            </w:pPr>
            <w:r w:rsidRPr="00DB3595">
              <w:rPr>
                <w:color w:val="000000" w:themeColor="text1"/>
                <w:sz w:val="28"/>
                <w:szCs w:val="28"/>
              </w:rPr>
              <w:t>24,1</w:t>
            </w:r>
          </w:p>
        </w:tc>
        <w:tc>
          <w:tcPr>
            <w:tcW w:w="1985" w:type="dxa"/>
            <w:vAlign w:val="bottom"/>
          </w:tcPr>
          <w:p w14:paraId="1BB82E5F" w14:textId="77777777" w:rsidR="00154EEE" w:rsidRPr="00DB3595" w:rsidRDefault="00154EEE" w:rsidP="0006326A">
            <w:pPr>
              <w:rPr>
                <w:color w:val="000000" w:themeColor="text1"/>
                <w:sz w:val="28"/>
                <w:szCs w:val="28"/>
              </w:rPr>
            </w:pPr>
            <w:r w:rsidRPr="00DB3595">
              <w:rPr>
                <w:color w:val="000000" w:themeColor="text1"/>
                <w:sz w:val="28"/>
                <w:szCs w:val="28"/>
              </w:rPr>
              <w:t>52,3</w:t>
            </w:r>
          </w:p>
        </w:tc>
        <w:tc>
          <w:tcPr>
            <w:tcW w:w="1985" w:type="dxa"/>
            <w:vAlign w:val="bottom"/>
          </w:tcPr>
          <w:p w14:paraId="03D7B73A" w14:textId="77777777" w:rsidR="00154EEE" w:rsidRPr="00DB3595" w:rsidRDefault="00154EEE" w:rsidP="0006326A">
            <w:pPr>
              <w:rPr>
                <w:color w:val="000000" w:themeColor="text1"/>
                <w:sz w:val="28"/>
                <w:szCs w:val="28"/>
              </w:rPr>
            </w:pPr>
            <w:r w:rsidRPr="00DB3595">
              <w:rPr>
                <w:color w:val="000000" w:themeColor="text1"/>
                <w:sz w:val="28"/>
                <w:szCs w:val="28"/>
              </w:rPr>
              <w:t>51,5</w:t>
            </w:r>
          </w:p>
        </w:tc>
      </w:tr>
      <w:tr w:rsidR="00DB3595" w:rsidRPr="00DB3595" w14:paraId="310D9A9F" w14:textId="77777777" w:rsidTr="002A2C32">
        <w:tc>
          <w:tcPr>
            <w:tcW w:w="1504" w:type="dxa"/>
          </w:tcPr>
          <w:p w14:paraId="6BB7CC5E" w14:textId="77777777" w:rsidR="00154EEE" w:rsidRPr="00DB3595" w:rsidRDefault="00154EEE" w:rsidP="0006326A">
            <w:pPr>
              <w:pStyle w:val="af6"/>
              <w:numPr>
                <w:ilvl w:val="0"/>
                <w:numId w:val="14"/>
              </w:numPr>
              <w:ind w:left="0" w:firstLine="0"/>
              <w:jc w:val="left"/>
              <w:rPr>
                <w:color w:val="000000" w:themeColor="text1"/>
                <w:szCs w:val="28"/>
              </w:rPr>
            </w:pPr>
          </w:p>
        </w:tc>
        <w:tc>
          <w:tcPr>
            <w:tcW w:w="1893" w:type="dxa"/>
            <w:vAlign w:val="bottom"/>
          </w:tcPr>
          <w:p w14:paraId="0528302F" w14:textId="77777777" w:rsidR="00154EEE" w:rsidRPr="00DB3595" w:rsidRDefault="00154EEE" w:rsidP="0006326A">
            <w:pPr>
              <w:rPr>
                <w:color w:val="000000" w:themeColor="text1"/>
                <w:sz w:val="28"/>
                <w:szCs w:val="28"/>
              </w:rPr>
            </w:pPr>
            <w:r w:rsidRPr="00DB3595">
              <w:rPr>
                <w:color w:val="000000" w:themeColor="text1"/>
                <w:sz w:val="28"/>
                <w:szCs w:val="28"/>
              </w:rPr>
              <w:t>24,4</w:t>
            </w:r>
          </w:p>
        </w:tc>
        <w:tc>
          <w:tcPr>
            <w:tcW w:w="1985" w:type="dxa"/>
            <w:vAlign w:val="bottom"/>
          </w:tcPr>
          <w:p w14:paraId="71CD1C44" w14:textId="77777777" w:rsidR="00154EEE" w:rsidRPr="00DB3595" w:rsidRDefault="00154EEE" w:rsidP="0006326A">
            <w:pPr>
              <w:rPr>
                <w:color w:val="000000" w:themeColor="text1"/>
                <w:sz w:val="28"/>
                <w:szCs w:val="28"/>
              </w:rPr>
            </w:pPr>
            <w:r w:rsidRPr="00DB3595">
              <w:rPr>
                <w:color w:val="000000" w:themeColor="text1"/>
                <w:sz w:val="28"/>
                <w:szCs w:val="28"/>
              </w:rPr>
              <w:t>24,1</w:t>
            </w:r>
          </w:p>
        </w:tc>
        <w:tc>
          <w:tcPr>
            <w:tcW w:w="1985" w:type="dxa"/>
            <w:vAlign w:val="bottom"/>
          </w:tcPr>
          <w:p w14:paraId="64C24873" w14:textId="77777777" w:rsidR="00154EEE" w:rsidRPr="00DB3595" w:rsidRDefault="00154EEE" w:rsidP="0006326A">
            <w:pPr>
              <w:rPr>
                <w:color w:val="000000" w:themeColor="text1"/>
                <w:sz w:val="28"/>
                <w:szCs w:val="28"/>
              </w:rPr>
            </w:pPr>
            <w:r w:rsidRPr="00DB3595">
              <w:rPr>
                <w:color w:val="000000" w:themeColor="text1"/>
                <w:sz w:val="28"/>
                <w:szCs w:val="28"/>
              </w:rPr>
              <w:t>52,4</w:t>
            </w:r>
          </w:p>
        </w:tc>
        <w:tc>
          <w:tcPr>
            <w:tcW w:w="1985" w:type="dxa"/>
            <w:vAlign w:val="bottom"/>
          </w:tcPr>
          <w:p w14:paraId="0C62456A" w14:textId="77777777" w:rsidR="00154EEE" w:rsidRPr="00DB3595" w:rsidRDefault="00154EEE" w:rsidP="0006326A">
            <w:pPr>
              <w:rPr>
                <w:color w:val="000000" w:themeColor="text1"/>
                <w:sz w:val="28"/>
                <w:szCs w:val="28"/>
              </w:rPr>
            </w:pPr>
            <w:r w:rsidRPr="00DB3595">
              <w:rPr>
                <w:color w:val="000000" w:themeColor="text1"/>
                <w:sz w:val="28"/>
                <w:szCs w:val="28"/>
              </w:rPr>
              <w:t>51,2</w:t>
            </w:r>
          </w:p>
        </w:tc>
      </w:tr>
      <w:tr w:rsidR="00DB3595" w:rsidRPr="00DB3595" w14:paraId="4A613D5F" w14:textId="77777777" w:rsidTr="002A2C32">
        <w:tc>
          <w:tcPr>
            <w:tcW w:w="1504" w:type="dxa"/>
          </w:tcPr>
          <w:p w14:paraId="71F1988E" w14:textId="77777777" w:rsidR="00154EEE" w:rsidRPr="00DB3595" w:rsidRDefault="00154EEE" w:rsidP="0006326A">
            <w:pPr>
              <w:pStyle w:val="af6"/>
              <w:numPr>
                <w:ilvl w:val="0"/>
                <w:numId w:val="14"/>
              </w:numPr>
              <w:ind w:left="0" w:firstLine="0"/>
              <w:jc w:val="left"/>
              <w:rPr>
                <w:color w:val="000000" w:themeColor="text1"/>
                <w:szCs w:val="28"/>
              </w:rPr>
            </w:pPr>
          </w:p>
        </w:tc>
        <w:tc>
          <w:tcPr>
            <w:tcW w:w="1893" w:type="dxa"/>
            <w:vAlign w:val="bottom"/>
          </w:tcPr>
          <w:p w14:paraId="5C7674C6" w14:textId="77777777" w:rsidR="00154EEE" w:rsidRPr="00DB3595" w:rsidRDefault="00154EEE" w:rsidP="0006326A">
            <w:pPr>
              <w:rPr>
                <w:color w:val="000000" w:themeColor="text1"/>
                <w:sz w:val="28"/>
                <w:szCs w:val="28"/>
              </w:rPr>
            </w:pPr>
            <w:r w:rsidRPr="00DB3595">
              <w:rPr>
                <w:color w:val="000000" w:themeColor="text1"/>
                <w:sz w:val="28"/>
                <w:szCs w:val="28"/>
              </w:rPr>
              <w:t>24,4</w:t>
            </w:r>
          </w:p>
        </w:tc>
        <w:tc>
          <w:tcPr>
            <w:tcW w:w="1985" w:type="dxa"/>
            <w:vAlign w:val="bottom"/>
          </w:tcPr>
          <w:p w14:paraId="476AAD11" w14:textId="77777777" w:rsidR="00154EEE" w:rsidRPr="00DB3595" w:rsidRDefault="00154EEE" w:rsidP="0006326A">
            <w:pPr>
              <w:rPr>
                <w:color w:val="000000" w:themeColor="text1"/>
                <w:sz w:val="28"/>
                <w:szCs w:val="28"/>
              </w:rPr>
            </w:pPr>
            <w:r w:rsidRPr="00DB3595">
              <w:rPr>
                <w:color w:val="000000" w:themeColor="text1"/>
                <w:sz w:val="28"/>
                <w:szCs w:val="28"/>
              </w:rPr>
              <w:t>24,2</w:t>
            </w:r>
          </w:p>
        </w:tc>
        <w:tc>
          <w:tcPr>
            <w:tcW w:w="1985" w:type="dxa"/>
            <w:vAlign w:val="bottom"/>
          </w:tcPr>
          <w:p w14:paraId="627E368C" w14:textId="77777777" w:rsidR="00154EEE" w:rsidRPr="00DB3595" w:rsidRDefault="00154EEE" w:rsidP="0006326A">
            <w:pPr>
              <w:rPr>
                <w:color w:val="000000" w:themeColor="text1"/>
                <w:sz w:val="28"/>
                <w:szCs w:val="28"/>
              </w:rPr>
            </w:pPr>
            <w:r w:rsidRPr="00DB3595">
              <w:rPr>
                <w:color w:val="000000" w:themeColor="text1"/>
                <w:sz w:val="28"/>
                <w:szCs w:val="28"/>
              </w:rPr>
              <w:t>52,5</w:t>
            </w:r>
          </w:p>
        </w:tc>
        <w:tc>
          <w:tcPr>
            <w:tcW w:w="1985" w:type="dxa"/>
            <w:vAlign w:val="bottom"/>
          </w:tcPr>
          <w:p w14:paraId="1EFF7CBE" w14:textId="77777777" w:rsidR="00154EEE" w:rsidRPr="00DB3595" w:rsidRDefault="00154EEE" w:rsidP="0006326A">
            <w:pPr>
              <w:rPr>
                <w:color w:val="000000" w:themeColor="text1"/>
                <w:sz w:val="28"/>
                <w:szCs w:val="28"/>
              </w:rPr>
            </w:pPr>
            <w:r w:rsidRPr="00DB3595">
              <w:rPr>
                <w:color w:val="000000" w:themeColor="text1"/>
                <w:sz w:val="28"/>
                <w:szCs w:val="28"/>
              </w:rPr>
              <w:t>51,6</w:t>
            </w:r>
          </w:p>
        </w:tc>
      </w:tr>
      <w:tr w:rsidR="00DB3595" w:rsidRPr="00DB3595" w14:paraId="07FE56DD" w14:textId="77777777" w:rsidTr="002A2C32">
        <w:tc>
          <w:tcPr>
            <w:tcW w:w="1504" w:type="dxa"/>
          </w:tcPr>
          <w:p w14:paraId="0F7C2FC5" w14:textId="77777777" w:rsidR="00154EEE" w:rsidRPr="00DB3595" w:rsidRDefault="00154EEE" w:rsidP="0006326A">
            <w:pPr>
              <w:pStyle w:val="af6"/>
              <w:numPr>
                <w:ilvl w:val="0"/>
                <w:numId w:val="14"/>
              </w:numPr>
              <w:ind w:left="0" w:firstLine="0"/>
              <w:jc w:val="left"/>
              <w:rPr>
                <w:color w:val="000000" w:themeColor="text1"/>
                <w:szCs w:val="28"/>
              </w:rPr>
            </w:pPr>
          </w:p>
        </w:tc>
        <w:tc>
          <w:tcPr>
            <w:tcW w:w="1893" w:type="dxa"/>
            <w:vAlign w:val="bottom"/>
          </w:tcPr>
          <w:p w14:paraId="2A414C45" w14:textId="77777777" w:rsidR="00154EEE" w:rsidRPr="00DB3595" w:rsidRDefault="00154EEE" w:rsidP="0006326A">
            <w:pPr>
              <w:rPr>
                <w:color w:val="000000" w:themeColor="text1"/>
                <w:sz w:val="28"/>
                <w:szCs w:val="28"/>
              </w:rPr>
            </w:pPr>
            <w:r w:rsidRPr="00DB3595">
              <w:rPr>
                <w:color w:val="000000" w:themeColor="text1"/>
                <w:sz w:val="28"/>
                <w:szCs w:val="28"/>
              </w:rPr>
              <w:t>23,5</w:t>
            </w:r>
          </w:p>
        </w:tc>
        <w:tc>
          <w:tcPr>
            <w:tcW w:w="1985" w:type="dxa"/>
            <w:vAlign w:val="bottom"/>
          </w:tcPr>
          <w:p w14:paraId="2617B348" w14:textId="77777777" w:rsidR="00154EEE" w:rsidRPr="00DB3595" w:rsidRDefault="00154EEE" w:rsidP="0006326A">
            <w:pPr>
              <w:rPr>
                <w:color w:val="000000" w:themeColor="text1"/>
                <w:sz w:val="28"/>
                <w:szCs w:val="28"/>
              </w:rPr>
            </w:pPr>
            <w:r w:rsidRPr="00DB3595">
              <w:rPr>
                <w:color w:val="000000" w:themeColor="text1"/>
                <w:sz w:val="28"/>
                <w:szCs w:val="28"/>
              </w:rPr>
              <w:t>23,5</w:t>
            </w:r>
          </w:p>
        </w:tc>
        <w:tc>
          <w:tcPr>
            <w:tcW w:w="1985" w:type="dxa"/>
            <w:vAlign w:val="bottom"/>
          </w:tcPr>
          <w:p w14:paraId="76459E2E" w14:textId="77777777" w:rsidR="00154EEE" w:rsidRPr="00DB3595" w:rsidRDefault="00154EEE" w:rsidP="0006326A">
            <w:pPr>
              <w:rPr>
                <w:color w:val="000000" w:themeColor="text1"/>
                <w:sz w:val="28"/>
                <w:szCs w:val="28"/>
              </w:rPr>
            </w:pPr>
            <w:r w:rsidRPr="00DB3595">
              <w:rPr>
                <w:color w:val="000000" w:themeColor="text1"/>
                <w:sz w:val="28"/>
                <w:szCs w:val="28"/>
              </w:rPr>
              <w:t>51,4</w:t>
            </w:r>
          </w:p>
        </w:tc>
        <w:tc>
          <w:tcPr>
            <w:tcW w:w="1985" w:type="dxa"/>
            <w:vAlign w:val="bottom"/>
          </w:tcPr>
          <w:p w14:paraId="67D2406C" w14:textId="77777777" w:rsidR="00154EEE" w:rsidRPr="00DB3595" w:rsidRDefault="00154EEE" w:rsidP="0006326A">
            <w:pPr>
              <w:rPr>
                <w:color w:val="000000" w:themeColor="text1"/>
                <w:sz w:val="28"/>
                <w:szCs w:val="28"/>
              </w:rPr>
            </w:pPr>
            <w:r w:rsidRPr="00DB3595">
              <w:rPr>
                <w:color w:val="000000" w:themeColor="text1"/>
                <w:sz w:val="28"/>
                <w:szCs w:val="28"/>
              </w:rPr>
              <w:t>51,4</w:t>
            </w:r>
          </w:p>
        </w:tc>
      </w:tr>
      <w:tr w:rsidR="00DB3595" w:rsidRPr="00DB3595" w14:paraId="20D0B786" w14:textId="77777777" w:rsidTr="002A2C32">
        <w:tc>
          <w:tcPr>
            <w:tcW w:w="1504" w:type="dxa"/>
          </w:tcPr>
          <w:p w14:paraId="435717C7" w14:textId="77777777" w:rsidR="00154EEE" w:rsidRPr="00DB3595" w:rsidRDefault="00154EEE" w:rsidP="0006326A">
            <w:pPr>
              <w:pStyle w:val="af6"/>
              <w:numPr>
                <w:ilvl w:val="0"/>
                <w:numId w:val="14"/>
              </w:numPr>
              <w:ind w:left="0" w:firstLine="0"/>
              <w:jc w:val="left"/>
              <w:rPr>
                <w:color w:val="000000" w:themeColor="text1"/>
                <w:szCs w:val="28"/>
              </w:rPr>
            </w:pPr>
          </w:p>
        </w:tc>
        <w:tc>
          <w:tcPr>
            <w:tcW w:w="1893" w:type="dxa"/>
            <w:vAlign w:val="bottom"/>
          </w:tcPr>
          <w:p w14:paraId="7F380FAC" w14:textId="77777777" w:rsidR="00154EEE" w:rsidRPr="00DB3595" w:rsidRDefault="00154EEE" w:rsidP="0006326A">
            <w:pPr>
              <w:rPr>
                <w:color w:val="000000" w:themeColor="text1"/>
                <w:sz w:val="28"/>
                <w:szCs w:val="28"/>
              </w:rPr>
            </w:pPr>
            <w:r w:rsidRPr="00DB3595">
              <w:rPr>
                <w:color w:val="000000" w:themeColor="text1"/>
                <w:sz w:val="28"/>
                <w:szCs w:val="28"/>
              </w:rPr>
              <w:t>24,1</w:t>
            </w:r>
          </w:p>
        </w:tc>
        <w:tc>
          <w:tcPr>
            <w:tcW w:w="1985" w:type="dxa"/>
            <w:vAlign w:val="bottom"/>
          </w:tcPr>
          <w:p w14:paraId="24BE2648" w14:textId="77777777" w:rsidR="00154EEE" w:rsidRPr="00DB3595" w:rsidRDefault="00154EEE" w:rsidP="0006326A">
            <w:pPr>
              <w:rPr>
                <w:color w:val="000000" w:themeColor="text1"/>
                <w:sz w:val="28"/>
                <w:szCs w:val="28"/>
              </w:rPr>
            </w:pPr>
            <w:r w:rsidRPr="00DB3595">
              <w:rPr>
                <w:color w:val="000000" w:themeColor="text1"/>
                <w:sz w:val="28"/>
                <w:szCs w:val="28"/>
              </w:rPr>
              <w:t>24,1</w:t>
            </w:r>
          </w:p>
        </w:tc>
        <w:tc>
          <w:tcPr>
            <w:tcW w:w="1985" w:type="dxa"/>
            <w:vAlign w:val="bottom"/>
          </w:tcPr>
          <w:p w14:paraId="2DCF681B" w14:textId="77777777" w:rsidR="00154EEE" w:rsidRPr="00DB3595" w:rsidRDefault="00154EEE" w:rsidP="0006326A">
            <w:pPr>
              <w:rPr>
                <w:color w:val="000000" w:themeColor="text1"/>
                <w:sz w:val="28"/>
                <w:szCs w:val="28"/>
              </w:rPr>
            </w:pPr>
            <w:r w:rsidRPr="00DB3595">
              <w:rPr>
                <w:color w:val="000000" w:themeColor="text1"/>
                <w:sz w:val="28"/>
                <w:szCs w:val="28"/>
              </w:rPr>
              <w:t>51,2</w:t>
            </w:r>
          </w:p>
        </w:tc>
        <w:tc>
          <w:tcPr>
            <w:tcW w:w="1985" w:type="dxa"/>
            <w:vAlign w:val="bottom"/>
          </w:tcPr>
          <w:p w14:paraId="08D9A662" w14:textId="77777777" w:rsidR="00154EEE" w:rsidRPr="00DB3595" w:rsidRDefault="00154EEE" w:rsidP="0006326A">
            <w:pPr>
              <w:rPr>
                <w:color w:val="000000" w:themeColor="text1"/>
                <w:sz w:val="28"/>
                <w:szCs w:val="28"/>
              </w:rPr>
            </w:pPr>
            <w:r w:rsidRPr="00DB3595">
              <w:rPr>
                <w:color w:val="000000" w:themeColor="text1"/>
                <w:sz w:val="28"/>
                <w:szCs w:val="28"/>
              </w:rPr>
              <w:t>51,2</w:t>
            </w:r>
          </w:p>
        </w:tc>
      </w:tr>
    </w:tbl>
    <w:p w14:paraId="3D63E89A" w14:textId="3DBCB8C0" w:rsidR="0006326A" w:rsidRDefault="0006326A" w:rsidP="0006326A">
      <w:pPr>
        <w:rPr>
          <w:color w:val="000000" w:themeColor="text1"/>
          <w:sz w:val="28"/>
          <w:szCs w:val="28"/>
          <w:lang w:val="kk-KZ"/>
        </w:rPr>
      </w:pPr>
      <w:r w:rsidRPr="00DB3595">
        <w:rPr>
          <w:color w:val="000000" w:themeColor="text1"/>
          <w:sz w:val="28"/>
          <w:szCs w:val="28"/>
          <w:lang w:val="kk-KZ"/>
        </w:rPr>
        <w:lastRenderedPageBreak/>
        <w:t>Продолжение таблицы 4.5</w:t>
      </w:r>
    </w:p>
    <w:p w14:paraId="0C086370" w14:textId="77777777" w:rsidR="00C95D7C" w:rsidRPr="00DB3595" w:rsidRDefault="00C95D7C" w:rsidP="0006326A">
      <w:pPr>
        <w:rPr>
          <w:color w:val="000000" w:themeColor="text1"/>
          <w:sz w:val="28"/>
          <w:szCs w:val="28"/>
        </w:rPr>
      </w:pPr>
    </w:p>
    <w:tbl>
      <w:tblPr>
        <w:tblStyle w:val="af1"/>
        <w:tblW w:w="9352" w:type="dxa"/>
        <w:tblLook w:val="04A0" w:firstRow="1" w:lastRow="0" w:firstColumn="1" w:lastColumn="0" w:noHBand="0" w:noVBand="1"/>
      </w:tblPr>
      <w:tblGrid>
        <w:gridCol w:w="1504"/>
        <w:gridCol w:w="1893"/>
        <w:gridCol w:w="1985"/>
        <w:gridCol w:w="1985"/>
        <w:gridCol w:w="1985"/>
      </w:tblGrid>
      <w:tr w:rsidR="00C95D7C" w:rsidRPr="00DB3595" w14:paraId="1A94FEE3" w14:textId="77777777" w:rsidTr="00C95D7C">
        <w:tc>
          <w:tcPr>
            <w:tcW w:w="1504" w:type="dxa"/>
          </w:tcPr>
          <w:p w14:paraId="7E889449" w14:textId="77777777" w:rsidR="00C95D7C" w:rsidRPr="00DB3595" w:rsidRDefault="00C95D7C" w:rsidP="00EF0DD0">
            <w:pPr>
              <w:pStyle w:val="af6"/>
              <w:ind w:left="0" w:firstLine="0"/>
              <w:jc w:val="center"/>
              <w:rPr>
                <w:color w:val="000000" w:themeColor="text1"/>
                <w:szCs w:val="28"/>
                <w:lang w:val="kk-KZ"/>
              </w:rPr>
            </w:pPr>
            <w:r w:rsidRPr="00DB3595">
              <w:rPr>
                <w:color w:val="000000" w:themeColor="text1"/>
                <w:szCs w:val="28"/>
                <w:lang w:val="kk-KZ"/>
              </w:rPr>
              <w:t>1</w:t>
            </w:r>
          </w:p>
        </w:tc>
        <w:tc>
          <w:tcPr>
            <w:tcW w:w="1893" w:type="dxa"/>
          </w:tcPr>
          <w:p w14:paraId="58ADBB9D" w14:textId="77777777" w:rsidR="00C95D7C" w:rsidRPr="00DB3595" w:rsidRDefault="00C95D7C" w:rsidP="00EF0DD0">
            <w:pPr>
              <w:jc w:val="center"/>
              <w:rPr>
                <w:color w:val="000000" w:themeColor="text1"/>
                <w:sz w:val="28"/>
                <w:szCs w:val="28"/>
                <w:lang w:val="kk-KZ"/>
              </w:rPr>
            </w:pPr>
            <w:r w:rsidRPr="00DB3595">
              <w:rPr>
                <w:color w:val="000000" w:themeColor="text1"/>
                <w:sz w:val="28"/>
                <w:szCs w:val="28"/>
                <w:lang w:val="kk-KZ"/>
              </w:rPr>
              <w:t>2</w:t>
            </w:r>
          </w:p>
        </w:tc>
        <w:tc>
          <w:tcPr>
            <w:tcW w:w="1985" w:type="dxa"/>
          </w:tcPr>
          <w:p w14:paraId="1C03630F" w14:textId="77777777" w:rsidR="00C95D7C" w:rsidRPr="00DB3595" w:rsidRDefault="00C95D7C" w:rsidP="00EF0DD0">
            <w:pPr>
              <w:jc w:val="center"/>
              <w:rPr>
                <w:color w:val="000000" w:themeColor="text1"/>
                <w:sz w:val="28"/>
                <w:szCs w:val="28"/>
                <w:lang w:val="kk-KZ"/>
              </w:rPr>
            </w:pPr>
            <w:r w:rsidRPr="00DB3595">
              <w:rPr>
                <w:color w:val="000000" w:themeColor="text1"/>
                <w:sz w:val="28"/>
                <w:szCs w:val="28"/>
                <w:lang w:val="kk-KZ"/>
              </w:rPr>
              <w:t>3</w:t>
            </w:r>
          </w:p>
        </w:tc>
        <w:tc>
          <w:tcPr>
            <w:tcW w:w="1985" w:type="dxa"/>
          </w:tcPr>
          <w:p w14:paraId="48FBF4F0" w14:textId="77777777" w:rsidR="00C95D7C" w:rsidRPr="00DB3595" w:rsidRDefault="00C95D7C" w:rsidP="00EF0DD0">
            <w:pPr>
              <w:jc w:val="center"/>
              <w:rPr>
                <w:color w:val="000000" w:themeColor="text1"/>
                <w:sz w:val="28"/>
                <w:szCs w:val="28"/>
                <w:lang w:val="kk-KZ"/>
              </w:rPr>
            </w:pPr>
            <w:r w:rsidRPr="00DB3595">
              <w:rPr>
                <w:color w:val="000000" w:themeColor="text1"/>
                <w:sz w:val="28"/>
                <w:szCs w:val="28"/>
                <w:lang w:val="kk-KZ"/>
              </w:rPr>
              <w:t>4</w:t>
            </w:r>
          </w:p>
        </w:tc>
        <w:tc>
          <w:tcPr>
            <w:tcW w:w="1985" w:type="dxa"/>
          </w:tcPr>
          <w:p w14:paraId="04F087C3" w14:textId="77777777" w:rsidR="00C95D7C" w:rsidRPr="00DB3595" w:rsidRDefault="00C95D7C" w:rsidP="00EF0DD0">
            <w:pPr>
              <w:jc w:val="center"/>
              <w:rPr>
                <w:color w:val="000000" w:themeColor="text1"/>
                <w:sz w:val="28"/>
                <w:szCs w:val="28"/>
                <w:lang w:val="kk-KZ"/>
              </w:rPr>
            </w:pPr>
            <w:r w:rsidRPr="00DB3595">
              <w:rPr>
                <w:color w:val="000000" w:themeColor="text1"/>
                <w:sz w:val="28"/>
                <w:szCs w:val="28"/>
                <w:lang w:val="kk-KZ"/>
              </w:rPr>
              <w:t>5</w:t>
            </w:r>
          </w:p>
        </w:tc>
      </w:tr>
      <w:tr w:rsidR="00DB3595" w:rsidRPr="00DB3595" w14:paraId="76E21CEA" w14:textId="77777777" w:rsidTr="002A2C32">
        <w:tc>
          <w:tcPr>
            <w:tcW w:w="1504" w:type="dxa"/>
          </w:tcPr>
          <w:p w14:paraId="021D52D2" w14:textId="77777777" w:rsidR="00154EEE" w:rsidRPr="00DB3595" w:rsidRDefault="00154EEE" w:rsidP="0006326A">
            <w:pPr>
              <w:pStyle w:val="af6"/>
              <w:numPr>
                <w:ilvl w:val="0"/>
                <w:numId w:val="14"/>
              </w:numPr>
              <w:ind w:left="0" w:firstLine="0"/>
              <w:jc w:val="left"/>
              <w:rPr>
                <w:color w:val="000000" w:themeColor="text1"/>
                <w:szCs w:val="28"/>
              </w:rPr>
            </w:pPr>
          </w:p>
        </w:tc>
        <w:tc>
          <w:tcPr>
            <w:tcW w:w="1893" w:type="dxa"/>
            <w:vAlign w:val="bottom"/>
          </w:tcPr>
          <w:p w14:paraId="39FEEC2D" w14:textId="77777777" w:rsidR="00154EEE" w:rsidRPr="00DB3595" w:rsidRDefault="00154EEE" w:rsidP="0006326A">
            <w:pPr>
              <w:rPr>
                <w:color w:val="000000" w:themeColor="text1"/>
                <w:sz w:val="28"/>
                <w:szCs w:val="28"/>
              </w:rPr>
            </w:pPr>
            <w:r w:rsidRPr="00DB3595">
              <w:rPr>
                <w:color w:val="000000" w:themeColor="text1"/>
                <w:sz w:val="28"/>
                <w:szCs w:val="28"/>
              </w:rPr>
              <w:t>24,1</w:t>
            </w:r>
          </w:p>
        </w:tc>
        <w:tc>
          <w:tcPr>
            <w:tcW w:w="1985" w:type="dxa"/>
            <w:vAlign w:val="bottom"/>
          </w:tcPr>
          <w:p w14:paraId="03B7426F" w14:textId="77777777" w:rsidR="00154EEE" w:rsidRPr="00DB3595" w:rsidRDefault="00154EEE" w:rsidP="0006326A">
            <w:pPr>
              <w:rPr>
                <w:color w:val="000000" w:themeColor="text1"/>
                <w:sz w:val="28"/>
                <w:szCs w:val="28"/>
              </w:rPr>
            </w:pPr>
            <w:r w:rsidRPr="00DB3595">
              <w:rPr>
                <w:color w:val="000000" w:themeColor="text1"/>
                <w:sz w:val="28"/>
                <w:szCs w:val="28"/>
              </w:rPr>
              <w:t>24,1</w:t>
            </w:r>
          </w:p>
        </w:tc>
        <w:tc>
          <w:tcPr>
            <w:tcW w:w="1985" w:type="dxa"/>
            <w:vAlign w:val="bottom"/>
          </w:tcPr>
          <w:p w14:paraId="287C5CC4" w14:textId="77777777" w:rsidR="00154EEE" w:rsidRPr="00DB3595" w:rsidRDefault="00154EEE" w:rsidP="0006326A">
            <w:pPr>
              <w:rPr>
                <w:color w:val="000000" w:themeColor="text1"/>
                <w:sz w:val="28"/>
                <w:szCs w:val="28"/>
              </w:rPr>
            </w:pPr>
            <w:r w:rsidRPr="00DB3595">
              <w:rPr>
                <w:color w:val="000000" w:themeColor="text1"/>
                <w:sz w:val="28"/>
                <w:szCs w:val="28"/>
              </w:rPr>
              <w:t>53,8</w:t>
            </w:r>
          </w:p>
        </w:tc>
        <w:tc>
          <w:tcPr>
            <w:tcW w:w="1985" w:type="dxa"/>
            <w:vAlign w:val="bottom"/>
          </w:tcPr>
          <w:p w14:paraId="45FF86C5" w14:textId="77777777" w:rsidR="00154EEE" w:rsidRPr="00DB3595" w:rsidRDefault="00154EEE" w:rsidP="0006326A">
            <w:pPr>
              <w:rPr>
                <w:color w:val="000000" w:themeColor="text1"/>
                <w:sz w:val="28"/>
                <w:szCs w:val="28"/>
              </w:rPr>
            </w:pPr>
            <w:r w:rsidRPr="00DB3595">
              <w:rPr>
                <w:color w:val="000000" w:themeColor="text1"/>
                <w:sz w:val="28"/>
                <w:szCs w:val="28"/>
              </w:rPr>
              <w:t>53,8</w:t>
            </w:r>
          </w:p>
        </w:tc>
      </w:tr>
      <w:tr w:rsidR="00DB3595" w:rsidRPr="00DB3595" w14:paraId="563B0EBE" w14:textId="77777777" w:rsidTr="002A2C32">
        <w:tc>
          <w:tcPr>
            <w:tcW w:w="1504" w:type="dxa"/>
          </w:tcPr>
          <w:p w14:paraId="5B7C25AE" w14:textId="77777777" w:rsidR="00154EEE" w:rsidRPr="00DB3595" w:rsidRDefault="00154EEE" w:rsidP="0006326A">
            <w:pPr>
              <w:pStyle w:val="af6"/>
              <w:numPr>
                <w:ilvl w:val="0"/>
                <w:numId w:val="14"/>
              </w:numPr>
              <w:ind w:left="0" w:firstLine="0"/>
              <w:jc w:val="left"/>
              <w:rPr>
                <w:color w:val="000000" w:themeColor="text1"/>
                <w:szCs w:val="28"/>
              </w:rPr>
            </w:pPr>
          </w:p>
        </w:tc>
        <w:tc>
          <w:tcPr>
            <w:tcW w:w="1893" w:type="dxa"/>
            <w:vAlign w:val="bottom"/>
          </w:tcPr>
          <w:p w14:paraId="44BE7AF9" w14:textId="77777777" w:rsidR="00154EEE" w:rsidRPr="00DB3595" w:rsidRDefault="00154EEE" w:rsidP="0006326A">
            <w:pPr>
              <w:rPr>
                <w:color w:val="000000" w:themeColor="text1"/>
                <w:sz w:val="28"/>
                <w:szCs w:val="28"/>
              </w:rPr>
            </w:pPr>
            <w:r w:rsidRPr="00DB3595">
              <w:rPr>
                <w:color w:val="000000" w:themeColor="text1"/>
                <w:sz w:val="28"/>
                <w:szCs w:val="28"/>
              </w:rPr>
              <w:t>24,3</w:t>
            </w:r>
          </w:p>
        </w:tc>
        <w:tc>
          <w:tcPr>
            <w:tcW w:w="1985" w:type="dxa"/>
            <w:vAlign w:val="bottom"/>
          </w:tcPr>
          <w:p w14:paraId="5A807879" w14:textId="77777777" w:rsidR="00154EEE" w:rsidRPr="00DB3595" w:rsidRDefault="00154EEE" w:rsidP="0006326A">
            <w:pPr>
              <w:rPr>
                <w:color w:val="000000" w:themeColor="text1"/>
                <w:sz w:val="28"/>
                <w:szCs w:val="28"/>
              </w:rPr>
            </w:pPr>
            <w:r w:rsidRPr="00DB3595">
              <w:rPr>
                <w:color w:val="000000" w:themeColor="text1"/>
                <w:sz w:val="28"/>
                <w:szCs w:val="28"/>
              </w:rPr>
              <w:t>24,3</w:t>
            </w:r>
          </w:p>
        </w:tc>
        <w:tc>
          <w:tcPr>
            <w:tcW w:w="1985" w:type="dxa"/>
            <w:vAlign w:val="bottom"/>
          </w:tcPr>
          <w:p w14:paraId="0D9AA7E1" w14:textId="77777777" w:rsidR="00154EEE" w:rsidRPr="00DB3595" w:rsidRDefault="00154EEE" w:rsidP="0006326A">
            <w:pPr>
              <w:rPr>
                <w:color w:val="000000" w:themeColor="text1"/>
                <w:sz w:val="28"/>
                <w:szCs w:val="28"/>
              </w:rPr>
            </w:pPr>
            <w:r w:rsidRPr="00DB3595">
              <w:rPr>
                <w:color w:val="000000" w:themeColor="text1"/>
                <w:sz w:val="28"/>
                <w:szCs w:val="28"/>
              </w:rPr>
              <w:t>54,5</w:t>
            </w:r>
          </w:p>
        </w:tc>
        <w:tc>
          <w:tcPr>
            <w:tcW w:w="1985" w:type="dxa"/>
            <w:vAlign w:val="bottom"/>
          </w:tcPr>
          <w:p w14:paraId="01272820" w14:textId="77777777" w:rsidR="00154EEE" w:rsidRPr="00DB3595" w:rsidRDefault="00154EEE" w:rsidP="0006326A">
            <w:pPr>
              <w:rPr>
                <w:color w:val="000000" w:themeColor="text1"/>
                <w:sz w:val="28"/>
                <w:szCs w:val="28"/>
              </w:rPr>
            </w:pPr>
            <w:r w:rsidRPr="00DB3595">
              <w:rPr>
                <w:color w:val="000000" w:themeColor="text1"/>
                <w:sz w:val="28"/>
                <w:szCs w:val="28"/>
              </w:rPr>
              <w:t>54,5</w:t>
            </w:r>
          </w:p>
        </w:tc>
      </w:tr>
      <w:tr w:rsidR="00DB3595" w:rsidRPr="00DB3595" w14:paraId="764320FE" w14:textId="77777777" w:rsidTr="002A2C32">
        <w:tc>
          <w:tcPr>
            <w:tcW w:w="1504" w:type="dxa"/>
          </w:tcPr>
          <w:p w14:paraId="32B174EE" w14:textId="77777777" w:rsidR="00154EEE" w:rsidRPr="00DB3595" w:rsidRDefault="00154EEE" w:rsidP="0006326A">
            <w:pPr>
              <w:pStyle w:val="af6"/>
              <w:numPr>
                <w:ilvl w:val="0"/>
                <w:numId w:val="14"/>
              </w:numPr>
              <w:ind w:left="0" w:firstLine="0"/>
              <w:jc w:val="left"/>
              <w:rPr>
                <w:color w:val="000000" w:themeColor="text1"/>
                <w:szCs w:val="28"/>
              </w:rPr>
            </w:pPr>
          </w:p>
        </w:tc>
        <w:tc>
          <w:tcPr>
            <w:tcW w:w="1893" w:type="dxa"/>
            <w:vAlign w:val="bottom"/>
          </w:tcPr>
          <w:p w14:paraId="5CDF8E99" w14:textId="77777777" w:rsidR="00154EEE" w:rsidRPr="00DB3595" w:rsidRDefault="00154EEE" w:rsidP="0006326A">
            <w:pPr>
              <w:rPr>
                <w:color w:val="000000" w:themeColor="text1"/>
                <w:sz w:val="28"/>
                <w:szCs w:val="28"/>
              </w:rPr>
            </w:pPr>
            <w:r w:rsidRPr="00DB3595">
              <w:rPr>
                <w:color w:val="000000" w:themeColor="text1"/>
                <w:sz w:val="28"/>
                <w:szCs w:val="28"/>
              </w:rPr>
              <w:t>24,5</w:t>
            </w:r>
          </w:p>
        </w:tc>
        <w:tc>
          <w:tcPr>
            <w:tcW w:w="1985" w:type="dxa"/>
            <w:vAlign w:val="bottom"/>
          </w:tcPr>
          <w:p w14:paraId="076E7002" w14:textId="77777777" w:rsidR="00154EEE" w:rsidRPr="00DB3595" w:rsidRDefault="00154EEE" w:rsidP="0006326A">
            <w:pPr>
              <w:rPr>
                <w:color w:val="000000" w:themeColor="text1"/>
                <w:sz w:val="28"/>
                <w:szCs w:val="28"/>
              </w:rPr>
            </w:pPr>
            <w:r w:rsidRPr="00DB3595">
              <w:rPr>
                <w:color w:val="000000" w:themeColor="text1"/>
                <w:sz w:val="28"/>
                <w:szCs w:val="28"/>
              </w:rPr>
              <w:t>24,5</w:t>
            </w:r>
          </w:p>
        </w:tc>
        <w:tc>
          <w:tcPr>
            <w:tcW w:w="1985" w:type="dxa"/>
            <w:vAlign w:val="bottom"/>
          </w:tcPr>
          <w:p w14:paraId="32CBA9D6" w14:textId="77777777" w:rsidR="00154EEE" w:rsidRPr="00DB3595" w:rsidRDefault="00154EEE" w:rsidP="0006326A">
            <w:pPr>
              <w:rPr>
                <w:color w:val="000000" w:themeColor="text1"/>
                <w:sz w:val="28"/>
                <w:szCs w:val="28"/>
              </w:rPr>
            </w:pPr>
            <w:r w:rsidRPr="00DB3595">
              <w:rPr>
                <w:color w:val="000000" w:themeColor="text1"/>
                <w:sz w:val="28"/>
                <w:szCs w:val="28"/>
              </w:rPr>
              <w:t>53,3</w:t>
            </w:r>
          </w:p>
        </w:tc>
        <w:tc>
          <w:tcPr>
            <w:tcW w:w="1985" w:type="dxa"/>
            <w:vAlign w:val="bottom"/>
          </w:tcPr>
          <w:p w14:paraId="4A3F378E" w14:textId="77777777" w:rsidR="00154EEE" w:rsidRPr="00DB3595" w:rsidRDefault="00154EEE" w:rsidP="0006326A">
            <w:pPr>
              <w:rPr>
                <w:color w:val="000000" w:themeColor="text1"/>
                <w:sz w:val="28"/>
                <w:szCs w:val="28"/>
              </w:rPr>
            </w:pPr>
            <w:r w:rsidRPr="00DB3595">
              <w:rPr>
                <w:color w:val="000000" w:themeColor="text1"/>
                <w:sz w:val="28"/>
                <w:szCs w:val="28"/>
              </w:rPr>
              <w:t>53,3</w:t>
            </w:r>
          </w:p>
        </w:tc>
      </w:tr>
      <w:tr w:rsidR="00DB3595" w:rsidRPr="00DB3595" w14:paraId="3AACFFAE" w14:textId="77777777" w:rsidTr="002A2C32">
        <w:tc>
          <w:tcPr>
            <w:tcW w:w="1504" w:type="dxa"/>
          </w:tcPr>
          <w:p w14:paraId="0855AB62" w14:textId="77777777" w:rsidR="00154EEE" w:rsidRPr="00DB3595" w:rsidRDefault="00154EEE" w:rsidP="0006326A">
            <w:pPr>
              <w:pStyle w:val="af6"/>
              <w:numPr>
                <w:ilvl w:val="0"/>
                <w:numId w:val="14"/>
              </w:numPr>
              <w:ind w:left="0" w:firstLine="0"/>
              <w:jc w:val="left"/>
              <w:rPr>
                <w:color w:val="000000" w:themeColor="text1"/>
                <w:szCs w:val="28"/>
              </w:rPr>
            </w:pPr>
          </w:p>
        </w:tc>
        <w:tc>
          <w:tcPr>
            <w:tcW w:w="1893" w:type="dxa"/>
            <w:vAlign w:val="bottom"/>
          </w:tcPr>
          <w:p w14:paraId="599C92DC" w14:textId="77777777" w:rsidR="00154EEE" w:rsidRPr="00DB3595" w:rsidRDefault="00154EEE" w:rsidP="0006326A">
            <w:pPr>
              <w:rPr>
                <w:color w:val="000000" w:themeColor="text1"/>
                <w:sz w:val="28"/>
                <w:szCs w:val="28"/>
              </w:rPr>
            </w:pPr>
            <w:r w:rsidRPr="00DB3595">
              <w:rPr>
                <w:color w:val="000000" w:themeColor="text1"/>
                <w:sz w:val="28"/>
                <w:szCs w:val="28"/>
              </w:rPr>
              <w:t>24,6</w:t>
            </w:r>
          </w:p>
        </w:tc>
        <w:tc>
          <w:tcPr>
            <w:tcW w:w="1985" w:type="dxa"/>
            <w:vAlign w:val="bottom"/>
          </w:tcPr>
          <w:p w14:paraId="66BAEDF7" w14:textId="77777777" w:rsidR="00154EEE" w:rsidRPr="00DB3595" w:rsidRDefault="00154EEE" w:rsidP="0006326A">
            <w:pPr>
              <w:rPr>
                <w:color w:val="000000" w:themeColor="text1"/>
                <w:sz w:val="28"/>
                <w:szCs w:val="28"/>
              </w:rPr>
            </w:pPr>
            <w:r w:rsidRPr="00DB3595">
              <w:rPr>
                <w:color w:val="000000" w:themeColor="text1"/>
                <w:sz w:val="28"/>
                <w:szCs w:val="28"/>
              </w:rPr>
              <w:t>24,6</w:t>
            </w:r>
          </w:p>
        </w:tc>
        <w:tc>
          <w:tcPr>
            <w:tcW w:w="1985" w:type="dxa"/>
            <w:vAlign w:val="bottom"/>
          </w:tcPr>
          <w:p w14:paraId="2C481A16" w14:textId="77777777" w:rsidR="00154EEE" w:rsidRPr="00DB3595" w:rsidRDefault="00154EEE" w:rsidP="0006326A">
            <w:pPr>
              <w:rPr>
                <w:color w:val="000000" w:themeColor="text1"/>
                <w:sz w:val="28"/>
                <w:szCs w:val="28"/>
              </w:rPr>
            </w:pPr>
            <w:r w:rsidRPr="00DB3595">
              <w:rPr>
                <w:color w:val="000000" w:themeColor="text1"/>
                <w:sz w:val="28"/>
                <w:szCs w:val="28"/>
              </w:rPr>
              <w:t>52,3</w:t>
            </w:r>
          </w:p>
        </w:tc>
        <w:tc>
          <w:tcPr>
            <w:tcW w:w="1985" w:type="dxa"/>
            <w:vAlign w:val="bottom"/>
          </w:tcPr>
          <w:p w14:paraId="651D9369" w14:textId="77777777" w:rsidR="00154EEE" w:rsidRPr="00DB3595" w:rsidRDefault="00154EEE" w:rsidP="0006326A">
            <w:pPr>
              <w:rPr>
                <w:color w:val="000000" w:themeColor="text1"/>
                <w:sz w:val="28"/>
                <w:szCs w:val="28"/>
              </w:rPr>
            </w:pPr>
            <w:r w:rsidRPr="00DB3595">
              <w:rPr>
                <w:color w:val="000000" w:themeColor="text1"/>
                <w:sz w:val="28"/>
                <w:szCs w:val="28"/>
              </w:rPr>
              <w:t>52,3</w:t>
            </w:r>
          </w:p>
        </w:tc>
      </w:tr>
      <w:tr w:rsidR="00DB3595" w:rsidRPr="00DB3595" w14:paraId="021E624A" w14:textId="77777777" w:rsidTr="002A2C32">
        <w:tc>
          <w:tcPr>
            <w:tcW w:w="1504" w:type="dxa"/>
          </w:tcPr>
          <w:p w14:paraId="19D99C91" w14:textId="77777777" w:rsidR="00154EEE" w:rsidRPr="00DB3595" w:rsidRDefault="00154EEE" w:rsidP="0006326A">
            <w:pPr>
              <w:pStyle w:val="af6"/>
              <w:numPr>
                <w:ilvl w:val="0"/>
                <w:numId w:val="14"/>
              </w:numPr>
              <w:ind w:left="0" w:firstLine="0"/>
              <w:jc w:val="left"/>
              <w:rPr>
                <w:color w:val="000000" w:themeColor="text1"/>
                <w:szCs w:val="28"/>
              </w:rPr>
            </w:pPr>
          </w:p>
        </w:tc>
        <w:tc>
          <w:tcPr>
            <w:tcW w:w="1893" w:type="dxa"/>
            <w:vAlign w:val="bottom"/>
          </w:tcPr>
          <w:p w14:paraId="4C581ECC" w14:textId="77777777" w:rsidR="00154EEE" w:rsidRPr="00DB3595" w:rsidRDefault="00154EEE" w:rsidP="0006326A">
            <w:pPr>
              <w:rPr>
                <w:color w:val="000000" w:themeColor="text1"/>
                <w:sz w:val="28"/>
                <w:szCs w:val="28"/>
              </w:rPr>
            </w:pPr>
            <w:r w:rsidRPr="00DB3595">
              <w:rPr>
                <w:color w:val="000000" w:themeColor="text1"/>
                <w:sz w:val="28"/>
                <w:szCs w:val="28"/>
              </w:rPr>
              <w:t>25</w:t>
            </w:r>
          </w:p>
        </w:tc>
        <w:tc>
          <w:tcPr>
            <w:tcW w:w="1985" w:type="dxa"/>
            <w:vAlign w:val="bottom"/>
          </w:tcPr>
          <w:p w14:paraId="6BA253D2" w14:textId="77777777" w:rsidR="00154EEE" w:rsidRPr="00DB3595" w:rsidRDefault="00154EEE" w:rsidP="0006326A">
            <w:pPr>
              <w:rPr>
                <w:color w:val="000000" w:themeColor="text1"/>
                <w:sz w:val="28"/>
                <w:szCs w:val="28"/>
              </w:rPr>
            </w:pPr>
            <w:r w:rsidRPr="00DB3595">
              <w:rPr>
                <w:color w:val="000000" w:themeColor="text1"/>
                <w:sz w:val="28"/>
                <w:szCs w:val="28"/>
              </w:rPr>
              <w:t>25</w:t>
            </w:r>
          </w:p>
        </w:tc>
        <w:tc>
          <w:tcPr>
            <w:tcW w:w="1985" w:type="dxa"/>
            <w:vAlign w:val="bottom"/>
          </w:tcPr>
          <w:p w14:paraId="4D7685B7" w14:textId="77777777" w:rsidR="00154EEE" w:rsidRPr="00DB3595" w:rsidRDefault="00154EEE" w:rsidP="0006326A">
            <w:pPr>
              <w:rPr>
                <w:color w:val="000000" w:themeColor="text1"/>
                <w:sz w:val="28"/>
                <w:szCs w:val="28"/>
              </w:rPr>
            </w:pPr>
            <w:r w:rsidRPr="00DB3595">
              <w:rPr>
                <w:color w:val="000000" w:themeColor="text1"/>
                <w:sz w:val="28"/>
                <w:szCs w:val="28"/>
              </w:rPr>
              <w:t>52,3</w:t>
            </w:r>
          </w:p>
        </w:tc>
        <w:tc>
          <w:tcPr>
            <w:tcW w:w="1985" w:type="dxa"/>
            <w:vAlign w:val="bottom"/>
          </w:tcPr>
          <w:p w14:paraId="56F4A302" w14:textId="77777777" w:rsidR="00154EEE" w:rsidRPr="00DB3595" w:rsidRDefault="00154EEE" w:rsidP="0006326A">
            <w:pPr>
              <w:rPr>
                <w:color w:val="000000" w:themeColor="text1"/>
                <w:sz w:val="28"/>
                <w:szCs w:val="28"/>
              </w:rPr>
            </w:pPr>
            <w:r w:rsidRPr="00DB3595">
              <w:rPr>
                <w:color w:val="000000" w:themeColor="text1"/>
                <w:sz w:val="28"/>
                <w:szCs w:val="28"/>
              </w:rPr>
              <w:t>48,6</w:t>
            </w:r>
          </w:p>
        </w:tc>
      </w:tr>
      <w:tr w:rsidR="00DB3595" w:rsidRPr="00DB3595" w14:paraId="73C47362" w14:textId="77777777" w:rsidTr="002A2C32">
        <w:tc>
          <w:tcPr>
            <w:tcW w:w="1504" w:type="dxa"/>
          </w:tcPr>
          <w:p w14:paraId="62AD6D33" w14:textId="77777777" w:rsidR="00154EEE" w:rsidRPr="00DB3595" w:rsidRDefault="00154EEE" w:rsidP="0006326A">
            <w:pPr>
              <w:pStyle w:val="af6"/>
              <w:numPr>
                <w:ilvl w:val="0"/>
                <w:numId w:val="14"/>
              </w:numPr>
              <w:ind w:left="0" w:firstLine="0"/>
              <w:jc w:val="left"/>
              <w:rPr>
                <w:color w:val="000000" w:themeColor="text1"/>
                <w:szCs w:val="28"/>
              </w:rPr>
            </w:pPr>
          </w:p>
        </w:tc>
        <w:tc>
          <w:tcPr>
            <w:tcW w:w="1893" w:type="dxa"/>
            <w:vAlign w:val="bottom"/>
          </w:tcPr>
          <w:p w14:paraId="32431FD6" w14:textId="77777777" w:rsidR="00154EEE" w:rsidRPr="00DB3595" w:rsidRDefault="00154EEE" w:rsidP="0006326A">
            <w:pPr>
              <w:rPr>
                <w:color w:val="000000" w:themeColor="text1"/>
                <w:sz w:val="28"/>
                <w:szCs w:val="28"/>
              </w:rPr>
            </w:pPr>
            <w:r w:rsidRPr="00DB3595">
              <w:rPr>
                <w:color w:val="000000" w:themeColor="text1"/>
                <w:sz w:val="28"/>
                <w:szCs w:val="28"/>
              </w:rPr>
              <w:t>25</w:t>
            </w:r>
          </w:p>
        </w:tc>
        <w:tc>
          <w:tcPr>
            <w:tcW w:w="1985" w:type="dxa"/>
            <w:vAlign w:val="bottom"/>
          </w:tcPr>
          <w:p w14:paraId="54292B35" w14:textId="77777777" w:rsidR="00154EEE" w:rsidRPr="00DB3595" w:rsidRDefault="00154EEE" w:rsidP="0006326A">
            <w:pPr>
              <w:rPr>
                <w:color w:val="000000" w:themeColor="text1"/>
                <w:sz w:val="28"/>
                <w:szCs w:val="28"/>
              </w:rPr>
            </w:pPr>
            <w:r w:rsidRPr="00DB3595">
              <w:rPr>
                <w:color w:val="000000" w:themeColor="text1"/>
                <w:sz w:val="28"/>
                <w:szCs w:val="28"/>
              </w:rPr>
              <w:t>25</w:t>
            </w:r>
          </w:p>
        </w:tc>
        <w:tc>
          <w:tcPr>
            <w:tcW w:w="1985" w:type="dxa"/>
            <w:vAlign w:val="bottom"/>
          </w:tcPr>
          <w:p w14:paraId="4A6B819F" w14:textId="77777777" w:rsidR="00154EEE" w:rsidRPr="00DB3595" w:rsidRDefault="00154EEE" w:rsidP="0006326A">
            <w:pPr>
              <w:rPr>
                <w:color w:val="000000" w:themeColor="text1"/>
                <w:sz w:val="28"/>
                <w:szCs w:val="28"/>
              </w:rPr>
            </w:pPr>
            <w:r w:rsidRPr="00DB3595">
              <w:rPr>
                <w:color w:val="000000" w:themeColor="text1"/>
                <w:sz w:val="28"/>
                <w:szCs w:val="28"/>
              </w:rPr>
              <w:t>52,3</w:t>
            </w:r>
          </w:p>
        </w:tc>
        <w:tc>
          <w:tcPr>
            <w:tcW w:w="1985" w:type="dxa"/>
            <w:vAlign w:val="bottom"/>
          </w:tcPr>
          <w:p w14:paraId="195883C9" w14:textId="77777777" w:rsidR="00154EEE" w:rsidRPr="00DB3595" w:rsidRDefault="00154EEE" w:rsidP="0006326A">
            <w:pPr>
              <w:rPr>
                <w:color w:val="000000" w:themeColor="text1"/>
                <w:sz w:val="28"/>
                <w:szCs w:val="28"/>
              </w:rPr>
            </w:pPr>
            <w:r w:rsidRPr="00DB3595">
              <w:rPr>
                <w:color w:val="000000" w:themeColor="text1"/>
                <w:sz w:val="28"/>
                <w:szCs w:val="28"/>
              </w:rPr>
              <w:t>49,7</w:t>
            </w:r>
          </w:p>
        </w:tc>
      </w:tr>
      <w:tr w:rsidR="00DB3595" w:rsidRPr="00DB3595" w14:paraId="16A848C7" w14:textId="77777777" w:rsidTr="002A2C32">
        <w:tc>
          <w:tcPr>
            <w:tcW w:w="1504" w:type="dxa"/>
          </w:tcPr>
          <w:p w14:paraId="528B6DBD" w14:textId="77777777" w:rsidR="00154EEE" w:rsidRPr="00DB3595" w:rsidRDefault="00154EEE" w:rsidP="0006326A">
            <w:pPr>
              <w:pStyle w:val="af6"/>
              <w:numPr>
                <w:ilvl w:val="0"/>
                <w:numId w:val="14"/>
              </w:numPr>
              <w:ind w:left="0" w:firstLine="0"/>
              <w:jc w:val="left"/>
              <w:rPr>
                <w:color w:val="000000" w:themeColor="text1"/>
                <w:szCs w:val="28"/>
              </w:rPr>
            </w:pPr>
          </w:p>
        </w:tc>
        <w:tc>
          <w:tcPr>
            <w:tcW w:w="1893" w:type="dxa"/>
            <w:vAlign w:val="bottom"/>
          </w:tcPr>
          <w:p w14:paraId="49FDBE4E" w14:textId="77777777" w:rsidR="00154EEE" w:rsidRPr="00DB3595" w:rsidRDefault="00154EEE" w:rsidP="0006326A">
            <w:pPr>
              <w:rPr>
                <w:color w:val="000000" w:themeColor="text1"/>
                <w:sz w:val="28"/>
                <w:szCs w:val="28"/>
              </w:rPr>
            </w:pPr>
            <w:r w:rsidRPr="00DB3595">
              <w:rPr>
                <w:color w:val="000000" w:themeColor="text1"/>
                <w:sz w:val="28"/>
                <w:szCs w:val="28"/>
              </w:rPr>
              <w:t>25,2</w:t>
            </w:r>
          </w:p>
        </w:tc>
        <w:tc>
          <w:tcPr>
            <w:tcW w:w="1985" w:type="dxa"/>
            <w:vAlign w:val="bottom"/>
          </w:tcPr>
          <w:p w14:paraId="267A9D97" w14:textId="77777777" w:rsidR="00154EEE" w:rsidRPr="00DB3595" w:rsidRDefault="00154EEE" w:rsidP="0006326A">
            <w:pPr>
              <w:rPr>
                <w:color w:val="000000" w:themeColor="text1"/>
                <w:sz w:val="28"/>
                <w:szCs w:val="28"/>
              </w:rPr>
            </w:pPr>
            <w:r w:rsidRPr="00DB3595">
              <w:rPr>
                <w:color w:val="000000" w:themeColor="text1"/>
                <w:sz w:val="28"/>
                <w:szCs w:val="28"/>
              </w:rPr>
              <w:t>25,2</w:t>
            </w:r>
          </w:p>
        </w:tc>
        <w:tc>
          <w:tcPr>
            <w:tcW w:w="1985" w:type="dxa"/>
            <w:vAlign w:val="bottom"/>
          </w:tcPr>
          <w:p w14:paraId="48FC68DF" w14:textId="77777777" w:rsidR="00154EEE" w:rsidRPr="00DB3595" w:rsidRDefault="00154EEE" w:rsidP="0006326A">
            <w:pPr>
              <w:rPr>
                <w:color w:val="000000" w:themeColor="text1"/>
                <w:sz w:val="28"/>
                <w:szCs w:val="28"/>
              </w:rPr>
            </w:pPr>
            <w:r w:rsidRPr="00DB3595">
              <w:rPr>
                <w:color w:val="000000" w:themeColor="text1"/>
                <w:sz w:val="28"/>
                <w:szCs w:val="28"/>
              </w:rPr>
              <w:t>52,3</w:t>
            </w:r>
          </w:p>
        </w:tc>
        <w:tc>
          <w:tcPr>
            <w:tcW w:w="1985" w:type="dxa"/>
            <w:vAlign w:val="bottom"/>
          </w:tcPr>
          <w:p w14:paraId="165003A3" w14:textId="77777777" w:rsidR="00154EEE" w:rsidRPr="00DB3595" w:rsidRDefault="00154EEE" w:rsidP="0006326A">
            <w:pPr>
              <w:rPr>
                <w:color w:val="000000" w:themeColor="text1"/>
                <w:sz w:val="28"/>
                <w:szCs w:val="28"/>
              </w:rPr>
            </w:pPr>
            <w:r w:rsidRPr="00DB3595">
              <w:rPr>
                <w:color w:val="000000" w:themeColor="text1"/>
                <w:sz w:val="28"/>
                <w:szCs w:val="28"/>
              </w:rPr>
              <w:t>49,6</w:t>
            </w:r>
          </w:p>
        </w:tc>
      </w:tr>
      <w:tr w:rsidR="00DB3595" w:rsidRPr="00DB3595" w14:paraId="28F06BC0" w14:textId="77777777" w:rsidTr="002A2C32">
        <w:tc>
          <w:tcPr>
            <w:tcW w:w="1504" w:type="dxa"/>
          </w:tcPr>
          <w:p w14:paraId="50FCB57C" w14:textId="77777777" w:rsidR="00154EEE" w:rsidRPr="00DB3595" w:rsidRDefault="00154EEE" w:rsidP="0006326A">
            <w:pPr>
              <w:pStyle w:val="af6"/>
              <w:numPr>
                <w:ilvl w:val="0"/>
                <w:numId w:val="14"/>
              </w:numPr>
              <w:ind w:left="0" w:firstLine="0"/>
              <w:jc w:val="left"/>
              <w:rPr>
                <w:color w:val="000000" w:themeColor="text1"/>
                <w:szCs w:val="28"/>
              </w:rPr>
            </w:pPr>
          </w:p>
        </w:tc>
        <w:tc>
          <w:tcPr>
            <w:tcW w:w="1893" w:type="dxa"/>
            <w:vAlign w:val="bottom"/>
          </w:tcPr>
          <w:p w14:paraId="09CB42EC" w14:textId="77777777" w:rsidR="00154EEE" w:rsidRPr="00DB3595" w:rsidRDefault="00154EEE" w:rsidP="0006326A">
            <w:pPr>
              <w:rPr>
                <w:color w:val="000000" w:themeColor="text1"/>
                <w:sz w:val="28"/>
                <w:szCs w:val="28"/>
              </w:rPr>
            </w:pPr>
            <w:r w:rsidRPr="00DB3595">
              <w:rPr>
                <w:color w:val="000000" w:themeColor="text1"/>
                <w:sz w:val="28"/>
                <w:szCs w:val="28"/>
              </w:rPr>
              <w:t>25,4</w:t>
            </w:r>
          </w:p>
        </w:tc>
        <w:tc>
          <w:tcPr>
            <w:tcW w:w="1985" w:type="dxa"/>
            <w:vAlign w:val="bottom"/>
          </w:tcPr>
          <w:p w14:paraId="55D30849" w14:textId="77777777" w:rsidR="00154EEE" w:rsidRPr="00DB3595" w:rsidRDefault="00154EEE" w:rsidP="0006326A">
            <w:pPr>
              <w:rPr>
                <w:color w:val="000000" w:themeColor="text1"/>
                <w:sz w:val="28"/>
                <w:szCs w:val="28"/>
              </w:rPr>
            </w:pPr>
            <w:r w:rsidRPr="00DB3595">
              <w:rPr>
                <w:color w:val="000000" w:themeColor="text1"/>
                <w:sz w:val="28"/>
                <w:szCs w:val="28"/>
              </w:rPr>
              <w:t>25,4</w:t>
            </w:r>
          </w:p>
        </w:tc>
        <w:tc>
          <w:tcPr>
            <w:tcW w:w="1985" w:type="dxa"/>
            <w:vAlign w:val="bottom"/>
          </w:tcPr>
          <w:p w14:paraId="1BF1CD56" w14:textId="77777777" w:rsidR="00154EEE" w:rsidRPr="00DB3595" w:rsidRDefault="00154EEE" w:rsidP="0006326A">
            <w:pPr>
              <w:rPr>
                <w:color w:val="000000" w:themeColor="text1"/>
                <w:sz w:val="28"/>
                <w:szCs w:val="28"/>
              </w:rPr>
            </w:pPr>
            <w:r w:rsidRPr="00DB3595">
              <w:rPr>
                <w:color w:val="000000" w:themeColor="text1"/>
                <w:sz w:val="28"/>
                <w:szCs w:val="28"/>
              </w:rPr>
              <w:t>52,3</w:t>
            </w:r>
          </w:p>
        </w:tc>
        <w:tc>
          <w:tcPr>
            <w:tcW w:w="1985" w:type="dxa"/>
            <w:vAlign w:val="bottom"/>
          </w:tcPr>
          <w:p w14:paraId="265F168A" w14:textId="77777777" w:rsidR="00154EEE" w:rsidRPr="00DB3595" w:rsidRDefault="00154EEE" w:rsidP="0006326A">
            <w:pPr>
              <w:rPr>
                <w:color w:val="000000" w:themeColor="text1"/>
                <w:sz w:val="28"/>
                <w:szCs w:val="28"/>
              </w:rPr>
            </w:pPr>
            <w:r w:rsidRPr="00DB3595">
              <w:rPr>
                <w:color w:val="000000" w:themeColor="text1"/>
                <w:sz w:val="28"/>
                <w:szCs w:val="28"/>
              </w:rPr>
              <w:t>49,8</w:t>
            </w:r>
          </w:p>
        </w:tc>
      </w:tr>
      <w:tr w:rsidR="00DB3595" w:rsidRPr="00DB3595" w14:paraId="5828B780" w14:textId="77777777" w:rsidTr="002A2C32">
        <w:tc>
          <w:tcPr>
            <w:tcW w:w="1504" w:type="dxa"/>
          </w:tcPr>
          <w:p w14:paraId="2A626065" w14:textId="77777777" w:rsidR="00154EEE" w:rsidRPr="00DB3595" w:rsidRDefault="00154EEE" w:rsidP="0006326A">
            <w:pPr>
              <w:pStyle w:val="af6"/>
              <w:numPr>
                <w:ilvl w:val="0"/>
                <w:numId w:val="14"/>
              </w:numPr>
              <w:ind w:left="0" w:firstLine="0"/>
              <w:jc w:val="left"/>
              <w:rPr>
                <w:color w:val="000000" w:themeColor="text1"/>
                <w:szCs w:val="28"/>
              </w:rPr>
            </w:pPr>
          </w:p>
        </w:tc>
        <w:tc>
          <w:tcPr>
            <w:tcW w:w="1893" w:type="dxa"/>
            <w:vAlign w:val="bottom"/>
          </w:tcPr>
          <w:p w14:paraId="1B18CCA6" w14:textId="77777777" w:rsidR="00154EEE" w:rsidRPr="00DB3595" w:rsidRDefault="00154EEE" w:rsidP="0006326A">
            <w:pPr>
              <w:rPr>
                <w:color w:val="000000" w:themeColor="text1"/>
                <w:sz w:val="28"/>
                <w:szCs w:val="28"/>
              </w:rPr>
            </w:pPr>
            <w:r w:rsidRPr="00DB3595">
              <w:rPr>
                <w:color w:val="000000" w:themeColor="text1"/>
                <w:sz w:val="28"/>
                <w:szCs w:val="28"/>
              </w:rPr>
              <w:t>25,4</w:t>
            </w:r>
          </w:p>
        </w:tc>
        <w:tc>
          <w:tcPr>
            <w:tcW w:w="1985" w:type="dxa"/>
            <w:vAlign w:val="bottom"/>
          </w:tcPr>
          <w:p w14:paraId="216FBA7F" w14:textId="77777777" w:rsidR="00154EEE" w:rsidRPr="00DB3595" w:rsidRDefault="00154EEE" w:rsidP="0006326A">
            <w:pPr>
              <w:rPr>
                <w:color w:val="000000" w:themeColor="text1"/>
                <w:sz w:val="28"/>
                <w:szCs w:val="28"/>
              </w:rPr>
            </w:pPr>
            <w:r w:rsidRPr="00DB3595">
              <w:rPr>
                <w:color w:val="000000" w:themeColor="text1"/>
                <w:sz w:val="28"/>
                <w:szCs w:val="28"/>
              </w:rPr>
              <w:t>25,4</w:t>
            </w:r>
          </w:p>
        </w:tc>
        <w:tc>
          <w:tcPr>
            <w:tcW w:w="1985" w:type="dxa"/>
            <w:vAlign w:val="bottom"/>
          </w:tcPr>
          <w:p w14:paraId="56526AD5" w14:textId="77777777" w:rsidR="00154EEE" w:rsidRPr="00DB3595" w:rsidRDefault="00154EEE" w:rsidP="0006326A">
            <w:pPr>
              <w:rPr>
                <w:color w:val="000000" w:themeColor="text1"/>
                <w:sz w:val="28"/>
                <w:szCs w:val="28"/>
              </w:rPr>
            </w:pPr>
            <w:r w:rsidRPr="00DB3595">
              <w:rPr>
                <w:color w:val="000000" w:themeColor="text1"/>
                <w:sz w:val="28"/>
                <w:szCs w:val="28"/>
              </w:rPr>
              <w:t>52,3</w:t>
            </w:r>
          </w:p>
        </w:tc>
        <w:tc>
          <w:tcPr>
            <w:tcW w:w="1985" w:type="dxa"/>
            <w:vAlign w:val="bottom"/>
          </w:tcPr>
          <w:p w14:paraId="32D95F45" w14:textId="77777777" w:rsidR="00154EEE" w:rsidRPr="00DB3595" w:rsidRDefault="00154EEE" w:rsidP="0006326A">
            <w:pPr>
              <w:rPr>
                <w:color w:val="000000" w:themeColor="text1"/>
                <w:sz w:val="28"/>
                <w:szCs w:val="28"/>
              </w:rPr>
            </w:pPr>
            <w:r w:rsidRPr="00DB3595">
              <w:rPr>
                <w:color w:val="000000" w:themeColor="text1"/>
                <w:sz w:val="28"/>
                <w:szCs w:val="28"/>
              </w:rPr>
              <w:t>49,8</w:t>
            </w:r>
          </w:p>
        </w:tc>
      </w:tr>
      <w:tr w:rsidR="00DB3595" w:rsidRPr="00DB3595" w14:paraId="45652151" w14:textId="77777777" w:rsidTr="002A2C32">
        <w:tc>
          <w:tcPr>
            <w:tcW w:w="1504" w:type="dxa"/>
          </w:tcPr>
          <w:p w14:paraId="2D1496BF" w14:textId="77777777" w:rsidR="00154EEE" w:rsidRPr="00DB3595" w:rsidRDefault="00154EEE" w:rsidP="0006326A">
            <w:pPr>
              <w:pStyle w:val="af6"/>
              <w:numPr>
                <w:ilvl w:val="0"/>
                <w:numId w:val="14"/>
              </w:numPr>
              <w:ind w:left="0" w:firstLine="0"/>
              <w:jc w:val="left"/>
              <w:rPr>
                <w:color w:val="000000" w:themeColor="text1"/>
                <w:szCs w:val="28"/>
              </w:rPr>
            </w:pPr>
          </w:p>
        </w:tc>
        <w:tc>
          <w:tcPr>
            <w:tcW w:w="1893" w:type="dxa"/>
            <w:vAlign w:val="bottom"/>
          </w:tcPr>
          <w:p w14:paraId="09E7F0C9" w14:textId="77777777" w:rsidR="00154EEE" w:rsidRPr="00DB3595" w:rsidRDefault="00154EEE" w:rsidP="0006326A">
            <w:pPr>
              <w:rPr>
                <w:color w:val="000000" w:themeColor="text1"/>
                <w:sz w:val="28"/>
                <w:szCs w:val="28"/>
              </w:rPr>
            </w:pPr>
            <w:r w:rsidRPr="00DB3595">
              <w:rPr>
                <w:color w:val="000000" w:themeColor="text1"/>
                <w:sz w:val="28"/>
                <w:szCs w:val="28"/>
              </w:rPr>
              <w:t>25,4</w:t>
            </w:r>
          </w:p>
        </w:tc>
        <w:tc>
          <w:tcPr>
            <w:tcW w:w="1985" w:type="dxa"/>
            <w:vAlign w:val="bottom"/>
          </w:tcPr>
          <w:p w14:paraId="220D08DE" w14:textId="77777777" w:rsidR="00154EEE" w:rsidRPr="00DB3595" w:rsidRDefault="00154EEE" w:rsidP="0006326A">
            <w:pPr>
              <w:rPr>
                <w:color w:val="000000" w:themeColor="text1"/>
                <w:sz w:val="28"/>
                <w:szCs w:val="28"/>
              </w:rPr>
            </w:pPr>
            <w:r w:rsidRPr="00DB3595">
              <w:rPr>
                <w:color w:val="000000" w:themeColor="text1"/>
                <w:sz w:val="28"/>
                <w:szCs w:val="28"/>
              </w:rPr>
              <w:t>25,4</w:t>
            </w:r>
          </w:p>
        </w:tc>
        <w:tc>
          <w:tcPr>
            <w:tcW w:w="1985" w:type="dxa"/>
            <w:vAlign w:val="bottom"/>
          </w:tcPr>
          <w:p w14:paraId="6919E8D0" w14:textId="77777777" w:rsidR="00154EEE" w:rsidRPr="00DB3595" w:rsidRDefault="00154EEE" w:rsidP="0006326A">
            <w:pPr>
              <w:rPr>
                <w:color w:val="000000" w:themeColor="text1"/>
                <w:sz w:val="28"/>
                <w:szCs w:val="28"/>
              </w:rPr>
            </w:pPr>
            <w:r w:rsidRPr="00DB3595">
              <w:rPr>
                <w:color w:val="000000" w:themeColor="text1"/>
                <w:sz w:val="28"/>
                <w:szCs w:val="28"/>
              </w:rPr>
              <w:t>52,9</w:t>
            </w:r>
          </w:p>
        </w:tc>
        <w:tc>
          <w:tcPr>
            <w:tcW w:w="1985" w:type="dxa"/>
            <w:vAlign w:val="bottom"/>
          </w:tcPr>
          <w:p w14:paraId="22056E4C" w14:textId="77777777" w:rsidR="00154EEE" w:rsidRPr="00DB3595" w:rsidRDefault="00154EEE" w:rsidP="0006326A">
            <w:pPr>
              <w:rPr>
                <w:color w:val="000000" w:themeColor="text1"/>
                <w:sz w:val="28"/>
                <w:szCs w:val="28"/>
              </w:rPr>
            </w:pPr>
            <w:r w:rsidRPr="00DB3595">
              <w:rPr>
                <w:color w:val="000000" w:themeColor="text1"/>
                <w:sz w:val="28"/>
                <w:szCs w:val="28"/>
              </w:rPr>
              <w:t>47,1</w:t>
            </w:r>
          </w:p>
        </w:tc>
      </w:tr>
      <w:tr w:rsidR="00DB3595" w:rsidRPr="00DB3595" w14:paraId="0E338CC1" w14:textId="77777777" w:rsidTr="002A2C32">
        <w:tc>
          <w:tcPr>
            <w:tcW w:w="1504" w:type="dxa"/>
          </w:tcPr>
          <w:p w14:paraId="53BBF3BF" w14:textId="77777777" w:rsidR="00154EEE" w:rsidRPr="00DB3595" w:rsidRDefault="00154EEE" w:rsidP="0006326A">
            <w:pPr>
              <w:pStyle w:val="af6"/>
              <w:numPr>
                <w:ilvl w:val="0"/>
                <w:numId w:val="14"/>
              </w:numPr>
              <w:ind w:left="0" w:firstLine="0"/>
              <w:jc w:val="left"/>
              <w:rPr>
                <w:color w:val="000000" w:themeColor="text1"/>
                <w:szCs w:val="28"/>
              </w:rPr>
            </w:pPr>
          </w:p>
        </w:tc>
        <w:tc>
          <w:tcPr>
            <w:tcW w:w="1893" w:type="dxa"/>
            <w:vAlign w:val="bottom"/>
          </w:tcPr>
          <w:p w14:paraId="6C82BFA0" w14:textId="77777777" w:rsidR="00154EEE" w:rsidRPr="00DB3595" w:rsidRDefault="00154EEE" w:rsidP="0006326A">
            <w:pPr>
              <w:rPr>
                <w:color w:val="000000" w:themeColor="text1"/>
                <w:sz w:val="28"/>
                <w:szCs w:val="28"/>
              </w:rPr>
            </w:pPr>
            <w:r w:rsidRPr="00DB3595">
              <w:rPr>
                <w:color w:val="000000" w:themeColor="text1"/>
                <w:sz w:val="28"/>
                <w:szCs w:val="28"/>
              </w:rPr>
              <w:t>24,8</w:t>
            </w:r>
          </w:p>
        </w:tc>
        <w:tc>
          <w:tcPr>
            <w:tcW w:w="1985" w:type="dxa"/>
            <w:vAlign w:val="bottom"/>
          </w:tcPr>
          <w:p w14:paraId="6EFE43C6" w14:textId="77777777" w:rsidR="00154EEE" w:rsidRPr="00DB3595" w:rsidRDefault="00154EEE" w:rsidP="0006326A">
            <w:pPr>
              <w:rPr>
                <w:color w:val="000000" w:themeColor="text1"/>
                <w:sz w:val="28"/>
                <w:szCs w:val="28"/>
              </w:rPr>
            </w:pPr>
            <w:r w:rsidRPr="00DB3595">
              <w:rPr>
                <w:color w:val="000000" w:themeColor="text1"/>
                <w:sz w:val="28"/>
                <w:szCs w:val="28"/>
              </w:rPr>
              <w:t>24,8</w:t>
            </w:r>
          </w:p>
        </w:tc>
        <w:tc>
          <w:tcPr>
            <w:tcW w:w="1985" w:type="dxa"/>
            <w:vAlign w:val="bottom"/>
          </w:tcPr>
          <w:p w14:paraId="2B7AFD70" w14:textId="77777777" w:rsidR="00154EEE" w:rsidRPr="00DB3595" w:rsidRDefault="00154EEE" w:rsidP="0006326A">
            <w:pPr>
              <w:rPr>
                <w:color w:val="000000" w:themeColor="text1"/>
                <w:sz w:val="28"/>
                <w:szCs w:val="28"/>
              </w:rPr>
            </w:pPr>
            <w:r w:rsidRPr="00DB3595">
              <w:rPr>
                <w:color w:val="000000" w:themeColor="text1"/>
                <w:sz w:val="28"/>
                <w:szCs w:val="28"/>
              </w:rPr>
              <w:t>52,9</w:t>
            </w:r>
          </w:p>
        </w:tc>
        <w:tc>
          <w:tcPr>
            <w:tcW w:w="1985" w:type="dxa"/>
            <w:vAlign w:val="bottom"/>
          </w:tcPr>
          <w:p w14:paraId="28598AEE" w14:textId="77777777" w:rsidR="00154EEE" w:rsidRPr="00DB3595" w:rsidRDefault="00154EEE" w:rsidP="0006326A">
            <w:pPr>
              <w:rPr>
                <w:color w:val="000000" w:themeColor="text1"/>
                <w:sz w:val="28"/>
                <w:szCs w:val="28"/>
              </w:rPr>
            </w:pPr>
            <w:r w:rsidRPr="00DB3595">
              <w:rPr>
                <w:color w:val="000000" w:themeColor="text1"/>
                <w:sz w:val="28"/>
                <w:szCs w:val="28"/>
              </w:rPr>
              <w:t>48,1</w:t>
            </w:r>
          </w:p>
        </w:tc>
      </w:tr>
      <w:tr w:rsidR="00DB3595" w:rsidRPr="00DB3595" w14:paraId="5559E118" w14:textId="77777777" w:rsidTr="002A2C32">
        <w:tc>
          <w:tcPr>
            <w:tcW w:w="1504" w:type="dxa"/>
          </w:tcPr>
          <w:p w14:paraId="6AAB75BE" w14:textId="77777777" w:rsidR="00154EEE" w:rsidRPr="00DB3595" w:rsidRDefault="00154EEE" w:rsidP="0006326A">
            <w:pPr>
              <w:pStyle w:val="af6"/>
              <w:numPr>
                <w:ilvl w:val="0"/>
                <w:numId w:val="14"/>
              </w:numPr>
              <w:ind w:left="0" w:firstLine="0"/>
              <w:jc w:val="left"/>
              <w:rPr>
                <w:color w:val="000000" w:themeColor="text1"/>
                <w:szCs w:val="28"/>
              </w:rPr>
            </w:pPr>
          </w:p>
        </w:tc>
        <w:tc>
          <w:tcPr>
            <w:tcW w:w="1893" w:type="dxa"/>
            <w:vAlign w:val="bottom"/>
          </w:tcPr>
          <w:p w14:paraId="4ED0EB9D" w14:textId="77777777" w:rsidR="00154EEE" w:rsidRPr="00DB3595" w:rsidRDefault="00154EEE" w:rsidP="0006326A">
            <w:pPr>
              <w:rPr>
                <w:color w:val="000000" w:themeColor="text1"/>
                <w:sz w:val="28"/>
                <w:szCs w:val="28"/>
              </w:rPr>
            </w:pPr>
            <w:r w:rsidRPr="00DB3595">
              <w:rPr>
                <w:color w:val="000000" w:themeColor="text1"/>
                <w:sz w:val="28"/>
                <w:szCs w:val="28"/>
              </w:rPr>
              <w:t>25,3</w:t>
            </w:r>
          </w:p>
        </w:tc>
        <w:tc>
          <w:tcPr>
            <w:tcW w:w="1985" w:type="dxa"/>
            <w:vAlign w:val="bottom"/>
          </w:tcPr>
          <w:p w14:paraId="3FEBCDF6" w14:textId="77777777" w:rsidR="00154EEE" w:rsidRPr="00DB3595" w:rsidRDefault="00154EEE" w:rsidP="0006326A">
            <w:pPr>
              <w:rPr>
                <w:color w:val="000000" w:themeColor="text1"/>
                <w:sz w:val="28"/>
                <w:szCs w:val="28"/>
              </w:rPr>
            </w:pPr>
            <w:r w:rsidRPr="00DB3595">
              <w:rPr>
                <w:color w:val="000000" w:themeColor="text1"/>
                <w:sz w:val="28"/>
                <w:szCs w:val="28"/>
              </w:rPr>
              <w:t>25,3</w:t>
            </w:r>
          </w:p>
        </w:tc>
        <w:tc>
          <w:tcPr>
            <w:tcW w:w="1985" w:type="dxa"/>
            <w:vAlign w:val="bottom"/>
          </w:tcPr>
          <w:p w14:paraId="54492DBC" w14:textId="77777777" w:rsidR="00154EEE" w:rsidRPr="00DB3595" w:rsidRDefault="00154EEE" w:rsidP="0006326A">
            <w:pPr>
              <w:rPr>
                <w:color w:val="000000" w:themeColor="text1"/>
                <w:sz w:val="28"/>
                <w:szCs w:val="28"/>
              </w:rPr>
            </w:pPr>
            <w:r w:rsidRPr="00DB3595">
              <w:rPr>
                <w:color w:val="000000" w:themeColor="text1"/>
                <w:sz w:val="28"/>
                <w:szCs w:val="28"/>
              </w:rPr>
              <w:t>52,9</w:t>
            </w:r>
          </w:p>
        </w:tc>
        <w:tc>
          <w:tcPr>
            <w:tcW w:w="1985" w:type="dxa"/>
            <w:vAlign w:val="bottom"/>
          </w:tcPr>
          <w:p w14:paraId="166C5732" w14:textId="77777777" w:rsidR="00154EEE" w:rsidRPr="00DB3595" w:rsidRDefault="00154EEE" w:rsidP="0006326A">
            <w:pPr>
              <w:rPr>
                <w:color w:val="000000" w:themeColor="text1"/>
                <w:sz w:val="28"/>
                <w:szCs w:val="28"/>
              </w:rPr>
            </w:pPr>
            <w:r w:rsidRPr="00DB3595">
              <w:rPr>
                <w:color w:val="000000" w:themeColor="text1"/>
                <w:sz w:val="28"/>
                <w:szCs w:val="28"/>
              </w:rPr>
              <w:t>48,1</w:t>
            </w:r>
          </w:p>
        </w:tc>
      </w:tr>
      <w:tr w:rsidR="00DB3595" w:rsidRPr="00DB3595" w14:paraId="40CACED5" w14:textId="77777777" w:rsidTr="002A2C32">
        <w:tc>
          <w:tcPr>
            <w:tcW w:w="1504" w:type="dxa"/>
          </w:tcPr>
          <w:p w14:paraId="741D3DF1" w14:textId="77777777" w:rsidR="00154EEE" w:rsidRPr="00DB3595" w:rsidRDefault="00154EEE" w:rsidP="0006326A">
            <w:pPr>
              <w:pStyle w:val="af6"/>
              <w:numPr>
                <w:ilvl w:val="0"/>
                <w:numId w:val="14"/>
              </w:numPr>
              <w:ind w:left="0" w:firstLine="0"/>
              <w:jc w:val="left"/>
              <w:rPr>
                <w:color w:val="000000" w:themeColor="text1"/>
                <w:szCs w:val="28"/>
              </w:rPr>
            </w:pPr>
          </w:p>
        </w:tc>
        <w:tc>
          <w:tcPr>
            <w:tcW w:w="1893" w:type="dxa"/>
            <w:vAlign w:val="bottom"/>
          </w:tcPr>
          <w:p w14:paraId="20DE39CB" w14:textId="77777777" w:rsidR="00154EEE" w:rsidRPr="00DB3595" w:rsidRDefault="00154EEE" w:rsidP="0006326A">
            <w:pPr>
              <w:rPr>
                <w:color w:val="000000" w:themeColor="text1"/>
                <w:sz w:val="28"/>
                <w:szCs w:val="28"/>
              </w:rPr>
            </w:pPr>
            <w:r w:rsidRPr="00DB3595">
              <w:rPr>
                <w:color w:val="000000" w:themeColor="text1"/>
                <w:sz w:val="28"/>
                <w:szCs w:val="28"/>
              </w:rPr>
              <w:t>25,2</w:t>
            </w:r>
          </w:p>
        </w:tc>
        <w:tc>
          <w:tcPr>
            <w:tcW w:w="1985" w:type="dxa"/>
            <w:vAlign w:val="bottom"/>
          </w:tcPr>
          <w:p w14:paraId="085BE250" w14:textId="77777777" w:rsidR="00154EEE" w:rsidRPr="00DB3595" w:rsidRDefault="00154EEE" w:rsidP="0006326A">
            <w:pPr>
              <w:rPr>
                <w:color w:val="000000" w:themeColor="text1"/>
                <w:sz w:val="28"/>
                <w:szCs w:val="28"/>
              </w:rPr>
            </w:pPr>
            <w:r w:rsidRPr="00DB3595">
              <w:rPr>
                <w:color w:val="000000" w:themeColor="text1"/>
                <w:sz w:val="28"/>
                <w:szCs w:val="28"/>
              </w:rPr>
              <w:t>25,2</w:t>
            </w:r>
          </w:p>
        </w:tc>
        <w:tc>
          <w:tcPr>
            <w:tcW w:w="1985" w:type="dxa"/>
            <w:vAlign w:val="bottom"/>
          </w:tcPr>
          <w:p w14:paraId="4805C811" w14:textId="77777777" w:rsidR="00154EEE" w:rsidRPr="00DB3595" w:rsidRDefault="00154EEE" w:rsidP="0006326A">
            <w:pPr>
              <w:rPr>
                <w:color w:val="000000" w:themeColor="text1"/>
                <w:sz w:val="28"/>
                <w:szCs w:val="28"/>
              </w:rPr>
            </w:pPr>
            <w:r w:rsidRPr="00DB3595">
              <w:rPr>
                <w:color w:val="000000" w:themeColor="text1"/>
                <w:sz w:val="28"/>
                <w:szCs w:val="28"/>
              </w:rPr>
              <w:t>53</w:t>
            </w:r>
          </w:p>
        </w:tc>
        <w:tc>
          <w:tcPr>
            <w:tcW w:w="1985" w:type="dxa"/>
            <w:vAlign w:val="bottom"/>
          </w:tcPr>
          <w:p w14:paraId="20D90613" w14:textId="77777777" w:rsidR="00154EEE" w:rsidRPr="00DB3595" w:rsidRDefault="00154EEE" w:rsidP="0006326A">
            <w:pPr>
              <w:rPr>
                <w:color w:val="000000" w:themeColor="text1"/>
                <w:sz w:val="28"/>
                <w:szCs w:val="28"/>
              </w:rPr>
            </w:pPr>
            <w:r w:rsidRPr="00DB3595">
              <w:rPr>
                <w:color w:val="000000" w:themeColor="text1"/>
                <w:sz w:val="28"/>
                <w:szCs w:val="28"/>
              </w:rPr>
              <w:t>48,4</w:t>
            </w:r>
          </w:p>
        </w:tc>
      </w:tr>
      <w:tr w:rsidR="00DB3595" w:rsidRPr="00DB3595" w14:paraId="06DA5FC8" w14:textId="77777777" w:rsidTr="002A2C32">
        <w:tc>
          <w:tcPr>
            <w:tcW w:w="1504" w:type="dxa"/>
          </w:tcPr>
          <w:p w14:paraId="3F6DA99B" w14:textId="77777777" w:rsidR="00154EEE" w:rsidRPr="00DB3595" w:rsidRDefault="00154EEE" w:rsidP="0006326A">
            <w:pPr>
              <w:pStyle w:val="af6"/>
              <w:numPr>
                <w:ilvl w:val="0"/>
                <w:numId w:val="14"/>
              </w:numPr>
              <w:ind w:left="0" w:firstLine="0"/>
              <w:jc w:val="left"/>
              <w:rPr>
                <w:color w:val="000000" w:themeColor="text1"/>
                <w:szCs w:val="28"/>
              </w:rPr>
            </w:pPr>
          </w:p>
        </w:tc>
        <w:tc>
          <w:tcPr>
            <w:tcW w:w="1893" w:type="dxa"/>
            <w:vAlign w:val="bottom"/>
          </w:tcPr>
          <w:p w14:paraId="6D106C2F" w14:textId="77777777" w:rsidR="00154EEE" w:rsidRPr="00DB3595" w:rsidRDefault="00154EEE" w:rsidP="0006326A">
            <w:pPr>
              <w:rPr>
                <w:color w:val="000000" w:themeColor="text1"/>
                <w:sz w:val="28"/>
                <w:szCs w:val="28"/>
              </w:rPr>
            </w:pPr>
            <w:r w:rsidRPr="00DB3595">
              <w:rPr>
                <w:color w:val="000000" w:themeColor="text1"/>
                <w:sz w:val="28"/>
                <w:szCs w:val="28"/>
              </w:rPr>
              <w:t>25,1</w:t>
            </w:r>
          </w:p>
        </w:tc>
        <w:tc>
          <w:tcPr>
            <w:tcW w:w="1985" w:type="dxa"/>
            <w:vAlign w:val="bottom"/>
          </w:tcPr>
          <w:p w14:paraId="2A132EDA" w14:textId="77777777" w:rsidR="00154EEE" w:rsidRPr="00DB3595" w:rsidRDefault="00154EEE" w:rsidP="0006326A">
            <w:pPr>
              <w:rPr>
                <w:color w:val="000000" w:themeColor="text1"/>
                <w:sz w:val="28"/>
                <w:szCs w:val="28"/>
              </w:rPr>
            </w:pPr>
            <w:r w:rsidRPr="00DB3595">
              <w:rPr>
                <w:color w:val="000000" w:themeColor="text1"/>
                <w:sz w:val="28"/>
                <w:szCs w:val="28"/>
              </w:rPr>
              <w:t>25,1</w:t>
            </w:r>
          </w:p>
        </w:tc>
        <w:tc>
          <w:tcPr>
            <w:tcW w:w="1985" w:type="dxa"/>
            <w:vAlign w:val="bottom"/>
          </w:tcPr>
          <w:p w14:paraId="3CF92AB3" w14:textId="77777777" w:rsidR="00154EEE" w:rsidRPr="00DB3595" w:rsidRDefault="00154EEE" w:rsidP="0006326A">
            <w:pPr>
              <w:rPr>
                <w:color w:val="000000" w:themeColor="text1"/>
                <w:sz w:val="28"/>
                <w:szCs w:val="28"/>
              </w:rPr>
            </w:pPr>
            <w:r w:rsidRPr="00DB3595">
              <w:rPr>
                <w:color w:val="000000" w:themeColor="text1"/>
                <w:sz w:val="28"/>
                <w:szCs w:val="28"/>
              </w:rPr>
              <w:t>53,1</w:t>
            </w:r>
          </w:p>
        </w:tc>
        <w:tc>
          <w:tcPr>
            <w:tcW w:w="1985" w:type="dxa"/>
            <w:vAlign w:val="bottom"/>
          </w:tcPr>
          <w:p w14:paraId="3DE7F623" w14:textId="77777777" w:rsidR="00154EEE" w:rsidRPr="00DB3595" w:rsidRDefault="00154EEE" w:rsidP="0006326A">
            <w:pPr>
              <w:rPr>
                <w:color w:val="000000" w:themeColor="text1"/>
                <w:sz w:val="28"/>
                <w:szCs w:val="28"/>
              </w:rPr>
            </w:pPr>
            <w:r w:rsidRPr="00DB3595">
              <w:rPr>
                <w:color w:val="000000" w:themeColor="text1"/>
                <w:sz w:val="28"/>
                <w:szCs w:val="28"/>
              </w:rPr>
              <w:t>48,1</w:t>
            </w:r>
          </w:p>
        </w:tc>
      </w:tr>
      <w:tr w:rsidR="00DB3595" w:rsidRPr="00DB3595" w14:paraId="2D0EC998" w14:textId="77777777" w:rsidTr="002A2C32">
        <w:tc>
          <w:tcPr>
            <w:tcW w:w="1504" w:type="dxa"/>
          </w:tcPr>
          <w:p w14:paraId="02991E94" w14:textId="77777777" w:rsidR="00154EEE" w:rsidRPr="00DB3595" w:rsidRDefault="00154EEE" w:rsidP="0006326A">
            <w:pPr>
              <w:pStyle w:val="af6"/>
              <w:numPr>
                <w:ilvl w:val="0"/>
                <w:numId w:val="14"/>
              </w:numPr>
              <w:ind w:left="0" w:firstLine="0"/>
              <w:jc w:val="left"/>
              <w:rPr>
                <w:color w:val="000000" w:themeColor="text1"/>
                <w:szCs w:val="28"/>
              </w:rPr>
            </w:pPr>
          </w:p>
        </w:tc>
        <w:tc>
          <w:tcPr>
            <w:tcW w:w="1893" w:type="dxa"/>
            <w:vAlign w:val="bottom"/>
          </w:tcPr>
          <w:p w14:paraId="4736B99B" w14:textId="77777777" w:rsidR="00154EEE" w:rsidRPr="00DB3595" w:rsidRDefault="00154EEE" w:rsidP="0006326A">
            <w:pPr>
              <w:rPr>
                <w:color w:val="000000" w:themeColor="text1"/>
                <w:sz w:val="28"/>
                <w:szCs w:val="28"/>
              </w:rPr>
            </w:pPr>
            <w:r w:rsidRPr="00DB3595">
              <w:rPr>
                <w:color w:val="000000" w:themeColor="text1"/>
                <w:sz w:val="28"/>
                <w:szCs w:val="28"/>
              </w:rPr>
              <w:t>25,1</w:t>
            </w:r>
          </w:p>
        </w:tc>
        <w:tc>
          <w:tcPr>
            <w:tcW w:w="1985" w:type="dxa"/>
            <w:vAlign w:val="bottom"/>
          </w:tcPr>
          <w:p w14:paraId="197B3EBD" w14:textId="77777777" w:rsidR="00154EEE" w:rsidRPr="00DB3595" w:rsidRDefault="00154EEE" w:rsidP="0006326A">
            <w:pPr>
              <w:rPr>
                <w:color w:val="000000" w:themeColor="text1"/>
                <w:sz w:val="28"/>
                <w:szCs w:val="28"/>
              </w:rPr>
            </w:pPr>
            <w:r w:rsidRPr="00DB3595">
              <w:rPr>
                <w:color w:val="000000" w:themeColor="text1"/>
                <w:sz w:val="28"/>
                <w:szCs w:val="28"/>
              </w:rPr>
              <w:t>25,1</w:t>
            </w:r>
          </w:p>
        </w:tc>
        <w:tc>
          <w:tcPr>
            <w:tcW w:w="1985" w:type="dxa"/>
            <w:vAlign w:val="bottom"/>
          </w:tcPr>
          <w:p w14:paraId="28229175" w14:textId="77777777" w:rsidR="00154EEE" w:rsidRPr="00DB3595" w:rsidRDefault="00154EEE" w:rsidP="0006326A">
            <w:pPr>
              <w:rPr>
                <w:color w:val="000000" w:themeColor="text1"/>
                <w:sz w:val="28"/>
                <w:szCs w:val="28"/>
              </w:rPr>
            </w:pPr>
            <w:r w:rsidRPr="00DB3595">
              <w:rPr>
                <w:color w:val="000000" w:themeColor="text1"/>
                <w:sz w:val="28"/>
                <w:szCs w:val="28"/>
              </w:rPr>
              <w:t>53,1</w:t>
            </w:r>
          </w:p>
        </w:tc>
        <w:tc>
          <w:tcPr>
            <w:tcW w:w="1985" w:type="dxa"/>
            <w:vAlign w:val="bottom"/>
          </w:tcPr>
          <w:p w14:paraId="51330334" w14:textId="77777777" w:rsidR="00154EEE" w:rsidRPr="00DB3595" w:rsidRDefault="00154EEE" w:rsidP="0006326A">
            <w:pPr>
              <w:rPr>
                <w:color w:val="000000" w:themeColor="text1"/>
                <w:sz w:val="28"/>
                <w:szCs w:val="28"/>
              </w:rPr>
            </w:pPr>
            <w:r w:rsidRPr="00DB3595">
              <w:rPr>
                <w:color w:val="000000" w:themeColor="text1"/>
                <w:sz w:val="28"/>
                <w:szCs w:val="28"/>
              </w:rPr>
              <w:t>48,1</w:t>
            </w:r>
          </w:p>
        </w:tc>
      </w:tr>
      <w:tr w:rsidR="00DB3595" w:rsidRPr="00DB3595" w14:paraId="773793F8" w14:textId="77777777" w:rsidTr="002A2C32">
        <w:tc>
          <w:tcPr>
            <w:tcW w:w="1504" w:type="dxa"/>
          </w:tcPr>
          <w:p w14:paraId="2B588EAF" w14:textId="77777777" w:rsidR="00154EEE" w:rsidRPr="00DB3595" w:rsidRDefault="00154EEE" w:rsidP="0006326A">
            <w:pPr>
              <w:pStyle w:val="af6"/>
              <w:numPr>
                <w:ilvl w:val="0"/>
                <w:numId w:val="14"/>
              </w:numPr>
              <w:ind w:left="0" w:firstLine="0"/>
              <w:jc w:val="left"/>
              <w:rPr>
                <w:color w:val="000000" w:themeColor="text1"/>
                <w:szCs w:val="28"/>
              </w:rPr>
            </w:pPr>
          </w:p>
        </w:tc>
        <w:tc>
          <w:tcPr>
            <w:tcW w:w="1893" w:type="dxa"/>
            <w:vAlign w:val="bottom"/>
          </w:tcPr>
          <w:p w14:paraId="7F668778" w14:textId="77777777" w:rsidR="00154EEE" w:rsidRPr="00DB3595" w:rsidRDefault="00154EEE" w:rsidP="0006326A">
            <w:pPr>
              <w:rPr>
                <w:color w:val="000000" w:themeColor="text1"/>
                <w:sz w:val="28"/>
                <w:szCs w:val="28"/>
              </w:rPr>
            </w:pPr>
            <w:r w:rsidRPr="00DB3595">
              <w:rPr>
                <w:color w:val="000000" w:themeColor="text1"/>
                <w:sz w:val="28"/>
                <w:szCs w:val="28"/>
              </w:rPr>
              <w:t>25</w:t>
            </w:r>
          </w:p>
        </w:tc>
        <w:tc>
          <w:tcPr>
            <w:tcW w:w="1985" w:type="dxa"/>
            <w:vAlign w:val="bottom"/>
          </w:tcPr>
          <w:p w14:paraId="1B67F3C4" w14:textId="77777777" w:rsidR="00154EEE" w:rsidRPr="00DB3595" w:rsidRDefault="00154EEE" w:rsidP="0006326A">
            <w:pPr>
              <w:rPr>
                <w:color w:val="000000" w:themeColor="text1"/>
                <w:sz w:val="28"/>
                <w:szCs w:val="28"/>
              </w:rPr>
            </w:pPr>
            <w:r w:rsidRPr="00DB3595">
              <w:rPr>
                <w:color w:val="000000" w:themeColor="text1"/>
                <w:sz w:val="28"/>
                <w:szCs w:val="28"/>
              </w:rPr>
              <w:t>25</w:t>
            </w:r>
          </w:p>
        </w:tc>
        <w:tc>
          <w:tcPr>
            <w:tcW w:w="1985" w:type="dxa"/>
            <w:vAlign w:val="bottom"/>
          </w:tcPr>
          <w:p w14:paraId="7DFF72B4" w14:textId="77777777" w:rsidR="00154EEE" w:rsidRPr="00DB3595" w:rsidRDefault="00154EEE" w:rsidP="0006326A">
            <w:pPr>
              <w:rPr>
                <w:color w:val="000000" w:themeColor="text1"/>
                <w:sz w:val="28"/>
                <w:szCs w:val="28"/>
              </w:rPr>
            </w:pPr>
            <w:r w:rsidRPr="00DB3595">
              <w:rPr>
                <w:color w:val="000000" w:themeColor="text1"/>
                <w:sz w:val="28"/>
                <w:szCs w:val="28"/>
              </w:rPr>
              <w:t>53,3</w:t>
            </w:r>
          </w:p>
        </w:tc>
        <w:tc>
          <w:tcPr>
            <w:tcW w:w="1985" w:type="dxa"/>
            <w:vAlign w:val="bottom"/>
          </w:tcPr>
          <w:p w14:paraId="4BE04EB0" w14:textId="77777777" w:rsidR="00154EEE" w:rsidRPr="00DB3595" w:rsidRDefault="00154EEE" w:rsidP="0006326A">
            <w:pPr>
              <w:rPr>
                <w:color w:val="000000" w:themeColor="text1"/>
                <w:sz w:val="28"/>
                <w:szCs w:val="28"/>
              </w:rPr>
            </w:pPr>
            <w:r w:rsidRPr="00DB3595">
              <w:rPr>
                <w:color w:val="000000" w:themeColor="text1"/>
                <w:sz w:val="28"/>
                <w:szCs w:val="28"/>
              </w:rPr>
              <w:t>48,2</w:t>
            </w:r>
          </w:p>
        </w:tc>
      </w:tr>
      <w:tr w:rsidR="00DB3595" w:rsidRPr="00DB3595" w14:paraId="35407A11" w14:textId="77777777" w:rsidTr="002A2C32">
        <w:tc>
          <w:tcPr>
            <w:tcW w:w="1504" w:type="dxa"/>
          </w:tcPr>
          <w:p w14:paraId="2A348FB9" w14:textId="77777777" w:rsidR="00154EEE" w:rsidRPr="00DB3595" w:rsidRDefault="00154EEE" w:rsidP="0006326A">
            <w:pPr>
              <w:pStyle w:val="af6"/>
              <w:numPr>
                <w:ilvl w:val="0"/>
                <w:numId w:val="14"/>
              </w:numPr>
              <w:ind w:left="0" w:firstLine="0"/>
              <w:jc w:val="left"/>
              <w:rPr>
                <w:color w:val="000000" w:themeColor="text1"/>
                <w:szCs w:val="28"/>
              </w:rPr>
            </w:pPr>
          </w:p>
        </w:tc>
        <w:tc>
          <w:tcPr>
            <w:tcW w:w="1893" w:type="dxa"/>
            <w:vAlign w:val="bottom"/>
          </w:tcPr>
          <w:p w14:paraId="3D7A8526" w14:textId="77777777" w:rsidR="00154EEE" w:rsidRPr="00DB3595" w:rsidRDefault="00154EEE" w:rsidP="0006326A">
            <w:pPr>
              <w:rPr>
                <w:color w:val="000000" w:themeColor="text1"/>
                <w:sz w:val="28"/>
                <w:szCs w:val="28"/>
              </w:rPr>
            </w:pPr>
            <w:r w:rsidRPr="00DB3595">
              <w:rPr>
                <w:color w:val="000000" w:themeColor="text1"/>
                <w:sz w:val="28"/>
                <w:szCs w:val="28"/>
              </w:rPr>
              <w:t>25</w:t>
            </w:r>
          </w:p>
        </w:tc>
        <w:tc>
          <w:tcPr>
            <w:tcW w:w="1985" w:type="dxa"/>
            <w:vAlign w:val="bottom"/>
          </w:tcPr>
          <w:p w14:paraId="2052CD96" w14:textId="77777777" w:rsidR="00154EEE" w:rsidRPr="00DB3595" w:rsidRDefault="00154EEE" w:rsidP="0006326A">
            <w:pPr>
              <w:rPr>
                <w:color w:val="000000" w:themeColor="text1"/>
                <w:sz w:val="28"/>
                <w:szCs w:val="28"/>
              </w:rPr>
            </w:pPr>
            <w:r w:rsidRPr="00DB3595">
              <w:rPr>
                <w:color w:val="000000" w:themeColor="text1"/>
                <w:sz w:val="28"/>
                <w:szCs w:val="28"/>
              </w:rPr>
              <w:t>25</w:t>
            </w:r>
          </w:p>
        </w:tc>
        <w:tc>
          <w:tcPr>
            <w:tcW w:w="1985" w:type="dxa"/>
            <w:vAlign w:val="bottom"/>
          </w:tcPr>
          <w:p w14:paraId="23A5B19C" w14:textId="77777777" w:rsidR="00154EEE" w:rsidRPr="00DB3595" w:rsidRDefault="00154EEE" w:rsidP="0006326A">
            <w:pPr>
              <w:rPr>
                <w:color w:val="000000" w:themeColor="text1"/>
                <w:sz w:val="28"/>
                <w:szCs w:val="28"/>
              </w:rPr>
            </w:pPr>
            <w:r w:rsidRPr="00DB3595">
              <w:rPr>
                <w:color w:val="000000" w:themeColor="text1"/>
                <w:sz w:val="28"/>
                <w:szCs w:val="28"/>
              </w:rPr>
              <w:t>48,5</w:t>
            </w:r>
          </w:p>
        </w:tc>
        <w:tc>
          <w:tcPr>
            <w:tcW w:w="1985" w:type="dxa"/>
            <w:vAlign w:val="bottom"/>
          </w:tcPr>
          <w:p w14:paraId="269B7767" w14:textId="77777777" w:rsidR="00154EEE" w:rsidRPr="00DB3595" w:rsidRDefault="00154EEE" w:rsidP="0006326A">
            <w:pPr>
              <w:rPr>
                <w:color w:val="000000" w:themeColor="text1"/>
                <w:sz w:val="28"/>
                <w:szCs w:val="28"/>
              </w:rPr>
            </w:pPr>
            <w:r w:rsidRPr="00DB3595">
              <w:rPr>
                <w:color w:val="000000" w:themeColor="text1"/>
                <w:sz w:val="28"/>
                <w:szCs w:val="28"/>
              </w:rPr>
              <w:t>48,5</w:t>
            </w:r>
          </w:p>
        </w:tc>
      </w:tr>
      <w:tr w:rsidR="00DB3595" w:rsidRPr="00DB3595" w14:paraId="35D97DB0" w14:textId="77777777" w:rsidTr="002A2C32">
        <w:tc>
          <w:tcPr>
            <w:tcW w:w="1504" w:type="dxa"/>
          </w:tcPr>
          <w:p w14:paraId="0597BB3E" w14:textId="77777777" w:rsidR="00154EEE" w:rsidRPr="00DB3595" w:rsidRDefault="00154EEE" w:rsidP="0006326A">
            <w:pPr>
              <w:pStyle w:val="af6"/>
              <w:numPr>
                <w:ilvl w:val="0"/>
                <w:numId w:val="14"/>
              </w:numPr>
              <w:ind w:left="0" w:firstLine="0"/>
              <w:jc w:val="left"/>
              <w:rPr>
                <w:color w:val="000000" w:themeColor="text1"/>
                <w:szCs w:val="28"/>
              </w:rPr>
            </w:pPr>
          </w:p>
        </w:tc>
        <w:tc>
          <w:tcPr>
            <w:tcW w:w="1893" w:type="dxa"/>
            <w:vAlign w:val="bottom"/>
          </w:tcPr>
          <w:p w14:paraId="28F6DD91" w14:textId="77777777" w:rsidR="00154EEE" w:rsidRPr="00DB3595" w:rsidRDefault="00154EEE" w:rsidP="0006326A">
            <w:pPr>
              <w:rPr>
                <w:color w:val="000000" w:themeColor="text1"/>
                <w:sz w:val="28"/>
                <w:szCs w:val="28"/>
              </w:rPr>
            </w:pPr>
            <w:r w:rsidRPr="00DB3595">
              <w:rPr>
                <w:color w:val="000000" w:themeColor="text1"/>
                <w:sz w:val="28"/>
                <w:szCs w:val="28"/>
              </w:rPr>
              <w:t>24,9</w:t>
            </w:r>
          </w:p>
        </w:tc>
        <w:tc>
          <w:tcPr>
            <w:tcW w:w="1985" w:type="dxa"/>
            <w:vAlign w:val="bottom"/>
          </w:tcPr>
          <w:p w14:paraId="219EC551" w14:textId="77777777" w:rsidR="00154EEE" w:rsidRPr="00DB3595" w:rsidRDefault="00154EEE" w:rsidP="0006326A">
            <w:pPr>
              <w:rPr>
                <w:color w:val="000000" w:themeColor="text1"/>
                <w:sz w:val="28"/>
                <w:szCs w:val="28"/>
              </w:rPr>
            </w:pPr>
            <w:r w:rsidRPr="00DB3595">
              <w:rPr>
                <w:color w:val="000000" w:themeColor="text1"/>
                <w:sz w:val="28"/>
                <w:szCs w:val="28"/>
              </w:rPr>
              <w:t>24,9</w:t>
            </w:r>
          </w:p>
        </w:tc>
        <w:tc>
          <w:tcPr>
            <w:tcW w:w="1985" w:type="dxa"/>
            <w:vAlign w:val="bottom"/>
          </w:tcPr>
          <w:p w14:paraId="63046C65" w14:textId="77777777" w:rsidR="00154EEE" w:rsidRPr="00DB3595" w:rsidRDefault="00154EEE" w:rsidP="0006326A">
            <w:pPr>
              <w:rPr>
                <w:color w:val="000000" w:themeColor="text1"/>
                <w:sz w:val="28"/>
                <w:szCs w:val="28"/>
              </w:rPr>
            </w:pPr>
            <w:r w:rsidRPr="00DB3595">
              <w:rPr>
                <w:color w:val="000000" w:themeColor="text1"/>
                <w:sz w:val="28"/>
                <w:szCs w:val="28"/>
              </w:rPr>
              <w:t>48,8</w:t>
            </w:r>
          </w:p>
        </w:tc>
        <w:tc>
          <w:tcPr>
            <w:tcW w:w="1985" w:type="dxa"/>
            <w:vAlign w:val="bottom"/>
          </w:tcPr>
          <w:p w14:paraId="3BBF52D5" w14:textId="77777777" w:rsidR="00154EEE" w:rsidRPr="00DB3595" w:rsidRDefault="00154EEE" w:rsidP="0006326A">
            <w:pPr>
              <w:rPr>
                <w:color w:val="000000" w:themeColor="text1"/>
                <w:sz w:val="28"/>
                <w:szCs w:val="28"/>
              </w:rPr>
            </w:pPr>
            <w:r w:rsidRPr="00DB3595">
              <w:rPr>
                <w:color w:val="000000" w:themeColor="text1"/>
                <w:sz w:val="28"/>
                <w:szCs w:val="28"/>
              </w:rPr>
              <w:t>48,8</w:t>
            </w:r>
          </w:p>
        </w:tc>
      </w:tr>
      <w:tr w:rsidR="00DB3595" w:rsidRPr="00DB3595" w14:paraId="3CDC47C7" w14:textId="77777777" w:rsidTr="002A2C32">
        <w:tc>
          <w:tcPr>
            <w:tcW w:w="1504" w:type="dxa"/>
          </w:tcPr>
          <w:p w14:paraId="73B78746" w14:textId="77777777" w:rsidR="00154EEE" w:rsidRPr="00DB3595" w:rsidRDefault="00154EEE" w:rsidP="0006326A">
            <w:pPr>
              <w:pStyle w:val="af6"/>
              <w:numPr>
                <w:ilvl w:val="0"/>
                <w:numId w:val="14"/>
              </w:numPr>
              <w:ind w:left="0" w:firstLine="0"/>
              <w:jc w:val="left"/>
              <w:rPr>
                <w:color w:val="000000" w:themeColor="text1"/>
                <w:szCs w:val="28"/>
              </w:rPr>
            </w:pPr>
          </w:p>
        </w:tc>
        <w:tc>
          <w:tcPr>
            <w:tcW w:w="1893" w:type="dxa"/>
            <w:vAlign w:val="bottom"/>
          </w:tcPr>
          <w:p w14:paraId="62CD8D6D" w14:textId="77777777" w:rsidR="00154EEE" w:rsidRPr="00DB3595" w:rsidRDefault="00154EEE" w:rsidP="0006326A">
            <w:pPr>
              <w:rPr>
                <w:color w:val="000000" w:themeColor="text1"/>
                <w:sz w:val="28"/>
                <w:szCs w:val="28"/>
              </w:rPr>
            </w:pPr>
            <w:r w:rsidRPr="00DB3595">
              <w:rPr>
                <w:color w:val="000000" w:themeColor="text1"/>
                <w:sz w:val="28"/>
                <w:szCs w:val="28"/>
              </w:rPr>
              <w:t>24,8</w:t>
            </w:r>
          </w:p>
        </w:tc>
        <w:tc>
          <w:tcPr>
            <w:tcW w:w="1985" w:type="dxa"/>
            <w:vAlign w:val="bottom"/>
          </w:tcPr>
          <w:p w14:paraId="02B77853" w14:textId="77777777" w:rsidR="00154EEE" w:rsidRPr="00DB3595" w:rsidRDefault="00154EEE" w:rsidP="0006326A">
            <w:pPr>
              <w:rPr>
                <w:color w:val="000000" w:themeColor="text1"/>
                <w:sz w:val="28"/>
                <w:szCs w:val="28"/>
              </w:rPr>
            </w:pPr>
            <w:r w:rsidRPr="00DB3595">
              <w:rPr>
                <w:color w:val="000000" w:themeColor="text1"/>
                <w:sz w:val="28"/>
                <w:szCs w:val="28"/>
              </w:rPr>
              <w:t>24,8</w:t>
            </w:r>
          </w:p>
        </w:tc>
        <w:tc>
          <w:tcPr>
            <w:tcW w:w="1985" w:type="dxa"/>
            <w:vAlign w:val="bottom"/>
          </w:tcPr>
          <w:p w14:paraId="538FC6F1" w14:textId="77777777" w:rsidR="00154EEE" w:rsidRPr="00DB3595" w:rsidRDefault="00154EEE" w:rsidP="0006326A">
            <w:pPr>
              <w:rPr>
                <w:color w:val="000000" w:themeColor="text1"/>
                <w:sz w:val="28"/>
                <w:szCs w:val="28"/>
              </w:rPr>
            </w:pPr>
            <w:r w:rsidRPr="00DB3595">
              <w:rPr>
                <w:color w:val="000000" w:themeColor="text1"/>
                <w:sz w:val="28"/>
                <w:szCs w:val="28"/>
              </w:rPr>
              <w:t>48,7</w:t>
            </w:r>
          </w:p>
        </w:tc>
        <w:tc>
          <w:tcPr>
            <w:tcW w:w="1985" w:type="dxa"/>
            <w:vAlign w:val="bottom"/>
          </w:tcPr>
          <w:p w14:paraId="4DCFEDA2" w14:textId="77777777" w:rsidR="00154EEE" w:rsidRPr="00DB3595" w:rsidRDefault="00154EEE" w:rsidP="0006326A">
            <w:pPr>
              <w:rPr>
                <w:color w:val="000000" w:themeColor="text1"/>
                <w:sz w:val="28"/>
                <w:szCs w:val="28"/>
              </w:rPr>
            </w:pPr>
            <w:r w:rsidRPr="00DB3595">
              <w:rPr>
                <w:color w:val="000000" w:themeColor="text1"/>
                <w:sz w:val="28"/>
                <w:szCs w:val="28"/>
              </w:rPr>
              <w:t>48,7</w:t>
            </w:r>
          </w:p>
        </w:tc>
      </w:tr>
      <w:tr w:rsidR="00DB3595" w:rsidRPr="00DB3595" w14:paraId="746697B7" w14:textId="77777777" w:rsidTr="002A2C32">
        <w:tc>
          <w:tcPr>
            <w:tcW w:w="1504" w:type="dxa"/>
          </w:tcPr>
          <w:p w14:paraId="69BA74A8" w14:textId="77777777" w:rsidR="00154EEE" w:rsidRPr="00DB3595" w:rsidRDefault="00154EEE" w:rsidP="0006326A">
            <w:pPr>
              <w:pStyle w:val="af6"/>
              <w:numPr>
                <w:ilvl w:val="0"/>
                <w:numId w:val="14"/>
              </w:numPr>
              <w:ind w:left="0" w:firstLine="0"/>
              <w:jc w:val="left"/>
              <w:rPr>
                <w:color w:val="000000" w:themeColor="text1"/>
                <w:szCs w:val="28"/>
              </w:rPr>
            </w:pPr>
          </w:p>
        </w:tc>
        <w:tc>
          <w:tcPr>
            <w:tcW w:w="1893" w:type="dxa"/>
            <w:vAlign w:val="bottom"/>
          </w:tcPr>
          <w:p w14:paraId="311A494B" w14:textId="77777777" w:rsidR="00154EEE" w:rsidRPr="00DB3595" w:rsidRDefault="00154EEE" w:rsidP="0006326A">
            <w:pPr>
              <w:rPr>
                <w:color w:val="000000" w:themeColor="text1"/>
                <w:sz w:val="28"/>
                <w:szCs w:val="28"/>
              </w:rPr>
            </w:pPr>
            <w:r w:rsidRPr="00DB3595">
              <w:rPr>
                <w:color w:val="000000" w:themeColor="text1"/>
                <w:sz w:val="28"/>
                <w:szCs w:val="28"/>
              </w:rPr>
              <w:t>24,8</w:t>
            </w:r>
          </w:p>
        </w:tc>
        <w:tc>
          <w:tcPr>
            <w:tcW w:w="1985" w:type="dxa"/>
            <w:vAlign w:val="bottom"/>
          </w:tcPr>
          <w:p w14:paraId="587A8A2D" w14:textId="77777777" w:rsidR="00154EEE" w:rsidRPr="00DB3595" w:rsidRDefault="00154EEE" w:rsidP="0006326A">
            <w:pPr>
              <w:rPr>
                <w:color w:val="000000" w:themeColor="text1"/>
                <w:sz w:val="28"/>
                <w:szCs w:val="28"/>
              </w:rPr>
            </w:pPr>
            <w:r w:rsidRPr="00DB3595">
              <w:rPr>
                <w:color w:val="000000" w:themeColor="text1"/>
                <w:sz w:val="28"/>
                <w:szCs w:val="28"/>
              </w:rPr>
              <w:t>24,8</w:t>
            </w:r>
          </w:p>
        </w:tc>
        <w:tc>
          <w:tcPr>
            <w:tcW w:w="1985" w:type="dxa"/>
            <w:vAlign w:val="bottom"/>
          </w:tcPr>
          <w:p w14:paraId="7013C892" w14:textId="77777777" w:rsidR="00154EEE" w:rsidRPr="00DB3595" w:rsidRDefault="00154EEE" w:rsidP="0006326A">
            <w:pPr>
              <w:rPr>
                <w:color w:val="000000" w:themeColor="text1"/>
                <w:sz w:val="28"/>
                <w:szCs w:val="28"/>
              </w:rPr>
            </w:pPr>
            <w:r w:rsidRPr="00DB3595">
              <w:rPr>
                <w:color w:val="000000" w:themeColor="text1"/>
                <w:sz w:val="28"/>
                <w:szCs w:val="28"/>
              </w:rPr>
              <w:t>48,7</w:t>
            </w:r>
          </w:p>
        </w:tc>
        <w:tc>
          <w:tcPr>
            <w:tcW w:w="1985" w:type="dxa"/>
            <w:vAlign w:val="bottom"/>
          </w:tcPr>
          <w:p w14:paraId="42027C47" w14:textId="77777777" w:rsidR="00154EEE" w:rsidRPr="00DB3595" w:rsidRDefault="00154EEE" w:rsidP="0006326A">
            <w:pPr>
              <w:rPr>
                <w:color w:val="000000" w:themeColor="text1"/>
                <w:sz w:val="28"/>
                <w:szCs w:val="28"/>
              </w:rPr>
            </w:pPr>
            <w:r w:rsidRPr="00DB3595">
              <w:rPr>
                <w:color w:val="000000" w:themeColor="text1"/>
                <w:sz w:val="28"/>
                <w:szCs w:val="28"/>
              </w:rPr>
              <w:t>48,7</w:t>
            </w:r>
          </w:p>
        </w:tc>
      </w:tr>
      <w:tr w:rsidR="00DB3595" w:rsidRPr="00DB3595" w14:paraId="6352E4D7" w14:textId="77777777" w:rsidTr="002A2C32">
        <w:tc>
          <w:tcPr>
            <w:tcW w:w="1504" w:type="dxa"/>
          </w:tcPr>
          <w:p w14:paraId="1ED74536" w14:textId="77777777" w:rsidR="00154EEE" w:rsidRPr="00DB3595" w:rsidRDefault="00154EEE" w:rsidP="0006326A">
            <w:pPr>
              <w:pStyle w:val="af6"/>
              <w:numPr>
                <w:ilvl w:val="0"/>
                <w:numId w:val="14"/>
              </w:numPr>
              <w:ind w:left="0" w:firstLine="0"/>
              <w:jc w:val="left"/>
              <w:rPr>
                <w:color w:val="000000" w:themeColor="text1"/>
                <w:szCs w:val="28"/>
              </w:rPr>
            </w:pPr>
          </w:p>
        </w:tc>
        <w:tc>
          <w:tcPr>
            <w:tcW w:w="1893" w:type="dxa"/>
            <w:vAlign w:val="bottom"/>
          </w:tcPr>
          <w:p w14:paraId="4386FAAA" w14:textId="77777777" w:rsidR="00154EEE" w:rsidRPr="00DB3595" w:rsidRDefault="00154EEE" w:rsidP="0006326A">
            <w:pPr>
              <w:rPr>
                <w:color w:val="000000" w:themeColor="text1"/>
                <w:sz w:val="28"/>
                <w:szCs w:val="28"/>
              </w:rPr>
            </w:pPr>
            <w:r w:rsidRPr="00DB3595">
              <w:rPr>
                <w:color w:val="000000" w:themeColor="text1"/>
                <w:sz w:val="28"/>
                <w:szCs w:val="28"/>
              </w:rPr>
              <w:t>24,6</w:t>
            </w:r>
          </w:p>
        </w:tc>
        <w:tc>
          <w:tcPr>
            <w:tcW w:w="1985" w:type="dxa"/>
            <w:vAlign w:val="bottom"/>
          </w:tcPr>
          <w:p w14:paraId="2C4B21A1" w14:textId="77777777" w:rsidR="00154EEE" w:rsidRPr="00DB3595" w:rsidRDefault="00154EEE" w:rsidP="0006326A">
            <w:pPr>
              <w:rPr>
                <w:color w:val="000000" w:themeColor="text1"/>
                <w:sz w:val="28"/>
                <w:szCs w:val="28"/>
              </w:rPr>
            </w:pPr>
            <w:r w:rsidRPr="00DB3595">
              <w:rPr>
                <w:color w:val="000000" w:themeColor="text1"/>
                <w:sz w:val="28"/>
                <w:szCs w:val="28"/>
              </w:rPr>
              <w:t>24,6</w:t>
            </w:r>
          </w:p>
        </w:tc>
        <w:tc>
          <w:tcPr>
            <w:tcW w:w="1985" w:type="dxa"/>
            <w:vAlign w:val="bottom"/>
          </w:tcPr>
          <w:p w14:paraId="5955D71B" w14:textId="77777777" w:rsidR="00154EEE" w:rsidRPr="00DB3595" w:rsidRDefault="00154EEE" w:rsidP="0006326A">
            <w:pPr>
              <w:rPr>
                <w:color w:val="000000" w:themeColor="text1"/>
                <w:sz w:val="28"/>
                <w:szCs w:val="28"/>
              </w:rPr>
            </w:pPr>
            <w:r w:rsidRPr="00DB3595">
              <w:rPr>
                <w:color w:val="000000" w:themeColor="text1"/>
                <w:sz w:val="28"/>
                <w:szCs w:val="28"/>
              </w:rPr>
              <w:t>48,7</w:t>
            </w:r>
          </w:p>
        </w:tc>
        <w:tc>
          <w:tcPr>
            <w:tcW w:w="1985" w:type="dxa"/>
            <w:vAlign w:val="bottom"/>
          </w:tcPr>
          <w:p w14:paraId="4D2A1ACC" w14:textId="77777777" w:rsidR="00154EEE" w:rsidRPr="00DB3595" w:rsidRDefault="00154EEE" w:rsidP="0006326A">
            <w:pPr>
              <w:rPr>
                <w:color w:val="000000" w:themeColor="text1"/>
                <w:sz w:val="28"/>
                <w:szCs w:val="28"/>
              </w:rPr>
            </w:pPr>
            <w:r w:rsidRPr="00DB3595">
              <w:rPr>
                <w:color w:val="000000" w:themeColor="text1"/>
                <w:sz w:val="28"/>
                <w:szCs w:val="28"/>
              </w:rPr>
              <w:t>48,7</w:t>
            </w:r>
          </w:p>
        </w:tc>
      </w:tr>
      <w:tr w:rsidR="00DB3595" w:rsidRPr="00DB3595" w14:paraId="5386ED47" w14:textId="77777777" w:rsidTr="002A2C32">
        <w:tc>
          <w:tcPr>
            <w:tcW w:w="1504" w:type="dxa"/>
          </w:tcPr>
          <w:p w14:paraId="7E21F90C" w14:textId="77777777" w:rsidR="00154EEE" w:rsidRPr="00DB3595" w:rsidRDefault="00154EEE" w:rsidP="0006326A">
            <w:pPr>
              <w:pStyle w:val="af6"/>
              <w:numPr>
                <w:ilvl w:val="0"/>
                <w:numId w:val="14"/>
              </w:numPr>
              <w:ind w:left="0" w:firstLine="0"/>
              <w:jc w:val="left"/>
              <w:rPr>
                <w:color w:val="000000" w:themeColor="text1"/>
                <w:szCs w:val="28"/>
              </w:rPr>
            </w:pPr>
          </w:p>
        </w:tc>
        <w:tc>
          <w:tcPr>
            <w:tcW w:w="1893" w:type="dxa"/>
            <w:vAlign w:val="bottom"/>
          </w:tcPr>
          <w:p w14:paraId="785C459B" w14:textId="77777777" w:rsidR="00154EEE" w:rsidRPr="00DB3595" w:rsidRDefault="00154EEE" w:rsidP="0006326A">
            <w:pPr>
              <w:rPr>
                <w:color w:val="000000" w:themeColor="text1"/>
                <w:sz w:val="28"/>
                <w:szCs w:val="28"/>
              </w:rPr>
            </w:pPr>
            <w:r w:rsidRPr="00DB3595">
              <w:rPr>
                <w:color w:val="000000" w:themeColor="text1"/>
                <w:sz w:val="28"/>
                <w:szCs w:val="28"/>
              </w:rPr>
              <w:t>24,5</w:t>
            </w:r>
          </w:p>
        </w:tc>
        <w:tc>
          <w:tcPr>
            <w:tcW w:w="1985" w:type="dxa"/>
            <w:vAlign w:val="bottom"/>
          </w:tcPr>
          <w:p w14:paraId="06E73C14" w14:textId="77777777" w:rsidR="00154EEE" w:rsidRPr="00DB3595" w:rsidRDefault="00154EEE" w:rsidP="0006326A">
            <w:pPr>
              <w:rPr>
                <w:color w:val="000000" w:themeColor="text1"/>
                <w:sz w:val="28"/>
                <w:szCs w:val="28"/>
              </w:rPr>
            </w:pPr>
            <w:r w:rsidRPr="00DB3595">
              <w:rPr>
                <w:color w:val="000000" w:themeColor="text1"/>
                <w:sz w:val="28"/>
                <w:szCs w:val="28"/>
              </w:rPr>
              <w:t>24,5</w:t>
            </w:r>
          </w:p>
        </w:tc>
        <w:tc>
          <w:tcPr>
            <w:tcW w:w="1985" w:type="dxa"/>
            <w:vAlign w:val="bottom"/>
          </w:tcPr>
          <w:p w14:paraId="6FF88CFA" w14:textId="77777777" w:rsidR="00154EEE" w:rsidRPr="00DB3595" w:rsidRDefault="00154EEE" w:rsidP="0006326A">
            <w:pPr>
              <w:rPr>
                <w:color w:val="000000" w:themeColor="text1"/>
                <w:sz w:val="28"/>
                <w:szCs w:val="28"/>
              </w:rPr>
            </w:pPr>
            <w:r w:rsidRPr="00DB3595">
              <w:rPr>
                <w:color w:val="000000" w:themeColor="text1"/>
                <w:sz w:val="28"/>
                <w:szCs w:val="28"/>
              </w:rPr>
              <w:t>47,9</w:t>
            </w:r>
          </w:p>
        </w:tc>
        <w:tc>
          <w:tcPr>
            <w:tcW w:w="1985" w:type="dxa"/>
            <w:vAlign w:val="bottom"/>
          </w:tcPr>
          <w:p w14:paraId="2D453820" w14:textId="77777777" w:rsidR="00154EEE" w:rsidRPr="00DB3595" w:rsidRDefault="00154EEE" w:rsidP="0006326A">
            <w:pPr>
              <w:rPr>
                <w:color w:val="000000" w:themeColor="text1"/>
                <w:sz w:val="28"/>
                <w:szCs w:val="28"/>
              </w:rPr>
            </w:pPr>
            <w:r w:rsidRPr="00DB3595">
              <w:rPr>
                <w:color w:val="000000" w:themeColor="text1"/>
                <w:sz w:val="28"/>
                <w:szCs w:val="28"/>
              </w:rPr>
              <w:t>47,9</w:t>
            </w:r>
          </w:p>
        </w:tc>
      </w:tr>
      <w:tr w:rsidR="00DB3595" w:rsidRPr="00DB3595" w14:paraId="1CD6119A" w14:textId="77777777" w:rsidTr="002A2C32">
        <w:tc>
          <w:tcPr>
            <w:tcW w:w="1504" w:type="dxa"/>
          </w:tcPr>
          <w:p w14:paraId="7A49ABD5" w14:textId="77777777" w:rsidR="00154EEE" w:rsidRPr="00DB3595" w:rsidRDefault="00154EEE" w:rsidP="0006326A">
            <w:pPr>
              <w:pStyle w:val="af6"/>
              <w:numPr>
                <w:ilvl w:val="0"/>
                <w:numId w:val="14"/>
              </w:numPr>
              <w:ind w:left="0" w:firstLine="0"/>
              <w:jc w:val="left"/>
              <w:rPr>
                <w:color w:val="000000" w:themeColor="text1"/>
                <w:szCs w:val="28"/>
              </w:rPr>
            </w:pPr>
          </w:p>
        </w:tc>
        <w:tc>
          <w:tcPr>
            <w:tcW w:w="1893" w:type="dxa"/>
            <w:vAlign w:val="bottom"/>
          </w:tcPr>
          <w:p w14:paraId="775211EC" w14:textId="77777777" w:rsidR="00154EEE" w:rsidRPr="00DB3595" w:rsidRDefault="00154EEE" w:rsidP="0006326A">
            <w:pPr>
              <w:rPr>
                <w:color w:val="000000" w:themeColor="text1"/>
                <w:sz w:val="28"/>
                <w:szCs w:val="28"/>
              </w:rPr>
            </w:pPr>
            <w:r w:rsidRPr="00DB3595">
              <w:rPr>
                <w:color w:val="000000" w:themeColor="text1"/>
                <w:sz w:val="28"/>
                <w:szCs w:val="28"/>
              </w:rPr>
              <w:t>25,1</w:t>
            </w:r>
          </w:p>
        </w:tc>
        <w:tc>
          <w:tcPr>
            <w:tcW w:w="1985" w:type="dxa"/>
            <w:vAlign w:val="bottom"/>
          </w:tcPr>
          <w:p w14:paraId="22867B34" w14:textId="77777777" w:rsidR="00154EEE" w:rsidRPr="00DB3595" w:rsidRDefault="00154EEE" w:rsidP="0006326A">
            <w:pPr>
              <w:rPr>
                <w:color w:val="000000" w:themeColor="text1"/>
                <w:sz w:val="28"/>
                <w:szCs w:val="28"/>
              </w:rPr>
            </w:pPr>
            <w:r w:rsidRPr="00DB3595">
              <w:rPr>
                <w:color w:val="000000" w:themeColor="text1"/>
                <w:sz w:val="28"/>
                <w:szCs w:val="28"/>
              </w:rPr>
              <w:t>25,1</w:t>
            </w:r>
          </w:p>
        </w:tc>
        <w:tc>
          <w:tcPr>
            <w:tcW w:w="1985" w:type="dxa"/>
            <w:vAlign w:val="bottom"/>
          </w:tcPr>
          <w:p w14:paraId="1C314618" w14:textId="77777777" w:rsidR="00154EEE" w:rsidRPr="00DB3595" w:rsidRDefault="00154EEE" w:rsidP="0006326A">
            <w:pPr>
              <w:rPr>
                <w:color w:val="000000" w:themeColor="text1"/>
                <w:sz w:val="28"/>
                <w:szCs w:val="28"/>
              </w:rPr>
            </w:pPr>
            <w:r w:rsidRPr="00DB3595">
              <w:rPr>
                <w:color w:val="000000" w:themeColor="text1"/>
                <w:sz w:val="28"/>
                <w:szCs w:val="28"/>
              </w:rPr>
              <w:t>49,6</w:t>
            </w:r>
          </w:p>
        </w:tc>
        <w:tc>
          <w:tcPr>
            <w:tcW w:w="1985" w:type="dxa"/>
            <w:vAlign w:val="bottom"/>
          </w:tcPr>
          <w:p w14:paraId="295AD625" w14:textId="77777777" w:rsidR="00154EEE" w:rsidRPr="00DB3595" w:rsidRDefault="00154EEE" w:rsidP="0006326A">
            <w:pPr>
              <w:rPr>
                <w:color w:val="000000" w:themeColor="text1"/>
                <w:sz w:val="28"/>
                <w:szCs w:val="28"/>
              </w:rPr>
            </w:pPr>
            <w:r w:rsidRPr="00DB3595">
              <w:rPr>
                <w:color w:val="000000" w:themeColor="text1"/>
                <w:sz w:val="28"/>
                <w:szCs w:val="28"/>
              </w:rPr>
              <w:t>49,6</w:t>
            </w:r>
          </w:p>
        </w:tc>
      </w:tr>
      <w:tr w:rsidR="00DB3595" w:rsidRPr="00DB3595" w14:paraId="36ADD5D3" w14:textId="77777777" w:rsidTr="002A2C32">
        <w:tc>
          <w:tcPr>
            <w:tcW w:w="1504" w:type="dxa"/>
          </w:tcPr>
          <w:p w14:paraId="5B6DF159" w14:textId="77777777" w:rsidR="00154EEE" w:rsidRPr="00DB3595" w:rsidRDefault="00154EEE" w:rsidP="0006326A">
            <w:pPr>
              <w:pStyle w:val="af6"/>
              <w:numPr>
                <w:ilvl w:val="0"/>
                <w:numId w:val="14"/>
              </w:numPr>
              <w:ind w:left="0" w:firstLine="0"/>
              <w:jc w:val="left"/>
              <w:rPr>
                <w:color w:val="000000" w:themeColor="text1"/>
                <w:szCs w:val="28"/>
              </w:rPr>
            </w:pPr>
          </w:p>
        </w:tc>
        <w:tc>
          <w:tcPr>
            <w:tcW w:w="1893" w:type="dxa"/>
            <w:vAlign w:val="bottom"/>
          </w:tcPr>
          <w:p w14:paraId="23D0CA36" w14:textId="77777777" w:rsidR="00154EEE" w:rsidRPr="00DB3595" w:rsidRDefault="00154EEE" w:rsidP="0006326A">
            <w:pPr>
              <w:rPr>
                <w:color w:val="000000" w:themeColor="text1"/>
                <w:sz w:val="28"/>
                <w:szCs w:val="28"/>
              </w:rPr>
            </w:pPr>
            <w:r w:rsidRPr="00DB3595">
              <w:rPr>
                <w:color w:val="000000" w:themeColor="text1"/>
                <w:sz w:val="28"/>
                <w:szCs w:val="28"/>
              </w:rPr>
              <w:t>24,3</w:t>
            </w:r>
          </w:p>
        </w:tc>
        <w:tc>
          <w:tcPr>
            <w:tcW w:w="1985" w:type="dxa"/>
            <w:vAlign w:val="bottom"/>
          </w:tcPr>
          <w:p w14:paraId="1BEA3C28" w14:textId="77777777" w:rsidR="00154EEE" w:rsidRPr="00DB3595" w:rsidRDefault="00154EEE" w:rsidP="0006326A">
            <w:pPr>
              <w:rPr>
                <w:color w:val="000000" w:themeColor="text1"/>
                <w:sz w:val="28"/>
                <w:szCs w:val="28"/>
              </w:rPr>
            </w:pPr>
            <w:r w:rsidRPr="00DB3595">
              <w:rPr>
                <w:color w:val="000000" w:themeColor="text1"/>
                <w:sz w:val="28"/>
                <w:szCs w:val="28"/>
              </w:rPr>
              <w:t>24,3</w:t>
            </w:r>
          </w:p>
        </w:tc>
        <w:tc>
          <w:tcPr>
            <w:tcW w:w="1985" w:type="dxa"/>
            <w:vAlign w:val="bottom"/>
          </w:tcPr>
          <w:p w14:paraId="04128966" w14:textId="77777777" w:rsidR="00154EEE" w:rsidRPr="00DB3595" w:rsidRDefault="00154EEE" w:rsidP="0006326A">
            <w:pPr>
              <w:rPr>
                <w:color w:val="000000" w:themeColor="text1"/>
                <w:sz w:val="28"/>
                <w:szCs w:val="28"/>
              </w:rPr>
            </w:pPr>
            <w:r w:rsidRPr="00DB3595">
              <w:rPr>
                <w:color w:val="000000" w:themeColor="text1"/>
                <w:sz w:val="28"/>
                <w:szCs w:val="28"/>
              </w:rPr>
              <w:t>50,1</w:t>
            </w:r>
          </w:p>
        </w:tc>
        <w:tc>
          <w:tcPr>
            <w:tcW w:w="1985" w:type="dxa"/>
            <w:vAlign w:val="bottom"/>
          </w:tcPr>
          <w:p w14:paraId="562DD0BD" w14:textId="77777777" w:rsidR="00154EEE" w:rsidRPr="00DB3595" w:rsidRDefault="00154EEE" w:rsidP="0006326A">
            <w:pPr>
              <w:rPr>
                <w:color w:val="000000" w:themeColor="text1"/>
                <w:sz w:val="28"/>
                <w:szCs w:val="28"/>
              </w:rPr>
            </w:pPr>
            <w:r w:rsidRPr="00DB3595">
              <w:rPr>
                <w:color w:val="000000" w:themeColor="text1"/>
                <w:sz w:val="28"/>
                <w:szCs w:val="28"/>
              </w:rPr>
              <w:t>50,1</w:t>
            </w:r>
          </w:p>
        </w:tc>
      </w:tr>
      <w:tr w:rsidR="00DB3595" w:rsidRPr="00DB3595" w14:paraId="1BD824F4" w14:textId="77777777" w:rsidTr="002A2C32">
        <w:tc>
          <w:tcPr>
            <w:tcW w:w="1504" w:type="dxa"/>
          </w:tcPr>
          <w:p w14:paraId="45F0E076" w14:textId="77777777" w:rsidR="00154EEE" w:rsidRPr="00DB3595" w:rsidRDefault="00154EEE" w:rsidP="0006326A">
            <w:pPr>
              <w:pStyle w:val="af6"/>
              <w:numPr>
                <w:ilvl w:val="0"/>
                <w:numId w:val="14"/>
              </w:numPr>
              <w:ind w:left="0" w:firstLine="0"/>
              <w:jc w:val="left"/>
              <w:rPr>
                <w:color w:val="000000" w:themeColor="text1"/>
                <w:szCs w:val="28"/>
              </w:rPr>
            </w:pPr>
          </w:p>
        </w:tc>
        <w:tc>
          <w:tcPr>
            <w:tcW w:w="1893" w:type="dxa"/>
            <w:vAlign w:val="bottom"/>
          </w:tcPr>
          <w:p w14:paraId="44DFDC6B" w14:textId="77777777" w:rsidR="00154EEE" w:rsidRPr="00DB3595" w:rsidRDefault="00154EEE" w:rsidP="0006326A">
            <w:pPr>
              <w:rPr>
                <w:color w:val="000000" w:themeColor="text1"/>
                <w:sz w:val="28"/>
                <w:szCs w:val="28"/>
              </w:rPr>
            </w:pPr>
            <w:r w:rsidRPr="00DB3595">
              <w:rPr>
                <w:color w:val="000000" w:themeColor="text1"/>
                <w:sz w:val="28"/>
                <w:szCs w:val="28"/>
              </w:rPr>
              <w:t>24,1</w:t>
            </w:r>
          </w:p>
        </w:tc>
        <w:tc>
          <w:tcPr>
            <w:tcW w:w="1985" w:type="dxa"/>
            <w:vAlign w:val="bottom"/>
          </w:tcPr>
          <w:p w14:paraId="5B17CEA2" w14:textId="77777777" w:rsidR="00154EEE" w:rsidRPr="00DB3595" w:rsidRDefault="00154EEE" w:rsidP="0006326A">
            <w:pPr>
              <w:rPr>
                <w:color w:val="000000" w:themeColor="text1"/>
                <w:sz w:val="28"/>
                <w:szCs w:val="28"/>
              </w:rPr>
            </w:pPr>
            <w:r w:rsidRPr="00DB3595">
              <w:rPr>
                <w:color w:val="000000" w:themeColor="text1"/>
                <w:sz w:val="28"/>
                <w:szCs w:val="28"/>
              </w:rPr>
              <w:t>24,1</w:t>
            </w:r>
          </w:p>
        </w:tc>
        <w:tc>
          <w:tcPr>
            <w:tcW w:w="1985" w:type="dxa"/>
            <w:vAlign w:val="bottom"/>
          </w:tcPr>
          <w:p w14:paraId="3B5F0DEB" w14:textId="77777777" w:rsidR="00154EEE" w:rsidRPr="00DB3595" w:rsidRDefault="00154EEE" w:rsidP="0006326A">
            <w:pPr>
              <w:rPr>
                <w:color w:val="000000" w:themeColor="text1"/>
                <w:sz w:val="28"/>
                <w:szCs w:val="28"/>
              </w:rPr>
            </w:pPr>
            <w:r w:rsidRPr="00DB3595">
              <w:rPr>
                <w:color w:val="000000" w:themeColor="text1"/>
                <w:sz w:val="28"/>
                <w:szCs w:val="28"/>
              </w:rPr>
              <w:t>49,6</w:t>
            </w:r>
          </w:p>
        </w:tc>
        <w:tc>
          <w:tcPr>
            <w:tcW w:w="1985" w:type="dxa"/>
            <w:vAlign w:val="bottom"/>
          </w:tcPr>
          <w:p w14:paraId="48A5CDE2" w14:textId="77777777" w:rsidR="00154EEE" w:rsidRPr="00DB3595" w:rsidRDefault="00154EEE" w:rsidP="0006326A">
            <w:pPr>
              <w:rPr>
                <w:color w:val="000000" w:themeColor="text1"/>
                <w:sz w:val="28"/>
                <w:szCs w:val="28"/>
              </w:rPr>
            </w:pPr>
            <w:r w:rsidRPr="00DB3595">
              <w:rPr>
                <w:color w:val="000000" w:themeColor="text1"/>
                <w:sz w:val="28"/>
                <w:szCs w:val="28"/>
              </w:rPr>
              <w:t>49,6</w:t>
            </w:r>
          </w:p>
        </w:tc>
      </w:tr>
      <w:tr w:rsidR="00DB3595" w:rsidRPr="00DB3595" w14:paraId="17F08712" w14:textId="77777777" w:rsidTr="002A2C32">
        <w:tc>
          <w:tcPr>
            <w:tcW w:w="1504" w:type="dxa"/>
          </w:tcPr>
          <w:p w14:paraId="4E0E73EA" w14:textId="77777777" w:rsidR="00154EEE" w:rsidRPr="00DB3595" w:rsidRDefault="00154EEE" w:rsidP="0006326A">
            <w:pPr>
              <w:pStyle w:val="af6"/>
              <w:numPr>
                <w:ilvl w:val="0"/>
                <w:numId w:val="14"/>
              </w:numPr>
              <w:ind w:left="0" w:firstLine="0"/>
              <w:jc w:val="left"/>
              <w:rPr>
                <w:color w:val="000000" w:themeColor="text1"/>
                <w:szCs w:val="28"/>
              </w:rPr>
            </w:pPr>
          </w:p>
        </w:tc>
        <w:tc>
          <w:tcPr>
            <w:tcW w:w="1893" w:type="dxa"/>
            <w:vAlign w:val="bottom"/>
          </w:tcPr>
          <w:p w14:paraId="1B81B898" w14:textId="77777777" w:rsidR="00154EEE" w:rsidRPr="00DB3595" w:rsidRDefault="00154EEE" w:rsidP="0006326A">
            <w:pPr>
              <w:rPr>
                <w:color w:val="000000" w:themeColor="text1"/>
                <w:sz w:val="28"/>
                <w:szCs w:val="28"/>
              </w:rPr>
            </w:pPr>
            <w:r w:rsidRPr="00DB3595">
              <w:rPr>
                <w:color w:val="000000" w:themeColor="text1"/>
                <w:sz w:val="28"/>
                <w:szCs w:val="28"/>
              </w:rPr>
              <w:t>24,1</w:t>
            </w:r>
          </w:p>
        </w:tc>
        <w:tc>
          <w:tcPr>
            <w:tcW w:w="1985" w:type="dxa"/>
            <w:vAlign w:val="bottom"/>
          </w:tcPr>
          <w:p w14:paraId="5A9357DD" w14:textId="77777777" w:rsidR="00154EEE" w:rsidRPr="00DB3595" w:rsidRDefault="00154EEE" w:rsidP="0006326A">
            <w:pPr>
              <w:rPr>
                <w:color w:val="000000" w:themeColor="text1"/>
                <w:sz w:val="28"/>
                <w:szCs w:val="28"/>
              </w:rPr>
            </w:pPr>
            <w:r w:rsidRPr="00DB3595">
              <w:rPr>
                <w:color w:val="000000" w:themeColor="text1"/>
                <w:sz w:val="28"/>
                <w:szCs w:val="28"/>
              </w:rPr>
              <w:t>24,1</w:t>
            </w:r>
          </w:p>
        </w:tc>
        <w:tc>
          <w:tcPr>
            <w:tcW w:w="1985" w:type="dxa"/>
            <w:vAlign w:val="bottom"/>
          </w:tcPr>
          <w:p w14:paraId="619E9F69" w14:textId="77777777" w:rsidR="00154EEE" w:rsidRPr="00DB3595" w:rsidRDefault="00154EEE" w:rsidP="0006326A">
            <w:pPr>
              <w:rPr>
                <w:color w:val="000000" w:themeColor="text1"/>
                <w:sz w:val="28"/>
                <w:szCs w:val="28"/>
              </w:rPr>
            </w:pPr>
            <w:r w:rsidRPr="00DB3595">
              <w:rPr>
                <w:color w:val="000000" w:themeColor="text1"/>
                <w:sz w:val="28"/>
                <w:szCs w:val="28"/>
              </w:rPr>
              <w:t>50,1</w:t>
            </w:r>
          </w:p>
        </w:tc>
        <w:tc>
          <w:tcPr>
            <w:tcW w:w="1985" w:type="dxa"/>
            <w:vAlign w:val="bottom"/>
          </w:tcPr>
          <w:p w14:paraId="1D566F17" w14:textId="77777777" w:rsidR="00154EEE" w:rsidRPr="00DB3595" w:rsidRDefault="00154EEE" w:rsidP="0006326A">
            <w:pPr>
              <w:rPr>
                <w:color w:val="000000" w:themeColor="text1"/>
                <w:sz w:val="28"/>
                <w:szCs w:val="28"/>
              </w:rPr>
            </w:pPr>
            <w:r w:rsidRPr="00DB3595">
              <w:rPr>
                <w:color w:val="000000" w:themeColor="text1"/>
                <w:sz w:val="28"/>
                <w:szCs w:val="28"/>
              </w:rPr>
              <w:t>50,1</w:t>
            </w:r>
          </w:p>
        </w:tc>
      </w:tr>
      <w:tr w:rsidR="00DB3595" w:rsidRPr="00DB3595" w14:paraId="28A0CBAB" w14:textId="77777777" w:rsidTr="002A2C32">
        <w:tc>
          <w:tcPr>
            <w:tcW w:w="1504" w:type="dxa"/>
          </w:tcPr>
          <w:p w14:paraId="017A7C7C" w14:textId="77777777" w:rsidR="00154EEE" w:rsidRPr="00DB3595" w:rsidRDefault="00154EEE" w:rsidP="0006326A">
            <w:pPr>
              <w:pStyle w:val="af6"/>
              <w:numPr>
                <w:ilvl w:val="0"/>
                <w:numId w:val="14"/>
              </w:numPr>
              <w:ind w:left="0" w:firstLine="0"/>
              <w:jc w:val="left"/>
              <w:rPr>
                <w:color w:val="000000" w:themeColor="text1"/>
                <w:szCs w:val="28"/>
              </w:rPr>
            </w:pPr>
          </w:p>
        </w:tc>
        <w:tc>
          <w:tcPr>
            <w:tcW w:w="1893" w:type="dxa"/>
            <w:vAlign w:val="bottom"/>
          </w:tcPr>
          <w:p w14:paraId="53064456" w14:textId="77777777" w:rsidR="00154EEE" w:rsidRPr="00DB3595" w:rsidRDefault="00154EEE" w:rsidP="0006326A">
            <w:pPr>
              <w:rPr>
                <w:color w:val="000000" w:themeColor="text1"/>
                <w:sz w:val="28"/>
                <w:szCs w:val="28"/>
              </w:rPr>
            </w:pPr>
            <w:r w:rsidRPr="00DB3595">
              <w:rPr>
                <w:color w:val="000000" w:themeColor="text1"/>
                <w:sz w:val="28"/>
                <w:szCs w:val="28"/>
              </w:rPr>
              <w:t>24,1</w:t>
            </w:r>
          </w:p>
        </w:tc>
        <w:tc>
          <w:tcPr>
            <w:tcW w:w="1985" w:type="dxa"/>
            <w:vAlign w:val="bottom"/>
          </w:tcPr>
          <w:p w14:paraId="3278864A" w14:textId="77777777" w:rsidR="00154EEE" w:rsidRPr="00DB3595" w:rsidRDefault="00154EEE" w:rsidP="0006326A">
            <w:pPr>
              <w:rPr>
                <w:color w:val="000000" w:themeColor="text1"/>
                <w:sz w:val="28"/>
                <w:szCs w:val="28"/>
              </w:rPr>
            </w:pPr>
            <w:r w:rsidRPr="00DB3595">
              <w:rPr>
                <w:color w:val="000000" w:themeColor="text1"/>
                <w:sz w:val="28"/>
                <w:szCs w:val="28"/>
              </w:rPr>
              <w:t>24,1</w:t>
            </w:r>
          </w:p>
        </w:tc>
        <w:tc>
          <w:tcPr>
            <w:tcW w:w="1985" w:type="dxa"/>
            <w:vAlign w:val="bottom"/>
          </w:tcPr>
          <w:p w14:paraId="54C48B2A" w14:textId="77777777" w:rsidR="00154EEE" w:rsidRPr="00DB3595" w:rsidRDefault="00154EEE" w:rsidP="0006326A">
            <w:pPr>
              <w:rPr>
                <w:color w:val="000000" w:themeColor="text1"/>
                <w:sz w:val="28"/>
                <w:szCs w:val="28"/>
              </w:rPr>
            </w:pPr>
            <w:r w:rsidRPr="00DB3595">
              <w:rPr>
                <w:color w:val="000000" w:themeColor="text1"/>
                <w:sz w:val="28"/>
                <w:szCs w:val="28"/>
              </w:rPr>
              <w:t>50</w:t>
            </w:r>
          </w:p>
        </w:tc>
        <w:tc>
          <w:tcPr>
            <w:tcW w:w="1985" w:type="dxa"/>
            <w:vAlign w:val="bottom"/>
          </w:tcPr>
          <w:p w14:paraId="131BB2A3" w14:textId="77777777" w:rsidR="00154EEE" w:rsidRPr="00DB3595" w:rsidRDefault="00154EEE" w:rsidP="0006326A">
            <w:pPr>
              <w:rPr>
                <w:color w:val="000000" w:themeColor="text1"/>
                <w:sz w:val="28"/>
                <w:szCs w:val="28"/>
              </w:rPr>
            </w:pPr>
            <w:r w:rsidRPr="00DB3595">
              <w:rPr>
                <w:color w:val="000000" w:themeColor="text1"/>
                <w:sz w:val="28"/>
                <w:szCs w:val="28"/>
              </w:rPr>
              <w:t>50</w:t>
            </w:r>
          </w:p>
        </w:tc>
      </w:tr>
      <w:tr w:rsidR="00DB3595" w:rsidRPr="00DB3595" w14:paraId="62396589" w14:textId="77777777" w:rsidTr="002A2C32">
        <w:tc>
          <w:tcPr>
            <w:tcW w:w="1504" w:type="dxa"/>
          </w:tcPr>
          <w:p w14:paraId="3BB2184B" w14:textId="77777777" w:rsidR="00154EEE" w:rsidRPr="00DB3595" w:rsidRDefault="00154EEE" w:rsidP="0006326A">
            <w:pPr>
              <w:pStyle w:val="af6"/>
              <w:numPr>
                <w:ilvl w:val="0"/>
                <w:numId w:val="14"/>
              </w:numPr>
              <w:ind w:left="0" w:firstLine="0"/>
              <w:jc w:val="left"/>
              <w:rPr>
                <w:color w:val="000000" w:themeColor="text1"/>
                <w:szCs w:val="28"/>
              </w:rPr>
            </w:pPr>
          </w:p>
        </w:tc>
        <w:tc>
          <w:tcPr>
            <w:tcW w:w="1893" w:type="dxa"/>
            <w:vAlign w:val="bottom"/>
          </w:tcPr>
          <w:p w14:paraId="3A5ABF6D" w14:textId="77777777" w:rsidR="00154EEE" w:rsidRPr="00DB3595" w:rsidRDefault="00154EEE" w:rsidP="0006326A">
            <w:pPr>
              <w:rPr>
                <w:color w:val="000000" w:themeColor="text1"/>
                <w:sz w:val="28"/>
                <w:szCs w:val="28"/>
              </w:rPr>
            </w:pPr>
            <w:r w:rsidRPr="00DB3595">
              <w:rPr>
                <w:color w:val="000000" w:themeColor="text1"/>
                <w:sz w:val="28"/>
                <w:szCs w:val="28"/>
              </w:rPr>
              <w:t>24,1</w:t>
            </w:r>
          </w:p>
        </w:tc>
        <w:tc>
          <w:tcPr>
            <w:tcW w:w="1985" w:type="dxa"/>
            <w:vAlign w:val="bottom"/>
          </w:tcPr>
          <w:p w14:paraId="466E8BB1" w14:textId="77777777" w:rsidR="00154EEE" w:rsidRPr="00DB3595" w:rsidRDefault="00154EEE" w:rsidP="0006326A">
            <w:pPr>
              <w:rPr>
                <w:color w:val="000000" w:themeColor="text1"/>
                <w:sz w:val="28"/>
                <w:szCs w:val="28"/>
              </w:rPr>
            </w:pPr>
            <w:r w:rsidRPr="00DB3595">
              <w:rPr>
                <w:color w:val="000000" w:themeColor="text1"/>
                <w:sz w:val="28"/>
                <w:szCs w:val="28"/>
              </w:rPr>
              <w:t>24,1</w:t>
            </w:r>
          </w:p>
        </w:tc>
        <w:tc>
          <w:tcPr>
            <w:tcW w:w="1985" w:type="dxa"/>
            <w:vAlign w:val="bottom"/>
          </w:tcPr>
          <w:p w14:paraId="19F1F000" w14:textId="77777777" w:rsidR="00154EEE" w:rsidRPr="00DB3595" w:rsidRDefault="00154EEE" w:rsidP="0006326A">
            <w:pPr>
              <w:rPr>
                <w:color w:val="000000" w:themeColor="text1"/>
                <w:sz w:val="28"/>
                <w:szCs w:val="28"/>
              </w:rPr>
            </w:pPr>
            <w:r w:rsidRPr="00DB3595">
              <w:rPr>
                <w:color w:val="000000" w:themeColor="text1"/>
                <w:sz w:val="28"/>
                <w:szCs w:val="28"/>
              </w:rPr>
              <w:t>49,2</w:t>
            </w:r>
          </w:p>
        </w:tc>
        <w:tc>
          <w:tcPr>
            <w:tcW w:w="1985" w:type="dxa"/>
            <w:vAlign w:val="bottom"/>
          </w:tcPr>
          <w:p w14:paraId="7190FCA6" w14:textId="77777777" w:rsidR="00154EEE" w:rsidRPr="00DB3595" w:rsidRDefault="00154EEE" w:rsidP="0006326A">
            <w:pPr>
              <w:rPr>
                <w:color w:val="000000" w:themeColor="text1"/>
                <w:sz w:val="28"/>
                <w:szCs w:val="28"/>
              </w:rPr>
            </w:pPr>
            <w:r w:rsidRPr="00DB3595">
              <w:rPr>
                <w:color w:val="000000" w:themeColor="text1"/>
                <w:sz w:val="28"/>
                <w:szCs w:val="28"/>
              </w:rPr>
              <w:t>49,2</w:t>
            </w:r>
          </w:p>
        </w:tc>
      </w:tr>
      <w:tr w:rsidR="00DB3595" w:rsidRPr="00DB3595" w14:paraId="3D64F864" w14:textId="77777777" w:rsidTr="002A2C32">
        <w:tc>
          <w:tcPr>
            <w:tcW w:w="1504" w:type="dxa"/>
          </w:tcPr>
          <w:p w14:paraId="4EF93513" w14:textId="77777777" w:rsidR="00154EEE" w:rsidRPr="00DB3595" w:rsidRDefault="00154EEE" w:rsidP="0006326A">
            <w:pPr>
              <w:pStyle w:val="af6"/>
              <w:numPr>
                <w:ilvl w:val="0"/>
                <w:numId w:val="14"/>
              </w:numPr>
              <w:ind w:left="0" w:firstLine="0"/>
              <w:jc w:val="left"/>
              <w:rPr>
                <w:color w:val="000000" w:themeColor="text1"/>
                <w:szCs w:val="28"/>
              </w:rPr>
            </w:pPr>
          </w:p>
        </w:tc>
        <w:tc>
          <w:tcPr>
            <w:tcW w:w="1893" w:type="dxa"/>
            <w:vAlign w:val="bottom"/>
          </w:tcPr>
          <w:p w14:paraId="497600DB" w14:textId="77777777" w:rsidR="00154EEE" w:rsidRPr="00DB3595" w:rsidRDefault="00154EEE" w:rsidP="0006326A">
            <w:pPr>
              <w:rPr>
                <w:color w:val="000000" w:themeColor="text1"/>
                <w:sz w:val="28"/>
                <w:szCs w:val="28"/>
              </w:rPr>
            </w:pPr>
            <w:r w:rsidRPr="00DB3595">
              <w:rPr>
                <w:color w:val="000000" w:themeColor="text1"/>
                <w:sz w:val="28"/>
                <w:szCs w:val="28"/>
              </w:rPr>
              <w:t>23,9</w:t>
            </w:r>
          </w:p>
        </w:tc>
        <w:tc>
          <w:tcPr>
            <w:tcW w:w="1985" w:type="dxa"/>
            <w:vAlign w:val="bottom"/>
          </w:tcPr>
          <w:p w14:paraId="4F0B9B10" w14:textId="77777777" w:rsidR="00154EEE" w:rsidRPr="00DB3595" w:rsidRDefault="00154EEE" w:rsidP="0006326A">
            <w:pPr>
              <w:rPr>
                <w:color w:val="000000" w:themeColor="text1"/>
                <w:sz w:val="28"/>
                <w:szCs w:val="28"/>
              </w:rPr>
            </w:pPr>
            <w:r w:rsidRPr="00DB3595">
              <w:rPr>
                <w:color w:val="000000" w:themeColor="text1"/>
                <w:sz w:val="28"/>
                <w:szCs w:val="28"/>
              </w:rPr>
              <w:t>23,9</w:t>
            </w:r>
          </w:p>
        </w:tc>
        <w:tc>
          <w:tcPr>
            <w:tcW w:w="1985" w:type="dxa"/>
            <w:vAlign w:val="bottom"/>
          </w:tcPr>
          <w:p w14:paraId="0B4895EC" w14:textId="77777777" w:rsidR="00154EEE" w:rsidRPr="00DB3595" w:rsidRDefault="00154EEE" w:rsidP="0006326A">
            <w:pPr>
              <w:rPr>
                <w:color w:val="000000" w:themeColor="text1"/>
                <w:sz w:val="28"/>
                <w:szCs w:val="28"/>
              </w:rPr>
            </w:pPr>
            <w:r w:rsidRPr="00DB3595">
              <w:rPr>
                <w:color w:val="000000" w:themeColor="text1"/>
                <w:sz w:val="28"/>
                <w:szCs w:val="28"/>
              </w:rPr>
              <w:t>50,5</w:t>
            </w:r>
          </w:p>
        </w:tc>
        <w:tc>
          <w:tcPr>
            <w:tcW w:w="1985" w:type="dxa"/>
            <w:vAlign w:val="bottom"/>
          </w:tcPr>
          <w:p w14:paraId="7AAC41CB" w14:textId="77777777" w:rsidR="00154EEE" w:rsidRPr="00DB3595" w:rsidRDefault="00154EEE" w:rsidP="0006326A">
            <w:pPr>
              <w:rPr>
                <w:color w:val="000000" w:themeColor="text1"/>
                <w:sz w:val="28"/>
                <w:szCs w:val="28"/>
              </w:rPr>
            </w:pPr>
            <w:r w:rsidRPr="00DB3595">
              <w:rPr>
                <w:color w:val="000000" w:themeColor="text1"/>
                <w:sz w:val="28"/>
                <w:szCs w:val="28"/>
              </w:rPr>
              <w:t>50,5</w:t>
            </w:r>
          </w:p>
        </w:tc>
      </w:tr>
      <w:tr w:rsidR="00DB3595" w:rsidRPr="00DB3595" w14:paraId="5C17FBA7" w14:textId="77777777" w:rsidTr="002A2C32">
        <w:tc>
          <w:tcPr>
            <w:tcW w:w="1504" w:type="dxa"/>
          </w:tcPr>
          <w:p w14:paraId="6599E0AE" w14:textId="77777777" w:rsidR="00154EEE" w:rsidRPr="00DB3595" w:rsidRDefault="00154EEE" w:rsidP="0006326A">
            <w:pPr>
              <w:pStyle w:val="af6"/>
              <w:numPr>
                <w:ilvl w:val="0"/>
                <w:numId w:val="14"/>
              </w:numPr>
              <w:ind w:left="0" w:firstLine="0"/>
              <w:jc w:val="left"/>
              <w:rPr>
                <w:color w:val="000000" w:themeColor="text1"/>
                <w:szCs w:val="28"/>
              </w:rPr>
            </w:pPr>
          </w:p>
        </w:tc>
        <w:tc>
          <w:tcPr>
            <w:tcW w:w="1893" w:type="dxa"/>
            <w:vAlign w:val="bottom"/>
          </w:tcPr>
          <w:p w14:paraId="5B4D5092" w14:textId="77777777" w:rsidR="00154EEE" w:rsidRPr="00DB3595" w:rsidRDefault="00154EEE" w:rsidP="0006326A">
            <w:pPr>
              <w:rPr>
                <w:color w:val="000000" w:themeColor="text1"/>
                <w:sz w:val="28"/>
                <w:szCs w:val="28"/>
              </w:rPr>
            </w:pPr>
            <w:r w:rsidRPr="00DB3595">
              <w:rPr>
                <w:color w:val="000000" w:themeColor="text1"/>
                <w:sz w:val="28"/>
                <w:szCs w:val="28"/>
              </w:rPr>
              <w:t>23,9</w:t>
            </w:r>
          </w:p>
        </w:tc>
        <w:tc>
          <w:tcPr>
            <w:tcW w:w="1985" w:type="dxa"/>
            <w:vAlign w:val="bottom"/>
          </w:tcPr>
          <w:p w14:paraId="4018D751" w14:textId="77777777" w:rsidR="00154EEE" w:rsidRPr="00DB3595" w:rsidRDefault="00154EEE" w:rsidP="0006326A">
            <w:pPr>
              <w:rPr>
                <w:color w:val="000000" w:themeColor="text1"/>
                <w:sz w:val="28"/>
                <w:szCs w:val="28"/>
              </w:rPr>
            </w:pPr>
            <w:r w:rsidRPr="00DB3595">
              <w:rPr>
                <w:color w:val="000000" w:themeColor="text1"/>
                <w:sz w:val="28"/>
                <w:szCs w:val="28"/>
              </w:rPr>
              <w:t>23,9</w:t>
            </w:r>
          </w:p>
        </w:tc>
        <w:tc>
          <w:tcPr>
            <w:tcW w:w="1985" w:type="dxa"/>
            <w:vAlign w:val="bottom"/>
          </w:tcPr>
          <w:p w14:paraId="140915F2" w14:textId="77777777" w:rsidR="00154EEE" w:rsidRPr="00DB3595" w:rsidRDefault="00154EEE" w:rsidP="0006326A">
            <w:pPr>
              <w:rPr>
                <w:color w:val="000000" w:themeColor="text1"/>
                <w:sz w:val="28"/>
                <w:szCs w:val="28"/>
              </w:rPr>
            </w:pPr>
            <w:r w:rsidRPr="00DB3595">
              <w:rPr>
                <w:color w:val="000000" w:themeColor="text1"/>
                <w:sz w:val="28"/>
                <w:szCs w:val="28"/>
              </w:rPr>
              <w:t>50,5</w:t>
            </w:r>
          </w:p>
        </w:tc>
        <w:tc>
          <w:tcPr>
            <w:tcW w:w="1985" w:type="dxa"/>
            <w:vAlign w:val="bottom"/>
          </w:tcPr>
          <w:p w14:paraId="3B9B9E62" w14:textId="77777777" w:rsidR="00154EEE" w:rsidRPr="00DB3595" w:rsidRDefault="00154EEE" w:rsidP="0006326A">
            <w:pPr>
              <w:rPr>
                <w:color w:val="000000" w:themeColor="text1"/>
                <w:sz w:val="28"/>
                <w:szCs w:val="28"/>
              </w:rPr>
            </w:pPr>
            <w:r w:rsidRPr="00DB3595">
              <w:rPr>
                <w:color w:val="000000" w:themeColor="text1"/>
                <w:sz w:val="28"/>
                <w:szCs w:val="28"/>
              </w:rPr>
              <w:t>50,5</w:t>
            </w:r>
          </w:p>
        </w:tc>
      </w:tr>
      <w:tr w:rsidR="00DB3595" w:rsidRPr="00DB3595" w14:paraId="6CA09374" w14:textId="77777777" w:rsidTr="002A2C32">
        <w:tc>
          <w:tcPr>
            <w:tcW w:w="1504" w:type="dxa"/>
          </w:tcPr>
          <w:p w14:paraId="1F1E1EA5" w14:textId="77777777" w:rsidR="00154EEE" w:rsidRPr="00DB3595" w:rsidRDefault="00154EEE" w:rsidP="0006326A">
            <w:pPr>
              <w:pStyle w:val="af6"/>
              <w:numPr>
                <w:ilvl w:val="0"/>
                <w:numId w:val="14"/>
              </w:numPr>
              <w:ind w:left="0" w:firstLine="0"/>
              <w:jc w:val="left"/>
              <w:rPr>
                <w:color w:val="000000" w:themeColor="text1"/>
                <w:szCs w:val="28"/>
              </w:rPr>
            </w:pPr>
          </w:p>
        </w:tc>
        <w:tc>
          <w:tcPr>
            <w:tcW w:w="1893" w:type="dxa"/>
            <w:vAlign w:val="bottom"/>
          </w:tcPr>
          <w:p w14:paraId="618A65C6" w14:textId="77777777" w:rsidR="00154EEE" w:rsidRPr="00DB3595" w:rsidRDefault="00154EEE" w:rsidP="0006326A">
            <w:pPr>
              <w:rPr>
                <w:color w:val="000000" w:themeColor="text1"/>
                <w:sz w:val="28"/>
                <w:szCs w:val="28"/>
              </w:rPr>
            </w:pPr>
            <w:r w:rsidRPr="00DB3595">
              <w:rPr>
                <w:color w:val="000000" w:themeColor="text1"/>
                <w:sz w:val="28"/>
                <w:szCs w:val="28"/>
              </w:rPr>
              <w:t>23,9</w:t>
            </w:r>
          </w:p>
        </w:tc>
        <w:tc>
          <w:tcPr>
            <w:tcW w:w="1985" w:type="dxa"/>
            <w:vAlign w:val="bottom"/>
          </w:tcPr>
          <w:p w14:paraId="156F41DC" w14:textId="77777777" w:rsidR="00154EEE" w:rsidRPr="00DB3595" w:rsidRDefault="00154EEE" w:rsidP="0006326A">
            <w:pPr>
              <w:rPr>
                <w:color w:val="000000" w:themeColor="text1"/>
                <w:sz w:val="28"/>
                <w:szCs w:val="28"/>
              </w:rPr>
            </w:pPr>
            <w:r w:rsidRPr="00DB3595">
              <w:rPr>
                <w:color w:val="000000" w:themeColor="text1"/>
                <w:sz w:val="28"/>
                <w:szCs w:val="28"/>
              </w:rPr>
              <w:t>23,9</w:t>
            </w:r>
          </w:p>
        </w:tc>
        <w:tc>
          <w:tcPr>
            <w:tcW w:w="1985" w:type="dxa"/>
            <w:vAlign w:val="bottom"/>
          </w:tcPr>
          <w:p w14:paraId="683E6219" w14:textId="77777777" w:rsidR="00154EEE" w:rsidRPr="00DB3595" w:rsidRDefault="00154EEE" w:rsidP="0006326A">
            <w:pPr>
              <w:rPr>
                <w:color w:val="000000" w:themeColor="text1"/>
                <w:sz w:val="28"/>
                <w:szCs w:val="28"/>
              </w:rPr>
            </w:pPr>
            <w:r w:rsidRPr="00DB3595">
              <w:rPr>
                <w:color w:val="000000" w:themeColor="text1"/>
                <w:sz w:val="28"/>
                <w:szCs w:val="28"/>
              </w:rPr>
              <w:t>50,8</w:t>
            </w:r>
          </w:p>
        </w:tc>
        <w:tc>
          <w:tcPr>
            <w:tcW w:w="1985" w:type="dxa"/>
            <w:vAlign w:val="bottom"/>
          </w:tcPr>
          <w:p w14:paraId="3C46365E" w14:textId="77777777" w:rsidR="00154EEE" w:rsidRPr="00DB3595" w:rsidRDefault="00154EEE" w:rsidP="0006326A">
            <w:pPr>
              <w:rPr>
                <w:color w:val="000000" w:themeColor="text1"/>
                <w:sz w:val="28"/>
                <w:szCs w:val="28"/>
              </w:rPr>
            </w:pPr>
            <w:r w:rsidRPr="00DB3595">
              <w:rPr>
                <w:color w:val="000000" w:themeColor="text1"/>
                <w:sz w:val="28"/>
                <w:szCs w:val="28"/>
              </w:rPr>
              <w:t>50,8</w:t>
            </w:r>
          </w:p>
        </w:tc>
      </w:tr>
      <w:tr w:rsidR="00DB3595" w:rsidRPr="00DB3595" w14:paraId="1767EC62" w14:textId="77777777" w:rsidTr="002A2C32">
        <w:tc>
          <w:tcPr>
            <w:tcW w:w="1504" w:type="dxa"/>
          </w:tcPr>
          <w:p w14:paraId="6745CB24" w14:textId="77777777" w:rsidR="00154EEE" w:rsidRPr="00DB3595" w:rsidRDefault="00154EEE" w:rsidP="0006326A">
            <w:pPr>
              <w:pStyle w:val="af6"/>
              <w:numPr>
                <w:ilvl w:val="0"/>
                <w:numId w:val="14"/>
              </w:numPr>
              <w:ind w:left="0" w:firstLine="0"/>
              <w:jc w:val="left"/>
              <w:rPr>
                <w:color w:val="000000" w:themeColor="text1"/>
                <w:szCs w:val="28"/>
              </w:rPr>
            </w:pPr>
          </w:p>
        </w:tc>
        <w:tc>
          <w:tcPr>
            <w:tcW w:w="1893" w:type="dxa"/>
            <w:vAlign w:val="bottom"/>
          </w:tcPr>
          <w:p w14:paraId="7B8F039C" w14:textId="77777777" w:rsidR="00154EEE" w:rsidRPr="00DB3595" w:rsidRDefault="00154EEE" w:rsidP="0006326A">
            <w:pPr>
              <w:rPr>
                <w:color w:val="000000" w:themeColor="text1"/>
                <w:sz w:val="28"/>
                <w:szCs w:val="28"/>
              </w:rPr>
            </w:pPr>
            <w:r w:rsidRPr="00DB3595">
              <w:rPr>
                <w:color w:val="000000" w:themeColor="text1"/>
                <w:sz w:val="28"/>
                <w:szCs w:val="28"/>
              </w:rPr>
              <w:t>24,3</w:t>
            </w:r>
          </w:p>
        </w:tc>
        <w:tc>
          <w:tcPr>
            <w:tcW w:w="1985" w:type="dxa"/>
            <w:vAlign w:val="bottom"/>
          </w:tcPr>
          <w:p w14:paraId="388A6837" w14:textId="77777777" w:rsidR="00154EEE" w:rsidRPr="00DB3595" w:rsidRDefault="00154EEE" w:rsidP="0006326A">
            <w:pPr>
              <w:rPr>
                <w:color w:val="000000" w:themeColor="text1"/>
                <w:sz w:val="28"/>
                <w:szCs w:val="28"/>
              </w:rPr>
            </w:pPr>
            <w:r w:rsidRPr="00DB3595">
              <w:rPr>
                <w:color w:val="000000" w:themeColor="text1"/>
                <w:sz w:val="28"/>
                <w:szCs w:val="28"/>
              </w:rPr>
              <w:t>24,3</w:t>
            </w:r>
          </w:p>
        </w:tc>
        <w:tc>
          <w:tcPr>
            <w:tcW w:w="1985" w:type="dxa"/>
            <w:vAlign w:val="bottom"/>
          </w:tcPr>
          <w:p w14:paraId="30CCD93A" w14:textId="77777777" w:rsidR="00154EEE" w:rsidRPr="00DB3595" w:rsidRDefault="00154EEE" w:rsidP="0006326A">
            <w:pPr>
              <w:rPr>
                <w:color w:val="000000" w:themeColor="text1"/>
                <w:sz w:val="28"/>
                <w:szCs w:val="28"/>
              </w:rPr>
            </w:pPr>
            <w:r w:rsidRPr="00DB3595">
              <w:rPr>
                <w:color w:val="000000" w:themeColor="text1"/>
                <w:sz w:val="28"/>
                <w:szCs w:val="28"/>
              </w:rPr>
              <w:t>49,7</w:t>
            </w:r>
          </w:p>
        </w:tc>
        <w:tc>
          <w:tcPr>
            <w:tcW w:w="1985" w:type="dxa"/>
            <w:vAlign w:val="bottom"/>
          </w:tcPr>
          <w:p w14:paraId="3DB65858" w14:textId="77777777" w:rsidR="00154EEE" w:rsidRPr="00DB3595" w:rsidRDefault="00154EEE" w:rsidP="0006326A">
            <w:pPr>
              <w:rPr>
                <w:color w:val="000000" w:themeColor="text1"/>
                <w:sz w:val="28"/>
                <w:szCs w:val="28"/>
              </w:rPr>
            </w:pPr>
            <w:r w:rsidRPr="00DB3595">
              <w:rPr>
                <w:color w:val="000000" w:themeColor="text1"/>
                <w:sz w:val="28"/>
                <w:szCs w:val="28"/>
              </w:rPr>
              <w:t>49,7</w:t>
            </w:r>
          </w:p>
        </w:tc>
      </w:tr>
      <w:tr w:rsidR="00DB3595" w:rsidRPr="00DB3595" w14:paraId="59CFB949" w14:textId="77777777" w:rsidTr="002A2C32">
        <w:tc>
          <w:tcPr>
            <w:tcW w:w="1504" w:type="dxa"/>
          </w:tcPr>
          <w:p w14:paraId="08E418DD" w14:textId="77777777" w:rsidR="00154EEE" w:rsidRPr="00DB3595" w:rsidRDefault="00154EEE" w:rsidP="0006326A">
            <w:pPr>
              <w:pStyle w:val="af6"/>
              <w:numPr>
                <w:ilvl w:val="0"/>
                <w:numId w:val="14"/>
              </w:numPr>
              <w:ind w:left="0" w:firstLine="0"/>
              <w:jc w:val="left"/>
              <w:rPr>
                <w:color w:val="000000" w:themeColor="text1"/>
                <w:szCs w:val="28"/>
              </w:rPr>
            </w:pPr>
          </w:p>
        </w:tc>
        <w:tc>
          <w:tcPr>
            <w:tcW w:w="1893" w:type="dxa"/>
            <w:vAlign w:val="bottom"/>
          </w:tcPr>
          <w:p w14:paraId="319A7EAC" w14:textId="77777777" w:rsidR="00154EEE" w:rsidRPr="00DB3595" w:rsidRDefault="00154EEE" w:rsidP="0006326A">
            <w:pPr>
              <w:rPr>
                <w:color w:val="000000" w:themeColor="text1"/>
                <w:sz w:val="28"/>
                <w:szCs w:val="28"/>
              </w:rPr>
            </w:pPr>
            <w:r w:rsidRPr="00DB3595">
              <w:rPr>
                <w:color w:val="000000" w:themeColor="text1"/>
                <w:sz w:val="28"/>
                <w:szCs w:val="28"/>
              </w:rPr>
              <w:t>24,3</w:t>
            </w:r>
          </w:p>
        </w:tc>
        <w:tc>
          <w:tcPr>
            <w:tcW w:w="1985" w:type="dxa"/>
            <w:vAlign w:val="bottom"/>
          </w:tcPr>
          <w:p w14:paraId="0EFA62A8" w14:textId="77777777" w:rsidR="00154EEE" w:rsidRPr="00DB3595" w:rsidRDefault="00154EEE" w:rsidP="0006326A">
            <w:pPr>
              <w:rPr>
                <w:color w:val="000000" w:themeColor="text1"/>
                <w:sz w:val="28"/>
                <w:szCs w:val="28"/>
              </w:rPr>
            </w:pPr>
            <w:r w:rsidRPr="00DB3595">
              <w:rPr>
                <w:color w:val="000000" w:themeColor="text1"/>
                <w:sz w:val="28"/>
                <w:szCs w:val="28"/>
              </w:rPr>
              <w:t>24,3</w:t>
            </w:r>
          </w:p>
        </w:tc>
        <w:tc>
          <w:tcPr>
            <w:tcW w:w="1985" w:type="dxa"/>
            <w:vAlign w:val="bottom"/>
          </w:tcPr>
          <w:p w14:paraId="36A77629" w14:textId="77777777" w:rsidR="00154EEE" w:rsidRPr="00DB3595" w:rsidRDefault="00154EEE" w:rsidP="0006326A">
            <w:pPr>
              <w:rPr>
                <w:color w:val="000000" w:themeColor="text1"/>
                <w:sz w:val="28"/>
                <w:szCs w:val="28"/>
              </w:rPr>
            </w:pPr>
            <w:r w:rsidRPr="00DB3595">
              <w:rPr>
                <w:color w:val="000000" w:themeColor="text1"/>
                <w:sz w:val="28"/>
                <w:szCs w:val="28"/>
              </w:rPr>
              <w:t>51</w:t>
            </w:r>
          </w:p>
        </w:tc>
        <w:tc>
          <w:tcPr>
            <w:tcW w:w="1985" w:type="dxa"/>
            <w:vAlign w:val="bottom"/>
          </w:tcPr>
          <w:p w14:paraId="516CE666" w14:textId="77777777" w:rsidR="00154EEE" w:rsidRPr="00DB3595" w:rsidRDefault="00154EEE" w:rsidP="0006326A">
            <w:pPr>
              <w:rPr>
                <w:color w:val="000000" w:themeColor="text1"/>
                <w:sz w:val="28"/>
                <w:szCs w:val="28"/>
              </w:rPr>
            </w:pPr>
            <w:r w:rsidRPr="00DB3595">
              <w:rPr>
                <w:color w:val="000000" w:themeColor="text1"/>
                <w:sz w:val="28"/>
                <w:szCs w:val="28"/>
              </w:rPr>
              <w:t>51</w:t>
            </w:r>
          </w:p>
        </w:tc>
      </w:tr>
      <w:tr w:rsidR="00DB3595" w:rsidRPr="00DB3595" w14:paraId="6CE2700E" w14:textId="77777777" w:rsidTr="002A2C32">
        <w:tc>
          <w:tcPr>
            <w:tcW w:w="1504" w:type="dxa"/>
          </w:tcPr>
          <w:p w14:paraId="11040462" w14:textId="77777777" w:rsidR="00154EEE" w:rsidRPr="00DB3595" w:rsidRDefault="00154EEE" w:rsidP="0006326A">
            <w:pPr>
              <w:pStyle w:val="af6"/>
              <w:numPr>
                <w:ilvl w:val="0"/>
                <w:numId w:val="14"/>
              </w:numPr>
              <w:ind w:left="0" w:firstLine="0"/>
              <w:jc w:val="left"/>
              <w:rPr>
                <w:color w:val="000000" w:themeColor="text1"/>
                <w:szCs w:val="28"/>
              </w:rPr>
            </w:pPr>
          </w:p>
        </w:tc>
        <w:tc>
          <w:tcPr>
            <w:tcW w:w="1893" w:type="dxa"/>
            <w:vAlign w:val="bottom"/>
          </w:tcPr>
          <w:p w14:paraId="6228D56D" w14:textId="77777777" w:rsidR="00154EEE" w:rsidRPr="00DB3595" w:rsidRDefault="00154EEE" w:rsidP="0006326A">
            <w:pPr>
              <w:rPr>
                <w:color w:val="000000" w:themeColor="text1"/>
                <w:sz w:val="28"/>
                <w:szCs w:val="28"/>
              </w:rPr>
            </w:pPr>
            <w:r w:rsidRPr="00DB3595">
              <w:rPr>
                <w:color w:val="000000" w:themeColor="text1"/>
                <w:sz w:val="28"/>
                <w:szCs w:val="28"/>
              </w:rPr>
              <w:t>24,3</w:t>
            </w:r>
          </w:p>
        </w:tc>
        <w:tc>
          <w:tcPr>
            <w:tcW w:w="1985" w:type="dxa"/>
            <w:vAlign w:val="bottom"/>
          </w:tcPr>
          <w:p w14:paraId="5390AEC8" w14:textId="77777777" w:rsidR="00154EEE" w:rsidRPr="00DB3595" w:rsidRDefault="00154EEE" w:rsidP="0006326A">
            <w:pPr>
              <w:rPr>
                <w:color w:val="000000" w:themeColor="text1"/>
                <w:sz w:val="28"/>
                <w:szCs w:val="28"/>
              </w:rPr>
            </w:pPr>
            <w:r w:rsidRPr="00DB3595">
              <w:rPr>
                <w:color w:val="000000" w:themeColor="text1"/>
                <w:sz w:val="28"/>
                <w:szCs w:val="28"/>
              </w:rPr>
              <w:t>24,3</w:t>
            </w:r>
          </w:p>
        </w:tc>
        <w:tc>
          <w:tcPr>
            <w:tcW w:w="1985" w:type="dxa"/>
            <w:vAlign w:val="bottom"/>
          </w:tcPr>
          <w:p w14:paraId="708E15FB" w14:textId="77777777" w:rsidR="00154EEE" w:rsidRPr="00DB3595" w:rsidRDefault="00154EEE" w:rsidP="0006326A">
            <w:pPr>
              <w:rPr>
                <w:color w:val="000000" w:themeColor="text1"/>
                <w:sz w:val="28"/>
                <w:szCs w:val="28"/>
              </w:rPr>
            </w:pPr>
            <w:r w:rsidRPr="00DB3595">
              <w:rPr>
                <w:color w:val="000000" w:themeColor="text1"/>
                <w:sz w:val="28"/>
                <w:szCs w:val="28"/>
              </w:rPr>
              <w:t>51,2</w:t>
            </w:r>
          </w:p>
        </w:tc>
        <w:tc>
          <w:tcPr>
            <w:tcW w:w="1985" w:type="dxa"/>
            <w:vAlign w:val="bottom"/>
          </w:tcPr>
          <w:p w14:paraId="15EE2A88" w14:textId="77777777" w:rsidR="00154EEE" w:rsidRPr="00DB3595" w:rsidRDefault="00154EEE" w:rsidP="0006326A">
            <w:pPr>
              <w:rPr>
                <w:color w:val="000000" w:themeColor="text1"/>
                <w:sz w:val="28"/>
                <w:szCs w:val="28"/>
              </w:rPr>
            </w:pPr>
            <w:r w:rsidRPr="00DB3595">
              <w:rPr>
                <w:color w:val="000000" w:themeColor="text1"/>
                <w:sz w:val="28"/>
                <w:szCs w:val="28"/>
              </w:rPr>
              <w:t>51,2</w:t>
            </w:r>
          </w:p>
        </w:tc>
      </w:tr>
      <w:tr w:rsidR="00DB3595" w:rsidRPr="00DB3595" w14:paraId="086D06F5" w14:textId="77777777" w:rsidTr="002A2C32">
        <w:tc>
          <w:tcPr>
            <w:tcW w:w="1504" w:type="dxa"/>
          </w:tcPr>
          <w:p w14:paraId="45F1C252" w14:textId="77777777" w:rsidR="00154EEE" w:rsidRPr="00DB3595" w:rsidRDefault="00154EEE" w:rsidP="0006326A">
            <w:pPr>
              <w:pStyle w:val="af6"/>
              <w:numPr>
                <w:ilvl w:val="0"/>
                <w:numId w:val="14"/>
              </w:numPr>
              <w:ind w:left="0" w:firstLine="0"/>
              <w:jc w:val="left"/>
              <w:rPr>
                <w:color w:val="000000" w:themeColor="text1"/>
                <w:szCs w:val="28"/>
              </w:rPr>
            </w:pPr>
          </w:p>
        </w:tc>
        <w:tc>
          <w:tcPr>
            <w:tcW w:w="1893" w:type="dxa"/>
            <w:vAlign w:val="bottom"/>
          </w:tcPr>
          <w:p w14:paraId="66B899BB" w14:textId="77777777" w:rsidR="00154EEE" w:rsidRPr="00DB3595" w:rsidRDefault="00154EEE" w:rsidP="0006326A">
            <w:pPr>
              <w:rPr>
                <w:color w:val="000000" w:themeColor="text1"/>
                <w:sz w:val="28"/>
                <w:szCs w:val="28"/>
              </w:rPr>
            </w:pPr>
            <w:r w:rsidRPr="00DB3595">
              <w:rPr>
                <w:color w:val="000000" w:themeColor="text1"/>
                <w:sz w:val="28"/>
                <w:szCs w:val="28"/>
              </w:rPr>
              <w:t>24,3</w:t>
            </w:r>
          </w:p>
        </w:tc>
        <w:tc>
          <w:tcPr>
            <w:tcW w:w="1985" w:type="dxa"/>
            <w:vAlign w:val="bottom"/>
          </w:tcPr>
          <w:p w14:paraId="52EE81E2" w14:textId="77777777" w:rsidR="00154EEE" w:rsidRPr="00DB3595" w:rsidRDefault="00154EEE" w:rsidP="0006326A">
            <w:pPr>
              <w:rPr>
                <w:color w:val="000000" w:themeColor="text1"/>
                <w:sz w:val="28"/>
                <w:szCs w:val="28"/>
              </w:rPr>
            </w:pPr>
            <w:r w:rsidRPr="00DB3595">
              <w:rPr>
                <w:color w:val="000000" w:themeColor="text1"/>
                <w:sz w:val="28"/>
                <w:szCs w:val="28"/>
              </w:rPr>
              <w:t>24,3</w:t>
            </w:r>
          </w:p>
        </w:tc>
        <w:tc>
          <w:tcPr>
            <w:tcW w:w="1985" w:type="dxa"/>
            <w:vAlign w:val="bottom"/>
          </w:tcPr>
          <w:p w14:paraId="22F9AAF9" w14:textId="77777777" w:rsidR="00154EEE" w:rsidRPr="00DB3595" w:rsidRDefault="00154EEE" w:rsidP="0006326A">
            <w:pPr>
              <w:rPr>
                <w:color w:val="000000" w:themeColor="text1"/>
                <w:sz w:val="28"/>
                <w:szCs w:val="28"/>
              </w:rPr>
            </w:pPr>
            <w:r w:rsidRPr="00DB3595">
              <w:rPr>
                <w:color w:val="000000" w:themeColor="text1"/>
                <w:sz w:val="28"/>
                <w:szCs w:val="28"/>
              </w:rPr>
              <w:t>50,2</w:t>
            </w:r>
          </w:p>
        </w:tc>
        <w:tc>
          <w:tcPr>
            <w:tcW w:w="1985" w:type="dxa"/>
            <w:vAlign w:val="bottom"/>
          </w:tcPr>
          <w:p w14:paraId="5F20CD33" w14:textId="77777777" w:rsidR="00154EEE" w:rsidRPr="00DB3595" w:rsidRDefault="00154EEE" w:rsidP="0006326A">
            <w:pPr>
              <w:rPr>
                <w:color w:val="000000" w:themeColor="text1"/>
                <w:sz w:val="28"/>
                <w:szCs w:val="28"/>
              </w:rPr>
            </w:pPr>
            <w:r w:rsidRPr="00DB3595">
              <w:rPr>
                <w:color w:val="000000" w:themeColor="text1"/>
                <w:sz w:val="28"/>
                <w:szCs w:val="28"/>
              </w:rPr>
              <w:t>50,2</w:t>
            </w:r>
          </w:p>
        </w:tc>
      </w:tr>
      <w:tr w:rsidR="00DB3595" w:rsidRPr="00DB3595" w14:paraId="7425B08D" w14:textId="77777777" w:rsidTr="002A2C32">
        <w:tc>
          <w:tcPr>
            <w:tcW w:w="1504" w:type="dxa"/>
          </w:tcPr>
          <w:p w14:paraId="59B087EB" w14:textId="77777777" w:rsidR="00154EEE" w:rsidRPr="00DB3595" w:rsidRDefault="00154EEE" w:rsidP="0006326A">
            <w:pPr>
              <w:pStyle w:val="af6"/>
              <w:numPr>
                <w:ilvl w:val="0"/>
                <w:numId w:val="14"/>
              </w:numPr>
              <w:ind w:left="0" w:firstLine="0"/>
              <w:jc w:val="left"/>
              <w:rPr>
                <w:color w:val="000000" w:themeColor="text1"/>
                <w:szCs w:val="28"/>
              </w:rPr>
            </w:pPr>
          </w:p>
        </w:tc>
        <w:tc>
          <w:tcPr>
            <w:tcW w:w="1893" w:type="dxa"/>
            <w:vAlign w:val="bottom"/>
          </w:tcPr>
          <w:p w14:paraId="645B34EF" w14:textId="77777777" w:rsidR="00154EEE" w:rsidRPr="00DB3595" w:rsidRDefault="00154EEE" w:rsidP="0006326A">
            <w:pPr>
              <w:rPr>
                <w:color w:val="000000" w:themeColor="text1"/>
                <w:sz w:val="28"/>
                <w:szCs w:val="28"/>
              </w:rPr>
            </w:pPr>
            <w:r w:rsidRPr="00DB3595">
              <w:rPr>
                <w:color w:val="000000" w:themeColor="text1"/>
                <w:sz w:val="28"/>
                <w:szCs w:val="28"/>
              </w:rPr>
              <w:t>24,3</w:t>
            </w:r>
          </w:p>
        </w:tc>
        <w:tc>
          <w:tcPr>
            <w:tcW w:w="1985" w:type="dxa"/>
            <w:vAlign w:val="bottom"/>
          </w:tcPr>
          <w:p w14:paraId="1A0AAA9D" w14:textId="77777777" w:rsidR="00154EEE" w:rsidRPr="00DB3595" w:rsidRDefault="00154EEE" w:rsidP="0006326A">
            <w:pPr>
              <w:rPr>
                <w:color w:val="000000" w:themeColor="text1"/>
                <w:sz w:val="28"/>
                <w:szCs w:val="28"/>
              </w:rPr>
            </w:pPr>
            <w:r w:rsidRPr="00DB3595">
              <w:rPr>
                <w:color w:val="000000" w:themeColor="text1"/>
                <w:sz w:val="28"/>
                <w:szCs w:val="28"/>
              </w:rPr>
              <w:t>24,3</w:t>
            </w:r>
          </w:p>
        </w:tc>
        <w:tc>
          <w:tcPr>
            <w:tcW w:w="1985" w:type="dxa"/>
            <w:vAlign w:val="bottom"/>
          </w:tcPr>
          <w:p w14:paraId="26401131" w14:textId="77777777" w:rsidR="00154EEE" w:rsidRPr="00DB3595" w:rsidRDefault="00154EEE" w:rsidP="0006326A">
            <w:pPr>
              <w:rPr>
                <w:color w:val="000000" w:themeColor="text1"/>
                <w:sz w:val="28"/>
                <w:szCs w:val="28"/>
              </w:rPr>
            </w:pPr>
            <w:r w:rsidRPr="00DB3595">
              <w:rPr>
                <w:color w:val="000000" w:themeColor="text1"/>
                <w:sz w:val="28"/>
                <w:szCs w:val="28"/>
              </w:rPr>
              <w:t>51,5</w:t>
            </w:r>
          </w:p>
        </w:tc>
        <w:tc>
          <w:tcPr>
            <w:tcW w:w="1985" w:type="dxa"/>
            <w:vAlign w:val="bottom"/>
          </w:tcPr>
          <w:p w14:paraId="02E05B92" w14:textId="77777777" w:rsidR="00154EEE" w:rsidRPr="00DB3595" w:rsidRDefault="00154EEE" w:rsidP="0006326A">
            <w:pPr>
              <w:rPr>
                <w:color w:val="000000" w:themeColor="text1"/>
                <w:sz w:val="28"/>
                <w:szCs w:val="28"/>
              </w:rPr>
            </w:pPr>
            <w:r w:rsidRPr="00DB3595">
              <w:rPr>
                <w:color w:val="000000" w:themeColor="text1"/>
                <w:sz w:val="28"/>
                <w:szCs w:val="28"/>
              </w:rPr>
              <w:t>51,5</w:t>
            </w:r>
          </w:p>
        </w:tc>
      </w:tr>
      <w:tr w:rsidR="00DB3595" w:rsidRPr="00DB3595" w14:paraId="5D8CF8A9" w14:textId="77777777" w:rsidTr="002A2C32">
        <w:tc>
          <w:tcPr>
            <w:tcW w:w="1504" w:type="dxa"/>
          </w:tcPr>
          <w:p w14:paraId="64F2FA1F" w14:textId="77777777" w:rsidR="00154EEE" w:rsidRPr="00DB3595" w:rsidRDefault="00154EEE" w:rsidP="0006326A">
            <w:pPr>
              <w:pStyle w:val="af6"/>
              <w:numPr>
                <w:ilvl w:val="0"/>
                <w:numId w:val="14"/>
              </w:numPr>
              <w:ind w:left="0" w:firstLine="0"/>
              <w:jc w:val="left"/>
              <w:rPr>
                <w:color w:val="000000" w:themeColor="text1"/>
                <w:szCs w:val="28"/>
              </w:rPr>
            </w:pPr>
          </w:p>
        </w:tc>
        <w:tc>
          <w:tcPr>
            <w:tcW w:w="1893" w:type="dxa"/>
            <w:vAlign w:val="bottom"/>
          </w:tcPr>
          <w:p w14:paraId="58727391" w14:textId="77777777" w:rsidR="00154EEE" w:rsidRPr="00DB3595" w:rsidRDefault="00154EEE" w:rsidP="0006326A">
            <w:pPr>
              <w:rPr>
                <w:color w:val="000000" w:themeColor="text1"/>
                <w:sz w:val="28"/>
                <w:szCs w:val="28"/>
              </w:rPr>
            </w:pPr>
            <w:r w:rsidRPr="00DB3595">
              <w:rPr>
                <w:color w:val="000000" w:themeColor="text1"/>
                <w:sz w:val="28"/>
                <w:szCs w:val="28"/>
              </w:rPr>
              <w:t>24,3</w:t>
            </w:r>
          </w:p>
        </w:tc>
        <w:tc>
          <w:tcPr>
            <w:tcW w:w="1985" w:type="dxa"/>
            <w:vAlign w:val="bottom"/>
          </w:tcPr>
          <w:p w14:paraId="39C868A1" w14:textId="77777777" w:rsidR="00154EEE" w:rsidRPr="00DB3595" w:rsidRDefault="00154EEE" w:rsidP="0006326A">
            <w:pPr>
              <w:rPr>
                <w:color w:val="000000" w:themeColor="text1"/>
                <w:sz w:val="28"/>
                <w:szCs w:val="28"/>
              </w:rPr>
            </w:pPr>
            <w:r w:rsidRPr="00DB3595">
              <w:rPr>
                <w:color w:val="000000" w:themeColor="text1"/>
                <w:sz w:val="28"/>
                <w:szCs w:val="28"/>
              </w:rPr>
              <w:t>24,3</w:t>
            </w:r>
          </w:p>
        </w:tc>
        <w:tc>
          <w:tcPr>
            <w:tcW w:w="1985" w:type="dxa"/>
            <w:vAlign w:val="bottom"/>
          </w:tcPr>
          <w:p w14:paraId="5862B1FE" w14:textId="77777777" w:rsidR="00154EEE" w:rsidRPr="00DB3595" w:rsidRDefault="00154EEE" w:rsidP="0006326A">
            <w:pPr>
              <w:rPr>
                <w:color w:val="000000" w:themeColor="text1"/>
                <w:sz w:val="28"/>
                <w:szCs w:val="28"/>
              </w:rPr>
            </w:pPr>
            <w:r w:rsidRPr="00DB3595">
              <w:rPr>
                <w:color w:val="000000" w:themeColor="text1"/>
                <w:sz w:val="28"/>
                <w:szCs w:val="28"/>
              </w:rPr>
              <w:t>51,5</w:t>
            </w:r>
          </w:p>
        </w:tc>
        <w:tc>
          <w:tcPr>
            <w:tcW w:w="1985" w:type="dxa"/>
            <w:vAlign w:val="bottom"/>
          </w:tcPr>
          <w:p w14:paraId="5D533E61" w14:textId="77777777" w:rsidR="00154EEE" w:rsidRPr="00DB3595" w:rsidRDefault="00154EEE" w:rsidP="0006326A">
            <w:pPr>
              <w:rPr>
                <w:color w:val="000000" w:themeColor="text1"/>
                <w:sz w:val="28"/>
                <w:szCs w:val="28"/>
              </w:rPr>
            </w:pPr>
            <w:r w:rsidRPr="00DB3595">
              <w:rPr>
                <w:color w:val="000000" w:themeColor="text1"/>
                <w:sz w:val="28"/>
                <w:szCs w:val="28"/>
              </w:rPr>
              <w:t>51,5</w:t>
            </w:r>
          </w:p>
        </w:tc>
      </w:tr>
      <w:tr w:rsidR="00DB3595" w:rsidRPr="00DB3595" w14:paraId="54390B32" w14:textId="77777777" w:rsidTr="002A2C32">
        <w:tc>
          <w:tcPr>
            <w:tcW w:w="1504" w:type="dxa"/>
          </w:tcPr>
          <w:p w14:paraId="042C5B0B" w14:textId="77777777" w:rsidR="00154EEE" w:rsidRPr="00DB3595" w:rsidRDefault="00154EEE" w:rsidP="0006326A">
            <w:pPr>
              <w:pStyle w:val="af6"/>
              <w:numPr>
                <w:ilvl w:val="0"/>
                <w:numId w:val="14"/>
              </w:numPr>
              <w:ind w:left="0" w:firstLine="0"/>
              <w:jc w:val="left"/>
              <w:rPr>
                <w:color w:val="000000" w:themeColor="text1"/>
                <w:szCs w:val="28"/>
              </w:rPr>
            </w:pPr>
          </w:p>
        </w:tc>
        <w:tc>
          <w:tcPr>
            <w:tcW w:w="1893" w:type="dxa"/>
            <w:vAlign w:val="bottom"/>
          </w:tcPr>
          <w:p w14:paraId="34AD5AD6" w14:textId="77777777" w:rsidR="00154EEE" w:rsidRPr="00DB3595" w:rsidRDefault="00154EEE" w:rsidP="0006326A">
            <w:pPr>
              <w:rPr>
                <w:color w:val="000000" w:themeColor="text1"/>
                <w:sz w:val="28"/>
                <w:szCs w:val="28"/>
              </w:rPr>
            </w:pPr>
            <w:r w:rsidRPr="00DB3595">
              <w:rPr>
                <w:color w:val="000000" w:themeColor="text1"/>
                <w:sz w:val="28"/>
                <w:szCs w:val="28"/>
              </w:rPr>
              <w:t>24,3</w:t>
            </w:r>
          </w:p>
        </w:tc>
        <w:tc>
          <w:tcPr>
            <w:tcW w:w="1985" w:type="dxa"/>
            <w:vAlign w:val="bottom"/>
          </w:tcPr>
          <w:p w14:paraId="7982932A" w14:textId="77777777" w:rsidR="00154EEE" w:rsidRPr="00DB3595" w:rsidRDefault="00154EEE" w:rsidP="0006326A">
            <w:pPr>
              <w:rPr>
                <w:color w:val="000000" w:themeColor="text1"/>
                <w:sz w:val="28"/>
                <w:szCs w:val="28"/>
              </w:rPr>
            </w:pPr>
            <w:r w:rsidRPr="00DB3595">
              <w:rPr>
                <w:color w:val="000000" w:themeColor="text1"/>
                <w:sz w:val="28"/>
                <w:szCs w:val="28"/>
              </w:rPr>
              <w:t>24,3</w:t>
            </w:r>
          </w:p>
        </w:tc>
        <w:tc>
          <w:tcPr>
            <w:tcW w:w="1985" w:type="dxa"/>
            <w:vAlign w:val="bottom"/>
          </w:tcPr>
          <w:p w14:paraId="2154A0C7" w14:textId="77777777" w:rsidR="00154EEE" w:rsidRPr="00DB3595" w:rsidRDefault="00154EEE" w:rsidP="0006326A">
            <w:pPr>
              <w:rPr>
                <w:color w:val="000000" w:themeColor="text1"/>
                <w:sz w:val="28"/>
                <w:szCs w:val="28"/>
              </w:rPr>
            </w:pPr>
            <w:r w:rsidRPr="00DB3595">
              <w:rPr>
                <w:color w:val="000000" w:themeColor="text1"/>
                <w:sz w:val="28"/>
                <w:szCs w:val="28"/>
              </w:rPr>
              <w:t>51,4</w:t>
            </w:r>
          </w:p>
        </w:tc>
        <w:tc>
          <w:tcPr>
            <w:tcW w:w="1985" w:type="dxa"/>
            <w:vAlign w:val="bottom"/>
          </w:tcPr>
          <w:p w14:paraId="46A8C923" w14:textId="77777777" w:rsidR="00154EEE" w:rsidRPr="00DB3595" w:rsidRDefault="00154EEE" w:rsidP="0006326A">
            <w:pPr>
              <w:rPr>
                <w:color w:val="000000" w:themeColor="text1"/>
                <w:sz w:val="28"/>
                <w:szCs w:val="28"/>
              </w:rPr>
            </w:pPr>
            <w:r w:rsidRPr="00DB3595">
              <w:rPr>
                <w:color w:val="000000" w:themeColor="text1"/>
                <w:sz w:val="28"/>
                <w:szCs w:val="28"/>
              </w:rPr>
              <w:t>51,4</w:t>
            </w:r>
          </w:p>
        </w:tc>
      </w:tr>
      <w:tr w:rsidR="00154EEE" w:rsidRPr="00DB3595" w14:paraId="739DAF07" w14:textId="77777777" w:rsidTr="002A2C32">
        <w:tc>
          <w:tcPr>
            <w:tcW w:w="1504" w:type="dxa"/>
          </w:tcPr>
          <w:p w14:paraId="2B6F61F2" w14:textId="77777777" w:rsidR="00154EEE" w:rsidRPr="00DB3595" w:rsidRDefault="00154EEE" w:rsidP="0006326A">
            <w:pPr>
              <w:pStyle w:val="af6"/>
              <w:numPr>
                <w:ilvl w:val="0"/>
                <w:numId w:val="14"/>
              </w:numPr>
              <w:ind w:left="0" w:firstLine="0"/>
              <w:jc w:val="left"/>
              <w:rPr>
                <w:color w:val="000000" w:themeColor="text1"/>
                <w:szCs w:val="28"/>
              </w:rPr>
            </w:pPr>
          </w:p>
        </w:tc>
        <w:tc>
          <w:tcPr>
            <w:tcW w:w="1893" w:type="dxa"/>
            <w:vAlign w:val="bottom"/>
          </w:tcPr>
          <w:p w14:paraId="6B0D4027" w14:textId="77777777" w:rsidR="00154EEE" w:rsidRPr="00DB3595" w:rsidRDefault="00154EEE" w:rsidP="0006326A">
            <w:pPr>
              <w:rPr>
                <w:color w:val="000000" w:themeColor="text1"/>
                <w:sz w:val="28"/>
                <w:szCs w:val="28"/>
              </w:rPr>
            </w:pPr>
            <w:r w:rsidRPr="00DB3595">
              <w:rPr>
                <w:color w:val="000000" w:themeColor="text1"/>
                <w:sz w:val="28"/>
                <w:szCs w:val="28"/>
              </w:rPr>
              <w:t>24,3</w:t>
            </w:r>
          </w:p>
        </w:tc>
        <w:tc>
          <w:tcPr>
            <w:tcW w:w="1985" w:type="dxa"/>
            <w:vAlign w:val="bottom"/>
          </w:tcPr>
          <w:p w14:paraId="7662FDB1" w14:textId="77777777" w:rsidR="00154EEE" w:rsidRPr="00DB3595" w:rsidRDefault="00154EEE" w:rsidP="0006326A">
            <w:pPr>
              <w:rPr>
                <w:color w:val="000000" w:themeColor="text1"/>
                <w:sz w:val="28"/>
                <w:szCs w:val="28"/>
              </w:rPr>
            </w:pPr>
            <w:r w:rsidRPr="00DB3595">
              <w:rPr>
                <w:color w:val="000000" w:themeColor="text1"/>
                <w:sz w:val="28"/>
                <w:szCs w:val="28"/>
              </w:rPr>
              <w:t>24,3</w:t>
            </w:r>
          </w:p>
        </w:tc>
        <w:tc>
          <w:tcPr>
            <w:tcW w:w="1985" w:type="dxa"/>
            <w:vAlign w:val="bottom"/>
          </w:tcPr>
          <w:p w14:paraId="4EAB744C" w14:textId="77777777" w:rsidR="00154EEE" w:rsidRPr="00DB3595" w:rsidRDefault="00154EEE" w:rsidP="0006326A">
            <w:pPr>
              <w:rPr>
                <w:color w:val="000000" w:themeColor="text1"/>
                <w:sz w:val="28"/>
                <w:szCs w:val="28"/>
              </w:rPr>
            </w:pPr>
            <w:r w:rsidRPr="00DB3595">
              <w:rPr>
                <w:color w:val="000000" w:themeColor="text1"/>
                <w:sz w:val="28"/>
                <w:szCs w:val="28"/>
              </w:rPr>
              <w:t>51,3</w:t>
            </w:r>
          </w:p>
        </w:tc>
        <w:tc>
          <w:tcPr>
            <w:tcW w:w="1985" w:type="dxa"/>
            <w:vAlign w:val="bottom"/>
          </w:tcPr>
          <w:p w14:paraId="22997156" w14:textId="77777777" w:rsidR="00154EEE" w:rsidRPr="00DB3595" w:rsidRDefault="00154EEE" w:rsidP="0006326A">
            <w:pPr>
              <w:rPr>
                <w:color w:val="000000" w:themeColor="text1"/>
                <w:sz w:val="28"/>
                <w:szCs w:val="28"/>
              </w:rPr>
            </w:pPr>
            <w:r w:rsidRPr="00DB3595">
              <w:rPr>
                <w:color w:val="000000" w:themeColor="text1"/>
                <w:sz w:val="28"/>
                <w:szCs w:val="28"/>
              </w:rPr>
              <w:t>51,3</w:t>
            </w:r>
          </w:p>
        </w:tc>
      </w:tr>
    </w:tbl>
    <w:p w14:paraId="0350A7FE" w14:textId="77777777" w:rsidR="00154EEE" w:rsidRPr="00DB3595" w:rsidRDefault="00154EEE" w:rsidP="00154EEE">
      <w:pPr>
        <w:ind w:firstLine="709"/>
        <w:rPr>
          <w:color w:val="000000" w:themeColor="text1"/>
          <w:sz w:val="28"/>
          <w:szCs w:val="28"/>
        </w:rPr>
      </w:pPr>
    </w:p>
    <w:p w14:paraId="484965E8" w14:textId="77777777" w:rsidR="00154EEE" w:rsidRPr="00DB3595" w:rsidRDefault="00154EEE" w:rsidP="00154EEE">
      <w:pPr>
        <w:ind w:firstLine="709"/>
        <w:jc w:val="center"/>
        <w:rPr>
          <w:color w:val="000000" w:themeColor="text1"/>
          <w:sz w:val="28"/>
          <w:szCs w:val="28"/>
        </w:rPr>
      </w:pPr>
      <w:r w:rsidRPr="00DB3595">
        <w:rPr>
          <w:noProof/>
          <w:color w:val="000000" w:themeColor="text1"/>
        </w:rPr>
        <w:lastRenderedPageBreak/>
        <w:drawing>
          <wp:inline distT="0" distB="0" distL="0" distR="0" wp14:anchorId="07514FE3" wp14:editId="196DC666">
            <wp:extent cx="4785360" cy="1531315"/>
            <wp:effectExtent l="0" t="0" r="0"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4791108" cy="1533154"/>
                    </a:xfrm>
                    <a:prstGeom prst="rect">
                      <a:avLst/>
                    </a:prstGeom>
                    <a:noFill/>
                    <a:ln>
                      <a:noFill/>
                    </a:ln>
                  </pic:spPr>
                </pic:pic>
              </a:graphicData>
            </a:graphic>
          </wp:inline>
        </w:drawing>
      </w:r>
    </w:p>
    <w:p w14:paraId="42D75CAF" w14:textId="77777777" w:rsidR="00154EEE" w:rsidRPr="00DB3595" w:rsidRDefault="00154EEE" w:rsidP="00154EEE">
      <w:pPr>
        <w:ind w:firstLine="709"/>
        <w:jc w:val="center"/>
        <w:rPr>
          <w:color w:val="000000" w:themeColor="text1"/>
          <w:sz w:val="28"/>
          <w:szCs w:val="28"/>
        </w:rPr>
      </w:pPr>
    </w:p>
    <w:p w14:paraId="5B0B8987" w14:textId="77777777" w:rsidR="00154EEE" w:rsidRPr="00DB3595" w:rsidRDefault="00154EEE" w:rsidP="00154EEE">
      <w:pPr>
        <w:ind w:firstLine="709"/>
        <w:jc w:val="center"/>
        <w:rPr>
          <w:color w:val="000000" w:themeColor="text1"/>
          <w:sz w:val="28"/>
          <w:szCs w:val="28"/>
          <w:lang w:val="kk-KZ"/>
        </w:rPr>
      </w:pPr>
      <w:r w:rsidRPr="00DB3595">
        <w:rPr>
          <w:color w:val="000000" w:themeColor="text1"/>
          <w:sz w:val="28"/>
          <w:szCs w:val="28"/>
          <w:lang w:val="kk-KZ"/>
        </w:rPr>
        <w:t>Рисунок 4.42 – Результаты математической обработки результатов измерения температуры проводным способом датчика</w:t>
      </w:r>
      <w:r w:rsidRPr="00DB3595">
        <w:rPr>
          <w:color w:val="000000" w:themeColor="text1"/>
          <w:sz w:val="28"/>
          <w:szCs w:val="28"/>
        </w:rPr>
        <w:t xml:space="preserve"> </w:t>
      </w:r>
      <w:r w:rsidRPr="00DB3595">
        <w:rPr>
          <w:color w:val="000000" w:themeColor="text1"/>
          <w:sz w:val="28"/>
          <w:szCs w:val="28"/>
          <w:lang w:val="en-US"/>
        </w:rPr>
        <w:t>DHT</w:t>
      </w:r>
      <w:r w:rsidRPr="00DB3595">
        <w:rPr>
          <w:color w:val="000000" w:themeColor="text1"/>
          <w:sz w:val="28"/>
          <w:szCs w:val="28"/>
          <w:lang w:val="kk-KZ"/>
        </w:rPr>
        <w:t>22</w:t>
      </w:r>
    </w:p>
    <w:p w14:paraId="64A7E5B8" w14:textId="77777777" w:rsidR="00154EEE" w:rsidRPr="00DB3595" w:rsidRDefault="00154EEE" w:rsidP="00154EEE">
      <w:pPr>
        <w:ind w:firstLine="709"/>
        <w:jc w:val="center"/>
        <w:rPr>
          <w:color w:val="000000" w:themeColor="text1"/>
          <w:sz w:val="28"/>
          <w:szCs w:val="28"/>
          <w:lang w:val="kk-KZ"/>
        </w:rPr>
      </w:pPr>
    </w:p>
    <w:p w14:paraId="1824B058" w14:textId="77777777" w:rsidR="00154EEE" w:rsidRPr="00DB3595" w:rsidRDefault="00154EEE" w:rsidP="00154EEE">
      <w:pPr>
        <w:ind w:firstLine="709"/>
        <w:jc w:val="center"/>
        <w:rPr>
          <w:color w:val="000000" w:themeColor="text1"/>
          <w:sz w:val="28"/>
          <w:szCs w:val="28"/>
          <w:lang w:val="kk-KZ"/>
        </w:rPr>
      </w:pPr>
      <w:r w:rsidRPr="00DB3595">
        <w:rPr>
          <w:noProof/>
          <w:color w:val="000000" w:themeColor="text1"/>
        </w:rPr>
        <w:drawing>
          <wp:inline distT="0" distB="0" distL="0" distR="0" wp14:anchorId="24744F15" wp14:editId="773679C6">
            <wp:extent cx="4831080" cy="1545946"/>
            <wp:effectExtent l="0" t="0" r="7620"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4836509" cy="1547683"/>
                    </a:xfrm>
                    <a:prstGeom prst="rect">
                      <a:avLst/>
                    </a:prstGeom>
                    <a:noFill/>
                    <a:ln>
                      <a:noFill/>
                    </a:ln>
                  </pic:spPr>
                </pic:pic>
              </a:graphicData>
            </a:graphic>
          </wp:inline>
        </w:drawing>
      </w:r>
    </w:p>
    <w:p w14:paraId="528DD40B" w14:textId="77777777" w:rsidR="00154EEE" w:rsidRPr="00DB3595" w:rsidRDefault="00154EEE" w:rsidP="00154EEE">
      <w:pPr>
        <w:ind w:firstLine="709"/>
        <w:jc w:val="center"/>
        <w:rPr>
          <w:color w:val="000000" w:themeColor="text1"/>
          <w:sz w:val="28"/>
          <w:szCs w:val="28"/>
          <w:lang w:val="kk-KZ"/>
        </w:rPr>
      </w:pPr>
    </w:p>
    <w:p w14:paraId="260C8D0E" w14:textId="77777777" w:rsidR="00154EEE" w:rsidRPr="00DB3595" w:rsidRDefault="00154EEE" w:rsidP="00154EEE">
      <w:pPr>
        <w:ind w:firstLine="709"/>
        <w:jc w:val="center"/>
        <w:rPr>
          <w:color w:val="000000" w:themeColor="text1"/>
          <w:sz w:val="28"/>
          <w:szCs w:val="28"/>
        </w:rPr>
      </w:pPr>
      <w:r w:rsidRPr="00DB3595">
        <w:rPr>
          <w:color w:val="000000" w:themeColor="text1"/>
          <w:sz w:val="28"/>
          <w:szCs w:val="28"/>
          <w:lang w:val="kk-KZ"/>
        </w:rPr>
        <w:t>Рисунок 4.43 – Результаты математической обработки результатов измерения температуры беспроводным способом датчика</w:t>
      </w:r>
      <w:r w:rsidRPr="00DB3595">
        <w:rPr>
          <w:color w:val="000000" w:themeColor="text1"/>
          <w:sz w:val="28"/>
          <w:szCs w:val="28"/>
        </w:rPr>
        <w:t xml:space="preserve"> </w:t>
      </w:r>
      <w:r w:rsidRPr="00DB3595">
        <w:rPr>
          <w:color w:val="000000" w:themeColor="text1"/>
          <w:sz w:val="28"/>
          <w:szCs w:val="28"/>
          <w:lang w:val="en-US"/>
        </w:rPr>
        <w:t>DHT</w:t>
      </w:r>
      <w:r w:rsidRPr="00DB3595">
        <w:rPr>
          <w:color w:val="000000" w:themeColor="text1"/>
          <w:sz w:val="28"/>
          <w:szCs w:val="28"/>
          <w:lang w:val="kk-KZ"/>
        </w:rPr>
        <w:t>22</w:t>
      </w:r>
    </w:p>
    <w:p w14:paraId="4A8C0A82" w14:textId="77777777" w:rsidR="00154EEE" w:rsidRPr="00DB3595" w:rsidRDefault="00154EEE" w:rsidP="00154EEE">
      <w:pPr>
        <w:ind w:firstLine="709"/>
        <w:jc w:val="center"/>
        <w:rPr>
          <w:color w:val="000000" w:themeColor="text1"/>
          <w:sz w:val="28"/>
          <w:szCs w:val="28"/>
          <w:lang w:val="kk-KZ"/>
        </w:rPr>
      </w:pPr>
    </w:p>
    <w:p w14:paraId="797BEE72" w14:textId="77777777" w:rsidR="00154EEE" w:rsidRPr="00DB3595" w:rsidRDefault="00154EEE" w:rsidP="00154EEE">
      <w:pPr>
        <w:ind w:firstLine="709"/>
        <w:jc w:val="center"/>
        <w:rPr>
          <w:color w:val="000000" w:themeColor="text1"/>
          <w:sz w:val="28"/>
          <w:szCs w:val="28"/>
          <w:lang w:val="kk-KZ"/>
        </w:rPr>
      </w:pPr>
      <w:r w:rsidRPr="00DB3595">
        <w:rPr>
          <w:noProof/>
          <w:color w:val="000000" w:themeColor="text1"/>
        </w:rPr>
        <w:drawing>
          <wp:inline distT="0" distB="0" distL="0" distR="0" wp14:anchorId="3C4B4FD7" wp14:editId="7029888B">
            <wp:extent cx="4823460" cy="1543507"/>
            <wp:effectExtent l="0" t="0" r="0"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4829921" cy="1545575"/>
                    </a:xfrm>
                    <a:prstGeom prst="rect">
                      <a:avLst/>
                    </a:prstGeom>
                    <a:noFill/>
                    <a:ln>
                      <a:noFill/>
                    </a:ln>
                  </pic:spPr>
                </pic:pic>
              </a:graphicData>
            </a:graphic>
          </wp:inline>
        </w:drawing>
      </w:r>
    </w:p>
    <w:p w14:paraId="227787B9" w14:textId="77777777" w:rsidR="00154EEE" w:rsidRPr="00DB3595" w:rsidRDefault="00154EEE" w:rsidP="00154EEE">
      <w:pPr>
        <w:ind w:firstLine="709"/>
        <w:jc w:val="center"/>
        <w:rPr>
          <w:color w:val="000000" w:themeColor="text1"/>
          <w:sz w:val="28"/>
          <w:szCs w:val="28"/>
          <w:lang w:val="kk-KZ"/>
        </w:rPr>
      </w:pPr>
    </w:p>
    <w:p w14:paraId="5E9E84DE" w14:textId="77777777" w:rsidR="00154EEE" w:rsidRPr="00DB3595" w:rsidRDefault="00154EEE" w:rsidP="00154EEE">
      <w:pPr>
        <w:ind w:firstLine="709"/>
        <w:jc w:val="center"/>
        <w:rPr>
          <w:color w:val="000000" w:themeColor="text1"/>
          <w:sz w:val="28"/>
          <w:szCs w:val="28"/>
        </w:rPr>
      </w:pPr>
      <w:r w:rsidRPr="00DB3595">
        <w:rPr>
          <w:color w:val="000000" w:themeColor="text1"/>
          <w:sz w:val="28"/>
          <w:szCs w:val="28"/>
          <w:lang w:val="kk-KZ"/>
        </w:rPr>
        <w:t>Рисунок 4.44 – Результаты математической обработки результатов измерения влажности проводным способом датчика</w:t>
      </w:r>
      <w:r w:rsidRPr="00DB3595">
        <w:rPr>
          <w:color w:val="000000" w:themeColor="text1"/>
          <w:sz w:val="28"/>
          <w:szCs w:val="28"/>
        </w:rPr>
        <w:t xml:space="preserve"> </w:t>
      </w:r>
      <w:r w:rsidRPr="00DB3595">
        <w:rPr>
          <w:color w:val="000000" w:themeColor="text1"/>
          <w:sz w:val="28"/>
          <w:szCs w:val="28"/>
          <w:lang w:val="en-US"/>
        </w:rPr>
        <w:t>DHT</w:t>
      </w:r>
      <w:r w:rsidRPr="00DB3595">
        <w:rPr>
          <w:color w:val="000000" w:themeColor="text1"/>
          <w:sz w:val="28"/>
          <w:szCs w:val="28"/>
          <w:lang w:val="kk-KZ"/>
        </w:rPr>
        <w:t>22</w:t>
      </w:r>
    </w:p>
    <w:p w14:paraId="025C2F7D" w14:textId="77777777" w:rsidR="00154EEE" w:rsidRPr="00DB3595" w:rsidRDefault="00154EEE" w:rsidP="00154EEE">
      <w:pPr>
        <w:ind w:firstLine="709"/>
        <w:jc w:val="center"/>
        <w:rPr>
          <w:color w:val="000000" w:themeColor="text1"/>
          <w:sz w:val="28"/>
          <w:szCs w:val="28"/>
          <w:lang w:val="kk-KZ"/>
        </w:rPr>
      </w:pPr>
    </w:p>
    <w:p w14:paraId="25968509" w14:textId="77777777" w:rsidR="00154EEE" w:rsidRPr="00DB3595" w:rsidRDefault="00154EEE" w:rsidP="00154EEE">
      <w:pPr>
        <w:ind w:firstLine="709"/>
        <w:jc w:val="center"/>
        <w:rPr>
          <w:color w:val="000000" w:themeColor="text1"/>
          <w:sz w:val="28"/>
          <w:szCs w:val="28"/>
          <w:lang w:val="kk-KZ"/>
        </w:rPr>
      </w:pPr>
      <w:r w:rsidRPr="00DB3595">
        <w:rPr>
          <w:noProof/>
          <w:color w:val="000000" w:themeColor="text1"/>
        </w:rPr>
        <w:drawing>
          <wp:inline distT="0" distB="0" distL="0" distR="0" wp14:anchorId="0914F16C" wp14:editId="5AFBBBFF">
            <wp:extent cx="4881565" cy="1562100"/>
            <wp:effectExtent l="0" t="0" r="0"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4887181" cy="1563897"/>
                    </a:xfrm>
                    <a:prstGeom prst="rect">
                      <a:avLst/>
                    </a:prstGeom>
                    <a:noFill/>
                    <a:ln>
                      <a:noFill/>
                    </a:ln>
                  </pic:spPr>
                </pic:pic>
              </a:graphicData>
            </a:graphic>
          </wp:inline>
        </w:drawing>
      </w:r>
    </w:p>
    <w:p w14:paraId="1A7A6DB6" w14:textId="77777777" w:rsidR="00154EEE" w:rsidRPr="00DB3595" w:rsidRDefault="00154EEE" w:rsidP="00154EEE">
      <w:pPr>
        <w:ind w:firstLine="709"/>
        <w:jc w:val="center"/>
        <w:rPr>
          <w:color w:val="000000" w:themeColor="text1"/>
          <w:sz w:val="28"/>
          <w:szCs w:val="28"/>
          <w:lang w:val="kk-KZ"/>
        </w:rPr>
      </w:pPr>
    </w:p>
    <w:p w14:paraId="65CF9583" w14:textId="77777777" w:rsidR="00154EEE" w:rsidRPr="00DB3595" w:rsidRDefault="00154EEE" w:rsidP="00154EEE">
      <w:pPr>
        <w:ind w:firstLine="709"/>
        <w:jc w:val="center"/>
        <w:rPr>
          <w:color w:val="000000" w:themeColor="text1"/>
          <w:sz w:val="28"/>
          <w:szCs w:val="28"/>
          <w:lang w:val="kk-KZ"/>
        </w:rPr>
      </w:pPr>
      <w:r w:rsidRPr="00DB3595">
        <w:rPr>
          <w:color w:val="000000" w:themeColor="text1"/>
          <w:sz w:val="28"/>
          <w:szCs w:val="28"/>
          <w:lang w:val="kk-KZ"/>
        </w:rPr>
        <w:t>Рисунок 4.45 – Результаты математической обработки результатов измерения влажности беспроводным способом датчика</w:t>
      </w:r>
      <w:r w:rsidRPr="00DB3595">
        <w:rPr>
          <w:color w:val="000000" w:themeColor="text1"/>
          <w:sz w:val="28"/>
          <w:szCs w:val="28"/>
        </w:rPr>
        <w:t xml:space="preserve"> </w:t>
      </w:r>
      <w:r w:rsidRPr="00DB3595">
        <w:rPr>
          <w:color w:val="000000" w:themeColor="text1"/>
          <w:sz w:val="28"/>
          <w:szCs w:val="28"/>
          <w:lang w:val="en-US"/>
        </w:rPr>
        <w:t>DHT</w:t>
      </w:r>
      <w:r w:rsidRPr="00DB3595">
        <w:rPr>
          <w:color w:val="000000" w:themeColor="text1"/>
          <w:sz w:val="28"/>
          <w:szCs w:val="28"/>
          <w:lang w:val="kk-KZ"/>
        </w:rPr>
        <w:t>22</w:t>
      </w:r>
    </w:p>
    <w:p w14:paraId="67A7BDD8" w14:textId="77777777" w:rsidR="00154EEE" w:rsidRPr="00DB3595" w:rsidRDefault="00154EEE" w:rsidP="00154EEE">
      <w:pPr>
        <w:ind w:firstLine="709"/>
        <w:rPr>
          <w:color w:val="000000" w:themeColor="text1"/>
          <w:sz w:val="28"/>
          <w:szCs w:val="28"/>
          <w:lang w:val="kk-KZ"/>
        </w:rPr>
      </w:pPr>
    </w:p>
    <w:p w14:paraId="292AFFF5" w14:textId="0811F258" w:rsidR="00154EEE" w:rsidRPr="00DB3595" w:rsidRDefault="00154EEE" w:rsidP="0006326A">
      <w:pPr>
        <w:rPr>
          <w:color w:val="000000" w:themeColor="text1"/>
          <w:sz w:val="28"/>
          <w:szCs w:val="28"/>
          <w:lang w:val="kk-KZ"/>
        </w:rPr>
      </w:pPr>
      <w:r w:rsidRPr="00DB3595">
        <w:rPr>
          <w:color w:val="000000" w:themeColor="text1"/>
          <w:sz w:val="28"/>
          <w:szCs w:val="28"/>
          <w:lang w:val="kk-KZ"/>
        </w:rPr>
        <w:t xml:space="preserve">Таблица 4.6 – Результаты математических расчетов </w:t>
      </w:r>
    </w:p>
    <w:p w14:paraId="338ADBFB" w14:textId="77777777" w:rsidR="0006326A" w:rsidRPr="00DB3595" w:rsidRDefault="0006326A" w:rsidP="0006326A">
      <w:pPr>
        <w:rPr>
          <w:color w:val="000000" w:themeColor="text1"/>
          <w:sz w:val="28"/>
          <w:szCs w:val="28"/>
          <w:lang w:val="kk-KZ"/>
        </w:rPr>
      </w:pPr>
    </w:p>
    <w:tbl>
      <w:tblPr>
        <w:tblStyle w:val="af1"/>
        <w:tblW w:w="0" w:type="auto"/>
        <w:tblLayout w:type="fixed"/>
        <w:tblLook w:val="04A0" w:firstRow="1" w:lastRow="0" w:firstColumn="1" w:lastColumn="0" w:noHBand="0" w:noVBand="1"/>
      </w:tblPr>
      <w:tblGrid>
        <w:gridCol w:w="1696"/>
        <w:gridCol w:w="1418"/>
        <w:gridCol w:w="1276"/>
        <w:gridCol w:w="1134"/>
        <w:gridCol w:w="1134"/>
        <w:gridCol w:w="1559"/>
        <w:gridCol w:w="1411"/>
      </w:tblGrid>
      <w:tr w:rsidR="00DB3595" w:rsidRPr="00DB3595" w14:paraId="3D494CE0" w14:textId="77777777" w:rsidTr="00BC7824">
        <w:tc>
          <w:tcPr>
            <w:tcW w:w="1696" w:type="dxa"/>
          </w:tcPr>
          <w:p w14:paraId="2446F42F" w14:textId="5FD205AC" w:rsidR="00154EEE" w:rsidRPr="00DB3595" w:rsidRDefault="00154EEE" w:rsidP="00BC7824">
            <w:pPr>
              <w:rPr>
                <w:color w:val="000000" w:themeColor="text1"/>
                <w:lang w:val="kk-KZ"/>
              </w:rPr>
            </w:pPr>
            <w:r w:rsidRPr="00DB3595">
              <w:rPr>
                <w:color w:val="000000" w:themeColor="text1"/>
              </w:rPr>
              <w:t>Наименова</w:t>
            </w:r>
            <w:r w:rsidR="00BC7824" w:rsidRPr="00DB3595">
              <w:rPr>
                <w:color w:val="000000" w:themeColor="text1"/>
                <w:lang w:val="kk-KZ"/>
              </w:rPr>
              <w:t>-</w:t>
            </w:r>
            <w:r w:rsidRPr="00DB3595">
              <w:rPr>
                <w:color w:val="000000" w:themeColor="text1"/>
              </w:rPr>
              <w:t xml:space="preserve">ние </w:t>
            </w:r>
            <w:r w:rsidRPr="00DB3595">
              <w:rPr>
                <w:color w:val="000000" w:themeColor="text1"/>
                <w:lang w:val="kk-KZ"/>
              </w:rPr>
              <w:t xml:space="preserve">параметра или </w:t>
            </w:r>
            <w:r w:rsidRPr="00DB3595">
              <w:rPr>
                <w:color w:val="000000" w:themeColor="text1"/>
              </w:rPr>
              <w:t>датчика</w:t>
            </w:r>
            <w:r w:rsidRPr="00DB3595">
              <w:rPr>
                <w:color w:val="000000" w:themeColor="text1"/>
                <w:lang w:val="kk-KZ"/>
              </w:rPr>
              <w:t xml:space="preserve"> </w:t>
            </w:r>
          </w:p>
        </w:tc>
        <w:tc>
          <w:tcPr>
            <w:tcW w:w="1418" w:type="dxa"/>
          </w:tcPr>
          <w:p w14:paraId="51127D39" w14:textId="77777777" w:rsidR="00154EEE" w:rsidRPr="00DB3595" w:rsidRDefault="00154EEE" w:rsidP="002D43E3">
            <w:pPr>
              <w:rPr>
                <w:color w:val="000000" w:themeColor="text1"/>
              </w:rPr>
            </w:pPr>
            <w:r w:rsidRPr="00DB3595">
              <w:rPr>
                <w:color w:val="000000" w:themeColor="text1"/>
              </w:rPr>
              <w:t>Мат.ожидание</w:t>
            </w:r>
          </w:p>
          <w:p w14:paraId="4D5ADEDB" w14:textId="77777777" w:rsidR="00154EEE" w:rsidRPr="00DB3595" w:rsidRDefault="00154EEE" w:rsidP="002D43E3">
            <w:pPr>
              <w:rPr>
                <w:color w:val="000000" w:themeColor="text1"/>
              </w:rPr>
            </w:pPr>
            <w:r w:rsidRPr="00DB3595">
              <w:rPr>
                <w:color w:val="000000" w:themeColor="text1"/>
              </w:rPr>
              <w:t>(проводной способ)</w:t>
            </w:r>
          </w:p>
        </w:tc>
        <w:tc>
          <w:tcPr>
            <w:tcW w:w="1276" w:type="dxa"/>
          </w:tcPr>
          <w:p w14:paraId="322447A8" w14:textId="77777777" w:rsidR="00154EEE" w:rsidRPr="00DB3595" w:rsidRDefault="00154EEE" w:rsidP="002D43E3">
            <w:pPr>
              <w:rPr>
                <w:color w:val="000000" w:themeColor="text1"/>
              </w:rPr>
            </w:pPr>
            <w:r w:rsidRPr="00DB3595">
              <w:rPr>
                <w:color w:val="000000" w:themeColor="text1"/>
              </w:rPr>
              <w:t>Мат.ожидание</w:t>
            </w:r>
          </w:p>
          <w:p w14:paraId="34DDD88A" w14:textId="17308ABA" w:rsidR="00154EEE" w:rsidRPr="00DB3595" w:rsidRDefault="00154EEE" w:rsidP="002D43E3">
            <w:pPr>
              <w:rPr>
                <w:color w:val="000000" w:themeColor="text1"/>
              </w:rPr>
            </w:pPr>
            <w:r w:rsidRPr="00DB3595">
              <w:rPr>
                <w:color w:val="000000" w:themeColor="text1"/>
              </w:rPr>
              <w:t>(беспро</w:t>
            </w:r>
            <w:r w:rsidR="00BC7824" w:rsidRPr="00DB3595">
              <w:rPr>
                <w:color w:val="000000" w:themeColor="text1"/>
                <w:lang w:val="kk-KZ"/>
              </w:rPr>
              <w:t>-</w:t>
            </w:r>
            <w:r w:rsidRPr="00DB3595">
              <w:rPr>
                <w:color w:val="000000" w:themeColor="text1"/>
              </w:rPr>
              <w:t>водной способ)</w:t>
            </w:r>
          </w:p>
        </w:tc>
        <w:tc>
          <w:tcPr>
            <w:tcW w:w="1134" w:type="dxa"/>
          </w:tcPr>
          <w:p w14:paraId="3DC8FE2D" w14:textId="3C46C2FC" w:rsidR="00154EEE" w:rsidRPr="00DB3595" w:rsidRDefault="00154EEE" w:rsidP="002D43E3">
            <w:pPr>
              <w:rPr>
                <w:color w:val="000000" w:themeColor="text1"/>
              </w:rPr>
            </w:pPr>
            <w:r w:rsidRPr="00DB3595">
              <w:rPr>
                <w:color w:val="000000" w:themeColor="text1"/>
              </w:rPr>
              <w:t>Диспер</w:t>
            </w:r>
            <w:r w:rsidR="00BC7824" w:rsidRPr="00DB3595">
              <w:rPr>
                <w:color w:val="000000" w:themeColor="text1"/>
                <w:lang w:val="kk-KZ"/>
              </w:rPr>
              <w:t>-</w:t>
            </w:r>
            <w:r w:rsidRPr="00DB3595">
              <w:rPr>
                <w:color w:val="000000" w:themeColor="text1"/>
              </w:rPr>
              <w:t>сия</w:t>
            </w:r>
          </w:p>
          <w:p w14:paraId="62CBC83B" w14:textId="01B306FB" w:rsidR="00154EEE" w:rsidRPr="00DB3595" w:rsidRDefault="00154EEE" w:rsidP="002D43E3">
            <w:pPr>
              <w:rPr>
                <w:color w:val="000000" w:themeColor="text1"/>
              </w:rPr>
            </w:pPr>
            <w:r w:rsidRPr="00DB3595">
              <w:rPr>
                <w:color w:val="000000" w:themeColor="text1"/>
              </w:rPr>
              <w:t>(провод</w:t>
            </w:r>
            <w:r w:rsidR="00BC7824" w:rsidRPr="00DB3595">
              <w:rPr>
                <w:color w:val="000000" w:themeColor="text1"/>
                <w:lang w:val="kk-KZ"/>
              </w:rPr>
              <w:t>-</w:t>
            </w:r>
            <w:r w:rsidRPr="00DB3595">
              <w:rPr>
                <w:color w:val="000000" w:themeColor="text1"/>
              </w:rPr>
              <w:t>ной способ)</w:t>
            </w:r>
          </w:p>
        </w:tc>
        <w:tc>
          <w:tcPr>
            <w:tcW w:w="1134" w:type="dxa"/>
          </w:tcPr>
          <w:p w14:paraId="3ECD6F01" w14:textId="4C1F7EF5" w:rsidR="00154EEE" w:rsidRPr="00DB3595" w:rsidRDefault="00154EEE" w:rsidP="002D43E3">
            <w:pPr>
              <w:rPr>
                <w:color w:val="000000" w:themeColor="text1"/>
              </w:rPr>
            </w:pPr>
            <w:r w:rsidRPr="00DB3595">
              <w:rPr>
                <w:color w:val="000000" w:themeColor="text1"/>
              </w:rPr>
              <w:t>Диспер</w:t>
            </w:r>
            <w:r w:rsidR="00BC7824" w:rsidRPr="00DB3595">
              <w:rPr>
                <w:color w:val="000000" w:themeColor="text1"/>
                <w:lang w:val="kk-KZ"/>
              </w:rPr>
              <w:t>-</w:t>
            </w:r>
            <w:r w:rsidRPr="00DB3595">
              <w:rPr>
                <w:color w:val="000000" w:themeColor="text1"/>
              </w:rPr>
              <w:t>сия</w:t>
            </w:r>
          </w:p>
          <w:p w14:paraId="6A283E98" w14:textId="6F566A8D" w:rsidR="00154EEE" w:rsidRPr="00DB3595" w:rsidRDefault="00154EEE" w:rsidP="002D43E3">
            <w:pPr>
              <w:rPr>
                <w:color w:val="000000" w:themeColor="text1"/>
              </w:rPr>
            </w:pPr>
            <w:r w:rsidRPr="00DB3595">
              <w:rPr>
                <w:color w:val="000000" w:themeColor="text1"/>
              </w:rPr>
              <w:t>(беспро</w:t>
            </w:r>
            <w:r w:rsidR="00BC7824" w:rsidRPr="00DB3595">
              <w:rPr>
                <w:color w:val="000000" w:themeColor="text1"/>
                <w:lang w:val="kk-KZ"/>
              </w:rPr>
              <w:t>-</w:t>
            </w:r>
            <w:r w:rsidRPr="00DB3595">
              <w:rPr>
                <w:color w:val="000000" w:themeColor="text1"/>
              </w:rPr>
              <w:t>водной способ)</w:t>
            </w:r>
          </w:p>
        </w:tc>
        <w:tc>
          <w:tcPr>
            <w:tcW w:w="1559" w:type="dxa"/>
          </w:tcPr>
          <w:p w14:paraId="24F64721" w14:textId="61428321" w:rsidR="00154EEE" w:rsidRPr="00DB3595" w:rsidRDefault="00154EEE" w:rsidP="002D43E3">
            <w:pPr>
              <w:rPr>
                <w:color w:val="000000" w:themeColor="text1"/>
              </w:rPr>
            </w:pPr>
            <w:r w:rsidRPr="00DB3595">
              <w:rPr>
                <w:color w:val="000000" w:themeColor="text1"/>
              </w:rPr>
              <w:t>Доверитель</w:t>
            </w:r>
            <w:r w:rsidR="00BC7824" w:rsidRPr="00DB3595">
              <w:rPr>
                <w:color w:val="000000" w:themeColor="text1"/>
                <w:lang w:val="kk-KZ"/>
              </w:rPr>
              <w:t>-</w:t>
            </w:r>
            <w:r w:rsidRPr="00DB3595">
              <w:rPr>
                <w:color w:val="000000" w:themeColor="text1"/>
              </w:rPr>
              <w:t>ный интервал</w:t>
            </w:r>
          </w:p>
          <w:p w14:paraId="171384C6" w14:textId="77777777" w:rsidR="00154EEE" w:rsidRPr="00DB3595" w:rsidRDefault="00154EEE" w:rsidP="002D43E3">
            <w:pPr>
              <w:rPr>
                <w:color w:val="000000" w:themeColor="text1"/>
              </w:rPr>
            </w:pPr>
            <w:r w:rsidRPr="00DB3595">
              <w:rPr>
                <w:color w:val="000000" w:themeColor="text1"/>
              </w:rPr>
              <w:t>(проводной способ)</w:t>
            </w:r>
          </w:p>
        </w:tc>
        <w:tc>
          <w:tcPr>
            <w:tcW w:w="1411" w:type="dxa"/>
          </w:tcPr>
          <w:p w14:paraId="62D953DA" w14:textId="0D838D57" w:rsidR="00154EEE" w:rsidRPr="00DB3595" w:rsidRDefault="00154EEE" w:rsidP="002D43E3">
            <w:pPr>
              <w:rPr>
                <w:color w:val="000000" w:themeColor="text1"/>
              </w:rPr>
            </w:pPr>
            <w:r w:rsidRPr="00DB3595">
              <w:rPr>
                <w:color w:val="000000" w:themeColor="text1"/>
              </w:rPr>
              <w:t>Довери</w:t>
            </w:r>
            <w:r w:rsidR="00BC7824" w:rsidRPr="00DB3595">
              <w:rPr>
                <w:color w:val="000000" w:themeColor="text1"/>
                <w:lang w:val="kk-KZ"/>
              </w:rPr>
              <w:t>-</w:t>
            </w:r>
            <w:r w:rsidRPr="00DB3595">
              <w:rPr>
                <w:color w:val="000000" w:themeColor="text1"/>
              </w:rPr>
              <w:t>тел</w:t>
            </w:r>
            <w:r w:rsidRPr="00DB3595">
              <w:rPr>
                <w:color w:val="000000" w:themeColor="text1"/>
                <w:lang w:val="kk-KZ"/>
              </w:rPr>
              <w:t>ь</w:t>
            </w:r>
            <w:r w:rsidRPr="00DB3595">
              <w:rPr>
                <w:color w:val="000000" w:themeColor="text1"/>
              </w:rPr>
              <w:t>ный интервал</w:t>
            </w:r>
          </w:p>
          <w:p w14:paraId="4672CDAD" w14:textId="0AD1FDA7" w:rsidR="00154EEE" w:rsidRPr="00DB3595" w:rsidRDefault="00154EEE" w:rsidP="002D43E3">
            <w:pPr>
              <w:rPr>
                <w:color w:val="000000" w:themeColor="text1"/>
              </w:rPr>
            </w:pPr>
            <w:r w:rsidRPr="00DB3595">
              <w:rPr>
                <w:color w:val="000000" w:themeColor="text1"/>
              </w:rPr>
              <w:t>(беспро</w:t>
            </w:r>
            <w:r w:rsidR="00BC7824" w:rsidRPr="00DB3595">
              <w:rPr>
                <w:color w:val="000000" w:themeColor="text1"/>
                <w:lang w:val="kk-KZ"/>
              </w:rPr>
              <w:t>-</w:t>
            </w:r>
            <w:r w:rsidRPr="00DB3595">
              <w:rPr>
                <w:color w:val="000000" w:themeColor="text1"/>
              </w:rPr>
              <w:t>водной способ)</w:t>
            </w:r>
          </w:p>
        </w:tc>
      </w:tr>
      <w:tr w:rsidR="00DB3595" w:rsidRPr="00DB3595" w14:paraId="283159D8" w14:textId="77777777" w:rsidTr="00BC7824">
        <w:tc>
          <w:tcPr>
            <w:tcW w:w="1696" w:type="dxa"/>
          </w:tcPr>
          <w:p w14:paraId="4016FDD9" w14:textId="77777777" w:rsidR="00154EEE" w:rsidRPr="00DB3595" w:rsidRDefault="00154EEE" w:rsidP="002D43E3">
            <w:pPr>
              <w:rPr>
                <w:color w:val="000000" w:themeColor="text1"/>
              </w:rPr>
            </w:pPr>
            <w:r w:rsidRPr="00DB3595">
              <w:rPr>
                <w:color w:val="000000" w:themeColor="text1"/>
                <w:kern w:val="24"/>
                <w:lang w:val="kk-KZ"/>
              </w:rPr>
              <w:t xml:space="preserve">Магнитометр (по оси </w:t>
            </w:r>
            <w:r w:rsidRPr="00DB3595">
              <w:rPr>
                <w:color w:val="000000" w:themeColor="text1"/>
                <w:kern w:val="24"/>
              </w:rPr>
              <w:t>Х</w:t>
            </w:r>
            <w:r w:rsidRPr="00DB3595">
              <w:rPr>
                <w:color w:val="000000" w:themeColor="text1"/>
                <w:kern w:val="24"/>
                <w:lang w:val="en-US"/>
              </w:rPr>
              <w:t>)</w:t>
            </w:r>
          </w:p>
        </w:tc>
        <w:tc>
          <w:tcPr>
            <w:tcW w:w="1418" w:type="dxa"/>
          </w:tcPr>
          <w:p w14:paraId="4D154AD1" w14:textId="77777777" w:rsidR="00154EEE" w:rsidRPr="00DB3595" w:rsidRDefault="00154EEE" w:rsidP="002D43E3">
            <w:pPr>
              <w:rPr>
                <w:color w:val="000000" w:themeColor="text1"/>
              </w:rPr>
            </w:pPr>
            <w:r w:rsidRPr="00DB3595">
              <w:rPr>
                <w:color w:val="000000" w:themeColor="text1"/>
                <w:kern w:val="24"/>
              </w:rPr>
              <w:t>9,</w:t>
            </w:r>
            <w:r w:rsidRPr="00DB3595">
              <w:rPr>
                <w:color w:val="000000" w:themeColor="text1"/>
                <w:kern w:val="24"/>
                <w:lang w:val="kk-KZ"/>
              </w:rPr>
              <w:t>4477</w:t>
            </w:r>
          </w:p>
        </w:tc>
        <w:tc>
          <w:tcPr>
            <w:tcW w:w="1276" w:type="dxa"/>
          </w:tcPr>
          <w:p w14:paraId="44E41DB9" w14:textId="77777777" w:rsidR="00154EEE" w:rsidRPr="00DB3595" w:rsidRDefault="00154EEE" w:rsidP="002D43E3">
            <w:pPr>
              <w:rPr>
                <w:color w:val="000000" w:themeColor="text1"/>
              </w:rPr>
            </w:pPr>
            <w:r w:rsidRPr="00DB3595">
              <w:rPr>
                <w:color w:val="000000" w:themeColor="text1"/>
                <w:kern w:val="24"/>
              </w:rPr>
              <w:t>9,2801</w:t>
            </w:r>
          </w:p>
        </w:tc>
        <w:tc>
          <w:tcPr>
            <w:tcW w:w="1134" w:type="dxa"/>
          </w:tcPr>
          <w:p w14:paraId="7E552E53" w14:textId="77777777" w:rsidR="00154EEE" w:rsidRPr="00DB3595" w:rsidRDefault="00154EEE" w:rsidP="002D43E3">
            <w:pPr>
              <w:rPr>
                <w:color w:val="000000" w:themeColor="text1"/>
              </w:rPr>
            </w:pPr>
            <w:r w:rsidRPr="00DB3595">
              <w:rPr>
                <w:color w:val="000000" w:themeColor="text1"/>
                <w:kern w:val="24"/>
              </w:rPr>
              <w:t>0,3</w:t>
            </w:r>
            <w:r w:rsidRPr="00DB3595">
              <w:rPr>
                <w:color w:val="000000" w:themeColor="text1"/>
                <w:kern w:val="24"/>
                <w:lang w:val="kk-KZ"/>
              </w:rPr>
              <w:t>539</w:t>
            </w:r>
          </w:p>
        </w:tc>
        <w:tc>
          <w:tcPr>
            <w:tcW w:w="1134" w:type="dxa"/>
          </w:tcPr>
          <w:p w14:paraId="24DF2A7A" w14:textId="77777777" w:rsidR="00154EEE" w:rsidRPr="00DB3595" w:rsidRDefault="00154EEE" w:rsidP="002D43E3">
            <w:pPr>
              <w:rPr>
                <w:color w:val="000000" w:themeColor="text1"/>
              </w:rPr>
            </w:pPr>
            <w:r w:rsidRPr="00DB3595">
              <w:rPr>
                <w:color w:val="000000" w:themeColor="text1"/>
                <w:kern w:val="24"/>
              </w:rPr>
              <w:t>0,4</w:t>
            </w:r>
            <w:r w:rsidRPr="00DB3595">
              <w:rPr>
                <w:color w:val="000000" w:themeColor="text1"/>
                <w:kern w:val="24"/>
                <w:lang w:val="kk-KZ"/>
              </w:rPr>
              <w:t>212</w:t>
            </w:r>
          </w:p>
        </w:tc>
        <w:tc>
          <w:tcPr>
            <w:tcW w:w="1559" w:type="dxa"/>
          </w:tcPr>
          <w:p w14:paraId="206D5BC5" w14:textId="77777777" w:rsidR="00154EEE" w:rsidRPr="00DB3595" w:rsidRDefault="00154EEE" w:rsidP="002D43E3">
            <w:pPr>
              <w:pStyle w:val="a4"/>
              <w:spacing w:after="0"/>
              <w:rPr>
                <w:color w:val="000000" w:themeColor="text1"/>
              </w:rPr>
            </w:pPr>
            <w:r w:rsidRPr="00DB3595">
              <w:rPr>
                <w:color w:val="000000" w:themeColor="text1"/>
                <w:kern w:val="24"/>
                <w:lang w:val="kk-KZ"/>
              </w:rPr>
              <w:t xml:space="preserve">От </w:t>
            </w:r>
            <w:r w:rsidRPr="00DB3595">
              <w:rPr>
                <w:color w:val="000000" w:themeColor="text1"/>
                <w:kern w:val="24"/>
              </w:rPr>
              <w:t>9,</w:t>
            </w:r>
            <w:r w:rsidRPr="00DB3595">
              <w:rPr>
                <w:color w:val="000000" w:themeColor="text1"/>
                <w:kern w:val="24"/>
                <w:lang w:val="kk-KZ"/>
              </w:rPr>
              <w:t>1869</w:t>
            </w:r>
          </w:p>
          <w:p w14:paraId="1E66590E" w14:textId="77777777" w:rsidR="00154EEE" w:rsidRPr="00DB3595" w:rsidRDefault="00154EEE" w:rsidP="002D43E3">
            <w:pPr>
              <w:rPr>
                <w:color w:val="000000" w:themeColor="text1"/>
              </w:rPr>
            </w:pPr>
            <w:r w:rsidRPr="00DB3595">
              <w:rPr>
                <w:color w:val="000000" w:themeColor="text1"/>
                <w:kern w:val="24"/>
                <w:lang w:val="kk-KZ"/>
              </w:rPr>
              <w:t xml:space="preserve">до </w:t>
            </w:r>
            <w:r w:rsidRPr="00DB3595">
              <w:rPr>
                <w:color w:val="000000" w:themeColor="text1"/>
                <w:kern w:val="24"/>
              </w:rPr>
              <w:t>9,7</w:t>
            </w:r>
            <w:r w:rsidRPr="00DB3595">
              <w:rPr>
                <w:color w:val="000000" w:themeColor="text1"/>
                <w:kern w:val="24"/>
                <w:lang w:val="kk-KZ"/>
              </w:rPr>
              <w:t>086</w:t>
            </w:r>
          </w:p>
        </w:tc>
        <w:tc>
          <w:tcPr>
            <w:tcW w:w="1411" w:type="dxa"/>
          </w:tcPr>
          <w:p w14:paraId="5773224F" w14:textId="77777777" w:rsidR="00154EEE" w:rsidRPr="00DB3595" w:rsidRDefault="00154EEE" w:rsidP="002D43E3">
            <w:pPr>
              <w:pStyle w:val="a4"/>
              <w:spacing w:after="0"/>
              <w:rPr>
                <w:color w:val="000000" w:themeColor="text1"/>
              </w:rPr>
            </w:pPr>
            <w:r w:rsidRPr="00DB3595">
              <w:rPr>
                <w:color w:val="000000" w:themeColor="text1"/>
                <w:kern w:val="24"/>
                <w:lang w:val="kk-KZ"/>
              </w:rPr>
              <w:t xml:space="preserve">От </w:t>
            </w:r>
            <w:r w:rsidRPr="00DB3595">
              <w:rPr>
                <w:color w:val="000000" w:themeColor="text1"/>
                <w:kern w:val="24"/>
              </w:rPr>
              <w:t>8,995</w:t>
            </w:r>
          </w:p>
          <w:p w14:paraId="76F821B0" w14:textId="77777777" w:rsidR="00154EEE" w:rsidRPr="00DB3595" w:rsidRDefault="00154EEE" w:rsidP="002D43E3">
            <w:pPr>
              <w:rPr>
                <w:color w:val="000000" w:themeColor="text1"/>
              </w:rPr>
            </w:pPr>
            <w:r w:rsidRPr="00DB3595">
              <w:rPr>
                <w:color w:val="000000" w:themeColor="text1"/>
                <w:kern w:val="24"/>
                <w:lang w:val="kk-KZ"/>
              </w:rPr>
              <w:t xml:space="preserve">до </w:t>
            </w:r>
            <w:r w:rsidRPr="00DB3595">
              <w:rPr>
                <w:color w:val="000000" w:themeColor="text1"/>
                <w:kern w:val="24"/>
              </w:rPr>
              <w:t>9,5646</w:t>
            </w:r>
          </w:p>
        </w:tc>
      </w:tr>
      <w:tr w:rsidR="00DB3595" w:rsidRPr="00DB3595" w14:paraId="1796713E" w14:textId="77777777" w:rsidTr="00BC7824">
        <w:tc>
          <w:tcPr>
            <w:tcW w:w="1696" w:type="dxa"/>
          </w:tcPr>
          <w:p w14:paraId="08508585" w14:textId="77777777" w:rsidR="00154EEE" w:rsidRPr="00DB3595" w:rsidRDefault="00154EEE" w:rsidP="002D43E3">
            <w:pPr>
              <w:rPr>
                <w:color w:val="000000" w:themeColor="text1"/>
              </w:rPr>
            </w:pPr>
            <w:r w:rsidRPr="00DB3595">
              <w:rPr>
                <w:color w:val="000000" w:themeColor="text1"/>
                <w:kern w:val="24"/>
                <w:lang w:val="kk-KZ"/>
              </w:rPr>
              <w:t xml:space="preserve">Магнитометр (по оси </w:t>
            </w:r>
            <w:r w:rsidRPr="00DB3595">
              <w:rPr>
                <w:color w:val="000000" w:themeColor="text1"/>
                <w:kern w:val="24"/>
                <w:lang w:val="en-US"/>
              </w:rPr>
              <w:t>Y)</w:t>
            </w:r>
          </w:p>
        </w:tc>
        <w:tc>
          <w:tcPr>
            <w:tcW w:w="1418" w:type="dxa"/>
          </w:tcPr>
          <w:p w14:paraId="141EEED3" w14:textId="77777777" w:rsidR="00154EEE" w:rsidRPr="00DB3595" w:rsidRDefault="00154EEE" w:rsidP="002D43E3">
            <w:pPr>
              <w:rPr>
                <w:color w:val="000000" w:themeColor="text1"/>
              </w:rPr>
            </w:pPr>
            <w:r w:rsidRPr="00DB3595">
              <w:rPr>
                <w:color w:val="000000" w:themeColor="text1"/>
                <w:kern w:val="24"/>
              </w:rPr>
              <w:t>42,</w:t>
            </w:r>
            <w:r w:rsidRPr="00DB3595">
              <w:rPr>
                <w:color w:val="000000" w:themeColor="text1"/>
                <w:kern w:val="24"/>
                <w:lang w:val="kk-KZ"/>
              </w:rPr>
              <w:t>6601</w:t>
            </w:r>
          </w:p>
        </w:tc>
        <w:tc>
          <w:tcPr>
            <w:tcW w:w="1276" w:type="dxa"/>
          </w:tcPr>
          <w:p w14:paraId="01BCCE47" w14:textId="77777777" w:rsidR="00154EEE" w:rsidRPr="00DB3595" w:rsidRDefault="00154EEE" w:rsidP="002D43E3">
            <w:pPr>
              <w:rPr>
                <w:color w:val="000000" w:themeColor="text1"/>
              </w:rPr>
            </w:pPr>
            <w:r w:rsidRPr="00DB3595">
              <w:rPr>
                <w:color w:val="000000" w:themeColor="text1"/>
                <w:kern w:val="24"/>
              </w:rPr>
              <w:t>42,7076</w:t>
            </w:r>
          </w:p>
        </w:tc>
        <w:tc>
          <w:tcPr>
            <w:tcW w:w="1134" w:type="dxa"/>
          </w:tcPr>
          <w:p w14:paraId="4342210E" w14:textId="77777777" w:rsidR="00154EEE" w:rsidRPr="00DB3595" w:rsidRDefault="00154EEE" w:rsidP="002D43E3">
            <w:pPr>
              <w:rPr>
                <w:color w:val="000000" w:themeColor="text1"/>
              </w:rPr>
            </w:pPr>
            <w:r w:rsidRPr="00DB3595">
              <w:rPr>
                <w:color w:val="000000" w:themeColor="text1"/>
                <w:kern w:val="24"/>
              </w:rPr>
              <w:t>0,3</w:t>
            </w:r>
            <w:r w:rsidRPr="00DB3595">
              <w:rPr>
                <w:color w:val="000000" w:themeColor="text1"/>
                <w:kern w:val="24"/>
                <w:lang w:val="kk-KZ"/>
              </w:rPr>
              <w:t>742</w:t>
            </w:r>
          </w:p>
        </w:tc>
        <w:tc>
          <w:tcPr>
            <w:tcW w:w="1134" w:type="dxa"/>
          </w:tcPr>
          <w:p w14:paraId="5AFAF6D2" w14:textId="77777777" w:rsidR="00154EEE" w:rsidRPr="00DB3595" w:rsidRDefault="00154EEE" w:rsidP="002D43E3">
            <w:pPr>
              <w:rPr>
                <w:color w:val="000000" w:themeColor="text1"/>
              </w:rPr>
            </w:pPr>
            <w:r w:rsidRPr="00DB3595">
              <w:rPr>
                <w:color w:val="000000" w:themeColor="text1"/>
                <w:kern w:val="24"/>
              </w:rPr>
              <w:t>0,</w:t>
            </w:r>
            <w:r w:rsidRPr="00DB3595">
              <w:rPr>
                <w:color w:val="000000" w:themeColor="text1"/>
                <w:kern w:val="24"/>
                <w:lang w:val="kk-KZ"/>
              </w:rPr>
              <w:t>3942</w:t>
            </w:r>
          </w:p>
        </w:tc>
        <w:tc>
          <w:tcPr>
            <w:tcW w:w="1559" w:type="dxa"/>
          </w:tcPr>
          <w:p w14:paraId="68DBB3DF" w14:textId="77777777" w:rsidR="00154EEE" w:rsidRPr="00DB3595" w:rsidRDefault="00154EEE" w:rsidP="002D43E3">
            <w:pPr>
              <w:pStyle w:val="a4"/>
              <w:spacing w:after="0"/>
              <w:rPr>
                <w:color w:val="000000" w:themeColor="text1"/>
              </w:rPr>
            </w:pPr>
            <w:r w:rsidRPr="00DB3595">
              <w:rPr>
                <w:color w:val="000000" w:themeColor="text1"/>
                <w:kern w:val="24"/>
                <w:lang w:val="kk-KZ"/>
              </w:rPr>
              <w:t xml:space="preserve">От </w:t>
            </w:r>
            <w:r w:rsidRPr="00DB3595">
              <w:rPr>
                <w:color w:val="000000" w:themeColor="text1"/>
                <w:kern w:val="24"/>
              </w:rPr>
              <w:t>42,3919</w:t>
            </w:r>
          </w:p>
          <w:p w14:paraId="4F906D31" w14:textId="77777777" w:rsidR="00154EEE" w:rsidRPr="00DB3595" w:rsidRDefault="00154EEE" w:rsidP="002D43E3">
            <w:pPr>
              <w:rPr>
                <w:color w:val="000000" w:themeColor="text1"/>
              </w:rPr>
            </w:pPr>
            <w:r w:rsidRPr="00DB3595">
              <w:rPr>
                <w:color w:val="000000" w:themeColor="text1"/>
                <w:kern w:val="24"/>
                <w:lang w:val="kk-KZ"/>
              </w:rPr>
              <w:t xml:space="preserve">до </w:t>
            </w:r>
            <w:r w:rsidRPr="00DB3595">
              <w:rPr>
                <w:color w:val="000000" w:themeColor="text1"/>
                <w:kern w:val="24"/>
              </w:rPr>
              <w:t>42,9284</w:t>
            </w:r>
          </w:p>
        </w:tc>
        <w:tc>
          <w:tcPr>
            <w:tcW w:w="1411" w:type="dxa"/>
          </w:tcPr>
          <w:p w14:paraId="72B9E250" w14:textId="77777777" w:rsidR="00154EEE" w:rsidRPr="00DB3595" w:rsidRDefault="00154EEE" w:rsidP="002D43E3">
            <w:pPr>
              <w:pStyle w:val="a4"/>
              <w:spacing w:after="0"/>
              <w:rPr>
                <w:color w:val="000000" w:themeColor="text1"/>
              </w:rPr>
            </w:pPr>
            <w:r w:rsidRPr="00DB3595">
              <w:rPr>
                <w:color w:val="000000" w:themeColor="text1"/>
                <w:kern w:val="24"/>
                <w:lang w:val="kk-KZ"/>
              </w:rPr>
              <w:t xml:space="preserve">От </w:t>
            </w:r>
            <w:r w:rsidRPr="00DB3595">
              <w:rPr>
                <w:color w:val="000000" w:themeColor="text1"/>
                <w:kern w:val="24"/>
              </w:rPr>
              <w:t>42,4314</w:t>
            </w:r>
          </w:p>
          <w:p w14:paraId="602C1E62" w14:textId="77777777" w:rsidR="00154EEE" w:rsidRPr="00DB3595" w:rsidRDefault="00154EEE" w:rsidP="002D43E3">
            <w:pPr>
              <w:rPr>
                <w:color w:val="000000" w:themeColor="text1"/>
              </w:rPr>
            </w:pPr>
            <w:r w:rsidRPr="00DB3595">
              <w:rPr>
                <w:color w:val="000000" w:themeColor="text1"/>
                <w:kern w:val="24"/>
                <w:lang w:val="kk-KZ"/>
              </w:rPr>
              <w:t xml:space="preserve">до </w:t>
            </w:r>
            <w:r w:rsidRPr="00DB3595">
              <w:rPr>
                <w:color w:val="000000" w:themeColor="text1"/>
                <w:kern w:val="24"/>
              </w:rPr>
              <w:t>42,9839</w:t>
            </w:r>
          </w:p>
        </w:tc>
      </w:tr>
      <w:tr w:rsidR="00DB3595" w:rsidRPr="00DB3595" w14:paraId="652C0B7F" w14:textId="77777777" w:rsidTr="00BC7824">
        <w:tc>
          <w:tcPr>
            <w:tcW w:w="1696" w:type="dxa"/>
          </w:tcPr>
          <w:p w14:paraId="0183109F" w14:textId="77777777" w:rsidR="00154EEE" w:rsidRPr="00DB3595" w:rsidRDefault="00154EEE" w:rsidP="002D43E3">
            <w:pPr>
              <w:rPr>
                <w:color w:val="000000" w:themeColor="text1"/>
              </w:rPr>
            </w:pPr>
            <w:r w:rsidRPr="00DB3595">
              <w:rPr>
                <w:color w:val="000000" w:themeColor="text1"/>
                <w:kern w:val="24"/>
                <w:lang w:val="kk-KZ"/>
              </w:rPr>
              <w:t xml:space="preserve">Магнитометр (по оси </w:t>
            </w:r>
            <w:r w:rsidRPr="00DB3595">
              <w:rPr>
                <w:color w:val="000000" w:themeColor="text1"/>
                <w:kern w:val="24"/>
                <w:lang w:val="en-US"/>
              </w:rPr>
              <w:t>Z)</w:t>
            </w:r>
          </w:p>
        </w:tc>
        <w:tc>
          <w:tcPr>
            <w:tcW w:w="1418" w:type="dxa"/>
          </w:tcPr>
          <w:p w14:paraId="1C2166FA" w14:textId="77777777" w:rsidR="00154EEE" w:rsidRPr="00DB3595" w:rsidRDefault="00154EEE" w:rsidP="002D43E3">
            <w:pPr>
              <w:rPr>
                <w:color w:val="000000" w:themeColor="text1"/>
              </w:rPr>
            </w:pPr>
            <w:r w:rsidRPr="00DB3595">
              <w:rPr>
                <w:color w:val="000000" w:themeColor="text1"/>
                <w:kern w:val="24"/>
              </w:rPr>
              <w:t>30,5021</w:t>
            </w:r>
          </w:p>
        </w:tc>
        <w:tc>
          <w:tcPr>
            <w:tcW w:w="1276" w:type="dxa"/>
          </w:tcPr>
          <w:p w14:paraId="487835AD" w14:textId="77777777" w:rsidR="00154EEE" w:rsidRPr="00DB3595" w:rsidRDefault="00154EEE" w:rsidP="002D43E3">
            <w:pPr>
              <w:rPr>
                <w:color w:val="000000" w:themeColor="text1"/>
              </w:rPr>
            </w:pPr>
            <w:r w:rsidRPr="00DB3595">
              <w:rPr>
                <w:color w:val="000000" w:themeColor="text1"/>
                <w:kern w:val="24"/>
              </w:rPr>
              <w:t>30,6096</w:t>
            </w:r>
          </w:p>
        </w:tc>
        <w:tc>
          <w:tcPr>
            <w:tcW w:w="1134" w:type="dxa"/>
          </w:tcPr>
          <w:p w14:paraId="46AFFD4F" w14:textId="77777777" w:rsidR="00154EEE" w:rsidRPr="00DB3595" w:rsidRDefault="00154EEE" w:rsidP="002D43E3">
            <w:pPr>
              <w:rPr>
                <w:color w:val="000000" w:themeColor="text1"/>
              </w:rPr>
            </w:pPr>
            <w:r w:rsidRPr="00DB3595">
              <w:rPr>
                <w:color w:val="000000" w:themeColor="text1"/>
                <w:kern w:val="24"/>
              </w:rPr>
              <w:t>0,4114</w:t>
            </w:r>
          </w:p>
        </w:tc>
        <w:tc>
          <w:tcPr>
            <w:tcW w:w="1134" w:type="dxa"/>
          </w:tcPr>
          <w:p w14:paraId="68959E8E" w14:textId="77777777" w:rsidR="00154EEE" w:rsidRPr="00DB3595" w:rsidRDefault="00154EEE" w:rsidP="002D43E3">
            <w:pPr>
              <w:rPr>
                <w:color w:val="000000" w:themeColor="text1"/>
              </w:rPr>
            </w:pPr>
            <w:r w:rsidRPr="00DB3595">
              <w:rPr>
                <w:color w:val="000000" w:themeColor="text1"/>
                <w:kern w:val="24"/>
              </w:rPr>
              <w:t>0,4649</w:t>
            </w:r>
          </w:p>
        </w:tc>
        <w:tc>
          <w:tcPr>
            <w:tcW w:w="1559" w:type="dxa"/>
          </w:tcPr>
          <w:p w14:paraId="4EF0AC24" w14:textId="77777777" w:rsidR="00154EEE" w:rsidRPr="00DB3595" w:rsidRDefault="00154EEE" w:rsidP="002D43E3">
            <w:pPr>
              <w:pStyle w:val="a4"/>
              <w:spacing w:after="0"/>
              <w:rPr>
                <w:color w:val="000000" w:themeColor="text1"/>
              </w:rPr>
            </w:pPr>
            <w:r w:rsidRPr="00DB3595">
              <w:rPr>
                <w:color w:val="000000" w:themeColor="text1"/>
                <w:kern w:val="24"/>
                <w:lang w:val="kk-KZ"/>
              </w:rPr>
              <w:t>От 30,2208</w:t>
            </w:r>
          </w:p>
          <w:p w14:paraId="0208B2E7" w14:textId="77777777" w:rsidR="00154EEE" w:rsidRPr="00DB3595" w:rsidRDefault="00154EEE" w:rsidP="002D43E3">
            <w:pPr>
              <w:rPr>
                <w:color w:val="000000" w:themeColor="text1"/>
              </w:rPr>
            </w:pPr>
            <w:r w:rsidRPr="00DB3595">
              <w:rPr>
                <w:color w:val="000000" w:themeColor="text1"/>
                <w:kern w:val="24"/>
                <w:lang w:val="kk-KZ"/>
              </w:rPr>
              <w:t>до 30,7833</w:t>
            </w:r>
          </w:p>
        </w:tc>
        <w:tc>
          <w:tcPr>
            <w:tcW w:w="1411" w:type="dxa"/>
          </w:tcPr>
          <w:p w14:paraId="22C408E2" w14:textId="77777777" w:rsidR="00154EEE" w:rsidRPr="00DB3595" w:rsidRDefault="00154EEE" w:rsidP="002D43E3">
            <w:pPr>
              <w:pStyle w:val="a4"/>
              <w:spacing w:after="0"/>
              <w:rPr>
                <w:color w:val="000000" w:themeColor="text1"/>
              </w:rPr>
            </w:pPr>
            <w:r w:rsidRPr="00DB3595">
              <w:rPr>
                <w:color w:val="000000" w:themeColor="text1"/>
                <w:kern w:val="24"/>
                <w:lang w:val="kk-KZ"/>
              </w:rPr>
              <w:t>От 30,3106</w:t>
            </w:r>
          </w:p>
          <w:p w14:paraId="55958C16" w14:textId="77777777" w:rsidR="00154EEE" w:rsidRPr="00DB3595" w:rsidRDefault="00154EEE" w:rsidP="002D43E3">
            <w:pPr>
              <w:rPr>
                <w:color w:val="000000" w:themeColor="text1"/>
              </w:rPr>
            </w:pPr>
            <w:r w:rsidRPr="00DB3595">
              <w:rPr>
                <w:color w:val="000000" w:themeColor="text1"/>
                <w:kern w:val="24"/>
                <w:lang w:val="kk-KZ"/>
              </w:rPr>
              <w:t>до 30,9085</w:t>
            </w:r>
          </w:p>
        </w:tc>
      </w:tr>
      <w:tr w:rsidR="00DB3595" w:rsidRPr="00DB3595" w14:paraId="3BC513FE" w14:textId="77777777" w:rsidTr="00BC7824">
        <w:tc>
          <w:tcPr>
            <w:tcW w:w="1696" w:type="dxa"/>
          </w:tcPr>
          <w:p w14:paraId="65C1E95E" w14:textId="77777777" w:rsidR="00154EEE" w:rsidRPr="00DB3595" w:rsidRDefault="00154EEE" w:rsidP="002D43E3">
            <w:pPr>
              <w:rPr>
                <w:color w:val="000000" w:themeColor="text1"/>
              </w:rPr>
            </w:pPr>
            <w:r w:rsidRPr="00DB3595">
              <w:rPr>
                <w:color w:val="000000" w:themeColor="text1"/>
                <w:kern w:val="24"/>
                <w:lang w:val="kk-KZ"/>
              </w:rPr>
              <w:t>Температура (DHT11</w:t>
            </w:r>
            <w:r w:rsidRPr="00DB3595">
              <w:rPr>
                <w:color w:val="000000" w:themeColor="text1"/>
                <w:kern w:val="24"/>
                <w:lang w:val="en-US"/>
              </w:rPr>
              <w:t>)</w:t>
            </w:r>
          </w:p>
        </w:tc>
        <w:tc>
          <w:tcPr>
            <w:tcW w:w="1418" w:type="dxa"/>
          </w:tcPr>
          <w:p w14:paraId="5B229A02" w14:textId="77777777" w:rsidR="00154EEE" w:rsidRPr="00DB3595" w:rsidRDefault="00154EEE" w:rsidP="002D43E3">
            <w:pPr>
              <w:rPr>
                <w:color w:val="000000" w:themeColor="text1"/>
              </w:rPr>
            </w:pPr>
            <w:r w:rsidRPr="00DB3595">
              <w:rPr>
                <w:color w:val="000000" w:themeColor="text1"/>
                <w:kern w:val="24"/>
              </w:rPr>
              <w:t>22,93</w:t>
            </w:r>
          </w:p>
        </w:tc>
        <w:tc>
          <w:tcPr>
            <w:tcW w:w="1276" w:type="dxa"/>
          </w:tcPr>
          <w:p w14:paraId="597B16EA" w14:textId="77777777" w:rsidR="00154EEE" w:rsidRPr="00DB3595" w:rsidRDefault="00154EEE" w:rsidP="002D43E3">
            <w:pPr>
              <w:rPr>
                <w:color w:val="000000" w:themeColor="text1"/>
              </w:rPr>
            </w:pPr>
            <w:r w:rsidRPr="00DB3595">
              <w:rPr>
                <w:color w:val="000000" w:themeColor="text1"/>
                <w:kern w:val="24"/>
              </w:rPr>
              <w:t>22,084</w:t>
            </w:r>
          </w:p>
        </w:tc>
        <w:tc>
          <w:tcPr>
            <w:tcW w:w="1134" w:type="dxa"/>
          </w:tcPr>
          <w:p w14:paraId="622B0731" w14:textId="77777777" w:rsidR="00154EEE" w:rsidRPr="00DB3595" w:rsidRDefault="00154EEE" w:rsidP="002D43E3">
            <w:pPr>
              <w:rPr>
                <w:color w:val="000000" w:themeColor="text1"/>
              </w:rPr>
            </w:pPr>
            <w:r w:rsidRPr="00DB3595">
              <w:rPr>
                <w:color w:val="000000" w:themeColor="text1"/>
                <w:kern w:val="24"/>
              </w:rPr>
              <w:t>0,022</w:t>
            </w:r>
          </w:p>
        </w:tc>
        <w:tc>
          <w:tcPr>
            <w:tcW w:w="1134" w:type="dxa"/>
          </w:tcPr>
          <w:p w14:paraId="27BFCA21" w14:textId="77777777" w:rsidR="00154EEE" w:rsidRPr="00DB3595" w:rsidRDefault="00154EEE" w:rsidP="002D43E3">
            <w:pPr>
              <w:rPr>
                <w:color w:val="000000" w:themeColor="text1"/>
              </w:rPr>
            </w:pPr>
            <w:r w:rsidRPr="00DB3595">
              <w:rPr>
                <w:color w:val="000000" w:themeColor="text1"/>
                <w:kern w:val="24"/>
              </w:rPr>
              <w:t>0,021</w:t>
            </w:r>
          </w:p>
        </w:tc>
        <w:tc>
          <w:tcPr>
            <w:tcW w:w="1559" w:type="dxa"/>
          </w:tcPr>
          <w:p w14:paraId="03BA19FA" w14:textId="77777777" w:rsidR="00154EEE" w:rsidRPr="00DB3595" w:rsidRDefault="00154EEE" w:rsidP="002D43E3">
            <w:pPr>
              <w:pStyle w:val="a4"/>
              <w:spacing w:after="0"/>
              <w:rPr>
                <w:color w:val="000000" w:themeColor="text1"/>
              </w:rPr>
            </w:pPr>
            <w:r w:rsidRPr="00DB3595">
              <w:rPr>
                <w:color w:val="000000" w:themeColor="text1"/>
                <w:kern w:val="24"/>
                <w:lang w:val="kk-KZ"/>
              </w:rPr>
              <w:t>От 22,86</w:t>
            </w:r>
          </w:p>
          <w:p w14:paraId="158331F6" w14:textId="77777777" w:rsidR="00154EEE" w:rsidRPr="00DB3595" w:rsidRDefault="00154EEE" w:rsidP="002D43E3">
            <w:pPr>
              <w:rPr>
                <w:color w:val="000000" w:themeColor="text1"/>
              </w:rPr>
            </w:pPr>
            <w:r w:rsidRPr="00DB3595">
              <w:rPr>
                <w:color w:val="000000" w:themeColor="text1"/>
                <w:kern w:val="24"/>
                <w:lang w:val="kk-KZ"/>
              </w:rPr>
              <w:t>до 22,99</w:t>
            </w:r>
          </w:p>
        </w:tc>
        <w:tc>
          <w:tcPr>
            <w:tcW w:w="1411" w:type="dxa"/>
          </w:tcPr>
          <w:p w14:paraId="65206F4D" w14:textId="77777777" w:rsidR="00154EEE" w:rsidRPr="00DB3595" w:rsidRDefault="00154EEE" w:rsidP="002D43E3">
            <w:pPr>
              <w:pStyle w:val="a4"/>
              <w:spacing w:after="0"/>
              <w:rPr>
                <w:color w:val="000000" w:themeColor="text1"/>
              </w:rPr>
            </w:pPr>
            <w:r w:rsidRPr="00DB3595">
              <w:rPr>
                <w:color w:val="000000" w:themeColor="text1"/>
                <w:kern w:val="24"/>
                <w:lang w:val="kk-KZ"/>
              </w:rPr>
              <w:t>От 22,01</w:t>
            </w:r>
          </w:p>
          <w:p w14:paraId="285ABB02" w14:textId="77777777" w:rsidR="00154EEE" w:rsidRPr="00DB3595" w:rsidRDefault="00154EEE" w:rsidP="002D43E3">
            <w:pPr>
              <w:rPr>
                <w:color w:val="000000" w:themeColor="text1"/>
              </w:rPr>
            </w:pPr>
            <w:r w:rsidRPr="00DB3595">
              <w:rPr>
                <w:color w:val="000000" w:themeColor="text1"/>
                <w:kern w:val="24"/>
                <w:lang w:val="kk-KZ"/>
              </w:rPr>
              <w:t>до 22,14</w:t>
            </w:r>
          </w:p>
        </w:tc>
      </w:tr>
      <w:tr w:rsidR="00DB3595" w:rsidRPr="00DB3595" w14:paraId="31D938EC" w14:textId="77777777" w:rsidTr="00BC7824">
        <w:tc>
          <w:tcPr>
            <w:tcW w:w="1696" w:type="dxa"/>
          </w:tcPr>
          <w:p w14:paraId="129CD011" w14:textId="77777777" w:rsidR="00154EEE" w:rsidRPr="00DB3595" w:rsidRDefault="00154EEE" w:rsidP="002D43E3">
            <w:pPr>
              <w:rPr>
                <w:color w:val="000000" w:themeColor="text1"/>
              </w:rPr>
            </w:pPr>
            <w:r w:rsidRPr="00DB3595">
              <w:rPr>
                <w:color w:val="000000" w:themeColor="text1"/>
                <w:kern w:val="24"/>
                <w:lang w:val="kk-KZ"/>
              </w:rPr>
              <w:t>Влажность (DHT11</w:t>
            </w:r>
            <w:r w:rsidRPr="00DB3595">
              <w:rPr>
                <w:color w:val="000000" w:themeColor="text1"/>
                <w:kern w:val="24"/>
                <w:lang w:val="en-US"/>
              </w:rPr>
              <w:t>)</w:t>
            </w:r>
          </w:p>
        </w:tc>
        <w:tc>
          <w:tcPr>
            <w:tcW w:w="1418" w:type="dxa"/>
          </w:tcPr>
          <w:p w14:paraId="24E6D905" w14:textId="77777777" w:rsidR="00154EEE" w:rsidRPr="00DB3595" w:rsidRDefault="00154EEE" w:rsidP="002D43E3">
            <w:pPr>
              <w:rPr>
                <w:color w:val="000000" w:themeColor="text1"/>
              </w:rPr>
            </w:pPr>
            <w:r w:rsidRPr="00DB3595">
              <w:rPr>
                <w:color w:val="000000" w:themeColor="text1"/>
                <w:kern w:val="24"/>
              </w:rPr>
              <w:t>37,08</w:t>
            </w:r>
          </w:p>
        </w:tc>
        <w:tc>
          <w:tcPr>
            <w:tcW w:w="1276" w:type="dxa"/>
          </w:tcPr>
          <w:p w14:paraId="47205B2D" w14:textId="77777777" w:rsidR="00154EEE" w:rsidRPr="00DB3595" w:rsidRDefault="00154EEE" w:rsidP="002D43E3">
            <w:pPr>
              <w:rPr>
                <w:color w:val="000000" w:themeColor="text1"/>
              </w:rPr>
            </w:pPr>
            <w:r w:rsidRPr="00DB3595">
              <w:rPr>
                <w:color w:val="000000" w:themeColor="text1"/>
                <w:kern w:val="24"/>
              </w:rPr>
              <w:t>35,46</w:t>
            </w:r>
          </w:p>
        </w:tc>
        <w:tc>
          <w:tcPr>
            <w:tcW w:w="1134" w:type="dxa"/>
          </w:tcPr>
          <w:p w14:paraId="3F569654" w14:textId="77777777" w:rsidR="00154EEE" w:rsidRPr="00DB3595" w:rsidRDefault="00154EEE" w:rsidP="002D43E3">
            <w:pPr>
              <w:rPr>
                <w:color w:val="000000" w:themeColor="text1"/>
              </w:rPr>
            </w:pPr>
            <w:r w:rsidRPr="00DB3595">
              <w:rPr>
                <w:color w:val="000000" w:themeColor="text1"/>
                <w:kern w:val="24"/>
              </w:rPr>
              <w:t>0,3</w:t>
            </w:r>
            <w:r w:rsidRPr="00DB3595">
              <w:rPr>
                <w:color w:val="000000" w:themeColor="text1"/>
                <w:kern w:val="24"/>
                <w:lang w:val="kk-KZ"/>
              </w:rPr>
              <w:t>0</w:t>
            </w:r>
          </w:p>
        </w:tc>
        <w:tc>
          <w:tcPr>
            <w:tcW w:w="1134" w:type="dxa"/>
          </w:tcPr>
          <w:p w14:paraId="77D1EB34" w14:textId="77777777" w:rsidR="00154EEE" w:rsidRPr="00DB3595" w:rsidRDefault="00154EEE" w:rsidP="002D43E3">
            <w:pPr>
              <w:rPr>
                <w:color w:val="000000" w:themeColor="text1"/>
              </w:rPr>
            </w:pPr>
            <w:r w:rsidRPr="00DB3595">
              <w:rPr>
                <w:color w:val="000000" w:themeColor="text1"/>
                <w:kern w:val="24"/>
              </w:rPr>
              <w:t>0,2534</w:t>
            </w:r>
          </w:p>
        </w:tc>
        <w:tc>
          <w:tcPr>
            <w:tcW w:w="1559" w:type="dxa"/>
          </w:tcPr>
          <w:p w14:paraId="4B393029" w14:textId="77777777" w:rsidR="00154EEE" w:rsidRPr="00DB3595" w:rsidRDefault="00154EEE" w:rsidP="002D43E3">
            <w:pPr>
              <w:pStyle w:val="a4"/>
              <w:spacing w:after="0"/>
              <w:rPr>
                <w:color w:val="000000" w:themeColor="text1"/>
              </w:rPr>
            </w:pPr>
            <w:r w:rsidRPr="00DB3595">
              <w:rPr>
                <w:color w:val="000000" w:themeColor="text1"/>
                <w:kern w:val="24"/>
                <w:lang w:val="kk-KZ"/>
              </w:rPr>
              <w:t>От 36,83</w:t>
            </w:r>
          </w:p>
          <w:p w14:paraId="6BF981EA" w14:textId="77777777" w:rsidR="00154EEE" w:rsidRPr="00DB3595" w:rsidRDefault="00154EEE" w:rsidP="002D43E3">
            <w:pPr>
              <w:rPr>
                <w:color w:val="000000" w:themeColor="text1"/>
              </w:rPr>
            </w:pPr>
            <w:r w:rsidRPr="00DB3595">
              <w:rPr>
                <w:color w:val="000000" w:themeColor="text1"/>
                <w:kern w:val="24"/>
                <w:lang w:val="kk-KZ"/>
              </w:rPr>
              <w:t>до 37,32</w:t>
            </w:r>
          </w:p>
        </w:tc>
        <w:tc>
          <w:tcPr>
            <w:tcW w:w="1411" w:type="dxa"/>
          </w:tcPr>
          <w:p w14:paraId="5DF9D2DC" w14:textId="77777777" w:rsidR="00154EEE" w:rsidRPr="00DB3595" w:rsidRDefault="00154EEE" w:rsidP="002D43E3">
            <w:pPr>
              <w:pStyle w:val="a4"/>
              <w:spacing w:after="0"/>
              <w:rPr>
                <w:color w:val="000000" w:themeColor="text1"/>
              </w:rPr>
            </w:pPr>
            <w:r w:rsidRPr="00DB3595">
              <w:rPr>
                <w:color w:val="000000" w:themeColor="text1"/>
                <w:kern w:val="24"/>
                <w:lang w:val="kk-KZ"/>
              </w:rPr>
              <w:t>От  35,23</w:t>
            </w:r>
          </w:p>
          <w:p w14:paraId="541B2EA4" w14:textId="77777777" w:rsidR="00154EEE" w:rsidRPr="00DB3595" w:rsidRDefault="00154EEE" w:rsidP="002D43E3">
            <w:pPr>
              <w:rPr>
                <w:color w:val="000000" w:themeColor="text1"/>
              </w:rPr>
            </w:pPr>
            <w:r w:rsidRPr="00DB3595">
              <w:rPr>
                <w:color w:val="000000" w:themeColor="text1"/>
                <w:kern w:val="24"/>
                <w:lang w:val="kk-KZ"/>
              </w:rPr>
              <w:t>до 35,68</w:t>
            </w:r>
          </w:p>
        </w:tc>
      </w:tr>
      <w:tr w:rsidR="00DB3595" w:rsidRPr="00DB3595" w14:paraId="5D81CB82" w14:textId="77777777" w:rsidTr="00BC7824">
        <w:tc>
          <w:tcPr>
            <w:tcW w:w="1696" w:type="dxa"/>
          </w:tcPr>
          <w:p w14:paraId="75698C6C" w14:textId="77777777" w:rsidR="00154EEE" w:rsidRPr="00DB3595" w:rsidRDefault="00154EEE" w:rsidP="002D43E3">
            <w:pPr>
              <w:rPr>
                <w:color w:val="000000" w:themeColor="text1"/>
              </w:rPr>
            </w:pPr>
            <w:r w:rsidRPr="00DB3595">
              <w:rPr>
                <w:color w:val="000000" w:themeColor="text1"/>
                <w:kern w:val="24"/>
                <w:lang w:val="kk-KZ"/>
              </w:rPr>
              <w:t>Температура (DHT</w:t>
            </w:r>
            <w:r w:rsidRPr="00DB3595">
              <w:rPr>
                <w:color w:val="000000" w:themeColor="text1"/>
                <w:kern w:val="24"/>
                <w:lang w:val="en-US"/>
              </w:rPr>
              <w:t>22)</w:t>
            </w:r>
          </w:p>
        </w:tc>
        <w:tc>
          <w:tcPr>
            <w:tcW w:w="1418" w:type="dxa"/>
          </w:tcPr>
          <w:p w14:paraId="6D3D1181" w14:textId="77777777" w:rsidR="00154EEE" w:rsidRPr="00DB3595" w:rsidRDefault="00154EEE" w:rsidP="002D43E3">
            <w:pPr>
              <w:rPr>
                <w:color w:val="000000" w:themeColor="text1"/>
              </w:rPr>
            </w:pPr>
            <w:r w:rsidRPr="00DB3595">
              <w:rPr>
                <w:color w:val="000000" w:themeColor="text1"/>
                <w:kern w:val="24"/>
              </w:rPr>
              <w:t>24,538</w:t>
            </w:r>
          </w:p>
        </w:tc>
        <w:tc>
          <w:tcPr>
            <w:tcW w:w="1276" w:type="dxa"/>
          </w:tcPr>
          <w:p w14:paraId="5AD56EE2" w14:textId="77777777" w:rsidR="00154EEE" w:rsidRPr="00DB3595" w:rsidRDefault="00154EEE" w:rsidP="002D43E3">
            <w:pPr>
              <w:rPr>
                <w:color w:val="000000" w:themeColor="text1"/>
              </w:rPr>
            </w:pPr>
            <w:r w:rsidRPr="00DB3595">
              <w:rPr>
                <w:color w:val="000000" w:themeColor="text1"/>
                <w:kern w:val="24"/>
              </w:rPr>
              <w:t>24,498</w:t>
            </w:r>
          </w:p>
        </w:tc>
        <w:tc>
          <w:tcPr>
            <w:tcW w:w="1134" w:type="dxa"/>
          </w:tcPr>
          <w:p w14:paraId="490BB908" w14:textId="77777777" w:rsidR="00154EEE" w:rsidRPr="00DB3595" w:rsidRDefault="00154EEE" w:rsidP="002D43E3">
            <w:pPr>
              <w:rPr>
                <w:color w:val="000000" w:themeColor="text1"/>
              </w:rPr>
            </w:pPr>
            <w:r w:rsidRPr="00DB3595">
              <w:rPr>
                <w:color w:val="000000" w:themeColor="text1"/>
                <w:kern w:val="24"/>
              </w:rPr>
              <w:t>0,208</w:t>
            </w:r>
          </w:p>
        </w:tc>
        <w:tc>
          <w:tcPr>
            <w:tcW w:w="1134" w:type="dxa"/>
          </w:tcPr>
          <w:p w14:paraId="61C63515" w14:textId="77777777" w:rsidR="00154EEE" w:rsidRPr="00DB3595" w:rsidRDefault="00154EEE" w:rsidP="002D43E3">
            <w:pPr>
              <w:rPr>
                <w:color w:val="000000" w:themeColor="text1"/>
              </w:rPr>
            </w:pPr>
            <w:r w:rsidRPr="00DB3595">
              <w:rPr>
                <w:color w:val="000000" w:themeColor="text1"/>
                <w:kern w:val="24"/>
              </w:rPr>
              <w:t>0,228</w:t>
            </w:r>
          </w:p>
        </w:tc>
        <w:tc>
          <w:tcPr>
            <w:tcW w:w="1559" w:type="dxa"/>
          </w:tcPr>
          <w:p w14:paraId="0BEF43EB" w14:textId="77777777" w:rsidR="00154EEE" w:rsidRPr="00DB3595" w:rsidRDefault="00154EEE" w:rsidP="002D43E3">
            <w:pPr>
              <w:pStyle w:val="a4"/>
              <w:spacing w:after="0"/>
              <w:rPr>
                <w:color w:val="000000" w:themeColor="text1"/>
              </w:rPr>
            </w:pPr>
            <w:r w:rsidRPr="00DB3595">
              <w:rPr>
                <w:color w:val="000000" w:themeColor="text1"/>
                <w:kern w:val="24"/>
                <w:lang w:val="kk-KZ"/>
              </w:rPr>
              <w:t>От 24,33</w:t>
            </w:r>
          </w:p>
          <w:p w14:paraId="750D4750" w14:textId="77777777" w:rsidR="00154EEE" w:rsidRPr="00DB3595" w:rsidRDefault="00154EEE" w:rsidP="002D43E3">
            <w:pPr>
              <w:rPr>
                <w:color w:val="000000" w:themeColor="text1"/>
              </w:rPr>
            </w:pPr>
            <w:r w:rsidRPr="00DB3595">
              <w:rPr>
                <w:color w:val="000000" w:themeColor="text1"/>
                <w:kern w:val="24"/>
                <w:lang w:val="kk-KZ"/>
              </w:rPr>
              <w:t>до 24,73</w:t>
            </w:r>
          </w:p>
        </w:tc>
        <w:tc>
          <w:tcPr>
            <w:tcW w:w="1411" w:type="dxa"/>
          </w:tcPr>
          <w:p w14:paraId="1975CA11" w14:textId="77777777" w:rsidR="00154EEE" w:rsidRPr="00DB3595" w:rsidRDefault="00154EEE" w:rsidP="002D43E3">
            <w:pPr>
              <w:pStyle w:val="a4"/>
              <w:spacing w:after="0"/>
              <w:rPr>
                <w:color w:val="000000" w:themeColor="text1"/>
              </w:rPr>
            </w:pPr>
            <w:r w:rsidRPr="00DB3595">
              <w:rPr>
                <w:color w:val="000000" w:themeColor="text1"/>
                <w:kern w:val="24"/>
                <w:lang w:val="kk-KZ"/>
              </w:rPr>
              <w:t>От 24,28</w:t>
            </w:r>
          </w:p>
          <w:p w14:paraId="56D5A758" w14:textId="77777777" w:rsidR="00154EEE" w:rsidRPr="00DB3595" w:rsidRDefault="00154EEE" w:rsidP="002D43E3">
            <w:pPr>
              <w:rPr>
                <w:color w:val="000000" w:themeColor="text1"/>
              </w:rPr>
            </w:pPr>
            <w:r w:rsidRPr="00DB3595">
              <w:rPr>
                <w:color w:val="000000" w:themeColor="text1"/>
                <w:kern w:val="24"/>
                <w:lang w:val="kk-KZ"/>
              </w:rPr>
              <w:t>до 24,7</w:t>
            </w:r>
          </w:p>
        </w:tc>
      </w:tr>
      <w:tr w:rsidR="00DB3595" w:rsidRPr="00DB3595" w14:paraId="0A3CE9B4" w14:textId="77777777" w:rsidTr="00BC7824">
        <w:tc>
          <w:tcPr>
            <w:tcW w:w="1696" w:type="dxa"/>
          </w:tcPr>
          <w:p w14:paraId="576933AF" w14:textId="77777777" w:rsidR="00154EEE" w:rsidRPr="00DB3595" w:rsidRDefault="00154EEE" w:rsidP="002D43E3">
            <w:pPr>
              <w:rPr>
                <w:color w:val="000000" w:themeColor="text1"/>
              </w:rPr>
            </w:pPr>
            <w:r w:rsidRPr="00DB3595">
              <w:rPr>
                <w:color w:val="000000" w:themeColor="text1"/>
                <w:kern w:val="24"/>
                <w:lang w:val="kk-KZ"/>
              </w:rPr>
              <w:t>Влажность (DHT22</w:t>
            </w:r>
            <w:r w:rsidRPr="00DB3595">
              <w:rPr>
                <w:color w:val="000000" w:themeColor="text1"/>
                <w:kern w:val="24"/>
                <w:lang w:val="en-US"/>
              </w:rPr>
              <w:t>)</w:t>
            </w:r>
          </w:p>
        </w:tc>
        <w:tc>
          <w:tcPr>
            <w:tcW w:w="1418" w:type="dxa"/>
          </w:tcPr>
          <w:p w14:paraId="79F0AB45" w14:textId="77777777" w:rsidR="00154EEE" w:rsidRPr="00DB3595" w:rsidRDefault="00154EEE" w:rsidP="002D43E3">
            <w:pPr>
              <w:rPr>
                <w:color w:val="000000" w:themeColor="text1"/>
              </w:rPr>
            </w:pPr>
            <w:r w:rsidRPr="00DB3595">
              <w:rPr>
                <w:color w:val="000000" w:themeColor="text1"/>
                <w:kern w:val="24"/>
              </w:rPr>
              <w:t>51,446</w:t>
            </w:r>
          </w:p>
        </w:tc>
        <w:tc>
          <w:tcPr>
            <w:tcW w:w="1276" w:type="dxa"/>
          </w:tcPr>
          <w:p w14:paraId="20E76915" w14:textId="77777777" w:rsidR="00154EEE" w:rsidRPr="00DB3595" w:rsidRDefault="00154EEE" w:rsidP="002D43E3">
            <w:pPr>
              <w:rPr>
                <w:color w:val="000000" w:themeColor="text1"/>
              </w:rPr>
            </w:pPr>
            <w:r w:rsidRPr="00DB3595">
              <w:rPr>
                <w:color w:val="000000" w:themeColor="text1"/>
                <w:kern w:val="24"/>
              </w:rPr>
              <w:t>50,286</w:t>
            </w:r>
          </w:p>
        </w:tc>
        <w:tc>
          <w:tcPr>
            <w:tcW w:w="1134" w:type="dxa"/>
          </w:tcPr>
          <w:p w14:paraId="68B71D93" w14:textId="77777777" w:rsidR="00154EEE" w:rsidRPr="00DB3595" w:rsidRDefault="00154EEE" w:rsidP="002D43E3">
            <w:pPr>
              <w:rPr>
                <w:color w:val="000000" w:themeColor="text1"/>
              </w:rPr>
            </w:pPr>
            <w:r w:rsidRPr="00DB3595">
              <w:rPr>
                <w:color w:val="000000" w:themeColor="text1"/>
                <w:kern w:val="24"/>
              </w:rPr>
              <w:t>2,65</w:t>
            </w:r>
          </w:p>
        </w:tc>
        <w:tc>
          <w:tcPr>
            <w:tcW w:w="1134" w:type="dxa"/>
          </w:tcPr>
          <w:p w14:paraId="53F66D2A" w14:textId="77777777" w:rsidR="00154EEE" w:rsidRPr="00DB3595" w:rsidRDefault="00154EEE" w:rsidP="002D43E3">
            <w:pPr>
              <w:rPr>
                <w:color w:val="000000" w:themeColor="text1"/>
              </w:rPr>
            </w:pPr>
            <w:r w:rsidRPr="00DB3595">
              <w:rPr>
                <w:color w:val="000000" w:themeColor="text1"/>
                <w:kern w:val="24"/>
              </w:rPr>
              <w:t>2,69</w:t>
            </w:r>
          </w:p>
        </w:tc>
        <w:tc>
          <w:tcPr>
            <w:tcW w:w="1559" w:type="dxa"/>
          </w:tcPr>
          <w:p w14:paraId="2FC6B927" w14:textId="77777777" w:rsidR="00154EEE" w:rsidRPr="00DB3595" w:rsidRDefault="00154EEE" w:rsidP="002D43E3">
            <w:pPr>
              <w:pStyle w:val="a4"/>
              <w:spacing w:after="0"/>
              <w:rPr>
                <w:color w:val="000000" w:themeColor="text1"/>
              </w:rPr>
            </w:pPr>
            <w:r w:rsidRPr="00DB3595">
              <w:rPr>
                <w:color w:val="000000" w:themeColor="text1"/>
                <w:kern w:val="24"/>
                <w:lang w:val="kk-KZ"/>
              </w:rPr>
              <w:t>От 50,7</w:t>
            </w:r>
          </w:p>
          <w:p w14:paraId="75B9DF49" w14:textId="77777777" w:rsidR="00154EEE" w:rsidRPr="00DB3595" w:rsidRDefault="00154EEE" w:rsidP="002D43E3">
            <w:pPr>
              <w:rPr>
                <w:color w:val="000000" w:themeColor="text1"/>
              </w:rPr>
            </w:pPr>
            <w:r w:rsidRPr="00DB3595">
              <w:rPr>
                <w:color w:val="000000" w:themeColor="text1"/>
                <w:kern w:val="24"/>
                <w:lang w:val="kk-KZ"/>
              </w:rPr>
              <w:t>до 52,1</w:t>
            </w:r>
          </w:p>
        </w:tc>
        <w:tc>
          <w:tcPr>
            <w:tcW w:w="1411" w:type="dxa"/>
          </w:tcPr>
          <w:p w14:paraId="76B7F6B7" w14:textId="77777777" w:rsidR="00154EEE" w:rsidRPr="00DB3595" w:rsidRDefault="00154EEE" w:rsidP="002D43E3">
            <w:pPr>
              <w:pStyle w:val="a4"/>
              <w:spacing w:after="0"/>
              <w:rPr>
                <w:color w:val="000000" w:themeColor="text1"/>
              </w:rPr>
            </w:pPr>
            <w:r w:rsidRPr="00DB3595">
              <w:rPr>
                <w:color w:val="000000" w:themeColor="text1"/>
                <w:kern w:val="24"/>
                <w:lang w:val="kk-KZ"/>
              </w:rPr>
              <w:t>От 49,56</w:t>
            </w:r>
          </w:p>
          <w:p w14:paraId="0A80CCC9" w14:textId="77777777" w:rsidR="00154EEE" w:rsidRPr="00DB3595" w:rsidRDefault="00154EEE" w:rsidP="002D43E3">
            <w:pPr>
              <w:rPr>
                <w:color w:val="000000" w:themeColor="text1"/>
              </w:rPr>
            </w:pPr>
            <w:r w:rsidRPr="00DB3595">
              <w:rPr>
                <w:color w:val="000000" w:themeColor="text1"/>
                <w:kern w:val="24"/>
                <w:lang w:val="kk-KZ"/>
              </w:rPr>
              <w:t>до 51</w:t>
            </w:r>
          </w:p>
        </w:tc>
      </w:tr>
      <w:tr w:rsidR="00DB3595" w:rsidRPr="00DB3595" w14:paraId="7D9569AE" w14:textId="77777777" w:rsidTr="00BC7824">
        <w:tc>
          <w:tcPr>
            <w:tcW w:w="1696" w:type="dxa"/>
          </w:tcPr>
          <w:p w14:paraId="5DDE5815" w14:textId="77777777" w:rsidR="00154EEE" w:rsidRPr="00DB3595" w:rsidRDefault="00154EEE" w:rsidP="002D43E3">
            <w:pPr>
              <w:rPr>
                <w:color w:val="000000" w:themeColor="text1"/>
              </w:rPr>
            </w:pPr>
            <w:r w:rsidRPr="00DB3595">
              <w:rPr>
                <w:color w:val="000000" w:themeColor="text1"/>
                <w:kern w:val="24"/>
                <w:lang w:val="kk-KZ"/>
              </w:rPr>
              <w:t>Датчик расстояния №1</w:t>
            </w:r>
          </w:p>
        </w:tc>
        <w:tc>
          <w:tcPr>
            <w:tcW w:w="1418" w:type="dxa"/>
          </w:tcPr>
          <w:p w14:paraId="35E61896" w14:textId="77777777" w:rsidR="00154EEE" w:rsidRPr="00DB3595" w:rsidRDefault="00154EEE" w:rsidP="002D43E3">
            <w:pPr>
              <w:rPr>
                <w:color w:val="000000" w:themeColor="text1"/>
              </w:rPr>
            </w:pPr>
            <w:r w:rsidRPr="00DB3595">
              <w:rPr>
                <w:color w:val="000000" w:themeColor="text1"/>
                <w:kern w:val="24"/>
              </w:rPr>
              <w:t>1,19496</w:t>
            </w:r>
          </w:p>
        </w:tc>
        <w:tc>
          <w:tcPr>
            <w:tcW w:w="1276" w:type="dxa"/>
          </w:tcPr>
          <w:p w14:paraId="574A0F1A" w14:textId="77777777" w:rsidR="00154EEE" w:rsidRPr="00DB3595" w:rsidRDefault="00154EEE" w:rsidP="002D43E3">
            <w:pPr>
              <w:rPr>
                <w:color w:val="000000" w:themeColor="text1"/>
              </w:rPr>
            </w:pPr>
            <w:r w:rsidRPr="00DB3595">
              <w:rPr>
                <w:color w:val="000000" w:themeColor="text1"/>
                <w:kern w:val="24"/>
              </w:rPr>
              <w:t>1,19</w:t>
            </w:r>
          </w:p>
        </w:tc>
        <w:tc>
          <w:tcPr>
            <w:tcW w:w="1134" w:type="dxa"/>
          </w:tcPr>
          <w:p w14:paraId="4F3245C4" w14:textId="77777777" w:rsidR="00154EEE" w:rsidRPr="00DB3595" w:rsidRDefault="00154EEE" w:rsidP="002D43E3">
            <w:pPr>
              <w:rPr>
                <w:color w:val="000000" w:themeColor="text1"/>
              </w:rPr>
            </w:pPr>
            <w:r w:rsidRPr="00DB3595">
              <w:rPr>
                <w:color w:val="000000" w:themeColor="text1"/>
                <w:kern w:val="24"/>
              </w:rPr>
              <w:t>≈</w:t>
            </w:r>
            <w:r w:rsidRPr="00DB3595">
              <w:rPr>
                <w:color w:val="000000" w:themeColor="text1"/>
                <w:kern w:val="24"/>
                <w:lang w:val="en-US"/>
              </w:rPr>
              <w:t>0</w:t>
            </w:r>
          </w:p>
        </w:tc>
        <w:tc>
          <w:tcPr>
            <w:tcW w:w="1134" w:type="dxa"/>
          </w:tcPr>
          <w:p w14:paraId="56AB4A91" w14:textId="77777777" w:rsidR="00154EEE" w:rsidRPr="00DB3595" w:rsidRDefault="00154EEE" w:rsidP="002D43E3">
            <w:pPr>
              <w:rPr>
                <w:color w:val="000000" w:themeColor="text1"/>
              </w:rPr>
            </w:pPr>
            <w:r w:rsidRPr="00DB3595">
              <w:rPr>
                <w:color w:val="000000" w:themeColor="text1"/>
                <w:kern w:val="24"/>
              </w:rPr>
              <w:t>≈</w:t>
            </w:r>
            <w:r w:rsidRPr="00DB3595">
              <w:rPr>
                <w:color w:val="000000" w:themeColor="text1"/>
                <w:kern w:val="24"/>
                <w:lang w:val="en-US"/>
              </w:rPr>
              <w:t>0</w:t>
            </w:r>
          </w:p>
        </w:tc>
        <w:tc>
          <w:tcPr>
            <w:tcW w:w="1559" w:type="dxa"/>
          </w:tcPr>
          <w:p w14:paraId="045878C4" w14:textId="77777777" w:rsidR="00154EEE" w:rsidRPr="00DB3595" w:rsidRDefault="00154EEE" w:rsidP="002D43E3">
            <w:pPr>
              <w:pStyle w:val="a4"/>
              <w:spacing w:after="0"/>
              <w:rPr>
                <w:color w:val="000000" w:themeColor="text1"/>
              </w:rPr>
            </w:pPr>
            <w:r w:rsidRPr="00DB3595">
              <w:rPr>
                <w:color w:val="000000" w:themeColor="text1"/>
                <w:kern w:val="24"/>
                <w:lang w:val="kk-KZ"/>
              </w:rPr>
              <w:t xml:space="preserve">От </w:t>
            </w:r>
            <w:r w:rsidRPr="00DB3595">
              <w:rPr>
                <w:color w:val="000000" w:themeColor="text1"/>
                <w:kern w:val="24"/>
                <w:lang w:val="en-US"/>
              </w:rPr>
              <w:t>1,1941</w:t>
            </w:r>
          </w:p>
          <w:p w14:paraId="511DB3BF" w14:textId="77777777" w:rsidR="00154EEE" w:rsidRPr="00DB3595" w:rsidRDefault="00154EEE" w:rsidP="002D43E3">
            <w:pPr>
              <w:rPr>
                <w:color w:val="000000" w:themeColor="text1"/>
              </w:rPr>
            </w:pPr>
            <w:r w:rsidRPr="00DB3595">
              <w:rPr>
                <w:color w:val="000000" w:themeColor="text1"/>
                <w:kern w:val="24"/>
                <w:lang w:val="kk-KZ"/>
              </w:rPr>
              <w:t xml:space="preserve">до </w:t>
            </w:r>
            <w:r w:rsidRPr="00DB3595">
              <w:rPr>
                <w:color w:val="000000" w:themeColor="text1"/>
                <w:kern w:val="24"/>
              </w:rPr>
              <w:t>1,</w:t>
            </w:r>
            <w:r w:rsidRPr="00DB3595">
              <w:rPr>
                <w:color w:val="000000" w:themeColor="text1"/>
                <w:kern w:val="24"/>
                <w:lang w:val="en-US"/>
              </w:rPr>
              <w:t>1957</w:t>
            </w:r>
          </w:p>
        </w:tc>
        <w:tc>
          <w:tcPr>
            <w:tcW w:w="1411" w:type="dxa"/>
          </w:tcPr>
          <w:p w14:paraId="7B85773B" w14:textId="77777777" w:rsidR="00154EEE" w:rsidRPr="00DB3595" w:rsidRDefault="00154EEE" w:rsidP="002D43E3">
            <w:pPr>
              <w:pStyle w:val="a4"/>
              <w:spacing w:after="0"/>
              <w:rPr>
                <w:color w:val="000000" w:themeColor="text1"/>
              </w:rPr>
            </w:pPr>
            <w:r w:rsidRPr="00DB3595">
              <w:rPr>
                <w:color w:val="000000" w:themeColor="text1"/>
                <w:kern w:val="24"/>
                <w:lang w:val="kk-KZ"/>
              </w:rPr>
              <w:t xml:space="preserve">От </w:t>
            </w:r>
            <w:r w:rsidRPr="00DB3595">
              <w:rPr>
                <w:color w:val="000000" w:themeColor="text1"/>
                <w:kern w:val="24"/>
                <w:lang w:val="en-US"/>
              </w:rPr>
              <w:t>1,1905</w:t>
            </w:r>
          </w:p>
          <w:p w14:paraId="4A3C1243" w14:textId="77777777" w:rsidR="00154EEE" w:rsidRPr="00DB3595" w:rsidRDefault="00154EEE" w:rsidP="002D43E3">
            <w:pPr>
              <w:rPr>
                <w:color w:val="000000" w:themeColor="text1"/>
              </w:rPr>
            </w:pPr>
            <w:r w:rsidRPr="00DB3595">
              <w:rPr>
                <w:color w:val="000000" w:themeColor="text1"/>
                <w:kern w:val="24"/>
                <w:lang w:val="kk-KZ"/>
              </w:rPr>
              <w:t>до 1,</w:t>
            </w:r>
            <w:r w:rsidRPr="00DB3595">
              <w:rPr>
                <w:color w:val="000000" w:themeColor="text1"/>
                <w:kern w:val="24"/>
                <w:lang w:val="en-US"/>
              </w:rPr>
              <w:t>1907</w:t>
            </w:r>
          </w:p>
        </w:tc>
      </w:tr>
      <w:tr w:rsidR="00154EEE" w:rsidRPr="00DB3595" w14:paraId="7616CF05" w14:textId="77777777" w:rsidTr="00BC7824">
        <w:tc>
          <w:tcPr>
            <w:tcW w:w="1696" w:type="dxa"/>
          </w:tcPr>
          <w:p w14:paraId="68043424" w14:textId="77777777" w:rsidR="00154EEE" w:rsidRPr="00DB3595" w:rsidRDefault="00154EEE" w:rsidP="002D43E3">
            <w:pPr>
              <w:rPr>
                <w:color w:val="000000" w:themeColor="text1"/>
              </w:rPr>
            </w:pPr>
            <w:r w:rsidRPr="00DB3595">
              <w:rPr>
                <w:color w:val="000000" w:themeColor="text1"/>
                <w:kern w:val="24"/>
                <w:lang w:val="kk-KZ"/>
              </w:rPr>
              <w:t>Датчик расстояния №2</w:t>
            </w:r>
          </w:p>
        </w:tc>
        <w:tc>
          <w:tcPr>
            <w:tcW w:w="1418" w:type="dxa"/>
          </w:tcPr>
          <w:p w14:paraId="045133B4" w14:textId="77777777" w:rsidR="00154EEE" w:rsidRPr="00DB3595" w:rsidRDefault="00154EEE" w:rsidP="002D43E3">
            <w:pPr>
              <w:rPr>
                <w:color w:val="000000" w:themeColor="text1"/>
              </w:rPr>
            </w:pPr>
            <w:r w:rsidRPr="00DB3595">
              <w:rPr>
                <w:color w:val="000000" w:themeColor="text1"/>
                <w:kern w:val="24"/>
              </w:rPr>
              <w:t>1,19486</w:t>
            </w:r>
          </w:p>
        </w:tc>
        <w:tc>
          <w:tcPr>
            <w:tcW w:w="1276" w:type="dxa"/>
          </w:tcPr>
          <w:p w14:paraId="3A394613" w14:textId="77777777" w:rsidR="00154EEE" w:rsidRPr="00DB3595" w:rsidRDefault="00154EEE" w:rsidP="002D43E3">
            <w:pPr>
              <w:rPr>
                <w:color w:val="000000" w:themeColor="text1"/>
              </w:rPr>
            </w:pPr>
            <w:r w:rsidRPr="00DB3595">
              <w:rPr>
                <w:color w:val="000000" w:themeColor="text1"/>
                <w:kern w:val="24"/>
              </w:rPr>
              <w:t>1,19</w:t>
            </w:r>
          </w:p>
        </w:tc>
        <w:tc>
          <w:tcPr>
            <w:tcW w:w="1134" w:type="dxa"/>
          </w:tcPr>
          <w:p w14:paraId="42421DE5" w14:textId="77777777" w:rsidR="00154EEE" w:rsidRPr="00DB3595" w:rsidRDefault="00154EEE" w:rsidP="002D43E3">
            <w:pPr>
              <w:rPr>
                <w:color w:val="000000" w:themeColor="text1"/>
              </w:rPr>
            </w:pPr>
            <w:r w:rsidRPr="00DB3595">
              <w:rPr>
                <w:color w:val="000000" w:themeColor="text1"/>
                <w:kern w:val="24"/>
              </w:rPr>
              <w:t>≈</w:t>
            </w:r>
            <w:r w:rsidRPr="00DB3595">
              <w:rPr>
                <w:color w:val="000000" w:themeColor="text1"/>
                <w:kern w:val="24"/>
                <w:lang w:val="en-US"/>
              </w:rPr>
              <w:t>0</w:t>
            </w:r>
          </w:p>
        </w:tc>
        <w:tc>
          <w:tcPr>
            <w:tcW w:w="1134" w:type="dxa"/>
          </w:tcPr>
          <w:p w14:paraId="7D81AF9B" w14:textId="77777777" w:rsidR="00154EEE" w:rsidRPr="00DB3595" w:rsidRDefault="00154EEE" w:rsidP="002D43E3">
            <w:pPr>
              <w:rPr>
                <w:color w:val="000000" w:themeColor="text1"/>
              </w:rPr>
            </w:pPr>
            <w:r w:rsidRPr="00DB3595">
              <w:rPr>
                <w:color w:val="000000" w:themeColor="text1"/>
                <w:kern w:val="24"/>
              </w:rPr>
              <w:t>≈</w:t>
            </w:r>
            <w:r w:rsidRPr="00DB3595">
              <w:rPr>
                <w:color w:val="000000" w:themeColor="text1"/>
                <w:kern w:val="24"/>
                <w:lang w:val="en-US"/>
              </w:rPr>
              <w:t>0</w:t>
            </w:r>
          </w:p>
        </w:tc>
        <w:tc>
          <w:tcPr>
            <w:tcW w:w="1559" w:type="dxa"/>
          </w:tcPr>
          <w:p w14:paraId="733AD035" w14:textId="77777777" w:rsidR="00154EEE" w:rsidRPr="00DB3595" w:rsidRDefault="00154EEE" w:rsidP="002D43E3">
            <w:pPr>
              <w:pStyle w:val="a4"/>
              <w:spacing w:after="0"/>
              <w:rPr>
                <w:color w:val="000000" w:themeColor="text1"/>
              </w:rPr>
            </w:pPr>
            <w:r w:rsidRPr="00DB3595">
              <w:rPr>
                <w:color w:val="000000" w:themeColor="text1"/>
                <w:kern w:val="24"/>
                <w:lang w:val="kk-KZ"/>
              </w:rPr>
              <w:t xml:space="preserve">От </w:t>
            </w:r>
            <w:r w:rsidRPr="00DB3595">
              <w:rPr>
                <w:color w:val="000000" w:themeColor="text1"/>
                <w:kern w:val="24"/>
                <w:lang w:val="en-US"/>
              </w:rPr>
              <w:t>1,1942</w:t>
            </w:r>
          </w:p>
          <w:p w14:paraId="325267AF" w14:textId="77777777" w:rsidR="00154EEE" w:rsidRPr="00DB3595" w:rsidRDefault="00154EEE" w:rsidP="002D43E3">
            <w:pPr>
              <w:rPr>
                <w:color w:val="000000" w:themeColor="text1"/>
              </w:rPr>
            </w:pPr>
            <w:r w:rsidRPr="00DB3595">
              <w:rPr>
                <w:color w:val="000000" w:themeColor="text1"/>
                <w:kern w:val="24"/>
                <w:lang w:val="kk-KZ"/>
              </w:rPr>
              <w:t xml:space="preserve">до </w:t>
            </w:r>
            <w:r w:rsidRPr="00DB3595">
              <w:rPr>
                <w:color w:val="000000" w:themeColor="text1"/>
                <w:kern w:val="24"/>
              </w:rPr>
              <w:t>1,</w:t>
            </w:r>
            <w:r w:rsidRPr="00DB3595">
              <w:rPr>
                <w:color w:val="000000" w:themeColor="text1"/>
                <w:kern w:val="24"/>
                <w:lang w:val="en-US"/>
              </w:rPr>
              <w:t>1954</w:t>
            </w:r>
          </w:p>
        </w:tc>
        <w:tc>
          <w:tcPr>
            <w:tcW w:w="1411" w:type="dxa"/>
          </w:tcPr>
          <w:p w14:paraId="1E6063BE" w14:textId="77777777" w:rsidR="00154EEE" w:rsidRPr="00DB3595" w:rsidRDefault="00154EEE" w:rsidP="002D43E3">
            <w:pPr>
              <w:pStyle w:val="a4"/>
              <w:spacing w:after="0"/>
              <w:rPr>
                <w:color w:val="000000" w:themeColor="text1"/>
              </w:rPr>
            </w:pPr>
            <w:r w:rsidRPr="00DB3595">
              <w:rPr>
                <w:color w:val="000000" w:themeColor="text1"/>
                <w:kern w:val="24"/>
                <w:lang w:val="kk-KZ"/>
              </w:rPr>
              <w:t xml:space="preserve">От </w:t>
            </w:r>
            <w:r w:rsidRPr="00DB3595">
              <w:rPr>
                <w:color w:val="000000" w:themeColor="text1"/>
                <w:kern w:val="24"/>
                <w:lang w:val="en-US"/>
              </w:rPr>
              <w:t>1,1900</w:t>
            </w:r>
          </w:p>
          <w:p w14:paraId="72DF2838" w14:textId="77777777" w:rsidR="00154EEE" w:rsidRPr="00DB3595" w:rsidRDefault="00154EEE" w:rsidP="002D43E3">
            <w:pPr>
              <w:rPr>
                <w:color w:val="000000" w:themeColor="text1"/>
              </w:rPr>
            </w:pPr>
            <w:r w:rsidRPr="00DB3595">
              <w:rPr>
                <w:color w:val="000000" w:themeColor="text1"/>
                <w:kern w:val="24"/>
                <w:lang w:val="kk-KZ"/>
              </w:rPr>
              <w:t>до 1,</w:t>
            </w:r>
            <w:r w:rsidRPr="00DB3595">
              <w:rPr>
                <w:color w:val="000000" w:themeColor="text1"/>
                <w:kern w:val="24"/>
                <w:lang w:val="en-US"/>
              </w:rPr>
              <w:t>1901</w:t>
            </w:r>
          </w:p>
        </w:tc>
      </w:tr>
    </w:tbl>
    <w:p w14:paraId="6410FB8F" w14:textId="77777777" w:rsidR="00154EEE" w:rsidRPr="00DB3595" w:rsidRDefault="00154EEE" w:rsidP="00154EEE">
      <w:pPr>
        <w:ind w:firstLine="709"/>
        <w:rPr>
          <w:color w:val="000000" w:themeColor="text1"/>
          <w:sz w:val="28"/>
          <w:szCs w:val="28"/>
          <w:lang w:val="kk-KZ"/>
        </w:rPr>
      </w:pPr>
    </w:p>
    <w:p w14:paraId="7A8F89D1" w14:textId="059A7680" w:rsidR="00154EEE" w:rsidRPr="00DB3595" w:rsidRDefault="0061185E" w:rsidP="00154EEE">
      <w:pPr>
        <w:ind w:firstLine="709"/>
        <w:jc w:val="both"/>
        <w:rPr>
          <w:color w:val="000000" w:themeColor="text1"/>
          <w:sz w:val="28"/>
          <w:szCs w:val="28"/>
          <w:lang w:val="kk-KZ"/>
        </w:rPr>
      </w:pPr>
      <w:r w:rsidRPr="00DB3595">
        <w:rPr>
          <w:color w:val="000000" w:themeColor="text1"/>
          <w:sz w:val="28"/>
          <w:szCs w:val="28"/>
          <w:lang w:val="kk-KZ"/>
        </w:rPr>
        <w:t xml:space="preserve">Как уже было описано выше, применим статистику, которая имеет </w:t>
      </w:r>
      <w:r w:rsidR="00154EEE" w:rsidRPr="00DB3595">
        <w:rPr>
          <w:color w:val="000000" w:themeColor="text1"/>
          <w:sz w:val="28"/>
          <w:szCs w:val="28"/>
          <w:lang w:val="kk-KZ"/>
        </w:rPr>
        <w:t>распределение Фишера. Её наблюдаемое значение для каждого параметр</w:t>
      </w:r>
      <w:r w:rsidRPr="00DB3595">
        <w:rPr>
          <w:color w:val="000000" w:themeColor="text1"/>
          <w:sz w:val="28"/>
          <w:szCs w:val="28"/>
          <w:lang w:val="kk-KZ"/>
        </w:rPr>
        <w:t>а</w:t>
      </w:r>
      <w:r w:rsidR="00154EEE" w:rsidRPr="00DB3595">
        <w:rPr>
          <w:color w:val="000000" w:themeColor="text1"/>
          <w:sz w:val="28"/>
          <w:szCs w:val="28"/>
          <w:lang w:val="kk-KZ"/>
        </w:rPr>
        <w:t xml:space="preserve"> </w:t>
      </w:r>
      <w:r w:rsidRPr="00DB3595">
        <w:rPr>
          <w:color w:val="000000" w:themeColor="text1"/>
          <w:sz w:val="28"/>
          <w:szCs w:val="28"/>
          <w:lang w:val="kk-KZ"/>
        </w:rPr>
        <w:t xml:space="preserve">из </w:t>
      </w:r>
      <w:r w:rsidR="00154EEE" w:rsidRPr="00DB3595">
        <w:rPr>
          <w:color w:val="000000" w:themeColor="text1"/>
          <w:sz w:val="28"/>
          <w:szCs w:val="28"/>
          <w:lang w:val="kk-KZ"/>
        </w:rPr>
        <w:t>таблицы 4.6</w:t>
      </w:r>
      <w:r w:rsidR="00154EEE" w:rsidRPr="00DB3595">
        <w:rPr>
          <w:color w:val="000000" w:themeColor="text1"/>
          <w:sz w:val="28"/>
          <w:szCs w:val="28"/>
        </w:rPr>
        <w:t xml:space="preserve"> </w:t>
      </w:r>
      <w:r w:rsidR="00154EEE" w:rsidRPr="00DB3595">
        <w:rPr>
          <w:color w:val="000000" w:themeColor="text1"/>
          <w:sz w:val="28"/>
          <w:szCs w:val="28"/>
          <w:lang w:val="kk-KZ"/>
        </w:rPr>
        <w:t xml:space="preserve">вычисляется следующим образом, согласно формуле 2.23, </w:t>
      </w:r>
      <w:r w:rsidR="00154EEE" w:rsidRPr="00DB3595">
        <w:rPr>
          <w:color w:val="000000" w:themeColor="text1"/>
          <w:sz w:val="28"/>
          <w:szCs w:val="28"/>
          <w:lang w:val="en-US"/>
        </w:rPr>
        <w:t>c</w:t>
      </w:r>
      <w:r w:rsidR="00154EEE" w:rsidRPr="00DB3595">
        <w:rPr>
          <w:color w:val="000000" w:themeColor="text1"/>
          <w:sz w:val="28"/>
          <w:szCs w:val="28"/>
          <w:lang w:val="kk-KZ"/>
        </w:rPr>
        <w:t xml:space="preserve">тоит отметить что </w:t>
      </w:r>
      <m:oMath>
        <m:sSub>
          <m:sSubPr>
            <m:ctrlPr>
              <w:rPr>
                <w:rFonts w:ascii="Cambria Math" w:hAnsi="Cambria Math"/>
                <w:i/>
                <w:color w:val="000000" w:themeColor="text1"/>
                <w:sz w:val="28"/>
                <w:szCs w:val="28"/>
              </w:rPr>
            </m:ctrlPr>
          </m:sSubPr>
          <m:e>
            <m:r>
              <w:rPr>
                <w:rFonts w:ascii="Cambria Math"/>
                <w:color w:val="000000" w:themeColor="text1"/>
                <w:sz w:val="28"/>
                <w:szCs w:val="28"/>
                <w:lang w:val="kk-KZ"/>
              </w:rPr>
              <m:t>D</m:t>
            </m:r>
          </m:e>
          <m:sub>
            <m:r>
              <w:rPr>
                <w:rFonts w:ascii="Cambria Math"/>
                <w:color w:val="000000" w:themeColor="text1"/>
                <w:sz w:val="28"/>
                <w:szCs w:val="28"/>
                <w:lang w:val="kk-KZ"/>
              </w:rPr>
              <m:t>1</m:t>
            </m:r>
          </m:sub>
        </m:sSub>
      </m:oMath>
      <w:r w:rsidR="00154EEE" w:rsidRPr="00DB3595">
        <w:rPr>
          <w:color w:val="000000" w:themeColor="text1"/>
          <w:sz w:val="28"/>
          <w:szCs w:val="28"/>
          <w:lang w:val="kk-KZ"/>
        </w:rPr>
        <w:t xml:space="preserve"> – максимальное, а </w:t>
      </w:r>
      <m:oMath>
        <m:sSub>
          <m:sSubPr>
            <m:ctrlPr>
              <w:rPr>
                <w:rFonts w:ascii="Cambria Math" w:hAnsi="Cambria Math"/>
                <w:i/>
                <w:color w:val="000000" w:themeColor="text1"/>
                <w:sz w:val="28"/>
                <w:szCs w:val="28"/>
              </w:rPr>
            </m:ctrlPr>
          </m:sSubPr>
          <m:e>
            <m:r>
              <w:rPr>
                <w:rFonts w:ascii="Cambria Math"/>
                <w:color w:val="000000" w:themeColor="text1"/>
                <w:sz w:val="28"/>
                <w:szCs w:val="28"/>
                <w:lang w:val="kk-KZ"/>
              </w:rPr>
              <m:t>D</m:t>
            </m:r>
          </m:e>
          <m:sub>
            <m:r>
              <w:rPr>
                <w:rFonts w:ascii="Cambria Math"/>
                <w:color w:val="000000" w:themeColor="text1"/>
                <w:sz w:val="28"/>
                <w:szCs w:val="28"/>
                <w:lang w:val="kk-KZ"/>
              </w:rPr>
              <m:t>2</m:t>
            </m:r>
          </m:sub>
        </m:sSub>
      </m:oMath>
      <w:r w:rsidR="00154EEE" w:rsidRPr="00DB3595">
        <w:rPr>
          <w:color w:val="000000" w:themeColor="text1"/>
          <w:sz w:val="28"/>
          <w:szCs w:val="28"/>
          <w:lang w:val="kk-KZ"/>
        </w:rPr>
        <w:t xml:space="preserve"> – минимальное значений дисперсий:</w:t>
      </w:r>
    </w:p>
    <w:p w14:paraId="6FA71434" w14:textId="77777777" w:rsidR="00154EEE" w:rsidRPr="00DB3595" w:rsidRDefault="00F0645B" w:rsidP="00154EEE">
      <w:pPr>
        <w:ind w:left="567" w:firstLine="709"/>
        <w:jc w:val="both"/>
        <w:rPr>
          <w:rFonts w:eastAsiaTheme="minorEastAsia"/>
          <w:i/>
          <w:color w:val="000000" w:themeColor="text1"/>
          <w:sz w:val="28"/>
          <w:szCs w:val="28"/>
          <w:lang w:val="kk-KZ"/>
        </w:rPr>
      </w:pPr>
      <m:oMathPara>
        <m:oMathParaPr>
          <m:jc m:val="left"/>
        </m:oMathParaPr>
        <m:oMath>
          <m:sSub>
            <m:sSubPr>
              <m:ctrlPr>
                <w:rPr>
                  <w:rFonts w:ascii="Cambria Math" w:hAnsi="Cambria Math"/>
                  <w:i/>
                  <w:color w:val="000000" w:themeColor="text1"/>
                  <w:sz w:val="28"/>
                  <w:szCs w:val="28"/>
                </w:rPr>
              </m:ctrlPr>
            </m:sSubPr>
            <m:e>
              <m:r>
                <w:rPr>
                  <w:rFonts w:ascii="Cambria Math"/>
                  <w:color w:val="000000" w:themeColor="text1"/>
                  <w:sz w:val="28"/>
                  <w:szCs w:val="28"/>
                  <w:lang w:val="kk-KZ"/>
                </w:rPr>
                <m:t>K</m:t>
              </m:r>
            </m:e>
            <m:sub>
              <m:r>
                <m:rPr>
                  <m:nor/>
                </m:rPr>
                <w:rPr>
                  <w:rFonts w:ascii="Cambria Math"/>
                  <w:color w:val="000000" w:themeColor="text1"/>
                  <w:sz w:val="28"/>
                  <w:szCs w:val="28"/>
                  <w:lang w:val="kk-KZ"/>
                </w:rPr>
                <m:t>M</m:t>
              </m:r>
              <m:r>
                <m:rPr>
                  <m:nor/>
                </m:rPr>
                <w:rPr>
                  <w:rFonts w:ascii="Cambria Math"/>
                  <w:color w:val="000000" w:themeColor="text1"/>
                  <w:sz w:val="28"/>
                  <w:szCs w:val="28"/>
                  <w:lang w:val="kk-KZ"/>
                </w:rPr>
                <m:t>агн</m:t>
              </m:r>
              <m:r>
                <m:rPr>
                  <m:nor/>
                </m:rPr>
                <w:rPr>
                  <w:rFonts w:ascii="Cambria Math"/>
                  <w:color w:val="000000" w:themeColor="text1"/>
                  <w:sz w:val="28"/>
                  <w:szCs w:val="28"/>
                  <w:lang w:val="kk-KZ"/>
                </w:rPr>
                <m:t>X</m:t>
              </m:r>
              <m:ctrlPr>
                <w:rPr>
                  <w:rFonts w:ascii="Cambria Math" w:hAnsi="Cambria Math"/>
                  <w:color w:val="000000" w:themeColor="text1"/>
                  <w:sz w:val="28"/>
                  <w:szCs w:val="28"/>
                </w:rPr>
              </m:ctrlPr>
            </m:sub>
          </m:sSub>
          <m:r>
            <w:rPr>
              <w:rFonts w:ascii="Cambria Math"/>
              <w:color w:val="000000" w:themeColor="text1"/>
              <w:sz w:val="28"/>
              <w:szCs w:val="28"/>
              <w:lang w:val="kk-KZ"/>
            </w:rPr>
            <m:t>=</m:t>
          </m:r>
          <m:f>
            <m:fPr>
              <m:ctrlPr>
                <w:rPr>
                  <w:rFonts w:ascii="Cambria Math" w:hAnsi="Cambria Math"/>
                  <w:i/>
                  <w:color w:val="000000" w:themeColor="text1"/>
                  <w:sz w:val="28"/>
                  <w:szCs w:val="28"/>
                </w:rPr>
              </m:ctrlPr>
            </m:fPr>
            <m:num>
              <m:sSup>
                <m:sSupPr>
                  <m:ctrlPr>
                    <w:rPr>
                      <w:rFonts w:ascii="Cambria Math" w:hAnsi="Cambria Math"/>
                      <w:i/>
                      <w:color w:val="000000" w:themeColor="text1"/>
                      <w:sz w:val="28"/>
                      <w:szCs w:val="28"/>
                    </w:rPr>
                  </m:ctrlPr>
                </m:sSupPr>
                <m:e>
                  <m:sSub>
                    <m:sSubPr>
                      <m:ctrlPr>
                        <w:rPr>
                          <w:rFonts w:ascii="Cambria Math" w:hAnsi="Cambria Math"/>
                          <w:i/>
                          <w:color w:val="000000" w:themeColor="text1"/>
                          <w:sz w:val="28"/>
                          <w:szCs w:val="28"/>
                        </w:rPr>
                      </m:ctrlPr>
                    </m:sSubPr>
                    <m:e>
                      <m:r>
                        <w:rPr>
                          <w:rFonts w:ascii="Cambria Math"/>
                          <w:color w:val="000000" w:themeColor="text1"/>
                          <w:sz w:val="28"/>
                          <w:szCs w:val="28"/>
                          <w:lang w:val="kk-KZ"/>
                        </w:rPr>
                        <m:t>D</m:t>
                      </m:r>
                    </m:e>
                    <m:sub>
                      <m:r>
                        <w:rPr>
                          <w:rFonts w:ascii="Cambria Math"/>
                          <w:color w:val="000000" w:themeColor="text1"/>
                          <w:sz w:val="28"/>
                          <w:szCs w:val="28"/>
                          <w:lang w:val="kk-KZ"/>
                        </w:rPr>
                        <m:t>1</m:t>
                      </m:r>
                    </m:sub>
                  </m:sSub>
                </m:e>
                <m:sup>
                  <m:r>
                    <w:rPr>
                      <w:rFonts w:ascii="Cambria Math"/>
                      <w:color w:val="000000" w:themeColor="text1"/>
                      <w:sz w:val="28"/>
                      <w:szCs w:val="28"/>
                      <w:lang w:val="kk-KZ"/>
                    </w:rPr>
                    <m:t>2</m:t>
                  </m:r>
                </m:sup>
              </m:sSup>
            </m:num>
            <m:den>
              <m:sSup>
                <m:sSupPr>
                  <m:ctrlPr>
                    <w:rPr>
                      <w:rFonts w:ascii="Cambria Math" w:hAnsi="Cambria Math"/>
                      <w:i/>
                      <w:color w:val="000000" w:themeColor="text1"/>
                      <w:sz w:val="28"/>
                      <w:szCs w:val="28"/>
                    </w:rPr>
                  </m:ctrlPr>
                </m:sSupPr>
                <m:e>
                  <m:sSub>
                    <m:sSubPr>
                      <m:ctrlPr>
                        <w:rPr>
                          <w:rFonts w:ascii="Cambria Math" w:hAnsi="Cambria Math"/>
                          <w:i/>
                          <w:color w:val="000000" w:themeColor="text1"/>
                          <w:sz w:val="28"/>
                          <w:szCs w:val="28"/>
                        </w:rPr>
                      </m:ctrlPr>
                    </m:sSubPr>
                    <m:e>
                      <m:r>
                        <w:rPr>
                          <w:rFonts w:ascii="Cambria Math"/>
                          <w:color w:val="000000" w:themeColor="text1"/>
                          <w:sz w:val="28"/>
                          <w:szCs w:val="28"/>
                          <w:lang w:val="kk-KZ"/>
                        </w:rPr>
                        <m:t>D</m:t>
                      </m:r>
                    </m:e>
                    <m:sub>
                      <m:r>
                        <w:rPr>
                          <w:rFonts w:ascii="Cambria Math"/>
                          <w:color w:val="000000" w:themeColor="text1"/>
                          <w:sz w:val="28"/>
                          <w:szCs w:val="28"/>
                          <w:lang w:val="kk-KZ"/>
                        </w:rPr>
                        <m:t>2</m:t>
                      </m:r>
                    </m:sub>
                  </m:sSub>
                </m:e>
                <m:sup>
                  <m:r>
                    <w:rPr>
                      <w:rFonts w:ascii="Cambria Math"/>
                      <w:color w:val="000000" w:themeColor="text1"/>
                      <w:sz w:val="28"/>
                      <w:szCs w:val="28"/>
                      <w:lang w:val="kk-KZ"/>
                    </w:rPr>
                    <m:t>2</m:t>
                  </m:r>
                </m:sup>
              </m:sSup>
            </m:den>
          </m:f>
          <m:r>
            <w:rPr>
              <w:rFonts w:ascii="Cambria Math" w:hAnsi="Cambria Math"/>
              <w:color w:val="000000" w:themeColor="text1"/>
              <w:sz w:val="28"/>
              <w:szCs w:val="28"/>
              <w:lang w:val="kk-KZ"/>
            </w:rPr>
            <m:t>=</m:t>
          </m:r>
          <m:f>
            <m:fPr>
              <m:ctrlPr>
                <w:rPr>
                  <w:rFonts w:ascii="Cambria Math" w:hAnsi="Cambria Math"/>
                  <w:i/>
                  <w:color w:val="000000" w:themeColor="text1"/>
                  <w:sz w:val="28"/>
                  <w:szCs w:val="28"/>
                </w:rPr>
              </m:ctrlPr>
            </m:fPr>
            <m:num>
              <m:sSup>
                <m:sSupPr>
                  <m:ctrlPr>
                    <w:rPr>
                      <w:rFonts w:ascii="Cambria Math" w:hAnsi="Cambria Math"/>
                      <w:i/>
                      <w:color w:val="000000" w:themeColor="text1"/>
                      <w:sz w:val="28"/>
                      <w:szCs w:val="28"/>
                    </w:rPr>
                  </m:ctrlPr>
                </m:sSupPr>
                <m:e>
                  <m:r>
                    <w:rPr>
                      <w:rFonts w:ascii="Cambria Math" w:hAnsi="Cambria Math"/>
                      <w:color w:val="000000" w:themeColor="text1"/>
                      <w:sz w:val="28"/>
                      <w:szCs w:val="28"/>
                      <w:lang w:val="kk-KZ"/>
                    </w:rPr>
                    <m:t>0,4212</m:t>
                  </m:r>
                </m:e>
                <m:sup>
                  <m:r>
                    <w:rPr>
                      <w:rFonts w:ascii="Cambria Math" w:hAnsi="Cambria Math"/>
                      <w:color w:val="000000" w:themeColor="text1"/>
                      <w:sz w:val="28"/>
                      <w:szCs w:val="28"/>
                      <w:lang w:val="kk-KZ"/>
                    </w:rPr>
                    <m:t>2</m:t>
                  </m:r>
                </m:sup>
              </m:sSup>
            </m:num>
            <m:den>
              <m:sSup>
                <m:sSupPr>
                  <m:ctrlPr>
                    <w:rPr>
                      <w:rFonts w:ascii="Cambria Math" w:hAnsi="Cambria Math"/>
                      <w:i/>
                      <w:color w:val="000000" w:themeColor="text1"/>
                      <w:sz w:val="28"/>
                      <w:szCs w:val="28"/>
                    </w:rPr>
                  </m:ctrlPr>
                </m:sSupPr>
                <m:e>
                  <m:r>
                    <w:rPr>
                      <w:rFonts w:ascii="Cambria Math" w:hAnsi="Cambria Math"/>
                      <w:color w:val="000000" w:themeColor="text1"/>
                      <w:sz w:val="28"/>
                      <w:szCs w:val="28"/>
                      <w:lang w:val="kk-KZ"/>
                    </w:rPr>
                    <m:t>0,3539</m:t>
                  </m:r>
                </m:e>
                <m:sup>
                  <m:r>
                    <w:rPr>
                      <w:rFonts w:ascii="Cambria Math" w:hAnsi="Cambria Math"/>
                      <w:color w:val="000000" w:themeColor="text1"/>
                      <w:sz w:val="28"/>
                      <w:szCs w:val="28"/>
                      <w:lang w:val="kk-KZ"/>
                    </w:rPr>
                    <m:t>2</m:t>
                  </m:r>
                </m:sup>
              </m:sSup>
            </m:den>
          </m:f>
          <m:r>
            <w:rPr>
              <w:rFonts w:ascii="Cambria Math" w:hAnsi="Cambria Math"/>
              <w:color w:val="000000" w:themeColor="text1"/>
              <w:sz w:val="28"/>
              <w:szCs w:val="28"/>
              <w:lang w:val="kk-KZ"/>
            </w:rPr>
            <m:t>=1,41</m:t>
          </m:r>
        </m:oMath>
      </m:oMathPara>
    </w:p>
    <w:p w14:paraId="77BF03B3" w14:textId="77777777" w:rsidR="00154EEE" w:rsidRPr="00DB3595" w:rsidRDefault="00F0645B" w:rsidP="00154EEE">
      <w:pPr>
        <w:ind w:left="567" w:firstLine="709"/>
        <w:jc w:val="both"/>
        <w:rPr>
          <w:rFonts w:eastAsiaTheme="minorEastAsia"/>
          <w:i/>
          <w:color w:val="000000" w:themeColor="text1"/>
          <w:sz w:val="28"/>
          <w:szCs w:val="28"/>
          <w:lang w:val="kk-KZ"/>
        </w:rPr>
      </w:pPr>
      <m:oMathPara>
        <m:oMathParaPr>
          <m:jc m:val="left"/>
        </m:oMathParaPr>
        <m:oMath>
          <m:sSub>
            <m:sSubPr>
              <m:ctrlPr>
                <w:rPr>
                  <w:rFonts w:ascii="Cambria Math" w:hAnsi="Cambria Math"/>
                  <w:i/>
                  <w:color w:val="000000" w:themeColor="text1"/>
                  <w:sz w:val="28"/>
                  <w:szCs w:val="28"/>
                </w:rPr>
              </m:ctrlPr>
            </m:sSubPr>
            <m:e>
              <m:r>
                <w:rPr>
                  <w:rFonts w:ascii="Cambria Math"/>
                  <w:color w:val="000000" w:themeColor="text1"/>
                  <w:sz w:val="28"/>
                  <w:szCs w:val="28"/>
                  <w:lang w:val="kk-KZ"/>
                </w:rPr>
                <m:t>K</m:t>
              </m:r>
            </m:e>
            <m:sub>
              <m:r>
                <m:rPr>
                  <m:nor/>
                </m:rPr>
                <w:rPr>
                  <w:rFonts w:ascii="Cambria Math"/>
                  <w:color w:val="000000" w:themeColor="text1"/>
                  <w:sz w:val="28"/>
                  <w:szCs w:val="28"/>
                  <w:lang w:val="kk-KZ"/>
                </w:rPr>
                <m:t>M</m:t>
              </m:r>
              <m:r>
                <m:rPr>
                  <m:nor/>
                </m:rPr>
                <w:rPr>
                  <w:rFonts w:ascii="Cambria Math"/>
                  <w:color w:val="000000" w:themeColor="text1"/>
                  <w:sz w:val="28"/>
                  <w:szCs w:val="28"/>
                  <w:lang w:val="kk-KZ"/>
                </w:rPr>
                <m:t>агн</m:t>
              </m:r>
              <m:r>
                <m:rPr>
                  <m:nor/>
                </m:rPr>
                <w:rPr>
                  <w:rFonts w:ascii="Cambria Math"/>
                  <w:color w:val="000000" w:themeColor="text1"/>
                  <w:sz w:val="28"/>
                  <w:szCs w:val="28"/>
                  <w:lang w:val="kk-KZ"/>
                </w:rPr>
                <m:t>Y</m:t>
              </m:r>
              <m:ctrlPr>
                <w:rPr>
                  <w:rFonts w:ascii="Cambria Math" w:hAnsi="Cambria Math"/>
                  <w:color w:val="000000" w:themeColor="text1"/>
                  <w:sz w:val="28"/>
                  <w:szCs w:val="28"/>
                </w:rPr>
              </m:ctrlPr>
            </m:sub>
          </m:sSub>
          <m:r>
            <w:rPr>
              <w:rFonts w:ascii="Cambria Math"/>
              <w:color w:val="000000" w:themeColor="text1"/>
              <w:sz w:val="28"/>
              <w:szCs w:val="28"/>
              <w:lang w:val="kk-KZ"/>
            </w:rPr>
            <m:t>=</m:t>
          </m:r>
          <m:f>
            <m:fPr>
              <m:ctrlPr>
                <w:rPr>
                  <w:rFonts w:ascii="Cambria Math" w:hAnsi="Cambria Math"/>
                  <w:i/>
                  <w:color w:val="000000" w:themeColor="text1"/>
                  <w:sz w:val="28"/>
                  <w:szCs w:val="28"/>
                </w:rPr>
              </m:ctrlPr>
            </m:fPr>
            <m:num>
              <m:sSup>
                <m:sSupPr>
                  <m:ctrlPr>
                    <w:rPr>
                      <w:rFonts w:ascii="Cambria Math" w:hAnsi="Cambria Math"/>
                      <w:i/>
                      <w:color w:val="000000" w:themeColor="text1"/>
                      <w:sz w:val="28"/>
                      <w:szCs w:val="28"/>
                    </w:rPr>
                  </m:ctrlPr>
                </m:sSupPr>
                <m:e>
                  <m:sSub>
                    <m:sSubPr>
                      <m:ctrlPr>
                        <w:rPr>
                          <w:rFonts w:ascii="Cambria Math" w:hAnsi="Cambria Math"/>
                          <w:i/>
                          <w:color w:val="000000" w:themeColor="text1"/>
                          <w:sz w:val="28"/>
                          <w:szCs w:val="28"/>
                        </w:rPr>
                      </m:ctrlPr>
                    </m:sSubPr>
                    <m:e>
                      <m:r>
                        <w:rPr>
                          <w:rFonts w:ascii="Cambria Math"/>
                          <w:color w:val="000000" w:themeColor="text1"/>
                          <w:sz w:val="28"/>
                          <w:szCs w:val="28"/>
                          <w:lang w:val="kk-KZ"/>
                        </w:rPr>
                        <m:t>D</m:t>
                      </m:r>
                    </m:e>
                    <m:sub>
                      <m:r>
                        <w:rPr>
                          <w:rFonts w:ascii="Cambria Math"/>
                          <w:color w:val="000000" w:themeColor="text1"/>
                          <w:sz w:val="28"/>
                          <w:szCs w:val="28"/>
                          <w:lang w:val="kk-KZ"/>
                        </w:rPr>
                        <m:t>1</m:t>
                      </m:r>
                    </m:sub>
                  </m:sSub>
                </m:e>
                <m:sup>
                  <m:r>
                    <w:rPr>
                      <w:rFonts w:ascii="Cambria Math"/>
                      <w:color w:val="000000" w:themeColor="text1"/>
                      <w:sz w:val="28"/>
                      <w:szCs w:val="28"/>
                      <w:lang w:val="kk-KZ"/>
                    </w:rPr>
                    <m:t>2</m:t>
                  </m:r>
                </m:sup>
              </m:sSup>
            </m:num>
            <m:den>
              <m:sSup>
                <m:sSupPr>
                  <m:ctrlPr>
                    <w:rPr>
                      <w:rFonts w:ascii="Cambria Math" w:hAnsi="Cambria Math"/>
                      <w:i/>
                      <w:color w:val="000000" w:themeColor="text1"/>
                      <w:sz w:val="28"/>
                      <w:szCs w:val="28"/>
                    </w:rPr>
                  </m:ctrlPr>
                </m:sSupPr>
                <m:e>
                  <m:sSub>
                    <m:sSubPr>
                      <m:ctrlPr>
                        <w:rPr>
                          <w:rFonts w:ascii="Cambria Math" w:hAnsi="Cambria Math"/>
                          <w:i/>
                          <w:color w:val="000000" w:themeColor="text1"/>
                          <w:sz w:val="28"/>
                          <w:szCs w:val="28"/>
                        </w:rPr>
                      </m:ctrlPr>
                    </m:sSubPr>
                    <m:e>
                      <m:r>
                        <w:rPr>
                          <w:rFonts w:ascii="Cambria Math"/>
                          <w:color w:val="000000" w:themeColor="text1"/>
                          <w:sz w:val="28"/>
                          <w:szCs w:val="28"/>
                          <w:lang w:val="kk-KZ"/>
                        </w:rPr>
                        <m:t>D</m:t>
                      </m:r>
                    </m:e>
                    <m:sub>
                      <m:r>
                        <w:rPr>
                          <w:rFonts w:ascii="Cambria Math"/>
                          <w:color w:val="000000" w:themeColor="text1"/>
                          <w:sz w:val="28"/>
                          <w:szCs w:val="28"/>
                          <w:lang w:val="kk-KZ"/>
                        </w:rPr>
                        <m:t>2</m:t>
                      </m:r>
                    </m:sub>
                  </m:sSub>
                </m:e>
                <m:sup>
                  <m:r>
                    <w:rPr>
                      <w:rFonts w:ascii="Cambria Math"/>
                      <w:color w:val="000000" w:themeColor="text1"/>
                      <w:sz w:val="28"/>
                      <w:szCs w:val="28"/>
                      <w:lang w:val="kk-KZ"/>
                    </w:rPr>
                    <m:t>2</m:t>
                  </m:r>
                </m:sup>
              </m:sSup>
            </m:den>
          </m:f>
          <m:r>
            <w:rPr>
              <w:rFonts w:ascii="Cambria Math" w:hAnsi="Cambria Math"/>
              <w:color w:val="000000" w:themeColor="text1"/>
              <w:sz w:val="28"/>
              <w:szCs w:val="28"/>
              <w:lang w:val="kk-KZ"/>
            </w:rPr>
            <m:t>=</m:t>
          </m:r>
          <m:f>
            <m:fPr>
              <m:ctrlPr>
                <w:rPr>
                  <w:rFonts w:ascii="Cambria Math" w:hAnsi="Cambria Math"/>
                  <w:i/>
                  <w:color w:val="000000" w:themeColor="text1"/>
                  <w:sz w:val="28"/>
                  <w:szCs w:val="28"/>
                </w:rPr>
              </m:ctrlPr>
            </m:fPr>
            <m:num>
              <m:sSup>
                <m:sSupPr>
                  <m:ctrlPr>
                    <w:rPr>
                      <w:rFonts w:ascii="Cambria Math" w:hAnsi="Cambria Math"/>
                      <w:i/>
                      <w:color w:val="000000" w:themeColor="text1"/>
                      <w:sz w:val="28"/>
                      <w:szCs w:val="28"/>
                    </w:rPr>
                  </m:ctrlPr>
                </m:sSupPr>
                <m:e>
                  <m:r>
                    <w:rPr>
                      <w:rFonts w:ascii="Cambria Math" w:hAnsi="Cambria Math"/>
                      <w:color w:val="000000" w:themeColor="text1"/>
                      <w:sz w:val="28"/>
                      <w:szCs w:val="28"/>
                      <w:lang w:val="kk-KZ"/>
                    </w:rPr>
                    <m:t>0,3942</m:t>
                  </m:r>
                </m:e>
                <m:sup>
                  <m:r>
                    <w:rPr>
                      <w:rFonts w:ascii="Cambria Math" w:hAnsi="Cambria Math"/>
                      <w:color w:val="000000" w:themeColor="text1"/>
                      <w:sz w:val="28"/>
                      <w:szCs w:val="28"/>
                      <w:lang w:val="kk-KZ"/>
                    </w:rPr>
                    <m:t>2</m:t>
                  </m:r>
                </m:sup>
              </m:sSup>
            </m:num>
            <m:den>
              <m:sSup>
                <m:sSupPr>
                  <m:ctrlPr>
                    <w:rPr>
                      <w:rFonts w:ascii="Cambria Math" w:hAnsi="Cambria Math"/>
                      <w:i/>
                      <w:color w:val="000000" w:themeColor="text1"/>
                      <w:sz w:val="28"/>
                      <w:szCs w:val="28"/>
                    </w:rPr>
                  </m:ctrlPr>
                </m:sSupPr>
                <m:e>
                  <m:r>
                    <w:rPr>
                      <w:rFonts w:ascii="Cambria Math" w:hAnsi="Cambria Math"/>
                      <w:color w:val="000000" w:themeColor="text1"/>
                      <w:sz w:val="28"/>
                      <w:szCs w:val="28"/>
                      <w:lang w:val="kk-KZ"/>
                    </w:rPr>
                    <m:t>0,3742</m:t>
                  </m:r>
                </m:e>
                <m:sup>
                  <m:r>
                    <w:rPr>
                      <w:rFonts w:ascii="Cambria Math" w:hAnsi="Cambria Math"/>
                      <w:color w:val="000000" w:themeColor="text1"/>
                      <w:sz w:val="28"/>
                      <w:szCs w:val="28"/>
                      <w:lang w:val="kk-KZ"/>
                    </w:rPr>
                    <m:t>2</m:t>
                  </m:r>
                </m:sup>
              </m:sSup>
            </m:den>
          </m:f>
          <m:r>
            <w:rPr>
              <w:rFonts w:ascii="Cambria Math" w:hAnsi="Cambria Math"/>
              <w:color w:val="000000" w:themeColor="text1"/>
              <w:sz w:val="28"/>
              <w:szCs w:val="28"/>
              <w:lang w:val="kk-KZ"/>
            </w:rPr>
            <m:t>=1,1</m:t>
          </m:r>
        </m:oMath>
      </m:oMathPara>
    </w:p>
    <w:p w14:paraId="75FDF11F" w14:textId="77777777" w:rsidR="00154EEE" w:rsidRPr="00DB3595" w:rsidRDefault="00F0645B" w:rsidP="00154EEE">
      <w:pPr>
        <w:ind w:left="567" w:firstLine="709"/>
        <w:jc w:val="both"/>
        <w:rPr>
          <w:rFonts w:eastAsiaTheme="minorEastAsia"/>
          <w:i/>
          <w:color w:val="000000" w:themeColor="text1"/>
          <w:sz w:val="28"/>
          <w:szCs w:val="28"/>
          <w:lang w:val="kk-KZ"/>
        </w:rPr>
      </w:pPr>
      <m:oMathPara>
        <m:oMathParaPr>
          <m:jc m:val="left"/>
        </m:oMathParaPr>
        <m:oMath>
          <m:sSub>
            <m:sSubPr>
              <m:ctrlPr>
                <w:rPr>
                  <w:rFonts w:ascii="Cambria Math" w:hAnsi="Cambria Math"/>
                  <w:i/>
                  <w:color w:val="000000" w:themeColor="text1"/>
                  <w:sz w:val="28"/>
                  <w:szCs w:val="28"/>
                </w:rPr>
              </m:ctrlPr>
            </m:sSubPr>
            <m:e>
              <m:r>
                <w:rPr>
                  <w:rFonts w:ascii="Cambria Math"/>
                  <w:color w:val="000000" w:themeColor="text1"/>
                  <w:sz w:val="28"/>
                  <w:szCs w:val="28"/>
                  <w:lang w:val="kk-KZ"/>
                </w:rPr>
                <m:t>K</m:t>
              </m:r>
            </m:e>
            <m:sub>
              <m:r>
                <m:rPr>
                  <m:nor/>
                </m:rPr>
                <w:rPr>
                  <w:rFonts w:ascii="Cambria Math"/>
                  <w:color w:val="000000" w:themeColor="text1"/>
                  <w:sz w:val="28"/>
                  <w:szCs w:val="28"/>
                  <w:lang w:val="kk-KZ"/>
                </w:rPr>
                <m:t>M</m:t>
              </m:r>
              <m:r>
                <m:rPr>
                  <m:nor/>
                </m:rPr>
                <w:rPr>
                  <w:rFonts w:ascii="Cambria Math"/>
                  <w:color w:val="000000" w:themeColor="text1"/>
                  <w:sz w:val="28"/>
                  <w:szCs w:val="28"/>
                  <w:lang w:val="kk-KZ"/>
                </w:rPr>
                <m:t>агн</m:t>
              </m:r>
              <m:r>
                <m:rPr>
                  <m:nor/>
                </m:rPr>
                <w:rPr>
                  <w:rFonts w:ascii="Cambria Math"/>
                  <w:color w:val="000000" w:themeColor="text1"/>
                  <w:sz w:val="28"/>
                  <w:szCs w:val="28"/>
                  <w:lang w:val="kk-KZ"/>
                </w:rPr>
                <m:t>Z</m:t>
              </m:r>
              <m:ctrlPr>
                <w:rPr>
                  <w:rFonts w:ascii="Cambria Math" w:hAnsi="Cambria Math"/>
                  <w:color w:val="000000" w:themeColor="text1"/>
                  <w:sz w:val="28"/>
                  <w:szCs w:val="28"/>
                </w:rPr>
              </m:ctrlPr>
            </m:sub>
          </m:sSub>
          <m:r>
            <w:rPr>
              <w:rFonts w:ascii="Cambria Math"/>
              <w:color w:val="000000" w:themeColor="text1"/>
              <w:sz w:val="28"/>
              <w:szCs w:val="28"/>
              <w:lang w:val="kk-KZ"/>
            </w:rPr>
            <m:t>=</m:t>
          </m:r>
          <m:f>
            <m:fPr>
              <m:ctrlPr>
                <w:rPr>
                  <w:rFonts w:ascii="Cambria Math" w:hAnsi="Cambria Math"/>
                  <w:i/>
                  <w:color w:val="000000" w:themeColor="text1"/>
                  <w:sz w:val="28"/>
                  <w:szCs w:val="28"/>
                </w:rPr>
              </m:ctrlPr>
            </m:fPr>
            <m:num>
              <m:sSup>
                <m:sSupPr>
                  <m:ctrlPr>
                    <w:rPr>
                      <w:rFonts w:ascii="Cambria Math" w:hAnsi="Cambria Math"/>
                      <w:i/>
                      <w:color w:val="000000" w:themeColor="text1"/>
                      <w:sz w:val="28"/>
                      <w:szCs w:val="28"/>
                    </w:rPr>
                  </m:ctrlPr>
                </m:sSupPr>
                <m:e>
                  <m:sSub>
                    <m:sSubPr>
                      <m:ctrlPr>
                        <w:rPr>
                          <w:rFonts w:ascii="Cambria Math" w:hAnsi="Cambria Math"/>
                          <w:i/>
                          <w:color w:val="000000" w:themeColor="text1"/>
                          <w:sz w:val="28"/>
                          <w:szCs w:val="28"/>
                        </w:rPr>
                      </m:ctrlPr>
                    </m:sSubPr>
                    <m:e>
                      <m:r>
                        <w:rPr>
                          <w:rFonts w:ascii="Cambria Math"/>
                          <w:color w:val="000000" w:themeColor="text1"/>
                          <w:sz w:val="28"/>
                          <w:szCs w:val="28"/>
                          <w:lang w:val="kk-KZ"/>
                        </w:rPr>
                        <m:t>D</m:t>
                      </m:r>
                    </m:e>
                    <m:sub>
                      <m:r>
                        <w:rPr>
                          <w:rFonts w:ascii="Cambria Math"/>
                          <w:color w:val="000000" w:themeColor="text1"/>
                          <w:sz w:val="28"/>
                          <w:szCs w:val="28"/>
                          <w:lang w:val="kk-KZ"/>
                        </w:rPr>
                        <m:t>1</m:t>
                      </m:r>
                    </m:sub>
                  </m:sSub>
                </m:e>
                <m:sup>
                  <m:r>
                    <w:rPr>
                      <w:rFonts w:ascii="Cambria Math"/>
                      <w:color w:val="000000" w:themeColor="text1"/>
                      <w:sz w:val="28"/>
                      <w:szCs w:val="28"/>
                      <w:lang w:val="kk-KZ"/>
                    </w:rPr>
                    <m:t>2</m:t>
                  </m:r>
                </m:sup>
              </m:sSup>
            </m:num>
            <m:den>
              <m:sSup>
                <m:sSupPr>
                  <m:ctrlPr>
                    <w:rPr>
                      <w:rFonts w:ascii="Cambria Math" w:hAnsi="Cambria Math"/>
                      <w:i/>
                      <w:color w:val="000000" w:themeColor="text1"/>
                      <w:sz w:val="28"/>
                      <w:szCs w:val="28"/>
                    </w:rPr>
                  </m:ctrlPr>
                </m:sSupPr>
                <m:e>
                  <m:sSub>
                    <m:sSubPr>
                      <m:ctrlPr>
                        <w:rPr>
                          <w:rFonts w:ascii="Cambria Math" w:hAnsi="Cambria Math"/>
                          <w:i/>
                          <w:color w:val="000000" w:themeColor="text1"/>
                          <w:sz w:val="28"/>
                          <w:szCs w:val="28"/>
                        </w:rPr>
                      </m:ctrlPr>
                    </m:sSubPr>
                    <m:e>
                      <m:r>
                        <w:rPr>
                          <w:rFonts w:ascii="Cambria Math"/>
                          <w:color w:val="000000" w:themeColor="text1"/>
                          <w:sz w:val="28"/>
                          <w:szCs w:val="28"/>
                          <w:lang w:val="kk-KZ"/>
                        </w:rPr>
                        <m:t>D</m:t>
                      </m:r>
                    </m:e>
                    <m:sub>
                      <m:r>
                        <w:rPr>
                          <w:rFonts w:ascii="Cambria Math"/>
                          <w:color w:val="000000" w:themeColor="text1"/>
                          <w:sz w:val="28"/>
                          <w:szCs w:val="28"/>
                          <w:lang w:val="kk-KZ"/>
                        </w:rPr>
                        <m:t>2</m:t>
                      </m:r>
                    </m:sub>
                  </m:sSub>
                </m:e>
                <m:sup>
                  <m:r>
                    <w:rPr>
                      <w:rFonts w:ascii="Cambria Math"/>
                      <w:color w:val="000000" w:themeColor="text1"/>
                      <w:sz w:val="28"/>
                      <w:szCs w:val="28"/>
                      <w:lang w:val="kk-KZ"/>
                    </w:rPr>
                    <m:t>2</m:t>
                  </m:r>
                </m:sup>
              </m:sSup>
            </m:den>
          </m:f>
          <m:r>
            <w:rPr>
              <w:rFonts w:ascii="Cambria Math" w:hAnsi="Cambria Math"/>
              <w:color w:val="000000" w:themeColor="text1"/>
              <w:sz w:val="28"/>
              <w:szCs w:val="28"/>
              <w:lang w:val="kk-KZ"/>
            </w:rPr>
            <m:t>=</m:t>
          </m:r>
          <m:f>
            <m:fPr>
              <m:ctrlPr>
                <w:rPr>
                  <w:rFonts w:ascii="Cambria Math" w:hAnsi="Cambria Math"/>
                  <w:i/>
                  <w:color w:val="000000" w:themeColor="text1"/>
                  <w:sz w:val="28"/>
                  <w:szCs w:val="28"/>
                </w:rPr>
              </m:ctrlPr>
            </m:fPr>
            <m:num>
              <m:sSup>
                <m:sSupPr>
                  <m:ctrlPr>
                    <w:rPr>
                      <w:rFonts w:ascii="Cambria Math" w:hAnsi="Cambria Math"/>
                      <w:i/>
                      <w:color w:val="000000" w:themeColor="text1"/>
                      <w:sz w:val="28"/>
                      <w:szCs w:val="28"/>
                    </w:rPr>
                  </m:ctrlPr>
                </m:sSupPr>
                <m:e>
                  <m:r>
                    <w:rPr>
                      <w:rFonts w:ascii="Cambria Math" w:hAnsi="Cambria Math"/>
                      <w:color w:val="000000" w:themeColor="text1"/>
                      <w:sz w:val="28"/>
                      <w:szCs w:val="28"/>
                      <w:lang w:val="kk-KZ"/>
                    </w:rPr>
                    <m:t>0,4649</m:t>
                  </m:r>
                </m:e>
                <m:sup>
                  <m:r>
                    <w:rPr>
                      <w:rFonts w:ascii="Cambria Math" w:hAnsi="Cambria Math"/>
                      <w:color w:val="000000" w:themeColor="text1"/>
                      <w:sz w:val="28"/>
                      <w:szCs w:val="28"/>
                      <w:lang w:val="kk-KZ"/>
                    </w:rPr>
                    <m:t>2</m:t>
                  </m:r>
                </m:sup>
              </m:sSup>
            </m:num>
            <m:den>
              <m:sSup>
                <m:sSupPr>
                  <m:ctrlPr>
                    <w:rPr>
                      <w:rFonts w:ascii="Cambria Math" w:hAnsi="Cambria Math"/>
                      <w:i/>
                      <w:color w:val="000000" w:themeColor="text1"/>
                      <w:sz w:val="28"/>
                      <w:szCs w:val="28"/>
                    </w:rPr>
                  </m:ctrlPr>
                </m:sSupPr>
                <m:e>
                  <m:r>
                    <w:rPr>
                      <w:rFonts w:ascii="Cambria Math" w:hAnsi="Cambria Math"/>
                      <w:color w:val="000000" w:themeColor="text1"/>
                      <w:sz w:val="28"/>
                      <w:szCs w:val="28"/>
                      <w:lang w:val="kk-KZ"/>
                    </w:rPr>
                    <m:t>0,4114</m:t>
                  </m:r>
                </m:e>
                <m:sup>
                  <m:r>
                    <w:rPr>
                      <w:rFonts w:ascii="Cambria Math" w:hAnsi="Cambria Math"/>
                      <w:color w:val="000000" w:themeColor="text1"/>
                      <w:sz w:val="28"/>
                      <w:szCs w:val="28"/>
                      <w:lang w:val="kk-KZ"/>
                    </w:rPr>
                    <m:t>2</m:t>
                  </m:r>
                </m:sup>
              </m:sSup>
            </m:den>
          </m:f>
          <m:r>
            <w:rPr>
              <w:rFonts w:ascii="Cambria Math" w:hAnsi="Cambria Math"/>
              <w:color w:val="000000" w:themeColor="text1"/>
              <w:sz w:val="28"/>
              <w:szCs w:val="28"/>
              <w:lang w:val="kk-KZ"/>
            </w:rPr>
            <m:t>=1,27</m:t>
          </m:r>
        </m:oMath>
      </m:oMathPara>
    </w:p>
    <w:p w14:paraId="2A181F49" w14:textId="77777777" w:rsidR="00154EEE" w:rsidRPr="00DB3595" w:rsidRDefault="00F0645B" w:rsidP="00154EEE">
      <w:pPr>
        <w:ind w:left="567" w:firstLine="709"/>
        <w:jc w:val="both"/>
        <w:rPr>
          <w:rFonts w:eastAsiaTheme="minorEastAsia"/>
          <w:i/>
          <w:color w:val="000000" w:themeColor="text1"/>
          <w:sz w:val="28"/>
          <w:szCs w:val="28"/>
          <w:lang w:val="kk-KZ"/>
        </w:rPr>
      </w:pPr>
      <m:oMathPara>
        <m:oMathParaPr>
          <m:jc m:val="left"/>
        </m:oMathParaPr>
        <m:oMath>
          <m:sSub>
            <m:sSubPr>
              <m:ctrlPr>
                <w:rPr>
                  <w:rFonts w:ascii="Cambria Math" w:hAnsi="Cambria Math"/>
                  <w:i/>
                  <w:color w:val="000000" w:themeColor="text1"/>
                  <w:sz w:val="28"/>
                  <w:szCs w:val="28"/>
                </w:rPr>
              </m:ctrlPr>
            </m:sSubPr>
            <m:e>
              <m:r>
                <w:rPr>
                  <w:rFonts w:ascii="Cambria Math"/>
                  <w:color w:val="000000" w:themeColor="text1"/>
                  <w:sz w:val="28"/>
                  <w:szCs w:val="28"/>
                  <w:lang w:val="kk-KZ"/>
                </w:rPr>
                <m:t>K</m:t>
              </m:r>
            </m:e>
            <m:sub>
              <m:r>
                <m:rPr>
                  <m:nor/>
                </m:rPr>
                <w:rPr>
                  <w:rFonts w:ascii="Cambria Math"/>
                  <w:color w:val="000000" w:themeColor="text1"/>
                  <w:sz w:val="28"/>
                  <w:szCs w:val="28"/>
                  <w:lang w:val="kk-KZ"/>
                </w:rPr>
                <m:t>TDHT11</m:t>
              </m:r>
              <m:ctrlPr>
                <w:rPr>
                  <w:rFonts w:ascii="Cambria Math" w:hAnsi="Cambria Math"/>
                  <w:color w:val="000000" w:themeColor="text1"/>
                  <w:sz w:val="28"/>
                  <w:szCs w:val="28"/>
                </w:rPr>
              </m:ctrlPr>
            </m:sub>
          </m:sSub>
          <m:r>
            <w:rPr>
              <w:rFonts w:ascii="Cambria Math"/>
              <w:color w:val="000000" w:themeColor="text1"/>
              <w:sz w:val="28"/>
              <w:szCs w:val="28"/>
              <w:lang w:val="kk-KZ"/>
            </w:rPr>
            <m:t>=</m:t>
          </m:r>
          <m:f>
            <m:fPr>
              <m:ctrlPr>
                <w:rPr>
                  <w:rFonts w:ascii="Cambria Math" w:hAnsi="Cambria Math"/>
                  <w:i/>
                  <w:color w:val="000000" w:themeColor="text1"/>
                  <w:sz w:val="28"/>
                  <w:szCs w:val="28"/>
                </w:rPr>
              </m:ctrlPr>
            </m:fPr>
            <m:num>
              <m:sSup>
                <m:sSupPr>
                  <m:ctrlPr>
                    <w:rPr>
                      <w:rFonts w:ascii="Cambria Math" w:hAnsi="Cambria Math"/>
                      <w:i/>
                      <w:color w:val="000000" w:themeColor="text1"/>
                      <w:sz w:val="28"/>
                      <w:szCs w:val="28"/>
                    </w:rPr>
                  </m:ctrlPr>
                </m:sSupPr>
                <m:e>
                  <m:sSub>
                    <m:sSubPr>
                      <m:ctrlPr>
                        <w:rPr>
                          <w:rFonts w:ascii="Cambria Math" w:hAnsi="Cambria Math"/>
                          <w:i/>
                          <w:color w:val="000000" w:themeColor="text1"/>
                          <w:sz w:val="28"/>
                          <w:szCs w:val="28"/>
                        </w:rPr>
                      </m:ctrlPr>
                    </m:sSubPr>
                    <m:e>
                      <m:r>
                        <w:rPr>
                          <w:rFonts w:ascii="Cambria Math"/>
                          <w:color w:val="000000" w:themeColor="text1"/>
                          <w:sz w:val="28"/>
                          <w:szCs w:val="28"/>
                          <w:lang w:val="kk-KZ"/>
                        </w:rPr>
                        <m:t>D</m:t>
                      </m:r>
                    </m:e>
                    <m:sub>
                      <m:r>
                        <w:rPr>
                          <w:rFonts w:ascii="Cambria Math"/>
                          <w:color w:val="000000" w:themeColor="text1"/>
                          <w:sz w:val="28"/>
                          <w:szCs w:val="28"/>
                          <w:lang w:val="kk-KZ"/>
                        </w:rPr>
                        <m:t>1</m:t>
                      </m:r>
                    </m:sub>
                  </m:sSub>
                </m:e>
                <m:sup>
                  <m:r>
                    <w:rPr>
                      <w:rFonts w:ascii="Cambria Math"/>
                      <w:color w:val="000000" w:themeColor="text1"/>
                      <w:sz w:val="28"/>
                      <w:szCs w:val="28"/>
                      <w:lang w:val="kk-KZ"/>
                    </w:rPr>
                    <m:t>2</m:t>
                  </m:r>
                </m:sup>
              </m:sSup>
            </m:num>
            <m:den>
              <m:sSup>
                <m:sSupPr>
                  <m:ctrlPr>
                    <w:rPr>
                      <w:rFonts w:ascii="Cambria Math" w:hAnsi="Cambria Math"/>
                      <w:i/>
                      <w:color w:val="000000" w:themeColor="text1"/>
                      <w:sz w:val="28"/>
                      <w:szCs w:val="28"/>
                    </w:rPr>
                  </m:ctrlPr>
                </m:sSupPr>
                <m:e>
                  <m:sSub>
                    <m:sSubPr>
                      <m:ctrlPr>
                        <w:rPr>
                          <w:rFonts w:ascii="Cambria Math" w:hAnsi="Cambria Math"/>
                          <w:i/>
                          <w:color w:val="000000" w:themeColor="text1"/>
                          <w:sz w:val="28"/>
                          <w:szCs w:val="28"/>
                        </w:rPr>
                      </m:ctrlPr>
                    </m:sSubPr>
                    <m:e>
                      <m:r>
                        <w:rPr>
                          <w:rFonts w:ascii="Cambria Math"/>
                          <w:color w:val="000000" w:themeColor="text1"/>
                          <w:sz w:val="28"/>
                          <w:szCs w:val="28"/>
                          <w:lang w:val="kk-KZ"/>
                        </w:rPr>
                        <m:t>D</m:t>
                      </m:r>
                    </m:e>
                    <m:sub>
                      <m:r>
                        <w:rPr>
                          <w:rFonts w:ascii="Cambria Math"/>
                          <w:color w:val="000000" w:themeColor="text1"/>
                          <w:sz w:val="28"/>
                          <w:szCs w:val="28"/>
                          <w:lang w:val="kk-KZ"/>
                        </w:rPr>
                        <m:t>2</m:t>
                      </m:r>
                    </m:sub>
                  </m:sSub>
                </m:e>
                <m:sup>
                  <m:r>
                    <w:rPr>
                      <w:rFonts w:ascii="Cambria Math"/>
                      <w:color w:val="000000" w:themeColor="text1"/>
                      <w:sz w:val="28"/>
                      <w:szCs w:val="28"/>
                      <w:lang w:val="kk-KZ"/>
                    </w:rPr>
                    <m:t>2</m:t>
                  </m:r>
                </m:sup>
              </m:sSup>
            </m:den>
          </m:f>
          <m:r>
            <w:rPr>
              <w:rFonts w:ascii="Cambria Math" w:hAnsi="Cambria Math"/>
              <w:color w:val="000000" w:themeColor="text1"/>
              <w:sz w:val="28"/>
              <w:szCs w:val="28"/>
              <w:lang w:val="kk-KZ"/>
            </w:rPr>
            <m:t>=</m:t>
          </m:r>
          <m:f>
            <m:fPr>
              <m:ctrlPr>
                <w:rPr>
                  <w:rFonts w:ascii="Cambria Math" w:hAnsi="Cambria Math"/>
                  <w:i/>
                  <w:color w:val="000000" w:themeColor="text1"/>
                  <w:sz w:val="28"/>
                  <w:szCs w:val="28"/>
                </w:rPr>
              </m:ctrlPr>
            </m:fPr>
            <m:num>
              <m:sSup>
                <m:sSupPr>
                  <m:ctrlPr>
                    <w:rPr>
                      <w:rFonts w:ascii="Cambria Math" w:hAnsi="Cambria Math"/>
                      <w:i/>
                      <w:color w:val="000000" w:themeColor="text1"/>
                      <w:sz w:val="28"/>
                      <w:szCs w:val="28"/>
                    </w:rPr>
                  </m:ctrlPr>
                </m:sSupPr>
                <m:e>
                  <m:r>
                    <w:rPr>
                      <w:rFonts w:ascii="Cambria Math" w:hAnsi="Cambria Math"/>
                      <w:color w:val="000000" w:themeColor="text1"/>
                      <w:sz w:val="28"/>
                      <w:szCs w:val="28"/>
                      <w:lang w:val="kk-KZ"/>
                    </w:rPr>
                    <m:t>0,022</m:t>
                  </m:r>
                </m:e>
                <m:sup>
                  <m:r>
                    <w:rPr>
                      <w:rFonts w:ascii="Cambria Math" w:hAnsi="Cambria Math"/>
                      <w:color w:val="000000" w:themeColor="text1"/>
                      <w:sz w:val="28"/>
                      <w:szCs w:val="28"/>
                      <w:lang w:val="kk-KZ"/>
                    </w:rPr>
                    <m:t>2</m:t>
                  </m:r>
                </m:sup>
              </m:sSup>
            </m:num>
            <m:den>
              <m:sSup>
                <m:sSupPr>
                  <m:ctrlPr>
                    <w:rPr>
                      <w:rFonts w:ascii="Cambria Math" w:hAnsi="Cambria Math"/>
                      <w:i/>
                      <w:color w:val="000000" w:themeColor="text1"/>
                      <w:sz w:val="28"/>
                      <w:szCs w:val="28"/>
                    </w:rPr>
                  </m:ctrlPr>
                </m:sSupPr>
                <m:e>
                  <m:r>
                    <w:rPr>
                      <w:rFonts w:ascii="Cambria Math" w:hAnsi="Cambria Math"/>
                      <w:color w:val="000000" w:themeColor="text1"/>
                      <w:sz w:val="28"/>
                      <w:szCs w:val="28"/>
                      <w:lang w:val="kk-KZ"/>
                    </w:rPr>
                    <m:t>0,021</m:t>
                  </m:r>
                </m:e>
                <m:sup>
                  <m:r>
                    <w:rPr>
                      <w:rFonts w:ascii="Cambria Math" w:hAnsi="Cambria Math"/>
                      <w:color w:val="000000" w:themeColor="text1"/>
                      <w:sz w:val="28"/>
                      <w:szCs w:val="28"/>
                      <w:lang w:val="kk-KZ"/>
                    </w:rPr>
                    <m:t>2</m:t>
                  </m:r>
                </m:sup>
              </m:sSup>
            </m:den>
          </m:f>
          <m:r>
            <w:rPr>
              <w:rFonts w:ascii="Cambria Math" w:hAnsi="Cambria Math"/>
              <w:color w:val="000000" w:themeColor="text1"/>
              <w:sz w:val="28"/>
              <w:szCs w:val="28"/>
              <w:lang w:val="kk-KZ"/>
            </w:rPr>
            <m:t>=1,09</m:t>
          </m:r>
        </m:oMath>
      </m:oMathPara>
    </w:p>
    <w:p w14:paraId="7A74F215" w14:textId="77777777" w:rsidR="00154EEE" w:rsidRPr="00DB3595" w:rsidRDefault="00F0645B" w:rsidP="00154EEE">
      <w:pPr>
        <w:ind w:left="567" w:firstLine="709"/>
        <w:jc w:val="both"/>
        <w:rPr>
          <w:rFonts w:eastAsiaTheme="minorEastAsia"/>
          <w:i/>
          <w:color w:val="000000" w:themeColor="text1"/>
          <w:sz w:val="28"/>
          <w:szCs w:val="28"/>
          <w:lang w:val="en-US"/>
        </w:rPr>
      </w:pPr>
      <m:oMathPara>
        <m:oMathParaPr>
          <m:jc m:val="left"/>
        </m:oMathParaPr>
        <m:oMath>
          <m:sSub>
            <m:sSubPr>
              <m:ctrlPr>
                <w:rPr>
                  <w:rFonts w:ascii="Cambria Math" w:hAnsi="Cambria Math"/>
                  <w:i/>
                  <w:color w:val="000000" w:themeColor="text1"/>
                  <w:sz w:val="28"/>
                  <w:szCs w:val="28"/>
                </w:rPr>
              </m:ctrlPr>
            </m:sSubPr>
            <m:e>
              <m:r>
                <w:rPr>
                  <w:rFonts w:ascii="Cambria Math"/>
                  <w:color w:val="000000" w:themeColor="text1"/>
                  <w:sz w:val="28"/>
                  <w:szCs w:val="28"/>
                </w:rPr>
                <m:t>K</m:t>
              </m:r>
            </m:e>
            <m:sub>
              <m:r>
                <m:rPr>
                  <m:nor/>
                </m:rPr>
                <w:rPr>
                  <w:rFonts w:ascii="Cambria Math"/>
                  <w:color w:val="000000" w:themeColor="text1"/>
                  <w:sz w:val="28"/>
                  <w:szCs w:val="28"/>
                  <w:lang w:val="kk-KZ"/>
                </w:rPr>
                <m:t>В</m:t>
              </m:r>
              <m:r>
                <m:rPr>
                  <m:nor/>
                </m:rPr>
                <w:rPr>
                  <w:rFonts w:ascii="Cambria Math"/>
                  <w:color w:val="000000" w:themeColor="text1"/>
                  <w:sz w:val="28"/>
                  <w:szCs w:val="28"/>
                  <w:lang w:val="en-US"/>
                </w:rPr>
                <m:t>DHT11</m:t>
              </m:r>
              <m:ctrlPr>
                <w:rPr>
                  <w:rFonts w:ascii="Cambria Math" w:hAnsi="Cambria Math"/>
                  <w:color w:val="000000" w:themeColor="text1"/>
                  <w:sz w:val="28"/>
                  <w:szCs w:val="28"/>
                </w:rPr>
              </m:ctrlPr>
            </m:sub>
          </m:sSub>
          <m:r>
            <w:rPr>
              <w:rFonts w:ascii="Cambria Math"/>
              <w:color w:val="000000" w:themeColor="text1"/>
              <w:sz w:val="28"/>
              <w:szCs w:val="28"/>
              <w:lang w:val="en-US"/>
            </w:rPr>
            <m:t>=</m:t>
          </m:r>
          <m:f>
            <m:fPr>
              <m:ctrlPr>
                <w:rPr>
                  <w:rFonts w:ascii="Cambria Math" w:hAnsi="Cambria Math"/>
                  <w:i/>
                  <w:color w:val="000000" w:themeColor="text1"/>
                  <w:sz w:val="28"/>
                  <w:szCs w:val="28"/>
                </w:rPr>
              </m:ctrlPr>
            </m:fPr>
            <m:num>
              <m:sSup>
                <m:sSupPr>
                  <m:ctrlPr>
                    <w:rPr>
                      <w:rFonts w:ascii="Cambria Math" w:hAnsi="Cambria Math"/>
                      <w:i/>
                      <w:color w:val="000000" w:themeColor="text1"/>
                      <w:sz w:val="28"/>
                      <w:szCs w:val="28"/>
                    </w:rPr>
                  </m:ctrlPr>
                </m:sSupPr>
                <m:e>
                  <m:sSub>
                    <m:sSubPr>
                      <m:ctrlPr>
                        <w:rPr>
                          <w:rFonts w:ascii="Cambria Math" w:hAnsi="Cambria Math"/>
                          <w:i/>
                          <w:color w:val="000000" w:themeColor="text1"/>
                          <w:sz w:val="28"/>
                          <w:szCs w:val="28"/>
                        </w:rPr>
                      </m:ctrlPr>
                    </m:sSubPr>
                    <m:e>
                      <m:r>
                        <w:rPr>
                          <w:rFonts w:ascii="Cambria Math"/>
                          <w:color w:val="000000" w:themeColor="text1"/>
                          <w:sz w:val="28"/>
                          <w:szCs w:val="28"/>
                        </w:rPr>
                        <m:t>D</m:t>
                      </m:r>
                    </m:e>
                    <m:sub>
                      <m:r>
                        <w:rPr>
                          <w:rFonts w:ascii="Cambria Math"/>
                          <w:color w:val="000000" w:themeColor="text1"/>
                          <w:sz w:val="28"/>
                          <w:szCs w:val="28"/>
                          <w:lang w:val="en-US"/>
                        </w:rPr>
                        <m:t>1</m:t>
                      </m:r>
                    </m:sub>
                  </m:sSub>
                </m:e>
                <m:sup>
                  <m:r>
                    <w:rPr>
                      <w:rFonts w:ascii="Cambria Math"/>
                      <w:color w:val="000000" w:themeColor="text1"/>
                      <w:sz w:val="28"/>
                      <w:szCs w:val="28"/>
                      <w:lang w:val="en-US"/>
                    </w:rPr>
                    <m:t>2</m:t>
                  </m:r>
                </m:sup>
              </m:sSup>
            </m:num>
            <m:den>
              <m:sSup>
                <m:sSupPr>
                  <m:ctrlPr>
                    <w:rPr>
                      <w:rFonts w:ascii="Cambria Math" w:hAnsi="Cambria Math"/>
                      <w:i/>
                      <w:color w:val="000000" w:themeColor="text1"/>
                      <w:sz w:val="28"/>
                      <w:szCs w:val="28"/>
                    </w:rPr>
                  </m:ctrlPr>
                </m:sSupPr>
                <m:e>
                  <m:sSub>
                    <m:sSubPr>
                      <m:ctrlPr>
                        <w:rPr>
                          <w:rFonts w:ascii="Cambria Math" w:hAnsi="Cambria Math"/>
                          <w:i/>
                          <w:color w:val="000000" w:themeColor="text1"/>
                          <w:sz w:val="28"/>
                          <w:szCs w:val="28"/>
                        </w:rPr>
                      </m:ctrlPr>
                    </m:sSubPr>
                    <m:e>
                      <m:r>
                        <w:rPr>
                          <w:rFonts w:ascii="Cambria Math"/>
                          <w:color w:val="000000" w:themeColor="text1"/>
                          <w:sz w:val="28"/>
                          <w:szCs w:val="28"/>
                        </w:rPr>
                        <m:t>D</m:t>
                      </m:r>
                    </m:e>
                    <m:sub>
                      <m:r>
                        <w:rPr>
                          <w:rFonts w:ascii="Cambria Math"/>
                          <w:color w:val="000000" w:themeColor="text1"/>
                          <w:sz w:val="28"/>
                          <w:szCs w:val="28"/>
                          <w:lang w:val="en-US"/>
                        </w:rPr>
                        <m:t>2</m:t>
                      </m:r>
                    </m:sub>
                  </m:sSub>
                </m:e>
                <m:sup>
                  <m:r>
                    <w:rPr>
                      <w:rFonts w:ascii="Cambria Math"/>
                      <w:color w:val="000000" w:themeColor="text1"/>
                      <w:sz w:val="28"/>
                      <w:szCs w:val="28"/>
                      <w:lang w:val="en-US"/>
                    </w:rPr>
                    <m:t>2</m:t>
                  </m:r>
                </m:sup>
              </m:sSup>
            </m:den>
          </m:f>
          <m:r>
            <w:rPr>
              <w:rFonts w:ascii="Cambria Math" w:hAnsi="Cambria Math"/>
              <w:color w:val="000000" w:themeColor="text1"/>
              <w:sz w:val="28"/>
              <w:szCs w:val="28"/>
              <w:lang w:val="en-US"/>
            </w:rPr>
            <m:t>=</m:t>
          </m:r>
          <m:f>
            <m:fPr>
              <m:ctrlPr>
                <w:rPr>
                  <w:rFonts w:ascii="Cambria Math" w:hAnsi="Cambria Math"/>
                  <w:i/>
                  <w:color w:val="000000" w:themeColor="text1"/>
                  <w:sz w:val="28"/>
                  <w:szCs w:val="28"/>
                </w:rPr>
              </m:ctrlPr>
            </m:fPr>
            <m:num>
              <m:sSup>
                <m:sSupPr>
                  <m:ctrlPr>
                    <w:rPr>
                      <w:rFonts w:ascii="Cambria Math" w:hAnsi="Cambria Math"/>
                      <w:i/>
                      <w:color w:val="000000" w:themeColor="text1"/>
                      <w:sz w:val="28"/>
                      <w:szCs w:val="28"/>
                    </w:rPr>
                  </m:ctrlPr>
                </m:sSupPr>
                <m:e>
                  <m:r>
                    <w:rPr>
                      <w:rFonts w:ascii="Cambria Math" w:hAnsi="Cambria Math"/>
                      <w:color w:val="000000" w:themeColor="text1"/>
                      <w:sz w:val="28"/>
                      <w:szCs w:val="28"/>
                      <w:lang w:val="en-US"/>
                    </w:rPr>
                    <m:t>0,3</m:t>
                  </m:r>
                </m:e>
                <m:sup>
                  <m:r>
                    <w:rPr>
                      <w:rFonts w:ascii="Cambria Math" w:hAnsi="Cambria Math"/>
                      <w:color w:val="000000" w:themeColor="text1"/>
                      <w:sz w:val="28"/>
                      <w:szCs w:val="28"/>
                      <w:lang w:val="en-US"/>
                    </w:rPr>
                    <m:t>2</m:t>
                  </m:r>
                </m:sup>
              </m:sSup>
            </m:num>
            <m:den>
              <m:sSup>
                <m:sSupPr>
                  <m:ctrlPr>
                    <w:rPr>
                      <w:rFonts w:ascii="Cambria Math" w:hAnsi="Cambria Math"/>
                      <w:i/>
                      <w:color w:val="000000" w:themeColor="text1"/>
                      <w:sz w:val="28"/>
                      <w:szCs w:val="28"/>
                    </w:rPr>
                  </m:ctrlPr>
                </m:sSupPr>
                <m:e>
                  <m:r>
                    <w:rPr>
                      <w:rFonts w:ascii="Cambria Math" w:hAnsi="Cambria Math"/>
                      <w:color w:val="000000" w:themeColor="text1"/>
                      <w:sz w:val="28"/>
                      <w:szCs w:val="28"/>
                      <w:lang w:val="en-US"/>
                    </w:rPr>
                    <m:t>0,2534</m:t>
                  </m:r>
                </m:e>
                <m:sup>
                  <m:r>
                    <w:rPr>
                      <w:rFonts w:ascii="Cambria Math" w:hAnsi="Cambria Math"/>
                      <w:color w:val="000000" w:themeColor="text1"/>
                      <w:sz w:val="28"/>
                      <w:szCs w:val="28"/>
                      <w:lang w:val="en-US"/>
                    </w:rPr>
                    <m:t>2</m:t>
                  </m:r>
                </m:sup>
              </m:sSup>
            </m:den>
          </m:f>
          <m:r>
            <w:rPr>
              <w:rFonts w:ascii="Cambria Math" w:hAnsi="Cambria Math"/>
              <w:color w:val="000000" w:themeColor="text1"/>
              <w:sz w:val="28"/>
              <w:szCs w:val="28"/>
              <w:lang w:val="en-US"/>
            </w:rPr>
            <m:t>=1,4</m:t>
          </m:r>
        </m:oMath>
      </m:oMathPara>
    </w:p>
    <w:p w14:paraId="7378032A" w14:textId="77777777" w:rsidR="00154EEE" w:rsidRPr="00DB3595" w:rsidRDefault="00F0645B" w:rsidP="00154EEE">
      <w:pPr>
        <w:ind w:left="567" w:firstLine="709"/>
        <w:jc w:val="both"/>
        <w:rPr>
          <w:rFonts w:eastAsiaTheme="minorEastAsia"/>
          <w:i/>
          <w:color w:val="000000" w:themeColor="text1"/>
          <w:sz w:val="28"/>
          <w:szCs w:val="28"/>
          <w:lang w:val="en-US"/>
        </w:rPr>
      </w:pPr>
      <m:oMathPara>
        <m:oMathParaPr>
          <m:jc m:val="left"/>
        </m:oMathParaPr>
        <m:oMath>
          <m:sSub>
            <m:sSubPr>
              <m:ctrlPr>
                <w:rPr>
                  <w:rFonts w:ascii="Cambria Math" w:hAnsi="Cambria Math"/>
                  <w:i/>
                  <w:color w:val="000000" w:themeColor="text1"/>
                  <w:sz w:val="28"/>
                  <w:szCs w:val="28"/>
                </w:rPr>
              </m:ctrlPr>
            </m:sSubPr>
            <m:e>
              <m:r>
                <w:rPr>
                  <w:rFonts w:ascii="Cambria Math"/>
                  <w:color w:val="000000" w:themeColor="text1"/>
                  <w:sz w:val="28"/>
                  <w:szCs w:val="28"/>
                </w:rPr>
                <m:t>K</m:t>
              </m:r>
            </m:e>
            <m:sub>
              <m:r>
                <m:rPr>
                  <m:nor/>
                </m:rPr>
                <w:rPr>
                  <w:rFonts w:ascii="Cambria Math"/>
                  <w:color w:val="000000" w:themeColor="text1"/>
                  <w:sz w:val="28"/>
                  <w:szCs w:val="28"/>
                  <w:lang w:val="en-US"/>
                </w:rPr>
                <m:t>TDHT</m:t>
              </m:r>
              <m:r>
                <m:rPr>
                  <m:nor/>
                </m:rPr>
                <w:rPr>
                  <w:rFonts w:ascii="Cambria Math"/>
                  <w:color w:val="000000" w:themeColor="text1"/>
                  <w:sz w:val="28"/>
                  <w:szCs w:val="28"/>
                  <w:lang w:val="kk-KZ"/>
                </w:rPr>
                <m:t>22</m:t>
              </m:r>
              <m:ctrlPr>
                <w:rPr>
                  <w:rFonts w:ascii="Cambria Math" w:hAnsi="Cambria Math"/>
                  <w:color w:val="000000" w:themeColor="text1"/>
                  <w:sz w:val="28"/>
                  <w:szCs w:val="28"/>
                </w:rPr>
              </m:ctrlPr>
            </m:sub>
          </m:sSub>
          <m:r>
            <w:rPr>
              <w:rFonts w:ascii="Cambria Math"/>
              <w:color w:val="000000" w:themeColor="text1"/>
              <w:sz w:val="28"/>
              <w:szCs w:val="28"/>
              <w:lang w:val="en-US"/>
            </w:rPr>
            <m:t>=</m:t>
          </m:r>
          <m:f>
            <m:fPr>
              <m:ctrlPr>
                <w:rPr>
                  <w:rFonts w:ascii="Cambria Math" w:hAnsi="Cambria Math"/>
                  <w:i/>
                  <w:color w:val="000000" w:themeColor="text1"/>
                  <w:sz w:val="28"/>
                  <w:szCs w:val="28"/>
                </w:rPr>
              </m:ctrlPr>
            </m:fPr>
            <m:num>
              <m:sSup>
                <m:sSupPr>
                  <m:ctrlPr>
                    <w:rPr>
                      <w:rFonts w:ascii="Cambria Math" w:hAnsi="Cambria Math"/>
                      <w:i/>
                      <w:color w:val="000000" w:themeColor="text1"/>
                      <w:sz w:val="28"/>
                      <w:szCs w:val="28"/>
                    </w:rPr>
                  </m:ctrlPr>
                </m:sSupPr>
                <m:e>
                  <m:sSub>
                    <m:sSubPr>
                      <m:ctrlPr>
                        <w:rPr>
                          <w:rFonts w:ascii="Cambria Math" w:hAnsi="Cambria Math"/>
                          <w:i/>
                          <w:color w:val="000000" w:themeColor="text1"/>
                          <w:sz w:val="28"/>
                          <w:szCs w:val="28"/>
                        </w:rPr>
                      </m:ctrlPr>
                    </m:sSubPr>
                    <m:e>
                      <m:r>
                        <w:rPr>
                          <w:rFonts w:ascii="Cambria Math"/>
                          <w:color w:val="000000" w:themeColor="text1"/>
                          <w:sz w:val="28"/>
                          <w:szCs w:val="28"/>
                        </w:rPr>
                        <m:t>D</m:t>
                      </m:r>
                    </m:e>
                    <m:sub>
                      <m:r>
                        <w:rPr>
                          <w:rFonts w:ascii="Cambria Math"/>
                          <w:color w:val="000000" w:themeColor="text1"/>
                          <w:sz w:val="28"/>
                          <w:szCs w:val="28"/>
                          <w:lang w:val="en-US"/>
                        </w:rPr>
                        <m:t>1</m:t>
                      </m:r>
                    </m:sub>
                  </m:sSub>
                </m:e>
                <m:sup>
                  <m:r>
                    <w:rPr>
                      <w:rFonts w:ascii="Cambria Math"/>
                      <w:color w:val="000000" w:themeColor="text1"/>
                      <w:sz w:val="28"/>
                      <w:szCs w:val="28"/>
                      <w:lang w:val="en-US"/>
                    </w:rPr>
                    <m:t>2</m:t>
                  </m:r>
                </m:sup>
              </m:sSup>
            </m:num>
            <m:den>
              <m:sSup>
                <m:sSupPr>
                  <m:ctrlPr>
                    <w:rPr>
                      <w:rFonts w:ascii="Cambria Math" w:hAnsi="Cambria Math"/>
                      <w:i/>
                      <w:color w:val="000000" w:themeColor="text1"/>
                      <w:sz w:val="28"/>
                      <w:szCs w:val="28"/>
                    </w:rPr>
                  </m:ctrlPr>
                </m:sSupPr>
                <m:e>
                  <m:sSub>
                    <m:sSubPr>
                      <m:ctrlPr>
                        <w:rPr>
                          <w:rFonts w:ascii="Cambria Math" w:hAnsi="Cambria Math"/>
                          <w:i/>
                          <w:color w:val="000000" w:themeColor="text1"/>
                          <w:sz w:val="28"/>
                          <w:szCs w:val="28"/>
                        </w:rPr>
                      </m:ctrlPr>
                    </m:sSubPr>
                    <m:e>
                      <m:r>
                        <w:rPr>
                          <w:rFonts w:ascii="Cambria Math"/>
                          <w:color w:val="000000" w:themeColor="text1"/>
                          <w:sz w:val="28"/>
                          <w:szCs w:val="28"/>
                        </w:rPr>
                        <m:t>D</m:t>
                      </m:r>
                    </m:e>
                    <m:sub>
                      <m:r>
                        <w:rPr>
                          <w:rFonts w:ascii="Cambria Math"/>
                          <w:color w:val="000000" w:themeColor="text1"/>
                          <w:sz w:val="28"/>
                          <w:szCs w:val="28"/>
                          <w:lang w:val="en-US"/>
                        </w:rPr>
                        <m:t>2</m:t>
                      </m:r>
                    </m:sub>
                  </m:sSub>
                </m:e>
                <m:sup>
                  <m:r>
                    <w:rPr>
                      <w:rFonts w:ascii="Cambria Math"/>
                      <w:color w:val="000000" w:themeColor="text1"/>
                      <w:sz w:val="28"/>
                      <w:szCs w:val="28"/>
                      <w:lang w:val="en-US"/>
                    </w:rPr>
                    <m:t>2</m:t>
                  </m:r>
                </m:sup>
              </m:sSup>
            </m:den>
          </m:f>
          <m:r>
            <w:rPr>
              <w:rFonts w:ascii="Cambria Math" w:hAnsi="Cambria Math"/>
              <w:color w:val="000000" w:themeColor="text1"/>
              <w:sz w:val="28"/>
              <w:szCs w:val="28"/>
              <w:lang w:val="en-US"/>
            </w:rPr>
            <m:t>=</m:t>
          </m:r>
          <m:f>
            <m:fPr>
              <m:ctrlPr>
                <w:rPr>
                  <w:rFonts w:ascii="Cambria Math" w:hAnsi="Cambria Math"/>
                  <w:i/>
                  <w:color w:val="000000" w:themeColor="text1"/>
                  <w:sz w:val="28"/>
                  <w:szCs w:val="28"/>
                </w:rPr>
              </m:ctrlPr>
            </m:fPr>
            <m:num>
              <m:sSup>
                <m:sSupPr>
                  <m:ctrlPr>
                    <w:rPr>
                      <w:rFonts w:ascii="Cambria Math" w:hAnsi="Cambria Math"/>
                      <w:i/>
                      <w:color w:val="000000" w:themeColor="text1"/>
                      <w:sz w:val="28"/>
                      <w:szCs w:val="28"/>
                    </w:rPr>
                  </m:ctrlPr>
                </m:sSupPr>
                <m:e>
                  <m:r>
                    <w:rPr>
                      <w:rFonts w:ascii="Cambria Math" w:hAnsi="Cambria Math"/>
                      <w:color w:val="000000" w:themeColor="text1"/>
                      <w:sz w:val="28"/>
                      <w:szCs w:val="28"/>
                      <w:lang w:val="en-US"/>
                    </w:rPr>
                    <m:t>0,228</m:t>
                  </m:r>
                </m:e>
                <m:sup>
                  <m:r>
                    <w:rPr>
                      <w:rFonts w:ascii="Cambria Math" w:hAnsi="Cambria Math"/>
                      <w:color w:val="000000" w:themeColor="text1"/>
                      <w:sz w:val="28"/>
                      <w:szCs w:val="28"/>
                      <w:lang w:val="en-US"/>
                    </w:rPr>
                    <m:t>2</m:t>
                  </m:r>
                </m:sup>
              </m:sSup>
            </m:num>
            <m:den>
              <m:sSup>
                <m:sSupPr>
                  <m:ctrlPr>
                    <w:rPr>
                      <w:rFonts w:ascii="Cambria Math" w:hAnsi="Cambria Math"/>
                      <w:i/>
                      <w:color w:val="000000" w:themeColor="text1"/>
                      <w:sz w:val="28"/>
                      <w:szCs w:val="28"/>
                    </w:rPr>
                  </m:ctrlPr>
                </m:sSupPr>
                <m:e>
                  <m:r>
                    <w:rPr>
                      <w:rFonts w:ascii="Cambria Math" w:hAnsi="Cambria Math"/>
                      <w:color w:val="000000" w:themeColor="text1"/>
                      <w:sz w:val="28"/>
                      <w:szCs w:val="28"/>
                      <w:lang w:val="en-US"/>
                    </w:rPr>
                    <m:t>0,208</m:t>
                  </m:r>
                </m:e>
                <m:sup>
                  <m:r>
                    <w:rPr>
                      <w:rFonts w:ascii="Cambria Math" w:hAnsi="Cambria Math"/>
                      <w:color w:val="000000" w:themeColor="text1"/>
                      <w:sz w:val="28"/>
                      <w:szCs w:val="28"/>
                      <w:lang w:val="en-US"/>
                    </w:rPr>
                    <m:t>2</m:t>
                  </m:r>
                </m:sup>
              </m:sSup>
            </m:den>
          </m:f>
          <m:r>
            <w:rPr>
              <w:rFonts w:ascii="Cambria Math" w:hAnsi="Cambria Math"/>
              <w:color w:val="000000" w:themeColor="text1"/>
              <w:sz w:val="28"/>
              <w:szCs w:val="28"/>
              <w:lang w:val="en-US"/>
            </w:rPr>
            <m:t>=1,2</m:t>
          </m:r>
        </m:oMath>
      </m:oMathPara>
    </w:p>
    <w:p w14:paraId="5E1E660E" w14:textId="77777777" w:rsidR="00154EEE" w:rsidRPr="00DB3595" w:rsidRDefault="00F0645B" w:rsidP="00154EEE">
      <w:pPr>
        <w:ind w:left="567" w:firstLine="709"/>
        <w:jc w:val="both"/>
        <w:rPr>
          <w:rFonts w:eastAsiaTheme="minorEastAsia"/>
          <w:i/>
          <w:color w:val="000000" w:themeColor="text1"/>
          <w:sz w:val="28"/>
          <w:szCs w:val="28"/>
        </w:rPr>
      </w:pPr>
      <m:oMathPara>
        <m:oMathParaPr>
          <m:jc m:val="left"/>
        </m:oMathParaPr>
        <m:oMath>
          <m:sSub>
            <m:sSubPr>
              <m:ctrlPr>
                <w:rPr>
                  <w:rFonts w:ascii="Cambria Math" w:hAnsi="Cambria Math"/>
                  <w:i/>
                  <w:color w:val="000000" w:themeColor="text1"/>
                  <w:sz w:val="28"/>
                  <w:szCs w:val="28"/>
                </w:rPr>
              </m:ctrlPr>
            </m:sSubPr>
            <m:e>
              <m:r>
                <w:rPr>
                  <w:rFonts w:ascii="Cambria Math"/>
                  <w:color w:val="000000" w:themeColor="text1"/>
                  <w:sz w:val="28"/>
                  <w:szCs w:val="28"/>
                </w:rPr>
                <m:t>K</m:t>
              </m:r>
            </m:e>
            <m:sub>
              <m:r>
                <m:rPr>
                  <m:nor/>
                </m:rPr>
                <w:rPr>
                  <w:rFonts w:ascii="Cambria Math"/>
                  <w:color w:val="000000" w:themeColor="text1"/>
                  <w:sz w:val="28"/>
                  <w:szCs w:val="28"/>
                  <w:lang w:val="kk-KZ"/>
                </w:rPr>
                <m:t>В</m:t>
              </m:r>
              <m:r>
                <m:rPr>
                  <m:nor/>
                </m:rPr>
                <w:rPr>
                  <w:rFonts w:ascii="Cambria Math"/>
                  <w:color w:val="000000" w:themeColor="text1"/>
                  <w:sz w:val="28"/>
                  <w:szCs w:val="28"/>
                  <w:lang w:val="en-US"/>
                </w:rPr>
                <m:t>DHT</m:t>
              </m:r>
              <m:r>
                <m:rPr>
                  <m:nor/>
                </m:rPr>
                <w:rPr>
                  <w:rFonts w:ascii="Cambria Math"/>
                  <w:color w:val="000000" w:themeColor="text1"/>
                  <w:sz w:val="28"/>
                  <w:szCs w:val="28"/>
                  <w:lang w:val="kk-KZ"/>
                </w:rPr>
                <m:t>22</m:t>
              </m:r>
              <m:ctrlPr>
                <w:rPr>
                  <w:rFonts w:ascii="Cambria Math" w:hAnsi="Cambria Math"/>
                  <w:color w:val="000000" w:themeColor="text1"/>
                  <w:sz w:val="28"/>
                  <w:szCs w:val="28"/>
                </w:rPr>
              </m:ctrlPr>
            </m:sub>
          </m:sSub>
          <m:r>
            <w:rPr>
              <w:rFonts w:ascii="Cambria Math"/>
              <w:color w:val="000000" w:themeColor="text1"/>
              <w:sz w:val="28"/>
              <w:szCs w:val="28"/>
            </w:rPr>
            <m:t>=</m:t>
          </m:r>
          <m:f>
            <m:fPr>
              <m:ctrlPr>
                <w:rPr>
                  <w:rFonts w:ascii="Cambria Math" w:hAnsi="Cambria Math"/>
                  <w:i/>
                  <w:color w:val="000000" w:themeColor="text1"/>
                  <w:sz w:val="28"/>
                  <w:szCs w:val="28"/>
                </w:rPr>
              </m:ctrlPr>
            </m:fPr>
            <m:num>
              <m:sSup>
                <m:sSupPr>
                  <m:ctrlPr>
                    <w:rPr>
                      <w:rFonts w:ascii="Cambria Math" w:hAnsi="Cambria Math"/>
                      <w:i/>
                      <w:color w:val="000000" w:themeColor="text1"/>
                      <w:sz w:val="28"/>
                      <w:szCs w:val="28"/>
                    </w:rPr>
                  </m:ctrlPr>
                </m:sSupPr>
                <m:e>
                  <m:sSub>
                    <m:sSubPr>
                      <m:ctrlPr>
                        <w:rPr>
                          <w:rFonts w:ascii="Cambria Math" w:hAnsi="Cambria Math"/>
                          <w:i/>
                          <w:color w:val="000000" w:themeColor="text1"/>
                          <w:sz w:val="28"/>
                          <w:szCs w:val="28"/>
                        </w:rPr>
                      </m:ctrlPr>
                    </m:sSubPr>
                    <m:e>
                      <m:r>
                        <w:rPr>
                          <w:rFonts w:ascii="Cambria Math"/>
                          <w:color w:val="000000" w:themeColor="text1"/>
                          <w:sz w:val="28"/>
                          <w:szCs w:val="28"/>
                        </w:rPr>
                        <m:t>D</m:t>
                      </m:r>
                    </m:e>
                    <m:sub>
                      <m:r>
                        <w:rPr>
                          <w:rFonts w:ascii="Cambria Math"/>
                          <w:color w:val="000000" w:themeColor="text1"/>
                          <w:sz w:val="28"/>
                          <w:szCs w:val="28"/>
                        </w:rPr>
                        <m:t>1</m:t>
                      </m:r>
                    </m:sub>
                  </m:sSub>
                </m:e>
                <m:sup>
                  <m:r>
                    <w:rPr>
                      <w:rFonts w:ascii="Cambria Math"/>
                      <w:color w:val="000000" w:themeColor="text1"/>
                      <w:sz w:val="28"/>
                      <w:szCs w:val="28"/>
                    </w:rPr>
                    <m:t>2</m:t>
                  </m:r>
                </m:sup>
              </m:sSup>
            </m:num>
            <m:den>
              <m:sSup>
                <m:sSupPr>
                  <m:ctrlPr>
                    <w:rPr>
                      <w:rFonts w:ascii="Cambria Math" w:hAnsi="Cambria Math"/>
                      <w:i/>
                      <w:color w:val="000000" w:themeColor="text1"/>
                      <w:sz w:val="28"/>
                      <w:szCs w:val="28"/>
                    </w:rPr>
                  </m:ctrlPr>
                </m:sSupPr>
                <m:e>
                  <m:sSub>
                    <m:sSubPr>
                      <m:ctrlPr>
                        <w:rPr>
                          <w:rFonts w:ascii="Cambria Math" w:hAnsi="Cambria Math"/>
                          <w:i/>
                          <w:color w:val="000000" w:themeColor="text1"/>
                          <w:sz w:val="28"/>
                          <w:szCs w:val="28"/>
                        </w:rPr>
                      </m:ctrlPr>
                    </m:sSubPr>
                    <m:e>
                      <m:r>
                        <w:rPr>
                          <w:rFonts w:ascii="Cambria Math"/>
                          <w:color w:val="000000" w:themeColor="text1"/>
                          <w:sz w:val="28"/>
                          <w:szCs w:val="28"/>
                        </w:rPr>
                        <m:t>D</m:t>
                      </m:r>
                    </m:e>
                    <m:sub>
                      <m:r>
                        <w:rPr>
                          <w:rFonts w:ascii="Cambria Math"/>
                          <w:color w:val="000000" w:themeColor="text1"/>
                          <w:sz w:val="28"/>
                          <w:szCs w:val="28"/>
                        </w:rPr>
                        <m:t>2</m:t>
                      </m:r>
                    </m:sub>
                  </m:sSub>
                </m:e>
                <m:sup>
                  <m:r>
                    <w:rPr>
                      <w:rFonts w:ascii="Cambria Math"/>
                      <w:color w:val="000000" w:themeColor="text1"/>
                      <w:sz w:val="28"/>
                      <w:szCs w:val="28"/>
                    </w:rPr>
                    <m:t>2</m:t>
                  </m:r>
                </m:sup>
              </m:sSup>
            </m:den>
          </m:f>
          <m:r>
            <w:rPr>
              <w:rFonts w:ascii="Cambria Math" w:hAnsi="Cambria Math"/>
              <w:color w:val="000000" w:themeColor="text1"/>
              <w:sz w:val="28"/>
              <w:szCs w:val="28"/>
            </w:rPr>
            <m:t>=</m:t>
          </m:r>
          <m:f>
            <m:fPr>
              <m:ctrlPr>
                <w:rPr>
                  <w:rFonts w:ascii="Cambria Math" w:hAnsi="Cambria Math"/>
                  <w:i/>
                  <w:color w:val="000000" w:themeColor="text1"/>
                  <w:sz w:val="28"/>
                  <w:szCs w:val="28"/>
                </w:rPr>
              </m:ctrlPr>
            </m:fPr>
            <m:num>
              <m:sSup>
                <m:sSupPr>
                  <m:ctrlPr>
                    <w:rPr>
                      <w:rFonts w:ascii="Cambria Math" w:hAnsi="Cambria Math"/>
                      <w:i/>
                      <w:color w:val="000000" w:themeColor="text1"/>
                      <w:sz w:val="28"/>
                      <w:szCs w:val="28"/>
                    </w:rPr>
                  </m:ctrlPr>
                </m:sSupPr>
                <m:e>
                  <m:r>
                    <w:rPr>
                      <w:rFonts w:ascii="Cambria Math" w:hAnsi="Cambria Math"/>
                      <w:color w:val="000000" w:themeColor="text1"/>
                      <w:sz w:val="28"/>
                      <w:szCs w:val="28"/>
                    </w:rPr>
                    <m:t>2,69</m:t>
                  </m:r>
                </m:e>
                <m:sup>
                  <m:r>
                    <w:rPr>
                      <w:rFonts w:ascii="Cambria Math" w:hAnsi="Cambria Math"/>
                      <w:color w:val="000000" w:themeColor="text1"/>
                      <w:sz w:val="28"/>
                      <w:szCs w:val="28"/>
                    </w:rPr>
                    <m:t>2</m:t>
                  </m:r>
                </m:sup>
              </m:sSup>
            </m:num>
            <m:den>
              <m:sSup>
                <m:sSupPr>
                  <m:ctrlPr>
                    <w:rPr>
                      <w:rFonts w:ascii="Cambria Math" w:hAnsi="Cambria Math"/>
                      <w:i/>
                      <w:color w:val="000000" w:themeColor="text1"/>
                      <w:sz w:val="28"/>
                      <w:szCs w:val="28"/>
                    </w:rPr>
                  </m:ctrlPr>
                </m:sSupPr>
                <m:e>
                  <m:r>
                    <w:rPr>
                      <w:rFonts w:ascii="Cambria Math" w:hAnsi="Cambria Math"/>
                      <w:color w:val="000000" w:themeColor="text1"/>
                      <w:sz w:val="28"/>
                      <w:szCs w:val="28"/>
                    </w:rPr>
                    <m:t>2,65</m:t>
                  </m:r>
                </m:e>
                <m:sup>
                  <m:r>
                    <w:rPr>
                      <w:rFonts w:ascii="Cambria Math" w:hAnsi="Cambria Math"/>
                      <w:color w:val="000000" w:themeColor="text1"/>
                      <w:sz w:val="28"/>
                      <w:szCs w:val="28"/>
                    </w:rPr>
                    <m:t>2</m:t>
                  </m:r>
                </m:sup>
              </m:sSup>
            </m:den>
          </m:f>
          <m:r>
            <w:rPr>
              <w:rFonts w:ascii="Cambria Math" w:hAnsi="Cambria Math"/>
              <w:color w:val="000000" w:themeColor="text1"/>
              <w:sz w:val="28"/>
              <w:szCs w:val="28"/>
            </w:rPr>
            <m:t>=1,03</m:t>
          </m:r>
        </m:oMath>
      </m:oMathPara>
    </w:p>
    <w:p w14:paraId="4F3E1468" w14:textId="77777777" w:rsidR="00154EEE" w:rsidRPr="00DB3595" w:rsidRDefault="00F0645B" w:rsidP="00154EEE">
      <w:pPr>
        <w:ind w:left="567" w:firstLine="709"/>
        <w:jc w:val="both"/>
        <w:rPr>
          <w:rFonts w:eastAsiaTheme="minorEastAsia"/>
          <w:color w:val="000000" w:themeColor="text1"/>
          <w:sz w:val="28"/>
          <w:szCs w:val="28"/>
          <w:lang w:val="kk-KZ"/>
        </w:rPr>
      </w:pPr>
      <m:oMathPara>
        <m:oMathParaPr>
          <m:jc m:val="left"/>
        </m:oMathParaPr>
        <m:oMath>
          <m:sSub>
            <m:sSubPr>
              <m:ctrlPr>
                <w:rPr>
                  <w:rFonts w:ascii="Cambria Math" w:hAnsi="Cambria Math"/>
                  <w:i/>
                  <w:color w:val="000000" w:themeColor="text1"/>
                  <w:sz w:val="28"/>
                  <w:szCs w:val="28"/>
                </w:rPr>
              </m:ctrlPr>
            </m:sSubPr>
            <m:e>
              <m:r>
                <w:rPr>
                  <w:rFonts w:ascii="Cambria Math"/>
                  <w:color w:val="000000" w:themeColor="text1"/>
                  <w:sz w:val="28"/>
                  <w:szCs w:val="28"/>
                </w:rPr>
                <m:t>K</m:t>
              </m:r>
            </m:e>
            <m:sub>
              <m:r>
                <m:rPr>
                  <m:nor/>
                </m:rPr>
                <w:rPr>
                  <w:rFonts w:ascii="Cambria Math"/>
                  <w:color w:val="000000" w:themeColor="text1"/>
                  <w:sz w:val="28"/>
                  <w:szCs w:val="28"/>
                  <w:lang w:val="kk-KZ"/>
                </w:rPr>
                <m:t>расст</m:t>
              </m:r>
              <m:r>
                <m:rPr>
                  <m:nor/>
                </m:rPr>
                <w:rPr>
                  <w:rFonts w:ascii="Cambria Math"/>
                  <w:color w:val="000000" w:themeColor="text1"/>
                  <w:sz w:val="28"/>
                  <w:szCs w:val="28"/>
                  <w:lang w:val="kk-KZ"/>
                </w:rPr>
                <m:t>1</m:t>
              </m:r>
              <m:ctrlPr>
                <w:rPr>
                  <w:rFonts w:ascii="Cambria Math" w:hAnsi="Cambria Math"/>
                  <w:color w:val="000000" w:themeColor="text1"/>
                  <w:sz w:val="28"/>
                  <w:szCs w:val="28"/>
                </w:rPr>
              </m:ctrlPr>
            </m:sub>
          </m:sSub>
          <m:r>
            <w:rPr>
              <w:rFonts w:ascii="Cambria Math"/>
              <w:color w:val="000000" w:themeColor="text1"/>
              <w:sz w:val="28"/>
              <w:szCs w:val="28"/>
            </w:rPr>
            <m:t>=</m:t>
          </m:r>
          <m:f>
            <m:fPr>
              <m:ctrlPr>
                <w:rPr>
                  <w:rFonts w:ascii="Cambria Math" w:hAnsi="Cambria Math"/>
                  <w:i/>
                  <w:color w:val="000000" w:themeColor="text1"/>
                  <w:sz w:val="28"/>
                  <w:szCs w:val="28"/>
                </w:rPr>
              </m:ctrlPr>
            </m:fPr>
            <m:num>
              <m:sSup>
                <m:sSupPr>
                  <m:ctrlPr>
                    <w:rPr>
                      <w:rFonts w:ascii="Cambria Math" w:hAnsi="Cambria Math"/>
                      <w:i/>
                      <w:color w:val="000000" w:themeColor="text1"/>
                      <w:sz w:val="28"/>
                      <w:szCs w:val="28"/>
                    </w:rPr>
                  </m:ctrlPr>
                </m:sSupPr>
                <m:e>
                  <m:sSub>
                    <m:sSubPr>
                      <m:ctrlPr>
                        <w:rPr>
                          <w:rFonts w:ascii="Cambria Math" w:hAnsi="Cambria Math"/>
                          <w:i/>
                          <w:color w:val="000000" w:themeColor="text1"/>
                          <w:sz w:val="28"/>
                          <w:szCs w:val="28"/>
                        </w:rPr>
                      </m:ctrlPr>
                    </m:sSubPr>
                    <m:e>
                      <m:r>
                        <w:rPr>
                          <w:rFonts w:ascii="Cambria Math"/>
                          <w:color w:val="000000" w:themeColor="text1"/>
                          <w:sz w:val="28"/>
                          <w:szCs w:val="28"/>
                        </w:rPr>
                        <m:t>D</m:t>
                      </m:r>
                    </m:e>
                    <m:sub>
                      <m:r>
                        <w:rPr>
                          <w:rFonts w:ascii="Cambria Math"/>
                          <w:color w:val="000000" w:themeColor="text1"/>
                          <w:sz w:val="28"/>
                          <w:szCs w:val="28"/>
                        </w:rPr>
                        <m:t>1</m:t>
                      </m:r>
                    </m:sub>
                  </m:sSub>
                </m:e>
                <m:sup>
                  <m:r>
                    <w:rPr>
                      <w:rFonts w:ascii="Cambria Math"/>
                      <w:color w:val="000000" w:themeColor="text1"/>
                      <w:sz w:val="28"/>
                      <w:szCs w:val="28"/>
                    </w:rPr>
                    <m:t>2</m:t>
                  </m:r>
                </m:sup>
              </m:sSup>
            </m:num>
            <m:den>
              <m:sSup>
                <m:sSupPr>
                  <m:ctrlPr>
                    <w:rPr>
                      <w:rFonts w:ascii="Cambria Math" w:hAnsi="Cambria Math"/>
                      <w:i/>
                      <w:color w:val="000000" w:themeColor="text1"/>
                      <w:sz w:val="28"/>
                      <w:szCs w:val="28"/>
                    </w:rPr>
                  </m:ctrlPr>
                </m:sSupPr>
                <m:e>
                  <m:sSub>
                    <m:sSubPr>
                      <m:ctrlPr>
                        <w:rPr>
                          <w:rFonts w:ascii="Cambria Math" w:hAnsi="Cambria Math"/>
                          <w:i/>
                          <w:color w:val="000000" w:themeColor="text1"/>
                          <w:sz w:val="28"/>
                          <w:szCs w:val="28"/>
                        </w:rPr>
                      </m:ctrlPr>
                    </m:sSubPr>
                    <m:e>
                      <m:r>
                        <w:rPr>
                          <w:rFonts w:ascii="Cambria Math"/>
                          <w:color w:val="000000" w:themeColor="text1"/>
                          <w:sz w:val="28"/>
                          <w:szCs w:val="28"/>
                        </w:rPr>
                        <m:t>D</m:t>
                      </m:r>
                    </m:e>
                    <m:sub>
                      <m:r>
                        <w:rPr>
                          <w:rFonts w:ascii="Cambria Math"/>
                          <w:color w:val="000000" w:themeColor="text1"/>
                          <w:sz w:val="28"/>
                          <w:szCs w:val="28"/>
                        </w:rPr>
                        <m:t>2</m:t>
                      </m:r>
                    </m:sub>
                  </m:sSub>
                </m:e>
                <m:sup>
                  <m:r>
                    <w:rPr>
                      <w:rFonts w:ascii="Cambria Math"/>
                      <w:color w:val="000000" w:themeColor="text1"/>
                      <w:sz w:val="28"/>
                      <w:szCs w:val="28"/>
                    </w:rPr>
                    <m:t>2</m:t>
                  </m:r>
                </m:sup>
              </m:sSup>
            </m:den>
          </m:f>
          <m:r>
            <w:rPr>
              <w:rFonts w:ascii="Cambria Math" w:hAnsi="Cambria Math"/>
              <w:color w:val="000000" w:themeColor="text1"/>
              <w:sz w:val="28"/>
              <w:szCs w:val="28"/>
            </w:rPr>
            <m:t>=0</m:t>
          </m:r>
        </m:oMath>
      </m:oMathPara>
    </w:p>
    <w:p w14:paraId="1BA1B426" w14:textId="77777777" w:rsidR="00154EEE" w:rsidRPr="00DB3595" w:rsidRDefault="00F0645B" w:rsidP="00154EEE">
      <w:pPr>
        <w:ind w:left="567" w:firstLine="709"/>
        <w:jc w:val="both"/>
        <w:rPr>
          <w:rFonts w:eastAsiaTheme="minorEastAsia"/>
          <w:i/>
          <w:color w:val="000000" w:themeColor="text1"/>
          <w:sz w:val="28"/>
          <w:szCs w:val="28"/>
          <w:lang w:val="kk-KZ"/>
        </w:rPr>
      </w:pPr>
      <m:oMathPara>
        <m:oMathParaPr>
          <m:jc m:val="left"/>
        </m:oMathParaPr>
        <m:oMath>
          <m:sSub>
            <m:sSubPr>
              <m:ctrlPr>
                <w:rPr>
                  <w:rFonts w:ascii="Cambria Math" w:hAnsi="Cambria Math"/>
                  <w:i/>
                  <w:color w:val="000000" w:themeColor="text1"/>
                  <w:sz w:val="28"/>
                  <w:szCs w:val="28"/>
                </w:rPr>
              </m:ctrlPr>
            </m:sSubPr>
            <m:e>
              <m:r>
                <w:rPr>
                  <w:rFonts w:ascii="Cambria Math"/>
                  <w:color w:val="000000" w:themeColor="text1"/>
                  <w:sz w:val="28"/>
                  <w:szCs w:val="28"/>
                </w:rPr>
                <m:t>K</m:t>
              </m:r>
            </m:e>
            <m:sub>
              <m:r>
                <m:rPr>
                  <m:nor/>
                </m:rPr>
                <w:rPr>
                  <w:rFonts w:ascii="Cambria Math"/>
                  <w:color w:val="000000" w:themeColor="text1"/>
                  <w:sz w:val="28"/>
                  <w:szCs w:val="28"/>
                  <w:lang w:val="kk-KZ"/>
                </w:rPr>
                <m:t>расст</m:t>
              </m:r>
              <m:r>
                <m:rPr>
                  <m:nor/>
                </m:rPr>
                <w:rPr>
                  <w:rFonts w:ascii="Cambria Math"/>
                  <w:color w:val="000000" w:themeColor="text1"/>
                  <w:sz w:val="28"/>
                  <w:szCs w:val="28"/>
                  <w:lang w:val="kk-KZ"/>
                </w:rPr>
                <m:t>1</m:t>
              </m:r>
              <m:ctrlPr>
                <w:rPr>
                  <w:rFonts w:ascii="Cambria Math" w:hAnsi="Cambria Math"/>
                  <w:color w:val="000000" w:themeColor="text1"/>
                  <w:sz w:val="28"/>
                  <w:szCs w:val="28"/>
                </w:rPr>
              </m:ctrlPr>
            </m:sub>
          </m:sSub>
          <m:r>
            <w:rPr>
              <w:rFonts w:ascii="Cambria Math"/>
              <w:color w:val="000000" w:themeColor="text1"/>
              <w:sz w:val="28"/>
              <w:szCs w:val="28"/>
            </w:rPr>
            <m:t>=</m:t>
          </m:r>
          <m:f>
            <m:fPr>
              <m:ctrlPr>
                <w:rPr>
                  <w:rFonts w:ascii="Cambria Math" w:hAnsi="Cambria Math"/>
                  <w:i/>
                  <w:color w:val="000000" w:themeColor="text1"/>
                  <w:sz w:val="28"/>
                  <w:szCs w:val="28"/>
                </w:rPr>
              </m:ctrlPr>
            </m:fPr>
            <m:num>
              <m:sSup>
                <m:sSupPr>
                  <m:ctrlPr>
                    <w:rPr>
                      <w:rFonts w:ascii="Cambria Math" w:hAnsi="Cambria Math"/>
                      <w:i/>
                      <w:color w:val="000000" w:themeColor="text1"/>
                      <w:sz w:val="28"/>
                      <w:szCs w:val="28"/>
                    </w:rPr>
                  </m:ctrlPr>
                </m:sSupPr>
                <m:e>
                  <m:sSub>
                    <m:sSubPr>
                      <m:ctrlPr>
                        <w:rPr>
                          <w:rFonts w:ascii="Cambria Math" w:hAnsi="Cambria Math"/>
                          <w:i/>
                          <w:color w:val="000000" w:themeColor="text1"/>
                          <w:sz w:val="28"/>
                          <w:szCs w:val="28"/>
                        </w:rPr>
                      </m:ctrlPr>
                    </m:sSubPr>
                    <m:e>
                      <m:r>
                        <w:rPr>
                          <w:rFonts w:ascii="Cambria Math"/>
                          <w:color w:val="000000" w:themeColor="text1"/>
                          <w:sz w:val="28"/>
                          <w:szCs w:val="28"/>
                        </w:rPr>
                        <m:t>D</m:t>
                      </m:r>
                    </m:e>
                    <m:sub>
                      <m:r>
                        <w:rPr>
                          <w:rFonts w:ascii="Cambria Math"/>
                          <w:color w:val="000000" w:themeColor="text1"/>
                          <w:sz w:val="28"/>
                          <w:szCs w:val="28"/>
                        </w:rPr>
                        <m:t>1</m:t>
                      </m:r>
                    </m:sub>
                  </m:sSub>
                </m:e>
                <m:sup>
                  <m:r>
                    <w:rPr>
                      <w:rFonts w:ascii="Cambria Math"/>
                      <w:color w:val="000000" w:themeColor="text1"/>
                      <w:sz w:val="28"/>
                      <w:szCs w:val="28"/>
                    </w:rPr>
                    <m:t>2</m:t>
                  </m:r>
                </m:sup>
              </m:sSup>
            </m:num>
            <m:den>
              <m:sSup>
                <m:sSupPr>
                  <m:ctrlPr>
                    <w:rPr>
                      <w:rFonts w:ascii="Cambria Math" w:hAnsi="Cambria Math"/>
                      <w:i/>
                      <w:color w:val="000000" w:themeColor="text1"/>
                      <w:sz w:val="28"/>
                      <w:szCs w:val="28"/>
                    </w:rPr>
                  </m:ctrlPr>
                </m:sSupPr>
                <m:e>
                  <m:sSub>
                    <m:sSubPr>
                      <m:ctrlPr>
                        <w:rPr>
                          <w:rFonts w:ascii="Cambria Math" w:hAnsi="Cambria Math"/>
                          <w:i/>
                          <w:color w:val="000000" w:themeColor="text1"/>
                          <w:sz w:val="28"/>
                          <w:szCs w:val="28"/>
                        </w:rPr>
                      </m:ctrlPr>
                    </m:sSubPr>
                    <m:e>
                      <m:r>
                        <w:rPr>
                          <w:rFonts w:ascii="Cambria Math"/>
                          <w:color w:val="000000" w:themeColor="text1"/>
                          <w:sz w:val="28"/>
                          <w:szCs w:val="28"/>
                        </w:rPr>
                        <m:t>D</m:t>
                      </m:r>
                    </m:e>
                    <m:sub>
                      <m:r>
                        <w:rPr>
                          <w:rFonts w:ascii="Cambria Math"/>
                          <w:color w:val="000000" w:themeColor="text1"/>
                          <w:sz w:val="28"/>
                          <w:szCs w:val="28"/>
                        </w:rPr>
                        <m:t>2</m:t>
                      </m:r>
                    </m:sub>
                  </m:sSub>
                </m:e>
                <m:sup>
                  <m:r>
                    <w:rPr>
                      <w:rFonts w:ascii="Cambria Math"/>
                      <w:color w:val="000000" w:themeColor="text1"/>
                      <w:sz w:val="28"/>
                      <w:szCs w:val="28"/>
                    </w:rPr>
                    <m:t>2</m:t>
                  </m:r>
                </m:sup>
              </m:sSup>
            </m:den>
          </m:f>
          <m:r>
            <w:rPr>
              <w:rFonts w:ascii="Cambria Math" w:hAnsi="Cambria Math"/>
              <w:color w:val="000000" w:themeColor="text1"/>
              <w:sz w:val="28"/>
              <w:szCs w:val="28"/>
            </w:rPr>
            <m:t>=0</m:t>
          </m:r>
        </m:oMath>
      </m:oMathPara>
    </w:p>
    <w:p w14:paraId="2588CB88" w14:textId="77777777" w:rsidR="00154EEE" w:rsidRPr="00DB3595" w:rsidRDefault="00154EEE" w:rsidP="00154EEE">
      <w:pPr>
        <w:ind w:right="-1" w:firstLine="709"/>
        <w:rPr>
          <w:color w:val="000000" w:themeColor="text1"/>
          <w:sz w:val="28"/>
          <w:szCs w:val="28"/>
        </w:rPr>
      </w:pPr>
    </w:p>
    <w:p w14:paraId="42625CBF" w14:textId="77777777" w:rsidR="00C8011A" w:rsidRPr="00DB3595" w:rsidRDefault="00154EEE" w:rsidP="00154EEE">
      <w:pPr>
        <w:ind w:right="-1" w:firstLine="709"/>
        <w:rPr>
          <w:color w:val="000000" w:themeColor="text1"/>
          <w:sz w:val="28"/>
          <w:szCs w:val="28"/>
          <w:lang w:val="kk-KZ"/>
        </w:rPr>
      </w:pPr>
      <w:r w:rsidRPr="00DB3595">
        <w:rPr>
          <w:color w:val="000000" w:themeColor="text1"/>
          <w:sz w:val="28"/>
          <w:szCs w:val="28"/>
        </w:rPr>
        <w:t xml:space="preserve">Критическое значение </w:t>
      </w:r>
      <m:oMath>
        <m:sSub>
          <m:sSubPr>
            <m:ctrlPr>
              <w:rPr>
                <w:rFonts w:ascii="Cambria Math" w:hAnsi="Cambria Math"/>
                <w:i/>
                <w:color w:val="000000" w:themeColor="text1"/>
                <w:sz w:val="28"/>
                <w:szCs w:val="28"/>
              </w:rPr>
            </m:ctrlPr>
          </m:sSubPr>
          <m:e>
            <m:r>
              <w:rPr>
                <w:rFonts w:ascii="Cambria Math"/>
                <w:color w:val="000000" w:themeColor="text1"/>
                <w:sz w:val="28"/>
                <w:szCs w:val="28"/>
              </w:rPr>
              <m:t>K</m:t>
            </m:r>
          </m:e>
          <m:sub>
            <m:r>
              <m:rPr>
                <m:nor/>
              </m:rPr>
              <w:rPr>
                <w:rFonts w:ascii="Cambria Math"/>
                <w:color w:val="000000" w:themeColor="text1"/>
                <w:sz w:val="28"/>
                <w:szCs w:val="28"/>
              </w:rPr>
              <m:t>кр</m:t>
            </m:r>
            <m:ctrlPr>
              <w:rPr>
                <w:rFonts w:ascii="Cambria Math" w:hAnsi="Cambria Math"/>
                <w:color w:val="000000" w:themeColor="text1"/>
                <w:sz w:val="28"/>
                <w:szCs w:val="28"/>
              </w:rPr>
            </m:ctrlPr>
          </m:sub>
        </m:sSub>
      </m:oMath>
      <w:r w:rsidRPr="00DB3595">
        <w:rPr>
          <w:color w:val="000000" w:themeColor="text1"/>
          <w:sz w:val="28"/>
          <w:szCs w:val="28"/>
        </w:rPr>
        <w:t xml:space="preserve"> определим </w:t>
      </w:r>
      <w:r w:rsidR="00C8011A" w:rsidRPr="00DB3595">
        <w:rPr>
          <w:color w:val="000000" w:themeColor="text1"/>
          <w:sz w:val="28"/>
          <w:szCs w:val="28"/>
        </w:rPr>
        <w:t xml:space="preserve">по уровню значимости  </w:t>
      </w:r>
      <m:oMath>
        <m:r>
          <w:rPr>
            <w:rFonts w:ascii="Cambria Math"/>
            <w:color w:val="000000" w:themeColor="text1"/>
            <w:sz w:val="28"/>
            <w:szCs w:val="28"/>
          </w:rPr>
          <m:t>α=0,01</m:t>
        </m:r>
      </m:oMath>
      <w:r w:rsidR="00C8011A" w:rsidRPr="00DB3595">
        <w:rPr>
          <w:color w:val="000000" w:themeColor="text1"/>
          <w:sz w:val="28"/>
          <w:szCs w:val="28"/>
        </w:rPr>
        <w:t xml:space="preserve"> </w:t>
      </w:r>
      <w:r w:rsidR="00C8011A" w:rsidRPr="00DB3595">
        <w:rPr>
          <w:color w:val="000000" w:themeColor="text1"/>
          <w:sz w:val="28"/>
          <w:szCs w:val="28"/>
          <w:lang w:val="kk-KZ"/>
        </w:rPr>
        <w:t>согласно</w:t>
      </w:r>
      <w:r w:rsidRPr="00DB3595">
        <w:rPr>
          <w:color w:val="000000" w:themeColor="text1"/>
          <w:sz w:val="28"/>
          <w:szCs w:val="28"/>
        </w:rPr>
        <w:t xml:space="preserve"> таблице распределения Фишера и числам степеней свободы</w:t>
      </w:r>
      <w:r w:rsidR="00C8011A" w:rsidRPr="00DB3595">
        <w:rPr>
          <w:color w:val="000000" w:themeColor="text1"/>
          <w:sz w:val="28"/>
          <w:szCs w:val="28"/>
          <w:lang w:val="kk-KZ"/>
        </w:rPr>
        <w:t>:</w:t>
      </w:r>
    </w:p>
    <w:p w14:paraId="0BF4DCF4" w14:textId="5D3481BF" w:rsidR="00154EEE" w:rsidRPr="00DB3595" w:rsidRDefault="00154EEE" w:rsidP="00154EEE">
      <w:pPr>
        <w:ind w:right="-1" w:firstLine="709"/>
        <w:rPr>
          <w:color w:val="000000" w:themeColor="text1"/>
          <w:sz w:val="28"/>
          <w:szCs w:val="28"/>
        </w:rPr>
      </w:pPr>
      <w:r w:rsidRPr="00DB3595">
        <w:rPr>
          <w:color w:val="000000" w:themeColor="text1"/>
          <w:sz w:val="28"/>
          <w:szCs w:val="28"/>
        </w:rPr>
        <w:t xml:space="preserve"> </w:t>
      </w:r>
      <m:oMath>
        <m:sSub>
          <m:sSubPr>
            <m:ctrlPr>
              <w:rPr>
                <w:rFonts w:ascii="Cambria Math" w:hAnsi="Cambria Math"/>
                <w:i/>
                <w:color w:val="000000" w:themeColor="text1"/>
                <w:sz w:val="28"/>
                <w:szCs w:val="28"/>
              </w:rPr>
            </m:ctrlPr>
          </m:sSubPr>
          <m:e>
            <m:r>
              <w:rPr>
                <w:rFonts w:ascii="Cambria Math"/>
                <w:color w:val="000000" w:themeColor="text1"/>
                <w:sz w:val="28"/>
                <w:szCs w:val="28"/>
              </w:rPr>
              <m:t>k</m:t>
            </m:r>
          </m:e>
          <m:sub>
            <m:r>
              <w:rPr>
                <w:rFonts w:ascii="Cambria Math"/>
                <w:color w:val="000000" w:themeColor="text1"/>
                <w:sz w:val="28"/>
                <w:szCs w:val="28"/>
              </w:rPr>
              <m:t>1</m:t>
            </m:r>
          </m:sub>
        </m:sSub>
        <m:r>
          <w:rPr>
            <w:rFonts w:ascii="Cambria Math"/>
            <w:color w:val="000000" w:themeColor="text1"/>
            <w:sz w:val="28"/>
            <w:szCs w:val="28"/>
          </w:rPr>
          <m:t>=</m:t>
        </m:r>
        <m:sSub>
          <m:sSubPr>
            <m:ctrlPr>
              <w:rPr>
                <w:rFonts w:ascii="Cambria Math" w:hAnsi="Cambria Math"/>
                <w:i/>
                <w:color w:val="000000" w:themeColor="text1"/>
                <w:sz w:val="28"/>
                <w:szCs w:val="28"/>
              </w:rPr>
            </m:ctrlPr>
          </m:sSubPr>
          <m:e>
            <m:r>
              <w:rPr>
                <w:rFonts w:ascii="Cambria Math"/>
                <w:color w:val="000000" w:themeColor="text1"/>
                <w:sz w:val="28"/>
                <w:szCs w:val="28"/>
              </w:rPr>
              <m:t>n</m:t>
            </m:r>
          </m:e>
          <m:sub>
            <m:r>
              <w:rPr>
                <w:rFonts w:ascii="Cambria Math"/>
                <w:color w:val="000000" w:themeColor="text1"/>
                <w:sz w:val="28"/>
                <w:szCs w:val="28"/>
              </w:rPr>
              <m:t>1</m:t>
            </m:r>
          </m:sub>
        </m:sSub>
        <m:r>
          <w:rPr>
            <w:rFonts w:ascii="Cambria Math"/>
            <w:color w:val="000000" w:themeColor="text1"/>
            <w:sz w:val="28"/>
            <w:szCs w:val="28"/>
          </w:rPr>
          <m:t>-</m:t>
        </m:r>
        <m:r>
          <w:rPr>
            <w:rFonts w:ascii="Cambria Math"/>
            <w:color w:val="000000" w:themeColor="text1"/>
            <w:sz w:val="28"/>
            <w:szCs w:val="28"/>
          </w:rPr>
          <m:t>1=50</m:t>
        </m:r>
        <m:r>
          <w:rPr>
            <w:rFonts w:ascii="Cambria Math"/>
            <w:color w:val="000000" w:themeColor="text1"/>
            <w:sz w:val="28"/>
            <w:szCs w:val="28"/>
          </w:rPr>
          <m:t>-</m:t>
        </m:r>
        <m:r>
          <w:rPr>
            <w:rFonts w:ascii="Cambria Math"/>
            <w:color w:val="000000" w:themeColor="text1"/>
            <w:sz w:val="28"/>
            <w:szCs w:val="28"/>
          </w:rPr>
          <m:t>1=49,</m:t>
        </m:r>
      </m:oMath>
      <w:r w:rsidRPr="00DB3595">
        <w:rPr>
          <w:color w:val="000000" w:themeColor="text1"/>
          <w:sz w:val="28"/>
          <w:szCs w:val="28"/>
        </w:rPr>
        <w:t xml:space="preserve"> </w:t>
      </w:r>
      <m:oMath>
        <m:sSub>
          <m:sSubPr>
            <m:ctrlPr>
              <w:rPr>
                <w:rFonts w:ascii="Cambria Math" w:hAnsi="Cambria Math"/>
                <w:i/>
                <w:color w:val="000000" w:themeColor="text1"/>
                <w:sz w:val="28"/>
                <w:szCs w:val="28"/>
              </w:rPr>
            </m:ctrlPr>
          </m:sSubPr>
          <m:e>
            <m:r>
              <w:rPr>
                <w:rFonts w:ascii="Cambria Math"/>
                <w:color w:val="000000" w:themeColor="text1"/>
                <w:sz w:val="28"/>
                <w:szCs w:val="28"/>
              </w:rPr>
              <m:t>k</m:t>
            </m:r>
          </m:e>
          <m:sub>
            <m:r>
              <w:rPr>
                <w:rFonts w:ascii="Cambria Math"/>
                <w:color w:val="000000" w:themeColor="text1"/>
                <w:sz w:val="28"/>
                <w:szCs w:val="28"/>
              </w:rPr>
              <m:t>2</m:t>
            </m:r>
          </m:sub>
        </m:sSub>
        <m:r>
          <w:rPr>
            <w:rFonts w:ascii="Cambria Math"/>
            <w:color w:val="000000" w:themeColor="text1"/>
            <w:sz w:val="28"/>
            <w:szCs w:val="28"/>
          </w:rPr>
          <m:t>=</m:t>
        </m:r>
        <m:sSub>
          <m:sSubPr>
            <m:ctrlPr>
              <w:rPr>
                <w:rFonts w:ascii="Cambria Math" w:hAnsi="Cambria Math"/>
                <w:i/>
                <w:color w:val="000000" w:themeColor="text1"/>
                <w:sz w:val="28"/>
                <w:szCs w:val="28"/>
              </w:rPr>
            </m:ctrlPr>
          </m:sSubPr>
          <m:e>
            <m:r>
              <w:rPr>
                <w:rFonts w:ascii="Cambria Math"/>
                <w:color w:val="000000" w:themeColor="text1"/>
                <w:sz w:val="28"/>
                <w:szCs w:val="28"/>
              </w:rPr>
              <m:t>n</m:t>
            </m:r>
          </m:e>
          <m:sub>
            <m:r>
              <w:rPr>
                <w:rFonts w:ascii="Cambria Math"/>
                <w:color w:val="000000" w:themeColor="text1"/>
                <w:sz w:val="28"/>
                <w:szCs w:val="28"/>
              </w:rPr>
              <m:t>2</m:t>
            </m:r>
          </m:sub>
        </m:sSub>
        <m:r>
          <w:rPr>
            <w:rFonts w:ascii="Cambria Math"/>
            <w:color w:val="000000" w:themeColor="text1"/>
            <w:sz w:val="28"/>
            <w:szCs w:val="28"/>
          </w:rPr>
          <m:t>-</m:t>
        </m:r>
        <m:r>
          <w:rPr>
            <w:rFonts w:ascii="Cambria Math"/>
            <w:color w:val="000000" w:themeColor="text1"/>
            <w:sz w:val="28"/>
            <w:szCs w:val="28"/>
          </w:rPr>
          <m:t>1=50</m:t>
        </m:r>
        <m:r>
          <w:rPr>
            <w:rFonts w:ascii="Cambria Math"/>
            <w:color w:val="000000" w:themeColor="text1"/>
            <w:sz w:val="28"/>
            <w:szCs w:val="28"/>
          </w:rPr>
          <m:t>-</m:t>
        </m:r>
        <m:r>
          <w:rPr>
            <w:rFonts w:ascii="Cambria Math"/>
            <w:color w:val="000000" w:themeColor="text1"/>
            <w:sz w:val="28"/>
            <w:szCs w:val="28"/>
          </w:rPr>
          <m:t>1=49:</m:t>
        </m:r>
      </m:oMath>
    </w:p>
    <w:p w14:paraId="1862D018" w14:textId="77777777" w:rsidR="00154EEE" w:rsidRPr="00DB3595" w:rsidRDefault="00F0645B" w:rsidP="004F1690">
      <w:pPr>
        <w:ind w:left="709" w:right="-1" w:firstLine="709"/>
        <w:jc w:val="center"/>
        <w:rPr>
          <w:color w:val="000000" w:themeColor="text1"/>
          <w:sz w:val="28"/>
          <w:szCs w:val="28"/>
        </w:rPr>
      </w:pPr>
      <m:oMathPara>
        <m:oMathParaPr>
          <m:jc m:val="left"/>
        </m:oMathParaPr>
        <m:oMath>
          <m:sSub>
            <m:sSubPr>
              <m:ctrlPr>
                <w:rPr>
                  <w:rFonts w:ascii="Cambria Math" w:hAnsi="Cambria Math"/>
                  <w:i/>
                  <w:color w:val="000000" w:themeColor="text1"/>
                  <w:sz w:val="28"/>
                  <w:szCs w:val="28"/>
                </w:rPr>
              </m:ctrlPr>
            </m:sSubPr>
            <m:e>
              <m:r>
                <w:rPr>
                  <w:rFonts w:ascii="Cambria Math"/>
                  <w:color w:val="000000" w:themeColor="text1"/>
                  <w:sz w:val="28"/>
                  <w:szCs w:val="28"/>
                </w:rPr>
                <m:t>K</m:t>
              </m:r>
            </m:e>
            <m:sub>
              <m:r>
                <m:rPr>
                  <m:nor/>
                </m:rPr>
                <w:rPr>
                  <w:rFonts w:ascii="Cambria Math"/>
                  <w:color w:val="000000" w:themeColor="text1"/>
                  <w:sz w:val="28"/>
                  <w:szCs w:val="28"/>
                </w:rPr>
                <m:t>кр</m:t>
              </m:r>
              <m:ctrlPr>
                <w:rPr>
                  <w:rFonts w:ascii="Cambria Math" w:hAnsi="Cambria Math"/>
                  <w:color w:val="000000" w:themeColor="text1"/>
                  <w:sz w:val="28"/>
                  <w:szCs w:val="28"/>
                </w:rPr>
              </m:ctrlPr>
            </m:sub>
          </m:sSub>
          <m:r>
            <w:rPr>
              <w:rFonts w:ascii="Cambria Math"/>
              <w:color w:val="000000" w:themeColor="text1"/>
              <w:sz w:val="28"/>
              <w:szCs w:val="28"/>
            </w:rPr>
            <m:t>=F(</m:t>
          </m:r>
          <m:sSub>
            <m:sSubPr>
              <m:ctrlPr>
                <w:rPr>
                  <w:rFonts w:ascii="Cambria Math" w:hAnsi="Cambria Math"/>
                  <w:i/>
                  <w:color w:val="000000" w:themeColor="text1"/>
                  <w:sz w:val="28"/>
                  <w:szCs w:val="28"/>
                </w:rPr>
              </m:ctrlPr>
            </m:sSubPr>
            <m:e>
              <m:r>
                <w:rPr>
                  <w:rFonts w:ascii="Cambria Math"/>
                  <w:color w:val="000000" w:themeColor="text1"/>
                  <w:sz w:val="28"/>
                  <w:szCs w:val="28"/>
                </w:rPr>
                <m:t>k</m:t>
              </m:r>
            </m:e>
            <m:sub>
              <m:r>
                <w:rPr>
                  <w:rFonts w:ascii="Cambria Math"/>
                  <w:color w:val="000000" w:themeColor="text1"/>
                  <w:sz w:val="28"/>
                  <w:szCs w:val="28"/>
                </w:rPr>
                <m:t>1</m:t>
              </m:r>
            </m:sub>
          </m:sSub>
          <m:r>
            <w:rPr>
              <w:rFonts w:ascii="Cambria Math"/>
              <w:color w:val="000000" w:themeColor="text1"/>
              <w:sz w:val="28"/>
              <w:szCs w:val="28"/>
            </w:rPr>
            <m:t>,</m:t>
          </m:r>
          <m:sSub>
            <m:sSubPr>
              <m:ctrlPr>
                <w:rPr>
                  <w:rFonts w:ascii="Cambria Math" w:hAnsi="Cambria Math"/>
                  <w:i/>
                  <w:color w:val="000000" w:themeColor="text1"/>
                  <w:sz w:val="28"/>
                  <w:szCs w:val="28"/>
                </w:rPr>
              </m:ctrlPr>
            </m:sSubPr>
            <m:e>
              <m:r>
                <w:rPr>
                  <w:rFonts w:ascii="Cambria Math"/>
                  <w:color w:val="000000" w:themeColor="text1"/>
                  <w:sz w:val="28"/>
                  <w:szCs w:val="28"/>
                </w:rPr>
                <m:t>k</m:t>
              </m:r>
            </m:e>
            <m:sub>
              <m:r>
                <w:rPr>
                  <w:rFonts w:ascii="Cambria Math"/>
                  <w:color w:val="000000" w:themeColor="text1"/>
                  <w:sz w:val="28"/>
                  <w:szCs w:val="28"/>
                </w:rPr>
                <m:t>2</m:t>
              </m:r>
            </m:sub>
          </m:sSub>
          <m:r>
            <w:rPr>
              <w:rFonts w:ascii="Cambria Math"/>
              <w:color w:val="000000" w:themeColor="text1"/>
              <w:sz w:val="28"/>
              <w:szCs w:val="28"/>
            </w:rPr>
            <m:t>; α)=F(</m:t>
          </m:r>
          <m:r>
            <m:rPr>
              <m:nor/>
            </m:rPr>
            <w:rPr>
              <w:rFonts w:ascii="Cambria Math"/>
              <w:color w:val="000000" w:themeColor="text1"/>
              <w:sz w:val="28"/>
              <w:szCs w:val="28"/>
            </w:rPr>
            <m:t>49,  49;  0</m:t>
          </m:r>
          <m:r>
            <m:rPr>
              <m:nor/>
            </m:rPr>
            <w:rPr>
              <w:rFonts w:ascii="Cambria Math"/>
              <w:color w:val="000000" w:themeColor="text1"/>
              <w:sz w:val="28"/>
              <w:szCs w:val="28"/>
              <w:lang w:val="kk-KZ"/>
            </w:rPr>
            <m:t>,</m:t>
          </m:r>
          <m:r>
            <m:rPr>
              <m:nor/>
            </m:rPr>
            <w:rPr>
              <w:rFonts w:ascii="Cambria Math"/>
              <w:color w:val="000000" w:themeColor="text1"/>
              <w:sz w:val="28"/>
              <w:szCs w:val="28"/>
            </w:rPr>
            <m:t>01</m:t>
          </m:r>
          <m:r>
            <m:rPr>
              <m:sty m:val="p"/>
            </m:rPr>
            <w:rPr>
              <w:rFonts w:ascii="Cambria Math"/>
              <w:color w:val="000000" w:themeColor="text1"/>
              <w:sz w:val="28"/>
              <w:szCs w:val="28"/>
            </w:rPr>
            <m:t>)=</m:t>
          </m:r>
          <m:r>
            <m:rPr>
              <m:nor/>
            </m:rPr>
            <w:rPr>
              <w:rFonts w:ascii="Cambria Math"/>
              <w:color w:val="000000" w:themeColor="text1"/>
              <w:sz w:val="28"/>
              <w:szCs w:val="28"/>
            </w:rPr>
            <m:t>1</m:t>
          </m:r>
          <m:r>
            <m:rPr>
              <m:nor/>
            </m:rPr>
            <w:rPr>
              <w:rFonts w:ascii="Cambria Math"/>
              <w:color w:val="000000" w:themeColor="text1"/>
              <w:sz w:val="28"/>
              <w:szCs w:val="28"/>
              <w:lang w:val="kk-KZ"/>
            </w:rPr>
            <m:t>,</m:t>
          </m:r>
          <m:r>
            <m:rPr>
              <m:nor/>
            </m:rPr>
            <w:rPr>
              <w:rFonts w:ascii="Cambria Math"/>
              <w:color w:val="000000" w:themeColor="text1"/>
              <w:sz w:val="28"/>
              <w:szCs w:val="28"/>
            </w:rPr>
            <m:t>44.</m:t>
          </m:r>
        </m:oMath>
      </m:oMathPara>
    </w:p>
    <w:p w14:paraId="21D5D78D" w14:textId="77777777" w:rsidR="00154EEE" w:rsidRPr="00DB3595" w:rsidRDefault="00154EEE" w:rsidP="00154EEE">
      <w:pPr>
        <w:ind w:firstLine="709"/>
        <w:jc w:val="both"/>
        <w:rPr>
          <w:color w:val="000000" w:themeColor="text1"/>
          <w:sz w:val="28"/>
          <w:szCs w:val="28"/>
          <w:lang w:val="kk-KZ"/>
        </w:rPr>
      </w:pPr>
    </w:p>
    <w:p w14:paraId="23BB03DB" w14:textId="774F819A" w:rsidR="00154EEE" w:rsidRPr="00DB3595" w:rsidRDefault="00154EEE" w:rsidP="00154EEE">
      <w:pPr>
        <w:ind w:firstLine="709"/>
        <w:jc w:val="both"/>
        <w:rPr>
          <w:color w:val="000000" w:themeColor="text1"/>
          <w:sz w:val="28"/>
          <w:szCs w:val="28"/>
          <w:lang w:val="kk-KZ"/>
        </w:rPr>
      </w:pPr>
      <w:bookmarkStart w:id="6" w:name="_Hlk80093080"/>
      <w:r w:rsidRPr="00DB3595">
        <w:rPr>
          <w:color w:val="000000" w:themeColor="text1"/>
          <w:sz w:val="28"/>
          <w:szCs w:val="28"/>
          <w:lang w:val="kk-KZ"/>
        </w:rPr>
        <w:t xml:space="preserve">Расчитанные наблюдаемые значения статистики K </w:t>
      </w:r>
      <w:r w:rsidR="00C8011A" w:rsidRPr="00DB3595">
        <w:rPr>
          <w:color w:val="000000" w:themeColor="text1"/>
          <w:sz w:val="28"/>
          <w:szCs w:val="28"/>
          <w:lang w:val="kk-KZ"/>
        </w:rPr>
        <w:t>во всех случаях</w:t>
      </w:r>
      <w:r w:rsidRPr="00DB3595">
        <w:rPr>
          <w:color w:val="000000" w:themeColor="text1"/>
          <w:sz w:val="28"/>
          <w:szCs w:val="28"/>
          <w:lang w:val="kk-KZ"/>
        </w:rPr>
        <w:t xml:space="preserve"> не попадают в критическую область </w:t>
      </w:r>
      <w:r w:rsidR="00C8011A" w:rsidRPr="00DB3595">
        <w:rPr>
          <w:color w:val="000000" w:themeColor="text1"/>
          <w:sz w:val="28"/>
          <w:szCs w:val="28"/>
          <w:lang w:val="kk-KZ"/>
        </w:rPr>
        <w:t xml:space="preserve">и удовлетворяют условие </w:t>
      </w:r>
      <w:r w:rsidRPr="00DB3595">
        <w:rPr>
          <w:color w:val="000000" w:themeColor="text1"/>
          <w:sz w:val="28"/>
          <w:szCs w:val="28"/>
          <w:lang w:val="kk-KZ"/>
        </w:rPr>
        <w:t>К</w:t>
      </w:r>
      <w:r w:rsidRPr="00DB3595">
        <w:rPr>
          <w:color w:val="000000" w:themeColor="text1"/>
          <w:sz w:val="28"/>
          <w:szCs w:val="28"/>
          <w:vertAlign w:val="subscript"/>
          <w:lang w:val="kk-KZ"/>
        </w:rPr>
        <w:t>набл</w:t>
      </w:r>
      <w:r w:rsidRPr="00DB3595">
        <w:rPr>
          <w:color w:val="000000" w:themeColor="text1"/>
          <w:sz w:val="28"/>
          <w:szCs w:val="28"/>
        </w:rPr>
        <w:t>&lt;</w:t>
      </w:r>
      <w:r w:rsidRPr="00DB3595">
        <w:rPr>
          <w:color w:val="000000" w:themeColor="text1"/>
          <w:sz w:val="28"/>
          <w:szCs w:val="28"/>
          <w:lang w:val="kk-KZ"/>
        </w:rPr>
        <w:t xml:space="preserve"> К</w:t>
      </w:r>
      <w:r w:rsidRPr="00DB3595">
        <w:rPr>
          <w:color w:val="000000" w:themeColor="text1"/>
          <w:sz w:val="28"/>
          <w:szCs w:val="28"/>
          <w:vertAlign w:val="subscript"/>
          <w:lang w:val="kk-KZ"/>
        </w:rPr>
        <w:t>крит</w:t>
      </w:r>
      <w:r w:rsidR="00C8011A" w:rsidRPr="00DB3595">
        <w:rPr>
          <w:color w:val="000000" w:themeColor="text1"/>
          <w:sz w:val="28"/>
          <w:szCs w:val="28"/>
          <w:lang w:val="kk-KZ"/>
        </w:rPr>
        <w:t>,</w:t>
      </w:r>
      <w:r w:rsidRPr="00DB3595">
        <w:rPr>
          <w:color w:val="000000" w:themeColor="text1"/>
          <w:sz w:val="28"/>
          <w:szCs w:val="28"/>
          <w:lang w:val="kk-KZ"/>
        </w:rPr>
        <w:t xml:space="preserve"> поэтому нет оснований отвергать нулевую гипотезу</w:t>
      </w:r>
      <w:r w:rsidR="00B75EE8" w:rsidRPr="00DB3595">
        <w:rPr>
          <w:color w:val="000000" w:themeColor="text1"/>
          <w:sz w:val="28"/>
          <w:szCs w:val="28"/>
        </w:rPr>
        <w:t xml:space="preserve"> [4</w:t>
      </w:r>
      <w:r w:rsidR="001521C5">
        <w:rPr>
          <w:color w:val="000000" w:themeColor="text1"/>
          <w:sz w:val="28"/>
          <w:szCs w:val="28"/>
          <w:lang w:val="kk-KZ"/>
        </w:rPr>
        <w:t>8</w:t>
      </w:r>
      <w:r w:rsidR="00B75EE8" w:rsidRPr="00DB3595">
        <w:rPr>
          <w:color w:val="000000" w:themeColor="text1"/>
          <w:sz w:val="28"/>
          <w:szCs w:val="28"/>
        </w:rPr>
        <w:t>]</w:t>
      </w:r>
      <w:r w:rsidRPr="00DB3595">
        <w:rPr>
          <w:color w:val="000000" w:themeColor="text1"/>
          <w:sz w:val="28"/>
          <w:szCs w:val="28"/>
          <w:lang w:val="kk-KZ"/>
        </w:rPr>
        <w:t>. Полученные результаты исследования разработанной системы надежны на 98</w:t>
      </w:r>
      <w:r w:rsidRPr="00DB3595">
        <w:rPr>
          <w:color w:val="000000" w:themeColor="text1"/>
          <w:sz w:val="28"/>
          <w:szCs w:val="28"/>
        </w:rPr>
        <w:t>%</w:t>
      </w:r>
      <w:r w:rsidRPr="00DB3595">
        <w:rPr>
          <w:color w:val="000000" w:themeColor="text1"/>
          <w:sz w:val="28"/>
          <w:szCs w:val="28"/>
          <w:lang w:val="kk-KZ"/>
        </w:rPr>
        <w:t xml:space="preserve"> </w:t>
      </w:r>
      <w:bookmarkEnd w:id="6"/>
      <w:r w:rsidRPr="00DB3595">
        <w:rPr>
          <w:color w:val="000000" w:themeColor="text1"/>
          <w:sz w:val="28"/>
          <w:szCs w:val="28"/>
          <w:lang w:val="kk-KZ"/>
        </w:rPr>
        <w:t>в связи с тем, что расчеты по формулам 2.18-2.23 проводились исходя из выбранного уровня надежности в этом диапазоне.</w:t>
      </w:r>
    </w:p>
    <w:p w14:paraId="588FB4E9" w14:textId="77777777" w:rsidR="00154EEE" w:rsidRPr="00DB3595" w:rsidRDefault="00154EEE" w:rsidP="00154EEE">
      <w:pPr>
        <w:ind w:right="-1" w:firstLine="709"/>
        <w:rPr>
          <w:color w:val="000000" w:themeColor="text1"/>
          <w:sz w:val="28"/>
          <w:szCs w:val="28"/>
          <w:lang w:val="kk-KZ"/>
        </w:rPr>
      </w:pPr>
    </w:p>
    <w:p w14:paraId="1C1C2C02" w14:textId="77777777" w:rsidR="00154EEE" w:rsidRPr="00DB3595" w:rsidRDefault="00154EEE" w:rsidP="00154EEE">
      <w:pPr>
        <w:ind w:right="-1" w:firstLine="709"/>
        <w:jc w:val="both"/>
        <w:rPr>
          <w:b/>
          <w:bCs/>
          <w:color w:val="000000" w:themeColor="text1"/>
          <w:sz w:val="28"/>
          <w:szCs w:val="28"/>
          <w:lang w:val="kk-KZ"/>
        </w:rPr>
      </w:pPr>
      <w:r w:rsidRPr="00DB3595">
        <w:rPr>
          <w:b/>
          <w:bCs/>
          <w:color w:val="000000" w:themeColor="text1"/>
          <w:sz w:val="28"/>
          <w:szCs w:val="28"/>
        </w:rPr>
        <w:t>4.</w:t>
      </w:r>
      <w:r w:rsidRPr="00DB3595">
        <w:rPr>
          <w:b/>
          <w:bCs/>
          <w:color w:val="000000" w:themeColor="text1"/>
          <w:sz w:val="28"/>
          <w:szCs w:val="28"/>
          <w:lang w:val="kk-KZ"/>
        </w:rPr>
        <w:t>4</w:t>
      </w:r>
      <w:r w:rsidRPr="00DB3595">
        <w:rPr>
          <w:b/>
          <w:bCs/>
          <w:color w:val="000000" w:themeColor="text1"/>
          <w:sz w:val="28"/>
          <w:szCs w:val="28"/>
        </w:rPr>
        <w:t xml:space="preserve"> </w:t>
      </w:r>
      <w:r w:rsidRPr="00DB3595">
        <w:rPr>
          <w:b/>
          <w:bCs/>
          <w:color w:val="000000" w:themeColor="text1"/>
          <w:sz w:val="28"/>
          <w:szCs w:val="28"/>
          <w:lang w:val="kk-KZ"/>
        </w:rPr>
        <w:t>Беспроводной мониторинг изменения</w:t>
      </w:r>
      <w:r w:rsidRPr="00DB3595">
        <w:rPr>
          <w:b/>
          <w:bCs/>
          <w:color w:val="000000" w:themeColor="text1"/>
          <w:sz w:val="28"/>
          <w:szCs w:val="28"/>
        </w:rPr>
        <w:t xml:space="preserve"> трещин при помощи аналогового датчика</w:t>
      </w:r>
    </w:p>
    <w:p w14:paraId="7FD108A3" w14:textId="5728750E" w:rsidR="00154EEE" w:rsidRPr="00DB3595" w:rsidRDefault="00154EEE" w:rsidP="00154EEE">
      <w:pPr>
        <w:ind w:right="-1" w:firstLine="709"/>
        <w:jc w:val="both"/>
        <w:rPr>
          <w:color w:val="000000" w:themeColor="text1"/>
          <w:sz w:val="28"/>
          <w:szCs w:val="28"/>
          <w:lang w:val="kk-KZ"/>
        </w:rPr>
      </w:pPr>
      <w:r w:rsidRPr="00DB3595">
        <w:rPr>
          <w:color w:val="000000" w:themeColor="text1"/>
          <w:sz w:val="28"/>
          <w:szCs w:val="28"/>
          <w:lang w:val="kk-KZ"/>
        </w:rPr>
        <w:t>В случае невозможности использования или выхода из строя цифровых датчиков РАБСМ ТС мостовых сооружений и строительных должна иметь альтернативный вариант замены цифровых датчиков на аналоговые, которые не нарушают процесс мониторинга и обеспечивают такую же целостность и надежность передаваемых данных. В таком случае подготовлен</w:t>
      </w:r>
      <w:r w:rsidR="00C95D7C">
        <w:rPr>
          <w:color w:val="000000" w:themeColor="text1"/>
          <w:sz w:val="28"/>
          <w:szCs w:val="28"/>
          <w:lang w:val="kk-KZ"/>
        </w:rPr>
        <w:t>ы</w:t>
      </w:r>
      <w:r w:rsidRPr="00DB3595">
        <w:rPr>
          <w:color w:val="000000" w:themeColor="text1"/>
          <w:sz w:val="28"/>
          <w:szCs w:val="28"/>
          <w:lang w:val="kk-KZ"/>
        </w:rPr>
        <w:t xml:space="preserve"> альтернативные схемы и алгоритм проведения удаленного мониторинга. Рассмотрим альтернативное устройств</w:t>
      </w:r>
      <w:r w:rsidR="00923DA2" w:rsidRPr="00DB3595">
        <w:rPr>
          <w:color w:val="000000" w:themeColor="text1"/>
          <w:sz w:val="28"/>
          <w:szCs w:val="28"/>
          <w:lang w:val="kk-KZ"/>
        </w:rPr>
        <w:t>о (рисунок 4.46)</w:t>
      </w:r>
      <w:r w:rsidRPr="00DB3595">
        <w:rPr>
          <w:color w:val="000000" w:themeColor="text1"/>
          <w:sz w:val="28"/>
          <w:szCs w:val="28"/>
          <w:lang w:val="kk-KZ"/>
        </w:rPr>
        <w:t xml:space="preserve"> измерения трещин при помощи аналогового датчика</w:t>
      </w:r>
      <w:r w:rsidR="00B75EE8" w:rsidRPr="00DB3595">
        <w:rPr>
          <w:color w:val="000000" w:themeColor="text1"/>
          <w:sz w:val="28"/>
          <w:szCs w:val="28"/>
        </w:rPr>
        <w:t xml:space="preserve"> [6</w:t>
      </w:r>
      <w:r w:rsidR="001521C5">
        <w:rPr>
          <w:color w:val="000000" w:themeColor="text1"/>
          <w:sz w:val="28"/>
          <w:szCs w:val="28"/>
          <w:lang w:val="kk-KZ"/>
        </w:rPr>
        <w:t>8</w:t>
      </w:r>
      <w:r w:rsidR="00B75EE8" w:rsidRPr="00DB3595">
        <w:rPr>
          <w:color w:val="000000" w:themeColor="text1"/>
          <w:sz w:val="28"/>
          <w:szCs w:val="28"/>
        </w:rPr>
        <w:t>]</w:t>
      </w:r>
      <w:r w:rsidRPr="00DB3595">
        <w:rPr>
          <w:color w:val="000000" w:themeColor="text1"/>
          <w:sz w:val="28"/>
          <w:szCs w:val="28"/>
          <w:lang w:val="kk-KZ"/>
        </w:rPr>
        <w:t xml:space="preserve">. </w:t>
      </w:r>
    </w:p>
    <w:p w14:paraId="11455319" w14:textId="77777777" w:rsidR="00154EEE" w:rsidRPr="00DB3595" w:rsidRDefault="00154EEE" w:rsidP="00154EEE">
      <w:pPr>
        <w:tabs>
          <w:tab w:val="right" w:pos="9639"/>
        </w:tabs>
        <w:ind w:right="-1" w:firstLine="709"/>
        <w:jc w:val="both"/>
        <w:rPr>
          <w:color w:val="000000" w:themeColor="text1"/>
          <w:sz w:val="28"/>
          <w:szCs w:val="28"/>
          <w:lang w:val="kk-KZ"/>
        </w:rPr>
      </w:pPr>
    </w:p>
    <w:p w14:paraId="2B919F8E" w14:textId="77777777" w:rsidR="00154EEE" w:rsidRPr="00DB3595" w:rsidRDefault="00154EEE" w:rsidP="00154EEE">
      <w:pPr>
        <w:tabs>
          <w:tab w:val="right" w:pos="9639"/>
        </w:tabs>
        <w:ind w:right="-1" w:firstLine="709"/>
        <w:jc w:val="center"/>
        <w:rPr>
          <w:color w:val="000000" w:themeColor="text1"/>
          <w:sz w:val="28"/>
          <w:szCs w:val="28"/>
          <w:lang w:val="kk-KZ"/>
        </w:rPr>
      </w:pPr>
      <w:r w:rsidRPr="00DB3595">
        <w:rPr>
          <w:noProof/>
          <w:color w:val="000000" w:themeColor="text1"/>
          <w:sz w:val="28"/>
          <w:szCs w:val="28"/>
        </w:rPr>
        <w:drawing>
          <wp:inline distT="0" distB="0" distL="0" distR="0" wp14:anchorId="24FDA5E0" wp14:editId="00A4068E">
            <wp:extent cx="5394960" cy="1889760"/>
            <wp:effectExtent l="0" t="0" r="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85" cstate="print">
                      <a:extLst>
                        <a:ext uri="{28A0092B-C50C-407E-A947-70E740481C1C}">
                          <a14:useLocalDpi xmlns:a14="http://schemas.microsoft.com/office/drawing/2010/main" val="0"/>
                        </a:ext>
                      </a:extLst>
                    </a:blip>
                    <a:srcRect l="16212" t="32861" r="12045" b="22290"/>
                    <a:stretch>
                      <a:fillRect/>
                    </a:stretch>
                  </pic:blipFill>
                  <pic:spPr bwMode="auto">
                    <a:xfrm>
                      <a:off x="0" y="0"/>
                      <a:ext cx="5394960" cy="1889760"/>
                    </a:xfrm>
                    <a:prstGeom prst="rect">
                      <a:avLst/>
                    </a:prstGeom>
                    <a:noFill/>
                    <a:ln>
                      <a:noFill/>
                    </a:ln>
                  </pic:spPr>
                </pic:pic>
              </a:graphicData>
            </a:graphic>
          </wp:inline>
        </w:drawing>
      </w:r>
    </w:p>
    <w:p w14:paraId="0CA2CA47" w14:textId="77777777" w:rsidR="00154EEE" w:rsidRPr="00DB3595" w:rsidRDefault="00154EEE" w:rsidP="00154EEE">
      <w:pPr>
        <w:tabs>
          <w:tab w:val="right" w:pos="9639"/>
        </w:tabs>
        <w:ind w:right="-1" w:firstLine="709"/>
        <w:jc w:val="center"/>
        <w:rPr>
          <w:color w:val="000000" w:themeColor="text1"/>
          <w:sz w:val="28"/>
          <w:szCs w:val="28"/>
          <w:lang w:val="kk-KZ"/>
        </w:rPr>
      </w:pPr>
    </w:p>
    <w:p w14:paraId="5C36C867" w14:textId="77777777" w:rsidR="00154EEE" w:rsidRPr="00DB3595" w:rsidRDefault="00154EEE" w:rsidP="00154EEE">
      <w:pPr>
        <w:tabs>
          <w:tab w:val="right" w:pos="9639"/>
        </w:tabs>
        <w:ind w:right="-1" w:firstLine="709"/>
        <w:jc w:val="center"/>
        <w:rPr>
          <w:color w:val="000000" w:themeColor="text1"/>
          <w:sz w:val="28"/>
          <w:szCs w:val="28"/>
          <w:lang w:val="kk-KZ"/>
        </w:rPr>
      </w:pPr>
      <w:r w:rsidRPr="00DB3595">
        <w:rPr>
          <w:color w:val="000000" w:themeColor="text1"/>
          <w:sz w:val="28"/>
          <w:szCs w:val="28"/>
          <w:lang w:val="kk-KZ"/>
        </w:rPr>
        <w:t>Рисунок 4.46 – Общая структурная схема устройства мониторинга трещин с использованием аналогового датчика</w:t>
      </w:r>
    </w:p>
    <w:p w14:paraId="44C59A98" w14:textId="189FFBF1" w:rsidR="00923DA2" w:rsidRPr="00DB3595" w:rsidRDefault="00923DA2" w:rsidP="00923DA2">
      <w:pPr>
        <w:ind w:right="-1" w:firstLine="709"/>
        <w:jc w:val="both"/>
        <w:rPr>
          <w:color w:val="000000" w:themeColor="text1"/>
          <w:sz w:val="28"/>
          <w:szCs w:val="28"/>
          <w:lang w:val="kk-KZ"/>
        </w:rPr>
      </w:pPr>
      <w:r w:rsidRPr="00DB3595">
        <w:rPr>
          <w:color w:val="000000" w:themeColor="text1"/>
          <w:sz w:val="28"/>
          <w:szCs w:val="28"/>
          <w:lang w:val="kk-KZ"/>
        </w:rPr>
        <w:lastRenderedPageBreak/>
        <w:t>Общая структура устройства (рисунок 4.46) включает в себя оптический датчик, состоящий из отражающей панели (ОП), излучателя (Изл) и приемника (Пр), операционн</w:t>
      </w:r>
      <w:r w:rsidR="001345D7">
        <w:rPr>
          <w:color w:val="000000" w:themeColor="text1"/>
          <w:sz w:val="28"/>
          <w:szCs w:val="28"/>
          <w:lang w:val="kk-KZ"/>
        </w:rPr>
        <w:t>ого</w:t>
      </w:r>
      <w:r w:rsidRPr="00DB3595">
        <w:rPr>
          <w:color w:val="000000" w:themeColor="text1"/>
          <w:sz w:val="28"/>
          <w:szCs w:val="28"/>
          <w:lang w:val="kk-KZ"/>
        </w:rPr>
        <w:t xml:space="preserve"> усилител</w:t>
      </w:r>
      <w:r w:rsidR="001345D7">
        <w:rPr>
          <w:color w:val="000000" w:themeColor="text1"/>
          <w:sz w:val="28"/>
          <w:szCs w:val="28"/>
          <w:lang w:val="kk-KZ"/>
        </w:rPr>
        <w:t>я</w:t>
      </w:r>
      <w:r w:rsidRPr="00DB3595">
        <w:rPr>
          <w:color w:val="000000" w:themeColor="text1"/>
          <w:sz w:val="28"/>
          <w:szCs w:val="28"/>
          <w:lang w:val="kk-KZ"/>
        </w:rPr>
        <w:t xml:space="preserve"> (ОУ), аналого-цифрово</w:t>
      </w:r>
      <w:r w:rsidR="001345D7">
        <w:rPr>
          <w:color w:val="000000" w:themeColor="text1"/>
          <w:sz w:val="28"/>
          <w:szCs w:val="28"/>
          <w:lang w:val="kk-KZ"/>
        </w:rPr>
        <w:t>го</w:t>
      </w:r>
      <w:r w:rsidRPr="00DB3595">
        <w:rPr>
          <w:color w:val="000000" w:themeColor="text1"/>
          <w:sz w:val="28"/>
          <w:szCs w:val="28"/>
          <w:lang w:val="kk-KZ"/>
        </w:rPr>
        <w:t xml:space="preserve"> преобразовател</w:t>
      </w:r>
      <w:r w:rsidR="001345D7">
        <w:rPr>
          <w:color w:val="000000" w:themeColor="text1"/>
          <w:sz w:val="28"/>
          <w:szCs w:val="28"/>
          <w:lang w:val="kk-KZ"/>
        </w:rPr>
        <w:t>я</w:t>
      </w:r>
      <w:r w:rsidRPr="00DB3595">
        <w:rPr>
          <w:color w:val="000000" w:themeColor="text1"/>
          <w:sz w:val="28"/>
          <w:szCs w:val="28"/>
          <w:lang w:val="kk-KZ"/>
        </w:rPr>
        <w:t xml:space="preserve"> (АЦП), пропорционально-дифференцирующе</w:t>
      </w:r>
      <w:r w:rsidR="001345D7">
        <w:rPr>
          <w:color w:val="000000" w:themeColor="text1"/>
          <w:sz w:val="28"/>
          <w:szCs w:val="28"/>
          <w:lang w:val="kk-KZ"/>
        </w:rPr>
        <w:t>го</w:t>
      </w:r>
      <w:r w:rsidRPr="00DB3595">
        <w:rPr>
          <w:color w:val="000000" w:themeColor="text1"/>
          <w:sz w:val="28"/>
          <w:szCs w:val="28"/>
          <w:lang w:val="kk-KZ"/>
        </w:rPr>
        <w:t xml:space="preserve"> звен</w:t>
      </w:r>
      <w:r w:rsidR="001345D7">
        <w:rPr>
          <w:color w:val="000000" w:themeColor="text1"/>
          <w:sz w:val="28"/>
          <w:szCs w:val="28"/>
          <w:lang w:val="kk-KZ"/>
        </w:rPr>
        <w:t>а</w:t>
      </w:r>
      <w:r w:rsidRPr="00DB3595">
        <w:rPr>
          <w:color w:val="000000" w:themeColor="text1"/>
          <w:sz w:val="28"/>
          <w:szCs w:val="28"/>
          <w:lang w:val="kk-KZ"/>
        </w:rPr>
        <w:t xml:space="preserve"> (ПДЗ), микроконтроллер</w:t>
      </w:r>
      <w:r w:rsidR="001345D7">
        <w:rPr>
          <w:color w:val="000000" w:themeColor="text1"/>
          <w:sz w:val="28"/>
          <w:szCs w:val="28"/>
          <w:lang w:val="kk-KZ"/>
        </w:rPr>
        <w:t>а</w:t>
      </w:r>
      <w:r w:rsidRPr="00DB3595">
        <w:rPr>
          <w:color w:val="000000" w:themeColor="text1"/>
          <w:sz w:val="28"/>
          <w:szCs w:val="28"/>
          <w:lang w:val="kk-KZ"/>
        </w:rPr>
        <w:t xml:space="preserve"> (МК), Wi-Fi передатчик</w:t>
      </w:r>
      <w:r w:rsidR="001345D7">
        <w:rPr>
          <w:color w:val="000000" w:themeColor="text1"/>
          <w:sz w:val="28"/>
          <w:szCs w:val="28"/>
          <w:lang w:val="kk-KZ"/>
        </w:rPr>
        <w:t>а</w:t>
      </w:r>
      <w:r w:rsidRPr="00DB3595">
        <w:rPr>
          <w:color w:val="000000" w:themeColor="text1"/>
          <w:sz w:val="28"/>
          <w:szCs w:val="28"/>
          <w:lang w:val="kk-KZ"/>
        </w:rPr>
        <w:t xml:space="preserve"> </w:t>
      </w:r>
      <w:r w:rsidR="00926EAD" w:rsidRPr="00DB3595">
        <w:rPr>
          <w:color w:val="000000" w:themeColor="text1"/>
          <w:sz w:val="28"/>
          <w:szCs w:val="28"/>
          <w:lang w:val="kk-KZ"/>
        </w:rPr>
        <w:t>и</w:t>
      </w:r>
      <w:r w:rsidRPr="00DB3595">
        <w:rPr>
          <w:color w:val="000000" w:themeColor="text1"/>
          <w:sz w:val="28"/>
          <w:szCs w:val="28"/>
          <w:lang w:val="kk-KZ"/>
        </w:rPr>
        <w:t xml:space="preserve"> Wi-Fi приемник</w:t>
      </w:r>
      <w:r w:rsidR="001345D7">
        <w:rPr>
          <w:color w:val="000000" w:themeColor="text1"/>
          <w:sz w:val="28"/>
          <w:szCs w:val="28"/>
          <w:lang w:val="kk-KZ"/>
        </w:rPr>
        <w:t>а</w:t>
      </w:r>
      <w:r w:rsidRPr="00DB3595">
        <w:rPr>
          <w:color w:val="000000" w:themeColor="text1"/>
          <w:sz w:val="28"/>
          <w:szCs w:val="28"/>
          <w:lang w:val="kk-KZ"/>
        </w:rPr>
        <w:t xml:space="preserve"> (</w:t>
      </w:r>
      <w:r w:rsidR="00926EAD" w:rsidRPr="00DB3595">
        <w:rPr>
          <w:color w:val="000000" w:themeColor="text1"/>
          <w:sz w:val="28"/>
          <w:szCs w:val="28"/>
          <w:lang w:val="kk-KZ"/>
        </w:rPr>
        <w:t xml:space="preserve">Wi-Fi-1 и </w:t>
      </w:r>
      <w:r w:rsidRPr="00DB3595">
        <w:rPr>
          <w:color w:val="000000" w:themeColor="text1"/>
          <w:sz w:val="28"/>
          <w:szCs w:val="28"/>
          <w:lang w:val="kk-KZ"/>
        </w:rPr>
        <w:t>Wi-Fi-2</w:t>
      </w:r>
      <w:r w:rsidR="00926EAD" w:rsidRPr="00DB3595">
        <w:rPr>
          <w:color w:val="000000" w:themeColor="text1"/>
          <w:sz w:val="28"/>
          <w:szCs w:val="28"/>
          <w:lang w:val="kk-KZ"/>
        </w:rPr>
        <w:t xml:space="preserve"> соответственно</w:t>
      </w:r>
      <w:r w:rsidRPr="00DB3595">
        <w:rPr>
          <w:color w:val="000000" w:themeColor="text1"/>
          <w:sz w:val="28"/>
          <w:szCs w:val="28"/>
          <w:lang w:val="kk-KZ"/>
        </w:rPr>
        <w:t>), персональн</w:t>
      </w:r>
      <w:r w:rsidR="001345D7">
        <w:rPr>
          <w:color w:val="000000" w:themeColor="text1"/>
          <w:sz w:val="28"/>
          <w:szCs w:val="28"/>
          <w:lang w:val="kk-KZ"/>
        </w:rPr>
        <w:t xml:space="preserve">ого </w:t>
      </w:r>
      <w:r w:rsidRPr="00DB3595">
        <w:rPr>
          <w:color w:val="000000" w:themeColor="text1"/>
          <w:sz w:val="28"/>
          <w:szCs w:val="28"/>
          <w:lang w:val="kk-KZ"/>
        </w:rPr>
        <w:t>компьютер</w:t>
      </w:r>
      <w:r w:rsidR="001345D7">
        <w:rPr>
          <w:color w:val="000000" w:themeColor="text1"/>
          <w:sz w:val="28"/>
          <w:szCs w:val="28"/>
          <w:lang w:val="kk-KZ"/>
        </w:rPr>
        <w:t>а</w:t>
      </w:r>
      <w:r w:rsidRPr="00DB3595">
        <w:rPr>
          <w:color w:val="000000" w:themeColor="text1"/>
          <w:sz w:val="28"/>
          <w:szCs w:val="28"/>
          <w:lang w:val="kk-KZ"/>
        </w:rPr>
        <w:t xml:space="preserve"> (РС), управляем</w:t>
      </w:r>
      <w:r w:rsidR="001345D7">
        <w:rPr>
          <w:color w:val="000000" w:themeColor="text1"/>
          <w:sz w:val="28"/>
          <w:szCs w:val="28"/>
          <w:lang w:val="kk-KZ"/>
        </w:rPr>
        <w:t>ого</w:t>
      </w:r>
      <w:r w:rsidRPr="00DB3595">
        <w:rPr>
          <w:color w:val="000000" w:themeColor="text1"/>
          <w:sz w:val="28"/>
          <w:szCs w:val="28"/>
          <w:lang w:val="kk-KZ"/>
        </w:rPr>
        <w:t xml:space="preserve"> источник</w:t>
      </w:r>
      <w:r w:rsidR="001345D7">
        <w:rPr>
          <w:color w:val="000000" w:themeColor="text1"/>
          <w:sz w:val="28"/>
          <w:szCs w:val="28"/>
          <w:lang w:val="kk-KZ"/>
        </w:rPr>
        <w:t>а</w:t>
      </w:r>
      <w:r w:rsidRPr="00DB3595">
        <w:rPr>
          <w:color w:val="000000" w:themeColor="text1"/>
          <w:sz w:val="28"/>
          <w:szCs w:val="28"/>
          <w:lang w:val="kk-KZ"/>
        </w:rPr>
        <w:t xml:space="preserve"> питания (УИП) и таймер</w:t>
      </w:r>
      <w:r w:rsidR="001345D7">
        <w:rPr>
          <w:color w:val="000000" w:themeColor="text1"/>
          <w:sz w:val="28"/>
          <w:szCs w:val="28"/>
          <w:lang w:val="kk-KZ"/>
        </w:rPr>
        <w:t>а</w:t>
      </w:r>
      <w:r w:rsidR="00B37889" w:rsidRPr="00DB3595">
        <w:rPr>
          <w:color w:val="000000" w:themeColor="text1"/>
          <w:sz w:val="28"/>
          <w:szCs w:val="28"/>
          <w:lang w:val="kk-KZ"/>
        </w:rPr>
        <w:t xml:space="preserve"> </w:t>
      </w:r>
      <w:r w:rsidR="00B37889" w:rsidRPr="00DB3595">
        <w:rPr>
          <w:color w:val="000000" w:themeColor="text1"/>
          <w:sz w:val="28"/>
          <w:szCs w:val="28"/>
        </w:rPr>
        <w:t>[</w:t>
      </w:r>
      <w:r w:rsidR="001041F5" w:rsidRPr="00DB3595">
        <w:rPr>
          <w:color w:val="000000" w:themeColor="text1"/>
          <w:sz w:val="28"/>
          <w:szCs w:val="28"/>
          <w:lang w:val="kk-KZ"/>
        </w:rPr>
        <w:t>6</w:t>
      </w:r>
      <w:r w:rsidR="001521C5">
        <w:rPr>
          <w:color w:val="000000" w:themeColor="text1"/>
          <w:sz w:val="28"/>
          <w:szCs w:val="28"/>
          <w:lang w:val="kk-KZ"/>
        </w:rPr>
        <w:t>9</w:t>
      </w:r>
      <w:r w:rsidR="00B37889" w:rsidRPr="00DB3595">
        <w:rPr>
          <w:color w:val="000000" w:themeColor="text1"/>
          <w:sz w:val="28"/>
          <w:szCs w:val="28"/>
        </w:rPr>
        <w:t>]</w:t>
      </w:r>
      <w:r w:rsidRPr="00DB3595">
        <w:rPr>
          <w:color w:val="000000" w:themeColor="text1"/>
          <w:sz w:val="28"/>
          <w:szCs w:val="28"/>
          <w:lang w:val="kk-KZ"/>
        </w:rPr>
        <w:t>.</w:t>
      </w:r>
    </w:p>
    <w:p w14:paraId="3A9E82F7" w14:textId="36EB3971" w:rsidR="00154EEE" w:rsidRPr="00DB3595" w:rsidRDefault="00154EEE" w:rsidP="00154EEE">
      <w:pPr>
        <w:tabs>
          <w:tab w:val="right" w:pos="9639"/>
        </w:tabs>
        <w:ind w:right="-1" w:firstLine="709"/>
        <w:jc w:val="both"/>
        <w:rPr>
          <w:color w:val="000000" w:themeColor="text1"/>
          <w:sz w:val="28"/>
          <w:szCs w:val="28"/>
          <w:lang w:val="kk-KZ"/>
        </w:rPr>
      </w:pPr>
      <w:r w:rsidRPr="00DB3595">
        <w:rPr>
          <w:color w:val="000000" w:themeColor="text1"/>
          <w:sz w:val="28"/>
          <w:szCs w:val="28"/>
          <w:lang w:val="kk-KZ"/>
        </w:rPr>
        <w:t xml:space="preserve">Оптический датчик передает аналоговый сигнал пропорциональный размеру трещины на усилитель, выход которого подключен к пропорционально–дифференцирующему звену. Сигнал с ПД-звена поступает на АЦП. Затем оцифрованный сигнал с АЦП передается на микроконтроллер. В микроконтроллере сигнал подвергается обработке в соответствии с заданным алгоритмом и далее по Wi-Fi-интерфейсу, который включает передатчик и приемник, поступает на </w:t>
      </w:r>
      <w:r w:rsidR="00595626" w:rsidRPr="00DB3595">
        <w:rPr>
          <w:color w:val="000000" w:themeColor="text1"/>
          <w:sz w:val="28"/>
          <w:szCs w:val="28"/>
          <w:lang w:val="kk-KZ"/>
        </w:rPr>
        <w:t xml:space="preserve">персональный </w:t>
      </w:r>
      <w:r w:rsidRPr="00DB3595">
        <w:rPr>
          <w:color w:val="000000" w:themeColor="text1"/>
          <w:sz w:val="28"/>
          <w:szCs w:val="28"/>
          <w:lang w:val="kk-KZ"/>
        </w:rPr>
        <w:t xml:space="preserve">компьютер, </w:t>
      </w:r>
      <w:r w:rsidR="00595626" w:rsidRPr="00DB3595">
        <w:rPr>
          <w:color w:val="000000" w:themeColor="text1"/>
          <w:sz w:val="28"/>
          <w:szCs w:val="28"/>
          <w:lang w:val="kk-KZ"/>
        </w:rPr>
        <w:t xml:space="preserve">в котором </w:t>
      </w:r>
      <w:r w:rsidRPr="00DB3595">
        <w:rPr>
          <w:color w:val="000000" w:themeColor="text1"/>
          <w:sz w:val="28"/>
          <w:szCs w:val="28"/>
          <w:lang w:val="kk-KZ"/>
        </w:rPr>
        <w:t xml:space="preserve">происходит окончательная обработка </w:t>
      </w:r>
      <w:r w:rsidR="00595626" w:rsidRPr="00DB3595">
        <w:rPr>
          <w:color w:val="000000" w:themeColor="text1"/>
          <w:sz w:val="28"/>
          <w:szCs w:val="28"/>
          <w:lang w:val="kk-KZ"/>
        </w:rPr>
        <w:t xml:space="preserve">и хранение </w:t>
      </w:r>
      <w:r w:rsidRPr="00DB3595">
        <w:rPr>
          <w:color w:val="000000" w:themeColor="text1"/>
          <w:sz w:val="28"/>
          <w:szCs w:val="28"/>
          <w:lang w:val="kk-KZ"/>
        </w:rPr>
        <w:t>сигнала. Кроме информационного сигнала микроконтроллер формирует сигнал включающий таймер, функция которого заключается в периодическом отключении источника питания от всех активных блоков устройства мониторинга с целью экономии электроэнергии.</w:t>
      </w:r>
    </w:p>
    <w:p w14:paraId="6E130AE7" w14:textId="406E695E" w:rsidR="00154EEE" w:rsidRPr="00DB3595" w:rsidRDefault="00154EEE" w:rsidP="00154EEE">
      <w:pPr>
        <w:tabs>
          <w:tab w:val="right" w:pos="9639"/>
        </w:tabs>
        <w:ind w:right="-1" w:firstLine="709"/>
        <w:jc w:val="both"/>
        <w:rPr>
          <w:color w:val="000000" w:themeColor="text1"/>
          <w:sz w:val="28"/>
          <w:szCs w:val="28"/>
          <w:lang w:val="kk-KZ"/>
        </w:rPr>
      </w:pPr>
      <w:r w:rsidRPr="00DB3595">
        <w:rPr>
          <w:color w:val="000000" w:themeColor="text1"/>
          <w:sz w:val="28"/>
          <w:szCs w:val="28"/>
          <w:lang w:val="kk-KZ"/>
        </w:rPr>
        <w:t>Реализация предложенной структуры беспроводного устройства мониторинга состояния трещин и стыков зданий и сооружений в виде функциональной схемы</w:t>
      </w:r>
      <w:r w:rsidR="001C2B2D">
        <w:rPr>
          <w:color w:val="000000" w:themeColor="text1"/>
          <w:sz w:val="28"/>
          <w:szCs w:val="28"/>
          <w:lang w:val="kk-KZ"/>
        </w:rPr>
        <w:t xml:space="preserve"> </w:t>
      </w:r>
      <w:r w:rsidRPr="00DB3595">
        <w:rPr>
          <w:color w:val="000000" w:themeColor="text1"/>
          <w:sz w:val="28"/>
          <w:szCs w:val="28"/>
          <w:lang w:val="kk-KZ"/>
        </w:rPr>
        <w:t>представлена на рисунке 4.47 и алгоритма работы</w:t>
      </w:r>
      <w:r w:rsidR="00595626" w:rsidRPr="00DB3595">
        <w:rPr>
          <w:color w:val="000000" w:themeColor="text1"/>
          <w:sz w:val="28"/>
          <w:szCs w:val="28"/>
          <w:lang w:val="kk-KZ"/>
        </w:rPr>
        <w:t>, представленной</w:t>
      </w:r>
      <w:r w:rsidRPr="00DB3595">
        <w:rPr>
          <w:color w:val="000000" w:themeColor="text1"/>
          <w:sz w:val="28"/>
          <w:szCs w:val="28"/>
          <w:lang w:val="kk-KZ"/>
        </w:rPr>
        <w:t xml:space="preserve"> на рисунке 4.48.   </w:t>
      </w:r>
    </w:p>
    <w:p w14:paraId="6B964391" w14:textId="77777777" w:rsidR="00154EEE" w:rsidRPr="00DB3595" w:rsidRDefault="00154EEE" w:rsidP="00154EEE">
      <w:pPr>
        <w:tabs>
          <w:tab w:val="right" w:pos="9639"/>
        </w:tabs>
        <w:ind w:right="-1" w:firstLine="709"/>
        <w:jc w:val="both"/>
        <w:rPr>
          <w:color w:val="000000" w:themeColor="text1"/>
          <w:sz w:val="28"/>
          <w:szCs w:val="28"/>
          <w:lang w:val="kk-KZ"/>
        </w:rPr>
      </w:pPr>
    </w:p>
    <w:p w14:paraId="7EAAF10E" w14:textId="77777777" w:rsidR="00154EEE" w:rsidRPr="00DB3595" w:rsidRDefault="00154EEE" w:rsidP="00154EEE">
      <w:pPr>
        <w:tabs>
          <w:tab w:val="right" w:pos="9639"/>
        </w:tabs>
        <w:ind w:right="-1" w:firstLine="709"/>
        <w:jc w:val="center"/>
        <w:rPr>
          <w:color w:val="000000" w:themeColor="text1"/>
          <w:sz w:val="28"/>
          <w:szCs w:val="28"/>
          <w:lang w:val="kk-KZ"/>
        </w:rPr>
      </w:pPr>
      <w:r w:rsidRPr="00DB3595">
        <w:rPr>
          <w:noProof/>
          <w:color w:val="000000" w:themeColor="text1"/>
          <w:sz w:val="28"/>
          <w:szCs w:val="28"/>
        </w:rPr>
        <w:drawing>
          <wp:inline distT="0" distB="0" distL="0" distR="0" wp14:anchorId="474181DC" wp14:editId="371FB44E">
            <wp:extent cx="4732020" cy="2511717"/>
            <wp:effectExtent l="0" t="0" r="0" b="3175"/>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86">
                      <a:extLst>
                        <a:ext uri="{28A0092B-C50C-407E-A947-70E740481C1C}">
                          <a14:useLocalDpi xmlns:a14="http://schemas.microsoft.com/office/drawing/2010/main" val="0"/>
                        </a:ext>
                      </a:extLst>
                    </a:blip>
                    <a:srcRect l="29015" t="36632" r="20833" b="15961"/>
                    <a:stretch>
                      <a:fillRect/>
                    </a:stretch>
                  </pic:blipFill>
                  <pic:spPr bwMode="auto">
                    <a:xfrm>
                      <a:off x="0" y="0"/>
                      <a:ext cx="4734773" cy="2513178"/>
                    </a:xfrm>
                    <a:prstGeom prst="rect">
                      <a:avLst/>
                    </a:prstGeom>
                    <a:noFill/>
                    <a:ln>
                      <a:noFill/>
                    </a:ln>
                  </pic:spPr>
                </pic:pic>
              </a:graphicData>
            </a:graphic>
          </wp:inline>
        </w:drawing>
      </w:r>
    </w:p>
    <w:p w14:paraId="7EEEAF20" w14:textId="77777777" w:rsidR="00154EEE" w:rsidRPr="00DB3595" w:rsidRDefault="00154EEE" w:rsidP="00154EEE">
      <w:pPr>
        <w:tabs>
          <w:tab w:val="right" w:pos="9639"/>
        </w:tabs>
        <w:ind w:right="-1" w:firstLine="709"/>
        <w:jc w:val="center"/>
        <w:rPr>
          <w:color w:val="000000" w:themeColor="text1"/>
          <w:sz w:val="28"/>
          <w:szCs w:val="28"/>
          <w:lang w:val="kk-KZ"/>
        </w:rPr>
      </w:pPr>
    </w:p>
    <w:p w14:paraId="25C1675F" w14:textId="77777777" w:rsidR="00154EEE" w:rsidRPr="00DB3595" w:rsidRDefault="00154EEE" w:rsidP="00154EEE">
      <w:pPr>
        <w:tabs>
          <w:tab w:val="right" w:pos="9639"/>
        </w:tabs>
        <w:ind w:right="-1" w:firstLine="709"/>
        <w:jc w:val="center"/>
        <w:rPr>
          <w:color w:val="000000" w:themeColor="text1"/>
          <w:sz w:val="28"/>
          <w:szCs w:val="28"/>
          <w:lang w:val="kk-KZ"/>
        </w:rPr>
      </w:pPr>
      <w:r w:rsidRPr="00DB3595">
        <w:rPr>
          <w:color w:val="000000" w:themeColor="text1"/>
          <w:sz w:val="28"/>
          <w:szCs w:val="28"/>
          <w:lang w:val="kk-KZ"/>
        </w:rPr>
        <w:t>Рисунок 4.47 – Общая функциональная схема устройства мониторинга трещин с использованием аналогового датчика</w:t>
      </w:r>
    </w:p>
    <w:p w14:paraId="07A76E06" w14:textId="77777777" w:rsidR="00154EEE" w:rsidRPr="00DB3595" w:rsidRDefault="00154EEE" w:rsidP="00154EEE">
      <w:pPr>
        <w:tabs>
          <w:tab w:val="right" w:pos="9639"/>
        </w:tabs>
        <w:ind w:right="-1" w:firstLine="709"/>
        <w:jc w:val="center"/>
        <w:rPr>
          <w:color w:val="000000" w:themeColor="text1"/>
          <w:sz w:val="28"/>
          <w:szCs w:val="28"/>
          <w:lang w:val="kk-KZ"/>
        </w:rPr>
      </w:pPr>
    </w:p>
    <w:p w14:paraId="3D348CBC" w14:textId="77777777" w:rsidR="00154EEE" w:rsidRPr="00DB3595" w:rsidRDefault="00154EEE" w:rsidP="00154EEE">
      <w:pPr>
        <w:tabs>
          <w:tab w:val="right" w:pos="9639"/>
        </w:tabs>
        <w:ind w:right="-1" w:firstLine="709"/>
        <w:jc w:val="center"/>
        <w:rPr>
          <w:color w:val="000000" w:themeColor="text1"/>
          <w:sz w:val="28"/>
          <w:szCs w:val="28"/>
          <w:lang w:val="kk-KZ"/>
        </w:rPr>
      </w:pPr>
      <w:r w:rsidRPr="00DB3595">
        <w:rPr>
          <w:noProof/>
          <w:color w:val="000000" w:themeColor="text1"/>
          <w:sz w:val="28"/>
          <w:szCs w:val="28"/>
        </w:rPr>
        <w:lastRenderedPageBreak/>
        <w:drawing>
          <wp:inline distT="0" distB="0" distL="0" distR="0" wp14:anchorId="5654F6F1" wp14:editId="149256E4">
            <wp:extent cx="2796540" cy="4152900"/>
            <wp:effectExtent l="0" t="0" r="381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87">
                      <a:extLst>
                        <a:ext uri="{28A0092B-C50C-407E-A947-70E740481C1C}">
                          <a14:useLocalDpi xmlns:a14="http://schemas.microsoft.com/office/drawing/2010/main" val="0"/>
                        </a:ext>
                      </a:extLst>
                    </a:blip>
                    <a:srcRect l="40076" t="28687" r="36137" b="8553"/>
                    <a:stretch>
                      <a:fillRect/>
                    </a:stretch>
                  </pic:blipFill>
                  <pic:spPr bwMode="auto">
                    <a:xfrm>
                      <a:off x="0" y="0"/>
                      <a:ext cx="2796540" cy="4152900"/>
                    </a:xfrm>
                    <a:prstGeom prst="rect">
                      <a:avLst/>
                    </a:prstGeom>
                    <a:noFill/>
                    <a:ln>
                      <a:noFill/>
                    </a:ln>
                  </pic:spPr>
                </pic:pic>
              </a:graphicData>
            </a:graphic>
          </wp:inline>
        </w:drawing>
      </w:r>
    </w:p>
    <w:p w14:paraId="2407D6C0" w14:textId="77777777" w:rsidR="00154EEE" w:rsidRPr="00DB3595" w:rsidRDefault="00154EEE" w:rsidP="00154EEE">
      <w:pPr>
        <w:tabs>
          <w:tab w:val="right" w:pos="9639"/>
        </w:tabs>
        <w:ind w:right="-1" w:firstLine="709"/>
        <w:jc w:val="center"/>
        <w:rPr>
          <w:color w:val="000000" w:themeColor="text1"/>
          <w:sz w:val="28"/>
          <w:szCs w:val="28"/>
          <w:lang w:val="kk-KZ"/>
        </w:rPr>
      </w:pPr>
    </w:p>
    <w:p w14:paraId="5BC63E0B" w14:textId="637D1879" w:rsidR="00154EEE" w:rsidRPr="00DB3595" w:rsidRDefault="00154EEE" w:rsidP="00154EEE">
      <w:pPr>
        <w:tabs>
          <w:tab w:val="right" w:pos="9639"/>
        </w:tabs>
        <w:ind w:right="-1" w:firstLine="709"/>
        <w:jc w:val="center"/>
        <w:rPr>
          <w:color w:val="000000" w:themeColor="text1"/>
          <w:sz w:val="28"/>
          <w:szCs w:val="28"/>
          <w:lang w:val="kk-KZ"/>
        </w:rPr>
      </w:pPr>
      <w:r w:rsidRPr="00DB3595">
        <w:rPr>
          <w:color w:val="000000" w:themeColor="text1"/>
          <w:sz w:val="28"/>
          <w:szCs w:val="28"/>
          <w:lang w:val="kk-KZ"/>
        </w:rPr>
        <w:t xml:space="preserve">Рисунок 4.48 – Алгоритм работы устройства </w:t>
      </w:r>
      <w:r w:rsidR="003019E4" w:rsidRPr="00DB3595">
        <w:rPr>
          <w:color w:val="000000" w:themeColor="text1"/>
          <w:sz w:val="28"/>
          <w:szCs w:val="28"/>
          <w:lang w:val="kk-KZ"/>
        </w:rPr>
        <w:t xml:space="preserve">удаленного </w:t>
      </w:r>
      <w:r w:rsidRPr="00DB3595">
        <w:rPr>
          <w:color w:val="000000" w:themeColor="text1"/>
          <w:sz w:val="28"/>
          <w:szCs w:val="28"/>
          <w:lang w:val="kk-KZ"/>
        </w:rPr>
        <w:t xml:space="preserve">мониторинга </w:t>
      </w:r>
      <w:r w:rsidR="003019E4" w:rsidRPr="00DB3595">
        <w:rPr>
          <w:color w:val="000000" w:themeColor="text1"/>
          <w:sz w:val="28"/>
          <w:szCs w:val="28"/>
          <w:lang w:val="kk-KZ"/>
        </w:rPr>
        <w:t xml:space="preserve">размера </w:t>
      </w:r>
      <w:r w:rsidRPr="00DB3595">
        <w:rPr>
          <w:color w:val="000000" w:themeColor="text1"/>
          <w:sz w:val="28"/>
          <w:szCs w:val="28"/>
          <w:lang w:val="kk-KZ"/>
        </w:rPr>
        <w:t>трещин с использованием аналогового датчика</w:t>
      </w:r>
    </w:p>
    <w:p w14:paraId="5F4711F9" w14:textId="77777777" w:rsidR="00154EEE" w:rsidRPr="00DB3595" w:rsidRDefault="00154EEE" w:rsidP="00154EEE">
      <w:pPr>
        <w:tabs>
          <w:tab w:val="right" w:pos="9639"/>
        </w:tabs>
        <w:ind w:right="-1" w:firstLine="709"/>
        <w:jc w:val="both"/>
        <w:rPr>
          <w:color w:val="000000" w:themeColor="text1"/>
          <w:sz w:val="28"/>
          <w:szCs w:val="28"/>
          <w:lang w:val="kk-KZ"/>
        </w:rPr>
      </w:pPr>
    </w:p>
    <w:p w14:paraId="44895F77" w14:textId="37AE21EE" w:rsidR="00154EEE" w:rsidRPr="00DB3595" w:rsidRDefault="00154EEE" w:rsidP="00154EEE">
      <w:pPr>
        <w:tabs>
          <w:tab w:val="right" w:pos="9639"/>
        </w:tabs>
        <w:ind w:right="-1" w:firstLine="709"/>
        <w:jc w:val="both"/>
        <w:rPr>
          <w:color w:val="000000" w:themeColor="text1"/>
          <w:sz w:val="28"/>
          <w:szCs w:val="28"/>
          <w:lang w:val="kk-KZ"/>
        </w:rPr>
      </w:pPr>
      <w:r w:rsidRPr="00DB3595">
        <w:rPr>
          <w:color w:val="000000" w:themeColor="text1"/>
          <w:sz w:val="28"/>
          <w:szCs w:val="28"/>
          <w:lang w:val="kk-KZ"/>
        </w:rPr>
        <w:t>Устройство работает следующим образом. При расширении контролируемой трещины увеличивается расстояние между отражающей панелью и приемником, так как, входящие в состав оптического датчика измерения трещин приемник и излучатель расположены с одной стороны трещины, а отражающая панель – с другой. В результате с приемника снимается сигнал пропорциональный ширине контролируемой трещины</w:t>
      </w:r>
      <w:r w:rsidR="00565159" w:rsidRPr="00DB3595">
        <w:rPr>
          <w:color w:val="000000" w:themeColor="text1"/>
          <w:sz w:val="28"/>
          <w:szCs w:val="28"/>
          <w:lang w:val="kk-KZ"/>
        </w:rPr>
        <w:t xml:space="preserve"> </w:t>
      </w:r>
      <w:r w:rsidR="00565159" w:rsidRPr="00DB3595">
        <w:rPr>
          <w:color w:val="000000" w:themeColor="text1"/>
          <w:sz w:val="28"/>
          <w:szCs w:val="28"/>
        </w:rPr>
        <w:t>[</w:t>
      </w:r>
      <w:r w:rsidR="001521C5">
        <w:rPr>
          <w:color w:val="000000" w:themeColor="text1"/>
          <w:sz w:val="28"/>
          <w:szCs w:val="28"/>
          <w:lang w:val="kk-KZ"/>
        </w:rPr>
        <w:t>70</w:t>
      </w:r>
      <w:r w:rsidR="00565159" w:rsidRPr="00DB3595">
        <w:rPr>
          <w:color w:val="000000" w:themeColor="text1"/>
          <w:sz w:val="28"/>
          <w:szCs w:val="28"/>
        </w:rPr>
        <w:t>]</w:t>
      </w:r>
      <w:r w:rsidRPr="00DB3595">
        <w:rPr>
          <w:color w:val="000000" w:themeColor="text1"/>
          <w:sz w:val="28"/>
          <w:szCs w:val="28"/>
          <w:lang w:val="kk-KZ"/>
        </w:rPr>
        <w:t xml:space="preserve">. </w:t>
      </w:r>
    </w:p>
    <w:p w14:paraId="6520222F" w14:textId="77777777" w:rsidR="00154EEE" w:rsidRPr="00DB3595" w:rsidRDefault="00154EEE" w:rsidP="00154EEE">
      <w:pPr>
        <w:tabs>
          <w:tab w:val="right" w:pos="9639"/>
        </w:tabs>
        <w:ind w:right="-1" w:firstLine="709"/>
        <w:jc w:val="both"/>
        <w:rPr>
          <w:color w:val="000000" w:themeColor="text1"/>
          <w:sz w:val="28"/>
          <w:szCs w:val="28"/>
          <w:lang w:val="kk-KZ"/>
        </w:rPr>
      </w:pPr>
      <w:r w:rsidRPr="00DB3595">
        <w:rPr>
          <w:color w:val="000000" w:themeColor="text1"/>
          <w:sz w:val="28"/>
          <w:szCs w:val="28"/>
          <w:lang w:val="kk-KZ"/>
        </w:rPr>
        <w:t>В качестве датчика измерения трещин используется лазерный триангуляционный датчик класса РФ602Х, принцип работы которого основан на измерении угла между прямым лазерным лучом и отраженным от объекта.</w:t>
      </w:r>
    </w:p>
    <w:p w14:paraId="3E4E3D15" w14:textId="14E3B2F5" w:rsidR="004A429B" w:rsidRPr="00DB3595" w:rsidRDefault="00154EEE" w:rsidP="004A429B">
      <w:pPr>
        <w:tabs>
          <w:tab w:val="right" w:pos="9639"/>
        </w:tabs>
        <w:ind w:right="-1" w:firstLine="709"/>
        <w:jc w:val="both"/>
        <w:rPr>
          <w:color w:val="000000" w:themeColor="text1"/>
          <w:sz w:val="28"/>
          <w:szCs w:val="28"/>
          <w:lang w:val="kk-KZ"/>
        </w:rPr>
      </w:pPr>
      <w:r w:rsidRPr="00DB3595">
        <w:rPr>
          <w:color w:val="000000" w:themeColor="text1"/>
          <w:sz w:val="28"/>
          <w:szCs w:val="28"/>
          <w:lang w:val="kk-KZ"/>
        </w:rPr>
        <w:t xml:space="preserve">Сигнал с приемника оптического датчика передается на высокоточный 16-разрядный АЦП ADS 1115 с низким энергопотреблением (150 мкА в рабочем режиме) и встроенным программируемым. Оцифрованный информационный сигнал (в структуре алгоритма сигнал обозначен как Х1) по интерфейсу I2C поступает на Wi-Fi-передатчик, в качестве которого применяется Wi-Fi-модуль WeMos d1 mini pro. В состав модуля входит 32-битный микроконтроллер ESP8266EX. Достоинством предложенного Wi-Fi-модуля является его простота программирования. Для программирования модулей с микроконтроллером ESP8266EX рекомендуется использовать среду программирования Arduino Ide. Таким образом, модули ADS 1115 и WeMos d1 mini pro фактически выполняют </w:t>
      </w:r>
      <w:r w:rsidRPr="00DB3595">
        <w:rPr>
          <w:color w:val="000000" w:themeColor="text1"/>
          <w:sz w:val="28"/>
          <w:szCs w:val="28"/>
          <w:lang w:val="kk-KZ"/>
        </w:rPr>
        <w:lastRenderedPageBreak/>
        <w:t>функции всей цепочки, представленной на структурной схеме (рисунок 4.46) – ОУ→ ПДЗ→ АЦП→ МК→Wi-Fi-1</w:t>
      </w:r>
      <w:r w:rsidR="004A429B" w:rsidRPr="00DB3595">
        <w:rPr>
          <w:color w:val="000000" w:themeColor="text1"/>
          <w:sz w:val="28"/>
          <w:szCs w:val="28"/>
          <w:lang w:val="kk-KZ"/>
        </w:rPr>
        <w:t xml:space="preserve"> </w:t>
      </w:r>
      <w:r w:rsidR="004A429B" w:rsidRPr="00DB3595">
        <w:rPr>
          <w:color w:val="000000" w:themeColor="text1"/>
          <w:sz w:val="28"/>
          <w:szCs w:val="28"/>
        </w:rPr>
        <w:t>[6</w:t>
      </w:r>
      <w:r w:rsidR="001521C5">
        <w:rPr>
          <w:color w:val="000000" w:themeColor="text1"/>
          <w:sz w:val="28"/>
          <w:szCs w:val="28"/>
          <w:lang w:val="kk-KZ"/>
        </w:rPr>
        <w:t>9</w:t>
      </w:r>
      <w:r w:rsidR="004A429B" w:rsidRPr="00DB3595">
        <w:rPr>
          <w:color w:val="000000" w:themeColor="text1"/>
          <w:sz w:val="28"/>
          <w:szCs w:val="28"/>
        </w:rPr>
        <w:t>]</w:t>
      </w:r>
      <w:r w:rsidR="004A429B" w:rsidRPr="00DB3595">
        <w:rPr>
          <w:color w:val="000000" w:themeColor="text1"/>
          <w:sz w:val="28"/>
          <w:szCs w:val="28"/>
          <w:lang w:val="kk-KZ"/>
        </w:rPr>
        <w:t>.</w:t>
      </w:r>
    </w:p>
    <w:p w14:paraId="588FDAF7" w14:textId="4108892E" w:rsidR="00154EEE" w:rsidRPr="00DB3595" w:rsidRDefault="00154EEE" w:rsidP="00B620D5">
      <w:pPr>
        <w:tabs>
          <w:tab w:val="right" w:pos="9639"/>
        </w:tabs>
        <w:ind w:right="-1" w:firstLine="709"/>
        <w:jc w:val="both"/>
        <w:rPr>
          <w:color w:val="000000" w:themeColor="text1"/>
          <w:sz w:val="28"/>
          <w:szCs w:val="28"/>
          <w:lang w:val="kk-KZ"/>
        </w:rPr>
      </w:pPr>
      <w:r w:rsidRPr="00DB3595">
        <w:rPr>
          <w:color w:val="000000" w:themeColor="text1"/>
          <w:sz w:val="28"/>
          <w:szCs w:val="28"/>
          <w:lang w:val="kk-KZ"/>
        </w:rPr>
        <w:t xml:space="preserve">Микросхема TPL5110 является таймером с интегрированным драйвером MOSFET, </w:t>
      </w:r>
      <w:r w:rsidR="009B1E51" w:rsidRPr="00DB3595">
        <w:rPr>
          <w:color w:val="000000" w:themeColor="text1"/>
          <w:sz w:val="28"/>
          <w:szCs w:val="28"/>
          <w:lang w:val="kk-KZ"/>
        </w:rPr>
        <w:t xml:space="preserve">который необходим для контроля и управления </w:t>
      </w:r>
      <w:r w:rsidRPr="00DB3595">
        <w:rPr>
          <w:color w:val="000000" w:themeColor="text1"/>
          <w:sz w:val="28"/>
          <w:szCs w:val="28"/>
          <w:lang w:val="kk-KZ"/>
        </w:rPr>
        <w:t xml:space="preserve">внешним ключом и </w:t>
      </w:r>
      <w:r w:rsidR="009B1E51" w:rsidRPr="00DB3595">
        <w:rPr>
          <w:color w:val="000000" w:themeColor="text1"/>
          <w:sz w:val="28"/>
          <w:szCs w:val="28"/>
          <w:lang w:val="kk-KZ"/>
        </w:rPr>
        <w:t>вы</w:t>
      </w:r>
      <w:r w:rsidRPr="00DB3595">
        <w:rPr>
          <w:color w:val="000000" w:themeColor="text1"/>
          <w:sz w:val="28"/>
          <w:szCs w:val="28"/>
          <w:lang w:val="kk-KZ"/>
        </w:rPr>
        <w:t xml:space="preserve">ключения токовой нагрузки в </w:t>
      </w:r>
      <w:r w:rsidR="009B1E51" w:rsidRPr="00DB3595">
        <w:rPr>
          <w:color w:val="000000" w:themeColor="text1"/>
          <w:sz w:val="28"/>
          <w:szCs w:val="28"/>
          <w:lang w:val="kk-KZ"/>
        </w:rPr>
        <w:t xml:space="preserve">разных </w:t>
      </w:r>
      <w:r w:rsidRPr="00DB3595">
        <w:rPr>
          <w:color w:val="000000" w:themeColor="text1"/>
          <w:sz w:val="28"/>
          <w:szCs w:val="28"/>
          <w:lang w:val="kk-KZ"/>
        </w:rPr>
        <w:t xml:space="preserve">устройствах с батарейным питанием. </w:t>
      </w:r>
      <w:r w:rsidR="009B1E51" w:rsidRPr="00DB3595">
        <w:rPr>
          <w:color w:val="000000" w:themeColor="text1"/>
          <w:sz w:val="28"/>
          <w:szCs w:val="28"/>
          <w:lang w:val="kk-KZ"/>
        </w:rPr>
        <w:t>Микросхема также у</w:t>
      </w:r>
      <w:r w:rsidRPr="00DB3595">
        <w:rPr>
          <w:color w:val="000000" w:themeColor="text1"/>
          <w:sz w:val="28"/>
          <w:szCs w:val="28"/>
          <w:lang w:val="kk-KZ"/>
        </w:rPr>
        <w:t xml:space="preserve">правляет таймером, </w:t>
      </w:r>
      <w:r w:rsidR="009B1E51" w:rsidRPr="00DB3595">
        <w:rPr>
          <w:color w:val="000000" w:themeColor="text1"/>
          <w:sz w:val="28"/>
          <w:szCs w:val="28"/>
          <w:lang w:val="kk-KZ"/>
        </w:rPr>
        <w:t xml:space="preserve">который </w:t>
      </w:r>
      <w:r w:rsidRPr="00DB3595">
        <w:rPr>
          <w:color w:val="000000" w:themeColor="text1"/>
          <w:sz w:val="28"/>
          <w:szCs w:val="28"/>
          <w:lang w:val="kk-KZ"/>
        </w:rPr>
        <w:t>встроен</w:t>
      </w:r>
      <w:r w:rsidR="009B1E51" w:rsidRPr="00DB3595">
        <w:rPr>
          <w:color w:val="000000" w:themeColor="text1"/>
          <w:sz w:val="28"/>
          <w:szCs w:val="28"/>
          <w:lang w:val="kk-KZ"/>
        </w:rPr>
        <w:t xml:space="preserve"> </w:t>
      </w:r>
      <w:r w:rsidRPr="00DB3595">
        <w:rPr>
          <w:color w:val="000000" w:themeColor="text1"/>
          <w:sz w:val="28"/>
          <w:szCs w:val="28"/>
          <w:lang w:val="kk-KZ"/>
        </w:rPr>
        <w:t>в</w:t>
      </w:r>
      <w:r w:rsidR="009B1E51" w:rsidRPr="00DB3595">
        <w:rPr>
          <w:color w:val="000000" w:themeColor="text1"/>
          <w:sz w:val="28"/>
          <w:szCs w:val="28"/>
          <w:lang w:val="kk-KZ"/>
        </w:rPr>
        <w:t xml:space="preserve"> беспроводной</w:t>
      </w:r>
      <w:r w:rsidRPr="00DB3595">
        <w:rPr>
          <w:color w:val="000000" w:themeColor="text1"/>
          <w:sz w:val="28"/>
          <w:szCs w:val="28"/>
          <w:lang w:val="kk-KZ"/>
        </w:rPr>
        <w:t xml:space="preserve"> модуль Wi-Fi-передатчика, микроконтроллер ESP8266EX. </w:t>
      </w:r>
      <w:r w:rsidR="009B1E51" w:rsidRPr="00DB3595">
        <w:rPr>
          <w:color w:val="000000" w:themeColor="text1"/>
          <w:sz w:val="28"/>
          <w:szCs w:val="28"/>
          <w:lang w:val="kk-KZ"/>
        </w:rPr>
        <w:t>Таймер потребляет малое количество тока, примерно 35нА и употребляется для отключения с определенным промежутко</w:t>
      </w:r>
      <w:r w:rsidR="001C2B2D">
        <w:rPr>
          <w:color w:val="000000" w:themeColor="text1"/>
          <w:sz w:val="28"/>
          <w:szCs w:val="28"/>
          <w:lang w:val="kk-KZ"/>
        </w:rPr>
        <w:t>м</w:t>
      </w:r>
      <w:r w:rsidR="009B1E51" w:rsidRPr="00DB3595">
        <w:rPr>
          <w:color w:val="000000" w:themeColor="text1"/>
          <w:sz w:val="28"/>
          <w:szCs w:val="28"/>
          <w:lang w:val="kk-KZ"/>
        </w:rPr>
        <w:t xml:space="preserve"> времени микроконтроллера и другиз модулей от автономного источника тока CVP-V10A. Устройство отключается от источника тока на заданное время, программируемое в микроконтроллере. В блоке алгоритма (рисунок 4.48) задатчик времени представлен блоком "delay 1 час" и установлен после счетчика циклов – блок "n=1". </w:t>
      </w:r>
      <w:r w:rsidR="00B620D5" w:rsidRPr="00DB3595">
        <w:rPr>
          <w:color w:val="000000" w:themeColor="text1"/>
          <w:sz w:val="28"/>
          <w:szCs w:val="28"/>
          <w:lang w:val="kk-KZ"/>
        </w:rPr>
        <w:t>Алгоритм работы выполняет программы по следующим друг за другом операциями: п</w:t>
      </w:r>
      <w:r w:rsidRPr="00DB3595">
        <w:rPr>
          <w:color w:val="000000" w:themeColor="text1"/>
          <w:sz w:val="28"/>
          <w:szCs w:val="28"/>
          <w:lang w:val="kk-KZ"/>
        </w:rPr>
        <w:t xml:space="preserve">осле запуска устройства происходит измерение линейного размера трещины X1, затем происходит задержка выполнения алгоритма на </w:t>
      </w:r>
      <w:r w:rsidR="00B620D5" w:rsidRPr="00DB3595">
        <w:rPr>
          <w:color w:val="000000" w:themeColor="text1"/>
          <w:sz w:val="28"/>
          <w:szCs w:val="28"/>
          <w:lang w:val="kk-KZ"/>
        </w:rPr>
        <w:t xml:space="preserve">заданное время (в данном случае время равно </w:t>
      </w:r>
      <w:r w:rsidRPr="00DB3595">
        <w:rPr>
          <w:color w:val="000000" w:themeColor="text1"/>
          <w:sz w:val="28"/>
          <w:szCs w:val="28"/>
          <w:lang w:val="kk-KZ"/>
        </w:rPr>
        <w:t>1 час</w:t>
      </w:r>
      <w:r w:rsidR="00B620D5" w:rsidRPr="00DB3595">
        <w:rPr>
          <w:color w:val="000000" w:themeColor="text1"/>
          <w:sz w:val="28"/>
          <w:szCs w:val="28"/>
          <w:lang w:val="kk-KZ"/>
        </w:rPr>
        <w:t>у)</w:t>
      </w:r>
      <w:r w:rsidRPr="00DB3595">
        <w:rPr>
          <w:color w:val="000000" w:themeColor="text1"/>
          <w:sz w:val="28"/>
          <w:szCs w:val="28"/>
          <w:lang w:val="kk-KZ"/>
        </w:rPr>
        <w:t xml:space="preserve"> и производится повторное измерени</w:t>
      </w:r>
      <w:r w:rsidR="001C2B2D">
        <w:rPr>
          <w:color w:val="000000" w:themeColor="text1"/>
          <w:sz w:val="28"/>
          <w:szCs w:val="28"/>
          <w:lang w:val="kk-KZ"/>
        </w:rPr>
        <w:t>е</w:t>
      </w:r>
      <w:r w:rsidRPr="00DB3595">
        <w:rPr>
          <w:color w:val="000000" w:themeColor="text1"/>
          <w:sz w:val="28"/>
          <w:szCs w:val="28"/>
          <w:lang w:val="kk-KZ"/>
        </w:rPr>
        <w:t xml:space="preserve"> трещины X2, после чего вычисляется изменение размера трещины за 1 час ΔX, </w:t>
      </w:r>
      <w:r w:rsidR="001C2B2D">
        <w:rPr>
          <w:color w:val="000000" w:themeColor="text1"/>
          <w:sz w:val="28"/>
          <w:szCs w:val="28"/>
          <w:lang w:val="kk-KZ"/>
        </w:rPr>
        <w:t>то есть</w:t>
      </w:r>
      <w:r w:rsidRPr="00DB3595">
        <w:rPr>
          <w:color w:val="000000" w:themeColor="text1"/>
          <w:sz w:val="28"/>
          <w:szCs w:val="28"/>
          <w:lang w:val="kk-KZ"/>
        </w:rPr>
        <w:t xml:space="preserve"> скорость изменения трещины. На следующем этапе выполнения алгоритма данные последнего замера трещины X2 и скорость ΔX передаются по интерфейсу Wi-Fi на приемник и повторяется задержка выполнения алгоритма на 1 час, счетчик увеличивает значение n на единицу и вновь происходит измерени</w:t>
      </w:r>
      <w:r w:rsidR="001C2B2D">
        <w:rPr>
          <w:color w:val="000000" w:themeColor="text1"/>
          <w:sz w:val="28"/>
          <w:szCs w:val="28"/>
          <w:lang w:val="kk-KZ"/>
        </w:rPr>
        <w:t>е</w:t>
      </w:r>
      <w:r w:rsidRPr="00DB3595">
        <w:rPr>
          <w:color w:val="000000" w:themeColor="text1"/>
          <w:sz w:val="28"/>
          <w:szCs w:val="28"/>
          <w:lang w:val="kk-KZ"/>
        </w:rPr>
        <w:t xml:space="preserve"> трещины X2. Таким образом цикл замыкается.</w:t>
      </w:r>
    </w:p>
    <w:p w14:paraId="21D0132B" w14:textId="74E1784E" w:rsidR="00154EEE" w:rsidRPr="00DB3595" w:rsidRDefault="00154EEE" w:rsidP="00154EEE">
      <w:pPr>
        <w:tabs>
          <w:tab w:val="left" w:pos="284"/>
          <w:tab w:val="left" w:pos="720"/>
        </w:tabs>
        <w:autoSpaceDE w:val="0"/>
        <w:autoSpaceDN w:val="0"/>
        <w:adjustRightInd w:val="0"/>
        <w:ind w:right="-1" w:firstLine="709"/>
        <w:jc w:val="both"/>
        <w:rPr>
          <w:color w:val="000000" w:themeColor="text1"/>
          <w:sz w:val="28"/>
          <w:szCs w:val="28"/>
          <w:lang w:val="kk-KZ"/>
        </w:rPr>
      </w:pPr>
      <w:r w:rsidRPr="00DB3595">
        <w:rPr>
          <w:color w:val="000000" w:themeColor="text1"/>
          <w:sz w:val="28"/>
          <w:szCs w:val="28"/>
          <w:lang w:val="kk-KZ"/>
        </w:rPr>
        <w:t>Отличительной особенностью данного устройства является наличие информации о скорости расширения измеряемой трещины, что дает наиболее полную картину о степени разрушительной активности в стенах контролируемого здания и позволяет оперативно реагировать на возникающие угрозы, а организация беспроводной передачи сигнала и разработанный алгоритм, включающий ограничение времени передачи полезного сигнала, позволя</w:t>
      </w:r>
      <w:r w:rsidR="001C2B2D">
        <w:rPr>
          <w:color w:val="000000" w:themeColor="text1"/>
          <w:sz w:val="28"/>
          <w:szCs w:val="28"/>
          <w:lang w:val="kk-KZ"/>
        </w:rPr>
        <w:t>е</w:t>
      </w:r>
      <w:r w:rsidRPr="00DB3595">
        <w:rPr>
          <w:color w:val="000000" w:themeColor="text1"/>
          <w:sz w:val="28"/>
          <w:szCs w:val="28"/>
          <w:lang w:val="kk-KZ"/>
        </w:rPr>
        <w:t>т значительно экономить расход электроэнергии и ипользовать автономный источник питания.</w:t>
      </w:r>
    </w:p>
    <w:p w14:paraId="467C1F81" w14:textId="4C183F90" w:rsidR="00154EEE" w:rsidRPr="00DB3595" w:rsidRDefault="00154EEE" w:rsidP="00154EEE">
      <w:pPr>
        <w:ind w:right="-1" w:firstLine="709"/>
        <w:jc w:val="both"/>
        <w:rPr>
          <w:color w:val="000000" w:themeColor="text1"/>
          <w:sz w:val="28"/>
          <w:szCs w:val="28"/>
          <w:lang w:val="kk-KZ"/>
        </w:rPr>
      </w:pPr>
      <w:r w:rsidRPr="00DB3595">
        <w:rPr>
          <w:color w:val="000000" w:themeColor="text1"/>
          <w:sz w:val="28"/>
          <w:szCs w:val="28"/>
          <w:lang w:val="kk-KZ"/>
        </w:rPr>
        <w:t>Кроме того, использование в качестве датчика измерения трещин оптического микрометра значительно повышает точность измерений, поскольку выходной сигнал датчика в этом случае имеет непрерывную форму, что позволяет дифференцировать этот сигнал. А отсутствие в датчике контактных электромеханических элементов, которые в процессе измерения могут подвергаться быстрому износу, повышает надежность всего устройства</w:t>
      </w:r>
      <w:r w:rsidRPr="00DB3595">
        <w:rPr>
          <w:color w:val="000000" w:themeColor="text1"/>
          <w:sz w:val="28"/>
          <w:szCs w:val="28"/>
        </w:rPr>
        <w:t xml:space="preserve"> [</w:t>
      </w:r>
      <w:r w:rsidR="004A429B" w:rsidRPr="00DB3595">
        <w:rPr>
          <w:color w:val="000000" w:themeColor="text1"/>
          <w:sz w:val="28"/>
          <w:szCs w:val="28"/>
        </w:rPr>
        <w:t>6</w:t>
      </w:r>
      <w:r w:rsidR="001521C5">
        <w:rPr>
          <w:color w:val="000000" w:themeColor="text1"/>
          <w:sz w:val="28"/>
          <w:szCs w:val="28"/>
          <w:lang w:val="kk-KZ"/>
        </w:rPr>
        <w:t>9</w:t>
      </w:r>
      <w:r w:rsidR="004A429B" w:rsidRPr="00DB3595">
        <w:rPr>
          <w:color w:val="000000" w:themeColor="text1"/>
          <w:sz w:val="28"/>
          <w:szCs w:val="28"/>
        </w:rPr>
        <w:t>,</w:t>
      </w:r>
      <w:r w:rsidR="001521C5">
        <w:rPr>
          <w:color w:val="000000" w:themeColor="text1"/>
          <w:sz w:val="28"/>
          <w:szCs w:val="28"/>
          <w:lang w:val="kk-KZ"/>
        </w:rPr>
        <w:t>70</w:t>
      </w:r>
      <w:r w:rsidRPr="00DB3595">
        <w:rPr>
          <w:color w:val="000000" w:themeColor="text1"/>
          <w:sz w:val="28"/>
          <w:szCs w:val="28"/>
        </w:rPr>
        <w:t>]</w:t>
      </w:r>
      <w:r w:rsidRPr="00DB3595">
        <w:rPr>
          <w:color w:val="000000" w:themeColor="text1"/>
          <w:sz w:val="28"/>
          <w:szCs w:val="28"/>
          <w:lang w:val="kk-KZ"/>
        </w:rPr>
        <w:t xml:space="preserve">.   </w:t>
      </w:r>
    </w:p>
    <w:p w14:paraId="22D16B43" w14:textId="77777777" w:rsidR="00154EEE" w:rsidRPr="00DB3595" w:rsidRDefault="00154EEE" w:rsidP="00154EEE">
      <w:pPr>
        <w:ind w:firstLine="709"/>
        <w:jc w:val="both"/>
        <w:rPr>
          <w:color w:val="000000" w:themeColor="text1"/>
          <w:sz w:val="28"/>
          <w:szCs w:val="28"/>
          <w:lang w:val="kk-KZ"/>
        </w:rPr>
      </w:pPr>
    </w:p>
    <w:p w14:paraId="570CA32F" w14:textId="77777777" w:rsidR="00154EEE" w:rsidRPr="00DB3595" w:rsidRDefault="00154EEE" w:rsidP="00154EEE">
      <w:pPr>
        <w:ind w:firstLine="709"/>
        <w:jc w:val="both"/>
        <w:rPr>
          <w:b/>
          <w:bCs/>
          <w:color w:val="000000" w:themeColor="text1"/>
          <w:sz w:val="28"/>
          <w:szCs w:val="28"/>
        </w:rPr>
      </w:pPr>
      <w:r w:rsidRPr="00DB3595">
        <w:rPr>
          <w:b/>
          <w:bCs/>
          <w:color w:val="000000" w:themeColor="text1"/>
          <w:sz w:val="28"/>
          <w:szCs w:val="28"/>
          <w:lang w:val="kk-KZ"/>
        </w:rPr>
        <w:t>4</w:t>
      </w:r>
      <w:r w:rsidRPr="00DB3595">
        <w:rPr>
          <w:b/>
          <w:bCs/>
          <w:color w:val="000000" w:themeColor="text1"/>
          <w:sz w:val="28"/>
          <w:szCs w:val="28"/>
        </w:rPr>
        <w:t>.</w:t>
      </w:r>
      <w:r w:rsidRPr="00DB3595">
        <w:rPr>
          <w:b/>
          <w:bCs/>
          <w:color w:val="000000" w:themeColor="text1"/>
          <w:sz w:val="28"/>
          <w:szCs w:val="28"/>
          <w:lang w:val="kk-KZ"/>
        </w:rPr>
        <w:t xml:space="preserve">5 </w:t>
      </w:r>
      <w:r w:rsidRPr="00DB3595">
        <w:rPr>
          <w:b/>
          <w:bCs/>
          <w:color w:val="000000" w:themeColor="text1"/>
          <w:sz w:val="28"/>
          <w:szCs w:val="28"/>
        </w:rPr>
        <w:t>Выводы по разделу</w:t>
      </w:r>
    </w:p>
    <w:p w14:paraId="1ADD249C" w14:textId="77777777" w:rsidR="00154EEE" w:rsidRPr="00DB3595" w:rsidRDefault="00154EEE" w:rsidP="00154EEE">
      <w:pPr>
        <w:ind w:firstLine="709"/>
        <w:jc w:val="both"/>
        <w:rPr>
          <w:color w:val="000000" w:themeColor="text1"/>
          <w:sz w:val="28"/>
          <w:szCs w:val="28"/>
        </w:rPr>
      </w:pPr>
    </w:p>
    <w:p w14:paraId="30D222AE" w14:textId="77777777" w:rsidR="00154EEE" w:rsidRPr="00DB3595" w:rsidRDefault="00154EEE" w:rsidP="00154EEE">
      <w:pPr>
        <w:ind w:firstLine="709"/>
        <w:jc w:val="both"/>
        <w:rPr>
          <w:color w:val="000000" w:themeColor="text1"/>
          <w:sz w:val="28"/>
          <w:szCs w:val="28"/>
          <w:lang w:val="kk-KZ"/>
        </w:rPr>
      </w:pPr>
      <w:r w:rsidRPr="00DB3595">
        <w:rPr>
          <w:color w:val="000000" w:themeColor="text1"/>
          <w:sz w:val="28"/>
          <w:szCs w:val="28"/>
          <w:lang w:val="kk-KZ"/>
        </w:rPr>
        <w:t>Описаны возможности сервера, подобранный для диссертационного исследования, по обработке и экспортированию полученных данных измерений.</w:t>
      </w:r>
    </w:p>
    <w:p w14:paraId="088934EC" w14:textId="77777777" w:rsidR="00154EEE" w:rsidRPr="00DB3595" w:rsidRDefault="00154EEE" w:rsidP="00154EEE">
      <w:pPr>
        <w:ind w:firstLine="709"/>
        <w:jc w:val="both"/>
        <w:rPr>
          <w:color w:val="000000" w:themeColor="text1"/>
          <w:sz w:val="28"/>
          <w:szCs w:val="28"/>
          <w:lang w:val="kk-KZ"/>
        </w:rPr>
      </w:pPr>
      <w:r w:rsidRPr="00DB3595">
        <w:rPr>
          <w:color w:val="000000" w:themeColor="text1"/>
          <w:sz w:val="28"/>
          <w:szCs w:val="28"/>
          <w:lang w:val="kk-KZ"/>
        </w:rPr>
        <w:t>Проведено 50 экспериментов исследования для расчета надежности разработанной РАБСМ ТС мостовых сооружений и строительных зданий.</w:t>
      </w:r>
    </w:p>
    <w:p w14:paraId="12BFEEB2" w14:textId="77777777" w:rsidR="00154EEE" w:rsidRPr="00DB3595" w:rsidRDefault="00154EEE" w:rsidP="00154EEE">
      <w:pPr>
        <w:ind w:firstLine="709"/>
        <w:jc w:val="both"/>
        <w:rPr>
          <w:color w:val="000000" w:themeColor="text1"/>
          <w:sz w:val="28"/>
          <w:szCs w:val="28"/>
          <w:lang w:val="kk-KZ"/>
        </w:rPr>
      </w:pPr>
      <w:r w:rsidRPr="00DB3595">
        <w:rPr>
          <w:color w:val="000000" w:themeColor="text1"/>
          <w:sz w:val="28"/>
          <w:szCs w:val="28"/>
          <w:lang w:val="kk-KZ"/>
        </w:rPr>
        <w:lastRenderedPageBreak/>
        <w:t xml:space="preserve">Произведены расчеты математического ожидания, дисперсий, доверительного интервала и наблюдаемого значения в программе </w:t>
      </w:r>
      <w:r w:rsidRPr="00DB3595">
        <w:rPr>
          <w:color w:val="000000" w:themeColor="text1"/>
          <w:sz w:val="28"/>
          <w:szCs w:val="28"/>
          <w:lang w:val="en-US"/>
        </w:rPr>
        <w:t>Microsoft</w:t>
      </w:r>
      <w:r w:rsidRPr="00DB3595">
        <w:rPr>
          <w:color w:val="000000" w:themeColor="text1"/>
          <w:sz w:val="28"/>
          <w:szCs w:val="28"/>
        </w:rPr>
        <w:t xml:space="preserve"> </w:t>
      </w:r>
      <w:r w:rsidRPr="00DB3595">
        <w:rPr>
          <w:color w:val="000000" w:themeColor="text1"/>
          <w:sz w:val="28"/>
          <w:szCs w:val="28"/>
          <w:lang w:val="en-US"/>
        </w:rPr>
        <w:t>Excel</w:t>
      </w:r>
      <w:r w:rsidRPr="00DB3595">
        <w:rPr>
          <w:color w:val="000000" w:themeColor="text1"/>
          <w:sz w:val="28"/>
          <w:szCs w:val="28"/>
          <w:lang w:val="kk-KZ"/>
        </w:rPr>
        <w:t xml:space="preserve"> по результатам 50 экспериментов для каждого вида датчика двумя способами.</w:t>
      </w:r>
    </w:p>
    <w:p w14:paraId="6834D58A" w14:textId="4F5170FD" w:rsidR="00154EEE" w:rsidRPr="00DB3595" w:rsidRDefault="00154EEE" w:rsidP="00154EEE">
      <w:pPr>
        <w:ind w:firstLine="709"/>
        <w:jc w:val="both"/>
        <w:rPr>
          <w:color w:val="000000" w:themeColor="text1"/>
          <w:sz w:val="28"/>
          <w:szCs w:val="28"/>
          <w:lang w:val="kk-KZ"/>
        </w:rPr>
      </w:pPr>
      <w:r w:rsidRPr="00DB3595">
        <w:rPr>
          <w:color w:val="000000" w:themeColor="text1"/>
          <w:sz w:val="28"/>
          <w:szCs w:val="28"/>
          <w:lang w:val="kk-KZ"/>
        </w:rPr>
        <w:t>Сравнены полученные результаты расчетов дисперсий, по которым применялась статистика, имеющая распределение Фишера и рассчитан</w:t>
      </w:r>
      <w:r w:rsidR="001C2B2D">
        <w:rPr>
          <w:color w:val="000000" w:themeColor="text1"/>
          <w:sz w:val="28"/>
          <w:szCs w:val="28"/>
          <w:lang w:val="kk-KZ"/>
        </w:rPr>
        <w:t>ы</w:t>
      </w:r>
      <w:r w:rsidRPr="00DB3595">
        <w:rPr>
          <w:color w:val="000000" w:themeColor="text1"/>
          <w:sz w:val="28"/>
          <w:szCs w:val="28"/>
          <w:lang w:val="kk-KZ"/>
        </w:rPr>
        <w:t xml:space="preserve"> результаты исследования разработанной системы </w:t>
      </w:r>
      <w:r w:rsidR="001C2B2D">
        <w:rPr>
          <w:color w:val="000000" w:themeColor="text1"/>
          <w:sz w:val="28"/>
          <w:szCs w:val="28"/>
          <w:lang w:val="kk-KZ"/>
        </w:rPr>
        <w:t xml:space="preserve">с </w:t>
      </w:r>
      <w:r w:rsidRPr="00DB3595">
        <w:rPr>
          <w:color w:val="000000" w:themeColor="text1"/>
          <w:sz w:val="28"/>
          <w:szCs w:val="28"/>
          <w:lang w:val="kk-KZ"/>
        </w:rPr>
        <w:t>надежн</w:t>
      </w:r>
      <w:r w:rsidR="001C2B2D">
        <w:rPr>
          <w:color w:val="000000" w:themeColor="text1"/>
          <w:sz w:val="28"/>
          <w:szCs w:val="28"/>
          <w:lang w:val="kk-KZ"/>
        </w:rPr>
        <w:t>остью</w:t>
      </w:r>
      <w:r w:rsidRPr="00DB3595">
        <w:rPr>
          <w:color w:val="000000" w:themeColor="text1"/>
          <w:sz w:val="28"/>
          <w:szCs w:val="28"/>
          <w:lang w:val="kk-KZ"/>
        </w:rPr>
        <w:t xml:space="preserve"> на 98</w:t>
      </w:r>
      <w:r w:rsidRPr="00DB3595">
        <w:rPr>
          <w:color w:val="000000" w:themeColor="text1"/>
          <w:sz w:val="28"/>
          <w:szCs w:val="28"/>
        </w:rPr>
        <w:t>%</w:t>
      </w:r>
      <w:r w:rsidRPr="00DB3595">
        <w:rPr>
          <w:color w:val="000000" w:themeColor="text1"/>
          <w:sz w:val="28"/>
          <w:szCs w:val="28"/>
          <w:lang w:val="kk-KZ"/>
        </w:rPr>
        <w:t>.</w:t>
      </w:r>
    </w:p>
    <w:p w14:paraId="4DF0F5C9" w14:textId="02687AA6" w:rsidR="00154EEE" w:rsidRPr="001C2B2D" w:rsidRDefault="00154EEE" w:rsidP="00154EEE">
      <w:pPr>
        <w:ind w:right="-1" w:firstLine="709"/>
        <w:jc w:val="both"/>
        <w:rPr>
          <w:color w:val="000000" w:themeColor="text1"/>
          <w:sz w:val="28"/>
          <w:szCs w:val="28"/>
          <w:lang w:val="kk-KZ"/>
        </w:rPr>
      </w:pPr>
      <w:r w:rsidRPr="00DB3595">
        <w:rPr>
          <w:color w:val="000000" w:themeColor="text1"/>
          <w:sz w:val="28"/>
          <w:szCs w:val="28"/>
          <w:lang w:val="kk-KZ"/>
        </w:rPr>
        <w:t>Приведены результаты практической части диссертационного исследования, а именно н</w:t>
      </w:r>
      <w:r w:rsidRPr="00DB3595">
        <w:rPr>
          <w:color w:val="000000" w:themeColor="text1"/>
          <w:sz w:val="28"/>
          <w:szCs w:val="28"/>
        </w:rPr>
        <w:t xml:space="preserve">астройка и отладка </w:t>
      </w:r>
      <w:r w:rsidRPr="00DB3595">
        <w:rPr>
          <w:color w:val="000000" w:themeColor="text1"/>
          <w:sz w:val="28"/>
          <w:szCs w:val="28"/>
          <w:lang w:val="kk-KZ"/>
        </w:rPr>
        <w:t xml:space="preserve">цифровых </w:t>
      </w:r>
      <w:r w:rsidRPr="00DB3595">
        <w:rPr>
          <w:color w:val="000000" w:themeColor="text1"/>
          <w:sz w:val="28"/>
          <w:szCs w:val="28"/>
        </w:rPr>
        <w:t>датчиков температуры и влажности, расстояния, гироскопа, акселерометра и магнитометра</w:t>
      </w:r>
      <w:r w:rsidR="001C2B2D">
        <w:rPr>
          <w:color w:val="000000" w:themeColor="text1"/>
          <w:sz w:val="28"/>
          <w:szCs w:val="28"/>
          <w:lang w:val="kk-KZ"/>
        </w:rPr>
        <w:t>.</w:t>
      </w:r>
    </w:p>
    <w:p w14:paraId="3011F404" w14:textId="77777777" w:rsidR="00154EEE" w:rsidRPr="00DB3595" w:rsidRDefault="00154EEE" w:rsidP="00154EEE">
      <w:pPr>
        <w:ind w:right="-1" w:firstLine="709"/>
        <w:jc w:val="both"/>
        <w:rPr>
          <w:color w:val="000000" w:themeColor="text1"/>
          <w:sz w:val="28"/>
          <w:szCs w:val="28"/>
          <w:lang w:val="kk-KZ"/>
        </w:rPr>
      </w:pPr>
      <w:r w:rsidRPr="00DB3595">
        <w:rPr>
          <w:color w:val="000000" w:themeColor="text1"/>
          <w:sz w:val="28"/>
          <w:szCs w:val="28"/>
          <w:lang w:val="kk-KZ"/>
        </w:rPr>
        <w:t>Разработаны альтернативные схемы для беспроводного мониторинга изменения</w:t>
      </w:r>
      <w:r w:rsidRPr="00DB3595">
        <w:rPr>
          <w:color w:val="000000" w:themeColor="text1"/>
          <w:sz w:val="28"/>
          <w:szCs w:val="28"/>
        </w:rPr>
        <w:t xml:space="preserve"> трещин при </w:t>
      </w:r>
      <w:r w:rsidRPr="00DB3595">
        <w:rPr>
          <w:color w:val="000000" w:themeColor="text1"/>
          <w:sz w:val="28"/>
          <w:szCs w:val="28"/>
          <w:lang w:val="kk-KZ"/>
        </w:rPr>
        <w:t>замене цифровых датчиков на аналоговые.</w:t>
      </w:r>
    </w:p>
    <w:p w14:paraId="3BCB08AF" w14:textId="77777777" w:rsidR="00154EEE" w:rsidRPr="00DB3595" w:rsidRDefault="00154EEE" w:rsidP="00154EEE">
      <w:pPr>
        <w:ind w:firstLine="426"/>
        <w:jc w:val="both"/>
        <w:rPr>
          <w:color w:val="000000" w:themeColor="text1"/>
          <w:sz w:val="28"/>
          <w:szCs w:val="28"/>
          <w:lang w:val="kk-KZ"/>
        </w:rPr>
      </w:pPr>
    </w:p>
    <w:p w14:paraId="701F74DD" w14:textId="77777777" w:rsidR="004E6FA6" w:rsidRPr="00DB3595" w:rsidRDefault="004E6FA6" w:rsidP="00FF1483">
      <w:pPr>
        <w:ind w:firstLine="709"/>
        <w:jc w:val="both"/>
        <w:rPr>
          <w:color w:val="000000" w:themeColor="text1"/>
          <w:sz w:val="28"/>
          <w:szCs w:val="28"/>
        </w:rPr>
      </w:pPr>
    </w:p>
    <w:p w14:paraId="6E31B518" w14:textId="76D4E084" w:rsidR="004B7516" w:rsidRPr="00DB3595" w:rsidRDefault="004B7516" w:rsidP="00FF1483">
      <w:pPr>
        <w:ind w:firstLine="709"/>
        <w:jc w:val="both"/>
        <w:rPr>
          <w:color w:val="000000" w:themeColor="text1"/>
          <w:sz w:val="28"/>
          <w:szCs w:val="28"/>
        </w:rPr>
        <w:sectPr w:rsidR="004B7516" w:rsidRPr="00DB3595" w:rsidSect="005E5993">
          <w:pgSz w:w="11906" w:h="16838"/>
          <w:pgMar w:top="1134" w:right="567" w:bottom="1134" w:left="1701" w:header="709" w:footer="709" w:gutter="0"/>
          <w:cols w:space="708"/>
          <w:docGrid w:linePitch="360"/>
        </w:sectPr>
      </w:pPr>
    </w:p>
    <w:p w14:paraId="03FD398E" w14:textId="77777777" w:rsidR="00FD57F4" w:rsidRPr="00DB3595" w:rsidRDefault="006E4E21" w:rsidP="003621AB">
      <w:pPr>
        <w:ind w:firstLine="709"/>
        <w:jc w:val="center"/>
        <w:rPr>
          <w:b/>
          <w:color w:val="000000" w:themeColor="text1"/>
          <w:sz w:val="28"/>
          <w:szCs w:val="28"/>
        </w:rPr>
      </w:pPr>
      <w:r w:rsidRPr="00DB3595">
        <w:rPr>
          <w:b/>
          <w:color w:val="000000" w:themeColor="text1"/>
          <w:sz w:val="28"/>
          <w:szCs w:val="28"/>
        </w:rPr>
        <w:lastRenderedPageBreak/>
        <w:t>ЗАКЛЮЧЕНИЕ</w:t>
      </w:r>
    </w:p>
    <w:p w14:paraId="2495BC5A" w14:textId="77777777" w:rsidR="001D55F4" w:rsidRPr="00DB3595" w:rsidRDefault="001D55F4" w:rsidP="005A1BA5">
      <w:pPr>
        <w:ind w:firstLine="709"/>
        <w:jc w:val="center"/>
        <w:rPr>
          <w:b/>
          <w:color w:val="000000" w:themeColor="text1"/>
          <w:sz w:val="28"/>
          <w:szCs w:val="28"/>
        </w:rPr>
      </w:pPr>
    </w:p>
    <w:p w14:paraId="1F679247" w14:textId="6F37B6B0" w:rsidR="00E530CE" w:rsidRPr="00DB3595" w:rsidRDefault="004246C7" w:rsidP="00D97602">
      <w:pPr>
        <w:ind w:firstLine="709"/>
        <w:jc w:val="both"/>
        <w:rPr>
          <w:color w:val="000000" w:themeColor="text1"/>
          <w:sz w:val="28"/>
          <w:szCs w:val="28"/>
          <w:lang w:val="kk-KZ"/>
        </w:rPr>
      </w:pPr>
      <w:r w:rsidRPr="00DB3595">
        <w:rPr>
          <w:color w:val="000000" w:themeColor="text1"/>
          <w:sz w:val="28"/>
          <w:szCs w:val="28"/>
        </w:rPr>
        <w:t xml:space="preserve">Объектом исследования являются </w:t>
      </w:r>
      <w:r w:rsidR="00E530CE" w:rsidRPr="00DB3595">
        <w:rPr>
          <w:color w:val="000000" w:themeColor="text1"/>
          <w:sz w:val="28"/>
          <w:szCs w:val="28"/>
          <w:lang w:val="kk-KZ"/>
        </w:rPr>
        <w:t>мостовые сооружения и строительные здания</w:t>
      </w:r>
      <w:r w:rsidRPr="00DB3595">
        <w:rPr>
          <w:color w:val="000000" w:themeColor="text1"/>
          <w:sz w:val="28"/>
          <w:szCs w:val="28"/>
        </w:rPr>
        <w:t>.</w:t>
      </w:r>
      <w:r w:rsidR="00C47F16" w:rsidRPr="00DB3595">
        <w:rPr>
          <w:color w:val="000000" w:themeColor="text1"/>
          <w:sz w:val="28"/>
          <w:szCs w:val="28"/>
          <w:lang w:val="kk-KZ"/>
        </w:rPr>
        <w:t xml:space="preserve"> </w:t>
      </w:r>
      <w:r w:rsidR="0026734A" w:rsidRPr="00DB3595">
        <w:rPr>
          <w:color w:val="000000" w:themeColor="text1"/>
          <w:sz w:val="28"/>
          <w:szCs w:val="28"/>
          <w:lang w:val="kk-KZ"/>
        </w:rPr>
        <w:t xml:space="preserve">По результатам обзора и анализа систем мониторинга </w:t>
      </w:r>
      <w:r w:rsidR="005F64FD" w:rsidRPr="00DB3595">
        <w:rPr>
          <w:color w:val="000000" w:themeColor="text1"/>
          <w:sz w:val="28"/>
          <w:szCs w:val="28"/>
        </w:rPr>
        <w:t>[7</w:t>
      </w:r>
      <w:r w:rsidR="001521C5">
        <w:rPr>
          <w:color w:val="000000" w:themeColor="text1"/>
          <w:sz w:val="28"/>
          <w:szCs w:val="28"/>
          <w:lang w:val="kk-KZ"/>
        </w:rPr>
        <w:t>1</w:t>
      </w:r>
      <w:r w:rsidR="005F64FD" w:rsidRPr="00DB3595">
        <w:rPr>
          <w:color w:val="000000" w:themeColor="text1"/>
          <w:sz w:val="28"/>
          <w:szCs w:val="28"/>
        </w:rPr>
        <w:t>-7</w:t>
      </w:r>
      <w:r w:rsidR="001521C5">
        <w:rPr>
          <w:color w:val="000000" w:themeColor="text1"/>
          <w:sz w:val="28"/>
          <w:szCs w:val="28"/>
          <w:lang w:val="kk-KZ"/>
        </w:rPr>
        <w:t>3</w:t>
      </w:r>
      <w:r w:rsidR="005F64FD" w:rsidRPr="00DB3595">
        <w:rPr>
          <w:color w:val="000000" w:themeColor="text1"/>
          <w:sz w:val="28"/>
          <w:szCs w:val="28"/>
        </w:rPr>
        <w:t xml:space="preserve">] </w:t>
      </w:r>
      <w:r w:rsidR="0026734A" w:rsidRPr="00DB3595">
        <w:rPr>
          <w:color w:val="000000" w:themeColor="text1"/>
          <w:sz w:val="28"/>
          <w:szCs w:val="28"/>
          <w:lang w:val="kk-KZ"/>
        </w:rPr>
        <w:t xml:space="preserve">выявлены их недостатки, обусловленные сложностями реализации </w:t>
      </w:r>
      <w:r w:rsidR="00DD3F37" w:rsidRPr="00DB3595">
        <w:rPr>
          <w:color w:val="000000" w:themeColor="text1"/>
          <w:sz w:val="28"/>
          <w:szCs w:val="28"/>
          <w:lang w:val="kk-KZ"/>
        </w:rPr>
        <w:t xml:space="preserve">или трудностями в разработке, настройке и внедрения </w:t>
      </w:r>
      <w:r w:rsidR="0026734A" w:rsidRPr="00DB3595">
        <w:rPr>
          <w:color w:val="000000" w:themeColor="text1"/>
          <w:sz w:val="28"/>
          <w:szCs w:val="28"/>
          <w:lang w:val="kk-KZ"/>
        </w:rPr>
        <w:t xml:space="preserve">в </w:t>
      </w:r>
      <w:r w:rsidR="00DD3F37" w:rsidRPr="00DB3595">
        <w:rPr>
          <w:color w:val="000000" w:themeColor="text1"/>
          <w:sz w:val="28"/>
          <w:szCs w:val="28"/>
          <w:lang w:val="kk-KZ"/>
        </w:rPr>
        <w:t>Республике Казахстан.</w:t>
      </w:r>
      <w:r w:rsidR="001B022F" w:rsidRPr="00DB3595">
        <w:rPr>
          <w:color w:val="000000" w:themeColor="text1"/>
          <w:sz w:val="28"/>
          <w:szCs w:val="28"/>
          <w:lang w:val="kk-KZ"/>
        </w:rPr>
        <w:t xml:space="preserve"> С целью устранения выявленных недостатков, разработан новый подход по разработке РАБСМ ТС, основанный на алгоритме и структурной схеме. Произведено сравнение существующих беспроводных технологий и обоснован выбор стандарта 802.11 </w:t>
      </w:r>
      <w:r w:rsidR="001B022F" w:rsidRPr="00DB3595">
        <w:rPr>
          <w:color w:val="000000" w:themeColor="text1"/>
          <w:sz w:val="28"/>
          <w:szCs w:val="28"/>
        </w:rPr>
        <w:t xml:space="preserve">– </w:t>
      </w:r>
      <w:r w:rsidR="001B022F" w:rsidRPr="00DB3595">
        <w:rPr>
          <w:color w:val="000000" w:themeColor="text1"/>
          <w:sz w:val="28"/>
          <w:szCs w:val="28"/>
          <w:lang w:val="en-US"/>
        </w:rPr>
        <w:t>Wi</w:t>
      </w:r>
      <w:r w:rsidR="001B022F" w:rsidRPr="00DB3595">
        <w:rPr>
          <w:color w:val="000000" w:themeColor="text1"/>
          <w:sz w:val="28"/>
          <w:szCs w:val="28"/>
        </w:rPr>
        <w:t>-</w:t>
      </w:r>
      <w:r w:rsidR="001B022F" w:rsidRPr="00DB3595">
        <w:rPr>
          <w:color w:val="000000" w:themeColor="text1"/>
          <w:sz w:val="28"/>
          <w:szCs w:val="28"/>
          <w:lang w:val="en-US"/>
        </w:rPr>
        <w:t>Fi</w:t>
      </w:r>
      <w:r w:rsidR="001B022F" w:rsidRPr="00DB3595">
        <w:rPr>
          <w:color w:val="000000" w:themeColor="text1"/>
          <w:sz w:val="28"/>
          <w:szCs w:val="28"/>
          <w:lang w:val="kk-KZ"/>
        </w:rPr>
        <w:t xml:space="preserve"> в качестве основной технологии передачи данных в РАБСМ ТС мостовых сооружений и строительных зданий. </w:t>
      </w:r>
      <w:r w:rsidR="00A4541A" w:rsidRPr="00DB3595">
        <w:rPr>
          <w:color w:val="000000" w:themeColor="text1"/>
          <w:sz w:val="28"/>
          <w:szCs w:val="28"/>
          <w:lang w:val="kk-KZ"/>
        </w:rPr>
        <w:t xml:space="preserve">Проанализированы ключевые характеристики технологии </w:t>
      </w:r>
      <w:r w:rsidR="00A4541A" w:rsidRPr="00DB3595">
        <w:rPr>
          <w:color w:val="000000" w:themeColor="text1"/>
          <w:sz w:val="28"/>
          <w:szCs w:val="28"/>
          <w:lang w:val="en-US"/>
        </w:rPr>
        <w:t>Wi</w:t>
      </w:r>
      <w:r w:rsidR="00A4541A" w:rsidRPr="00DB3595">
        <w:rPr>
          <w:color w:val="000000" w:themeColor="text1"/>
          <w:sz w:val="28"/>
          <w:szCs w:val="28"/>
        </w:rPr>
        <w:t>-</w:t>
      </w:r>
      <w:r w:rsidR="00A4541A" w:rsidRPr="00DB3595">
        <w:rPr>
          <w:color w:val="000000" w:themeColor="text1"/>
          <w:sz w:val="28"/>
          <w:szCs w:val="28"/>
          <w:lang w:val="en-US"/>
        </w:rPr>
        <w:t>Fi</w:t>
      </w:r>
      <w:r w:rsidR="00A4541A" w:rsidRPr="00DB3595">
        <w:rPr>
          <w:color w:val="000000" w:themeColor="text1"/>
          <w:sz w:val="28"/>
          <w:szCs w:val="28"/>
          <w:lang w:val="kk-KZ"/>
        </w:rPr>
        <w:t xml:space="preserve"> для обеспечения безопасности и целостности передаваемых результатов измерений.</w:t>
      </w:r>
    </w:p>
    <w:p w14:paraId="63636F81" w14:textId="4FF3FAD0" w:rsidR="004246C7" w:rsidRPr="00DB3595" w:rsidRDefault="001B022F" w:rsidP="00D97602">
      <w:pPr>
        <w:ind w:firstLine="709"/>
        <w:jc w:val="both"/>
        <w:rPr>
          <w:color w:val="000000" w:themeColor="text1"/>
          <w:sz w:val="28"/>
          <w:szCs w:val="28"/>
        </w:rPr>
      </w:pPr>
      <w:r w:rsidRPr="00DB3595">
        <w:rPr>
          <w:color w:val="000000" w:themeColor="text1"/>
          <w:sz w:val="28"/>
          <w:szCs w:val="28"/>
          <w:lang w:val="kk-KZ"/>
        </w:rPr>
        <w:t>На основе созданной математической модели выбрана программная среда для компьютерного моделирования, создана компьютерная модель, необходим</w:t>
      </w:r>
      <w:r w:rsidR="001C2B2D">
        <w:rPr>
          <w:color w:val="000000" w:themeColor="text1"/>
          <w:sz w:val="28"/>
          <w:szCs w:val="28"/>
          <w:lang w:val="kk-KZ"/>
        </w:rPr>
        <w:t xml:space="preserve">ая </w:t>
      </w:r>
      <w:r w:rsidRPr="00DB3595">
        <w:rPr>
          <w:color w:val="000000" w:themeColor="text1"/>
          <w:sz w:val="28"/>
          <w:szCs w:val="28"/>
          <w:lang w:val="kk-KZ"/>
        </w:rPr>
        <w:t>для установления оптимальных параметров беспроводного канала, обеспечивающая высокую скорость передачи данных с минимальной потерей пакетов.</w:t>
      </w:r>
      <w:r w:rsidR="00A4541A" w:rsidRPr="00DB3595">
        <w:rPr>
          <w:color w:val="000000" w:themeColor="text1"/>
          <w:sz w:val="28"/>
          <w:szCs w:val="28"/>
          <w:lang w:val="kk-KZ"/>
        </w:rPr>
        <w:t xml:space="preserve"> </w:t>
      </w:r>
    </w:p>
    <w:p w14:paraId="78B98D2A" w14:textId="6EBA1EEF" w:rsidR="0061477B" w:rsidRPr="00DB3595" w:rsidRDefault="0061477B" w:rsidP="00D97602">
      <w:pPr>
        <w:ind w:firstLine="709"/>
        <w:jc w:val="both"/>
        <w:rPr>
          <w:color w:val="000000" w:themeColor="text1"/>
          <w:sz w:val="28"/>
          <w:szCs w:val="28"/>
          <w:lang w:val="kk-KZ"/>
        </w:rPr>
      </w:pPr>
      <w:r w:rsidRPr="00DB3595">
        <w:rPr>
          <w:color w:val="000000" w:themeColor="text1"/>
          <w:sz w:val="28"/>
          <w:szCs w:val="28"/>
          <w:lang w:val="kk-KZ"/>
        </w:rPr>
        <w:t xml:space="preserve">Настройка и программирование всех элементов структурной схемы РАБСМ ТС мостовых сооружений и строительных зданий осуществлялись в программной среде </w:t>
      </w:r>
      <w:r w:rsidRPr="00DB3595">
        <w:rPr>
          <w:color w:val="000000" w:themeColor="text1"/>
          <w:sz w:val="28"/>
          <w:szCs w:val="28"/>
          <w:lang w:val="en-US"/>
        </w:rPr>
        <w:t>Arduino</w:t>
      </w:r>
      <w:r w:rsidRPr="00DB3595">
        <w:rPr>
          <w:color w:val="000000" w:themeColor="text1"/>
          <w:sz w:val="28"/>
          <w:szCs w:val="28"/>
        </w:rPr>
        <w:t xml:space="preserve"> </w:t>
      </w:r>
      <w:r w:rsidRPr="00DB3595">
        <w:rPr>
          <w:color w:val="000000" w:themeColor="text1"/>
          <w:sz w:val="28"/>
          <w:szCs w:val="28"/>
          <w:lang w:val="en-US"/>
        </w:rPr>
        <w:t>Ide</w:t>
      </w:r>
      <w:r w:rsidRPr="00DB3595">
        <w:rPr>
          <w:color w:val="000000" w:themeColor="text1"/>
          <w:sz w:val="28"/>
          <w:szCs w:val="28"/>
          <w:lang w:val="kk-KZ"/>
        </w:rPr>
        <w:t xml:space="preserve">, при необходимости расширения дополнительных </w:t>
      </w:r>
      <w:r w:rsidR="004F4CF3" w:rsidRPr="00DB3595">
        <w:rPr>
          <w:color w:val="000000" w:themeColor="text1"/>
          <w:sz w:val="28"/>
          <w:szCs w:val="28"/>
          <w:lang w:val="kk-KZ"/>
        </w:rPr>
        <w:t>функций</w:t>
      </w:r>
      <w:r w:rsidRPr="00DB3595">
        <w:rPr>
          <w:color w:val="000000" w:themeColor="text1"/>
          <w:sz w:val="28"/>
          <w:szCs w:val="28"/>
          <w:lang w:val="kk-KZ"/>
        </w:rPr>
        <w:t xml:space="preserve"> есть возможность смены языка программирования. </w:t>
      </w:r>
      <w:r w:rsidR="004F4CF3" w:rsidRPr="00DB3595">
        <w:rPr>
          <w:color w:val="000000" w:themeColor="text1"/>
          <w:sz w:val="28"/>
          <w:szCs w:val="28"/>
          <w:lang w:val="kk-KZ"/>
        </w:rPr>
        <w:t xml:space="preserve">Выбранные датчики, приемные и передающие модули </w:t>
      </w:r>
      <w:r w:rsidR="005D1137" w:rsidRPr="00DB3595">
        <w:rPr>
          <w:color w:val="000000" w:themeColor="text1"/>
          <w:sz w:val="28"/>
          <w:szCs w:val="28"/>
          <w:lang w:val="kk-KZ"/>
        </w:rPr>
        <w:t>обладают рядом достойнств, таких как легкость в программировани</w:t>
      </w:r>
      <w:r w:rsidR="001C2B2D">
        <w:rPr>
          <w:color w:val="000000" w:themeColor="text1"/>
          <w:sz w:val="28"/>
          <w:szCs w:val="28"/>
          <w:lang w:val="kk-KZ"/>
        </w:rPr>
        <w:t>и</w:t>
      </w:r>
      <w:r w:rsidR="005D1137" w:rsidRPr="00DB3595">
        <w:rPr>
          <w:color w:val="000000" w:themeColor="text1"/>
          <w:sz w:val="28"/>
          <w:szCs w:val="28"/>
          <w:lang w:val="kk-KZ"/>
        </w:rPr>
        <w:t>, получение точных значений, занимаемая малая площадь</w:t>
      </w:r>
      <w:r w:rsidR="0052767C" w:rsidRPr="00DB3595">
        <w:rPr>
          <w:color w:val="000000" w:themeColor="text1"/>
          <w:sz w:val="28"/>
          <w:szCs w:val="28"/>
          <w:lang w:val="kk-KZ"/>
        </w:rPr>
        <w:t>, простота в замене датчиков, удаленная настройка и так далее.</w:t>
      </w:r>
    </w:p>
    <w:p w14:paraId="01697448" w14:textId="77777777" w:rsidR="001B022F" w:rsidRPr="00DB3595" w:rsidRDefault="00B762B9" w:rsidP="00D97602">
      <w:pPr>
        <w:ind w:firstLine="709"/>
        <w:jc w:val="both"/>
        <w:rPr>
          <w:color w:val="000000" w:themeColor="text1"/>
          <w:sz w:val="28"/>
          <w:szCs w:val="28"/>
          <w:lang w:val="kk-KZ"/>
        </w:rPr>
      </w:pPr>
      <w:r w:rsidRPr="00DB3595">
        <w:rPr>
          <w:color w:val="000000" w:themeColor="text1"/>
          <w:sz w:val="28"/>
          <w:szCs w:val="28"/>
          <w:lang w:val="kk-KZ"/>
        </w:rPr>
        <w:t xml:space="preserve">Практическая реализация и апробация системы проводилась в несколько этапов, в начальном измерений произведена проверка беспроводного канала, совместимость </w:t>
      </w:r>
      <w:r w:rsidR="00BC6789" w:rsidRPr="00DB3595">
        <w:rPr>
          <w:color w:val="000000" w:themeColor="text1"/>
          <w:sz w:val="28"/>
          <w:szCs w:val="28"/>
          <w:lang w:val="kk-KZ"/>
        </w:rPr>
        <w:t xml:space="preserve">подключаемых датчиков с </w:t>
      </w:r>
      <w:r w:rsidR="00BC6789" w:rsidRPr="00DB3595">
        <w:rPr>
          <w:color w:val="000000" w:themeColor="text1"/>
          <w:sz w:val="28"/>
          <w:szCs w:val="28"/>
          <w:lang w:val="en-US"/>
        </w:rPr>
        <w:t>Wi</w:t>
      </w:r>
      <w:r w:rsidR="00BC6789" w:rsidRPr="00DB3595">
        <w:rPr>
          <w:color w:val="000000" w:themeColor="text1"/>
          <w:sz w:val="28"/>
          <w:szCs w:val="28"/>
        </w:rPr>
        <w:t>-</w:t>
      </w:r>
      <w:r w:rsidR="00BC6789" w:rsidRPr="00DB3595">
        <w:rPr>
          <w:color w:val="000000" w:themeColor="text1"/>
          <w:sz w:val="28"/>
          <w:szCs w:val="28"/>
          <w:lang w:val="en-US"/>
        </w:rPr>
        <w:t>Fi</w:t>
      </w:r>
      <w:r w:rsidR="00BC6789" w:rsidRPr="00DB3595">
        <w:rPr>
          <w:color w:val="000000" w:themeColor="text1"/>
          <w:sz w:val="28"/>
          <w:szCs w:val="28"/>
          <w:lang w:val="kk-KZ"/>
        </w:rPr>
        <w:t xml:space="preserve"> модулями и их соединение, настроен сервер, подобранный для диссертационного исследования и проверены передаваемые значения в начальном этапе испытаний. Далее проведен расчет необходимого числа экспериментов, для проверки надежности системы. После проведенных 50 экспериментов </w:t>
      </w:r>
      <w:r w:rsidR="003F073C" w:rsidRPr="00DB3595">
        <w:rPr>
          <w:color w:val="000000" w:themeColor="text1"/>
          <w:sz w:val="28"/>
          <w:szCs w:val="28"/>
          <w:lang w:val="kk-KZ"/>
        </w:rPr>
        <w:t xml:space="preserve">произведен экспорт результатов с сервера в программу </w:t>
      </w:r>
      <w:r w:rsidR="003F073C" w:rsidRPr="00DB3595">
        <w:rPr>
          <w:color w:val="000000" w:themeColor="text1"/>
          <w:sz w:val="28"/>
          <w:szCs w:val="28"/>
          <w:lang w:val="en-US"/>
        </w:rPr>
        <w:t>Microsoft</w:t>
      </w:r>
      <w:r w:rsidR="003F073C" w:rsidRPr="00DB3595">
        <w:rPr>
          <w:color w:val="000000" w:themeColor="text1"/>
          <w:sz w:val="28"/>
          <w:szCs w:val="28"/>
        </w:rPr>
        <w:t xml:space="preserve"> </w:t>
      </w:r>
      <w:r w:rsidR="003F073C" w:rsidRPr="00DB3595">
        <w:rPr>
          <w:color w:val="000000" w:themeColor="text1"/>
          <w:sz w:val="28"/>
          <w:szCs w:val="28"/>
          <w:lang w:val="en-US"/>
        </w:rPr>
        <w:t>Excel</w:t>
      </w:r>
      <w:r w:rsidR="003F073C" w:rsidRPr="00DB3595">
        <w:rPr>
          <w:color w:val="000000" w:themeColor="text1"/>
          <w:sz w:val="28"/>
          <w:szCs w:val="28"/>
          <w:lang w:val="kk-KZ"/>
        </w:rPr>
        <w:t xml:space="preserve"> и рассчитаны такие параметры, как: математическое ожидание, дисперсия, доверительный интервал. По результатам расчетов определены наблюдаемые значения для сравнения их с критическими значениями по распределению Фишера. Результаты расчетов доказали надежность системы и ее передаваемых данных на 98</w:t>
      </w:r>
      <w:r w:rsidR="003F073C" w:rsidRPr="00DB3595">
        <w:rPr>
          <w:color w:val="000000" w:themeColor="text1"/>
          <w:sz w:val="28"/>
          <w:szCs w:val="28"/>
        </w:rPr>
        <w:t>%</w:t>
      </w:r>
      <w:r w:rsidR="003F073C" w:rsidRPr="00DB3595">
        <w:rPr>
          <w:color w:val="000000" w:themeColor="text1"/>
          <w:sz w:val="28"/>
          <w:szCs w:val="28"/>
          <w:lang w:val="kk-KZ"/>
        </w:rPr>
        <w:t>.</w:t>
      </w:r>
    </w:p>
    <w:p w14:paraId="459E908C" w14:textId="77777777" w:rsidR="005C449E" w:rsidRPr="00DB3595" w:rsidRDefault="005C449E" w:rsidP="005C449E">
      <w:pPr>
        <w:ind w:firstLine="709"/>
        <w:jc w:val="both"/>
        <w:rPr>
          <w:color w:val="000000" w:themeColor="text1"/>
          <w:sz w:val="28"/>
          <w:szCs w:val="28"/>
        </w:rPr>
      </w:pPr>
      <w:r w:rsidRPr="00DB3595">
        <w:rPr>
          <w:color w:val="000000" w:themeColor="text1"/>
          <w:sz w:val="28"/>
          <w:szCs w:val="28"/>
        </w:rPr>
        <w:t>Подводя итоги проведенных исследований, можно выделить следующие положения:</w:t>
      </w:r>
    </w:p>
    <w:p w14:paraId="6F1C3302" w14:textId="080CB934" w:rsidR="005C449E" w:rsidRPr="00DB3595" w:rsidRDefault="005C449E" w:rsidP="001E07C5">
      <w:pPr>
        <w:widowControl w:val="0"/>
        <w:tabs>
          <w:tab w:val="left" w:pos="284"/>
          <w:tab w:val="center" w:pos="4678"/>
          <w:tab w:val="right" w:pos="9356"/>
        </w:tabs>
        <w:ind w:firstLine="709"/>
        <w:jc w:val="both"/>
        <w:rPr>
          <w:color w:val="000000" w:themeColor="text1"/>
          <w:sz w:val="28"/>
          <w:szCs w:val="28"/>
        </w:rPr>
      </w:pPr>
      <w:r w:rsidRPr="00DB3595">
        <w:rPr>
          <w:color w:val="000000" w:themeColor="text1"/>
          <w:sz w:val="28"/>
          <w:szCs w:val="28"/>
        </w:rPr>
        <w:t>– </w:t>
      </w:r>
      <w:r w:rsidR="000A47FD" w:rsidRPr="00DB3595">
        <w:rPr>
          <w:color w:val="000000" w:themeColor="text1"/>
          <w:sz w:val="28"/>
          <w:szCs w:val="28"/>
        </w:rPr>
        <w:t>получены и систематизированы результаты исследований</w:t>
      </w:r>
      <w:r w:rsidR="00FF175E" w:rsidRPr="00DB3595">
        <w:rPr>
          <w:color w:val="000000" w:themeColor="text1"/>
          <w:sz w:val="28"/>
          <w:szCs w:val="28"/>
          <w:lang w:val="kk-KZ"/>
        </w:rPr>
        <w:t xml:space="preserve">, </w:t>
      </w:r>
      <w:r w:rsidR="00FF175E" w:rsidRPr="00DB3595">
        <w:rPr>
          <w:color w:val="000000" w:themeColor="text1"/>
          <w:sz w:val="28"/>
          <w:szCs w:val="28"/>
        </w:rPr>
        <w:t>режимов работ и технических решений по удаленному мониторингу технического состояния строительных зданий и мостовых сооружений</w:t>
      </w:r>
      <w:r w:rsidRPr="00DB3595">
        <w:rPr>
          <w:color w:val="000000" w:themeColor="text1"/>
          <w:sz w:val="28"/>
          <w:szCs w:val="28"/>
        </w:rPr>
        <w:t>;</w:t>
      </w:r>
    </w:p>
    <w:p w14:paraId="27DDCB77" w14:textId="77777777" w:rsidR="005C449E" w:rsidRPr="00DB3595" w:rsidRDefault="005C449E" w:rsidP="001E07C5">
      <w:pPr>
        <w:widowControl w:val="0"/>
        <w:tabs>
          <w:tab w:val="left" w:pos="284"/>
          <w:tab w:val="center" w:pos="4678"/>
          <w:tab w:val="right" w:pos="9356"/>
        </w:tabs>
        <w:ind w:firstLine="709"/>
        <w:jc w:val="both"/>
        <w:rPr>
          <w:color w:val="000000" w:themeColor="text1"/>
          <w:sz w:val="28"/>
          <w:szCs w:val="28"/>
        </w:rPr>
      </w:pPr>
      <w:r w:rsidRPr="00DB3595">
        <w:rPr>
          <w:color w:val="000000" w:themeColor="text1"/>
          <w:sz w:val="28"/>
          <w:szCs w:val="28"/>
        </w:rPr>
        <w:t>– </w:t>
      </w:r>
      <w:r w:rsidR="00FF175E" w:rsidRPr="00DB3595">
        <w:rPr>
          <w:color w:val="000000" w:themeColor="text1"/>
          <w:sz w:val="28"/>
          <w:szCs w:val="28"/>
          <w:lang w:val="kk-KZ"/>
        </w:rPr>
        <w:t xml:space="preserve">выбраны, запрограммированы и настроены совместимые устройства при разработке распределенной беспроводной </w:t>
      </w:r>
      <w:r w:rsidR="00FF175E" w:rsidRPr="00DB3595">
        <w:rPr>
          <w:color w:val="000000" w:themeColor="text1"/>
          <w:sz w:val="28"/>
          <w:szCs w:val="28"/>
          <w:lang w:val="en-US"/>
        </w:rPr>
        <w:t>Wi</w:t>
      </w:r>
      <w:r w:rsidR="00FF175E" w:rsidRPr="00DB3595">
        <w:rPr>
          <w:color w:val="000000" w:themeColor="text1"/>
          <w:sz w:val="28"/>
          <w:szCs w:val="28"/>
        </w:rPr>
        <w:t>-</w:t>
      </w:r>
      <w:r w:rsidR="00FF175E" w:rsidRPr="00DB3595">
        <w:rPr>
          <w:color w:val="000000" w:themeColor="text1"/>
          <w:sz w:val="28"/>
          <w:szCs w:val="28"/>
          <w:lang w:val="en-US"/>
        </w:rPr>
        <w:t>Fi</w:t>
      </w:r>
      <w:r w:rsidR="00FF175E" w:rsidRPr="00DB3595">
        <w:rPr>
          <w:color w:val="000000" w:themeColor="text1"/>
          <w:sz w:val="28"/>
          <w:szCs w:val="28"/>
        </w:rPr>
        <w:t xml:space="preserve"> </w:t>
      </w:r>
      <w:r w:rsidR="00FF175E" w:rsidRPr="00DB3595">
        <w:rPr>
          <w:color w:val="000000" w:themeColor="text1"/>
          <w:sz w:val="28"/>
          <w:szCs w:val="28"/>
          <w:lang w:val="kk-KZ"/>
        </w:rPr>
        <w:t>системы</w:t>
      </w:r>
      <w:r w:rsidR="00846C78" w:rsidRPr="00DB3595">
        <w:rPr>
          <w:color w:val="000000" w:themeColor="text1"/>
          <w:sz w:val="28"/>
          <w:szCs w:val="28"/>
        </w:rPr>
        <w:t>;</w:t>
      </w:r>
    </w:p>
    <w:p w14:paraId="02D351E7" w14:textId="77777777" w:rsidR="00846C78" w:rsidRPr="00DB3595" w:rsidRDefault="00846C78" w:rsidP="001E07C5">
      <w:pPr>
        <w:widowControl w:val="0"/>
        <w:tabs>
          <w:tab w:val="left" w:pos="284"/>
          <w:tab w:val="center" w:pos="4678"/>
          <w:tab w:val="right" w:pos="9356"/>
        </w:tabs>
        <w:ind w:firstLine="709"/>
        <w:jc w:val="both"/>
        <w:rPr>
          <w:color w:val="000000" w:themeColor="text1"/>
          <w:sz w:val="28"/>
          <w:szCs w:val="28"/>
        </w:rPr>
      </w:pPr>
      <w:r w:rsidRPr="00DB3595">
        <w:rPr>
          <w:color w:val="000000" w:themeColor="text1"/>
          <w:sz w:val="28"/>
          <w:szCs w:val="28"/>
        </w:rPr>
        <w:lastRenderedPageBreak/>
        <w:t>– </w:t>
      </w:r>
      <w:r w:rsidR="00FF175E" w:rsidRPr="00DB3595">
        <w:rPr>
          <w:color w:val="000000" w:themeColor="text1"/>
          <w:sz w:val="28"/>
          <w:szCs w:val="28"/>
          <w:lang w:val="kk-KZ"/>
        </w:rPr>
        <w:t>выбран метод планирования экспериментов и проведено моделирование исследуемого процесса</w:t>
      </w:r>
      <w:r w:rsidRPr="00DB3595">
        <w:rPr>
          <w:color w:val="000000" w:themeColor="text1"/>
          <w:sz w:val="28"/>
          <w:szCs w:val="28"/>
        </w:rPr>
        <w:t>;</w:t>
      </w:r>
    </w:p>
    <w:p w14:paraId="7FF9AAD5" w14:textId="6155F40B" w:rsidR="00846C78" w:rsidRPr="00DB3595" w:rsidRDefault="00846C78" w:rsidP="001E07C5">
      <w:pPr>
        <w:widowControl w:val="0"/>
        <w:tabs>
          <w:tab w:val="left" w:pos="284"/>
          <w:tab w:val="center" w:pos="4678"/>
          <w:tab w:val="right" w:pos="9356"/>
        </w:tabs>
        <w:ind w:firstLine="709"/>
        <w:jc w:val="both"/>
        <w:rPr>
          <w:color w:val="000000" w:themeColor="text1"/>
          <w:sz w:val="28"/>
          <w:szCs w:val="28"/>
        </w:rPr>
      </w:pPr>
      <w:r w:rsidRPr="00DB3595">
        <w:rPr>
          <w:color w:val="000000" w:themeColor="text1"/>
          <w:sz w:val="28"/>
          <w:szCs w:val="28"/>
        </w:rPr>
        <w:t>– </w:t>
      </w:r>
      <w:r w:rsidR="00FF175E" w:rsidRPr="00DB3595">
        <w:rPr>
          <w:color w:val="000000" w:themeColor="text1"/>
          <w:sz w:val="28"/>
          <w:szCs w:val="28"/>
          <w:lang w:val="kk-KZ"/>
        </w:rPr>
        <w:t xml:space="preserve">обеспечена </w:t>
      </w:r>
      <w:r w:rsidR="00F55881">
        <w:rPr>
          <w:color w:val="000000" w:themeColor="text1"/>
          <w:sz w:val="28"/>
          <w:szCs w:val="28"/>
          <w:lang w:val="kk-KZ"/>
        </w:rPr>
        <w:t>целостность</w:t>
      </w:r>
      <w:r w:rsidR="00FF175E" w:rsidRPr="00DB3595">
        <w:rPr>
          <w:color w:val="000000" w:themeColor="text1"/>
          <w:sz w:val="28"/>
          <w:szCs w:val="28"/>
          <w:lang w:val="kk-KZ"/>
        </w:rPr>
        <w:t xml:space="preserve"> и достоверность информации передаваемых данных и созданы условия адаптации системы для проведения мониторинга в других сферах</w:t>
      </w:r>
      <w:r w:rsidRPr="00DB3595">
        <w:rPr>
          <w:color w:val="000000" w:themeColor="text1"/>
          <w:sz w:val="28"/>
          <w:szCs w:val="28"/>
        </w:rPr>
        <w:t>;</w:t>
      </w:r>
    </w:p>
    <w:p w14:paraId="281BBC1F" w14:textId="28AB93B6" w:rsidR="00FF175E" w:rsidRPr="00DB3595" w:rsidRDefault="00FF175E" w:rsidP="00FF175E">
      <w:pPr>
        <w:widowControl w:val="0"/>
        <w:tabs>
          <w:tab w:val="left" w:pos="284"/>
          <w:tab w:val="center" w:pos="4678"/>
          <w:tab w:val="right" w:pos="9356"/>
        </w:tabs>
        <w:ind w:firstLine="709"/>
        <w:jc w:val="both"/>
        <w:rPr>
          <w:color w:val="000000" w:themeColor="text1"/>
          <w:sz w:val="28"/>
          <w:szCs w:val="28"/>
        </w:rPr>
      </w:pPr>
      <w:r w:rsidRPr="00DB3595">
        <w:rPr>
          <w:color w:val="000000" w:themeColor="text1"/>
          <w:sz w:val="28"/>
          <w:szCs w:val="28"/>
        </w:rPr>
        <w:t>– </w:t>
      </w:r>
      <w:r w:rsidR="002F7F37" w:rsidRPr="00DB3595">
        <w:rPr>
          <w:color w:val="000000" w:themeColor="text1"/>
          <w:sz w:val="28"/>
          <w:szCs w:val="28"/>
          <w:lang w:val="kk-KZ"/>
        </w:rPr>
        <w:t>разработана компьютерная модель системы, в которой определена оптимальная скорость передачи данных в беспроводной системе</w:t>
      </w:r>
      <w:r w:rsidRPr="00DB3595">
        <w:rPr>
          <w:color w:val="000000" w:themeColor="text1"/>
          <w:sz w:val="28"/>
          <w:szCs w:val="28"/>
        </w:rPr>
        <w:t>;</w:t>
      </w:r>
    </w:p>
    <w:p w14:paraId="4B0CBCB7" w14:textId="594E6B28" w:rsidR="00846C78" w:rsidRPr="00DB3595" w:rsidRDefault="00846C78" w:rsidP="001E07C5">
      <w:pPr>
        <w:widowControl w:val="0"/>
        <w:tabs>
          <w:tab w:val="left" w:pos="284"/>
          <w:tab w:val="center" w:pos="4678"/>
          <w:tab w:val="right" w:pos="9356"/>
        </w:tabs>
        <w:ind w:firstLine="709"/>
        <w:jc w:val="both"/>
        <w:rPr>
          <w:color w:val="000000" w:themeColor="text1"/>
          <w:sz w:val="28"/>
          <w:szCs w:val="28"/>
        </w:rPr>
      </w:pPr>
      <w:r w:rsidRPr="00DB3595">
        <w:rPr>
          <w:color w:val="000000" w:themeColor="text1"/>
          <w:sz w:val="28"/>
          <w:szCs w:val="28"/>
        </w:rPr>
        <w:t>– </w:t>
      </w:r>
      <w:r w:rsidR="002F7F37" w:rsidRPr="00DB3595">
        <w:rPr>
          <w:color w:val="000000" w:themeColor="text1"/>
          <w:sz w:val="28"/>
          <w:szCs w:val="28"/>
          <w:lang w:val="kk-KZ"/>
        </w:rPr>
        <w:t>разработаны структурная и функциональная схема системы, алгоритм работы и математическая модель распределенной беспроводной системы</w:t>
      </w:r>
      <w:r w:rsidRPr="00DB3595">
        <w:rPr>
          <w:color w:val="000000" w:themeColor="text1"/>
          <w:sz w:val="28"/>
          <w:szCs w:val="28"/>
        </w:rPr>
        <w:t>.</w:t>
      </w:r>
    </w:p>
    <w:p w14:paraId="42B08EF3" w14:textId="77777777" w:rsidR="000B222B" w:rsidRPr="00DB3595" w:rsidRDefault="000B222B" w:rsidP="005A1BA5">
      <w:pPr>
        <w:ind w:firstLine="709"/>
        <w:jc w:val="both"/>
        <w:rPr>
          <w:color w:val="000000" w:themeColor="text1"/>
          <w:sz w:val="28"/>
          <w:szCs w:val="28"/>
        </w:rPr>
      </w:pPr>
    </w:p>
    <w:p w14:paraId="0A68CB49" w14:textId="77777777" w:rsidR="000B222B" w:rsidRPr="00DB3595" w:rsidRDefault="000B222B" w:rsidP="005A1BA5">
      <w:pPr>
        <w:ind w:firstLine="709"/>
        <w:jc w:val="both"/>
        <w:rPr>
          <w:color w:val="000000" w:themeColor="text1"/>
          <w:sz w:val="28"/>
          <w:szCs w:val="28"/>
        </w:rPr>
      </w:pPr>
    </w:p>
    <w:p w14:paraId="714B5C2D" w14:textId="77777777" w:rsidR="004E3F61" w:rsidRPr="00DB3595" w:rsidRDefault="004E3F61" w:rsidP="005A1BA5">
      <w:pPr>
        <w:ind w:firstLine="709"/>
        <w:jc w:val="both"/>
        <w:rPr>
          <w:color w:val="000000" w:themeColor="text1"/>
          <w:sz w:val="28"/>
          <w:szCs w:val="28"/>
        </w:rPr>
        <w:sectPr w:rsidR="004E3F61" w:rsidRPr="00DB3595" w:rsidSect="005E5993">
          <w:footerReference w:type="default" r:id="rId88"/>
          <w:pgSz w:w="11906" w:h="16838"/>
          <w:pgMar w:top="1134" w:right="567" w:bottom="1134" w:left="1701" w:header="709" w:footer="709" w:gutter="0"/>
          <w:cols w:space="708"/>
          <w:docGrid w:linePitch="360"/>
        </w:sectPr>
      </w:pPr>
    </w:p>
    <w:p w14:paraId="731C0E13" w14:textId="77777777" w:rsidR="007359D7" w:rsidRPr="00DB3595" w:rsidRDefault="007359D7" w:rsidP="005A1BA5">
      <w:pPr>
        <w:autoSpaceDE w:val="0"/>
        <w:autoSpaceDN w:val="0"/>
        <w:adjustRightInd w:val="0"/>
        <w:ind w:firstLine="709"/>
        <w:jc w:val="center"/>
        <w:rPr>
          <w:b/>
          <w:color w:val="000000" w:themeColor="text1"/>
          <w:sz w:val="28"/>
          <w:szCs w:val="28"/>
          <w:lang w:val="kk-KZ"/>
        </w:rPr>
      </w:pPr>
      <w:r w:rsidRPr="00DB3595">
        <w:rPr>
          <w:b/>
          <w:color w:val="000000" w:themeColor="text1"/>
          <w:sz w:val="28"/>
          <w:szCs w:val="28"/>
          <w:lang w:val="kk-KZ"/>
        </w:rPr>
        <w:lastRenderedPageBreak/>
        <w:t>СПИСОК ИСПОЛЬЗОВАННЫХ ИСТОЧНИКОВ</w:t>
      </w:r>
    </w:p>
    <w:p w14:paraId="1654E61E" w14:textId="77777777" w:rsidR="007359D7" w:rsidRPr="00DB3595" w:rsidRDefault="007359D7" w:rsidP="005A1BA5">
      <w:pPr>
        <w:ind w:firstLine="709"/>
        <w:jc w:val="both"/>
        <w:rPr>
          <w:color w:val="000000" w:themeColor="text1"/>
          <w:sz w:val="28"/>
          <w:szCs w:val="28"/>
        </w:rPr>
      </w:pPr>
    </w:p>
    <w:p w14:paraId="520CC013" w14:textId="69A0B81B" w:rsidR="002853E2" w:rsidRPr="00DB3595" w:rsidRDefault="00367A2A" w:rsidP="00367A2A">
      <w:pPr>
        <w:ind w:firstLine="567"/>
        <w:jc w:val="both"/>
        <w:rPr>
          <w:bCs/>
          <w:iCs/>
          <w:color w:val="000000" w:themeColor="text1"/>
          <w:sz w:val="28"/>
          <w:szCs w:val="28"/>
        </w:rPr>
      </w:pPr>
      <w:r w:rsidRPr="00DB3595">
        <w:rPr>
          <w:bCs/>
          <w:iCs/>
          <w:color w:val="000000" w:themeColor="text1"/>
          <w:sz w:val="28"/>
          <w:szCs w:val="28"/>
        </w:rPr>
        <w:t>1 </w:t>
      </w:r>
      <w:r w:rsidR="005C01F7" w:rsidRPr="00DB3595">
        <w:rPr>
          <w:bCs/>
          <w:iCs/>
          <w:color w:val="000000" w:themeColor="text1"/>
          <w:sz w:val="28"/>
          <w:szCs w:val="28"/>
        </w:rPr>
        <w:t>Национальн</w:t>
      </w:r>
      <w:r w:rsidR="005C01F7" w:rsidRPr="00DB3595">
        <w:rPr>
          <w:bCs/>
          <w:iCs/>
          <w:color w:val="000000" w:themeColor="text1"/>
          <w:sz w:val="28"/>
          <w:szCs w:val="28"/>
          <w:lang w:val="kk-KZ"/>
        </w:rPr>
        <w:t>ый</w:t>
      </w:r>
      <w:r w:rsidR="005C01F7" w:rsidRPr="00DB3595">
        <w:rPr>
          <w:bCs/>
          <w:iCs/>
          <w:color w:val="000000" w:themeColor="text1"/>
          <w:sz w:val="28"/>
          <w:szCs w:val="28"/>
        </w:rPr>
        <w:t xml:space="preserve"> план развития Республики Казахстан</w:t>
      </w:r>
      <w:r w:rsidR="002853E2" w:rsidRPr="00DB3595">
        <w:rPr>
          <w:bCs/>
          <w:iCs/>
          <w:color w:val="000000" w:themeColor="text1"/>
          <w:sz w:val="28"/>
          <w:szCs w:val="28"/>
        </w:rPr>
        <w:t xml:space="preserve"> до 2025 года. Утвержден Указом Президента Республики Казахстан от 15 февраля 2018 года</w:t>
      </w:r>
      <w:r w:rsidRPr="00DB3595">
        <w:rPr>
          <w:bCs/>
          <w:iCs/>
          <w:color w:val="000000" w:themeColor="text1"/>
          <w:sz w:val="28"/>
          <w:szCs w:val="28"/>
        </w:rPr>
        <w:t>,</w:t>
      </w:r>
      <w:r w:rsidR="002853E2" w:rsidRPr="00DB3595">
        <w:rPr>
          <w:bCs/>
          <w:iCs/>
          <w:color w:val="000000" w:themeColor="text1"/>
          <w:sz w:val="28"/>
          <w:szCs w:val="28"/>
        </w:rPr>
        <w:t xml:space="preserve"> № 636</w:t>
      </w:r>
      <w:r w:rsidRPr="00DB3595">
        <w:rPr>
          <w:bCs/>
          <w:iCs/>
          <w:color w:val="000000" w:themeColor="text1"/>
          <w:sz w:val="28"/>
          <w:szCs w:val="28"/>
        </w:rPr>
        <w:t>. http://adilet.zan.kz. 27.0</w:t>
      </w:r>
      <w:r w:rsidR="000F3DA0" w:rsidRPr="00DB3595">
        <w:rPr>
          <w:bCs/>
          <w:iCs/>
          <w:color w:val="000000" w:themeColor="text1"/>
          <w:sz w:val="28"/>
          <w:szCs w:val="28"/>
          <w:lang w:val="kk-KZ"/>
        </w:rPr>
        <w:t>3</w:t>
      </w:r>
      <w:r w:rsidRPr="00DB3595">
        <w:rPr>
          <w:bCs/>
          <w:iCs/>
          <w:color w:val="000000" w:themeColor="text1"/>
          <w:sz w:val="28"/>
          <w:szCs w:val="28"/>
        </w:rPr>
        <w:t>.20</w:t>
      </w:r>
      <w:r w:rsidR="000F3DA0" w:rsidRPr="00DB3595">
        <w:rPr>
          <w:bCs/>
          <w:iCs/>
          <w:color w:val="000000" w:themeColor="text1"/>
          <w:sz w:val="28"/>
          <w:szCs w:val="28"/>
          <w:lang w:val="kk-KZ"/>
        </w:rPr>
        <w:t>21</w:t>
      </w:r>
      <w:r w:rsidRPr="00DB3595">
        <w:rPr>
          <w:bCs/>
          <w:iCs/>
          <w:color w:val="000000" w:themeColor="text1"/>
          <w:sz w:val="28"/>
          <w:szCs w:val="28"/>
        </w:rPr>
        <w:t>.</w:t>
      </w:r>
    </w:p>
    <w:p w14:paraId="3326FC45" w14:textId="1A2E5BE4" w:rsidR="00AA0D6A" w:rsidRPr="00DB3595" w:rsidRDefault="002853E2" w:rsidP="00E05FD2">
      <w:pPr>
        <w:ind w:firstLine="567"/>
        <w:jc w:val="both"/>
        <w:rPr>
          <w:color w:val="000000" w:themeColor="text1"/>
          <w:sz w:val="28"/>
          <w:szCs w:val="28"/>
          <w:lang w:val="kk-KZ"/>
        </w:rPr>
      </w:pPr>
      <w:r w:rsidRPr="00DB3595">
        <w:rPr>
          <w:color w:val="000000" w:themeColor="text1"/>
          <w:sz w:val="28"/>
          <w:szCs w:val="28"/>
        </w:rPr>
        <w:t>2</w:t>
      </w:r>
      <w:r w:rsidR="00367A2A" w:rsidRPr="00DB3595">
        <w:rPr>
          <w:color w:val="000000" w:themeColor="text1"/>
          <w:sz w:val="28"/>
          <w:szCs w:val="28"/>
        </w:rPr>
        <w:t> </w:t>
      </w:r>
      <w:r w:rsidR="00E05FD2" w:rsidRPr="00DB3595">
        <w:rPr>
          <w:color w:val="000000" w:themeColor="text1"/>
          <w:sz w:val="28"/>
          <w:szCs w:val="28"/>
        </w:rPr>
        <w:t xml:space="preserve">Овчинников И.Г., Овчинников И.И., Нигаматова О.И., Михалдыкин Е.С.  Прочностной мониторинг мостовых сооружений и особенности его применения. Часть 1. Международный и отечественный опыт применения мониторинга // Интернет-журнал «Транспортные сооружения». – 2014. – Т. 1. </w:t>
      </w:r>
      <w:r w:rsidR="00E05FD2" w:rsidRPr="00DB3595">
        <w:rPr>
          <w:color w:val="000000" w:themeColor="text1"/>
          <w:sz w:val="28"/>
          <w:szCs w:val="28"/>
          <w:lang w:val="kk-KZ"/>
        </w:rPr>
        <w:t>№1</w:t>
      </w:r>
      <w:r w:rsidR="00D34E7C" w:rsidRPr="00DB3595">
        <w:rPr>
          <w:color w:val="000000" w:themeColor="text1"/>
          <w:sz w:val="28"/>
          <w:szCs w:val="28"/>
          <w:lang w:val="kk-KZ"/>
        </w:rPr>
        <w:t xml:space="preserve"> </w:t>
      </w:r>
      <w:r w:rsidR="00E05FD2" w:rsidRPr="00DB3595">
        <w:rPr>
          <w:color w:val="000000" w:themeColor="text1"/>
          <w:sz w:val="28"/>
          <w:szCs w:val="28"/>
          <w:lang w:val="en-US"/>
        </w:rPr>
        <w:t xml:space="preserve">– </w:t>
      </w:r>
      <w:r w:rsidR="00E05FD2" w:rsidRPr="00DB3595">
        <w:rPr>
          <w:color w:val="000000" w:themeColor="text1"/>
          <w:sz w:val="28"/>
          <w:szCs w:val="28"/>
        </w:rPr>
        <w:t>С</w:t>
      </w:r>
      <w:r w:rsidR="00E05FD2" w:rsidRPr="00DB3595">
        <w:rPr>
          <w:color w:val="000000" w:themeColor="text1"/>
          <w:sz w:val="28"/>
          <w:szCs w:val="28"/>
          <w:lang w:val="en-US"/>
        </w:rPr>
        <w:t>. 1-</w:t>
      </w:r>
      <w:r w:rsidR="00E05FD2" w:rsidRPr="00DB3595">
        <w:rPr>
          <w:color w:val="000000" w:themeColor="text1"/>
          <w:sz w:val="28"/>
          <w:szCs w:val="28"/>
          <w:lang w:val="kk-KZ"/>
        </w:rPr>
        <w:t>32</w:t>
      </w:r>
      <w:r w:rsidR="00E05FD2" w:rsidRPr="00DB3595">
        <w:rPr>
          <w:color w:val="000000" w:themeColor="text1"/>
          <w:sz w:val="28"/>
          <w:szCs w:val="28"/>
          <w:lang w:val="en-US"/>
        </w:rPr>
        <w:t>.</w:t>
      </w:r>
      <w:r w:rsidR="00E05FD2" w:rsidRPr="00DB3595">
        <w:rPr>
          <w:color w:val="000000" w:themeColor="text1"/>
          <w:sz w:val="28"/>
          <w:szCs w:val="28"/>
          <w:lang w:val="kk-KZ"/>
        </w:rPr>
        <w:t xml:space="preserve"> </w:t>
      </w:r>
      <w:r w:rsidR="00AA0D6A" w:rsidRPr="00DB3595">
        <w:rPr>
          <w:color w:val="000000" w:themeColor="text1"/>
          <w:sz w:val="28"/>
          <w:szCs w:val="28"/>
          <w:lang w:val="kk-KZ"/>
        </w:rPr>
        <w:t>http://t-s.today/PDF/01TS114.pdf 02.03.2019</w:t>
      </w:r>
      <w:r w:rsidR="00160FD9" w:rsidRPr="00DB3595">
        <w:rPr>
          <w:color w:val="000000" w:themeColor="text1"/>
          <w:sz w:val="28"/>
          <w:szCs w:val="28"/>
          <w:lang w:val="kk-KZ"/>
        </w:rPr>
        <w:t>.</w:t>
      </w:r>
      <w:r w:rsidR="00AA0D6A" w:rsidRPr="00DB3595">
        <w:rPr>
          <w:color w:val="000000" w:themeColor="text1"/>
          <w:sz w:val="28"/>
          <w:szCs w:val="28"/>
          <w:lang w:val="kk-KZ"/>
        </w:rPr>
        <w:t xml:space="preserve"> </w:t>
      </w:r>
    </w:p>
    <w:p w14:paraId="7B6CCB27" w14:textId="3C46DEA2" w:rsidR="00AA0D6A" w:rsidRPr="00DB3595" w:rsidRDefault="00AA0D6A" w:rsidP="00E05FD2">
      <w:pPr>
        <w:ind w:firstLine="567"/>
        <w:jc w:val="both"/>
        <w:rPr>
          <w:color w:val="000000" w:themeColor="text1"/>
          <w:sz w:val="28"/>
          <w:szCs w:val="28"/>
          <w:lang w:val="en-US"/>
        </w:rPr>
      </w:pPr>
      <w:r w:rsidRPr="00DB3595">
        <w:rPr>
          <w:color w:val="000000" w:themeColor="text1"/>
          <w:sz w:val="28"/>
          <w:szCs w:val="28"/>
          <w:lang w:val="en-US"/>
        </w:rPr>
        <w:t xml:space="preserve">3 </w:t>
      </w:r>
      <w:r w:rsidR="00976973" w:rsidRPr="00DB3595">
        <w:rPr>
          <w:color w:val="000000" w:themeColor="text1"/>
          <w:sz w:val="28"/>
          <w:szCs w:val="28"/>
          <w:lang w:val="en-US"/>
        </w:rPr>
        <w:t xml:space="preserve">Alekseyev </w:t>
      </w:r>
      <w:r w:rsidRPr="00DB3595">
        <w:rPr>
          <w:color w:val="000000" w:themeColor="text1"/>
          <w:sz w:val="28"/>
          <w:szCs w:val="28"/>
          <w:lang w:val="en-US"/>
        </w:rPr>
        <w:t xml:space="preserve">O.V., </w:t>
      </w:r>
      <w:r w:rsidR="00976973" w:rsidRPr="00DB3595">
        <w:rPr>
          <w:color w:val="000000" w:themeColor="text1"/>
          <w:sz w:val="28"/>
          <w:szCs w:val="28"/>
          <w:lang w:val="en-US"/>
        </w:rPr>
        <w:t xml:space="preserve">Viktorov </w:t>
      </w:r>
      <w:r w:rsidRPr="00DB3595">
        <w:rPr>
          <w:color w:val="000000" w:themeColor="text1"/>
          <w:sz w:val="28"/>
          <w:szCs w:val="28"/>
          <w:lang w:val="en-US"/>
        </w:rPr>
        <w:t xml:space="preserve">A.D., </w:t>
      </w:r>
      <w:r w:rsidR="00976973" w:rsidRPr="00DB3595">
        <w:rPr>
          <w:color w:val="000000" w:themeColor="text1"/>
          <w:sz w:val="28"/>
          <w:szCs w:val="28"/>
          <w:lang w:val="en-US"/>
        </w:rPr>
        <w:t xml:space="preserve">Kutuzov </w:t>
      </w:r>
      <w:r w:rsidRPr="00DB3595">
        <w:rPr>
          <w:color w:val="000000" w:themeColor="text1"/>
          <w:sz w:val="28"/>
          <w:szCs w:val="28"/>
          <w:lang w:val="en-US"/>
        </w:rPr>
        <w:t>V.M. Problems and ways of creating environment monitoring system, Monitoring. 1 (1995)</w:t>
      </w:r>
    </w:p>
    <w:p w14:paraId="245E256B" w14:textId="6DE115A3" w:rsidR="00AA0D6A" w:rsidRPr="00DB3595" w:rsidRDefault="00AA0D6A" w:rsidP="00031907">
      <w:pPr>
        <w:ind w:firstLine="567"/>
        <w:jc w:val="both"/>
        <w:rPr>
          <w:color w:val="000000" w:themeColor="text1"/>
          <w:sz w:val="28"/>
          <w:szCs w:val="28"/>
          <w:lang w:val="kk-KZ"/>
        </w:rPr>
      </w:pPr>
      <w:r w:rsidRPr="00DB3595">
        <w:rPr>
          <w:color w:val="000000" w:themeColor="text1"/>
          <w:sz w:val="28"/>
          <w:szCs w:val="28"/>
          <w:lang w:val="en-US"/>
        </w:rPr>
        <w:t xml:space="preserve">4 </w:t>
      </w:r>
      <w:r w:rsidR="00976973" w:rsidRPr="00DB3595">
        <w:rPr>
          <w:color w:val="000000" w:themeColor="text1"/>
          <w:sz w:val="28"/>
          <w:szCs w:val="28"/>
          <w:lang w:val="en-US"/>
        </w:rPr>
        <w:t xml:space="preserve">Krakhmal’ny </w:t>
      </w:r>
      <w:r w:rsidR="00031907" w:rsidRPr="00DB3595">
        <w:rPr>
          <w:color w:val="000000" w:themeColor="text1"/>
          <w:sz w:val="28"/>
          <w:szCs w:val="28"/>
          <w:lang w:val="en-US"/>
        </w:rPr>
        <w:t xml:space="preserve">Т.А., </w:t>
      </w:r>
      <w:r w:rsidR="00976973" w:rsidRPr="00DB3595">
        <w:rPr>
          <w:color w:val="000000" w:themeColor="text1"/>
          <w:sz w:val="28"/>
          <w:szCs w:val="28"/>
          <w:lang w:val="en-US"/>
        </w:rPr>
        <w:t xml:space="preserve">Evtushenko </w:t>
      </w:r>
      <w:r w:rsidR="00031907" w:rsidRPr="00DB3595">
        <w:rPr>
          <w:color w:val="000000" w:themeColor="text1"/>
          <w:sz w:val="28"/>
          <w:szCs w:val="28"/>
          <w:lang w:val="en-US"/>
        </w:rPr>
        <w:t xml:space="preserve">S.I., </w:t>
      </w:r>
      <w:r w:rsidR="00976973" w:rsidRPr="00DB3595">
        <w:rPr>
          <w:color w:val="000000" w:themeColor="text1"/>
          <w:sz w:val="28"/>
          <w:szCs w:val="28"/>
          <w:lang w:val="en-US"/>
        </w:rPr>
        <w:t xml:space="preserve">Krakhmal'naya </w:t>
      </w:r>
      <w:r w:rsidR="00031907" w:rsidRPr="00DB3595">
        <w:rPr>
          <w:color w:val="000000" w:themeColor="text1"/>
          <w:sz w:val="28"/>
          <w:szCs w:val="28"/>
          <w:lang w:val="en-US"/>
        </w:rPr>
        <w:t>M.P. New System of Monitoring of a Condition of Cracks of Small Reinforced Concrete Bridge Constructions//  Procedia Engineering</w:t>
      </w:r>
      <w:r w:rsidR="00031907" w:rsidRPr="00DB3595">
        <w:rPr>
          <w:color w:val="000000" w:themeColor="text1"/>
          <w:sz w:val="28"/>
          <w:szCs w:val="28"/>
          <w:lang w:val="kk-KZ"/>
        </w:rPr>
        <w:t>.</w:t>
      </w:r>
      <w:r w:rsidR="00031907" w:rsidRPr="00DB3595">
        <w:rPr>
          <w:color w:val="000000" w:themeColor="text1"/>
          <w:sz w:val="28"/>
          <w:szCs w:val="28"/>
          <w:lang w:val="en-US"/>
        </w:rPr>
        <w:t xml:space="preserve"> –</w:t>
      </w:r>
      <w:r w:rsidR="00031907" w:rsidRPr="00DB3595">
        <w:rPr>
          <w:color w:val="000000" w:themeColor="text1"/>
          <w:sz w:val="28"/>
          <w:szCs w:val="28"/>
          <w:lang w:val="kk-KZ"/>
        </w:rPr>
        <w:t xml:space="preserve"> 2016.</w:t>
      </w:r>
      <w:r w:rsidR="00031907" w:rsidRPr="00DB3595">
        <w:rPr>
          <w:color w:val="000000" w:themeColor="text1"/>
          <w:sz w:val="28"/>
          <w:szCs w:val="28"/>
          <w:lang w:val="en-US"/>
        </w:rPr>
        <w:t xml:space="preserve"> –</w:t>
      </w:r>
      <w:r w:rsidR="00031907" w:rsidRPr="00DB3595">
        <w:rPr>
          <w:color w:val="000000" w:themeColor="text1"/>
          <w:sz w:val="28"/>
          <w:szCs w:val="28"/>
          <w:lang w:val="kk-KZ"/>
        </w:rPr>
        <w:t xml:space="preserve"> </w:t>
      </w:r>
      <w:r w:rsidR="00FC2164" w:rsidRPr="00DB3595">
        <w:rPr>
          <w:color w:val="000000" w:themeColor="text1"/>
          <w:sz w:val="28"/>
          <w:szCs w:val="28"/>
          <w:lang w:val="en-US"/>
        </w:rPr>
        <w:t>Vol</w:t>
      </w:r>
      <w:r w:rsidR="00031907" w:rsidRPr="00DB3595">
        <w:rPr>
          <w:color w:val="000000" w:themeColor="text1"/>
          <w:sz w:val="28"/>
          <w:szCs w:val="28"/>
          <w:lang w:val="en-US"/>
        </w:rPr>
        <w:t>.150 – P.2369 – 2374</w:t>
      </w:r>
      <w:r w:rsidR="00E427EF" w:rsidRPr="00DB3595">
        <w:rPr>
          <w:color w:val="000000" w:themeColor="text1"/>
          <w:sz w:val="28"/>
          <w:szCs w:val="28"/>
          <w:lang w:val="en-US"/>
        </w:rPr>
        <w:t>.</w:t>
      </w:r>
    </w:p>
    <w:p w14:paraId="081927E6" w14:textId="5CD9EC9C" w:rsidR="00E41CC9" w:rsidRPr="00DB3595" w:rsidRDefault="00E41CC9" w:rsidP="00E05FD2">
      <w:pPr>
        <w:ind w:firstLine="567"/>
        <w:jc w:val="both"/>
        <w:rPr>
          <w:color w:val="000000" w:themeColor="text1"/>
          <w:sz w:val="28"/>
          <w:szCs w:val="28"/>
          <w:lang w:val="en-US"/>
        </w:rPr>
      </w:pPr>
      <w:r w:rsidRPr="00DB3595">
        <w:rPr>
          <w:color w:val="000000" w:themeColor="text1"/>
          <w:sz w:val="28"/>
          <w:szCs w:val="28"/>
          <w:lang w:val="en-US"/>
        </w:rPr>
        <w:t>5</w:t>
      </w:r>
      <w:r w:rsidR="00925969" w:rsidRPr="00DB3595">
        <w:rPr>
          <w:color w:val="000000" w:themeColor="text1"/>
          <w:sz w:val="28"/>
          <w:szCs w:val="28"/>
          <w:lang w:val="en-US"/>
        </w:rPr>
        <w:t xml:space="preserve"> </w:t>
      </w:r>
      <w:r w:rsidR="00976973" w:rsidRPr="00DB3595">
        <w:rPr>
          <w:color w:val="000000" w:themeColor="text1"/>
          <w:sz w:val="28"/>
          <w:szCs w:val="28"/>
          <w:lang w:val="en-US"/>
        </w:rPr>
        <w:t xml:space="preserve">Aktan </w:t>
      </w:r>
      <w:r w:rsidR="008B226F" w:rsidRPr="00DB3595">
        <w:rPr>
          <w:color w:val="000000" w:themeColor="text1"/>
          <w:sz w:val="28"/>
          <w:szCs w:val="28"/>
          <w:lang w:val="en-US"/>
        </w:rPr>
        <w:t xml:space="preserve">A.E., </w:t>
      </w:r>
      <w:r w:rsidR="00976973" w:rsidRPr="00DB3595">
        <w:rPr>
          <w:color w:val="000000" w:themeColor="text1"/>
          <w:sz w:val="28"/>
          <w:szCs w:val="28"/>
          <w:lang w:val="en-US"/>
        </w:rPr>
        <w:t xml:space="preserve">Catbas </w:t>
      </w:r>
      <w:r w:rsidR="008B226F" w:rsidRPr="00DB3595">
        <w:rPr>
          <w:color w:val="000000" w:themeColor="text1"/>
          <w:sz w:val="28"/>
          <w:szCs w:val="28"/>
          <w:lang w:val="en-US"/>
        </w:rPr>
        <w:t xml:space="preserve">F. N., </w:t>
      </w:r>
      <w:r w:rsidR="00976973" w:rsidRPr="00DB3595">
        <w:rPr>
          <w:color w:val="000000" w:themeColor="text1"/>
          <w:sz w:val="28"/>
          <w:szCs w:val="28"/>
          <w:lang w:val="en-US"/>
        </w:rPr>
        <w:t xml:space="preserve">Grimmelsman </w:t>
      </w:r>
      <w:r w:rsidR="008B226F" w:rsidRPr="00DB3595">
        <w:rPr>
          <w:color w:val="000000" w:themeColor="text1"/>
          <w:sz w:val="28"/>
          <w:szCs w:val="28"/>
          <w:lang w:val="en-US"/>
        </w:rPr>
        <w:t xml:space="preserve">K., </w:t>
      </w:r>
      <w:r w:rsidR="00976973" w:rsidRPr="00DB3595">
        <w:rPr>
          <w:color w:val="000000" w:themeColor="text1"/>
          <w:sz w:val="28"/>
          <w:szCs w:val="28"/>
          <w:lang w:val="en-US"/>
        </w:rPr>
        <w:t xml:space="preserve">Pervizpour </w:t>
      </w:r>
      <w:r w:rsidR="008B226F" w:rsidRPr="00DB3595">
        <w:rPr>
          <w:color w:val="000000" w:themeColor="text1"/>
          <w:sz w:val="28"/>
          <w:szCs w:val="28"/>
          <w:lang w:val="en-US"/>
        </w:rPr>
        <w:t xml:space="preserve">M., </w:t>
      </w:r>
      <w:r w:rsidR="00976973" w:rsidRPr="00DB3595">
        <w:rPr>
          <w:color w:val="000000" w:themeColor="text1"/>
          <w:sz w:val="28"/>
          <w:szCs w:val="28"/>
          <w:lang w:val="en-US"/>
        </w:rPr>
        <w:t xml:space="preserve">Curtis </w:t>
      </w:r>
      <w:r w:rsidR="008B226F" w:rsidRPr="00DB3595">
        <w:rPr>
          <w:color w:val="000000" w:themeColor="text1"/>
          <w:sz w:val="28"/>
          <w:szCs w:val="28"/>
          <w:lang w:val="en-US"/>
        </w:rPr>
        <w:t xml:space="preserve">J., </w:t>
      </w:r>
      <w:r w:rsidR="00976973" w:rsidRPr="00DB3595">
        <w:rPr>
          <w:color w:val="000000" w:themeColor="text1"/>
          <w:sz w:val="28"/>
          <w:szCs w:val="28"/>
          <w:lang w:val="en-US"/>
        </w:rPr>
        <w:t xml:space="preserve">Shen </w:t>
      </w:r>
      <w:r w:rsidR="008B226F" w:rsidRPr="00DB3595">
        <w:rPr>
          <w:color w:val="000000" w:themeColor="text1"/>
          <w:sz w:val="28"/>
          <w:szCs w:val="28"/>
          <w:lang w:val="en-US"/>
        </w:rPr>
        <w:t xml:space="preserve">K. and </w:t>
      </w:r>
      <w:r w:rsidR="00976973" w:rsidRPr="00DB3595">
        <w:rPr>
          <w:color w:val="000000" w:themeColor="text1"/>
          <w:sz w:val="28"/>
          <w:szCs w:val="28"/>
          <w:lang w:val="en-US"/>
        </w:rPr>
        <w:t xml:space="preserve">Qin </w:t>
      </w:r>
      <w:r w:rsidR="008B226F" w:rsidRPr="00DB3595">
        <w:rPr>
          <w:color w:val="000000" w:themeColor="text1"/>
          <w:sz w:val="28"/>
          <w:szCs w:val="28"/>
          <w:lang w:val="en-US"/>
        </w:rPr>
        <w:t>X.</w:t>
      </w:r>
      <w:r w:rsidR="008B226F" w:rsidRPr="00DB3595">
        <w:rPr>
          <w:color w:val="000000" w:themeColor="text1"/>
          <w:lang w:val="en-US"/>
        </w:rPr>
        <w:t xml:space="preserve"> </w:t>
      </w:r>
      <w:r w:rsidR="008B226F" w:rsidRPr="00DB3595">
        <w:rPr>
          <w:color w:val="000000" w:themeColor="text1"/>
          <w:sz w:val="28"/>
          <w:szCs w:val="28"/>
          <w:lang w:val="en-US"/>
        </w:rPr>
        <w:t>A theory of health monitoring for highway bridges. 2002 First International Conference on Bridge Maintenance, Safety and Management (IABMAS).</w:t>
      </w:r>
    </w:p>
    <w:p w14:paraId="76DAC955" w14:textId="58E922D5" w:rsidR="00E41CC9" w:rsidRPr="00DB3595" w:rsidRDefault="00E41CC9" w:rsidP="00E05FD2">
      <w:pPr>
        <w:ind w:firstLine="567"/>
        <w:jc w:val="both"/>
        <w:rPr>
          <w:color w:val="000000" w:themeColor="text1"/>
          <w:sz w:val="28"/>
          <w:szCs w:val="28"/>
          <w:lang w:val="kk-KZ"/>
        </w:rPr>
      </w:pPr>
      <w:r w:rsidRPr="00DB3595">
        <w:rPr>
          <w:color w:val="000000" w:themeColor="text1"/>
          <w:sz w:val="28"/>
          <w:szCs w:val="28"/>
        </w:rPr>
        <w:t>6</w:t>
      </w:r>
      <w:r w:rsidR="00244228" w:rsidRPr="00DB3595">
        <w:rPr>
          <w:color w:val="000000" w:themeColor="text1"/>
          <w:sz w:val="28"/>
          <w:szCs w:val="28"/>
        </w:rPr>
        <w:t xml:space="preserve"> </w:t>
      </w:r>
      <w:r w:rsidR="00F40312" w:rsidRPr="00DB3595">
        <w:rPr>
          <w:color w:val="000000" w:themeColor="text1"/>
          <w:sz w:val="28"/>
          <w:szCs w:val="28"/>
        </w:rPr>
        <w:t>Таненбаум Э., Ван Стеен М. Распределенные системы. Принципы и парадигмы</w:t>
      </w:r>
      <w:r w:rsidR="009D1C63" w:rsidRPr="00DB3595">
        <w:rPr>
          <w:color w:val="000000" w:themeColor="text1"/>
          <w:sz w:val="28"/>
          <w:szCs w:val="28"/>
        </w:rPr>
        <w:t xml:space="preserve">. – </w:t>
      </w:r>
      <w:r w:rsidR="00F40312" w:rsidRPr="00DB3595">
        <w:rPr>
          <w:color w:val="000000" w:themeColor="text1"/>
          <w:sz w:val="28"/>
          <w:szCs w:val="28"/>
        </w:rPr>
        <w:t>СПб.: Питер, 2003.</w:t>
      </w:r>
      <w:r w:rsidR="009D1C63" w:rsidRPr="00DB3595">
        <w:rPr>
          <w:color w:val="000000" w:themeColor="text1"/>
          <w:sz w:val="28"/>
          <w:szCs w:val="28"/>
        </w:rPr>
        <w:t xml:space="preserve"> – </w:t>
      </w:r>
      <w:r w:rsidR="00F40312" w:rsidRPr="00DB3595">
        <w:rPr>
          <w:color w:val="000000" w:themeColor="text1"/>
          <w:sz w:val="28"/>
          <w:szCs w:val="28"/>
        </w:rPr>
        <w:t>877 с</w:t>
      </w:r>
      <w:r w:rsidR="009D1C63" w:rsidRPr="00DB3595">
        <w:rPr>
          <w:color w:val="000000" w:themeColor="text1"/>
          <w:sz w:val="28"/>
          <w:szCs w:val="28"/>
        </w:rPr>
        <w:t>.</w:t>
      </w:r>
    </w:p>
    <w:p w14:paraId="16D17858" w14:textId="724CBB3A" w:rsidR="00E41CC9" w:rsidRPr="00DB3595" w:rsidRDefault="00E41CC9" w:rsidP="00E05FD2">
      <w:pPr>
        <w:ind w:firstLine="567"/>
        <w:jc w:val="both"/>
        <w:rPr>
          <w:color w:val="000000" w:themeColor="text1"/>
          <w:sz w:val="28"/>
          <w:szCs w:val="28"/>
        </w:rPr>
      </w:pPr>
      <w:r w:rsidRPr="00DB3595">
        <w:rPr>
          <w:color w:val="000000" w:themeColor="text1"/>
          <w:sz w:val="28"/>
          <w:szCs w:val="28"/>
        </w:rPr>
        <w:t>7</w:t>
      </w:r>
      <w:r w:rsidR="00532A19" w:rsidRPr="00DB3595">
        <w:rPr>
          <w:color w:val="000000" w:themeColor="text1"/>
        </w:rPr>
        <w:t xml:space="preserve"> </w:t>
      </w:r>
      <w:r w:rsidR="00532A19" w:rsidRPr="00DB3595">
        <w:rPr>
          <w:color w:val="000000" w:themeColor="text1"/>
          <w:sz w:val="28"/>
          <w:szCs w:val="28"/>
        </w:rPr>
        <w:t>Фролова М.В. Применение Веб-технологий при разработке распределенных систем мониторинга</w:t>
      </w:r>
      <w:r w:rsidR="00532A19" w:rsidRPr="00DB3595">
        <w:rPr>
          <w:color w:val="000000" w:themeColor="text1"/>
          <w:sz w:val="28"/>
          <w:szCs w:val="28"/>
          <w:lang w:val="kk-KZ"/>
        </w:rPr>
        <w:t xml:space="preserve"> //</w:t>
      </w:r>
      <w:r w:rsidR="00532A19" w:rsidRPr="00DB3595">
        <w:rPr>
          <w:color w:val="000000" w:themeColor="text1"/>
          <w:sz w:val="28"/>
          <w:szCs w:val="28"/>
        </w:rPr>
        <w:t xml:space="preserve"> Известия ЮФУ. Технические науки</w:t>
      </w:r>
      <w:r w:rsidR="00132430" w:rsidRPr="00DB3595">
        <w:rPr>
          <w:color w:val="000000" w:themeColor="text1"/>
          <w:sz w:val="28"/>
          <w:szCs w:val="28"/>
        </w:rPr>
        <w:t>. –</w:t>
      </w:r>
      <w:r w:rsidR="00132430" w:rsidRPr="00DB3595">
        <w:rPr>
          <w:color w:val="000000" w:themeColor="text1"/>
          <w:sz w:val="28"/>
          <w:szCs w:val="28"/>
          <w:lang w:val="kk-KZ"/>
        </w:rPr>
        <w:t xml:space="preserve"> Таганрог, 2011</w:t>
      </w:r>
      <w:r w:rsidR="00132430" w:rsidRPr="00DB3595">
        <w:rPr>
          <w:color w:val="000000" w:themeColor="text1"/>
          <w:sz w:val="28"/>
          <w:szCs w:val="28"/>
        </w:rPr>
        <w:t>. –</w:t>
      </w:r>
      <w:r w:rsidR="00132430" w:rsidRPr="00DB3595">
        <w:rPr>
          <w:color w:val="000000" w:themeColor="text1"/>
          <w:sz w:val="28"/>
          <w:szCs w:val="28"/>
          <w:lang w:val="kk-KZ"/>
        </w:rPr>
        <w:t xml:space="preserve"> </w:t>
      </w:r>
      <w:r w:rsidR="00532A19" w:rsidRPr="00DB3595">
        <w:rPr>
          <w:color w:val="000000" w:themeColor="text1"/>
          <w:sz w:val="28"/>
          <w:szCs w:val="28"/>
        </w:rPr>
        <w:t xml:space="preserve"> Тематический выпуск. Раздел І. Системы и сети. – С.41-47.</w:t>
      </w:r>
    </w:p>
    <w:p w14:paraId="78485459" w14:textId="1D07798E" w:rsidR="00E41CC9" w:rsidRPr="00DB3595" w:rsidRDefault="00E41CC9" w:rsidP="00E05FD2">
      <w:pPr>
        <w:ind w:firstLine="567"/>
        <w:jc w:val="both"/>
        <w:rPr>
          <w:color w:val="000000" w:themeColor="text1"/>
          <w:sz w:val="28"/>
          <w:szCs w:val="28"/>
          <w:lang w:val="kk-KZ"/>
        </w:rPr>
      </w:pPr>
      <w:r w:rsidRPr="00DB3595">
        <w:rPr>
          <w:color w:val="000000" w:themeColor="text1"/>
          <w:sz w:val="28"/>
          <w:szCs w:val="28"/>
        </w:rPr>
        <w:t>8</w:t>
      </w:r>
      <w:r w:rsidR="00055C31" w:rsidRPr="00DB3595">
        <w:rPr>
          <w:color w:val="000000" w:themeColor="text1"/>
          <w:sz w:val="28"/>
          <w:szCs w:val="28"/>
          <w:lang w:val="kk-KZ"/>
        </w:rPr>
        <w:t xml:space="preserve"> Развертывание распределённых беспроводных сетей (WDS) в домашних условиях. </w:t>
      </w:r>
      <w:r w:rsidR="00FC2164" w:rsidRPr="00DB3595">
        <w:rPr>
          <w:color w:val="000000" w:themeColor="text1"/>
          <w:sz w:val="28"/>
          <w:szCs w:val="28"/>
          <w:lang w:val="kk-KZ"/>
        </w:rPr>
        <w:t xml:space="preserve">https://www.ferra.ru/review/computers/s26267.htm </w:t>
      </w:r>
      <w:r w:rsidR="007757E3" w:rsidRPr="00DB3595">
        <w:rPr>
          <w:color w:val="000000" w:themeColor="text1"/>
          <w:sz w:val="28"/>
          <w:szCs w:val="28"/>
          <w:lang w:val="kk-KZ"/>
        </w:rPr>
        <w:t>15.04.2019</w:t>
      </w:r>
    </w:p>
    <w:p w14:paraId="333D1437" w14:textId="76D57B7F" w:rsidR="00454DA6" w:rsidRPr="00DB3595" w:rsidRDefault="00454DA6" w:rsidP="00E05FD2">
      <w:pPr>
        <w:ind w:firstLine="567"/>
        <w:jc w:val="both"/>
        <w:rPr>
          <w:color w:val="000000" w:themeColor="text1"/>
          <w:sz w:val="28"/>
          <w:szCs w:val="28"/>
          <w:lang w:val="en-US"/>
        </w:rPr>
      </w:pPr>
      <w:r w:rsidRPr="00DB3595">
        <w:rPr>
          <w:color w:val="000000" w:themeColor="text1"/>
          <w:sz w:val="28"/>
          <w:szCs w:val="28"/>
          <w:lang w:val="en-US"/>
        </w:rPr>
        <w:t>9</w:t>
      </w:r>
      <w:r w:rsidR="00055C31" w:rsidRPr="00DB3595">
        <w:rPr>
          <w:color w:val="000000" w:themeColor="text1"/>
          <w:sz w:val="28"/>
          <w:szCs w:val="28"/>
          <w:lang w:val="kk-KZ"/>
        </w:rPr>
        <w:t xml:space="preserve"> </w:t>
      </w:r>
      <w:r w:rsidR="00FC2164" w:rsidRPr="00DB3595">
        <w:rPr>
          <w:color w:val="000000" w:themeColor="text1"/>
          <w:sz w:val="28"/>
          <w:szCs w:val="28"/>
          <w:lang w:val="kk-KZ"/>
        </w:rPr>
        <w:t>Franklin S., Graesser C. Is it an Agent, or Just a Program?: A Taxonomy for Autonomous Agents</w:t>
      </w:r>
      <w:r w:rsidR="007757E3" w:rsidRPr="00DB3595">
        <w:rPr>
          <w:color w:val="000000" w:themeColor="text1"/>
          <w:sz w:val="28"/>
          <w:szCs w:val="28"/>
          <w:lang w:val="en-US"/>
        </w:rPr>
        <w:t xml:space="preserve"> //</w:t>
      </w:r>
      <w:r w:rsidR="007757E3" w:rsidRPr="00DB3595">
        <w:rPr>
          <w:color w:val="000000" w:themeColor="text1"/>
          <w:sz w:val="28"/>
          <w:szCs w:val="28"/>
          <w:lang w:val="kk-KZ"/>
        </w:rPr>
        <w:t xml:space="preserve"> ATAL 1996: Intelligent Agents III Agent Theories, Architectures, and Languages</w:t>
      </w:r>
      <w:r w:rsidR="007757E3" w:rsidRPr="00DB3595">
        <w:rPr>
          <w:color w:val="000000" w:themeColor="text1"/>
          <w:sz w:val="28"/>
          <w:szCs w:val="28"/>
          <w:lang w:val="en-US"/>
        </w:rPr>
        <w:t xml:space="preserve">. – </w:t>
      </w:r>
      <w:r w:rsidR="007757E3" w:rsidRPr="00DB3595">
        <w:rPr>
          <w:color w:val="000000" w:themeColor="text1"/>
          <w:sz w:val="28"/>
          <w:szCs w:val="28"/>
          <w:lang w:val="kk-KZ"/>
        </w:rPr>
        <w:t xml:space="preserve">Budapest, Hungary, </w:t>
      </w:r>
      <w:r w:rsidR="007757E3" w:rsidRPr="00DB3595">
        <w:rPr>
          <w:color w:val="000000" w:themeColor="text1"/>
          <w:sz w:val="28"/>
          <w:szCs w:val="28"/>
          <w:lang w:val="en-US"/>
        </w:rPr>
        <w:t>1996. – P 21-35.</w:t>
      </w:r>
    </w:p>
    <w:p w14:paraId="470E19D3" w14:textId="440E9BD1" w:rsidR="00925969" w:rsidRPr="00DB3595" w:rsidRDefault="00925969" w:rsidP="00E05FD2">
      <w:pPr>
        <w:ind w:firstLine="567"/>
        <w:jc w:val="both"/>
        <w:rPr>
          <w:color w:val="000000" w:themeColor="text1"/>
          <w:sz w:val="28"/>
          <w:szCs w:val="28"/>
          <w:lang w:val="en-US"/>
        </w:rPr>
      </w:pPr>
      <w:r w:rsidRPr="00DB3595">
        <w:rPr>
          <w:color w:val="000000" w:themeColor="text1"/>
          <w:sz w:val="28"/>
          <w:szCs w:val="28"/>
        </w:rPr>
        <w:t>10</w:t>
      </w:r>
      <w:r w:rsidR="004946EE" w:rsidRPr="00DB3595">
        <w:rPr>
          <w:color w:val="000000" w:themeColor="text1"/>
          <w:sz w:val="28"/>
          <w:szCs w:val="28"/>
        </w:rPr>
        <w:t xml:space="preserve"> </w:t>
      </w:r>
      <w:r w:rsidR="007379A8" w:rsidRPr="00DB3595">
        <w:rPr>
          <w:color w:val="000000" w:themeColor="text1"/>
          <w:sz w:val="28"/>
          <w:szCs w:val="28"/>
        </w:rPr>
        <w:t xml:space="preserve">Овчинников И.Г., Овчинников И.И., Нигаматова О.И., Михалдыкин Е.С. Прочностной мониторинг мостовых сооружений и особенности его применения. Часть 2. Непрерывный мониторинг состояния мостовых сооружений // Интернет-журнал «Транспортные сооружения». – 2014. – Том. 1. </w:t>
      </w:r>
      <w:r w:rsidR="007379A8" w:rsidRPr="00DB3595">
        <w:rPr>
          <w:color w:val="000000" w:themeColor="text1"/>
          <w:sz w:val="28"/>
          <w:szCs w:val="28"/>
          <w:lang w:val="en-US"/>
        </w:rPr>
        <w:t xml:space="preserve">№2  – </w:t>
      </w:r>
      <w:r w:rsidR="007379A8" w:rsidRPr="00DB3595">
        <w:rPr>
          <w:color w:val="000000" w:themeColor="text1"/>
          <w:sz w:val="28"/>
          <w:szCs w:val="28"/>
        </w:rPr>
        <w:t>С</w:t>
      </w:r>
      <w:r w:rsidR="007379A8" w:rsidRPr="00DB3595">
        <w:rPr>
          <w:color w:val="000000" w:themeColor="text1"/>
          <w:sz w:val="28"/>
          <w:szCs w:val="28"/>
          <w:lang w:val="en-US"/>
        </w:rPr>
        <w:t>. 1-37.</w:t>
      </w:r>
    </w:p>
    <w:p w14:paraId="644DD095" w14:textId="5445806F" w:rsidR="007379A8" w:rsidRPr="00DB3595" w:rsidRDefault="007379A8" w:rsidP="00E05FD2">
      <w:pPr>
        <w:ind w:firstLine="567"/>
        <w:jc w:val="both"/>
        <w:rPr>
          <w:color w:val="000000" w:themeColor="text1"/>
          <w:sz w:val="28"/>
          <w:szCs w:val="28"/>
          <w:lang w:val="en-US"/>
        </w:rPr>
      </w:pPr>
      <w:r w:rsidRPr="00DB3595">
        <w:rPr>
          <w:color w:val="000000" w:themeColor="text1"/>
          <w:sz w:val="28"/>
          <w:szCs w:val="28"/>
          <w:lang w:val="en-US"/>
        </w:rPr>
        <w:t>11</w:t>
      </w:r>
      <w:r w:rsidR="0065086D" w:rsidRPr="00DB3595">
        <w:rPr>
          <w:color w:val="000000" w:themeColor="text1"/>
          <w:sz w:val="28"/>
          <w:szCs w:val="28"/>
          <w:lang w:val="en-US"/>
        </w:rPr>
        <w:t xml:space="preserve"> Ha D.W., Park</w:t>
      </w:r>
      <w:r w:rsidR="0065086D" w:rsidRPr="00DB3595">
        <w:rPr>
          <w:color w:val="000000" w:themeColor="text1"/>
          <w:sz w:val="28"/>
          <w:szCs w:val="28"/>
          <w:lang w:val="kk-KZ"/>
        </w:rPr>
        <w:t xml:space="preserve"> </w:t>
      </w:r>
      <w:r w:rsidR="0065086D" w:rsidRPr="00DB3595">
        <w:rPr>
          <w:color w:val="000000" w:themeColor="text1"/>
          <w:sz w:val="28"/>
          <w:szCs w:val="28"/>
          <w:lang w:val="en-US"/>
        </w:rPr>
        <w:t>H.S., Choi</w:t>
      </w:r>
      <w:r w:rsidR="0065086D" w:rsidRPr="00DB3595">
        <w:rPr>
          <w:color w:val="000000" w:themeColor="text1"/>
          <w:sz w:val="28"/>
          <w:szCs w:val="28"/>
          <w:lang w:val="kk-KZ"/>
        </w:rPr>
        <w:t xml:space="preserve"> </w:t>
      </w:r>
      <w:r w:rsidR="0065086D" w:rsidRPr="00DB3595">
        <w:rPr>
          <w:color w:val="000000" w:themeColor="text1"/>
          <w:sz w:val="28"/>
          <w:szCs w:val="28"/>
          <w:lang w:val="en-US"/>
        </w:rPr>
        <w:t>S.W., Kim Y. A wireless MEMS-based inclinometer sensor node for structural health monitoring</w:t>
      </w:r>
      <w:r w:rsidR="0065086D" w:rsidRPr="00DB3595">
        <w:rPr>
          <w:color w:val="000000" w:themeColor="text1"/>
          <w:sz w:val="28"/>
          <w:szCs w:val="28"/>
          <w:lang w:val="kk-KZ"/>
        </w:rPr>
        <w:t xml:space="preserve"> //</w:t>
      </w:r>
      <w:r w:rsidR="0065086D" w:rsidRPr="00DB3595">
        <w:rPr>
          <w:color w:val="000000" w:themeColor="text1"/>
          <w:sz w:val="28"/>
          <w:szCs w:val="28"/>
          <w:lang w:val="en-US"/>
        </w:rPr>
        <w:t xml:space="preserve"> Sensors. –</w:t>
      </w:r>
      <w:r w:rsidR="0065086D" w:rsidRPr="00DB3595">
        <w:rPr>
          <w:color w:val="000000" w:themeColor="text1"/>
          <w:sz w:val="28"/>
          <w:szCs w:val="28"/>
          <w:lang w:val="kk-KZ"/>
        </w:rPr>
        <w:t xml:space="preserve"> </w:t>
      </w:r>
      <w:r w:rsidR="0065086D" w:rsidRPr="00DB3595">
        <w:rPr>
          <w:color w:val="000000" w:themeColor="text1"/>
          <w:sz w:val="28"/>
          <w:szCs w:val="28"/>
          <w:lang w:val="en-US"/>
        </w:rPr>
        <w:t>Switzerland, 2013. –</w:t>
      </w:r>
      <w:r w:rsidR="0065086D" w:rsidRPr="00DB3595">
        <w:rPr>
          <w:color w:val="000000" w:themeColor="text1"/>
          <w:sz w:val="28"/>
          <w:szCs w:val="28"/>
          <w:lang w:val="kk-KZ"/>
        </w:rPr>
        <w:t xml:space="preserve"> №</w:t>
      </w:r>
      <w:r w:rsidR="0065086D" w:rsidRPr="00DB3595">
        <w:rPr>
          <w:color w:val="000000" w:themeColor="text1"/>
          <w:sz w:val="28"/>
          <w:szCs w:val="28"/>
          <w:lang w:val="en-US"/>
        </w:rPr>
        <w:t>13 (12). – P. 16090-16104</w:t>
      </w:r>
      <w:r w:rsidR="00E427EF" w:rsidRPr="00DB3595">
        <w:rPr>
          <w:color w:val="000000" w:themeColor="text1"/>
          <w:sz w:val="28"/>
          <w:szCs w:val="28"/>
          <w:lang w:val="en-US"/>
        </w:rPr>
        <w:t>.</w:t>
      </w:r>
    </w:p>
    <w:p w14:paraId="2428B7C7" w14:textId="387FC2A1" w:rsidR="00925969" w:rsidRPr="00DB3595" w:rsidRDefault="00925969" w:rsidP="00E05FD2">
      <w:pPr>
        <w:ind w:firstLine="567"/>
        <w:jc w:val="both"/>
        <w:rPr>
          <w:color w:val="000000" w:themeColor="text1"/>
          <w:sz w:val="28"/>
          <w:szCs w:val="28"/>
          <w:lang w:val="kk-KZ"/>
        </w:rPr>
      </w:pPr>
      <w:r w:rsidRPr="00DB3595">
        <w:rPr>
          <w:color w:val="000000" w:themeColor="text1"/>
          <w:sz w:val="28"/>
          <w:szCs w:val="28"/>
        </w:rPr>
        <w:t>12</w:t>
      </w:r>
      <w:r w:rsidR="00976973" w:rsidRPr="00DB3595">
        <w:rPr>
          <w:color w:val="000000" w:themeColor="text1"/>
          <w:sz w:val="28"/>
          <w:szCs w:val="28"/>
          <w:lang w:val="kk-KZ"/>
        </w:rPr>
        <w:t xml:space="preserve"> </w:t>
      </w:r>
      <w:r w:rsidR="00E45972" w:rsidRPr="00DB3595">
        <w:rPr>
          <w:color w:val="000000" w:themeColor="text1"/>
          <w:sz w:val="28"/>
          <w:szCs w:val="28"/>
          <w:lang w:val="kk-KZ"/>
        </w:rPr>
        <w:t xml:space="preserve">Пат.2250444 </w:t>
      </w:r>
      <w:r w:rsidR="00E45972" w:rsidRPr="00DB3595">
        <w:rPr>
          <w:color w:val="000000" w:themeColor="text1"/>
          <w:sz w:val="28"/>
          <w:szCs w:val="28"/>
          <w:lang w:val="en-US"/>
        </w:rPr>
        <w:t>RU</w:t>
      </w:r>
      <w:r w:rsidR="00E45972" w:rsidRPr="00DB3595">
        <w:rPr>
          <w:color w:val="000000" w:themeColor="text1"/>
          <w:sz w:val="28"/>
          <w:szCs w:val="28"/>
          <w:lang w:val="kk-KZ"/>
        </w:rPr>
        <w:t>, МПК G01M5/00. Способ мониторинга мостового перехода в процессе его эксплуатации/ Шульман З.И., Ликверман А.И., Распоров О.Н., Теплов А.А. и Макаров В.Н.; опубл.20.04.2005</w:t>
      </w:r>
      <w:r w:rsidR="004F5BA1" w:rsidRPr="00DB3595">
        <w:rPr>
          <w:color w:val="000000" w:themeColor="text1"/>
          <w:sz w:val="28"/>
          <w:szCs w:val="28"/>
          <w:lang w:val="kk-KZ"/>
        </w:rPr>
        <w:t>,</w:t>
      </w:r>
      <w:r w:rsidR="00E45972" w:rsidRPr="00DB3595">
        <w:rPr>
          <w:color w:val="000000" w:themeColor="text1"/>
          <w:sz w:val="28"/>
          <w:szCs w:val="28"/>
          <w:lang w:val="kk-KZ"/>
        </w:rPr>
        <w:t xml:space="preserve"> </w:t>
      </w:r>
      <w:r w:rsidR="004F5BA1" w:rsidRPr="00DB3595">
        <w:rPr>
          <w:color w:val="000000" w:themeColor="text1"/>
          <w:sz w:val="28"/>
          <w:szCs w:val="28"/>
          <w:lang w:val="kk-KZ"/>
        </w:rPr>
        <w:t>Б</w:t>
      </w:r>
      <w:r w:rsidR="00E45972" w:rsidRPr="00DB3595">
        <w:rPr>
          <w:color w:val="000000" w:themeColor="text1"/>
          <w:sz w:val="28"/>
          <w:szCs w:val="28"/>
          <w:lang w:val="kk-KZ"/>
        </w:rPr>
        <w:t>юл.№11</w:t>
      </w:r>
      <w:r w:rsidR="004F5BA1" w:rsidRPr="00DB3595">
        <w:rPr>
          <w:color w:val="000000" w:themeColor="text1"/>
          <w:sz w:val="28"/>
          <w:szCs w:val="28"/>
        </w:rPr>
        <w:t xml:space="preserve">. – </w:t>
      </w:r>
      <w:r w:rsidR="004F5BA1" w:rsidRPr="00DB3595">
        <w:rPr>
          <w:color w:val="000000" w:themeColor="text1"/>
          <w:sz w:val="28"/>
          <w:szCs w:val="28"/>
          <w:lang w:val="kk-KZ"/>
        </w:rPr>
        <w:t>13</w:t>
      </w:r>
      <w:r w:rsidR="004F5BA1" w:rsidRPr="00DB3595">
        <w:rPr>
          <w:color w:val="000000" w:themeColor="text1"/>
          <w:sz w:val="28"/>
          <w:szCs w:val="28"/>
        </w:rPr>
        <w:t xml:space="preserve"> с.</w:t>
      </w:r>
    </w:p>
    <w:p w14:paraId="3CE71CF6" w14:textId="1352EBF4" w:rsidR="00925969" w:rsidRPr="00DB3595" w:rsidRDefault="00925969" w:rsidP="00E05FD2">
      <w:pPr>
        <w:ind w:firstLine="567"/>
        <w:jc w:val="both"/>
        <w:rPr>
          <w:color w:val="000000" w:themeColor="text1"/>
          <w:sz w:val="28"/>
          <w:szCs w:val="28"/>
          <w:lang w:val="kk-KZ"/>
        </w:rPr>
      </w:pPr>
      <w:r w:rsidRPr="00DB3595">
        <w:rPr>
          <w:color w:val="000000" w:themeColor="text1"/>
          <w:sz w:val="28"/>
          <w:szCs w:val="28"/>
        </w:rPr>
        <w:t>13</w:t>
      </w:r>
      <w:r w:rsidR="004F5BA1" w:rsidRPr="00DB3595">
        <w:rPr>
          <w:color w:val="000000" w:themeColor="text1"/>
          <w:sz w:val="28"/>
          <w:szCs w:val="28"/>
          <w:lang w:val="kk-KZ"/>
        </w:rPr>
        <w:t xml:space="preserve"> </w:t>
      </w:r>
      <w:r w:rsidR="001B7FEA" w:rsidRPr="00DB3595">
        <w:rPr>
          <w:color w:val="000000" w:themeColor="text1"/>
          <w:sz w:val="28"/>
          <w:szCs w:val="28"/>
          <w:lang w:val="kk-KZ"/>
        </w:rPr>
        <w:t>Пат.</w:t>
      </w:r>
      <w:r w:rsidR="001B7FEA" w:rsidRPr="00DB3595">
        <w:rPr>
          <w:color w:val="000000" w:themeColor="text1"/>
          <w:sz w:val="28"/>
          <w:szCs w:val="28"/>
        </w:rPr>
        <w:t xml:space="preserve"> 2247958</w:t>
      </w:r>
      <w:r w:rsidR="00280817" w:rsidRPr="00DB3595">
        <w:rPr>
          <w:color w:val="000000" w:themeColor="text1"/>
          <w:sz w:val="28"/>
          <w:szCs w:val="28"/>
          <w:lang w:val="kk-KZ"/>
        </w:rPr>
        <w:t xml:space="preserve"> </w:t>
      </w:r>
      <w:r w:rsidR="001B7FEA" w:rsidRPr="00DB3595">
        <w:rPr>
          <w:color w:val="000000" w:themeColor="text1"/>
          <w:sz w:val="28"/>
          <w:szCs w:val="28"/>
          <w:lang w:val="en-US"/>
        </w:rPr>
        <w:t>RU</w:t>
      </w:r>
      <w:r w:rsidR="001B7FEA" w:rsidRPr="00DB3595">
        <w:rPr>
          <w:color w:val="000000" w:themeColor="text1"/>
          <w:sz w:val="28"/>
          <w:szCs w:val="28"/>
          <w:lang w:val="kk-KZ"/>
        </w:rPr>
        <w:t>, МПК G01M5/00,</w:t>
      </w:r>
      <w:r w:rsidR="00280817" w:rsidRPr="00DB3595">
        <w:rPr>
          <w:color w:val="000000" w:themeColor="text1"/>
          <w:sz w:val="28"/>
          <w:szCs w:val="28"/>
          <w:lang w:val="kk-KZ"/>
        </w:rPr>
        <w:t xml:space="preserve"> </w:t>
      </w:r>
      <w:r w:rsidR="001B7FEA" w:rsidRPr="00DB3595">
        <w:rPr>
          <w:color w:val="000000" w:themeColor="text1"/>
          <w:sz w:val="28"/>
          <w:szCs w:val="28"/>
          <w:lang w:val="kk-KZ"/>
        </w:rPr>
        <w:t>7/00. Способ дистанционного контроля и диагностики состояния конструкции и инженерных сооружений и устройство для его осуществления / Прохожаев О.Т., Петров Н.Г., Егоров И.Ф., Усошин В.А., Семенюга В.В., Попенко А.Н. и Михайлюк С.В.; опубл.10.03.2005, Бюл.№7</w:t>
      </w:r>
      <w:r w:rsidR="001B7FEA" w:rsidRPr="00DB3595">
        <w:rPr>
          <w:color w:val="000000" w:themeColor="text1"/>
          <w:sz w:val="28"/>
          <w:szCs w:val="28"/>
        </w:rPr>
        <w:t xml:space="preserve">. – </w:t>
      </w:r>
      <w:r w:rsidR="001B7FEA" w:rsidRPr="00DB3595">
        <w:rPr>
          <w:color w:val="000000" w:themeColor="text1"/>
          <w:sz w:val="28"/>
          <w:szCs w:val="28"/>
          <w:lang w:val="kk-KZ"/>
        </w:rPr>
        <w:t>10</w:t>
      </w:r>
      <w:r w:rsidR="001B7FEA" w:rsidRPr="00DB3595">
        <w:rPr>
          <w:color w:val="000000" w:themeColor="text1"/>
          <w:sz w:val="28"/>
          <w:szCs w:val="28"/>
        </w:rPr>
        <w:t xml:space="preserve"> с.</w:t>
      </w:r>
    </w:p>
    <w:p w14:paraId="188BFF58" w14:textId="67D8CAD7" w:rsidR="00925969" w:rsidRPr="00DB3595" w:rsidRDefault="00925969" w:rsidP="00E05FD2">
      <w:pPr>
        <w:ind w:firstLine="567"/>
        <w:jc w:val="both"/>
        <w:rPr>
          <w:color w:val="000000" w:themeColor="text1"/>
          <w:sz w:val="28"/>
          <w:szCs w:val="28"/>
        </w:rPr>
      </w:pPr>
      <w:r w:rsidRPr="00DB3595">
        <w:rPr>
          <w:color w:val="000000" w:themeColor="text1"/>
          <w:sz w:val="28"/>
          <w:szCs w:val="28"/>
        </w:rPr>
        <w:t>14</w:t>
      </w:r>
      <w:r w:rsidR="0066481B" w:rsidRPr="00DB3595">
        <w:rPr>
          <w:color w:val="000000" w:themeColor="text1"/>
          <w:sz w:val="28"/>
          <w:szCs w:val="28"/>
          <w:lang w:val="kk-KZ"/>
        </w:rPr>
        <w:t xml:space="preserve"> Методика проведения мониторинга технического состояния конструкций на различных стадиях жизненного цикла мостового сооружения </w:t>
      </w:r>
      <w:r w:rsidR="0066481B" w:rsidRPr="00DB3595">
        <w:rPr>
          <w:color w:val="000000" w:themeColor="text1"/>
          <w:sz w:val="28"/>
          <w:szCs w:val="28"/>
          <w:lang w:val="kk-KZ"/>
        </w:rPr>
        <w:lastRenderedPageBreak/>
        <w:t>Министерства строительства и жилищно-коммунального хозяйства Российской Федерации, Федерального автономное учреждение «Федеральный центр нормирования, стандартизации и технической оценки соответствия в строительстве»</w:t>
      </w:r>
      <w:r w:rsidR="00124E09" w:rsidRPr="00DB3595">
        <w:rPr>
          <w:color w:val="000000" w:themeColor="text1"/>
          <w:sz w:val="28"/>
          <w:szCs w:val="28"/>
        </w:rPr>
        <w:t>. –</w:t>
      </w:r>
      <w:r w:rsidR="00124E09" w:rsidRPr="00DB3595">
        <w:rPr>
          <w:color w:val="000000" w:themeColor="text1"/>
          <w:sz w:val="28"/>
          <w:szCs w:val="28"/>
          <w:lang w:val="kk-KZ"/>
        </w:rPr>
        <w:t xml:space="preserve"> </w:t>
      </w:r>
      <w:r w:rsidR="00051E32" w:rsidRPr="00DB3595">
        <w:rPr>
          <w:color w:val="000000" w:themeColor="text1"/>
          <w:sz w:val="28"/>
          <w:szCs w:val="28"/>
          <w:lang w:val="kk-KZ"/>
        </w:rPr>
        <w:t>М</w:t>
      </w:r>
      <w:r w:rsidR="00124E09" w:rsidRPr="00DB3595">
        <w:rPr>
          <w:color w:val="000000" w:themeColor="text1"/>
          <w:sz w:val="28"/>
          <w:szCs w:val="28"/>
          <w:lang w:val="kk-KZ"/>
        </w:rPr>
        <w:t>,</w:t>
      </w:r>
      <w:r w:rsidR="0066481B" w:rsidRPr="00DB3595">
        <w:rPr>
          <w:color w:val="000000" w:themeColor="text1"/>
          <w:sz w:val="28"/>
          <w:szCs w:val="28"/>
          <w:lang w:val="kk-KZ"/>
        </w:rPr>
        <w:t xml:space="preserve"> 2019</w:t>
      </w:r>
      <w:r w:rsidR="00124E09" w:rsidRPr="00DB3595">
        <w:rPr>
          <w:color w:val="000000" w:themeColor="text1"/>
          <w:sz w:val="28"/>
          <w:szCs w:val="28"/>
          <w:lang w:val="kk-KZ"/>
        </w:rPr>
        <w:t>.</w:t>
      </w:r>
    </w:p>
    <w:p w14:paraId="3DE12940" w14:textId="45A58B83" w:rsidR="0054348D" w:rsidRPr="00DB3595" w:rsidRDefault="00925969" w:rsidP="0054348D">
      <w:pPr>
        <w:ind w:firstLine="567"/>
        <w:jc w:val="both"/>
        <w:rPr>
          <w:color w:val="000000" w:themeColor="text1"/>
          <w:sz w:val="28"/>
          <w:szCs w:val="28"/>
          <w:lang w:val="en-US"/>
        </w:rPr>
      </w:pPr>
      <w:r w:rsidRPr="00DB3595">
        <w:rPr>
          <w:color w:val="000000" w:themeColor="text1"/>
          <w:sz w:val="28"/>
          <w:szCs w:val="28"/>
          <w:lang w:val="en-US"/>
        </w:rPr>
        <w:t>15</w:t>
      </w:r>
      <w:r w:rsidR="0054348D" w:rsidRPr="00DB3595">
        <w:rPr>
          <w:color w:val="000000" w:themeColor="text1"/>
          <w:sz w:val="28"/>
          <w:szCs w:val="28"/>
          <w:lang w:val="en-US"/>
        </w:rPr>
        <w:t xml:space="preserve"> </w:t>
      </w:r>
      <w:r w:rsidR="0054348D" w:rsidRPr="00DB3595">
        <w:rPr>
          <w:color w:val="000000" w:themeColor="text1"/>
          <w:sz w:val="28"/>
          <w:szCs w:val="28"/>
          <w:lang w:val="kk-KZ"/>
        </w:rPr>
        <w:t xml:space="preserve">Abruzzese D., Micheletti A., Tiero A., Cosentino M., Forconi D., Grizzi G., Scarano G., Vuth S., Abiuso P. </w:t>
      </w:r>
      <w:r w:rsidR="0054348D" w:rsidRPr="00DB3595">
        <w:rPr>
          <w:color w:val="000000" w:themeColor="text1"/>
          <w:sz w:val="28"/>
          <w:szCs w:val="28"/>
          <w:lang w:val="en-US"/>
        </w:rPr>
        <w:t xml:space="preserve">IoT sensors for modern structural health monitoring. A new frontier. </w:t>
      </w:r>
      <w:r w:rsidR="0054348D" w:rsidRPr="00DB3595">
        <w:rPr>
          <w:color w:val="000000" w:themeColor="text1"/>
          <w:sz w:val="28"/>
          <w:szCs w:val="28"/>
          <w:lang w:val="kk-KZ"/>
        </w:rPr>
        <w:t>//</w:t>
      </w:r>
      <w:r w:rsidR="0054348D" w:rsidRPr="00DB3595">
        <w:rPr>
          <w:color w:val="000000" w:themeColor="text1"/>
          <w:sz w:val="28"/>
          <w:szCs w:val="28"/>
          <w:lang w:val="en-US"/>
        </w:rPr>
        <w:t xml:space="preserve"> Procedia Structural Integrity. –</w:t>
      </w:r>
      <w:r w:rsidR="0054348D" w:rsidRPr="00DB3595">
        <w:rPr>
          <w:color w:val="000000" w:themeColor="text1"/>
          <w:sz w:val="28"/>
          <w:szCs w:val="28"/>
          <w:lang w:val="kk-KZ"/>
        </w:rPr>
        <w:t xml:space="preserve"> </w:t>
      </w:r>
      <w:r w:rsidR="0054348D" w:rsidRPr="00DB3595">
        <w:rPr>
          <w:color w:val="000000" w:themeColor="text1"/>
          <w:sz w:val="28"/>
          <w:szCs w:val="28"/>
          <w:lang w:val="en-US"/>
        </w:rPr>
        <w:t>20</w:t>
      </w:r>
      <w:r w:rsidR="0054348D" w:rsidRPr="00DB3595">
        <w:rPr>
          <w:color w:val="000000" w:themeColor="text1"/>
          <w:sz w:val="28"/>
          <w:szCs w:val="28"/>
          <w:lang w:val="kk-KZ"/>
        </w:rPr>
        <w:t>20</w:t>
      </w:r>
      <w:r w:rsidR="0054348D" w:rsidRPr="00DB3595">
        <w:rPr>
          <w:color w:val="000000" w:themeColor="text1"/>
          <w:sz w:val="28"/>
          <w:szCs w:val="28"/>
          <w:lang w:val="en-US"/>
        </w:rPr>
        <w:t>. –</w:t>
      </w:r>
      <w:r w:rsidR="0054348D" w:rsidRPr="00DB3595">
        <w:rPr>
          <w:color w:val="000000" w:themeColor="text1"/>
          <w:sz w:val="28"/>
          <w:szCs w:val="28"/>
          <w:lang w:val="kk-KZ"/>
        </w:rPr>
        <w:t xml:space="preserve"> №25</w:t>
      </w:r>
      <w:r w:rsidR="0054348D" w:rsidRPr="00DB3595">
        <w:rPr>
          <w:color w:val="000000" w:themeColor="text1"/>
          <w:sz w:val="28"/>
          <w:szCs w:val="28"/>
          <w:lang w:val="en-US"/>
        </w:rPr>
        <w:t xml:space="preserve">. – P. </w:t>
      </w:r>
      <w:r w:rsidR="0054348D" w:rsidRPr="00DB3595">
        <w:rPr>
          <w:color w:val="000000" w:themeColor="text1"/>
          <w:sz w:val="28"/>
          <w:szCs w:val="28"/>
          <w:lang w:val="kk-KZ"/>
        </w:rPr>
        <w:t>378</w:t>
      </w:r>
      <w:r w:rsidR="0054348D" w:rsidRPr="00DB3595">
        <w:rPr>
          <w:color w:val="000000" w:themeColor="text1"/>
          <w:sz w:val="28"/>
          <w:szCs w:val="28"/>
          <w:lang w:val="en-US"/>
        </w:rPr>
        <w:t>-</w:t>
      </w:r>
      <w:r w:rsidR="0054348D" w:rsidRPr="00DB3595">
        <w:rPr>
          <w:color w:val="000000" w:themeColor="text1"/>
          <w:sz w:val="28"/>
          <w:szCs w:val="28"/>
          <w:lang w:val="kk-KZ"/>
        </w:rPr>
        <w:t>385</w:t>
      </w:r>
      <w:r w:rsidR="0054348D" w:rsidRPr="00DB3595">
        <w:rPr>
          <w:color w:val="000000" w:themeColor="text1"/>
          <w:sz w:val="28"/>
          <w:szCs w:val="28"/>
          <w:lang w:val="en-US"/>
        </w:rPr>
        <w:t>.</w:t>
      </w:r>
    </w:p>
    <w:p w14:paraId="6E78AD5E" w14:textId="3BBC465F" w:rsidR="00925969" w:rsidRPr="00DB3595" w:rsidRDefault="00925969" w:rsidP="00E05FD2">
      <w:pPr>
        <w:ind w:firstLine="567"/>
        <w:jc w:val="both"/>
        <w:rPr>
          <w:color w:val="000000" w:themeColor="text1"/>
          <w:sz w:val="28"/>
          <w:szCs w:val="28"/>
        </w:rPr>
      </w:pPr>
      <w:r w:rsidRPr="00DB3595">
        <w:rPr>
          <w:color w:val="000000" w:themeColor="text1"/>
          <w:sz w:val="28"/>
          <w:szCs w:val="28"/>
          <w:lang w:val="en-US"/>
        </w:rPr>
        <w:t>16</w:t>
      </w:r>
      <w:r w:rsidR="00280817" w:rsidRPr="00DB3595">
        <w:rPr>
          <w:color w:val="000000" w:themeColor="text1"/>
          <w:sz w:val="28"/>
          <w:szCs w:val="28"/>
          <w:lang w:val="kk-KZ"/>
        </w:rPr>
        <w:t xml:space="preserve"> Пат.</w:t>
      </w:r>
      <w:r w:rsidR="00280817" w:rsidRPr="00DB3595">
        <w:rPr>
          <w:color w:val="000000" w:themeColor="text1"/>
          <w:sz w:val="28"/>
          <w:szCs w:val="28"/>
          <w:lang w:val="en-US"/>
        </w:rPr>
        <w:t xml:space="preserve"> 2178049</w:t>
      </w:r>
      <w:r w:rsidR="00280817" w:rsidRPr="00DB3595">
        <w:rPr>
          <w:color w:val="000000" w:themeColor="text1"/>
          <w:sz w:val="28"/>
          <w:szCs w:val="28"/>
          <w:lang w:val="kk-KZ"/>
        </w:rPr>
        <w:t xml:space="preserve"> </w:t>
      </w:r>
      <w:r w:rsidR="00280817" w:rsidRPr="00DB3595">
        <w:rPr>
          <w:color w:val="000000" w:themeColor="text1"/>
          <w:sz w:val="28"/>
          <w:szCs w:val="28"/>
          <w:lang w:val="en-US"/>
        </w:rPr>
        <w:t>RU</w:t>
      </w:r>
      <w:r w:rsidR="00280817" w:rsidRPr="00DB3595">
        <w:rPr>
          <w:color w:val="000000" w:themeColor="text1"/>
          <w:sz w:val="28"/>
          <w:szCs w:val="28"/>
          <w:lang w:val="kk-KZ"/>
        </w:rPr>
        <w:t>, МПК G01B 5/30. Способ мониторинга трещин в строительных конструкциях / Репников Л.Н., Мороз А.И., Жашков В.С. и Аникин А. А.; опубл.27.10.2010, Бюл.№30</w:t>
      </w:r>
      <w:r w:rsidR="00280817" w:rsidRPr="00DB3595">
        <w:rPr>
          <w:color w:val="000000" w:themeColor="text1"/>
          <w:sz w:val="28"/>
          <w:szCs w:val="28"/>
        </w:rPr>
        <w:t xml:space="preserve">. – </w:t>
      </w:r>
      <w:r w:rsidR="00280817" w:rsidRPr="00DB3595">
        <w:rPr>
          <w:color w:val="000000" w:themeColor="text1"/>
          <w:sz w:val="28"/>
          <w:szCs w:val="28"/>
          <w:lang w:val="kk-KZ"/>
        </w:rPr>
        <w:t>9</w:t>
      </w:r>
      <w:r w:rsidR="00280817" w:rsidRPr="00DB3595">
        <w:rPr>
          <w:color w:val="000000" w:themeColor="text1"/>
          <w:sz w:val="28"/>
          <w:szCs w:val="28"/>
        </w:rPr>
        <w:t xml:space="preserve"> с.</w:t>
      </w:r>
    </w:p>
    <w:p w14:paraId="0BB4BC22" w14:textId="2C90928F" w:rsidR="00925969" w:rsidRPr="00DB3595" w:rsidRDefault="00925969" w:rsidP="00E05FD2">
      <w:pPr>
        <w:ind w:firstLine="567"/>
        <w:jc w:val="both"/>
        <w:rPr>
          <w:color w:val="000000" w:themeColor="text1"/>
          <w:sz w:val="28"/>
          <w:szCs w:val="28"/>
          <w:lang w:val="kk-KZ"/>
        </w:rPr>
      </w:pPr>
      <w:r w:rsidRPr="00DB3595">
        <w:rPr>
          <w:color w:val="000000" w:themeColor="text1"/>
          <w:sz w:val="28"/>
          <w:szCs w:val="28"/>
        </w:rPr>
        <w:t>17</w:t>
      </w:r>
      <w:r w:rsidR="0073242C" w:rsidRPr="00DB3595">
        <w:rPr>
          <w:color w:val="000000" w:themeColor="text1"/>
          <w:sz w:val="28"/>
          <w:szCs w:val="28"/>
          <w:lang w:val="kk-KZ"/>
        </w:rPr>
        <w:t xml:space="preserve"> Пат.</w:t>
      </w:r>
      <w:r w:rsidR="0073242C" w:rsidRPr="00DB3595">
        <w:rPr>
          <w:color w:val="000000" w:themeColor="text1"/>
          <w:sz w:val="28"/>
          <w:szCs w:val="28"/>
        </w:rPr>
        <w:t xml:space="preserve"> 2448225</w:t>
      </w:r>
      <w:r w:rsidR="0073242C" w:rsidRPr="00DB3595">
        <w:rPr>
          <w:color w:val="000000" w:themeColor="text1"/>
          <w:sz w:val="28"/>
          <w:szCs w:val="28"/>
          <w:lang w:val="kk-KZ"/>
        </w:rPr>
        <w:t xml:space="preserve"> </w:t>
      </w:r>
      <w:r w:rsidR="0073242C" w:rsidRPr="00DB3595">
        <w:rPr>
          <w:color w:val="000000" w:themeColor="text1"/>
          <w:sz w:val="28"/>
          <w:szCs w:val="28"/>
          <w:lang w:val="en-US"/>
        </w:rPr>
        <w:t>RU</w:t>
      </w:r>
      <w:r w:rsidR="0073242C" w:rsidRPr="00DB3595">
        <w:rPr>
          <w:color w:val="000000" w:themeColor="text1"/>
          <w:sz w:val="28"/>
          <w:szCs w:val="28"/>
          <w:lang w:val="kk-KZ"/>
        </w:rPr>
        <w:t>, МПК E04G 23/00. Система мониторинга состояния трещин и стыков зданий и сооружений / Евтушенко С.И.,  Крахмальный Т. А. и Крахмальная М. П.; опубл.20.04.2012, Бюл.№11</w:t>
      </w:r>
      <w:r w:rsidR="0073242C" w:rsidRPr="00DB3595">
        <w:rPr>
          <w:color w:val="000000" w:themeColor="text1"/>
          <w:sz w:val="28"/>
          <w:szCs w:val="28"/>
        </w:rPr>
        <w:t xml:space="preserve">. – </w:t>
      </w:r>
      <w:r w:rsidR="0073242C" w:rsidRPr="00DB3595">
        <w:rPr>
          <w:color w:val="000000" w:themeColor="text1"/>
          <w:sz w:val="28"/>
          <w:szCs w:val="28"/>
          <w:lang w:val="kk-KZ"/>
        </w:rPr>
        <w:t>8</w:t>
      </w:r>
      <w:r w:rsidR="0073242C" w:rsidRPr="00DB3595">
        <w:rPr>
          <w:color w:val="000000" w:themeColor="text1"/>
          <w:sz w:val="28"/>
          <w:szCs w:val="28"/>
        </w:rPr>
        <w:t xml:space="preserve"> с.</w:t>
      </w:r>
    </w:p>
    <w:p w14:paraId="4DF91059" w14:textId="5498DA04" w:rsidR="006C6B51" w:rsidRPr="00DB3595" w:rsidRDefault="00925969" w:rsidP="006C6B51">
      <w:pPr>
        <w:ind w:firstLine="567"/>
        <w:jc w:val="both"/>
        <w:rPr>
          <w:bCs/>
          <w:iCs/>
          <w:color w:val="000000" w:themeColor="text1"/>
          <w:sz w:val="28"/>
          <w:szCs w:val="28"/>
        </w:rPr>
      </w:pPr>
      <w:r w:rsidRPr="00DB3595">
        <w:rPr>
          <w:color w:val="000000" w:themeColor="text1"/>
          <w:sz w:val="28"/>
          <w:szCs w:val="28"/>
        </w:rPr>
        <w:t>18</w:t>
      </w:r>
      <w:r w:rsidR="006C6B51" w:rsidRPr="00DB3595">
        <w:rPr>
          <w:iCs/>
          <w:color w:val="000000" w:themeColor="text1"/>
          <w:sz w:val="28"/>
          <w:szCs w:val="28"/>
        </w:rPr>
        <w:t xml:space="preserve"> </w:t>
      </w:r>
      <w:r w:rsidR="006C6B51" w:rsidRPr="00DB3595">
        <w:rPr>
          <w:color w:val="000000" w:themeColor="text1"/>
          <w:sz w:val="28"/>
          <w:szCs w:val="28"/>
          <w:lang w:val="kk-KZ"/>
        </w:rPr>
        <w:t>Коргина М.А.</w:t>
      </w:r>
      <w:r w:rsidR="00946AD7" w:rsidRPr="00DB3595">
        <w:rPr>
          <w:color w:val="000000" w:themeColor="text1"/>
          <w:sz w:val="28"/>
          <w:szCs w:val="28"/>
          <w:lang w:val="kk-KZ"/>
        </w:rPr>
        <w:t xml:space="preserve"> </w:t>
      </w:r>
      <w:r w:rsidR="006C6B51" w:rsidRPr="00DB3595">
        <w:rPr>
          <w:color w:val="000000" w:themeColor="text1"/>
          <w:sz w:val="28"/>
          <w:szCs w:val="28"/>
          <w:lang w:val="kk-KZ"/>
        </w:rPr>
        <w:t>Оценка напряженно-деформированного состояния несущих конструкций зданий и сооружений в ходе мониторинга их технического состояния</w:t>
      </w:r>
      <w:r w:rsidR="006C6B51" w:rsidRPr="00DB3595">
        <w:rPr>
          <w:iCs/>
          <w:color w:val="000000" w:themeColor="text1"/>
          <w:sz w:val="28"/>
          <w:szCs w:val="28"/>
        </w:rPr>
        <w:t xml:space="preserve">: </w:t>
      </w:r>
      <w:r w:rsidR="006C6B51" w:rsidRPr="00DB3595">
        <w:rPr>
          <w:iCs/>
          <w:color w:val="000000" w:themeColor="text1"/>
          <w:sz w:val="28"/>
          <w:szCs w:val="28"/>
          <w:lang w:val="kk-KZ"/>
        </w:rPr>
        <w:t xml:space="preserve">дис. ... канд. техн. наук, </w:t>
      </w:r>
      <w:r w:rsidR="006C6B51" w:rsidRPr="00DB3595">
        <w:rPr>
          <w:color w:val="000000" w:themeColor="text1"/>
          <w:sz w:val="28"/>
          <w:szCs w:val="28"/>
          <w:lang w:val="kk-KZ"/>
        </w:rPr>
        <w:t xml:space="preserve">05.23.01 </w:t>
      </w:r>
      <w:r w:rsidR="006C6B51" w:rsidRPr="00DB3595">
        <w:rPr>
          <w:iCs/>
          <w:color w:val="000000" w:themeColor="text1"/>
          <w:sz w:val="28"/>
          <w:szCs w:val="28"/>
          <w:lang w:val="kk-KZ"/>
        </w:rPr>
        <w:t xml:space="preserve">– </w:t>
      </w:r>
      <w:r w:rsidR="00051E32" w:rsidRPr="00DB3595">
        <w:rPr>
          <w:iCs/>
          <w:color w:val="000000" w:themeColor="text1"/>
          <w:sz w:val="28"/>
          <w:szCs w:val="28"/>
          <w:lang w:val="kk-KZ"/>
        </w:rPr>
        <w:t>М</w:t>
      </w:r>
      <w:r w:rsidR="006C6B51" w:rsidRPr="00DB3595">
        <w:rPr>
          <w:iCs/>
          <w:color w:val="000000" w:themeColor="text1"/>
          <w:sz w:val="28"/>
          <w:szCs w:val="28"/>
          <w:lang w:val="kk-KZ"/>
        </w:rPr>
        <w:t>, 2008</w:t>
      </w:r>
      <w:r w:rsidR="006C6B51" w:rsidRPr="00DB3595">
        <w:rPr>
          <w:color w:val="000000" w:themeColor="text1"/>
          <w:sz w:val="28"/>
          <w:szCs w:val="28"/>
          <w:lang w:val="kk-KZ"/>
        </w:rPr>
        <w:t>. – 225 с.</w:t>
      </w:r>
    </w:p>
    <w:p w14:paraId="1EE9F8BD" w14:textId="58AA80F8" w:rsidR="00611DB5" w:rsidRPr="00DB3595" w:rsidRDefault="0005081A" w:rsidP="00611DB5">
      <w:pPr>
        <w:ind w:firstLine="567"/>
        <w:jc w:val="both"/>
        <w:rPr>
          <w:color w:val="000000" w:themeColor="text1"/>
          <w:sz w:val="28"/>
          <w:szCs w:val="28"/>
        </w:rPr>
      </w:pPr>
      <w:r w:rsidRPr="00DB3595">
        <w:rPr>
          <w:color w:val="000000" w:themeColor="text1"/>
          <w:sz w:val="28"/>
          <w:szCs w:val="28"/>
          <w:lang w:val="kk-KZ"/>
        </w:rPr>
        <w:t>19</w:t>
      </w:r>
      <w:r w:rsidR="00DE2426" w:rsidRPr="00DB3595">
        <w:rPr>
          <w:color w:val="000000" w:themeColor="text1"/>
          <w:sz w:val="28"/>
          <w:szCs w:val="28"/>
          <w:lang w:val="kk-KZ"/>
        </w:rPr>
        <w:t xml:space="preserve"> </w:t>
      </w:r>
      <w:r w:rsidR="00611DB5" w:rsidRPr="00DB3595">
        <w:rPr>
          <w:color w:val="000000" w:themeColor="text1"/>
          <w:sz w:val="28"/>
          <w:szCs w:val="28"/>
          <w:lang w:val="kk-KZ"/>
        </w:rPr>
        <w:t>Лазебник Г.Е.</w:t>
      </w:r>
      <w:r w:rsidR="00611DB5" w:rsidRPr="00DB3595">
        <w:rPr>
          <w:color w:val="000000" w:themeColor="text1"/>
          <w:sz w:val="28"/>
          <w:szCs w:val="28"/>
        </w:rPr>
        <w:t xml:space="preserve">, </w:t>
      </w:r>
      <w:r w:rsidR="00611DB5" w:rsidRPr="00DB3595">
        <w:rPr>
          <w:color w:val="000000" w:themeColor="text1"/>
          <w:sz w:val="28"/>
          <w:szCs w:val="28"/>
          <w:lang w:val="kk-KZ"/>
        </w:rPr>
        <w:t>Кошелева Н</w:t>
      </w:r>
      <w:r w:rsidR="00611DB5" w:rsidRPr="00DB3595">
        <w:rPr>
          <w:color w:val="000000" w:themeColor="text1"/>
          <w:sz w:val="28"/>
          <w:szCs w:val="28"/>
        </w:rPr>
        <w:t xml:space="preserve">.Н. </w:t>
      </w:r>
      <w:r w:rsidR="00611DB5" w:rsidRPr="00DB3595">
        <w:rPr>
          <w:color w:val="000000" w:themeColor="text1"/>
          <w:sz w:val="28"/>
          <w:szCs w:val="28"/>
          <w:lang w:val="kk-KZ"/>
        </w:rPr>
        <w:t>Мониторинг несущих конструкций зданий повышенной этажности</w:t>
      </w:r>
      <w:r w:rsidR="00611DB5" w:rsidRPr="00DB3595">
        <w:rPr>
          <w:color w:val="000000" w:themeColor="text1"/>
          <w:sz w:val="28"/>
          <w:szCs w:val="28"/>
        </w:rPr>
        <w:t xml:space="preserve"> // </w:t>
      </w:r>
      <w:r w:rsidR="00611DB5" w:rsidRPr="00DB3595">
        <w:rPr>
          <w:color w:val="000000" w:themeColor="text1"/>
          <w:sz w:val="28"/>
          <w:szCs w:val="28"/>
          <w:lang w:val="kk-KZ"/>
        </w:rPr>
        <w:t>Світ геотехніки</w:t>
      </w:r>
      <w:r w:rsidR="00611DB5" w:rsidRPr="00DB3595">
        <w:rPr>
          <w:color w:val="000000" w:themeColor="text1"/>
          <w:sz w:val="28"/>
          <w:szCs w:val="28"/>
        </w:rPr>
        <w:t>. – 200</w:t>
      </w:r>
      <w:r w:rsidR="00611DB5" w:rsidRPr="00DB3595">
        <w:rPr>
          <w:color w:val="000000" w:themeColor="text1"/>
          <w:sz w:val="28"/>
          <w:szCs w:val="28"/>
          <w:lang w:val="kk-KZ"/>
        </w:rPr>
        <w:t>9</w:t>
      </w:r>
      <w:r w:rsidR="00611DB5" w:rsidRPr="00DB3595">
        <w:rPr>
          <w:color w:val="000000" w:themeColor="text1"/>
          <w:sz w:val="28"/>
          <w:szCs w:val="28"/>
        </w:rPr>
        <w:t>. – С. 17-20.</w:t>
      </w:r>
    </w:p>
    <w:p w14:paraId="1C708CD4" w14:textId="689C4B52" w:rsidR="00051E32" w:rsidRPr="00DB3595" w:rsidRDefault="00DE2426" w:rsidP="00051E32">
      <w:pPr>
        <w:ind w:firstLine="567"/>
        <w:jc w:val="both"/>
        <w:rPr>
          <w:bCs/>
          <w:iCs/>
          <w:color w:val="000000" w:themeColor="text1"/>
          <w:sz w:val="28"/>
          <w:szCs w:val="28"/>
          <w:lang w:val="kk-KZ"/>
        </w:rPr>
      </w:pPr>
      <w:r w:rsidRPr="00DB3595">
        <w:rPr>
          <w:color w:val="000000" w:themeColor="text1"/>
          <w:sz w:val="28"/>
          <w:szCs w:val="28"/>
          <w:lang w:val="kk-KZ"/>
        </w:rPr>
        <w:t xml:space="preserve">20 </w:t>
      </w:r>
      <w:r w:rsidR="00051E32" w:rsidRPr="00DB3595">
        <w:rPr>
          <w:color w:val="000000" w:themeColor="text1"/>
          <w:sz w:val="28"/>
          <w:szCs w:val="28"/>
          <w:lang w:val="kk-KZ"/>
        </w:rPr>
        <w:t>Сущев С.П</w:t>
      </w:r>
      <w:r w:rsidR="00051E32" w:rsidRPr="00DB3595">
        <w:rPr>
          <w:color w:val="000000" w:themeColor="text1"/>
          <w:sz w:val="28"/>
          <w:szCs w:val="28"/>
        </w:rPr>
        <w:t xml:space="preserve">. </w:t>
      </w:r>
      <w:r w:rsidR="00051E32" w:rsidRPr="00DB3595">
        <w:rPr>
          <w:color w:val="000000" w:themeColor="text1"/>
          <w:sz w:val="28"/>
          <w:szCs w:val="28"/>
          <w:lang w:val="kk-KZ"/>
        </w:rPr>
        <w:t>Мониторинг устойчивости и остаточного ресурса высотных зданий и сооружений с применением мобильного диагностического комплекса «Стрела»</w:t>
      </w:r>
      <w:r w:rsidR="00051E32" w:rsidRPr="00DB3595">
        <w:rPr>
          <w:iCs/>
          <w:color w:val="000000" w:themeColor="text1"/>
          <w:sz w:val="28"/>
          <w:szCs w:val="28"/>
        </w:rPr>
        <w:t>//</w:t>
      </w:r>
      <w:r w:rsidR="00051E32" w:rsidRPr="00DB3595">
        <w:rPr>
          <w:color w:val="000000" w:themeColor="text1"/>
          <w:sz w:val="28"/>
          <w:szCs w:val="28"/>
        </w:rPr>
        <w:t xml:space="preserve"> </w:t>
      </w:r>
      <w:r w:rsidR="00051E32" w:rsidRPr="00DB3595">
        <w:rPr>
          <w:color w:val="000000" w:themeColor="text1"/>
          <w:sz w:val="28"/>
          <w:szCs w:val="28"/>
          <w:lang w:val="kk-KZ"/>
        </w:rPr>
        <w:t>Международная конференц-выставка «Уникальные и специальные технологии в строительстве»</w:t>
      </w:r>
      <w:r w:rsidR="00051E32" w:rsidRPr="00DB3595">
        <w:rPr>
          <w:color w:val="000000" w:themeColor="text1"/>
          <w:sz w:val="28"/>
          <w:szCs w:val="28"/>
        </w:rPr>
        <w:t xml:space="preserve"> </w:t>
      </w:r>
      <w:r w:rsidR="00051E32" w:rsidRPr="00DB3595">
        <w:rPr>
          <w:color w:val="000000" w:themeColor="text1"/>
          <w:sz w:val="28"/>
          <w:szCs w:val="28"/>
          <w:lang w:val="en-US"/>
        </w:rPr>
        <w:t>UST</w:t>
      </w:r>
      <w:r w:rsidR="00051E32" w:rsidRPr="00DB3595">
        <w:rPr>
          <w:color w:val="000000" w:themeColor="text1"/>
          <w:sz w:val="28"/>
          <w:szCs w:val="28"/>
        </w:rPr>
        <w:t>-</w:t>
      </w:r>
      <w:r w:rsidR="00051E32" w:rsidRPr="00DB3595">
        <w:rPr>
          <w:color w:val="000000" w:themeColor="text1"/>
          <w:sz w:val="28"/>
          <w:szCs w:val="28"/>
          <w:lang w:val="en-US"/>
        </w:rPr>
        <w:t>Build</w:t>
      </w:r>
      <w:r w:rsidR="00051E32" w:rsidRPr="00DB3595">
        <w:rPr>
          <w:color w:val="000000" w:themeColor="text1"/>
          <w:sz w:val="28"/>
          <w:szCs w:val="28"/>
          <w:lang w:val="kk-KZ"/>
        </w:rPr>
        <w:t xml:space="preserve"> 2005 </w:t>
      </w:r>
      <w:r w:rsidR="00051E32" w:rsidRPr="00DB3595">
        <w:rPr>
          <w:color w:val="000000" w:themeColor="text1"/>
          <w:sz w:val="28"/>
          <w:szCs w:val="28"/>
        </w:rPr>
        <w:t xml:space="preserve">– </w:t>
      </w:r>
      <w:r w:rsidR="00051E32" w:rsidRPr="00DB3595">
        <w:rPr>
          <w:color w:val="000000" w:themeColor="text1"/>
          <w:sz w:val="28"/>
          <w:szCs w:val="28"/>
          <w:lang w:val="kk-KZ"/>
        </w:rPr>
        <w:t>М</w:t>
      </w:r>
      <w:r w:rsidR="00AC6BD3" w:rsidRPr="00DB3595">
        <w:rPr>
          <w:color w:val="000000" w:themeColor="text1"/>
          <w:sz w:val="28"/>
          <w:szCs w:val="28"/>
          <w:lang w:val="kk-KZ"/>
        </w:rPr>
        <w:t>,</w:t>
      </w:r>
      <w:r w:rsidR="00051E32" w:rsidRPr="00DB3595">
        <w:rPr>
          <w:color w:val="000000" w:themeColor="text1"/>
          <w:sz w:val="28"/>
          <w:szCs w:val="28"/>
          <w:lang w:val="kk-KZ"/>
        </w:rPr>
        <w:t xml:space="preserve"> 20</w:t>
      </w:r>
      <w:r w:rsidR="00AC6BD3" w:rsidRPr="00DB3595">
        <w:rPr>
          <w:color w:val="000000" w:themeColor="text1"/>
          <w:sz w:val="28"/>
          <w:szCs w:val="28"/>
          <w:lang w:val="kk-KZ"/>
        </w:rPr>
        <w:t>05</w:t>
      </w:r>
      <w:r w:rsidR="00051E32" w:rsidRPr="00DB3595">
        <w:rPr>
          <w:color w:val="000000" w:themeColor="text1"/>
          <w:sz w:val="28"/>
          <w:szCs w:val="28"/>
          <w:lang w:val="kk-KZ"/>
        </w:rPr>
        <w:t xml:space="preserve">.– </w:t>
      </w:r>
      <w:r w:rsidR="00AC6BD3" w:rsidRPr="00DB3595">
        <w:rPr>
          <w:color w:val="000000" w:themeColor="text1"/>
          <w:sz w:val="28"/>
          <w:szCs w:val="28"/>
          <w:lang w:val="kk-KZ"/>
        </w:rPr>
        <w:t>4 с</w:t>
      </w:r>
      <w:r w:rsidR="00051E32" w:rsidRPr="00DB3595">
        <w:rPr>
          <w:color w:val="000000" w:themeColor="text1"/>
          <w:sz w:val="28"/>
          <w:szCs w:val="28"/>
          <w:lang w:val="kk-KZ"/>
        </w:rPr>
        <w:t>.</w:t>
      </w:r>
    </w:p>
    <w:p w14:paraId="2B8B9BC0" w14:textId="4620C74C" w:rsidR="006C6B51" w:rsidRDefault="00AC6BD3" w:rsidP="00367A2A">
      <w:pPr>
        <w:ind w:firstLine="567"/>
        <w:jc w:val="both"/>
        <w:rPr>
          <w:bCs/>
          <w:iCs/>
          <w:color w:val="000000" w:themeColor="text1"/>
          <w:sz w:val="28"/>
          <w:szCs w:val="28"/>
          <w:lang w:val="kk-KZ"/>
        </w:rPr>
      </w:pPr>
      <w:r w:rsidRPr="00DB3595">
        <w:rPr>
          <w:color w:val="000000" w:themeColor="text1"/>
          <w:sz w:val="28"/>
          <w:szCs w:val="28"/>
          <w:lang w:val="kk-KZ"/>
        </w:rPr>
        <w:t>21</w:t>
      </w:r>
      <w:r w:rsidR="00852301" w:rsidRPr="00DB3595">
        <w:rPr>
          <w:color w:val="000000" w:themeColor="text1"/>
          <w:lang w:val="kk-KZ"/>
        </w:rPr>
        <w:t xml:space="preserve"> </w:t>
      </w:r>
      <w:r w:rsidR="00852301" w:rsidRPr="00DB3595">
        <w:rPr>
          <w:color w:val="000000" w:themeColor="text1"/>
          <w:sz w:val="28"/>
          <w:szCs w:val="28"/>
          <w:lang w:val="kk-KZ"/>
        </w:rPr>
        <w:t>Z-Wave vs ZigBee, WiFi, Thread, Bluetooth BLE: выбираем протокол управления умным домом.</w:t>
      </w:r>
      <w:r w:rsidRPr="00DB3595">
        <w:rPr>
          <w:color w:val="000000" w:themeColor="text1"/>
          <w:sz w:val="28"/>
          <w:szCs w:val="28"/>
          <w:lang w:val="kk-KZ"/>
        </w:rPr>
        <w:t xml:space="preserve"> </w:t>
      </w:r>
      <w:r w:rsidR="003C63E5" w:rsidRPr="00DB3595">
        <w:rPr>
          <w:color w:val="000000" w:themeColor="text1"/>
          <w:sz w:val="28"/>
          <w:szCs w:val="28"/>
          <w:lang w:val="kk-KZ"/>
        </w:rPr>
        <w:t xml:space="preserve">https://superhome.pro/z-wave-vs-zigbee-wifi-thread-bluetooth-ble-vybiraem-protokol-upravleniya-umnym-domom/ </w:t>
      </w:r>
      <w:r w:rsidR="003C63E5" w:rsidRPr="00DB3595">
        <w:rPr>
          <w:bCs/>
          <w:iCs/>
          <w:color w:val="000000" w:themeColor="text1"/>
          <w:sz w:val="28"/>
          <w:szCs w:val="28"/>
          <w:lang w:val="kk-KZ"/>
        </w:rPr>
        <w:t>27.0</w:t>
      </w:r>
      <w:r w:rsidR="00012898" w:rsidRPr="00DB3595">
        <w:rPr>
          <w:bCs/>
          <w:iCs/>
          <w:color w:val="000000" w:themeColor="text1"/>
          <w:sz w:val="28"/>
          <w:szCs w:val="28"/>
          <w:lang w:val="kk-KZ"/>
        </w:rPr>
        <w:t>9</w:t>
      </w:r>
      <w:r w:rsidR="003C63E5" w:rsidRPr="00DB3595">
        <w:rPr>
          <w:bCs/>
          <w:iCs/>
          <w:color w:val="000000" w:themeColor="text1"/>
          <w:sz w:val="28"/>
          <w:szCs w:val="28"/>
          <w:lang w:val="kk-KZ"/>
        </w:rPr>
        <w:t>.20</w:t>
      </w:r>
      <w:r w:rsidR="00012898" w:rsidRPr="00DB3595">
        <w:rPr>
          <w:bCs/>
          <w:iCs/>
          <w:color w:val="000000" w:themeColor="text1"/>
          <w:sz w:val="28"/>
          <w:szCs w:val="28"/>
          <w:lang w:val="kk-KZ"/>
        </w:rPr>
        <w:t>18</w:t>
      </w:r>
      <w:r w:rsidR="003C63E5" w:rsidRPr="00DB3595">
        <w:rPr>
          <w:bCs/>
          <w:iCs/>
          <w:color w:val="000000" w:themeColor="text1"/>
          <w:sz w:val="28"/>
          <w:szCs w:val="28"/>
          <w:lang w:val="kk-KZ"/>
        </w:rPr>
        <w:t>.</w:t>
      </w:r>
    </w:p>
    <w:p w14:paraId="728A9901" w14:textId="55DA6BED" w:rsidR="00E864F5" w:rsidRPr="00262C3F" w:rsidRDefault="00E864F5" w:rsidP="00367A2A">
      <w:pPr>
        <w:ind w:firstLine="567"/>
        <w:jc w:val="both"/>
        <w:rPr>
          <w:sz w:val="28"/>
          <w:szCs w:val="28"/>
          <w:lang w:val="kk-KZ"/>
        </w:rPr>
      </w:pPr>
      <w:r w:rsidRPr="00262C3F">
        <w:rPr>
          <w:bCs/>
          <w:iCs/>
          <w:sz w:val="28"/>
          <w:szCs w:val="28"/>
          <w:lang w:val="kk-KZ"/>
        </w:rPr>
        <w:t xml:space="preserve">22 </w:t>
      </w:r>
      <w:r w:rsidR="00EC2153" w:rsidRPr="00262C3F">
        <w:rPr>
          <w:bCs/>
          <w:iCs/>
          <w:sz w:val="28"/>
          <w:szCs w:val="28"/>
          <w:lang w:val="kk-KZ"/>
        </w:rPr>
        <w:t>Финогеев А.Г. Беспроводные технологии передачи данных для создания систем управления и персональной информационной поддержки / Всероссийский конкурсный отбор обзорно-аналитических статей по приоритетному направлению "Информационно-телекоммуникационные системы", 2008. - 51 с.</w:t>
      </w:r>
    </w:p>
    <w:p w14:paraId="0EEDE5EF" w14:textId="34187DAC" w:rsidR="00852301" w:rsidRPr="00262C3F" w:rsidRDefault="00852301" w:rsidP="00367A2A">
      <w:pPr>
        <w:ind w:firstLine="567"/>
        <w:jc w:val="both"/>
        <w:rPr>
          <w:sz w:val="28"/>
          <w:szCs w:val="28"/>
          <w:lang w:val="kk-KZ"/>
        </w:rPr>
      </w:pPr>
      <w:r w:rsidRPr="00262C3F">
        <w:rPr>
          <w:sz w:val="28"/>
          <w:szCs w:val="28"/>
          <w:lang w:val="kk-KZ"/>
        </w:rPr>
        <w:t>2</w:t>
      </w:r>
      <w:r w:rsidR="004E51DE" w:rsidRPr="00262C3F">
        <w:rPr>
          <w:sz w:val="28"/>
          <w:szCs w:val="28"/>
          <w:lang w:val="kk-KZ"/>
        </w:rPr>
        <w:t>3</w:t>
      </w:r>
      <w:r w:rsidRPr="00262C3F">
        <w:rPr>
          <w:sz w:val="28"/>
          <w:szCs w:val="28"/>
          <w:lang w:val="kk-KZ"/>
        </w:rPr>
        <w:t xml:space="preserve"> </w:t>
      </w:r>
      <w:r w:rsidR="0034503F" w:rsidRPr="00262C3F">
        <w:rPr>
          <w:sz w:val="28"/>
          <w:szCs w:val="28"/>
        </w:rPr>
        <w:t>Канатьев Д.М., Задорина Д.А Свойства и оптимизация работы Wi-Fi сети // Экономика и социум. – 2016. – №23. – С. 838-849</w:t>
      </w:r>
      <w:r w:rsidR="0034503F" w:rsidRPr="00262C3F">
        <w:rPr>
          <w:sz w:val="28"/>
          <w:szCs w:val="28"/>
          <w:lang w:val="kk-KZ"/>
        </w:rPr>
        <w:t>.</w:t>
      </w:r>
    </w:p>
    <w:p w14:paraId="5FB27F1E" w14:textId="71A10F9E" w:rsidR="0034503F" w:rsidRPr="00262C3F" w:rsidRDefault="0034503F" w:rsidP="00367A2A">
      <w:pPr>
        <w:ind w:firstLine="567"/>
        <w:jc w:val="both"/>
        <w:rPr>
          <w:iCs/>
          <w:sz w:val="28"/>
          <w:szCs w:val="28"/>
          <w:lang w:val="kk-KZ"/>
        </w:rPr>
      </w:pPr>
      <w:r w:rsidRPr="00262C3F">
        <w:rPr>
          <w:sz w:val="28"/>
          <w:szCs w:val="28"/>
          <w:lang w:val="kk-KZ"/>
        </w:rPr>
        <w:t>2</w:t>
      </w:r>
      <w:r w:rsidR="004E51DE" w:rsidRPr="00262C3F">
        <w:rPr>
          <w:sz w:val="28"/>
          <w:szCs w:val="28"/>
          <w:lang w:val="kk-KZ"/>
        </w:rPr>
        <w:t>4</w:t>
      </w:r>
      <w:r w:rsidRPr="00262C3F">
        <w:rPr>
          <w:sz w:val="28"/>
          <w:szCs w:val="28"/>
          <w:lang w:val="kk-KZ"/>
        </w:rPr>
        <w:t xml:space="preserve"> </w:t>
      </w:r>
      <w:r w:rsidRPr="00262C3F">
        <w:rPr>
          <w:iCs/>
          <w:sz w:val="28"/>
          <w:szCs w:val="28"/>
          <w:lang w:val="kk-KZ"/>
        </w:rPr>
        <w:t xml:space="preserve">Альшаев И.А., Лаврухин В.А. О проектировании и оптимизации сетей Wi-Fi // Информационные технологии и телекоммуникации. </w:t>
      </w:r>
      <w:r w:rsidRPr="00262C3F">
        <w:rPr>
          <w:sz w:val="28"/>
          <w:szCs w:val="28"/>
        </w:rPr>
        <w:t>–</w:t>
      </w:r>
      <w:r w:rsidRPr="00262C3F">
        <w:rPr>
          <w:sz w:val="28"/>
          <w:szCs w:val="28"/>
          <w:lang w:val="kk-KZ"/>
        </w:rPr>
        <w:t xml:space="preserve"> </w:t>
      </w:r>
      <w:r w:rsidRPr="00262C3F">
        <w:rPr>
          <w:iCs/>
          <w:sz w:val="28"/>
          <w:szCs w:val="28"/>
          <w:lang w:val="kk-KZ"/>
        </w:rPr>
        <w:t xml:space="preserve">2016. </w:t>
      </w:r>
      <w:r w:rsidRPr="00262C3F">
        <w:rPr>
          <w:sz w:val="28"/>
          <w:szCs w:val="28"/>
        </w:rPr>
        <w:t>–</w:t>
      </w:r>
      <w:r w:rsidRPr="00262C3F">
        <w:rPr>
          <w:iCs/>
          <w:sz w:val="28"/>
          <w:szCs w:val="28"/>
          <w:lang w:val="kk-KZ"/>
        </w:rPr>
        <w:t xml:space="preserve"> №1. </w:t>
      </w:r>
      <w:r w:rsidRPr="00262C3F">
        <w:rPr>
          <w:sz w:val="28"/>
          <w:szCs w:val="28"/>
        </w:rPr>
        <w:t>–</w:t>
      </w:r>
      <w:r w:rsidRPr="00262C3F">
        <w:rPr>
          <w:iCs/>
          <w:sz w:val="28"/>
          <w:szCs w:val="28"/>
          <w:lang w:val="kk-KZ"/>
        </w:rPr>
        <w:t xml:space="preserve"> С. 87-95.</w:t>
      </w:r>
    </w:p>
    <w:p w14:paraId="791F27D7" w14:textId="359BF482" w:rsidR="0034503F" w:rsidRPr="00262C3F" w:rsidRDefault="0034503F" w:rsidP="00367A2A">
      <w:pPr>
        <w:ind w:firstLine="567"/>
        <w:jc w:val="both"/>
        <w:rPr>
          <w:iCs/>
          <w:sz w:val="28"/>
          <w:szCs w:val="28"/>
          <w:lang w:val="kk-KZ"/>
        </w:rPr>
      </w:pPr>
      <w:r w:rsidRPr="00262C3F">
        <w:rPr>
          <w:sz w:val="28"/>
          <w:szCs w:val="28"/>
          <w:lang w:val="kk-KZ"/>
        </w:rPr>
        <w:t>2</w:t>
      </w:r>
      <w:r w:rsidR="004E51DE" w:rsidRPr="00262C3F">
        <w:rPr>
          <w:sz w:val="28"/>
          <w:szCs w:val="28"/>
          <w:lang w:val="kk-KZ"/>
        </w:rPr>
        <w:t>5</w:t>
      </w:r>
      <w:r w:rsidRPr="00262C3F">
        <w:rPr>
          <w:sz w:val="28"/>
          <w:szCs w:val="28"/>
          <w:lang w:val="kk-KZ"/>
        </w:rPr>
        <w:t xml:space="preserve"> </w:t>
      </w:r>
      <w:r w:rsidR="002C022C" w:rsidRPr="00262C3F">
        <w:rPr>
          <w:iCs/>
          <w:sz w:val="28"/>
          <w:szCs w:val="28"/>
          <w:lang w:val="kk-KZ"/>
        </w:rPr>
        <w:t xml:space="preserve">Ефимушкина Т.В., Самуйлов К.Е. Обзор задач оптимизации ресурсов в беспроводных сетях LTE // Информационно-телекоммуникационные технологии и матмоделирование. </w:t>
      </w:r>
      <w:r w:rsidR="002C022C" w:rsidRPr="00262C3F">
        <w:rPr>
          <w:sz w:val="28"/>
          <w:szCs w:val="28"/>
        </w:rPr>
        <w:t>–</w:t>
      </w:r>
      <w:r w:rsidR="002C022C" w:rsidRPr="00262C3F">
        <w:rPr>
          <w:iCs/>
          <w:sz w:val="28"/>
          <w:szCs w:val="28"/>
          <w:lang w:val="kk-KZ"/>
        </w:rPr>
        <w:t xml:space="preserve"> 2011. </w:t>
      </w:r>
      <w:r w:rsidR="002C022C" w:rsidRPr="00262C3F">
        <w:rPr>
          <w:sz w:val="28"/>
          <w:szCs w:val="28"/>
        </w:rPr>
        <w:t>–</w:t>
      </w:r>
      <w:r w:rsidR="002C022C" w:rsidRPr="00262C3F">
        <w:rPr>
          <w:iCs/>
          <w:sz w:val="28"/>
          <w:szCs w:val="28"/>
          <w:lang w:val="kk-KZ"/>
        </w:rPr>
        <w:t xml:space="preserve"> №15. </w:t>
      </w:r>
      <w:r w:rsidR="002C022C" w:rsidRPr="00262C3F">
        <w:rPr>
          <w:sz w:val="28"/>
          <w:szCs w:val="28"/>
        </w:rPr>
        <w:t>–</w:t>
      </w:r>
      <w:r w:rsidR="002C022C" w:rsidRPr="00262C3F">
        <w:rPr>
          <w:iCs/>
          <w:sz w:val="28"/>
          <w:szCs w:val="28"/>
          <w:lang w:val="kk-KZ"/>
        </w:rPr>
        <w:t xml:space="preserve"> С. 81-84.</w:t>
      </w:r>
    </w:p>
    <w:p w14:paraId="3B8A06D3" w14:textId="09562F1A" w:rsidR="002C022C" w:rsidRPr="00262C3F" w:rsidRDefault="002C022C" w:rsidP="00367A2A">
      <w:pPr>
        <w:ind w:firstLine="567"/>
        <w:jc w:val="both"/>
        <w:rPr>
          <w:iCs/>
          <w:sz w:val="28"/>
          <w:szCs w:val="28"/>
          <w:lang w:val="kk-KZ"/>
        </w:rPr>
      </w:pPr>
      <w:r w:rsidRPr="00262C3F">
        <w:rPr>
          <w:iCs/>
          <w:sz w:val="28"/>
          <w:szCs w:val="28"/>
          <w:lang w:val="kk-KZ"/>
        </w:rPr>
        <w:t>2</w:t>
      </w:r>
      <w:r w:rsidR="004E51DE" w:rsidRPr="00262C3F">
        <w:rPr>
          <w:iCs/>
          <w:sz w:val="28"/>
          <w:szCs w:val="28"/>
          <w:lang w:val="kk-KZ"/>
        </w:rPr>
        <w:t>6</w:t>
      </w:r>
      <w:r w:rsidRPr="00262C3F">
        <w:rPr>
          <w:iCs/>
          <w:sz w:val="28"/>
          <w:szCs w:val="28"/>
          <w:lang w:val="kk-KZ"/>
        </w:rPr>
        <w:t xml:space="preserve"> </w:t>
      </w:r>
      <w:r w:rsidR="00A82CC0" w:rsidRPr="00262C3F">
        <w:rPr>
          <w:iCs/>
          <w:sz w:val="28"/>
          <w:szCs w:val="28"/>
        </w:rPr>
        <w:t>Вишневский В. М. Теоретические основы проектирования компьютерных сетей //</w:t>
      </w:r>
      <w:r w:rsidR="00A82CC0" w:rsidRPr="00262C3F">
        <w:rPr>
          <w:iCs/>
          <w:sz w:val="28"/>
          <w:szCs w:val="28"/>
          <w:lang w:val="kk-KZ"/>
        </w:rPr>
        <w:t xml:space="preserve"> </w:t>
      </w:r>
      <w:r w:rsidR="00A82CC0" w:rsidRPr="00262C3F">
        <w:rPr>
          <w:iCs/>
          <w:sz w:val="28"/>
          <w:szCs w:val="28"/>
        </w:rPr>
        <w:t xml:space="preserve">М.: </w:t>
      </w:r>
      <w:r w:rsidR="00A82CC0" w:rsidRPr="00262C3F">
        <w:rPr>
          <w:iCs/>
          <w:sz w:val="28"/>
          <w:szCs w:val="28"/>
          <w:lang w:val="kk-KZ"/>
        </w:rPr>
        <w:t>Т</w:t>
      </w:r>
      <w:r w:rsidR="00A82CC0" w:rsidRPr="00262C3F">
        <w:rPr>
          <w:iCs/>
          <w:sz w:val="28"/>
          <w:szCs w:val="28"/>
        </w:rPr>
        <w:t>ехносфера. – 2003. – Т. 512. – С. 139</w:t>
      </w:r>
    </w:p>
    <w:p w14:paraId="72CA4CE9" w14:textId="6C6A76CF" w:rsidR="00A82CC0" w:rsidRPr="00262C3F" w:rsidRDefault="00A82CC0" w:rsidP="00367A2A">
      <w:pPr>
        <w:ind w:firstLine="567"/>
        <w:jc w:val="both"/>
        <w:rPr>
          <w:iCs/>
          <w:sz w:val="28"/>
          <w:szCs w:val="28"/>
          <w:lang w:val="kk-KZ"/>
        </w:rPr>
      </w:pPr>
      <w:r w:rsidRPr="00262C3F">
        <w:rPr>
          <w:iCs/>
          <w:sz w:val="28"/>
          <w:szCs w:val="28"/>
          <w:lang w:val="kk-KZ"/>
        </w:rPr>
        <w:t>2</w:t>
      </w:r>
      <w:r w:rsidR="004E51DE" w:rsidRPr="00262C3F">
        <w:rPr>
          <w:iCs/>
          <w:sz w:val="28"/>
          <w:szCs w:val="28"/>
          <w:lang w:val="kk-KZ"/>
        </w:rPr>
        <w:t>7</w:t>
      </w:r>
      <w:r w:rsidRPr="00262C3F">
        <w:rPr>
          <w:iCs/>
          <w:sz w:val="28"/>
          <w:szCs w:val="28"/>
          <w:lang w:val="kk-KZ"/>
        </w:rPr>
        <w:t xml:space="preserve"> Бакулин М. Г., Варукина Л. А., Крейнделин В. Б. Технология MIMO: принципы и алгоритмы // М: Изд-во «Горячая линия-Телеком. </w:t>
      </w:r>
      <w:r w:rsidR="00DE1FEC" w:rsidRPr="00262C3F">
        <w:rPr>
          <w:iCs/>
          <w:sz w:val="28"/>
          <w:szCs w:val="28"/>
        </w:rPr>
        <w:t xml:space="preserve">. – </w:t>
      </w:r>
      <w:r w:rsidRPr="00262C3F">
        <w:rPr>
          <w:iCs/>
          <w:sz w:val="28"/>
          <w:szCs w:val="28"/>
          <w:lang w:val="kk-KZ"/>
        </w:rPr>
        <w:t xml:space="preserve"> 2014</w:t>
      </w:r>
      <w:r w:rsidRPr="00262C3F">
        <w:rPr>
          <w:iCs/>
          <w:sz w:val="28"/>
          <w:szCs w:val="28"/>
        </w:rPr>
        <w:t>. –</w:t>
      </w:r>
      <w:r w:rsidRPr="00262C3F">
        <w:rPr>
          <w:iCs/>
          <w:sz w:val="28"/>
          <w:szCs w:val="28"/>
          <w:lang w:val="kk-KZ"/>
        </w:rPr>
        <w:t xml:space="preserve"> 244 с.</w:t>
      </w:r>
    </w:p>
    <w:p w14:paraId="02453A61" w14:textId="45619A08" w:rsidR="00A82CC0" w:rsidRPr="00262C3F" w:rsidRDefault="00FF068B" w:rsidP="00367A2A">
      <w:pPr>
        <w:ind w:firstLine="567"/>
        <w:jc w:val="both"/>
        <w:rPr>
          <w:sz w:val="28"/>
          <w:szCs w:val="28"/>
          <w:lang w:val="en-US"/>
        </w:rPr>
      </w:pPr>
      <w:r w:rsidRPr="00262C3F">
        <w:rPr>
          <w:sz w:val="28"/>
          <w:szCs w:val="28"/>
          <w:lang w:val="kk-KZ"/>
        </w:rPr>
        <w:t>2</w:t>
      </w:r>
      <w:r w:rsidR="004E51DE" w:rsidRPr="00262C3F">
        <w:rPr>
          <w:sz w:val="28"/>
          <w:szCs w:val="28"/>
          <w:lang w:val="kk-KZ"/>
        </w:rPr>
        <w:t>8</w:t>
      </w:r>
      <w:r w:rsidRPr="00262C3F">
        <w:rPr>
          <w:sz w:val="28"/>
          <w:szCs w:val="28"/>
          <w:lang w:val="kk-KZ"/>
        </w:rPr>
        <w:t xml:space="preserve"> </w:t>
      </w:r>
      <w:r w:rsidR="00762218" w:rsidRPr="00262C3F">
        <w:rPr>
          <w:sz w:val="28"/>
          <w:szCs w:val="28"/>
          <w:lang w:val="kk-KZ"/>
        </w:rPr>
        <w:t>Farrar C. R., Doebling S. W., Nix D. A. Vibration-based structural damage identification</w:t>
      </w:r>
      <w:r w:rsidR="00762218" w:rsidRPr="00262C3F">
        <w:rPr>
          <w:sz w:val="28"/>
          <w:szCs w:val="28"/>
          <w:lang w:val="en-US"/>
        </w:rPr>
        <w:t xml:space="preserve">. </w:t>
      </w:r>
      <w:r w:rsidR="00762218" w:rsidRPr="00262C3F">
        <w:rPr>
          <w:sz w:val="28"/>
          <w:szCs w:val="28"/>
          <w:lang w:val="kk-KZ"/>
        </w:rPr>
        <w:t>//</w:t>
      </w:r>
      <w:r w:rsidR="00762218" w:rsidRPr="00262C3F">
        <w:rPr>
          <w:sz w:val="28"/>
          <w:szCs w:val="28"/>
          <w:lang w:val="en-US"/>
        </w:rPr>
        <w:t xml:space="preserve"> </w:t>
      </w:r>
      <w:r w:rsidR="00762218" w:rsidRPr="00262C3F">
        <w:rPr>
          <w:sz w:val="28"/>
          <w:szCs w:val="28"/>
          <w:lang w:val="kk-KZ"/>
        </w:rPr>
        <w:t>Philosophical Transactions: Mathematical, Physical and Engineering Sciences</w:t>
      </w:r>
      <w:r w:rsidR="00762218" w:rsidRPr="00262C3F">
        <w:rPr>
          <w:sz w:val="28"/>
          <w:szCs w:val="28"/>
          <w:lang w:val="en-US"/>
        </w:rPr>
        <w:t>. –</w:t>
      </w:r>
      <w:r w:rsidR="00762218" w:rsidRPr="00262C3F">
        <w:rPr>
          <w:sz w:val="28"/>
          <w:szCs w:val="28"/>
          <w:lang w:val="kk-KZ"/>
        </w:rPr>
        <w:t xml:space="preserve"> </w:t>
      </w:r>
      <w:r w:rsidR="00762218" w:rsidRPr="00262C3F">
        <w:rPr>
          <w:sz w:val="28"/>
          <w:szCs w:val="28"/>
          <w:lang w:val="en-US"/>
        </w:rPr>
        <w:t>20</w:t>
      </w:r>
      <w:r w:rsidR="00762218" w:rsidRPr="00262C3F">
        <w:rPr>
          <w:sz w:val="28"/>
          <w:szCs w:val="28"/>
          <w:lang w:val="kk-KZ"/>
        </w:rPr>
        <w:t>01</w:t>
      </w:r>
      <w:r w:rsidR="00762218" w:rsidRPr="00262C3F">
        <w:rPr>
          <w:sz w:val="28"/>
          <w:szCs w:val="28"/>
          <w:lang w:val="en-US"/>
        </w:rPr>
        <w:t>. –</w:t>
      </w:r>
      <w:r w:rsidR="00762218" w:rsidRPr="00262C3F">
        <w:rPr>
          <w:sz w:val="28"/>
          <w:szCs w:val="28"/>
          <w:lang w:val="kk-KZ"/>
        </w:rPr>
        <w:t xml:space="preserve"> №359</w:t>
      </w:r>
      <w:r w:rsidR="00762218" w:rsidRPr="00262C3F">
        <w:rPr>
          <w:sz w:val="28"/>
          <w:szCs w:val="28"/>
          <w:lang w:val="en-US"/>
        </w:rPr>
        <w:t xml:space="preserve">. – P. </w:t>
      </w:r>
      <w:r w:rsidR="00762218" w:rsidRPr="00262C3F">
        <w:rPr>
          <w:sz w:val="28"/>
          <w:szCs w:val="28"/>
          <w:lang w:val="kk-KZ"/>
        </w:rPr>
        <w:t>131</w:t>
      </w:r>
      <w:r w:rsidR="00762218" w:rsidRPr="00262C3F">
        <w:rPr>
          <w:sz w:val="28"/>
          <w:szCs w:val="28"/>
          <w:lang w:val="en-US"/>
        </w:rPr>
        <w:t>-</w:t>
      </w:r>
      <w:r w:rsidR="00762218" w:rsidRPr="00262C3F">
        <w:rPr>
          <w:sz w:val="28"/>
          <w:szCs w:val="28"/>
          <w:lang w:val="kk-KZ"/>
        </w:rPr>
        <w:t>149</w:t>
      </w:r>
      <w:r w:rsidR="00762218" w:rsidRPr="00262C3F">
        <w:rPr>
          <w:sz w:val="28"/>
          <w:szCs w:val="28"/>
          <w:lang w:val="en-US"/>
        </w:rPr>
        <w:t>.</w:t>
      </w:r>
    </w:p>
    <w:p w14:paraId="5B5F83F3" w14:textId="71127191" w:rsidR="00762218" w:rsidRPr="00262C3F" w:rsidRDefault="00762218" w:rsidP="00367A2A">
      <w:pPr>
        <w:ind w:firstLine="567"/>
        <w:jc w:val="both"/>
        <w:rPr>
          <w:sz w:val="28"/>
          <w:szCs w:val="28"/>
          <w:lang w:val="kk-KZ"/>
        </w:rPr>
      </w:pPr>
      <w:r w:rsidRPr="00262C3F">
        <w:rPr>
          <w:sz w:val="28"/>
          <w:szCs w:val="28"/>
          <w:lang w:val="kk-KZ"/>
        </w:rPr>
        <w:lastRenderedPageBreak/>
        <w:t>2</w:t>
      </w:r>
      <w:r w:rsidR="004E51DE" w:rsidRPr="00262C3F">
        <w:rPr>
          <w:sz w:val="28"/>
          <w:szCs w:val="28"/>
          <w:lang w:val="kk-KZ"/>
        </w:rPr>
        <w:t>9</w:t>
      </w:r>
      <w:r w:rsidRPr="00262C3F">
        <w:rPr>
          <w:sz w:val="28"/>
          <w:szCs w:val="28"/>
          <w:lang w:val="kk-KZ"/>
        </w:rPr>
        <w:t xml:space="preserve"> </w:t>
      </w:r>
      <w:r w:rsidR="007B1BF0" w:rsidRPr="00262C3F">
        <w:rPr>
          <w:sz w:val="28"/>
          <w:szCs w:val="28"/>
          <w:lang w:val="kk-KZ"/>
        </w:rPr>
        <w:t xml:space="preserve">Worden K., Farrar </w:t>
      </w:r>
      <w:r w:rsidR="004E595D" w:rsidRPr="00262C3F">
        <w:rPr>
          <w:sz w:val="28"/>
          <w:szCs w:val="28"/>
          <w:lang w:val="en-US"/>
        </w:rPr>
        <w:t>C</w:t>
      </w:r>
      <w:r w:rsidR="007B1BF0" w:rsidRPr="00262C3F">
        <w:rPr>
          <w:sz w:val="28"/>
          <w:szCs w:val="28"/>
          <w:lang w:val="kk-KZ"/>
        </w:rPr>
        <w:t>.R., Manson G., Park G. The fundamental axioms of structural health monitoring</w:t>
      </w:r>
      <w:r w:rsidR="007B1BF0" w:rsidRPr="00262C3F">
        <w:rPr>
          <w:sz w:val="28"/>
          <w:szCs w:val="28"/>
          <w:lang w:val="en-US"/>
        </w:rPr>
        <w:t xml:space="preserve">. </w:t>
      </w:r>
      <w:r w:rsidR="007B1BF0" w:rsidRPr="00262C3F">
        <w:rPr>
          <w:sz w:val="28"/>
          <w:szCs w:val="28"/>
          <w:lang w:val="kk-KZ"/>
        </w:rPr>
        <w:t>//</w:t>
      </w:r>
      <w:r w:rsidR="007B1BF0" w:rsidRPr="00262C3F">
        <w:rPr>
          <w:sz w:val="28"/>
          <w:szCs w:val="28"/>
          <w:lang w:val="en-US"/>
        </w:rPr>
        <w:t xml:space="preserve"> </w:t>
      </w:r>
      <w:r w:rsidR="007B1BF0" w:rsidRPr="00262C3F">
        <w:rPr>
          <w:sz w:val="28"/>
          <w:szCs w:val="28"/>
          <w:lang w:val="kk-KZ"/>
        </w:rPr>
        <w:t>The Royal Society</w:t>
      </w:r>
      <w:r w:rsidR="007B1BF0" w:rsidRPr="00262C3F">
        <w:rPr>
          <w:sz w:val="28"/>
          <w:szCs w:val="28"/>
          <w:lang w:val="en-US"/>
        </w:rPr>
        <w:t>. –</w:t>
      </w:r>
      <w:r w:rsidR="007B1BF0" w:rsidRPr="00262C3F">
        <w:rPr>
          <w:sz w:val="28"/>
          <w:szCs w:val="28"/>
          <w:lang w:val="kk-KZ"/>
        </w:rPr>
        <w:t xml:space="preserve"> </w:t>
      </w:r>
      <w:r w:rsidR="007B1BF0" w:rsidRPr="00262C3F">
        <w:rPr>
          <w:sz w:val="28"/>
          <w:szCs w:val="28"/>
          <w:lang w:val="en-US"/>
        </w:rPr>
        <w:t>20</w:t>
      </w:r>
      <w:r w:rsidR="007B1BF0" w:rsidRPr="00262C3F">
        <w:rPr>
          <w:sz w:val="28"/>
          <w:szCs w:val="28"/>
          <w:lang w:val="kk-KZ"/>
        </w:rPr>
        <w:t>0</w:t>
      </w:r>
      <w:r w:rsidR="007B1BF0" w:rsidRPr="00262C3F">
        <w:rPr>
          <w:sz w:val="28"/>
          <w:szCs w:val="28"/>
          <w:lang w:val="en-US"/>
        </w:rPr>
        <w:t>7. –</w:t>
      </w:r>
      <w:r w:rsidR="007B1BF0" w:rsidRPr="00262C3F">
        <w:rPr>
          <w:sz w:val="28"/>
          <w:szCs w:val="28"/>
          <w:lang w:val="kk-KZ"/>
        </w:rPr>
        <w:t xml:space="preserve"> №</w:t>
      </w:r>
      <w:r w:rsidR="007B1BF0" w:rsidRPr="00262C3F">
        <w:rPr>
          <w:sz w:val="28"/>
          <w:szCs w:val="28"/>
          <w:lang w:val="en-US"/>
        </w:rPr>
        <w:t xml:space="preserve">463. – P. </w:t>
      </w:r>
      <w:r w:rsidR="007B1BF0" w:rsidRPr="00262C3F">
        <w:rPr>
          <w:sz w:val="28"/>
          <w:szCs w:val="28"/>
          <w:lang w:val="kk-KZ"/>
        </w:rPr>
        <w:t>1</w:t>
      </w:r>
      <w:r w:rsidR="007B1BF0" w:rsidRPr="00262C3F">
        <w:rPr>
          <w:sz w:val="28"/>
          <w:szCs w:val="28"/>
          <w:lang w:val="en-US"/>
        </w:rPr>
        <w:t>6</w:t>
      </w:r>
      <w:r w:rsidR="007B1BF0" w:rsidRPr="00262C3F">
        <w:rPr>
          <w:sz w:val="28"/>
          <w:szCs w:val="28"/>
          <w:lang w:val="kk-KZ"/>
        </w:rPr>
        <w:t>3</w:t>
      </w:r>
      <w:r w:rsidR="007B1BF0" w:rsidRPr="00262C3F">
        <w:rPr>
          <w:sz w:val="28"/>
          <w:szCs w:val="28"/>
          <w:lang w:val="en-US"/>
        </w:rPr>
        <w:t>9-</w:t>
      </w:r>
      <w:r w:rsidR="007B1BF0" w:rsidRPr="00262C3F">
        <w:rPr>
          <w:sz w:val="28"/>
          <w:szCs w:val="28"/>
          <w:lang w:val="kk-KZ"/>
        </w:rPr>
        <w:t>1</w:t>
      </w:r>
      <w:r w:rsidR="007B1BF0" w:rsidRPr="00262C3F">
        <w:rPr>
          <w:sz w:val="28"/>
          <w:szCs w:val="28"/>
          <w:lang w:val="en-US"/>
        </w:rPr>
        <w:t>664.</w:t>
      </w:r>
    </w:p>
    <w:p w14:paraId="098D93FF" w14:textId="02F4AB11" w:rsidR="00875E88" w:rsidRPr="00262C3F" w:rsidRDefault="004E51DE" w:rsidP="00875E88">
      <w:pPr>
        <w:ind w:firstLine="567"/>
        <w:jc w:val="both"/>
        <w:rPr>
          <w:sz w:val="28"/>
          <w:szCs w:val="28"/>
          <w:lang w:val="kk-KZ"/>
        </w:rPr>
      </w:pPr>
      <w:r w:rsidRPr="00262C3F">
        <w:rPr>
          <w:sz w:val="28"/>
          <w:szCs w:val="28"/>
          <w:lang w:val="kk-KZ"/>
        </w:rPr>
        <w:t>30</w:t>
      </w:r>
      <w:r w:rsidR="004E595D" w:rsidRPr="00262C3F">
        <w:rPr>
          <w:sz w:val="28"/>
          <w:szCs w:val="28"/>
          <w:lang w:val="en-US"/>
        </w:rPr>
        <w:t xml:space="preserve"> </w:t>
      </w:r>
      <w:r w:rsidR="0058502C" w:rsidRPr="00262C3F">
        <w:rPr>
          <w:sz w:val="28"/>
          <w:szCs w:val="28"/>
          <w:lang w:val="kk-KZ"/>
        </w:rPr>
        <w:t>Figueiredo E., Park G.</w:t>
      </w:r>
      <w:r w:rsidR="0058502C" w:rsidRPr="00262C3F">
        <w:rPr>
          <w:sz w:val="28"/>
          <w:szCs w:val="28"/>
          <w:lang w:val="en-US"/>
        </w:rPr>
        <w:t>,</w:t>
      </w:r>
      <w:r w:rsidR="0058502C" w:rsidRPr="00262C3F">
        <w:rPr>
          <w:sz w:val="28"/>
          <w:szCs w:val="28"/>
          <w:lang w:val="kk-KZ"/>
        </w:rPr>
        <w:t xml:space="preserve"> Figueiras</w:t>
      </w:r>
      <w:r w:rsidR="0058502C" w:rsidRPr="00262C3F">
        <w:rPr>
          <w:sz w:val="28"/>
          <w:szCs w:val="28"/>
          <w:lang w:val="en-US"/>
        </w:rPr>
        <w:t xml:space="preserve"> </w:t>
      </w:r>
      <w:r w:rsidR="0058502C" w:rsidRPr="00262C3F">
        <w:rPr>
          <w:sz w:val="28"/>
          <w:szCs w:val="28"/>
          <w:lang w:val="kk-KZ"/>
        </w:rPr>
        <w:t xml:space="preserve">J., Farrar </w:t>
      </w:r>
      <w:r w:rsidR="0058502C" w:rsidRPr="00262C3F">
        <w:rPr>
          <w:sz w:val="28"/>
          <w:szCs w:val="28"/>
          <w:lang w:val="en-US"/>
        </w:rPr>
        <w:t>C</w:t>
      </w:r>
      <w:r w:rsidR="0058502C" w:rsidRPr="00262C3F">
        <w:rPr>
          <w:sz w:val="28"/>
          <w:szCs w:val="28"/>
          <w:lang w:val="kk-KZ"/>
        </w:rPr>
        <w:t>.R., Worden K.</w:t>
      </w:r>
      <w:r w:rsidR="0058502C" w:rsidRPr="00262C3F">
        <w:rPr>
          <w:sz w:val="28"/>
          <w:szCs w:val="28"/>
          <w:lang w:val="en-US"/>
        </w:rPr>
        <w:t xml:space="preserve"> </w:t>
      </w:r>
      <w:r w:rsidR="00875E88" w:rsidRPr="00262C3F">
        <w:rPr>
          <w:sz w:val="28"/>
          <w:szCs w:val="28"/>
          <w:lang w:val="kk-KZ"/>
        </w:rPr>
        <w:t>Structural Health Monitoring Algorithm Comparisons Using Standard Data Sets</w:t>
      </w:r>
      <w:r w:rsidR="0058502C" w:rsidRPr="00262C3F">
        <w:rPr>
          <w:sz w:val="28"/>
          <w:szCs w:val="28"/>
          <w:lang w:val="en-US"/>
        </w:rPr>
        <w:t xml:space="preserve">. </w:t>
      </w:r>
      <w:r w:rsidR="0058502C" w:rsidRPr="00262C3F">
        <w:rPr>
          <w:sz w:val="28"/>
          <w:szCs w:val="28"/>
          <w:lang w:val="kk-KZ"/>
        </w:rPr>
        <w:t>//</w:t>
      </w:r>
      <w:r w:rsidR="0058502C" w:rsidRPr="00262C3F">
        <w:rPr>
          <w:sz w:val="28"/>
          <w:szCs w:val="28"/>
          <w:lang w:val="en-US"/>
        </w:rPr>
        <w:t xml:space="preserve"> </w:t>
      </w:r>
      <w:r w:rsidR="00875E88" w:rsidRPr="00262C3F">
        <w:rPr>
          <w:sz w:val="28"/>
          <w:szCs w:val="28"/>
          <w:lang w:val="kk-KZ"/>
        </w:rPr>
        <w:t>USA: Los Alamos National Laboratory</w:t>
      </w:r>
      <w:r w:rsidR="0058502C" w:rsidRPr="00262C3F">
        <w:rPr>
          <w:sz w:val="28"/>
          <w:szCs w:val="28"/>
          <w:lang w:val="en-US"/>
        </w:rPr>
        <w:t>. –</w:t>
      </w:r>
      <w:r w:rsidR="0058502C" w:rsidRPr="00262C3F">
        <w:rPr>
          <w:sz w:val="28"/>
          <w:szCs w:val="28"/>
          <w:lang w:val="kk-KZ"/>
        </w:rPr>
        <w:t xml:space="preserve"> </w:t>
      </w:r>
      <w:r w:rsidR="0058502C" w:rsidRPr="00262C3F">
        <w:rPr>
          <w:sz w:val="28"/>
          <w:szCs w:val="28"/>
          <w:lang w:val="en-US"/>
        </w:rPr>
        <w:t>20</w:t>
      </w:r>
      <w:r w:rsidR="0058502C" w:rsidRPr="00262C3F">
        <w:rPr>
          <w:sz w:val="28"/>
          <w:szCs w:val="28"/>
          <w:lang w:val="kk-KZ"/>
        </w:rPr>
        <w:t>0</w:t>
      </w:r>
      <w:r w:rsidR="00875E88" w:rsidRPr="00262C3F">
        <w:rPr>
          <w:sz w:val="28"/>
          <w:szCs w:val="28"/>
          <w:lang w:val="en-US"/>
        </w:rPr>
        <w:t>9</w:t>
      </w:r>
      <w:r w:rsidR="0058502C" w:rsidRPr="00262C3F">
        <w:rPr>
          <w:sz w:val="28"/>
          <w:szCs w:val="28"/>
          <w:lang w:val="en-US"/>
        </w:rPr>
        <w:t>. –</w:t>
      </w:r>
      <w:r w:rsidR="0058502C" w:rsidRPr="00262C3F">
        <w:rPr>
          <w:sz w:val="28"/>
          <w:szCs w:val="28"/>
          <w:lang w:val="kk-KZ"/>
        </w:rPr>
        <w:t xml:space="preserve"> </w:t>
      </w:r>
      <w:r w:rsidR="00875E88" w:rsidRPr="00262C3F">
        <w:rPr>
          <w:sz w:val="28"/>
          <w:szCs w:val="28"/>
          <w:lang w:val="kk-KZ"/>
        </w:rPr>
        <w:t>115 p.</w:t>
      </w:r>
    </w:p>
    <w:p w14:paraId="617E7D76" w14:textId="3BF8A321" w:rsidR="006D6064" w:rsidRPr="00262C3F" w:rsidRDefault="00292A92" w:rsidP="006D6064">
      <w:pPr>
        <w:ind w:firstLine="567"/>
        <w:jc w:val="both"/>
        <w:rPr>
          <w:sz w:val="28"/>
          <w:szCs w:val="28"/>
          <w:lang w:val="kk-KZ"/>
        </w:rPr>
      </w:pPr>
      <w:r w:rsidRPr="00262C3F">
        <w:rPr>
          <w:sz w:val="28"/>
          <w:szCs w:val="28"/>
          <w:lang w:val="en-US"/>
        </w:rPr>
        <w:t>3</w:t>
      </w:r>
      <w:r w:rsidR="004E51DE" w:rsidRPr="00262C3F">
        <w:rPr>
          <w:sz w:val="28"/>
          <w:szCs w:val="28"/>
          <w:lang w:val="kk-KZ"/>
        </w:rPr>
        <w:t>1</w:t>
      </w:r>
      <w:r w:rsidR="006D6064" w:rsidRPr="00262C3F">
        <w:rPr>
          <w:sz w:val="28"/>
          <w:szCs w:val="28"/>
          <w:lang w:val="kk-KZ"/>
        </w:rPr>
        <w:t xml:space="preserve"> Reda Taha</w:t>
      </w:r>
      <w:r w:rsidR="006D6064" w:rsidRPr="00262C3F">
        <w:rPr>
          <w:sz w:val="28"/>
          <w:szCs w:val="28"/>
          <w:lang w:val="en-US"/>
        </w:rPr>
        <w:t xml:space="preserve"> </w:t>
      </w:r>
      <w:r w:rsidR="006D6064" w:rsidRPr="00262C3F">
        <w:rPr>
          <w:sz w:val="28"/>
          <w:szCs w:val="28"/>
          <w:lang w:val="kk-KZ"/>
        </w:rPr>
        <w:t>M. M. A Neural-Wavelet Technique for Damage Identification in the ASCE Benchmark Structure Using Phase II Experimental Data</w:t>
      </w:r>
      <w:r w:rsidR="006D6064" w:rsidRPr="00262C3F">
        <w:rPr>
          <w:sz w:val="28"/>
          <w:szCs w:val="28"/>
          <w:lang w:val="en-US"/>
        </w:rPr>
        <w:t xml:space="preserve">. </w:t>
      </w:r>
      <w:r w:rsidR="006D6064" w:rsidRPr="00262C3F">
        <w:rPr>
          <w:sz w:val="28"/>
          <w:szCs w:val="28"/>
          <w:lang w:val="kk-KZ"/>
        </w:rPr>
        <w:t>//</w:t>
      </w:r>
      <w:r w:rsidR="006D6064" w:rsidRPr="00262C3F">
        <w:rPr>
          <w:sz w:val="28"/>
          <w:szCs w:val="28"/>
          <w:lang w:val="en-US"/>
        </w:rPr>
        <w:t xml:space="preserve"> </w:t>
      </w:r>
      <w:r w:rsidR="006D6064" w:rsidRPr="00262C3F">
        <w:rPr>
          <w:sz w:val="28"/>
          <w:szCs w:val="28"/>
          <w:lang w:val="kk-KZ"/>
        </w:rPr>
        <w:t>Advances in Civil Engineering</w:t>
      </w:r>
      <w:r w:rsidR="006D6064" w:rsidRPr="00262C3F">
        <w:rPr>
          <w:sz w:val="28"/>
          <w:szCs w:val="28"/>
          <w:lang w:val="en-US"/>
        </w:rPr>
        <w:t>. –</w:t>
      </w:r>
      <w:r w:rsidR="006D6064" w:rsidRPr="00262C3F">
        <w:rPr>
          <w:sz w:val="28"/>
          <w:szCs w:val="28"/>
          <w:lang w:val="kk-KZ"/>
        </w:rPr>
        <w:t xml:space="preserve"> </w:t>
      </w:r>
      <w:r w:rsidR="006D6064" w:rsidRPr="00262C3F">
        <w:rPr>
          <w:sz w:val="28"/>
          <w:szCs w:val="28"/>
          <w:lang w:val="en-US"/>
        </w:rPr>
        <w:t xml:space="preserve">2010. – </w:t>
      </w:r>
      <w:r w:rsidR="006D6064" w:rsidRPr="00262C3F">
        <w:rPr>
          <w:sz w:val="28"/>
          <w:szCs w:val="28"/>
          <w:lang w:val="kk-KZ"/>
        </w:rPr>
        <w:t>Vol. 10</w:t>
      </w:r>
      <w:r w:rsidR="006D6064" w:rsidRPr="00262C3F">
        <w:rPr>
          <w:sz w:val="28"/>
          <w:szCs w:val="28"/>
          <w:lang w:val="en-US"/>
        </w:rPr>
        <w:t>. –</w:t>
      </w:r>
      <w:r w:rsidR="006D6064" w:rsidRPr="00262C3F">
        <w:rPr>
          <w:sz w:val="28"/>
          <w:szCs w:val="28"/>
          <w:lang w:val="kk-KZ"/>
        </w:rPr>
        <w:t xml:space="preserve"> 1</w:t>
      </w:r>
      <w:r w:rsidR="006D6064" w:rsidRPr="00262C3F">
        <w:rPr>
          <w:sz w:val="28"/>
          <w:szCs w:val="28"/>
          <w:lang w:val="en-US"/>
        </w:rPr>
        <w:t>3</w:t>
      </w:r>
      <w:r w:rsidR="006D6064" w:rsidRPr="00262C3F">
        <w:rPr>
          <w:sz w:val="28"/>
          <w:szCs w:val="28"/>
          <w:lang w:val="kk-KZ"/>
        </w:rPr>
        <w:t xml:space="preserve"> p.</w:t>
      </w:r>
    </w:p>
    <w:p w14:paraId="3ADD5C84" w14:textId="55D06DA8" w:rsidR="00292A92" w:rsidRPr="00262C3F" w:rsidRDefault="006D6064" w:rsidP="00875E88">
      <w:pPr>
        <w:ind w:firstLine="567"/>
        <w:jc w:val="both"/>
        <w:rPr>
          <w:sz w:val="28"/>
          <w:szCs w:val="28"/>
          <w:lang w:val="kk-KZ"/>
        </w:rPr>
      </w:pPr>
      <w:r w:rsidRPr="00262C3F">
        <w:rPr>
          <w:sz w:val="28"/>
          <w:szCs w:val="28"/>
        </w:rPr>
        <w:t>3</w:t>
      </w:r>
      <w:r w:rsidR="004E51DE" w:rsidRPr="00262C3F">
        <w:rPr>
          <w:sz w:val="28"/>
          <w:szCs w:val="28"/>
          <w:lang w:val="kk-KZ"/>
        </w:rPr>
        <w:t>2</w:t>
      </w:r>
      <w:r w:rsidRPr="00262C3F">
        <w:rPr>
          <w:sz w:val="28"/>
          <w:szCs w:val="28"/>
        </w:rPr>
        <w:t xml:space="preserve"> </w:t>
      </w:r>
      <w:r w:rsidR="00225ECF" w:rsidRPr="00262C3F">
        <w:rPr>
          <w:sz w:val="28"/>
          <w:szCs w:val="28"/>
        </w:rPr>
        <w:t>А.В. Бабин, Д.Ф. Ракипов</w:t>
      </w:r>
      <w:r w:rsidR="00225ECF" w:rsidRPr="00262C3F">
        <w:rPr>
          <w:sz w:val="28"/>
          <w:szCs w:val="28"/>
          <w:lang w:val="kk-KZ"/>
        </w:rPr>
        <w:t xml:space="preserve">. Организация и математическое планирование эксперимента. </w:t>
      </w:r>
      <w:r w:rsidR="00225ECF" w:rsidRPr="00262C3F">
        <w:rPr>
          <w:sz w:val="28"/>
          <w:szCs w:val="28"/>
        </w:rPr>
        <w:t>–</w:t>
      </w:r>
      <w:r w:rsidR="00225ECF" w:rsidRPr="00262C3F">
        <w:rPr>
          <w:bCs/>
          <w:iCs/>
          <w:sz w:val="28"/>
          <w:szCs w:val="28"/>
        </w:rPr>
        <w:t xml:space="preserve"> </w:t>
      </w:r>
      <w:r w:rsidR="00225ECF" w:rsidRPr="00262C3F">
        <w:rPr>
          <w:bCs/>
          <w:iCs/>
          <w:sz w:val="28"/>
          <w:szCs w:val="28"/>
          <w:lang w:val="kk-KZ"/>
        </w:rPr>
        <w:t xml:space="preserve"> </w:t>
      </w:r>
      <w:r w:rsidR="00225ECF" w:rsidRPr="00262C3F">
        <w:rPr>
          <w:sz w:val="28"/>
          <w:szCs w:val="28"/>
          <w:lang w:val="kk-KZ"/>
        </w:rPr>
        <w:t>Екатеринбург: ФГАОУ ВПО «УрФУ имени первого Президента России Б. Н. Ельцина», 2014.</w:t>
      </w:r>
      <w:r w:rsidR="00225ECF" w:rsidRPr="00262C3F">
        <w:rPr>
          <w:sz w:val="28"/>
          <w:szCs w:val="28"/>
        </w:rPr>
        <w:t xml:space="preserve"> –</w:t>
      </w:r>
      <w:r w:rsidR="00225ECF" w:rsidRPr="00262C3F">
        <w:rPr>
          <w:sz w:val="28"/>
          <w:szCs w:val="28"/>
          <w:lang w:val="kk-KZ"/>
        </w:rPr>
        <w:t xml:space="preserve"> 113 с. </w:t>
      </w:r>
    </w:p>
    <w:p w14:paraId="4A8D4207" w14:textId="314BBC53" w:rsidR="00762218" w:rsidRPr="00262C3F" w:rsidRDefault="00225ECF" w:rsidP="006F7423">
      <w:pPr>
        <w:ind w:firstLine="567"/>
        <w:jc w:val="both"/>
        <w:rPr>
          <w:sz w:val="28"/>
          <w:szCs w:val="28"/>
          <w:lang w:val="kk-KZ"/>
        </w:rPr>
      </w:pPr>
      <w:r w:rsidRPr="00262C3F">
        <w:rPr>
          <w:sz w:val="28"/>
          <w:szCs w:val="28"/>
          <w:lang w:val="kk-KZ"/>
        </w:rPr>
        <w:t>3</w:t>
      </w:r>
      <w:r w:rsidR="004E51DE" w:rsidRPr="00262C3F">
        <w:rPr>
          <w:sz w:val="28"/>
          <w:szCs w:val="28"/>
          <w:lang w:val="kk-KZ"/>
        </w:rPr>
        <w:t>3</w:t>
      </w:r>
      <w:r w:rsidRPr="00262C3F">
        <w:rPr>
          <w:sz w:val="28"/>
          <w:szCs w:val="28"/>
          <w:lang w:val="kk-KZ"/>
        </w:rPr>
        <w:t xml:space="preserve"> </w:t>
      </w:r>
      <w:r w:rsidR="006F7423" w:rsidRPr="00262C3F">
        <w:rPr>
          <w:sz w:val="28"/>
          <w:szCs w:val="28"/>
          <w:lang w:val="kk-KZ"/>
        </w:rPr>
        <w:t>Kid's Eye Safe Smart TV - ESP32 - HCSR04 - MIcropython - IOT – SrcCodes</w:t>
      </w:r>
      <w:r w:rsidR="00BD78A5" w:rsidRPr="00262C3F">
        <w:rPr>
          <w:sz w:val="28"/>
          <w:szCs w:val="28"/>
          <w:lang w:val="en-US"/>
        </w:rPr>
        <w:t>.</w:t>
      </w:r>
      <w:r w:rsidR="006F7423" w:rsidRPr="00262C3F">
        <w:rPr>
          <w:sz w:val="28"/>
          <w:szCs w:val="28"/>
          <w:lang w:val="kk-KZ"/>
        </w:rPr>
        <w:t xml:space="preserve"> </w:t>
      </w:r>
      <w:r w:rsidR="00E935CF" w:rsidRPr="00262C3F">
        <w:rPr>
          <w:sz w:val="28"/>
          <w:szCs w:val="28"/>
          <w:lang w:val="kk-KZ"/>
        </w:rPr>
        <w:t xml:space="preserve">https://www.srccodes.com/iot-kids-eye-safe-smart-tv-roku-esp32-hcsr04-sensor-oled/ </w:t>
      </w:r>
      <w:r w:rsidR="00E935CF" w:rsidRPr="00262C3F">
        <w:rPr>
          <w:bCs/>
          <w:iCs/>
          <w:sz w:val="28"/>
          <w:szCs w:val="28"/>
          <w:lang w:val="kk-KZ"/>
        </w:rPr>
        <w:t>27.07.2020.</w:t>
      </w:r>
    </w:p>
    <w:p w14:paraId="1C6C3121" w14:textId="11DAB83B" w:rsidR="006F7423" w:rsidRPr="00262C3F" w:rsidRDefault="006F7423" w:rsidP="006E6CF9">
      <w:pPr>
        <w:ind w:firstLine="567"/>
        <w:jc w:val="both"/>
        <w:rPr>
          <w:sz w:val="28"/>
          <w:szCs w:val="28"/>
          <w:lang w:val="kk-KZ"/>
        </w:rPr>
      </w:pPr>
      <w:r w:rsidRPr="00262C3F">
        <w:rPr>
          <w:sz w:val="28"/>
          <w:szCs w:val="28"/>
          <w:lang w:val="kk-KZ"/>
        </w:rPr>
        <w:t>3</w:t>
      </w:r>
      <w:r w:rsidR="004E51DE" w:rsidRPr="00262C3F">
        <w:rPr>
          <w:sz w:val="28"/>
          <w:szCs w:val="28"/>
          <w:lang w:val="kk-KZ"/>
        </w:rPr>
        <w:t>4</w:t>
      </w:r>
      <w:r w:rsidRPr="00262C3F">
        <w:rPr>
          <w:sz w:val="28"/>
          <w:szCs w:val="28"/>
          <w:lang w:val="kk-KZ"/>
        </w:rPr>
        <w:t xml:space="preserve"> </w:t>
      </w:r>
      <w:r w:rsidR="00CB5314" w:rsidRPr="00262C3F">
        <w:rPr>
          <w:sz w:val="28"/>
          <w:szCs w:val="28"/>
          <w:lang w:val="kk-KZ"/>
        </w:rPr>
        <w:t xml:space="preserve">Датчик температуры и влажности DHT11. </w:t>
      </w:r>
      <w:r w:rsidR="006E6CF9" w:rsidRPr="00262C3F">
        <w:rPr>
          <w:sz w:val="28"/>
          <w:szCs w:val="28"/>
          <w:lang w:val="kk-KZ"/>
        </w:rPr>
        <w:t>https://notes.kurskov.ru/2019/11/humidity-temperature-sensor-dht11/ 27.12.2019.</w:t>
      </w:r>
    </w:p>
    <w:p w14:paraId="1E851604" w14:textId="6C7B8605" w:rsidR="00924124" w:rsidRPr="00262C3F" w:rsidRDefault="00924124" w:rsidP="006E6CF9">
      <w:pPr>
        <w:tabs>
          <w:tab w:val="left" w:pos="851"/>
        </w:tabs>
        <w:ind w:firstLine="567"/>
        <w:jc w:val="both"/>
        <w:rPr>
          <w:sz w:val="28"/>
          <w:szCs w:val="28"/>
          <w:lang w:val="en-US"/>
        </w:rPr>
      </w:pPr>
      <w:r w:rsidRPr="00262C3F">
        <w:rPr>
          <w:sz w:val="28"/>
          <w:szCs w:val="28"/>
          <w:lang w:val="kk-KZ"/>
        </w:rPr>
        <w:t>3</w:t>
      </w:r>
      <w:r w:rsidR="004E51DE" w:rsidRPr="00262C3F">
        <w:rPr>
          <w:sz w:val="28"/>
          <w:szCs w:val="28"/>
          <w:lang w:val="kk-KZ"/>
        </w:rPr>
        <w:t>5</w:t>
      </w:r>
      <w:r w:rsidR="00BD78A5" w:rsidRPr="00262C3F">
        <w:rPr>
          <w:sz w:val="28"/>
          <w:szCs w:val="28"/>
          <w:lang w:val="en-US"/>
        </w:rPr>
        <w:t xml:space="preserve"> </w:t>
      </w:r>
      <w:r w:rsidR="00BD78A5" w:rsidRPr="00262C3F">
        <w:rPr>
          <w:sz w:val="28"/>
          <w:szCs w:val="28"/>
          <w:lang w:val="kk-KZ"/>
        </w:rPr>
        <w:t>Temperature and humidity reading by ESP32</w:t>
      </w:r>
      <w:r w:rsidR="00BD78A5" w:rsidRPr="00262C3F">
        <w:rPr>
          <w:sz w:val="28"/>
          <w:szCs w:val="28"/>
          <w:lang w:val="en-US"/>
        </w:rPr>
        <w:t>.</w:t>
      </w:r>
      <w:r w:rsidR="006E6CF9" w:rsidRPr="00262C3F">
        <w:rPr>
          <w:sz w:val="28"/>
          <w:szCs w:val="28"/>
          <w:lang w:val="kk-KZ"/>
        </w:rPr>
        <w:t xml:space="preserve"> </w:t>
      </w:r>
      <w:r w:rsidR="006E6CF9" w:rsidRPr="00262C3F">
        <w:rPr>
          <w:sz w:val="28"/>
          <w:szCs w:val="28"/>
          <w:lang w:val="en-US"/>
        </w:rPr>
        <w:t>https://openlabpro.com/guide/temperature-and-humidity-reading-by-esp32/</w:t>
      </w:r>
      <w:r w:rsidR="006E6CF9" w:rsidRPr="00262C3F">
        <w:rPr>
          <w:sz w:val="28"/>
          <w:szCs w:val="28"/>
          <w:lang w:val="kk-KZ"/>
        </w:rPr>
        <w:t xml:space="preserve"> 27.12.2019.</w:t>
      </w:r>
    </w:p>
    <w:p w14:paraId="29BFDA0D" w14:textId="66495870" w:rsidR="00B84940" w:rsidRPr="00262C3F" w:rsidRDefault="00B84940" w:rsidP="00B84940">
      <w:pPr>
        <w:tabs>
          <w:tab w:val="left" w:pos="0"/>
        </w:tabs>
        <w:ind w:firstLine="567"/>
        <w:jc w:val="both"/>
        <w:rPr>
          <w:sz w:val="28"/>
          <w:szCs w:val="28"/>
          <w:lang w:val="kk-KZ"/>
        </w:rPr>
      </w:pPr>
      <w:r w:rsidRPr="00262C3F">
        <w:rPr>
          <w:sz w:val="28"/>
          <w:szCs w:val="28"/>
          <w:lang w:val="kk-KZ"/>
        </w:rPr>
        <w:t>3</w:t>
      </w:r>
      <w:r w:rsidR="004E51DE" w:rsidRPr="00262C3F">
        <w:rPr>
          <w:sz w:val="28"/>
          <w:szCs w:val="28"/>
          <w:lang w:val="kk-KZ"/>
        </w:rPr>
        <w:t>6</w:t>
      </w:r>
      <w:r w:rsidR="00CB5314" w:rsidRPr="00262C3F">
        <w:rPr>
          <w:sz w:val="28"/>
          <w:szCs w:val="28"/>
          <w:lang w:val="kk-KZ"/>
        </w:rPr>
        <w:t xml:space="preserve"> </w:t>
      </w:r>
      <w:r w:rsidRPr="00262C3F">
        <w:rPr>
          <w:sz w:val="28"/>
          <w:szCs w:val="28"/>
          <w:lang w:val="kk-KZ"/>
        </w:rPr>
        <w:t>Kaliaskarov N.B., Ivel V.P., Yugay V.V., Gerasimova Y.V., Moldakhmetov S.S. Development of a distributed wireless Wi-Fi system for monitoring the technical condition of remote objects // Eastern-European Journal of Enterprise Technologies</w:t>
      </w:r>
      <w:r w:rsidRPr="00262C3F">
        <w:rPr>
          <w:sz w:val="28"/>
          <w:szCs w:val="28"/>
          <w:lang w:val="en-US"/>
        </w:rPr>
        <w:t>. –</w:t>
      </w:r>
      <w:r w:rsidRPr="00262C3F">
        <w:rPr>
          <w:sz w:val="28"/>
          <w:szCs w:val="28"/>
          <w:lang w:val="kk-KZ"/>
        </w:rPr>
        <w:t xml:space="preserve">  2020, Vol.</w:t>
      </w:r>
      <w:r w:rsidR="00BF5FA0">
        <w:rPr>
          <w:sz w:val="28"/>
          <w:szCs w:val="28"/>
          <w:lang w:val="kk-KZ"/>
        </w:rPr>
        <w:t>5 №</w:t>
      </w:r>
      <w:r w:rsidRPr="00262C3F">
        <w:rPr>
          <w:sz w:val="28"/>
          <w:szCs w:val="28"/>
          <w:lang w:val="kk-KZ"/>
        </w:rPr>
        <w:t>9 (107). – P. 36–48.</w:t>
      </w:r>
    </w:p>
    <w:p w14:paraId="7613F0ED" w14:textId="7225FAD0" w:rsidR="00B84940" w:rsidRPr="00262C3F" w:rsidRDefault="00EB1C44" w:rsidP="00B84940">
      <w:pPr>
        <w:tabs>
          <w:tab w:val="left" w:pos="851"/>
        </w:tabs>
        <w:ind w:firstLine="567"/>
        <w:jc w:val="both"/>
        <w:rPr>
          <w:sz w:val="28"/>
          <w:szCs w:val="28"/>
          <w:lang w:val="kk-KZ"/>
        </w:rPr>
      </w:pPr>
      <w:r w:rsidRPr="00262C3F">
        <w:rPr>
          <w:sz w:val="28"/>
          <w:szCs w:val="28"/>
          <w:lang w:val="en-US"/>
        </w:rPr>
        <w:t>3</w:t>
      </w:r>
      <w:r w:rsidR="004E51DE" w:rsidRPr="00262C3F">
        <w:rPr>
          <w:sz w:val="28"/>
          <w:szCs w:val="28"/>
          <w:lang w:val="kk-KZ"/>
        </w:rPr>
        <w:t>7</w:t>
      </w:r>
      <w:r w:rsidR="00831EFA" w:rsidRPr="00262C3F">
        <w:rPr>
          <w:lang w:val="en-US"/>
        </w:rPr>
        <w:t xml:space="preserve"> </w:t>
      </w:r>
      <w:r w:rsidR="00831EFA" w:rsidRPr="00262C3F">
        <w:rPr>
          <w:sz w:val="28"/>
          <w:szCs w:val="28"/>
          <w:lang w:val="en-US"/>
        </w:rPr>
        <w:t>Ivel V.P., Gerasimova Y.V., Moldakhmetov S.S., Petrov P.A., Gerasimov I.A. Wireless Holter monitoring system with a dual-core processor. IOP Conference Series: Materials Science and Engineering.</w:t>
      </w:r>
      <w:r w:rsidR="00831EFA" w:rsidRPr="00262C3F">
        <w:rPr>
          <w:lang w:val="en-US"/>
        </w:rPr>
        <w:t xml:space="preserve"> </w:t>
      </w:r>
      <w:r w:rsidR="00831EFA" w:rsidRPr="00262C3F">
        <w:rPr>
          <w:sz w:val="28"/>
          <w:szCs w:val="28"/>
          <w:lang w:val="en-US"/>
        </w:rPr>
        <w:t>1st International Conference on Advances in Material Science and Technology, CAMSTech 2020</w:t>
      </w:r>
      <w:r w:rsidR="00831EFA" w:rsidRPr="00262C3F">
        <w:rPr>
          <w:sz w:val="28"/>
          <w:szCs w:val="28"/>
          <w:lang w:val="kk-KZ"/>
        </w:rPr>
        <w:t>.</w:t>
      </w:r>
    </w:p>
    <w:p w14:paraId="7A6C055E" w14:textId="34382533" w:rsidR="006E6CF9" w:rsidRPr="00262C3F" w:rsidRDefault="00EB1C44" w:rsidP="006E6CF9">
      <w:pPr>
        <w:tabs>
          <w:tab w:val="left" w:pos="851"/>
        </w:tabs>
        <w:ind w:firstLine="567"/>
        <w:jc w:val="both"/>
        <w:rPr>
          <w:sz w:val="28"/>
          <w:szCs w:val="28"/>
          <w:lang w:val="kk-KZ"/>
        </w:rPr>
      </w:pPr>
      <w:r w:rsidRPr="00262C3F">
        <w:rPr>
          <w:sz w:val="28"/>
          <w:szCs w:val="28"/>
          <w:lang w:val="en-US"/>
        </w:rPr>
        <w:t>3</w:t>
      </w:r>
      <w:r w:rsidR="004E51DE" w:rsidRPr="00262C3F">
        <w:rPr>
          <w:sz w:val="28"/>
          <w:szCs w:val="28"/>
          <w:lang w:val="kk-KZ"/>
        </w:rPr>
        <w:t>8</w:t>
      </w:r>
      <w:r w:rsidR="00831EFA" w:rsidRPr="00262C3F">
        <w:rPr>
          <w:sz w:val="28"/>
          <w:szCs w:val="28"/>
          <w:lang w:val="kk-KZ"/>
        </w:rPr>
        <w:t xml:space="preserve"> </w:t>
      </w:r>
      <w:r w:rsidR="00A910B7" w:rsidRPr="00262C3F">
        <w:rPr>
          <w:sz w:val="28"/>
          <w:szCs w:val="28"/>
          <w:lang w:val="kk-KZ"/>
        </w:rPr>
        <w:t xml:space="preserve">Get Started with ThingSpeak. </w:t>
      </w:r>
      <w:r w:rsidR="006E6CF9" w:rsidRPr="00262C3F">
        <w:rPr>
          <w:sz w:val="28"/>
          <w:szCs w:val="28"/>
          <w:lang w:val="kk-KZ"/>
        </w:rPr>
        <w:t xml:space="preserve"> https://www.mathworks.com/help/thingspeak/getting-started-with-thingspeak.html 03.09.2020.</w:t>
      </w:r>
    </w:p>
    <w:p w14:paraId="16376D48" w14:textId="0A815C81" w:rsidR="00494930" w:rsidRPr="00262C3F" w:rsidRDefault="00DB53EC" w:rsidP="00494930">
      <w:pPr>
        <w:ind w:firstLine="567"/>
        <w:jc w:val="both"/>
        <w:rPr>
          <w:sz w:val="28"/>
          <w:szCs w:val="28"/>
          <w:lang w:val="kk-KZ"/>
        </w:rPr>
      </w:pPr>
      <w:r w:rsidRPr="00262C3F">
        <w:rPr>
          <w:sz w:val="28"/>
          <w:szCs w:val="28"/>
          <w:lang w:val="kk-KZ"/>
        </w:rPr>
        <w:t>3</w:t>
      </w:r>
      <w:r w:rsidR="004E51DE" w:rsidRPr="00262C3F">
        <w:rPr>
          <w:sz w:val="28"/>
          <w:szCs w:val="28"/>
          <w:lang w:val="kk-KZ"/>
        </w:rPr>
        <w:t>9</w:t>
      </w:r>
      <w:r w:rsidRPr="00262C3F">
        <w:rPr>
          <w:sz w:val="28"/>
          <w:szCs w:val="28"/>
          <w:lang w:val="kk-KZ"/>
        </w:rPr>
        <w:t xml:space="preserve"> </w:t>
      </w:r>
      <w:r w:rsidR="00983699" w:rsidRPr="00262C3F">
        <w:rPr>
          <w:sz w:val="28"/>
          <w:szCs w:val="28"/>
          <w:lang w:val="kk-KZ"/>
        </w:rPr>
        <w:t>Saunders S.R.</w:t>
      </w:r>
      <w:r w:rsidR="00494930" w:rsidRPr="00262C3F">
        <w:rPr>
          <w:sz w:val="28"/>
          <w:szCs w:val="28"/>
          <w:lang w:val="kk-KZ"/>
        </w:rPr>
        <w:t>,</w:t>
      </w:r>
      <w:r w:rsidR="00983699" w:rsidRPr="00262C3F">
        <w:rPr>
          <w:sz w:val="28"/>
          <w:szCs w:val="28"/>
          <w:lang w:val="kk-KZ"/>
        </w:rPr>
        <w:t xml:space="preserve"> </w:t>
      </w:r>
      <w:r w:rsidR="00494930" w:rsidRPr="00262C3F">
        <w:rPr>
          <w:sz w:val="28"/>
          <w:szCs w:val="28"/>
          <w:lang w:val="kk-KZ"/>
        </w:rPr>
        <w:t xml:space="preserve">Alejandro Arago´ N-Zavala. </w:t>
      </w:r>
      <w:r w:rsidR="00983699" w:rsidRPr="00262C3F">
        <w:rPr>
          <w:sz w:val="28"/>
          <w:szCs w:val="28"/>
          <w:lang w:val="kk-KZ"/>
        </w:rPr>
        <w:t>Antennas and propagation for wireless communication systems. – England: John Wiley &amp; Sons Ltd, 2007.</w:t>
      </w:r>
      <w:r w:rsidR="00494930" w:rsidRPr="00262C3F">
        <w:rPr>
          <w:sz w:val="28"/>
          <w:szCs w:val="28"/>
          <w:lang w:val="en-US"/>
        </w:rPr>
        <w:t xml:space="preserve"> –</w:t>
      </w:r>
      <w:r w:rsidR="00494930" w:rsidRPr="00262C3F">
        <w:rPr>
          <w:sz w:val="28"/>
          <w:szCs w:val="28"/>
          <w:lang w:val="kk-KZ"/>
        </w:rPr>
        <w:t xml:space="preserve"> </w:t>
      </w:r>
      <w:r w:rsidR="00494930" w:rsidRPr="00262C3F">
        <w:rPr>
          <w:sz w:val="28"/>
          <w:szCs w:val="28"/>
          <w:lang w:val="en-US"/>
        </w:rPr>
        <w:t>554</w:t>
      </w:r>
      <w:r w:rsidR="00494930" w:rsidRPr="00262C3F">
        <w:rPr>
          <w:sz w:val="28"/>
          <w:szCs w:val="28"/>
          <w:lang w:val="kk-KZ"/>
        </w:rPr>
        <w:t xml:space="preserve"> </w:t>
      </w:r>
      <w:r w:rsidR="00494930" w:rsidRPr="00262C3F">
        <w:rPr>
          <w:sz w:val="28"/>
          <w:szCs w:val="28"/>
          <w:lang w:val="en-US"/>
        </w:rPr>
        <w:t>p</w:t>
      </w:r>
      <w:r w:rsidR="00494930" w:rsidRPr="00262C3F">
        <w:rPr>
          <w:sz w:val="28"/>
          <w:szCs w:val="28"/>
          <w:lang w:val="kk-KZ"/>
        </w:rPr>
        <w:t xml:space="preserve">. </w:t>
      </w:r>
    </w:p>
    <w:p w14:paraId="1AA47662" w14:textId="28A29CA5" w:rsidR="00316215" w:rsidRPr="00262C3F" w:rsidRDefault="004E51DE" w:rsidP="00B84940">
      <w:pPr>
        <w:tabs>
          <w:tab w:val="left" w:pos="851"/>
        </w:tabs>
        <w:ind w:firstLine="567"/>
        <w:jc w:val="both"/>
        <w:rPr>
          <w:sz w:val="28"/>
          <w:szCs w:val="28"/>
          <w:lang w:val="kk-KZ"/>
        </w:rPr>
      </w:pPr>
      <w:r w:rsidRPr="00262C3F">
        <w:rPr>
          <w:sz w:val="28"/>
          <w:szCs w:val="28"/>
          <w:lang w:val="kk-KZ"/>
        </w:rPr>
        <w:t>40</w:t>
      </w:r>
      <w:r w:rsidR="00983699" w:rsidRPr="00262C3F">
        <w:rPr>
          <w:sz w:val="28"/>
          <w:szCs w:val="28"/>
          <w:lang w:val="kk-KZ"/>
        </w:rPr>
        <w:t xml:space="preserve"> </w:t>
      </w:r>
      <w:r w:rsidR="00027C97" w:rsidRPr="00262C3F">
        <w:rPr>
          <w:sz w:val="28"/>
          <w:szCs w:val="28"/>
          <w:lang w:val="kk-KZ"/>
        </w:rPr>
        <w:t xml:space="preserve">Lahteenmaki J. Indoor Propagation Models // COST Action 231: Digital mobile radio towards future generation systems: Final report. </w:t>
      </w:r>
      <w:r w:rsidR="00027C97" w:rsidRPr="00262C3F">
        <w:rPr>
          <w:sz w:val="28"/>
          <w:szCs w:val="28"/>
          <w:lang w:val="en-US"/>
        </w:rPr>
        <w:t>–</w:t>
      </w:r>
      <w:r w:rsidR="00027C97" w:rsidRPr="00262C3F">
        <w:rPr>
          <w:sz w:val="28"/>
          <w:szCs w:val="28"/>
          <w:lang w:val="kk-KZ"/>
        </w:rPr>
        <w:t xml:space="preserve"> 1999. </w:t>
      </w:r>
      <w:r w:rsidR="00027C97" w:rsidRPr="00262C3F">
        <w:rPr>
          <w:sz w:val="28"/>
          <w:szCs w:val="28"/>
          <w:lang w:val="en-US"/>
        </w:rPr>
        <w:t>–</w:t>
      </w:r>
      <w:r w:rsidR="00027C97" w:rsidRPr="00262C3F">
        <w:rPr>
          <w:sz w:val="28"/>
          <w:szCs w:val="28"/>
          <w:lang w:val="kk-KZ"/>
        </w:rPr>
        <w:t xml:space="preserve"> P. 175-1</w:t>
      </w:r>
      <w:r w:rsidR="000C0218" w:rsidRPr="00262C3F">
        <w:rPr>
          <w:sz w:val="28"/>
          <w:szCs w:val="28"/>
          <w:lang w:val="kk-KZ"/>
        </w:rPr>
        <w:t>8</w:t>
      </w:r>
      <w:r w:rsidR="00027C97" w:rsidRPr="00262C3F">
        <w:rPr>
          <w:sz w:val="28"/>
          <w:szCs w:val="28"/>
          <w:lang w:val="kk-KZ"/>
        </w:rPr>
        <w:t>9</w:t>
      </w:r>
      <w:r w:rsidR="00027C97" w:rsidRPr="00262C3F">
        <w:rPr>
          <w:sz w:val="28"/>
          <w:szCs w:val="28"/>
          <w:lang w:val="en-US"/>
        </w:rPr>
        <w:t>.</w:t>
      </w:r>
    </w:p>
    <w:p w14:paraId="4CFA982B" w14:textId="624E066A" w:rsidR="006E6CF9" w:rsidRPr="00262C3F" w:rsidRDefault="00316215" w:rsidP="006E6CF9">
      <w:pPr>
        <w:tabs>
          <w:tab w:val="left" w:pos="851"/>
        </w:tabs>
        <w:ind w:firstLine="567"/>
        <w:jc w:val="both"/>
        <w:rPr>
          <w:sz w:val="28"/>
          <w:szCs w:val="28"/>
          <w:lang w:val="kk-KZ"/>
        </w:rPr>
      </w:pPr>
      <w:r w:rsidRPr="00262C3F">
        <w:rPr>
          <w:sz w:val="28"/>
          <w:szCs w:val="28"/>
          <w:lang w:val="kk-KZ"/>
        </w:rPr>
        <w:t>4</w:t>
      </w:r>
      <w:r w:rsidR="004E51DE" w:rsidRPr="00262C3F">
        <w:rPr>
          <w:sz w:val="28"/>
          <w:szCs w:val="28"/>
          <w:lang w:val="kk-KZ"/>
        </w:rPr>
        <w:t>1</w:t>
      </w:r>
      <w:r w:rsidR="00531071" w:rsidRPr="00262C3F">
        <w:rPr>
          <w:sz w:val="28"/>
          <w:szCs w:val="28"/>
          <w:lang w:val="kk-KZ"/>
        </w:rPr>
        <w:t xml:space="preserve"> Модели распространения радиосигнала Wi-Fi. </w:t>
      </w:r>
      <w:r w:rsidR="006E6CF9" w:rsidRPr="00262C3F">
        <w:rPr>
          <w:sz w:val="28"/>
          <w:szCs w:val="28"/>
          <w:lang w:val="kk-KZ"/>
        </w:rPr>
        <w:t>http://conf.nsc.ru/files/conferences/MIT-2013/fulltext/146127/151267/Startsev.pdf 08.04.2021.</w:t>
      </w:r>
    </w:p>
    <w:p w14:paraId="7A7F37F4" w14:textId="00E5FEA3" w:rsidR="0006739A" w:rsidRPr="00262C3F" w:rsidRDefault="00316215" w:rsidP="0006739A">
      <w:pPr>
        <w:tabs>
          <w:tab w:val="left" w:pos="851"/>
        </w:tabs>
        <w:ind w:firstLine="567"/>
        <w:jc w:val="both"/>
        <w:rPr>
          <w:sz w:val="28"/>
          <w:szCs w:val="28"/>
          <w:lang w:val="kk-KZ"/>
        </w:rPr>
      </w:pPr>
      <w:r w:rsidRPr="00262C3F">
        <w:rPr>
          <w:sz w:val="28"/>
          <w:szCs w:val="28"/>
          <w:lang w:val="kk-KZ"/>
        </w:rPr>
        <w:t>4</w:t>
      </w:r>
      <w:r w:rsidR="004E51DE" w:rsidRPr="00262C3F">
        <w:rPr>
          <w:sz w:val="28"/>
          <w:szCs w:val="28"/>
          <w:lang w:val="kk-KZ"/>
        </w:rPr>
        <w:t>2</w:t>
      </w:r>
      <w:r w:rsidR="00160FD9" w:rsidRPr="00262C3F">
        <w:rPr>
          <w:sz w:val="28"/>
          <w:szCs w:val="28"/>
          <w:lang w:val="kk-KZ"/>
        </w:rPr>
        <w:t xml:space="preserve"> Расчет радиуса действия точек доступа Wi-Fi. http://nag.ru/go/text/29259 </w:t>
      </w:r>
      <w:r w:rsidR="0006739A" w:rsidRPr="00262C3F">
        <w:rPr>
          <w:sz w:val="28"/>
          <w:szCs w:val="28"/>
          <w:lang w:val="kk-KZ"/>
        </w:rPr>
        <w:t>08.04.2021.</w:t>
      </w:r>
    </w:p>
    <w:p w14:paraId="5B410AB0" w14:textId="7ED47695" w:rsidR="00316215" w:rsidRPr="00262C3F" w:rsidRDefault="00316215" w:rsidP="00B84940">
      <w:pPr>
        <w:tabs>
          <w:tab w:val="left" w:pos="851"/>
        </w:tabs>
        <w:ind w:firstLine="567"/>
        <w:jc w:val="both"/>
        <w:rPr>
          <w:sz w:val="28"/>
          <w:szCs w:val="28"/>
          <w:lang w:val="kk-KZ"/>
        </w:rPr>
      </w:pPr>
      <w:r w:rsidRPr="00262C3F">
        <w:rPr>
          <w:sz w:val="28"/>
          <w:szCs w:val="28"/>
          <w:lang w:val="kk-KZ"/>
        </w:rPr>
        <w:t>4</w:t>
      </w:r>
      <w:r w:rsidR="004E51DE" w:rsidRPr="00262C3F">
        <w:rPr>
          <w:sz w:val="28"/>
          <w:szCs w:val="28"/>
          <w:lang w:val="kk-KZ"/>
        </w:rPr>
        <w:t>3</w:t>
      </w:r>
      <w:r w:rsidR="00F77A25" w:rsidRPr="00262C3F">
        <w:rPr>
          <w:sz w:val="28"/>
          <w:szCs w:val="28"/>
          <w:lang w:val="kk-KZ"/>
        </w:rPr>
        <w:t xml:space="preserve"> </w:t>
      </w:r>
      <w:r w:rsidR="00607D1A" w:rsidRPr="00262C3F">
        <w:rPr>
          <w:sz w:val="28"/>
          <w:szCs w:val="28"/>
          <w:lang w:val="kk-KZ"/>
        </w:rPr>
        <w:t xml:space="preserve">Али А.А. Особенности технологии беспроводной передачи данных </w:t>
      </w:r>
      <w:r w:rsidR="00607D1A" w:rsidRPr="00262C3F">
        <w:rPr>
          <w:sz w:val="28"/>
          <w:szCs w:val="28"/>
          <w:lang w:val="en-US"/>
        </w:rPr>
        <w:t>Wi</w:t>
      </w:r>
      <w:r w:rsidR="00607D1A" w:rsidRPr="00262C3F">
        <w:rPr>
          <w:sz w:val="28"/>
          <w:szCs w:val="28"/>
        </w:rPr>
        <w:t>-</w:t>
      </w:r>
      <w:r w:rsidR="00607D1A" w:rsidRPr="00262C3F">
        <w:rPr>
          <w:sz w:val="28"/>
          <w:szCs w:val="28"/>
          <w:lang w:val="en-US"/>
        </w:rPr>
        <w:t>Fi</w:t>
      </w:r>
      <w:r w:rsidR="00607D1A" w:rsidRPr="00262C3F">
        <w:rPr>
          <w:sz w:val="28"/>
          <w:szCs w:val="28"/>
          <w:lang w:val="kk-KZ"/>
        </w:rPr>
        <w:t xml:space="preserve"> в образовательных учреждениях // Вестник технологического университета. – 2016. – №1. – С.121-123.</w:t>
      </w:r>
    </w:p>
    <w:p w14:paraId="28D139B7" w14:textId="2C7D0960" w:rsidR="00316215" w:rsidRPr="00262C3F" w:rsidRDefault="00316215" w:rsidP="00B84940">
      <w:pPr>
        <w:tabs>
          <w:tab w:val="left" w:pos="851"/>
        </w:tabs>
        <w:ind w:firstLine="567"/>
        <w:jc w:val="both"/>
        <w:rPr>
          <w:sz w:val="28"/>
          <w:szCs w:val="28"/>
          <w:lang w:val="kk-KZ"/>
        </w:rPr>
      </w:pPr>
      <w:r w:rsidRPr="00262C3F">
        <w:rPr>
          <w:sz w:val="28"/>
          <w:szCs w:val="28"/>
          <w:lang w:val="kk-KZ"/>
        </w:rPr>
        <w:t>4</w:t>
      </w:r>
      <w:r w:rsidR="004E51DE" w:rsidRPr="00262C3F">
        <w:rPr>
          <w:sz w:val="28"/>
          <w:szCs w:val="28"/>
          <w:lang w:val="kk-KZ"/>
        </w:rPr>
        <w:t>4</w:t>
      </w:r>
      <w:r w:rsidR="00607D1A" w:rsidRPr="00262C3F">
        <w:rPr>
          <w:sz w:val="28"/>
          <w:szCs w:val="28"/>
          <w:lang w:val="kk-KZ"/>
        </w:rPr>
        <w:t xml:space="preserve"> Али А.А., Али Х.К. Модели управления и распределения трафика в беспроводных компьютерных сетях // Вестник технологического университета.– 2016. – Т.19. №5. – С.127-130.</w:t>
      </w:r>
    </w:p>
    <w:p w14:paraId="778E1825" w14:textId="6FCF68CD" w:rsidR="00316215" w:rsidRPr="00262C3F" w:rsidRDefault="00316215" w:rsidP="00B84940">
      <w:pPr>
        <w:tabs>
          <w:tab w:val="left" w:pos="851"/>
        </w:tabs>
        <w:ind w:firstLine="567"/>
        <w:jc w:val="both"/>
        <w:rPr>
          <w:sz w:val="28"/>
          <w:szCs w:val="28"/>
          <w:lang w:val="kk-KZ"/>
        </w:rPr>
      </w:pPr>
      <w:r w:rsidRPr="00262C3F">
        <w:rPr>
          <w:sz w:val="28"/>
          <w:szCs w:val="28"/>
          <w:lang w:val="kk-KZ"/>
        </w:rPr>
        <w:lastRenderedPageBreak/>
        <w:t>4</w:t>
      </w:r>
      <w:r w:rsidR="004E51DE" w:rsidRPr="00262C3F">
        <w:rPr>
          <w:sz w:val="28"/>
          <w:szCs w:val="28"/>
          <w:lang w:val="kk-KZ"/>
        </w:rPr>
        <w:t>5</w:t>
      </w:r>
      <w:r w:rsidR="00193B03" w:rsidRPr="00262C3F">
        <w:rPr>
          <w:sz w:val="28"/>
          <w:szCs w:val="28"/>
          <w:lang w:val="kk-KZ"/>
        </w:rPr>
        <w:t xml:space="preserve"> Славко О.Г. Імітацңйна модель сегменту комп’ютерної мережі з реалізаціϵю методу шейпінгу трафіка // Вісник Кременчуцького націонаьного університету імені Михайла Остроградського. – 2014. – Вип. 6(1). – С.44-51.</w:t>
      </w:r>
    </w:p>
    <w:p w14:paraId="005B9F19" w14:textId="78722498" w:rsidR="00316215" w:rsidRPr="00262C3F" w:rsidRDefault="00316215" w:rsidP="00B84940">
      <w:pPr>
        <w:tabs>
          <w:tab w:val="left" w:pos="851"/>
        </w:tabs>
        <w:ind w:firstLine="567"/>
        <w:jc w:val="both"/>
        <w:rPr>
          <w:sz w:val="28"/>
          <w:szCs w:val="28"/>
          <w:lang w:val="kk-KZ"/>
        </w:rPr>
      </w:pPr>
      <w:r w:rsidRPr="00262C3F">
        <w:rPr>
          <w:sz w:val="28"/>
          <w:szCs w:val="28"/>
          <w:lang w:val="kk-KZ"/>
        </w:rPr>
        <w:t>4</w:t>
      </w:r>
      <w:r w:rsidR="004E51DE" w:rsidRPr="00262C3F">
        <w:rPr>
          <w:sz w:val="28"/>
          <w:szCs w:val="28"/>
          <w:lang w:val="kk-KZ"/>
        </w:rPr>
        <w:t>6</w:t>
      </w:r>
      <w:r w:rsidR="00740559" w:rsidRPr="00262C3F">
        <w:rPr>
          <w:sz w:val="28"/>
          <w:szCs w:val="28"/>
          <w:lang w:val="kk-KZ"/>
        </w:rPr>
        <w:t xml:space="preserve"> Камке Э. Справочник по обыковенным дифференциальным уравнениям // М.: Наука. – 1976. – 576 с.</w:t>
      </w:r>
    </w:p>
    <w:p w14:paraId="792087F2" w14:textId="790F4486" w:rsidR="00316215" w:rsidRPr="00262C3F" w:rsidRDefault="00316215" w:rsidP="00B84940">
      <w:pPr>
        <w:tabs>
          <w:tab w:val="left" w:pos="851"/>
        </w:tabs>
        <w:ind w:firstLine="567"/>
        <w:jc w:val="both"/>
        <w:rPr>
          <w:sz w:val="28"/>
          <w:szCs w:val="28"/>
          <w:lang w:val="kk-KZ"/>
        </w:rPr>
      </w:pPr>
      <w:r w:rsidRPr="00262C3F">
        <w:rPr>
          <w:sz w:val="28"/>
          <w:szCs w:val="28"/>
          <w:lang w:val="kk-KZ"/>
        </w:rPr>
        <w:t>4</w:t>
      </w:r>
      <w:r w:rsidR="004E51DE" w:rsidRPr="00262C3F">
        <w:rPr>
          <w:sz w:val="28"/>
          <w:szCs w:val="28"/>
          <w:lang w:val="kk-KZ"/>
        </w:rPr>
        <w:t>7</w:t>
      </w:r>
      <w:r w:rsidR="00740559" w:rsidRPr="00262C3F">
        <w:rPr>
          <w:sz w:val="28"/>
          <w:szCs w:val="28"/>
          <w:lang w:val="kk-KZ"/>
        </w:rPr>
        <w:t xml:space="preserve"> </w:t>
      </w:r>
      <w:r w:rsidR="00946AD7" w:rsidRPr="00262C3F">
        <w:rPr>
          <w:sz w:val="28"/>
          <w:szCs w:val="28"/>
          <w:lang w:val="kk-KZ"/>
        </w:rPr>
        <w:t xml:space="preserve">Шафаль А.А. Математическое моделирование беспроводных сетей и эффективная организация потоков пользователей: </w:t>
      </w:r>
      <w:r w:rsidR="00946AD7" w:rsidRPr="00262C3F">
        <w:rPr>
          <w:iCs/>
          <w:sz w:val="28"/>
          <w:szCs w:val="28"/>
          <w:lang w:val="kk-KZ"/>
        </w:rPr>
        <w:t xml:space="preserve">дис. ... канд. техн. наук – </w:t>
      </w:r>
      <w:r w:rsidR="00946AD7" w:rsidRPr="00262C3F">
        <w:rPr>
          <w:sz w:val="28"/>
          <w:szCs w:val="28"/>
          <w:lang w:val="kk-KZ"/>
        </w:rPr>
        <w:t>Казань, 2017. – 150 с.</w:t>
      </w:r>
    </w:p>
    <w:p w14:paraId="45A2AE07" w14:textId="6CBD3EE2" w:rsidR="00316215" w:rsidRPr="00262C3F" w:rsidRDefault="00316215" w:rsidP="00B84940">
      <w:pPr>
        <w:tabs>
          <w:tab w:val="left" w:pos="851"/>
        </w:tabs>
        <w:ind w:firstLine="567"/>
        <w:jc w:val="both"/>
        <w:rPr>
          <w:sz w:val="28"/>
          <w:szCs w:val="28"/>
        </w:rPr>
      </w:pPr>
      <w:r w:rsidRPr="00262C3F">
        <w:rPr>
          <w:sz w:val="28"/>
          <w:szCs w:val="28"/>
          <w:lang w:val="kk-KZ"/>
        </w:rPr>
        <w:t>4</w:t>
      </w:r>
      <w:r w:rsidR="004E51DE" w:rsidRPr="00262C3F">
        <w:rPr>
          <w:sz w:val="28"/>
          <w:szCs w:val="28"/>
          <w:lang w:val="kk-KZ"/>
        </w:rPr>
        <w:t>8</w:t>
      </w:r>
      <w:r w:rsidR="00FF6839" w:rsidRPr="00262C3F">
        <w:rPr>
          <w:sz w:val="28"/>
          <w:szCs w:val="28"/>
        </w:rPr>
        <w:t xml:space="preserve"> Смыслова З.А.</w:t>
      </w:r>
      <w:r w:rsidR="00FF6839" w:rsidRPr="00262C3F">
        <w:t xml:space="preserve"> </w:t>
      </w:r>
      <w:r w:rsidR="00FF6839" w:rsidRPr="00262C3F">
        <w:rPr>
          <w:sz w:val="28"/>
          <w:szCs w:val="28"/>
        </w:rPr>
        <w:t xml:space="preserve">Математика IV. Основы теории вероятностей и математическая статистика: </w:t>
      </w:r>
      <w:r w:rsidR="00FF6839" w:rsidRPr="00262C3F">
        <w:rPr>
          <w:sz w:val="28"/>
          <w:szCs w:val="28"/>
          <w:lang w:val="kk-KZ"/>
        </w:rPr>
        <w:t>у</w:t>
      </w:r>
      <w:r w:rsidR="00FF6839" w:rsidRPr="00262C3F">
        <w:rPr>
          <w:sz w:val="28"/>
          <w:szCs w:val="28"/>
        </w:rPr>
        <w:t xml:space="preserve">чебное пособие. </w:t>
      </w:r>
      <w:r w:rsidR="00FF6839" w:rsidRPr="00262C3F">
        <w:rPr>
          <w:bCs/>
          <w:iCs/>
          <w:sz w:val="28"/>
          <w:szCs w:val="28"/>
        </w:rPr>
        <w:t>–</w:t>
      </w:r>
      <w:r w:rsidR="00FF6839" w:rsidRPr="00262C3F">
        <w:rPr>
          <w:bCs/>
          <w:iCs/>
          <w:sz w:val="28"/>
          <w:szCs w:val="28"/>
          <w:lang w:val="kk-KZ"/>
        </w:rPr>
        <w:t xml:space="preserve"> </w:t>
      </w:r>
      <w:r w:rsidR="00FF6839" w:rsidRPr="00262C3F">
        <w:rPr>
          <w:sz w:val="28"/>
          <w:szCs w:val="28"/>
        </w:rPr>
        <w:t xml:space="preserve">Томск: Томский межвузовский центр дистанционного образования,  2000. </w:t>
      </w:r>
      <w:r w:rsidR="00FF6839" w:rsidRPr="00262C3F">
        <w:rPr>
          <w:bCs/>
          <w:iCs/>
          <w:sz w:val="28"/>
          <w:szCs w:val="28"/>
        </w:rPr>
        <w:t>–</w:t>
      </w:r>
      <w:r w:rsidR="00FF6839" w:rsidRPr="00262C3F">
        <w:rPr>
          <w:sz w:val="28"/>
          <w:szCs w:val="28"/>
        </w:rPr>
        <w:t>130 с</w:t>
      </w:r>
    </w:p>
    <w:p w14:paraId="26646814" w14:textId="48D67D03" w:rsidR="00316215" w:rsidRPr="00262C3F" w:rsidRDefault="00316215" w:rsidP="00B84940">
      <w:pPr>
        <w:tabs>
          <w:tab w:val="left" w:pos="851"/>
        </w:tabs>
        <w:ind w:firstLine="567"/>
        <w:jc w:val="both"/>
        <w:rPr>
          <w:sz w:val="28"/>
          <w:szCs w:val="28"/>
          <w:lang w:val="kk-KZ"/>
        </w:rPr>
      </w:pPr>
      <w:r w:rsidRPr="00262C3F">
        <w:rPr>
          <w:sz w:val="28"/>
          <w:szCs w:val="28"/>
          <w:lang w:val="kk-KZ"/>
        </w:rPr>
        <w:t>4</w:t>
      </w:r>
      <w:r w:rsidR="004E51DE" w:rsidRPr="00262C3F">
        <w:rPr>
          <w:sz w:val="28"/>
          <w:szCs w:val="28"/>
          <w:lang w:val="kk-KZ"/>
        </w:rPr>
        <w:t>9</w:t>
      </w:r>
      <w:r w:rsidR="00430EBC" w:rsidRPr="00262C3F">
        <w:rPr>
          <w:sz w:val="28"/>
          <w:szCs w:val="28"/>
          <w:lang w:val="kk-KZ"/>
        </w:rPr>
        <w:t xml:space="preserve"> Интерактивное задание. Определение контрольных полей кадра 802.11.</w:t>
      </w:r>
      <w:r w:rsidR="00430EBC" w:rsidRPr="00262C3F">
        <w:rPr>
          <w:sz w:val="28"/>
          <w:szCs w:val="28"/>
        </w:rPr>
        <w:t xml:space="preserve"> https://studopedia.net/3_43654_interaktivnoe-zadanie-opredelenie-kontrolnih-poley-kadra-.html </w:t>
      </w:r>
      <w:r w:rsidR="00430EBC" w:rsidRPr="00262C3F">
        <w:rPr>
          <w:sz w:val="28"/>
          <w:szCs w:val="28"/>
          <w:lang w:val="kk-KZ"/>
        </w:rPr>
        <w:t>16.05.2021</w:t>
      </w:r>
    </w:p>
    <w:p w14:paraId="1AA60835" w14:textId="5DCF9E3A" w:rsidR="00316215" w:rsidRPr="00262C3F" w:rsidRDefault="004E51DE" w:rsidP="00B84940">
      <w:pPr>
        <w:tabs>
          <w:tab w:val="left" w:pos="851"/>
        </w:tabs>
        <w:ind w:firstLine="567"/>
        <w:jc w:val="both"/>
        <w:rPr>
          <w:sz w:val="28"/>
          <w:szCs w:val="28"/>
          <w:lang w:val="kk-KZ"/>
        </w:rPr>
      </w:pPr>
      <w:r w:rsidRPr="00262C3F">
        <w:rPr>
          <w:sz w:val="28"/>
          <w:szCs w:val="28"/>
          <w:lang w:val="kk-KZ"/>
        </w:rPr>
        <w:t>50</w:t>
      </w:r>
      <w:r w:rsidR="00430EBC" w:rsidRPr="00262C3F">
        <w:rPr>
          <w:sz w:val="28"/>
          <w:szCs w:val="28"/>
          <w:lang w:val="kk-KZ"/>
        </w:rPr>
        <w:t xml:space="preserve"> Безопасность беспроводных локальных сетей. https://megaobuchalka.ru/11/11374.html 16.05.2021</w:t>
      </w:r>
    </w:p>
    <w:p w14:paraId="2D691880" w14:textId="75B4F17D" w:rsidR="00316215" w:rsidRPr="00262C3F" w:rsidRDefault="00316215" w:rsidP="00B84940">
      <w:pPr>
        <w:tabs>
          <w:tab w:val="left" w:pos="851"/>
        </w:tabs>
        <w:ind w:firstLine="567"/>
        <w:jc w:val="both"/>
        <w:rPr>
          <w:sz w:val="28"/>
          <w:szCs w:val="28"/>
        </w:rPr>
      </w:pPr>
      <w:r w:rsidRPr="00262C3F">
        <w:rPr>
          <w:sz w:val="28"/>
          <w:szCs w:val="28"/>
          <w:lang w:val="kk-KZ"/>
        </w:rPr>
        <w:t>5</w:t>
      </w:r>
      <w:r w:rsidR="004E51DE" w:rsidRPr="00262C3F">
        <w:rPr>
          <w:sz w:val="28"/>
          <w:szCs w:val="28"/>
          <w:lang w:val="kk-KZ"/>
        </w:rPr>
        <w:t>1</w:t>
      </w:r>
      <w:r w:rsidR="00430EBC" w:rsidRPr="00262C3F">
        <w:rPr>
          <w:sz w:val="28"/>
          <w:szCs w:val="28"/>
          <w:lang w:val="kk-KZ"/>
        </w:rPr>
        <w:t xml:space="preserve"> Технологии безопасности беспроводных сетей и унифицированные решения. </w:t>
      </w:r>
      <w:r w:rsidR="00226C25" w:rsidRPr="00262C3F">
        <w:rPr>
          <w:sz w:val="28"/>
          <w:szCs w:val="28"/>
          <w:lang w:val="kk-KZ"/>
        </w:rPr>
        <w:t>https://intuit.ru/studies/courses/16655/1300/lecture/25506</w:t>
      </w:r>
      <w:r w:rsidR="00226C25" w:rsidRPr="00262C3F">
        <w:rPr>
          <w:sz w:val="28"/>
          <w:szCs w:val="28"/>
        </w:rPr>
        <w:t xml:space="preserve"> </w:t>
      </w:r>
      <w:r w:rsidR="00226C25" w:rsidRPr="00262C3F">
        <w:rPr>
          <w:sz w:val="28"/>
          <w:szCs w:val="28"/>
          <w:lang w:val="kk-KZ"/>
        </w:rPr>
        <w:t>1</w:t>
      </w:r>
      <w:r w:rsidR="00226C25" w:rsidRPr="00262C3F">
        <w:rPr>
          <w:sz w:val="28"/>
          <w:szCs w:val="28"/>
        </w:rPr>
        <w:t>8</w:t>
      </w:r>
      <w:r w:rsidR="00226C25" w:rsidRPr="00262C3F">
        <w:rPr>
          <w:sz w:val="28"/>
          <w:szCs w:val="28"/>
          <w:lang w:val="kk-KZ"/>
        </w:rPr>
        <w:t>.05.2021</w:t>
      </w:r>
    </w:p>
    <w:p w14:paraId="668A897B" w14:textId="774F7BA7" w:rsidR="00316215" w:rsidRPr="00262C3F" w:rsidRDefault="00316215" w:rsidP="00B84940">
      <w:pPr>
        <w:tabs>
          <w:tab w:val="left" w:pos="851"/>
        </w:tabs>
        <w:ind w:firstLine="567"/>
        <w:jc w:val="both"/>
        <w:rPr>
          <w:sz w:val="28"/>
          <w:szCs w:val="28"/>
          <w:lang w:val="en-US"/>
        </w:rPr>
      </w:pPr>
      <w:r w:rsidRPr="00262C3F">
        <w:rPr>
          <w:sz w:val="28"/>
          <w:szCs w:val="28"/>
          <w:lang w:val="kk-KZ"/>
        </w:rPr>
        <w:t>5</w:t>
      </w:r>
      <w:r w:rsidR="004E51DE" w:rsidRPr="00262C3F">
        <w:rPr>
          <w:sz w:val="28"/>
          <w:szCs w:val="28"/>
          <w:lang w:val="kk-KZ"/>
        </w:rPr>
        <w:t>2</w:t>
      </w:r>
      <w:r w:rsidR="00430EBC" w:rsidRPr="00262C3F">
        <w:rPr>
          <w:sz w:val="28"/>
          <w:szCs w:val="28"/>
          <w:lang w:val="kk-KZ"/>
        </w:rPr>
        <w:t xml:space="preserve"> </w:t>
      </w:r>
      <w:r w:rsidR="00226C25" w:rsidRPr="00262C3F">
        <w:rPr>
          <w:sz w:val="28"/>
          <w:szCs w:val="28"/>
          <w:lang w:val="kk-KZ"/>
        </w:rPr>
        <w:t>CCNAv7: Switching, Routing, and Wireless Essentials</w:t>
      </w:r>
      <w:r w:rsidR="00226C25" w:rsidRPr="00262C3F">
        <w:rPr>
          <w:sz w:val="28"/>
          <w:szCs w:val="28"/>
          <w:lang w:val="en-US"/>
        </w:rPr>
        <w:t>.</w:t>
      </w:r>
      <w:r w:rsidR="00226C25" w:rsidRPr="00262C3F">
        <w:rPr>
          <w:lang w:val="en-US"/>
        </w:rPr>
        <w:t xml:space="preserve"> </w:t>
      </w:r>
      <w:r w:rsidR="00226C25" w:rsidRPr="00262C3F">
        <w:rPr>
          <w:sz w:val="28"/>
          <w:szCs w:val="28"/>
          <w:lang w:val="en-US"/>
        </w:rPr>
        <w:t>https://lms.netacad.com/ 20</w:t>
      </w:r>
      <w:r w:rsidR="00226C25" w:rsidRPr="00262C3F">
        <w:rPr>
          <w:sz w:val="28"/>
          <w:szCs w:val="28"/>
          <w:lang w:val="kk-KZ"/>
        </w:rPr>
        <w:t>.05.2021</w:t>
      </w:r>
    </w:p>
    <w:p w14:paraId="24EE691A" w14:textId="39FCC1A8" w:rsidR="00316215" w:rsidRPr="00262C3F" w:rsidRDefault="00316215" w:rsidP="00B84940">
      <w:pPr>
        <w:tabs>
          <w:tab w:val="left" w:pos="851"/>
        </w:tabs>
        <w:ind w:firstLine="567"/>
        <w:jc w:val="both"/>
        <w:rPr>
          <w:sz w:val="28"/>
          <w:szCs w:val="28"/>
        </w:rPr>
      </w:pPr>
      <w:r w:rsidRPr="00262C3F">
        <w:rPr>
          <w:sz w:val="28"/>
          <w:szCs w:val="28"/>
          <w:lang w:val="kk-KZ"/>
        </w:rPr>
        <w:t>5</w:t>
      </w:r>
      <w:r w:rsidR="004E51DE" w:rsidRPr="00262C3F">
        <w:rPr>
          <w:sz w:val="28"/>
          <w:szCs w:val="28"/>
          <w:lang w:val="kk-KZ"/>
        </w:rPr>
        <w:t>3</w:t>
      </w:r>
      <w:r w:rsidR="00226C25" w:rsidRPr="00262C3F">
        <w:rPr>
          <w:sz w:val="28"/>
          <w:szCs w:val="28"/>
        </w:rPr>
        <w:t xml:space="preserve"> Что такое шифрование </w:t>
      </w:r>
      <w:r w:rsidR="00226C25" w:rsidRPr="00262C3F">
        <w:rPr>
          <w:sz w:val="28"/>
          <w:szCs w:val="28"/>
          <w:lang w:val="en-US"/>
        </w:rPr>
        <w:t>AES</w:t>
      </w:r>
      <w:r w:rsidR="00226C25" w:rsidRPr="00262C3F">
        <w:rPr>
          <w:sz w:val="28"/>
          <w:szCs w:val="28"/>
        </w:rPr>
        <w:t xml:space="preserve">, примеры работы стандарта </w:t>
      </w:r>
      <w:r w:rsidR="00226C25" w:rsidRPr="00262C3F">
        <w:rPr>
          <w:sz w:val="28"/>
          <w:szCs w:val="28"/>
          <w:lang w:val="en-US"/>
        </w:rPr>
        <w:t>Advanced</w:t>
      </w:r>
      <w:r w:rsidR="00226C25" w:rsidRPr="00262C3F">
        <w:rPr>
          <w:sz w:val="28"/>
          <w:szCs w:val="28"/>
        </w:rPr>
        <w:t xml:space="preserve"> </w:t>
      </w:r>
      <w:r w:rsidR="00226C25" w:rsidRPr="00262C3F">
        <w:rPr>
          <w:sz w:val="28"/>
          <w:szCs w:val="28"/>
          <w:lang w:val="en-US"/>
        </w:rPr>
        <w:t>Encryption</w:t>
      </w:r>
      <w:r w:rsidR="00226C25" w:rsidRPr="00262C3F">
        <w:rPr>
          <w:sz w:val="28"/>
          <w:szCs w:val="28"/>
        </w:rPr>
        <w:t xml:space="preserve"> </w:t>
      </w:r>
      <w:r w:rsidR="00226C25" w:rsidRPr="00262C3F">
        <w:rPr>
          <w:sz w:val="28"/>
          <w:szCs w:val="28"/>
          <w:lang w:val="en-US"/>
        </w:rPr>
        <w:t>Standard</w:t>
      </w:r>
      <w:r w:rsidR="00226C25" w:rsidRPr="00262C3F">
        <w:rPr>
          <w:sz w:val="28"/>
          <w:szCs w:val="28"/>
        </w:rPr>
        <w:t>. https://br.atsit.in/ru/?p=7715 20</w:t>
      </w:r>
      <w:r w:rsidR="00226C25" w:rsidRPr="00262C3F">
        <w:rPr>
          <w:sz w:val="28"/>
          <w:szCs w:val="28"/>
          <w:lang w:val="kk-KZ"/>
        </w:rPr>
        <w:t>.05.2021</w:t>
      </w:r>
    </w:p>
    <w:p w14:paraId="435A733D" w14:textId="3E710C92" w:rsidR="00316215" w:rsidRPr="00262C3F" w:rsidRDefault="00316215" w:rsidP="00B84940">
      <w:pPr>
        <w:tabs>
          <w:tab w:val="left" w:pos="851"/>
        </w:tabs>
        <w:ind w:firstLine="567"/>
        <w:jc w:val="both"/>
        <w:rPr>
          <w:sz w:val="28"/>
          <w:szCs w:val="28"/>
        </w:rPr>
      </w:pPr>
      <w:r w:rsidRPr="00262C3F">
        <w:rPr>
          <w:sz w:val="28"/>
          <w:szCs w:val="28"/>
          <w:lang w:val="kk-KZ"/>
        </w:rPr>
        <w:t>5</w:t>
      </w:r>
      <w:r w:rsidR="004E51DE" w:rsidRPr="00262C3F">
        <w:rPr>
          <w:sz w:val="28"/>
          <w:szCs w:val="28"/>
          <w:lang w:val="kk-KZ"/>
        </w:rPr>
        <w:t>4</w:t>
      </w:r>
      <w:r w:rsidR="00226C25" w:rsidRPr="00262C3F">
        <w:rPr>
          <w:sz w:val="28"/>
          <w:szCs w:val="28"/>
        </w:rPr>
        <w:t xml:space="preserve"> Ануфриенко А.Ю. Особенности проектирования систем Интернета вещей // Радиопромышленность</w:t>
      </w:r>
      <w:r w:rsidR="00226C25" w:rsidRPr="00262C3F">
        <w:rPr>
          <w:sz w:val="28"/>
          <w:szCs w:val="28"/>
          <w:lang w:val="kk-KZ"/>
        </w:rPr>
        <w:t xml:space="preserve">. – </w:t>
      </w:r>
      <w:r w:rsidR="00226C25" w:rsidRPr="00262C3F">
        <w:rPr>
          <w:sz w:val="28"/>
          <w:szCs w:val="28"/>
        </w:rPr>
        <w:t xml:space="preserve"> 2019. Т. 29, № 2</w:t>
      </w:r>
      <w:r w:rsidR="00226C25" w:rsidRPr="00262C3F">
        <w:rPr>
          <w:sz w:val="28"/>
          <w:szCs w:val="28"/>
          <w:lang w:val="kk-KZ"/>
        </w:rPr>
        <w:t xml:space="preserve">. – </w:t>
      </w:r>
      <w:r w:rsidR="00226C25" w:rsidRPr="00262C3F">
        <w:rPr>
          <w:sz w:val="28"/>
          <w:szCs w:val="28"/>
        </w:rPr>
        <w:t>С. 28–34.</w:t>
      </w:r>
    </w:p>
    <w:p w14:paraId="45A264D2" w14:textId="0F7C621C" w:rsidR="00316215" w:rsidRPr="00262C3F" w:rsidRDefault="00316215" w:rsidP="00B84940">
      <w:pPr>
        <w:tabs>
          <w:tab w:val="left" w:pos="851"/>
        </w:tabs>
        <w:ind w:firstLine="567"/>
        <w:jc w:val="both"/>
        <w:rPr>
          <w:sz w:val="28"/>
          <w:szCs w:val="28"/>
        </w:rPr>
      </w:pPr>
      <w:r w:rsidRPr="00262C3F">
        <w:rPr>
          <w:sz w:val="28"/>
          <w:szCs w:val="28"/>
          <w:lang w:val="kk-KZ"/>
        </w:rPr>
        <w:t>5</w:t>
      </w:r>
      <w:r w:rsidR="004E51DE" w:rsidRPr="00262C3F">
        <w:rPr>
          <w:sz w:val="28"/>
          <w:szCs w:val="28"/>
          <w:lang w:val="kk-KZ"/>
        </w:rPr>
        <w:t>5</w:t>
      </w:r>
      <w:r w:rsidR="00226C25" w:rsidRPr="00262C3F">
        <w:rPr>
          <w:sz w:val="28"/>
          <w:szCs w:val="28"/>
        </w:rPr>
        <w:t xml:space="preserve"> </w:t>
      </w:r>
      <w:r w:rsidR="00226C25" w:rsidRPr="00262C3F">
        <w:rPr>
          <w:sz w:val="28"/>
          <w:szCs w:val="28"/>
          <w:lang w:val="kk-KZ"/>
        </w:rPr>
        <w:t>Правила присвоения полос частот, радиочастот (радиочастотных каналов), эксплуатации радиоэлектронных средств и высокочастотных устройств, а также проведения расчета электромагнитной совместимости радиоэлектронных средств гражданского назначения: утв.приказом и.о.Министра по инвестициям и развитию РК от 21 января 2015 года №34// Казахстанская правда. – 2015. – №143</w:t>
      </w:r>
      <w:r w:rsidR="00D33C44" w:rsidRPr="00262C3F">
        <w:rPr>
          <w:sz w:val="28"/>
          <w:szCs w:val="28"/>
        </w:rPr>
        <w:t>.</w:t>
      </w:r>
    </w:p>
    <w:p w14:paraId="3DAB2E51" w14:textId="10A54E50" w:rsidR="00316215" w:rsidRPr="00262C3F" w:rsidRDefault="00316215" w:rsidP="00B84940">
      <w:pPr>
        <w:tabs>
          <w:tab w:val="left" w:pos="851"/>
        </w:tabs>
        <w:ind w:firstLine="567"/>
        <w:jc w:val="both"/>
        <w:rPr>
          <w:sz w:val="28"/>
          <w:szCs w:val="28"/>
          <w:lang w:val="kk-KZ"/>
        </w:rPr>
      </w:pPr>
      <w:r w:rsidRPr="00262C3F">
        <w:rPr>
          <w:sz w:val="28"/>
          <w:szCs w:val="28"/>
          <w:lang w:val="kk-KZ"/>
        </w:rPr>
        <w:t>5</w:t>
      </w:r>
      <w:r w:rsidR="004E51DE" w:rsidRPr="00262C3F">
        <w:rPr>
          <w:sz w:val="28"/>
          <w:szCs w:val="28"/>
          <w:lang w:val="kk-KZ"/>
        </w:rPr>
        <w:t>6</w:t>
      </w:r>
      <w:r w:rsidR="00226C25" w:rsidRPr="00262C3F">
        <w:rPr>
          <w:sz w:val="28"/>
          <w:szCs w:val="28"/>
        </w:rPr>
        <w:t xml:space="preserve"> </w:t>
      </w:r>
      <w:r w:rsidR="00BB6842" w:rsidRPr="00262C3F">
        <w:rPr>
          <w:sz w:val="28"/>
          <w:szCs w:val="28"/>
          <w:lang w:val="en-US"/>
        </w:rPr>
        <w:t>eNSP</w:t>
      </w:r>
      <w:r w:rsidR="00BB6842" w:rsidRPr="00262C3F">
        <w:rPr>
          <w:sz w:val="28"/>
          <w:szCs w:val="28"/>
        </w:rPr>
        <w:t xml:space="preserve"> - Сервисная поддержка предприятия</w:t>
      </w:r>
      <w:r w:rsidR="00BB6842" w:rsidRPr="00262C3F">
        <w:rPr>
          <w:sz w:val="28"/>
          <w:szCs w:val="28"/>
          <w:lang w:val="kk-KZ"/>
        </w:rPr>
        <w:t>. https://support.huawei.com/enterprise/kz/data-communication 15.03.2021</w:t>
      </w:r>
    </w:p>
    <w:p w14:paraId="765BE636" w14:textId="6AD91678" w:rsidR="00316215" w:rsidRPr="00262C3F" w:rsidRDefault="00316215" w:rsidP="00B84940">
      <w:pPr>
        <w:tabs>
          <w:tab w:val="left" w:pos="851"/>
        </w:tabs>
        <w:ind w:firstLine="567"/>
        <w:jc w:val="both"/>
        <w:rPr>
          <w:sz w:val="28"/>
          <w:szCs w:val="28"/>
          <w:lang w:val="kk-KZ"/>
        </w:rPr>
      </w:pPr>
      <w:r w:rsidRPr="00262C3F">
        <w:rPr>
          <w:sz w:val="28"/>
          <w:szCs w:val="28"/>
          <w:lang w:val="kk-KZ"/>
        </w:rPr>
        <w:t>5</w:t>
      </w:r>
      <w:r w:rsidR="004E51DE" w:rsidRPr="00262C3F">
        <w:rPr>
          <w:sz w:val="28"/>
          <w:szCs w:val="28"/>
          <w:lang w:val="kk-KZ"/>
        </w:rPr>
        <w:t>7</w:t>
      </w:r>
      <w:r w:rsidR="00BB6842" w:rsidRPr="00262C3F">
        <w:rPr>
          <w:sz w:val="28"/>
          <w:szCs w:val="28"/>
          <w:lang w:val="kk-KZ"/>
        </w:rPr>
        <w:t xml:space="preserve"> Cisco Packet Tracer. https://www.netacad.com/ru/courses/packet-tracer 15.03.2021</w:t>
      </w:r>
    </w:p>
    <w:p w14:paraId="2DD345A7" w14:textId="1DB02EDD" w:rsidR="00316215" w:rsidRPr="00262C3F" w:rsidRDefault="00316215" w:rsidP="00316215">
      <w:pPr>
        <w:tabs>
          <w:tab w:val="left" w:pos="851"/>
        </w:tabs>
        <w:ind w:firstLine="567"/>
        <w:jc w:val="both"/>
        <w:rPr>
          <w:sz w:val="28"/>
          <w:szCs w:val="28"/>
          <w:lang w:val="en-US"/>
        </w:rPr>
      </w:pPr>
      <w:r w:rsidRPr="00262C3F">
        <w:rPr>
          <w:sz w:val="28"/>
          <w:szCs w:val="28"/>
          <w:lang w:val="kk-KZ"/>
        </w:rPr>
        <w:t>5</w:t>
      </w:r>
      <w:r w:rsidR="004E51DE" w:rsidRPr="00262C3F">
        <w:rPr>
          <w:sz w:val="28"/>
          <w:szCs w:val="28"/>
          <w:lang w:val="kk-KZ"/>
        </w:rPr>
        <w:t>8</w:t>
      </w:r>
      <w:r w:rsidR="00BB6842" w:rsidRPr="00262C3F">
        <w:rPr>
          <w:sz w:val="28"/>
          <w:szCs w:val="28"/>
          <w:lang w:val="kk-KZ"/>
        </w:rPr>
        <w:t xml:space="preserve"> </w:t>
      </w:r>
      <w:r w:rsidR="000C5DDC" w:rsidRPr="00262C3F">
        <w:rPr>
          <w:sz w:val="28"/>
          <w:szCs w:val="28"/>
          <w:lang w:val="kk-KZ"/>
        </w:rPr>
        <w:t>VisSim</w:t>
      </w:r>
      <w:r w:rsidR="000C5DDC" w:rsidRPr="00262C3F">
        <w:rPr>
          <w:sz w:val="28"/>
          <w:szCs w:val="28"/>
          <w:lang w:val="en-US"/>
        </w:rPr>
        <w:t xml:space="preserve">. https://en.wikipedia.org/ </w:t>
      </w:r>
      <w:r w:rsidR="000C5DDC" w:rsidRPr="00262C3F">
        <w:rPr>
          <w:sz w:val="28"/>
          <w:szCs w:val="28"/>
          <w:lang w:val="kk-KZ"/>
        </w:rPr>
        <w:t>1</w:t>
      </w:r>
      <w:r w:rsidR="000C5DDC" w:rsidRPr="00262C3F">
        <w:rPr>
          <w:sz w:val="28"/>
          <w:szCs w:val="28"/>
          <w:lang w:val="en-US"/>
        </w:rPr>
        <w:t>6</w:t>
      </w:r>
      <w:r w:rsidR="000C5DDC" w:rsidRPr="00262C3F">
        <w:rPr>
          <w:sz w:val="28"/>
          <w:szCs w:val="28"/>
          <w:lang w:val="kk-KZ"/>
        </w:rPr>
        <w:t>.03.2021</w:t>
      </w:r>
    </w:p>
    <w:p w14:paraId="4040298B" w14:textId="7BF6ABCF" w:rsidR="00316215" w:rsidRPr="00262C3F" w:rsidRDefault="00316215" w:rsidP="00316215">
      <w:pPr>
        <w:tabs>
          <w:tab w:val="left" w:pos="851"/>
        </w:tabs>
        <w:ind w:firstLine="567"/>
        <w:jc w:val="both"/>
        <w:rPr>
          <w:sz w:val="28"/>
          <w:szCs w:val="28"/>
          <w:lang w:val="kk-KZ"/>
        </w:rPr>
      </w:pPr>
      <w:r w:rsidRPr="00262C3F">
        <w:rPr>
          <w:sz w:val="28"/>
          <w:szCs w:val="28"/>
          <w:lang w:val="kk-KZ"/>
        </w:rPr>
        <w:t>5</w:t>
      </w:r>
      <w:r w:rsidR="004E51DE" w:rsidRPr="00262C3F">
        <w:rPr>
          <w:sz w:val="28"/>
          <w:szCs w:val="28"/>
          <w:lang w:val="kk-KZ"/>
        </w:rPr>
        <w:t>9</w:t>
      </w:r>
      <w:r w:rsidR="000C5DDC" w:rsidRPr="00262C3F">
        <w:rPr>
          <w:sz w:val="28"/>
          <w:szCs w:val="28"/>
        </w:rPr>
        <w:t xml:space="preserve"> Колесов Ю.Б., Сениченков Ю.Б. Имитационное моделирование сложных динамических </w:t>
      </w:r>
      <w:r w:rsidR="000C5DDC" w:rsidRPr="00262C3F">
        <w:rPr>
          <w:sz w:val="28"/>
          <w:szCs w:val="28"/>
          <w:lang w:val="en-US"/>
        </w:rPr>
        <w:t>c</w:t>
      </w:r>
      <w:r w:rsidR="000C5DDC" w:rsidRPr="00262C3F">
        <w:rPr>
          <w:sz w:val="28"/>
          <w:szCs w:val="28"/>
        </w:rPr>
        <w:t>истем. http://www.exponenta.ru/soft/others/mvs/ds_sim.asp. 18.03.2021.</w:t>
      </w:r>
    </w:p>
    <w:p w14:paraId="5B0B4D59" w14:textId="3503B293" w:rsidR="00316215" w:rsidRPr="00262C3F" w:rsidRDefault="004E51DE" w:rsidP="00316215">
      <w:pPr>
        <w:tabs>
          <w:tab w:val="left" w:pos="851"/>
        </w:tabs>
        <w:ind w:firstLine="567"/>
        <w:jc w:val="both"/>
        <w:rPr>
          <w:sz w:val="28"/>
          <w:szCs w:val="28"/>
          <w:lang w:val="kk-KZ"/>
        </w:rPr>
      </w:pPr>
      <w:r w:rsidRPr="00262C3F">
        <w:rPr>
          <w:sz w:val="28"/>
          <w:szCs w:val="28"/>
          <w:lang w:val="kk-KZ"/>
        </w:rPr>
        <w:t>60</w:t>
      </w:r>
      <w:r w:rsidR="008024DB" w:rsidRPr="00262C3F">
        <w:rPr>
          <w:sz w:val="28"/>
          <w:szCs w:val="28"/>
          <w:lang w:val="kk-KZ"/>
        </w:rPr>
        <w:t xml:space="preserve"> Matlab – пакет прикладных программ для решения задач технических вычислений – установка и настройка // https://pro-spo.ru/information-required-toinstall/1053-matlab. 24.06.2020</w:t>
      </w:r>
    </w:p>
    <w:p w14:paraId="165FC0FC" w14:textId="48C405DF" w:rsidR="00316215" w:rsidRPr="00262C3F" w:rsidRDefault="00316215" w:rsidP="00316215">
      <w:pPr>
        <w:tabs>
          <w:tab w:val="left" w:pos="851"/>
        </w:tabs>
        <w:ind w:firstLine="567"/>
        <w:jc w:val="both"/>
        <w:rPr>
          <w:sz w:val="28"/>
          <w:szCs w:val="28"/>
          <w:lang w:val="kk-KZ"/>
        </w:rPr>
      </w:pPr>
      <w:r w:rsidRPr="00262C3F">
        <w:rPr>
          <w:sz w:val="28"/>
          <w:szCs w:val="28"/>
          <w:lang w:val="kk-KZ"/>
        </w:rPr>
        <w:t>6</w:t>
      </w:r>
      <w:r w:rsidR="004E51DE" w:rsidRPr="00262C3F">
        <w:rPr>
          <w:sz w:val="28"/>
          <w:szCs w:val="28"/>
          <w:lang w:val="kk-KZ"/>
        </w:rPr>
        <w:t>1</w:t>
      </w:r>
      <w:r w:rsidR="008024DB" w:rsidRPr="00262C3F">
        <w:rPr>
          <w:sz w:val="28"/>
          <w:szCs w:val="28"/>
          <w:lang w:val="kk-KZ"/>
        </w:rPr>
        <w:t xml:space="preserve"> </w:t>
      </w:r>
      <w:r w:rsidR="006A5C9F" w:rsidRPr="00262C3F">
        <w:rPr>
          <w:sz w:val="28"/>
          <w:szCs w:val="28"/>
          <w:lang w:val="kk-KZ"/>
        </w:rPr>
        <w:t>Система моделирования динамических систем Simulink. Bourabai Research. Частное Боровское исследовательское учреждение по внедрению новых технологий // http://bourabai.kz/cm/simulink.htm. 27.06.2020.</w:t>
      </w:r>
    </w:p>
    <w:p w14:paraId="5D273CE9" w14:textId="703100E5" w:rsidR="00316215" w:rsidRPr="00262C3F" w:rsidRDefault="00316215" w:rsidP="00316215">
      <w:pPr>
        <w:tabs>
          <w:tab w:val="left" w:pos="851"/>
        </w:tabs>
        <w:ind w:firstLine="567"/>
        <w:jc w:val="both"/>
        <w:rPr>
          <w:sz w:val="28"/>
          <w:szCs w:val="28"/>
        </w:rPr>
      </w:pPr>
      <w:r w:rsidRPr="00262C3F">
        <w:rPr>
          <w:sz w:val="28"/>
          <w:szCs w:val="28"/>
          <w:lang w:val="kk-KZ"/>
        </w:rPr>
        <w:t>6</w:t>
      </w:r>
      <w:r w:rsidR="004E51DE" w:rsidRPr="00262C3F">
        <w:rPr>
          <w:sz w:val="28"/>
          <w:szCs w:val="28"/>
          <w:lang w:val="kk-KZ"/>
        </w:rPr>
        <w:t>2</w:t>
      </w:r>
      <w:r w:rsidR="00147421" w:rsidRPr="00262C3F">
        <w:t xml:space="preserve"> </w:t>
      </w:r>
      <w:r w:rsidR="00147421" w:rsidRPr="00262C3F">
        <w:rPr>
          <w:sz w:val="28"/>
          <w:szCs w:val="28"/>
          <w:lang w:val="kk-KZ"/>
        </w:rPr>
        <w:t>Режимы сна ESP32 и их энергопотребление 25.05.2020.</w:t>
      </w:r>
    </w:p>
    <w:p w14:paraId="7BF680B1" w14:textId="445E265A" w:rsidR="00316215" w:rsidRPr="00262C3F" w:rsidRDefault="00316215" w:rsidP="00316215">
      <w:pPr>
        <w:tabs>
          <w:tab w:val="left" w:pos="851"/>
        </w:tabs>
        <w:ind w:firstLine="567"/>
        <w:jc w:val="both"/>
        <w:rPr>
          <w:sz w:val="28"/>
          <w:szCs w:val="28"/>
          <w:lang w:val="kk-KZ"/>
        </w:rPr>
      </w:pPr>
      <w:r w:rsidRPr="00262C3F">
        <w:rPr>
          <w:sz w:val="28"/>
          <w:szCs w:val="28"/>
          <w:lang w:val="kk-KZ"/>
        </w:rPr>
        <w:lastRenderedPageBreak/>
        <w:t>6</w:t>
      </w:r>
      <w:r w:rsidR="004E51DE" w:rsidRPr="00262C3F">
        <w:rPr>
          <w:sz w:val="28"/>
          <w:szCs w:val="28"/>
          <w:lang w:val="kk-KZ"/>
        </w:rPr>
        <w:t>3</w:t>
      </w:r>
      <w:r w:rsidR="00147421" w:rsidRPr="00262C3F">
        <w:rPr>
          <w:sz w:val="28"/>
          <w:szCs w:val="28"/>
          <w:lang w:val="kk-KZ"/>
        </w:rPr>
        <w:t xml:space="preserve"> </w:t>
      </w:r>
      <w:r w:rsidR="002F3CC3" w:rsidRPr="00262C3F">
        <w:rPr>
          <w:sz w:val="28"/>
          <w:szCs w:val="28"/>
          <w:lang w:val="kk-KZ"/>
        </w:rPr>
        <w:t>Калиаскаров Н.Б., Ивель В.П., Югай В.В., Петров П.А. Измерение температуры и влажности на основе двухпроцессорной Wi-Fi системы. // Вестник АУЭС, Алматы, 2020. – №4 (51), – С.60-69.</w:t>
      </w:r>
    </w:p>
    <w:p w14:paraId="78CFA135" w14:textId="67E33CC2" w:rsidR="00316215" w:rsidRPr="00262C3F" w:rsidRDefault="00316215" w:rsidP="00316215">
      <w:pPr>
        <w:tabs>
          <w:tab w:val="left" w:pos="851"/>
        </w:tabs>
        <w:ind w:firstLine="567"/>
        <w:jc w:val="both"/>
        <w:rPr>
          <w:sz w:val="28"/>
          <w:szCs w:val="28"/>
          <w:lang w:val="kk-KZ"/>
        </w:rPr>
      </w:pPr>
      <w:r w:rsidRPr="00262C3F">
        <w:rPr>
          <w:sz w:val="28"/>
          <w:szCs w:val="28"/>
          <w:lang w:val="kk-KZ"/>
        </w:rPr>
        <w:t>6</w:t>
      </w:r>
      <w:r w:rsidR="004E51DE" w:rsidRPr="00262C3F">
        <w:rPr>
          <w:sz w:val="28"/>
          <w:szCs w:val="28"/>
          <w:lang w:val="kk-KZ"/>
        </w:rPr>
        <w:t>4</w:t>
      </w:r>
      <w:r w:rsidR="002F3CC3" w:rsidRPr="00262C3F">
        <w:rPr>
          <w:sz w:val="28"/>
          <w:szCs w:val="28"/>
          <w:lang w:val="kk-KZ"/>
        </w:rPr>
        <w:t xml:space="preserve"> Калиаскаров Н.Б., Ивель В.П., Герасимова Ю.В., Петров П.А., Югай В.В. Использование технологии WI-FI для сбора и передачи данных температуры и влажности. // Вестник ПГУ. Серия Энергетика, Павлодар, 2020. – №4, – С.215-227.</w:t>
      </w:r>
    </w:p>
    <w:p w14:paraId="5CED74ED" w14:textId="4BD5444E" w:rsidR="00316215" w:rsidRPr="00262C3F" w:rsidRDefault="00316215" w:rsidP="00316215">
      <w:pPr>
        <w:tabs>
          <w:tab w:val="left" w:pos="851"/>
        </w:tabs>
        <w:ind w:firstLine="567"/>
        <w:jc w:val="both"/>
        <w:rPr>
          <w:sz w:val="28"/>
          <w:szCs w:val="28"/>
          <w:lang w:val="en-US"/>
        </w:rPr>
      </w:pPr>
      <w:r w:rsidRPr="00262C3F">
        <w:rPr>
          <w:sz w:val="28"/>
          <w:szCs w:val="28"/>
          <w:lang w:val="kk-KZ"/>
        </w:rPr>
        <w:t>6</w:t>
      </w:r>
      <w:r w:rsidR="004E51DE" w:rsidRPr="00262C3F">
        <w:rPr>
          <w:sz w:val="28"/>
          <w:szCs w:val="28"/>
          <w:lang w:val="kk-KZ"/>
        </w:rPr>
        <w:t>5</w:t>
      </w:r>
      <w:r w:rsidR="002F3CC3" w:rsidRPr="00262C3F">
        <w:rPr>
          <w:sz w:val="28"/>
          <w:szCs w:val="28"/>
          <w:lang w:val="kk-KZ"/>
        </w:rPr>
        <w:t xml:space="preserve"> </w:t>
      </w:r>
      <w:r w:rsidR="00983BEA" w:rsidRPr="00262C3F">
        <w:rPr>
          <w:sz w:val="28"/>
          <w:szCs w:val="28"/>
          <w:lang w:val="kk-KZ"/>
        </w:rPr>
        <w:t>Ocak</w:t>
      </w:r>
      <w:r w:rsidR="005F6843" w:rsidRPr="00262C3F">
        <w:rPr>
          <w:sz w:val="28"/>
          <w:szCs w:val="28"/>
          <w:lang w:val="kk-KZ"/>
        </w:rPr>
        <w:t xml:space="preserve"> </w:t>
      </w:r>
      <w:r w:rsidR="00983BEA" w:rsidRPr="00262C3F">
        <w:rPr>
          <w:sz w:val="28"/>
          <w:szCs w:val="28"/>
          <w:lang w:val="kk-KZ"/>
        </w:rPr>
        <w:t xml:space="preserve">M. A. Where does Arduino’s power come from?: An extended literature review. // Journal of Learning and Teaching in Digital. </w:t>
      </w:r>
      <w:r w:rsidR="00983BEA" w:rsidRPr="00262C3F">
        <w:rPr>
          <w:sz w:val="28"/>
          <w:szCs w:val="28"/>
          <w:lang w:val="en-US"/>
        </w:rPr>
        <w:t xml:space="preserve">– </w:t>
      </w:r>
      <w:r w:rsidR="00983BEA" w:rsidRPr="00262C3F">
        <w:rPr>
          <w:sz w:val="28"/>
          <w:szCs w:val="28"/>
          <w:lang w:val="kk-KZ"/>
        </w:rPr>
        <w:t xml:space="preserve">2018, </w:t>
      </w:r>
      <w:r w:rsidR="00983BEA" w:rsidRPr="00262C3F">
        <w:rPr>
          <w:sz w:val="28"/>
          <w:szCs w:val="28"/>
          <w:lang w:val="en-US"/>
        </w:rPr>
        <w:t>Vol.</w:t>
      </w:r>
      <w:r w:rsidR="00983BEA" w:rsidRPr="00262C3F">
        <w:rPr>
          <w:sz w:val="28"/>
          <w:szCs w:val="28"/>
          <w:lang w:val="kk-KZ"/>
        </w:rPr>
        <w:t>103. – P.21-34</w:t>
      </w:r>
      <w:r w:rsidR="0016192F" w:rsidRPr="00262C3F">
        <w:rPr>
          <w:sz w:val="28"/>
          <w:szCs w:val="28"/>
          <w:lang w:val="en-US"/>
        </w:rPr>
        <w:t>.</w:t>
      </w:r>
    </w:p>
    <w:p w14:paraId="1BBD4F97" w14:textId="4F4E6AF8" w:rsidR="00983BEA" w:rsidRPr="00262C3F" w:rsidRDefault="00983BEA" w:rsidP="00316215">
      <w:pPr>
        <w:tabs>
          <w:tab w:val="left" w:pos="851"/>
        </w:tabs>
        <w:ind w:firstLine="567"/>
        <w:jc w:val="both"/>
        <w:rPr>
          <w:sz w:val="28"/>
          <w:szCs w:val="28"/>
          <w:lang w:val="en-US"/>
        </w:rPr>
      </w:pPr>
      <w:r w:rsidRPr="00262C3F">
        <w:rPr>
          <w:sz w:val="28"/>
          <w:szCs w:val="28"/>
          <w:lang w:val="en-US"/>
        </w:rPr>
        <w:t>6</w:t>
      </w:r>
      <w:r w:rsidR="004E51DE" w:rsidRPr="00262C3F">
        <w:rPr>
          <w:sz w:val="28"/>
          <w:szCs w:val="28"/>
          <w:lang w:val="kk-KZ"/>
        </w:rPr>
        <w:t>6</w:t>
      </w:r>
      <w:r w:rsidRPr="00262C3F">
        <w:rPr>
          <w:sz w:val="28"/>
          <w:szCs w:val="28"/>
          <w:lang w:val="en-US"/>
        </w:rPr>
        <w:t xml:space="preserve"> Faugel H., Bobkov, V. Open source hard- and software: Using Arduino boards to keep old hardware running // Fusion Engineering and Design. – 2013 Vol.88. –  P.1276-1279</w:t>
      </w:r>
      <w:r w:rsidR="0016192F" w:rsidRPr="00262C3F">
        <w:rPr>
          <w:sz w:val="28"/>
          <w:szCs w:val="28"/>
          <w:lang w:val="en-US"/>
        </w:rPr>
        <w:t>.</w:t>
      </w:r>
    </w:p>
    <w:p w14:paraId="2C213608" w14:textId="29DFD9A2" w:rsidR="00983BEA" w:rsidRPr="00262C3F" w:rsidRDefault="0016192F" w:rsidP="00316215">
      <w:pPr>
        <w:tabs>
          <w:tab w:val="left" w:pos="851"/>
        </w:tabs>
        <w:ind w:firstLine="567"/>
        <w:jc w:val="both"/>
        <w:rPr>
          <w:sz w:val="28"/>
          <w:szCs w:val="28"/>
          <w:lang w:val="en-US"/>
        </w:rPr>
      </w:pPr>
      <w:r w:rsidRPr="00262C3F">
        <w:rPr>
          <w:sz w:val="28"/>
          <w:szCs w:val="28"/>
          <w:lang w:val="en-US"/>
        </w:rPr>
        <w:t>6</w:t>
      </w:r>
      <w:r w:rsidR="004E51DE" w:rsidRPr="00262C3F">
        <w:rPr>
          <w:sz w:val="28"/>
          <w:szCs w:val="28"/>
          <w:lang w:val="kk-KZ"/>
        </w:rPr>
        <w:t>7</w:t>
      </w:r>
      <w:r w:rsidRPr="00262C3F">
        <w:rPr>
          <w:sz w:val="28"/>
          <w:szCs w:val="28"/>
          <w:lang w:val="en-US"/>
        </w:rPr>
        <w:t xml:space="preserve"> Xia F., Yang L. T., Wang L., Vinel A. Internet of Things // International Journal of Communication Systems. – 2012, Vol.25 (9). – P. 1101–1102.</w:t>
      </w:r>
    </w:p>
    <w:p w14:paraId="17F5CF06" w14:textId="028039D3" w:rsidR="00B75EE8" w:rsidRPr="00262C3F" w:rsidRDefault="00B75EE8" w:rsidP="00316215">
      <w:pPr>
        <w:tabs>
          <w:tab w:val="left" w:pos="851"/>
        </w:tabs>
        <w:ind w:firstLine="567"/>
        <w:jc w:val="both"/>
        <w:rPr>
          <w:sz w:val="28"/>
          <w:szCs w:val="28"/>
          <w:lang w:val="kk-KZ"/>
        </w:rPr>
      </w:pPr>
      <w:r w:rsidRPr="00262C3F">
        <w:rPr>
          <w:sz w:val="28"/>
          <w:szCs w:val="28"/>
        </w:rPr>
        <w:t>6</w:t>
      </w:r>
      <w:r w:rsidR="004E51DE" w:rsidRPr="00262C3F">
        <w:rPr>
          <w:sz w:val="28"/>
          <w:szCs w:val="28"/>
          <w:lang w:val="kk-KZ"/>
        </w:rPr>
        <w:t>8</w:t>
      </w:r>
      <w:r w:rsidRPr="00262C3F">
        <w:rPr>
          <w:sz w:val="28"/>
          <w:szCs w:val="28"/>
        </w:rPr>
        <w:t xml:space="preserve"> </w:t>
      </w:r>
      <w:r w:rsidR="001041F5" w:rsidRPr="00262C3F">
        <w:rPr>
          <w:sz w:val="28"/>
          <w:szCs w:val="28"/>
        </w:rPr>
        <w:t xml:space="preserve">Ивель В.П., Разинкин В.П., Герасимова Ю.В., Калиаскаров Н.Б., Несипова С.С. Разработка устройства беспроводной системы для мониторинга состояния трещин и стыков зданий и мостовых сооружений с использованием двухпроцессорных </w:t>
      </w:r>
      <w:r w:rsidR="001041F5" w:rsidRPr="00262C3F">
        <w:rPr>
          <w:sz w:val="28"/>
          <w:szCs w:val="28"/>
          <w:lang w:val="en-US"/>
        </w:rPr>
        <w:t>Wi</w:t>
      </w:r>
      <w:r w:rsidR="001041F5" w:rsidRPr="00262C3F">
        <w:rPr>
          <w:sz w:val="28"/>
          <w:szCs w:val="28"/>
        </w:rPr>
        <w:t>-</w:t>
      </w:r>
      <w:r w:rsidR="001041F5" w:rsidRPr="00262C3F">
        <w:rPr>
          <w:sz w:val="28"/>
          <w:szCs w:val="28"/>
          <w:lang w:val="en-US"/>
        </w:rPr>
        <w:t>Fi</w:t>
      </w:r>
      <w:r w:rsidR="001041F5" w:rsidRPr="00262C3F">
        <w:rPr>
          <w:sz w:val="28"/>
          <w:szCs w:val="28"/>
        </w:rPr>
        <w:t xml:space="preserve"> передатчиков // Материалы </w:t>
      </w:r>
      <w:r w:rsidR="001041F5" w:rsidRPr="00262C3F">
        <w:rPr>
          <w:sz w:val="28"/>
          <w:szCs w:val="28"/>
          <w:lang w:val="en-US"/>
        </w:rPr>
        <w:t>VIII</w:t>
      </w:r>
      <w:r w:rsidR="001041F5" w:rsidRPr="00262C3F">
        <w:rPr>
          <w:sz w:val="28"/>
          <w:szCs w:val="28"/>
        </w:rPr>
        <w:t xml:space="preserve"> международной научной конференций «Технические науки в России и за рубежом», – Россия: Краснодар, 2019</w:t>
      </w:r>
      <w:r w:rsidR="001041F5" w:rsidRPr="00262C3F">
        <w:rPr>
          <w:sz w:val="28"/>
          <w:szCs w:val="28"/>
          <w:lang w:val="kk-KZ"/>
        </w:rPr>
        <w:t>.– С</w:t>
      </w:r>
      <w:r w:rsidR="001041F5" w:rsidRPr="00262C3F">
        <w:rPr>
          <w:sz w:val="28"/>
          <w:szCs w:val="28"/>
        </w:rPr>
        <w:t>.19-21.</w:t>
      </w:r>
    </w:p>
    <w:p w14:paraId="7C708790" w14:textId="37ABBC8F" w:rsidR="001041F5" w:rsidRPr="00262C3F" w:rsidRDefault="001041F5" w:rsidP="00316215">
      <w:pPr>
        <w:tabs>
          <w:tab w:val="left" w:pos="851"/>
        </w:tabs>
        <w:ind w:firstLine="567"/>
        <w:jc w:val="both"/>
        <w:rPr>
          <w:sz w:val="28"/>
          <w:szCs w:val="28"/>
          <w:lang w:val="kk-KZ"/>
        </w:rPr>
      </w:pPr>
      <w:r w:rsidRPr="00262C3F">
        <w:rPr>
          <w:sz w:val="28"/>
          <w:szCs w:val="28"/>
          <w:lang w:val="kk-KZ"/>
        </w:rPr>
        <w:t>6</w:t>
      </w:r>
      <w:r w:rsidR="004E51DE" w:rsidRPr="00262C3F">
        <w:rPr>
          <w:sz w:val="28"/>
          <w:szCs w:val="28"/>
          <w:lang w:val="kk-KZ"/>
        </w:rPr>
        <w:t>9</w:t>
      </w:r>
      <w:r w:rsidRPr="00262C3F">
        <w:rPr>
          <w:sz w:val="28"/>
          <w:szCs w:val="28"/>
          <w:lang w:val="kk-KZ"/>
        </w:rPr>
        <w:t xml:space="preserve"> Ивель В.П., Разинкин В.П., Калиаскаров Н.Б. Разработка беспроводного устройства мониторинга состояния трещин и стыков зданий и сооружений, и его преимущества. // Вестник КазАТК, Алматы, 2019. – №2, – С.10-17.</w:t>
      </w:r>
    </w:p>
    <w:p w14:paraId="3AC08962" w14:textId="034D2D61" w:rsidR="00565159" w:rsidRPr="00262C3F" w:rsidRDefault="004E51DE" w:rsidP="00316215">
      <w:pPr>
        <w:tabs>
          <w:tab w:val="left" w:pos="851"/>
        </w:tabs>
        <w:ind w:firstLine="567"/>
        <w:jc w:val="both"/>
        <w:rPr>
          <w:sz w:val="28"/>
          <w:szCs w:val="28"/>
        </w:rPr>
      </w:pPr>
      <w:r w:rsidRPr="00262C3F">
        <w:rPr>
          <w:sz w:val="28"/>
          <w:szCs w:val="28"/>
          <w:lang w:val="kk-KZ"/>
        </w:rPr>
        <w:t>70</w:t>
      </w:r>
      <w:r w:rsidR="00565159" w:rsidRPr="00262C3F">
        <w:rPr>
          <w:sz w:val="28"/>
          <w:szCs w:val="28"/>
          <w:lang w:val="kk-KZ"/>
        </w:rPr>
        <w:t xml:space="preserve"> Пат. 3860 РК, МПК E04G 23/00, G01B 11/00. Беспроводное устройство мониторинга состояния трещин и стыков зданий и сооружений / Калиаскаров Н.Б., Герасимова Ю.В., Ивель В.П., Есенжолов У.С., Югай В.В., Мехтиев А.Д.; опубл.08.04.2019, Бюл.№</w:t>
      </w:r>
      <w:r w:rsidR="004350E1" w:rsidRPr="00262C3F">
        <w:rPr>
          <w:sz w:val="28"/>
          <w:szCs w:val="28"/>
          <w:lang w:val="kk-KZ"/>
        </w:rPr>
        <w:t>15</w:t>
      </w:r>
      <w:r w:rsidR="00565159" w:rsidRPr="00262C3F">
        <w:rPr>
          <w:sz w:val="28"/>
          <w:szCs w:val="28"/>
        </w:rPr>
        <w:t xml:space="preserve">. – </w:t>
      </w:r>
      <w:r w:rsidR="004350E1" w:rsidRPr="00262C3F">
        <w:rPr>
          <w:sz w:val="28"/>
          <w:szCs w:val="28"/>
          <w:lang w:val="kk-KZ"/>
        </w:rPr>
        <w:t>4</w:t>
      </w:r>
      <w:r w:rsidR="00565159" w:rsidRPr="00262C3F">
        <w:rPr>
          <w:sz w:val="28"/>
          <w:szCs w:val="28"/>
        </w:rPr>
        <w:t xml:space="preserve"> с.</w:t>
      </w:r>
    </w:p>
    <w:p w14:paraId="3A828718" w14:textId="264A4230" w:rsidR="00F23E19" w:rsidRPr="00262C3F" w:rsidRDefault="00F23E19" w:rsidP="00316215">
      <w:pPr>
        <w:tabs>
          <w:tab w:val="left" w:pos="851"/>
        </w:tabs>
        <w:ind w:firstLine="567"/>
        <w:jc w:val="both"/>
        <w:rPr>
          <w:sz w:val="28"/>
          <w:szCs w:val="28"/>
          <w:lang w:val="kk-KZ"/>
        </w:rPr>
      </w:pPr>
      <w:r w:rsidRPr="00262C3F">
        <w:rPr>
          <w:sz w:val="28"/>
          <w:szCs w:val="28"/>
        </w:rPr>
        <w:t>7</w:t>
      </w:r>
      <w:r w:rsidR="004E51DE" w:rsidRPr="00262C3F">
        <w:rPr>
          <w:sz w:val="28"/>
          <w:szCs w:val="28"/>
          <w:lang w:val="kk-KZ"/>
        </w:rPr>
        <w:t>1</w:t>
      </w:r>
      <w:r w:rsidRPr="00262C3F">
        <w:rPr>
          <w:sz w:val="28"/>
          <w:szCs w:val="28"/>
        </w:rPr>
        <w:t xml:space="preserve"> Ивель В.П., Герасимова Ю.В., Калиаскаров Н.Б. Обзор распределенной беспроводной системы сбора и передачи аналоговых данных // Материалы международной научно-практической конференции «Козыбаевские чтения-2018: Евразийский потенциал и новые возможности развития регионов Казахстана и России в условиях глобальных вызовов», – Казахстан</w:t>
      </w:r>
      <w:r w:rsidRPr="00262C3F">
        <w:rPr>
          <w:sz w:val="28"/>
          <w:szCs w:val="28"/>
          <w:lang w:val="kk-KZ"/>
        </w:rPr>
        <w:t xml:space="preserve">: </w:t>
      </w:r>
      <w:r w:rsidRPr="00262C3F">
        <w:rPr>
          <w:sz w:val="28"/>
          <w:szCs w:val="28"/>
        </w:rPr>
        <w:t>Петропавловск, 2018</w:t>
      </w:r>
      <w:r w:rsidRPr="00262C3F">
        <w:rPr>
          <w:sz w:val="28"/>
          <w:szCs w:val="28"/>
          <w:lang w:val="kk-KZ"/>
        </w:rPr>
        <w:t>.– С</w:t>
      </w:r>
      <w:r w:rsidRPr="00262C3F">
        <w:rPr>
          <w:sz w:val="28"/>
          <w:szCs w:val="28"/>
        </w:rPr>
        <w:t>.243-248</w:t>
      </w:r>
      <w:r w:rsidRPr="00262C3F">
        <w:rPr>
          <w:sz w:val="28"/>
          <w:szCs w:val="28"/>
          <w:lang w:val="kk-KZ"/>
        </w:rPr>
        <w:t>.</w:t>
      </w:r>
    </w:p>
    <w:p w14:paraId="72EE8C54" w14:textId="094EC5E5" w:rsidR="004A429B" w:rsidRPr="00262C3F" w:rsidRDefault="004A429B" w:rsidP="00316215">
      <w:pPr>
        <w:tabs>
          <w:tab w:val="left" w:pos="851"/>
        </w:tabs>
        <w:ind w:firstLine="567"/>
        <w:jc w:val="both"/>
        <w:rPr>
          <w:sz w:val="28"/>
          <w:szCs w:val="28"/>
          <w:lang w:val="kk-KZ"/>
        </w:rPr>
      </w:pPr>
      <w:r w:rsidRPr="00262C3F">
        <w:rPr>
          <w:sz w:val="28"/>
          <w:szCs w:val="28"/>
        </w:rPr>
        <w:t>7</w:t>
      </w:r>
      <w:r w:rsidR="004E51DE" w:rsidRPr="00262C3F">
        <w:rPr>
          <w:sz w:val="28"/>
          <w:szCs w:val="28"/>
          <w:lang w:val="kk-KZ"/>
        </w:rPr>
        <w:t>2</w:t>
      </w:r>
      <w:r w:rsidR="00F23E19" w:rsidRPr="00262C3F">
        <w:t xml:space="preserve"> </w:t>
      </w:r>
      <w:r w:rsidR="00F23E19" w:rsidRPr="00262C3F">
        <w:rPr>
          <w:sz w:val="28"/>
          <w:szCs w:val="28"/>
        </w:rPr>
        <w:t>Ивель В.П., Герасимова Ю.В., Калиаскаров Н.Б., Мехтиев А.Д., Югай В.В., Есенжолов У.С. О необходимости разработки распределенной беспроводной системы сбора и передачи данных, предназначенной для мониторинга технического состояния мостов</w:t>
      </w:r>
      <w:r w:rsidR="00F23E19" w:rsidRPr="00262C3F">
        <w:rPr>
          <w:sz w:val="28"/>
          <w:szCs w:val="28"/>
          <w:lang w:val="kk-KZ"/>
        </w:rPr>
        <w:t xml:space="preserve"> //</w:t>
      </w:r>
      <w:r w:rsidR="00F23E19" w:rsidRPr="00262C3F">
        <w:rPr>
          <w:sz w:val="28"/>
          <w:szCs w:val="28"/>
        </w:rPr>
        <w:t xml:space="preserve"> Материалы IV Международной научно-практической конференций «Scientific research – 2018», –</w:t>
      </w:r>
      <w:r w:rsidR="00F23E19" w:rsidRPr="00262C3F">
        <w:rPr>
          <w:sz w:val="28"/>
          <w:szCs w:val="28"/>
          <w:lang w:val="kk-KZ"/>
        </w:rPr>
        <w:t xml:space="preserve"> </w:t>
      </w:r>
      <w:r w:rsidR="00F23E19" w:rsidRPr="00262C3F">
        <w:rPr>
          <w:sz w:val="28"/>
          <w:szCs w:val="28"/>
        </w:rPr>
        <w:t>Чехи</w:t>
      </w:r>
      <w:r w:rsidR="00F23E19" w:rsidRPr="00262C3F">
        <w:rPr>
          <w:sz w:val="28"/>
          <w:szCs w:val="28"/>
          <w:lang w:val="kk-KZ"/>
        </w:rPr>
        <w:t>я:</w:t>
      </w:r>
      <w:r w:rsidR="00F23E19" w:rsidRPr="00262C3F">
        <w:rPr>
          <w:sz w:val="28"/>
          <w:szCs w:val="28"/>
        </w:rPr>
        <w:t xml:space="preserve"> Карловы Вары-Россия</w:t>
      </w:r>
      <w:r w:rsidR="00F23E19" w:rsidRPr="00262C3F">
        <w:rPr>
          <w:sz w:val="28"/>
          <w:szCs w:val="28"/>
          <w:lang w:val="kk-KZ"/>
        </w:rPr>
        <w:t>:</w:t>
      </w:r>
      <w:r w:rsidR="00F23E19" w:rsidRPr="00262C3F">
        <w:rPr>
          <w:sz w:val="28"/>
          <w:szCs w:val="28"/>
        </w:rPr>
        <w:t>Москва, 2018</w:t>
      </w:r>
      <w:r w:rsidR="00F23E19" w:rsidRPr="00262C3F">
        <w:rPr>
          <w:sz w:val="28"/>
          <w:szCs w:val="28"/>
          <w:lang w:val="kk-KZ"/>
        </w:rPr>
        <w:t>.– С</w:t>
      </w:r>
      <w:r w:rsidR="00F23E19" w:rsidRPr="00262C3F">
        <w:rPr>
          <w:sz w:val="28"/>
          <w:szCs w:val="28"/>
        </w:rPr>
        <w:t>.138-143.</w:t>
      </w:r>
    </w:p>
    <w:p w14:paraId="688018E3" w14:textId="67A3ACB6" w:rsidR="00EA20EB" w:rsidRPr="00DB3595" w:rsidRDefault="004A429B" w:rsidP="00E864F5">
      <w:pPr>
        <w:tabs>
          <w:tab w:val="left" w:pos="851"/>
        </w:tabs>
        <w:ind w:firstLine="567"/>
        <w:jc w:val="both"/>
        <w:rPr>
          <w:b/>
          <w:bCs/>
          <w:color w:val="000000" w:themeColor="text1"/>
          <w:sz w:val="28"/>
          <w:szCs w:val="28"/>
          <w:lang w:val="kk-KZ"/>
        </w:rPr>
      </w:pPr>
      <w:r w:rsidRPr="00262C3F">
        <w:rPr>
          <w:sz w:val="28"/>
          <w:szCs w:val="28"/>
        </w:rPr>
        <w:t>7</w:t>
      </w:r>
      <w:r w:rsidR="004E51DE" w:rsidRPr="00262C3F">
        <w:rPr>
          <w:sz w:val="28"/>
          <w:szCs w:val="28"/>
          <w:lang w:val="kk-KZ"/>
        </w:rPr>
        <w:t>3</w:t>
      </w:r>
      <w:r w:rsidR="00CE28E5" w:rsidRPr="00262C3F">
        <w:rPr>
          <w:sz w:val="28"/>
          <w:szCs w:val="28"/>
          <w:lang w:val="kk-KZ"/>
        </w:rPr>
        <w:t xml:space="preserve"> Ивель В.П., Разинкин В.П., Герасимова Ю.В., Калиаскаров Н.Б. Көпірлер мен ғимараттардың қиысқан жерлері мен жарықтардың жағдайын бақылау мен мониторингтеудің маңыздылығы // Материалы международной научно-практической конференции «Интеграция науки, образования и производства – основа реализации Плана нации» (Сагиновские чтения №11), </w:t>
      </w:r>
      <w:r w:rsidR="00CE28E5" w:rsidRPr="00262C3F">
        <w:rPr>
          <w:sz w:val="28"/>
          <w:szCs w:val="28"/>
        </w:rPr>
        <w:t>–</w:t>
      </w:r>
      <w:r w:rsidR="00CE28E5" w:rsidRPr="00262C3F">
        <w:rPr>
          <w:sz w:val="28"/>
          <w:szCs w:val="28"/>
          <w:lang w:val="kk-KZ"/>
        </w:rPr>
        <w:t xml:space="preserve"> Казахстан: Караганда, 2019.– С.203-205.</w:t>
      </w:r>
      <w:r w:rsidR="00EA20EB" w:rsidRPr="00DB3595">
        <w:rPr>
          <w:b/>
          <w:bCs/>
          <w:color w:val="000000" w:themeColor="text1"/>
          <w:sz w:val="28"/>
          <w:szCs w:val="28"/>
          <w:lang w:val="kk-KZ"/>
        </w:rPr>
        <w:br w:type="page"/>
      </w:r>
    </w:p>
    <w:p w14:paraId="2F6B70E7" w14:textId="34C0EE3B" w:rsidR="002C0230" w:rsidRPr="00DB3595" w:rsidRDefault="00694D0A" w:rsidP="00C13757">
      <w:pPr>
        <w:jc w:val="center"/>
        <w:rPr>
          <w:b/>
          <w:bCs/>
          <w:color w:val="000000" w:themeColor="text1"/>
          <w:sz w:val="28"/>
          <w:szCs w:val="28"/>
          <w:lang w:val="kk-KZ"/>
        </w:rPr>
      </w:pPr>
      <w:r w:rsidRPr="00DB3595">
        <w:rPr>
          <w:b/>
          <w:bCs/>
          <w:color w:val="000000" w:themeColor="text1"/>
          <w:sz w:val="28"/>
          <w:szCs w:val="28"/>
          <w:lang w:val="kk-KZ"/>
        </w:rPr>
        <w:lastRenderedPageBreak/>
        <w:t>ПРИЛОЖЕНИЕ А</w:t>
      </w:r>
    </w:p>
    <w:p w14:paraId="47D72968" w14:textId="77777777" w:rsidR="00694D0A" w:rsidRPr="00DB3595" w:rsidRDefault="00694D0A" w:rsidP="00C13757">
      <w:pPr>
        <w:jc w:val="center"/>
        <w:rPr>
          <w:b/>
          <w:bCs/>
          <w:color w:val="000000" w:themeColor="text1"/>
          <w:sz w:val="28"/>
          <w:szCs w:val="28"/>
          <w:lang w:val="kk-KZ"/>
        </w:rPr>
      </w:pPr>
    </w:p>
    <w:p w14:paraId="245C4C4E" w14:textId="75419E26" w:rsidR="00694D0A" w:rsidRPr="00DB3595" w:rsidRDefault="00694D0A" w:rsidP="00C13757">
      <w:pPr>
        <w:jc w:val="center"/>
        <w:rPr>
          <w:b/>
          <w:bCs/>
          <w:color w:val="000000" w:themeColor="text1"/>
          <w:sz w:val="28"/>
          <w:szCs w:val="28"/>
          <w:lang w:val="kk-KZ"/>
        </w:rPr>
      </w:pPr>
      <w:r w:rsidRPr="00DB3595">
        <w:rPr>
          <w:b/>
          <w:bCs/>
          <w:color w:val="000000" w:themeColor="text1"/>
          <w:sz w:val="28"/>
          <w:szCs w:val="28"/>
          <w:lang w:val="kk-KZ"/>
        </w:rPr>
        <w:t>АКТ ВНЕДРЕНИЯ</w:t>
      </w:r>
    </w:p>
    <w:p w14:paraId="77F38FD1" w14:textId="5A352412" w:rsidR="00160335" w:rsidRPr="00DB3595" w:rsidRDefault="00E43C40" w:rsidP="00160335">
      <w:pPr>
        <w:jc w:val="center"/>
        <w:rPr>
          <w:b/>
          <w:bCs/>
          <w:color w:val="000000" w:themeColor="text1"/>
          <w:sz w:val="28"/>
          <w:szCs w:val="28"/>
          <w:lang w:val="kk-KZ"/>
        </w:rPr>
      </w:pPr>
      <w:r>
        <w:rPr>
          <w:noProof/>
        </w:rPr>
        <w:drawing>
          <wp:inline distT="0" distB="0" distL="0" distR="0" wp14:anchorId="340E64B4" wp14:editId="11C1D149">
            <wp:extent cx="6120130" cy="8423910"/>
            <wp:effectExtent l="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6120130" cy="8423910"/>
                    </a:xfrm>
                    <a:prstGeom prst="rect">
                      <a:avLst/>
                    </a:prstGeom>
                    <a:noFill/>
                    <a:ln>
                      <a:noFill/>
                    </a:ln>
                  </pic:spPr>
                </pic:pic>
              </a:graphicData>
            </a:graphic>
          </wp:inline>
        </w:drawing>
      </w:r>
      <w:r w:rsidR="00160335" w:rsidRPr="00DB3595">
        <w:rPr>
          <w:b/>
          <w:bCs/>
          <w:color w:val="000000" w:themeColor="text1"/>
          <w:sz w:val="28"/>
          <w:szCs w:val="28"/>
          <w:lang w:val="kk-KZ"/>
        </w:rPr>
        <w:br w:type="page"/>
      </w:r>
    </w:p>
    <w:p w14:paraId="03E817CB" w14:textId="1877F89E" w:rsidR="00694D0A" w:rsidRPr="00DB3595" w:rsidRDefault="00694D0A" w:rsidP="00694D0A">
      <w:pPr>
        <w:jc w:val="center"/>
        <w:rPr>
          <w:b/>
          <w:bCs/>
          <w:color w:val="000000" w:themeColor="text1"/>
          <w:sz w:val="28"/>
          <w:szCs w:val="28"/>
          <w:lang w:val="kk-KZ"/>
        </w:rPr>
      </w:pPr>
      <w:r w:rsidRPr="00DB3595">
        <w:rPr>
          <w:b/>
          <w:bCs/>
          <w:color w:val="000000" w:themeColor="text1"/>
          <w:sz w:val="28"/>
          <w:szCs w:val="28"/>
          <w:lang w:val="kk-KZ"/>
        </w:rPr>
        <w:lastRenderedPageBreak/>
        <w:t>ПРИЛОЖЕНИЕ Б</w:t>
      </w:r>
    </w:p>
    <w:p w14:paraId="79E576D9" w14:textId="77777777" w:rsidR="00694D0A" w:rsidRPr="00DB3595" w:rsidRDefault="00694D0A" w:rsidP="00694D0A">
      <w:pPr>
        <w:jc w:val="center"/>
        <w:rPr>
          <w:b/>
          <w:bCs/>
          <w:color w:val="000000" w:themeColor="text1"/>
          <w:sz w:val="28"/>
          <w:szCs w:val="28"/>
          <w:lang w:val="kk-KZ"/>
        </w:rPr>
      </w:pPr>
    </w:p>
    <w:p w14:paraId="730D5432" w14:textId="77777777" w:rsidR="00694D0A" w:rsidRPr="00DB3595" w:rsidRDefault="00694D0A" w:rsidP="00C13757">
      <w:pPr>
        <w:jc w:val="center"/>
        <w:rPr>
          <w:b/>
          <w:bCs/>
          <w:color w:val="000000" w:themeColor="text1"/>
          <w:sz w:val="28"/>
          <w:szCs w:val="28"/>
          <w:lang w:val="kk-KZ"/>
        </w:rPr>
      </w:pPr>
      <w:r w:rsidRPr="00DB3595">
        <w:rPr>
          <w:b/>
          <w:bCs/>
          <w:color w:val="000000" w:themeColor="text1"/>
          <w:sz w:val="28"/>
          <w:szCs w:val="28"/>
          <w:lang w:val="kk-KZ"/>
        </w:rPr>
        <w:t>ПАТЕНТ НА ПОЛЕЗНУЮ МОДЕЛЬ</w:t>
      </w:r>
    </w:p>
    <w:p w14:paraId="6163FB9F" w14:textId="77777777" w:rsidR="00694D0A" w:rsidRPr="00DB3595" w:rsidRDefault="00694D0A" w:rsidP="00C13757">
      <w:pPr>
        <w:jc w:val="center"/>
        <w:rPr>
          <w:color w:val="000000" w:themeColor="text1"/>
          <w:sz w:val="28"/>
          <w:szCs w:val="28"/>
          <w:lang w:val="kk-KZ"/>
        </w:rPr>
      </w:pPr>
    </w:p>
    <w:p w14:paraId="53B8ED89" w14:textId="796221A2" w:rsidR="00B75096" w:rsidRPr="00DB3595" w:rsidRDefault="00293591" w:rsidP="00C13757">
      <w:pPr>
        <w:jc w:val="center"/>
        <w:rPr>
          <w:color w:val="000000" w:themeColor="text1"/>
          <w:sz w:val="28"/>
          <w:szCs w:val="28"/>
          <w:lang w:val="kk-KZ"/>
        </w:rPr>
      </w:pPr>
      <w:r w:rsidRPr="00DB3595">
        <w:rPr>
          <w:noProof/>
          <w:color w:val="000000" w:themeColor="text1"/>
        </w:rPr>
        <w:drawing>
          <wp:inline distT="0" distB="0" distL="0" distR="0" wp14:anchorId="787D7463" wp14:editId="6DEEB351">
            <wp:extent cx="5890260" cy="8100060"/>
            <wp:effectExtent l="0" t="0" r="0" b="0"/>
            <wp:docPr id="2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5890260" cy="8100060"/>
                    </a:xfrm>
                    <a:prstGeom prst="rect">
                      <a:avLst/>
                    </a:prstGeom>
                    <a:noFill/>
                    <a:ln>
                      <a:noFill/>
                    </a:ln>
                  </pic:spPr>
                </pic:pic>
              </a:graphicData>
            </a:graphic>
          </wp:inline>
        </w:drawing>
      </w:r>
    </w:p>
    <w:sectPr w:rsidR="00B75096" w:rsidRPr="00DB3595" w:rsidSect="005E5993">
      <w:pgSz w:w="11906" w:h="16838"/>
      <w:pgMar w:top="1134" w:right="567" w:bottom="1134" w:left="170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8F01948" w14:textId="77777777" w:rsidR="00F0645B" w:rsidRDefault="00F0645B">
      <w:r>
        <w:separator/>
      </w:r>
    </w:p>
  </w:endnote>
  <w:endnote w:type="continuationSeparator" w:id="0">
    <w:p w14:paraId="245E1004" w14:textId="77777777" w:rsidR="00F0645B" w:rsidRDefault="00F0645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CC"/>
    <w:family w:val="roman"/>
    <w:pitch w:val="variable"/>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AFF" w:usb1="C0007843" w:usb2="00000009" w:usb3="00000000" w:csb0="000001FF" w:csb1="00000000"/>
  </w:font>
  <w:font w:name="Calibri">
    <w:panose1 w:val="020F0502020204030204"/>
    <w:charset w:val="CC"/>
    <w:family w:val="swiss"/>
    <w:pitch w:val="variable"/>
    <w:sig w:usb0="E00002FF" w:usb1="4000ACFF" w:usb2="00000001" w:usb3="00000000" w:csb0="0000019F" w:csb1="00000000"/>
  </w:font>
  <w:font w:name="Calibri Light">
    <w:panose1 w:val="020F0302020204030204"/>
    <w:charset w:val="CC"/>
    <w:family w:val="swiss"/>
    <w:pitch w:val="variable"/>
    <w:sig w:usb0="A00002EF" w:usb1="4000207B" w:usb2="00000000" w:usb3="00000000" w:csb0="0000019F" w:csb1="00000000"/>
  </w:font>
  <w:font w:name="Verdana">
    <w:panose1 w:val="020B0604030504040204"/>
    <w:charset w:val="CC"/>
    <w:family w:val="swiss"/>
    <w:pitch w:val="variable"/>
    <w:sig w:usb0="A10006FF" w:usb1="4000205B" w:usb2="0000001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ISOCPEUR">
    <w:charset w:val="CC"/>
    <w:family w:val="swiss"/>
    <w:pitch w:val="variable"/>
    <w:sig w:usb0="00000287" w:usb1="00000000" w:usb2="00000000" w:usb3="00000000" w:csb0="0000009F"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2FF" w:usb1="400004FF" w:usb2="00000000" w:usb3="00000000" w:csb0="0000019F" w:csb1="00000000"/>
  </w:font>
  <w:font w:name="NewtonC">
    <w:altName w:val="MS Gothic"/>
    <w:panose1 w:val="00000000000000000000"/>
    <w:charset w:val="80"/>
    <w:family w:val="auto"/>
    <w:notTrueType/>
    <w:pitch w:val="default"/>
    <w:sig w:usb0="00000000" w:usb1="08070000" w:usb2="00000010" w:usb3="00000000" w:csb0="00020000" w:csb1="00000000"/>
  </w:font>
  <w:font w:name="Cambria Math">
    <w:panose1 w:val="02040503050406030204"/>
    <w:charset w:val="CC"/>
    <w:family w:val="roman"/>
    <w:pitch w:val="variable"/>
    <w:sig w:usb0="E00002FF" w:usb1="42002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FC4F478" w14:textId="77777777" w:rsidR="00671250" w:rsidRDefault="00671250" w:rsidP="00C2375D">
    <w:pPr>
      <w:pStyle w:val="a8"/>
      <w:framePr w:wrap="around" w:vAnchor="text" w:hAnchor="margin" w:xAlign="center" w:y="1"/>
      <w:rPr>
        <w:rStyle w:val="aa"/>
      </w:rPr>
    </w:pPr>
    <w:r>
      <w:rPr>
        <w:rStyle w:val="aa"/>
      </w:rPr>
      <w:fldChar w:fldCharType="begin"/>
    </w:r>
    <w:r>
      <w:rPr>
        <w:rStyle w:val="aa"/>
      </w:rPr>
      <w:instrText xml:space="preserve">PAGE  </w:instrText>
    </w:r>
    <w:r>
      <w:rPr>
        <w:rStyle w:val="aa"/>
      </w:rPr>
      <w:fldChar w:fldCharType="end"/>
    </w:r>
  </w:p>
  <w:p w14:paraId="61E3601B" w14:textId="77777777" w:rsidR="00671250" w:rsidRDefault="00671250">
    <w:pPr>
      <w:pStyle w:val="a8"/>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723283436"/>
      <w:docPartObj>
        <w:docPartGallery w:val="Page Numbers (Bottom of Page)"/>
        <w:docPartUnique/>
      </w:docPartObj>
    </w:sdtPr>
    <w:sdtEndPr/>
    <w:sdtContent>
      <w:p w14:paraId="66386E4E" w14:textId="59DD6D5C" w:rsidR="00671250" w:rsidRDefault="00392D58" w:rsidP="00F049F0">
        <w:pPr>
          <w:pStyle w:val="a8"/>
          <w:jc w:val="center"/>
        </w:pPr>
        <w:r>
          <w:fldChar w:fldCharType="begin"/>
        </w:r>
        <w:r>
          <w:instrText>PAGE   \* MERGEFORMAT</w:instrText>
        </w:r>
        <w:r>
          <w:fldChar w:fldCharType="separate"/>
        </w:r>
        <w:r>
          <w:t>2</w:t>
        </w:r>
        <w:r>
          <w:fldChar w:fldCharType="end"/>
        </w:r>
      </w:p>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9D4F848" w14:textId="0A6576D7" w:rsidR="00671250" w:rsidRDefault="00671250" w:rsidP="00C3055F">
    <w:pPr>
      <w:pStyle w:val="a8"/>
      <w:framePr w:wrap="around" w:vAnchor="text" w:hAnchor="margin" w:xAlign="center" w:y="1"/>
      <w:rPr>
        <w:rStyle w:val="aa"/>
      </w:rPr>
    </w:pPr>
    <w:r>
      <w:rPr>
        <w:rStyle w:val="aa"/>
      </w:rPr>
      <w:fldChar w:fldCharType="begin"/>
    </w:r>
    <w:r>
      <w:rPr>
        <w:rStyle w:val="aa"/>
      </w:rPr>
      <w:instrText xml:space="preserve">PAGE  </w:instrText>
    </w:r>
    <w:r>
      <w:rPr>
        <w:rStyle w:val="aa"/>
      </w:rPr>
      <w:fldChar w:fldCharType="separate"/>
    </w:r>
    <w:r w:rsidR="000A47FD">
      <w:rPr>
        <w:rStyle w:val="aa"/>
        <w:noProof/>
      </w:rPr>
      <w:t>103</w:t>
    </w:r>
    <w:r>
      <w:rPr>
        <w:rStyle w:val="aa"/>
      </w:rPr>
      <w:fldChar w:fldCharType="end"/>
    </w:r>
  </w:p>
  <w:p w14:paraId="1A45B016" w14:textId="77777777" w:rsidR="00671250" w:rsidRPr="00C2375D" w:rsidRDefault="00671250" w:rsidP="00C2375D">
    <w:pPr>
      <w:pStyle w:val="a8"/>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5C76F56" w14:textId="77777777" w:rsidR="00F0645B" w:rsidRDefault="00F0645B">
      <w:r>
        <w:separator/>
      </w:r>
    </w:p>
  </w:footnote>
  <w:footnote w:type="continuationSeparator" w:id="0">
    <w:p w14:paraId="2D4B83F1" w14:textId="77777777" w:rsidR="00F0645B" w:rsidRDefault="00F0645B">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E8F2396"/>
    <w:multiLevelType w:val="hybridMultilevel"/>
    <w:tmpl w:val="F96AE416"/>
    <w:lvl w:ilvl="0" w:tplc="BED0E38C">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15:restartNumberingAfterBreak="0">
    <w:nsid w:val="10511AE8"/>
    <w:multiLevelType w:val="hybridMultilevel"/>
    <w:tmpl w:val="EA648B48"/>
    <w:lvl w:ilvl="0" w:tplc="677C780E">
      <w:start w:val="1"/>
      <w:numFmt w:val="decimal"/>
      <w:lvlText w:val="%1."/>
      <w:lvlJc w:val="left"/>
      <w:pPr>
        <w:ind w:left="3196"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15:restartNumberingAfterBreak="0">
    <w:nsid w:val="1B6E0CA2"/>
    <w:multiLevelType w:val="hybridMultilevel"/>
    <w:tmpl w:val="4444566E"/>
    <w:lvl w:ilvl="0" w:tplc="3D0A1BA0">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 w15:restartNumberingAfterBreak="0">
    <w:nsid w:val="1CAA64A4"/>
    <w:multiLevelType w:val="hybridMultilevel"/>
    <w:tmpl w:val="53C66284"/>
    <w:lvl w:ilvl="0" w:tplc="93767ECC">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15:restartNumberingAfterBreak="0">
    <w:nsid w:val="1CC27D30"/>
    <w:multiLevelType w:val="hybridMultilevel"/>
    <w:tmpl w:val="E2BCC3F0"/>
    <w:lvl w:ilvl="0" w:tplc="B95465F0">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15:restartNumberingAfterBreak="0">
    <w:nsid w:val="3EB32A50"/>
    <w:multiLevelType w:val="hybridMultilevel"/>
    <w:tmpl w:val="01FA44FA"/>
    <w:lvl w:ilvl="0" w:tplc="08BA4CEC">
      <w:start w:val="1"/>
      <w:numFmt w:val="bullet"/>
      <w:lvlText w:val="‒"/>
      <w:lvlJc w:val="left"/>
      <w:pPr>
        <w:ind w:left="1429" w:hanging="360"/>
      </w:pPr>
      <w:rPr>
        <w:rFonts w:ascii="Courier New" w:hAnsi="Courier New"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 w15:restartNumberingAfterBreak="0">
    <w:nsid w:val="409A0B44"/>
    <w:multiLevelType w:val="hybridMultilevel"/>
    <w:tmpl w:val="ACCE08AA"/>
    <w:lvl w:ilvl="0" w:tplc="FFFFFFFF">
      <w:start w:val="1"/>
      <w:numFmt w:val="bullet"/>
      <w:lvlText w:val="−"/>
      <w:lvlJc w:val="left"/>
      <w:pPr>
        <w:ind w:left="2563" w:hanging="360"/>
      </w:pPr>
      <w:rPr>
        <w:rFonts w:ascii="Times New Roman" w:hAnsi="Times New Roman" w:cs="Times New Roman" w:hint="default"/>
        <w:caps w:val="0"/>
        <w:strike w:val="0"/>
        <w:dstrike w:val="0"/>
        <w:vanish w:val="0"/>
        <w:color w:val="000000"/>
        <w:effect w:val="none"/>
        <w:vertAlign w:val="baseline"/>
      </w:rPr>
    </w:lvl>
    <w:lvl w:ilvl="1" w:tplc="04190003" w:tentative="1">
      <w:start w:val="1"/>
      <w:numFmt w:val="bullet"/>
      <w:lvlText w:val="o"/>
      <w:lvlJc w:val="left"/>
      <w:pPr>
        <w:ind w:left="3283" w:hanging="360"/>
      </w:pPr>
      <w:rPr>
        <w:rFonts w:ascii="Courier New" w:hAnsi="Courier New" w:cs="Courier New" w:hint="default"/>
      </w:rPr>
    </w:lvl>
    <w:lvl w:ilvl="2" w:tplc="04190005" w:tentative="1">
      <w:start w:val="1"/>
      <w:numFmt w:val="bullet"/>
      <w:lvlText w:val=""/>
      <w:lvlJc w:val="left"/>
      <w:pPr>
        <w:ind w:left="4003" w:hanging="360"/>
      </w:pPr>
      <w:rPr>
        <w:rFonts w:ascii="Wingdings" w:hAnsi="Wingdings" w:hint="default"/>
      </w:rPr>
    </w:lvl>
    <w:lvl w:ilvl="3" w:tplc="04190001" w:tentative="1">
      <w:start w:val="1"/>
      <w:numFmt w:val="bullet"/>
      <w:lvlText w:val=""/>
      <w:lvlJc w:val="left"/>
      <w:pPr>
        <w:ind w:left="4723" w:hanging="360"/>
      </w:pPr>
      <w:rPr>
        <w:rFonts w:ascii="Symbol" w:hAnsi="Symbol" w:hint="default"/>
      </w:rPr>
    </w:lvl>
    <w:lvl w:ilvl="4" w:tplc="04190003" w:tentative="1">
      <w:start w:val="1"/>
      <w:numFmt w:val="bullet"/>
      <w:lvlText w:val="o"/>
      <w:lvlJc w:val="left"/>
      <w:pPr>
        <w:ind w:left="5443" w:hanging="360"/>
      </w:pPr>
      <w:rPr>
        <w:rFonts w:ascii="Courier New" w:hAnsi="Courier New" w:cs="Courier New" w:hint="default"/>
      </w:rPr>
    </w:lvl>
    <w:lvl w:ilvl="5" w:tplc="04190005" w:tentative="1">
      <w:start w:val="1"/>
      <w:numFmt w:val="bullet"/>
      <w:lvlText w:val=""/>
      <w:lvlJc w:val="left"/>
      <w:pPr>
        <w:ind w:left="6163" w:hanging="360"/>
      </w:pPr>
      <w:rPr>
        <w:rFonts w:ascii="Wingdings" w:hAnsi="Wingdings" w:hint="default"/>
      </w:rPr>
    </w:lvl>
    <w:lvl w:ilvl="6" w:tplc="04190001" w:tentative="1">
      <w:start w:val="1"/>
      <w:numFmt w:val="bullet"/>
      <w:lvlText w:val=""/>
      <w:lvlJc w:val="left"/>
      <w:pPr>
        <w:ind w:left="6883" w:hanging="360"/>
      </w:pPr>
      <w:rPr>
        <w:rFonts w:ascii="Symbol" w:hAnsi="Symbol" w:hint="default"/>
      </w:rPr>
    </w:lvl>
    <w:lvl w:ilvl="7" w:tplc="04190003" w:tentative="1">
      <w:start w:val="1"/>
      <w:numFmt w:val="bullet"/>
      <w:lvlText w:val="o"/>
      <w:lvlJc w:val="left"/>
      <w:pPr>
        <w:ind w:left="7603" w:hanging="360"/>
      </w:pPr>
      <w:rPr>
        <w:rFonts w:ascii="Courier New" w:hAnsi="Courier New" w:cs="Courier New" w:hint="default"/>
      </w:rPr>
    </w:lvl>
    <w:lvl w:ilvl="8" w:tplc="04190005" w:tentative="1">
      <w:start w:val="1"/>
      <w:numFmt w:val="bullet"/>
      <w:lvlText w:val=""/>
      <w:lvlJc w:val="left"/>
      <w:pPr>
        <w:ind w:left="8323" w:hanging="360"/>
      </w:pPr>
      <w:rPr>
        <w:rFonts w:ascii="Wingdings" w:hAnsi="Wingdings" w:hint="default"/>
      </w:rPr>
    </w:lvl>
  </w:abstractNum>
  <w:abstractNum w:abstractNumId="7" w15:restartNumberingAfterBreak="0">
    <w:nsid w:val="470E3A8D"/>
    <w:multiLevelType w:val="hybridMultilevel"/>
    <w:tmpl w:val="000ABE3E"/>
    <w:lvl w:ilvl="0" w:tplc="89C26992">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15:restartNumberingAfterBreak="0">
    <w:nsid w:val="4C0947CE"/>
    <w:multiLevelType w:val="hybridMultilevel"/>
    <w:tmpl w:val="D6F87A68"/>
    <w:lvl w:ilvl="0" w:tplc="5EA6A0D0">
      <w:start w:val="2"/>
      <w:numFmt w:val="bullet"/>
      <w:lvlText w:val="–"/>
      <w:lvlJc w:val="left"/>
      <w:pPr>
        <w:ind w:left="1069" w:hanging="360"/>
      </w:pPr>
      <w:rPr>
        <w:rFonts w:ascii="Times New Roman" w:eastAsia="Times New Roman" w:hAnsi="Times New Roman" w:cs="Times New Roman"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9" w15:restartNumberingAfterBreak="0">
    <w:nsid w:val="5300706A"/>
    <w:multiLevelType w:val="hybridMultilevel"/>
    <w:tmpl w:val="BD4C88D8"/>
    <w:lvl w:ilvl="0" w:tplc="B3F2003E">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0" w15:restartNumberingAfterBreak="0">
    <w:nsid w:val="55530887"/>
    <w:multiLevelType w:val="hybridMultilevel"/>
    <w:tmpl w:val="4B5A0A7E"/>
    <w:lvl w:ilvl="0" w:tplc="FFFFFFFF">
      <w:start w:val="1"/>
      <w:numFmt w:val="bullet"/>
      <w:lvlText w:val="−"/>
      <w:lvlJc w:val="left"/>
      <w:pPr>
        <w:ind w:left="3338" w:hanging="360"/>
      </w:pPr>
      <w:rPr>
        <w:rFonts w:ascii="Times New Roman" w:hAnsi="Times New Roman" w:cs="Times New Roman" w:hint="default"/>
        <w:caps w:val="0"/>
        <w:strike w:val="0"/>
        <w:dstrike w:val="0"/>
        <w:vanish w:val="0"/>
        <w:color w:val="000000"/>
        <w:effect w:val="none"/>
        <w:vertAlign w:val="baseline"/>
      </w:rPr>
    </w:lvl>
    <w:lvl w:ilvl="1" w:tplc="04190003" w:tentative="1">
      <w:start w:val="1"/>
      <w:numFmt w:val="bullet"/>
      <w:lvlText w:val="o"/>
      <w:lvlJc w:val="left"/>
      <w:pPr>
        <w:ind w:left="4058" w:hanging="360"/>
      </w:pPr>
      <w:rPr>
        <w:rFonts w:ascii="Courier New" w:hAnsi="Courier New" w:cs="Courier New" w:hint="default"/>
      </w:rPr>
    </w:lvl>
    <w:lvl w:ilvl="2" w:tplc="04190005" w:tentative="1">
      <w:start w:val="1"/>
      <w:numFmt w:val="bullet"/>
      <w:lvlText w:val=""/>
      <w:lvlJc w:val="left"/>
      <w:pPr>
        <w:ind w:left="4778" w:hanging="360"/>
      </w:pPr>
      <w:rPr>
        <w:rFonts w:ascii="Wingdings" w:hAnsi="Wingdings" w:hint="default"/>
      </w:rPr>
    </w:lvl>
    <w:lvl w:ilvl="3" w:tplc="04190001" w:tentative="1">
      <w:start w:val="1"/>
      <w:numFmt w:val="bullet"/>
      <w:lvlText w:val=""/>
      <w:lvlJc w:val="left"/>
      <w:pPr>
        <w:ind w:left="5498" w:hanging="360"/>
      </w:pPr>
      <w:rPr>
        <w:rFonts w:ascii="Symbol" w:hAnsi="Symbol" w:hint="default"/>
      </w:rPr>
    </w:lvl>
    <w:lvl w:ilvl="4" w:tplc="04190003" w:tentative="1">
      <w:start w:val="1"/>
      <w:numFmt w:val="bullet"/>
      <w:lvlText w:val="o"/>
      <w:lvlJc w:val="left"/>
      <w:pPr>
        <w:ind w:left="6218" w:hanging="360"/>
      </w:pPr>
      <w:rPr>
        <w:rFonts w:ascii="Courier New" w:hAnsi="Courier New" w:cs="Courier New" w:hint="default"/>
      </w:rPr>
    </w:lvl>
    <w:lvl w:ilvl="5" w:tplc="04190005" w:tentative="1">
      <w:start w:val="1"/>
      <w:numFmt w:val="bullet"/>
      <w:lvlText w:val=""/>
      <w:lvlJc w:val="left"/>
      <w:pPr>
        <w:ind w:left="6938" w:hanging="360"/>
      </w:pPr>
      <w:rPr>
        <w:rFonts w:ascii="Wingdings" w:hAnsi="Wingdings" w:hint="default"/>
      </w:rPr>
    </w:lvl>
    <w:lvl w:ilvl="6" w:tplc="04190001" w:tentative="1">
      <w:start w:val="1"/>
      <w:numFmt w:val="bullet"/>
      <w:lvlText w:val=""/>
      <w:lvlJc w:val="left"/>
      <w:pPr>
        <w:ind w:left="7658" w:hanging="360"/>
      </w:pPr>
      <w:rPr>
        <w:rFonts w:ascii="Symbol" w:hAnsi="Symbol" w:hint="default"/>
      </w:rPr>
    </w:lvl>
    <w:lvl w:ilvl="7" w:tplc="04190003" w:tentative="1">
      <w:start w:val="1"/>
      <w:numFmt w:val="bullet"/>
      <w:lvlText w:val="o"/>
      <w:lvlJc w:val="left"/>
      <w:pPr>
        <w:ind w:left="8378" w:hanging="360"/>
      </w:pPr>
      <w:rPr>
        <w:rFonts w:ascii="Courier New" w:hAnsi="Courier New" w:cs="Courier New" w:hint="default"/>
      </w:rPr>
    </w:lvl>
    <w:lvl w:ilvl="8" w:tplc="04190005" w:tentative="1">
      <w:start w:val="1"/>
      <w:numFmt w:val="bullet"/>
      <w:lvlText w:val=""/>
      <w:lvlJc w:val="left"/>
      <w:pPr>
        <w:ind w:left="9098" w:hanging="360"/>
      </w:pPr>
      <w:rPr>
        <w:rFonts w:ascii="Wingdings" w:hAnsi="Wingdings" w:hint="default"/>
      </w:rPr>
    </w:lvl>
  </w:abstractNum>
  <w:abstractNum w:abstractNumId="11" w15:restartNumberingAfterBreak="0">
    <w:nsid w:val="596B1A54"/>
    <w:multiLevelType w:val="hybridMultilevel"/>
    <w:tmpl w:val="75A01008"/>
    <w:lvl w:ilvl="0" w:tplc="2F321A46">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12" w15:restartNumberingAfterBreak="0">
    <w:nsid w:val="60990EAE"/>
    <w:multiLevelType w:val="hybridMultilevel"/>
    <w:tmpl w:val="A6B4D2F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15:restartNumberingAfterBreak="0">
    <w:nsid w:val="60EC7926"/>
    <w:multiLevelType w:val="hybridMultilevel"/>
    <w:tmpl w:val="413AAA5E"/>
    <w:lvl w:ilvl="0" w:tplc="CDF833F8">
      <w:start w:val="1"/>
      <w:numFmt w:val="bullet"/>
      <w:lvlText w:val="-"/>
      <w:lvlJc w:val="left"/>
      <w:pPr>
        <w:ind w:left="786" w:hanging="360"/>
      </w:pPr>
      <w:rPr>
        <w:rFonts w:ascii="Times New Roman" w:eastAsia="Times New Roman" w:hAnsi="Times New Roman" w:cs="Times New Roman" w:hint="default"/>
      </w:rPr>
    </w:lvl>
    <w:lvl w:ilvl="1" w:tplc="04190003" w:tentative="1">
      <w:start w:val="1"/>
      <w:numFmt w:val="bullet"/>
      <w:lvlText w:val="o"/>
      <w:lvlJc w:val="left"/>
      <w:pPr>
        <w:ind w:left="1506" w:hanging="360"/>
      </w:pPr>
      <w:rPr>
        <w:rFonts w:ascii="Courier New" w:hAnsi="Courier New" w:cs="Courier New" w:hint="default"/>
      </w:rPr>
    </w:lvl>
    <w:lvl w:ilvl="2" w:tplc="04190005" w:tentative="1">
      <w:start w:val="1"/>
      <w:numFmt w:val="bullet"/>
      <w:lvlText w:val=""/>
      <w:lvlJc w:val="left"/>
      <w:pPr>
        <w:ind w:left="2226" w:hanging="360"/>
      </w:pPr>
      <w:rPr>
        <w:rFonts w:ascii="Wingdings" w:hAnsi="Wingdings" w:hint="default"/>
      </w:rPr>
    </w:lvl>
    <w:lvl w:ilvl="3" w:tplc="04190001" w:tentative="1">
      <w:start w:val="1"/>
      <w:numFmt w:val="bullet"/>
      <w:lvlText w:val=""/>
      <w:lvlJc w:val="left"/>
      <w:pPr>
        <w:ind w:left="2946" w:hanging="360"/>
      </w:pPr>
      <w:rPr>
        <w:rFonts w:ascii="Symbol" w:hAnsi="Symbol" w:hint="default"/>
      </w:rPr>
    </w:lvl>
    <w:lvl w:ilvl="4" w:tplc="04190003" w:tentative="1">
      <w:start w:val="1"/>
      <w:numFmt w:val="bullet"/>
      <w:lvlText w:val="o"/>
      <w:lvlJc w:val="left"/>
      <w:pPr>
        <w:ind w:left="3666" w:hanging="360"/>
      </w:pPr>
      <w:rPr>
        <w:rFonts w:ascii="Courier New" w:hAnsi="Courier New" w:cs="Courier New" w:hint="default"/>
      </w:rPr>
    </w:lvl>
    <w:lvl w:ilvl="5" w:tplc="04190005" w:tentative="1">
      <w:start w:val="1"/>
      <w:numFmt w:val="bullet"/>
      <w:lvlText w:val=""/>
      <w:lvlJc w:val="left"/>
      <w:pPr>
        <w:ind w:left="4386" w:hanging="360"/>
      </w:pPr>
      <w:rPr>
        <w:rFonts w:ascii="Wingdings" w:hAnsi="Wingdings" w:hint="default"/>
      </w:rPr>
    </w:lvl>
    <w:lvl w:ilvl="6" w:tplc="04190001" w:tentative="1">
      <w:start w:val="1"/>
      <w:numFmt w:val="bullet"/>
      <w:lvlText w:val=""/>
      <w:lvlJc w:val="left"/>
      <w:pPr>
        <w:ind w:left="5106" w:hanging="360"/>
      </w:pPr>
      <w:rPr>
        <w:rFonts w:ascii="Symbol" w:hAnsi="Symbol" w:hint="default"/>
      </w:rPr>
    </w:lvl>
    <w:lvl w:ilvl="7" w:tplc="04190003" w:tentative="1">
      <w:start w:val="1"/>
      <w:numFmt w:val="bullet"/>
      <w:lvlText w:val="o"/>
      <w:lvlJc w:val="left"/>
      <w:pPr>
        <w:ind w:left="5826" w:hanging="360"/>
      </w:pPr>
      <w:rPr>
        <w:rFonts w:ascii="Courier New" w:hAnsi="Courier New" w:cs="Courier New" w:hint="default"/>
      </w:rPr>
    </w:lvl>
    <w:lvl w:ilvl="8" w:tplc="04190005" w:tentative="1">
      <w:start w:val="1"/>
      <w:numFmt w:val="bullet"/>
      <w:lvlText w:val=""/>
      <w:lvlJc w:val="left"/>
      <w:pPr>
        <w:ind w:left="6546" w:hanging="360"/>
      </w:pPr>
      <w:rPr>
        <w:rFonts w:ascii="Wingdings" w:hAnsi="Wingdings" w:hint="default"/>
      </w:rPr>
    </w:lvl>
  </w:abstractNum>
  <w:abstractNum w:abstractNumId="14" w15:restartNumberingAfterBreak="0">
    <w:nsid w:val="66337F6B"/>
    <w:multiLevelType w:val="hybridMultilevel"/>
    <w:tmpl w:val="05107CC4"/>
    <w:lvl w:ilvl="0" w:tplc="FFFFFFFF">
      <w:start w:val="1"/>
      <w:numFmt w:val="bullet"/>
      <w:lvlText w:val="−"/>
      <w:lvlJc w:val="left"/>
      <w:pPr>
        <w:ind w:left="1429" w:hanging="360"/>
      </w:pPr>
      <w:rPr>
        <w:rFonts w:ascii="Times New Roman" w:hAnsi="Times New Roman" w:cs="Times New Roman" w:hint="default"/>
        <w:caps w:val="0"/>
        <w:strike w:val="0"/>
        <w:dstrike w:val="0"/>
        <w:vanish w:val="0"/>
        <w:color w:val="000000"/>
        <w:effect w:val="none"/>
        <w:vertAlign w:val="baseline"/>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5" w15:restartNumberingAfterBreak="0">
    <w:nsid w:val="703F7F09"/>
    <w:multiLevelType w:val="hybridMultilevel"/>
    <w:tmpl w:val="AEE03B60"/>
    <w:lvl w:ilvl="0" w:tplc="14AA2766">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15:restartNumberingAfterBreak="0">
    <w:nsid w:val="77B0757D"/>
    <w:multiLevelType w:val="hybridMultilevel"/>
    <w:tmpl w:val="4B9CF820"/>
    <w:lvl w:ilvl="0" w:tplc="C6987260">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7" w15:restartNumberingAfterBreak="0">
    <w:nsid w:val="7DD34BEA"/>
    <w:multiLevelType w:val="singleLevel"/>
    <w:tmpl w:val="6D2477F2"/>
    <w:lvl w:ilvl="0">
      <w:start w:val="1"/>
      <w:numFmt w:val="decimal"/>
      <w:pStyle w:val="a"/>
      <w:lvlText w:val="%1."/>
      <w:lvlJc w:val="left"/>
      <w:pPr>
        <w:tabs>
          <w:tab w:val="num" w:pos="0"/>
        </w:tabs>
        <w:ind w:firstLine="720"/>
      </w:pPr>
      <w:rPr>
        <w:rFonts w:hint="default"/>
      </w:rPr>
    </w:lvl>
  </w:abstractNum>
  <w:num w:numId="1">
    <w:abstractNumId w:val="17"/>
  </w:num>
  <w:num w:numId="2">
    <w:abstractNumId w:val="11"/>
  </w:num>
  <w:num w:numId="3">
    <w:abstractNumId w:val="9"/>
  </w:num>
  <w:num w:numId="4">
    <w:abstractNumId w:val="10"/>
  </w:num>
  <w:num w:numId="5">
    <w:abstractNumId w:val="6"/>
  </w:num>
  <w:num w:numId="6">
    <w:abstractNumId w:val="14"/>
  </w:num>
  <w:num w:numId="7">
    <w:abstractNumId w:val="5"/>
  </w:num>
  <w:num w:numId="8">
    <w:abstractNumId w:val="13"/>
  </w:num>
  <w:num w:numId="9">
    <w:abstractNumId w:val="3"/>
  </w:num>
  <w:num w:numId="10">
    <w:abstractNumId w:val="12"/>
  </w:num>
  <w:num w:numId="11">
    <w:abstractNumId w:val="0"/>
  </w:num>
  <w:num w:numId="12">
    <w:abstractNumId w:val="7"/>
  </w:num>
  <w:num w:numId="13">
    <w:abstractNumId w:val="4"/>
  </w:num>
  <w:num w:numId="14">
    <w:abstractNumId w:val="15"/>
  </w:num>
  <w:num w:numId="15">
    <w:abstractNumId w:val="1"/>
  </w:num>
  <w:num w:numId="16">
    <w:abstractNumId w:val="8"/>
  </w:num>
  <w:num w:numId="17">
    <w:abstractNumId w:val="16"/>
  </w:num>
  <w:num w:numId="18">
    <w:abstractNumId w:val="2"/>
  </w:num>
  <w:numIdMacAtCleanup w:val="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23A41"/>
    <w:rsid w:val="0000297B"/>
    <w:rsid w:val="0000392E"/>
    <w:rsid w:val="00003AC8"/>
    <w:rsid w:val="00003D54"/>
    <w:rsid w:val="00003E49"/>
    <w:rsid w:val="0000405D"/>
    <w:rsid w:val="000042AA"/>
    <w:rsid w:val="00004E02"/>
    <w:rsid w:val="000051B3"/>
    <w:rsid w:val="00005537"/>
    <w:rsid w:val="00005A75"/>
    <w:rsid w:val="0000624F"/>
    <w:rsid w:val="00007649"/>
    <w:rsid w:val="00007A89"/>
    <w:rsid w:val="00007F32"/>
    <w:rsid w:val="000103C1"/>
    <w:rsid w:val="0001066E"/>
    <w:rsid w:val="00010A9E"/>
    <w:rsid w:val="0001160C"/>
    <w:rsid w:val="00012045"/>
    <w:rsid w:val="00012302"/>
    <w:rsid w:val="000124B5"/>
    <w:rsid w:val="000124C2"/>
    <w:rsid w:val="00012898"/>
    <w:rsid w:val="00012DED"/>
    <w:rsid w:val="000138E1"/>
    <w:rsid w:val="000147FC"/>
    <w:rsid w:val="000160C6"/>
    <w:rsid w:val="00016A61"/>
    <w:rsid w:val="00016C06"/>
    <w:rsid w:val="00017582"/>
    <w:rsid w:val="00021EBD"/>
    <w:rsid w:val="000226AF"/>
    <w:rsid w:val="00022B41"/>
    <w:rsid w:val="00022D26"/>
    <w:rsid w:val="000234A0"/>
    <w:rsid w:val="0002432F"/>
    <w:rsid w:val="00024744"/>
    <w:rsid w:val="00024762"/>
    <w:rsid w:val="000254FC"/>
    <w:rsid w:val="00027C97"/>
    <w:rsid w:val="00030CA5"/>
    <w:rsid w:val="00031907"/>
    <w:rsid w:val="000319C8"/>
    <w:rsid w:val="00031AE2"/>
    <w:rsid w:val="00032AB8"/>
    <w:rsid w:val="00033C2B"/>
    <w:rsid w:val="00034F66"/>
    <w:rsid w:val="000363FB"/>
    <w:rsid w:val="00036841"/>
    <w:rsid w:val="00037478"/>
    <w:rsid w:val="00037565"/>
    <w:rsid w:val="00037A47"/>
    <w:rsid w:val="00037A69"/>
    <w:rsid w:val="0004186C"/>
    <w:rsid w:val="00041AE3"/>
    <w:rsid w:val="00041C25"/>
    <w:rsid w:val="000430AE"/>
    <w:rsid w:val="00044980"/>
    <w:rsid w:val="00044E94"/>
    <w:rsid w:val="00045A97"/>
    <w:rsid w:val="000466AD"/>
    <w:rsid w:val="00050096"/>
    <w:rsid w:val="0005012E"/>
    <w:rsid w:val="0005081A"/>
    <w:rsid w:val="00051589"/>
    <w:rsid w:val="0005169B"/>
    <w:rsid w:val="00051E32"/>
    <w:rsid w:val="000525F0"/>
    <w:rsid w:val="000526A1"/>
    <w:rsid w:val="00052FC7"/>
    <w:rsid w:val="000532B9"/>
    <w:rsid w:val="00054D93"/>
    <w:rsid w:val="000552A3"/>
    <w:rsid w:val="000555A9"/>
    <w:rsid w:val="00055C31"/>
    <w:rsid w:val="0005630D"/>
    <w:rsid w:val="0005728B"/>
    <w:rsid w:val="000578DC"/>
    <w:rsid w:val="00061A49"/>
    <w:rsid w:val="000627C6"/>
    <w:rsid w:val="000630BF"/>
    <w:rsid w:val="0006326A"/>
    <w:rsid w:val="00064376"/>
    <w:rsid w:val="000648EE"/>
    <w:rsid w:val="00064C9E"/>
    <w:rsid w:val="00066B1D"/>
    <w:rsid w:val="00067003"/>
    <w:rsid w:val="0006733A"/>
    <w:rsid w:val="0006739A"/>
    <w:rsid w:val="00067CC8"/>
    <w:rsid w:val="00070908"/>
    <w:rsid w:val="00070C5B"/>
    <w:rsid w:val="00070F2E"/>
    <w:rsid w:val="00073275"/>
    <w:rsid w:val="00074AB0"/>
    <w:rsid w:val="00074CE4"/>
    <w:rsid w:val="00075BC9"/>
    <w:rsid w:val="00076228"/>
    <w:rsid w:val="0007654E"/>
    <w:rsid w:val="000765F3"/>
    <w:rsid w:val="00076857"/>
    <w:rsid w:val="00077AA8"/>
    <w:rsid w:val="00077B00"/>
    <w:rsid w:val="000806A5"/>
    <w:rsid w:val="00080F72"/>
    <w:rsid w:val="00081285"/>
    <w:rsid w:val="0008171A"/>
    <w:rsid w:val="00081A85"/>
    <w:rsid w:val="00081E3A"/>
    <w:rsid w:val="000826BE"/>
    <w:rsid w:val="00083DA7"/>
    <w:rsid w:val="00086451"/>
    <w:rsid w:val="00086C13"/>
    <w:rsid w:val="00086D31"/>
    <w:rsid w:val="00086DB3"/>
    <w:rsid w:val="00087519"/>
    <w:rsid w:val="00090B90"/>
    <w:rsid w:val="000924A9"/>
    <w:rsid w:val="000941D2"/>
    <w:rsid w:val="0009441D"/>
    <w:rsid w:val="000946A0"/>
    <w:rsid w:val="0009494A"/>
    <w:rsid w:val="0009543B"/>
    <w:rsid w:val="00095777"/>
    <w:rsid w:val="00095840"/>
    <w:rsid w:val="000968B5"/>
    <w:rsid w:val="00097DFE"/>
    <w:rsid w:val="000A06F0"/>
    <w:rsid w:val="000A0E29"/>
    <w:rsid w:val="000A106C"/>
    <w:rsid w:val="000A19AC"/>
    <w:rsid w:val="000A2CCB"/>
    <w:rsid w:val="000A3A0A"/>
    <w:rsid w:val="000A47FA"/>
    <w:rsid w:val="000A47FD"/>
    <w:rsid w:val="000A4940"/>
    <w:rsid w:val="000A4B74"/>
    <w:rsid w:val="000A53D5"/>
    <w:rsid w:val="000A5A8F"/>
    <w:rsid w:val="000A6170"/>
    <w:rsid w:val="000A680D"/>
    <w:rsid w:val="000A7902"/>
    <w:rsid w:val="000A7F5C"/>
    <w:rsid w:val="000B18C7"/>
    <w:rsid w:val="000B20C2"/>
    <w:rsid w:val="000B222B"/>
    <w:rsid w:val="000B24D8"/>
    <w:rsid w:val="000B34A0"/>
    <w:rsid w:val="000B369C"/>
    <w:rsid w:val="000B3AA2"/>
    <w:rsid w:val="000B3FCB"/>
    <w:rsid w:val="000B4979"/>
    <w:rsid w:val="000B4F09"/>
    <w:rsid w:val="000B57C1"/>
    <w:rsid w:val="000B5E49"/>
    <w:rsid w:val="000B5F49"/>
    <w:rsid w:val="000B67D8"/>
    <w:rsid w:val="000B67FB"/>
    <w:rsid w:val="000C0218"/>
    <w:rsid w:val="000C0F06"/>
    <w:rsid w:val="000C1A56"/>
    <w:rsid w:val="000C2408"/>
    <w:rsid w:val="000C336F"/>
    <w:rsid w:val="000C3ECE"/>
    <w:rsid w:val="000C40B2"/>
    <w:rsid w:val="000C4B21"/>
    <w:rsid w:val="000C4BB3"/>
    <w:rsid w:val="000C5423"/>
    <w:rsid w:val="000C5D54"/>
    <w:rsid w:val="000C5DDC"/>
    <w:rsid w:val="000C6F08"/>
    <w:rsid w:val="000D07EF"/>
    <w:rsid w:val="000D09C6"/>
    <w:rsid w:val="000D0A3D"/>
    <w:rsid w:val="000D1405"/>
    <w:rsid w:val="000D1D20"/>
    <w:rsid w:val="000D1D5C"/>
    <w:rsid w:val="000D21D3"/>
    <w:rsid w:val="000D4459"/>
    <w:rsid w:val="000D45E0"/>
    <w:rsid w:val="000D4D16"/>
    <w:rsid w:val="000D52E5"/>
    <w:rsid w:val="000D5705"/>
    <w:rsid w:val="000D5BD3"/>
    <w:rsid w:val="000D5ECC"/>
    <w:rsid w:val="000D66AE"/>
    <w:rsid w:val="000D6C21"/>
    <w:rsid w:val="000D754B"/>
    <w:rsid w:val="000D7F1D"/>
    <w:rsid w:val="000E0050"/>
    <w:rsid w:val="000E04CC"/>
    <w:rsid w:val="000E0F69"/>
    <w:rsid w:val="000E1B47"/>
    <w:rsid w:val="000E249D"/>
    <w:rsid w:val="000E4ACB"/>
    <w:rsid w:val="000E5DDC"/>
    <w:rsid w:val="000E5E95"/>
    <w:rsid w:val="000E5EEB"/>
    <w:rsid w:val="000E7009"/>
    <w:rsid w:val="000E72F1"/>
    <w:rsid w:val="000F0740"/>
    <w:rsid w:val="000F0A4A"/>
    <w:rsid w:val="000F1FDC"/>
    <w:rsid w:val="000F26AF"/>
    <w:rsid w:val="000F340A"/>
    <w:rsid w:val="000F3DA0"/>
    <w:rsid w:val="000F635D"/>
    <w:rsid w:val="000F6594"/>
    <w:rsid w:val="000F65EB"/>
    <w:rsid w:val="000F6788"/>
    <w:rsid w:val="000F6D61"/>
    <w:rsid w:val="000F6EBE"/>
    <w:rsid w:val="000F7417"/>
    <w:rsid w:val="000F7E25"/>
    <w:rsid w:val="00100F6F"/>
    <w:rsid w:val="001024CC"/>
    <w:rsid w:val="00103AA6"/>
    <w:rsid w:val="00103DE2"/>
    <w:rsid w:val="001041F5"/>
    <w:rsid w:val="00104236"/>
    <w:rsid w:val="00104281"/>
    <w:rsid w:val="001042EF"/>
    <w:rsid w:val="00104FAE"/>
    <w:rsid w:val="00105102"/>
    <w:rsid w:val="00105A96"/>
    <w:rsid w:val="00105C86"/>
    <w:rsid w:val="00106354"/>
    <w:rsid w:val="00110B86"/>
    <w:rsid w:val="00110E9A"/>
    <w:rsid w:val="001110E4"/>
    <w:rsid w:val="0011110F"/>
    <w:rsid w:val="00111621"/>
    <w:rsid w:val="00111ADC"/>
    <w:rsid w:val="00111B02"/>
    <w:rsid w:val="00112008"/>
    <w:rsid w:val="0011244E"/>
    <w:rsid w:val="00112A8F"/>
    <w:rsid w:val="0011443C"/>
    <w:rsid w:val="00114B2D"/>
    <w:rsid w:val="0011516B"/>
    <w:rsid w:val="00116085"/>
    <w:rsid w:val="00116C90"/>
    <w:rsid w:val="00121119"/>
    <w:rsid w:val="00121465"/>
    <w:rsid w:val="00122D67"/>
    <w:rsid w:val="00123E7F"/>
    <w:rsid w:val="00124E09"/>
    <w:rsid w:val="001261A4"/>
    <w:rsid w:val="00126CFB"/>
    <w:rsid w:val="00127A5B"/>
    <w:rsid w:val="00127EF2"/>
    <w:rsid w:val="001309E9"/>
    <w:rsid w:val="00130D07"/>
    <w:rsid w:val="00131D07"/>
    <w:rsid w:val="00132430"/>
    <w:rsid w:val="0013257A"/>
    <w:rsid w:val="0013321F"/>
    <w:rsid w:val="00133976"/>
    <w:rsid w:val="001345D7"/>
    <w:rsid w:val="001346F6"/>
    <w:rsid w:val="00135DDF"/>
    <w:rsid w:val="00136021"/>
    <w:rsid w:val="001365DC"/>
    <w:rsid w:val="00136794"/>
    <w:rsid w:val="00136E95"/>
    <w:rsid w:val="001410F4"/>
    <w:rsid w:val="0014164E"/>
    <w:rsid w:val="00141DD7"/>
    <w:rsid w:val="0014305F"/>
    <w:rsid w:val="00143C4A"/>
    <w:rsid w:val="00144254"/>
    <w:rsid w:val="00145203"/>
    <w:rsid w:val="001454D8"/>
    <w:rsid w:val="001459B2"/>
    <w:rsid w:val="00146106"/>
    <w:rsid w:val="00147145"/>
    <w:rsid w:val="00147421"/>
    <w:rsid w:val="00147A70"/>
    <w:rsid w:val="00147A99"/>
    <w:rsid w:val="00147DEF"/>
    <w:rsid w:val="001500B4"/>
    <w:rsid w:val="00151236"/>
    <w:rsid w:val="00151E6E"/>
    <w:rsid w:val="001521C5"/>
    <w:rsid w:val="001521F8"/>
    <w:rsid w:val="001523E7"/>
    <w:rsid w:val="00154EEE"/>
    <w:rsid w:val="001550EE"/>
    <w:rsid w:val="0015536B"/>
    <w:rsid w:val="00155692"/>
    <w:rsid w:val="00155910"/>
    <w:rsid w:val="001559DB"/>
    <w:rsid w:val="0015738A"/>
    <w:rsid w:val="00157E79"/>
    <w:rsid w:val="00160335"/>
    <w:rsid w:val="001604B9"/>
    <w:rsid w:val="00160FD9"/>
    <w:rsid w:val="0016192F"/>
    <w:rsid w:val="00161D1D"/>
    <w:rsid w:val="00162E35"/>
    <w:rsid w:val="00163205"/>
    <w:rsid w:val="001643EC"/>
    <w:rsid w:val="001652FC"/>
    <w:rsid w:val="001653CB"/>
    <w:rsid w:val="00166208"/>
    <w:rsid w:val="0016620A"/>
    <w:rsid w:val="001675CD"/>
    <w:rsid w:val="00170786"/>
    <w:rsid w:val="00170A24"/>
    <w:rsid w:val="00170C69"/>
    <w:rsid w:val="00170FB7"/>
    <w:rsid w:val="001717CF"/>
    <w:rsid w:val="00171E4E"/>
    <w:rsid w:val="001725C8"/>
    <w:rsid w:val="001730E7"/>
    <w:rsid w:val="00173196"/>
    <w:rsid w:val="0017383E"/>
    <w:rsid w:val="001760AD"/>
    <w:rsid w:val="0017612D"/>
    <w:rsid w:val="00176CCE"/>
    <w:rsid w:val="00177C8E"/>
    <w:rsid w:val="0018196C"/>
    <w:rsid w:val="001824E6"/>
    <w:rsid w:val="00182ABD"/>
    <w:rsid w:val="00182EBA"/>
    <w:rsid w:val="001837F2"/>
    <w:rsid w:val="001842B9"/>
    <w:rsid w:val="0018433B"/>
    <w:rsid w:val="00184C67"/>
    <w:rsid w:val="00185FB6"/>
    <w:rsid w:val="00186E06"/>
    <w:rsid w:val="00186F68"/>
    <w:rsid w:val="001870EC"/>
    <w:rsid w:val="001875C3"/>
    <w:rsid w:val="001907B0"/>
    <w:rsid w:val="0019134E"/>
    <w:rsid w:val="00192E0D"/>
    <w:rsid w:val="00192EB5"/>
    <w:rsid w:val="001935D5"/>
    <w:rsid w:val="001936E2"/>
    <w:rsid w:val="00193B03"/>
    <w:rsid w:val="00194E8F"/>
    <w:rsid w:val="001951D3"/>
    <w:rsid w:val="001954A6"/>
    <w:rsid w:val="001957BC"/>
    <w:rsid w:val="00195C91"/>
    <w:rsid w:val="00195D49"/>
    <w:rsid w:val="00195EB7"/>
    <w:rsid w:val="00195ECC"/>
    <w:rsid w:val="00195FBA"/>
    <w:rsid w:val="00196B47"/>
    <w:rsid w:val="001977D1"/>
    <w:rsid w:val="001A0394"/>
    <w:rsid w:val="001A1888"/>
    <w:rsid w:val="001A19D5"/>
    <w:rsid w:val="001A256A"/>
    <w:rsid w:val="001A2BD5"/>
    <w:rsid w:val="001A307C"/>
    <w:rsid w:val="001A3464"/>
    <w:rsid w:val="001A3C63"/>
    <w:rsid w:val="001A4174"/>
    <w:rsid w:val="001A477F"/>
    <w:rsid w:val="001A54C0"/>
    <w:rsid w:val="001A57C4"/>
    <w:rsid w:val="001B022F"/>
    <w:rsid w:val="001B09DB"/>
    <w:rsid w:val="001B14A9"/>
    <w:rsid w:val="001B19B2"/>
    <w:rsid w:val="001B1E5A"/>
    <w:rsid w:val="001B2016"/>
    <w:rsid w:val="001B22A0"/>
    <w:rsid w:val="001B2B89"/>
    <w:rsid w:val="001B402B"/>
    <w:rsid w:val="001B4DA7"/>
    <w:rsid w:val="001B4E7D"/>
    <w:rsid w:val="001B5AB9"/>
    <w:rsid w:val="001B63E9"/>
    <w:rsid w:val="001B6850"/>
    <w:rsid w:val="001B754D"/>
    <w:rsid w:val="001B75FA"/>
    <w:rsid w:val="001B7A3D"/>
    <w:rsid w:val="001B7FEA"/>
    <w:rsid w:val="001C0599"/>
    <w:rsid w:val="001C12BD"/>
    <w:rsid w:val="001C2270"/>
    <w:rsid w:val="001C2952"/>
    <w:rsid w:val="001C2B2D"/>
    <w:rsid w:val="001C389C"/>
    <w:rsid w:val="001C5CC8"/>
    <w:rsid w:val="001C5DE3"/>
    <w:rsid w:val="001C633E"/>
    <w:rsid w:val="001C66A4"/>
    <w:rsid w:val="001C689C"/>
    <w:rsid w:val="001C7654"/>
    <w:rsid w:val="001C7719"/>
    <w:rsid w:val="001C7EB8"/>
    <w:rsid w:val="001D0389"/>
    <w:rsid w:val="001D10E1"/>
    <w:rsid w:val="001D155A"/>
    <w:rsid w:val="001D3069"/>
    <w:rsid w:val="001D3E70"/>
    <w:rsid w:val="001D55F4"/>
    <w:rsid w:val="001D5F96"/>
    <w:rsid w:val="001D677F"/>
    <w:rsid w:val="001D68B8"/>
    <w:rsid w:val="001D6A1D"/>
    <w:rsid w:val="001D7179"/>
    <w:rsid w:val="001D79FC"/>
    <w:rsid w:val="001E019B"/>
    <w:rsid w:val="001E0407"/>
    <w:rsid w:val="001E04D3"/>
    <w:rsid w:val="001E07C5"/>
    <w:rsid w:val="001E32AF"/>
    <w:rsid w:val="001E3544"/>
    <w:rsid w:val="001E4343"/>
    <w:rsid w:val="001E4D0C"/>
    <w:rsid w:val="001E5B2B"/>
    <w:rsid w:val="001E6295"/>
    <w:rsid w:val="001E6E61"/>
    <w:rsid w:val="001E7074"/>
    <w:rsid w:val="001F06C4"/>
    <w:rsid w:val="001F1DDD"/>
    <w:rsid w:val="001F281D"/>
    <w:rsid w:val="001F2A0F"/>
    <w:rsid w:val="001F2F2F"/>
    <w:rsid w:val="001F302D"/>
    <w:rsid w:val="001F3423"/>
    <w:rsid w:val="001F3A61"/>
    <w:rsid w:val="001F5E7A"/>
    <w:rsid w:val="001F646A"/>
    <w:rsid w:val="001F6A55"/>
    <w:rsid w:val="001F6F62"/>
    <w:rsid w:val="00200AE6"/>
    <w:rsid w:val="00200D7B"/>
    <w:rsid w:val="00200FEC"/>
    <w:rsid w:val="0020255E"/>
    <w:rsid w:val="00202F79"/>
    <w:rsid w:val="0020344C"/>
    <w:rsid w:val="00203973"/>
    <w:rsid w:val="00203DE6"/>
    <w:rsid w:val="002046DA"/>
    <w:rsid w:val="00206860"/>
    <w:rsid w:val="002079B1"/>
    <w:rsid w:val="00210141"/>
    <w:rsid w:val="0021177D"/>
    <w:rsid w:val="0021276E"/>
    <w:rsid w:val="00212B34"/>
    <w:rsid w:val="00213B3B"/>
    <w:rsid w:val="0021455F"/>
    <w:rsid w:val="002146ED"/>
    <w:rsid w:val="00214A2F"/>
    <w:rsid w:val="00214BE8"/>
    <w:rsid w:val="00216840"/>
    <w:rsid w:val="00216991"/>
    <w:rsid w:val="002170F8"/>
    <w:rsid w:val="0021781A"/>
    <w:rsid w:val="00217958"/>
    <w:rsid w:val="00221555"/>
    <w:rsid w:val="0022177E"/>
    <w:rsid w:val="002217D3"/>
    <w:rsid w:val="002219E1"/>
    <w:rsid w:val="00221A6D"/>
    <w:rsid w:val="00221BC7"/>
    <w:rsid w:val="00222CAA"/>
    <w:rsid w:val="00222D2B"/>
    <w:rsid w:val="00222D2F"/>
    <w:rsid w:val="00222E78"/>
    <w:rsid w:val="00222F5C"/>
    <w:rsid w:val="00224619"/>
    <w:rsid w:val="00224AD3"/>
    <w:rsid w:val="00224B01"/>
    <w:rsid w:val="00225581"/>
    <w:rsid w:val="002258A8"/>
    <w:rsid w:val="00225D75"/>
    <w:rsid w:val="00225ECF"/>
    <w:rsid w:val="00226459"/>
    <w:rsid w:val="00226A43"/>
    <w:rsid w:val="00226C25"/>
    <w:rsid w:val="00226CA8"/>
    <w:rsid w:val="00226DD4"/>
    <w:rsid w:val="00230D6F"/>
    <w:rsid w:val="0023135E"/>
    <w:rsid w:val="00231CF7"/>
    <w:rsid w:val="00232136"/>
    <w:rsid w:val="00232587"/>
    <w:rsid w:val="002332C8"/>
    <w:rsid w:val="00233A47"/>
    <w:rsid w:val="00234108"/>
    <w:rsid w:val="00234487"/>
    <w:rsid w:val="00234C41"/>
    <w:rsid w:val="00235179"/>
    <w:rsid w:val="0023597B"/>
    <w:rsid w:val="002367A5"/>
    <w:rsid w:val="00236ADA"/>
    <w:rsid w:val="00237BBF"/>
    <w:rsid w:val="0024023C"/>
    <w:rsid w:val="002407C2"/>
    <w:rsid w:val="00241751"/>
    <w:rsid w:val="00241CCB"/>
    <w:rsid w:val="002427A7"/>
    <w:rsid w:val="00242A0C"/>
    <w:rsid w:val="00242A2C"/>
    <w:rsid w:val="00242C4E"/>
    <w:rsid w:val="00244228"/>
    <w:rsid w:val="002449C7"/>
    <w:rsid w:val="00245EA2"/>
    <w:rsid w:val="0025087A"/>
    <w:rsid w:val="0025192B"/>
    <w:rsid w:val="00251BCD"/>
    <w:rsid w:val="00251C2C"/>
    <w:rsid w:val="0025259A"/>
    <w:rsid w:val="00253451"/>
    <w:rsid w:val="002554F6"/>
    <w:rsid w:val="0025629C"/>
    <w:rsid w:val="002567FF"/>
    <w:rsid w:val="00256F52"/>
    <w:rsid w:val="00262842"/>
    <w:rsid w:val="00262C3F"/>
    <w:rsid w:val="00262DA0"/>
    <w:rsid w:val="00263F7A"/>
    <w:rsid w:val="00264104"/>
    <w:rsid w:val="00264ACA"/>
    <w:rsid w:val="00264D42"/>
    <w:rsid w:val="002655F6"/>
    <w:rsid w:val="0026734A"/>
    <w:rsid w:val="0026792C"/>
    <w:rsid w:val="00267D2B"/>
    <w:rsid w:val="002705D9"/>
    <w:rsid w:val="00274485"/>
    <w:rsid w:val="00274E6C"/>
    <w:rsid w:val="002762FB"/>
    <w:rsid w:val="00276623"/>
    <w:rsid w:val="00277894"/>
    <w:rsid w:val="00280817"/>
    <w:rsid w:val="00280965"/>
    <w:rsid w:val="00281414"/>
    <w:rsid w:val="00281AEF"/>
    <w:rsid w:val="00282085"/>
    <w:rsid w:val="002829A7"/>
    <w:rsid w:val="00282DCE"/>
    <w:rsid w:val="0028539B"/>
    <w:rsid w:val="002853E2"/>
    <w:rsid w:val="002866A6"/>
    <w:rsid w:val="00287E04"/>
    <w:rsid w:val="00290102"/>
    <w:rsid w:val="0029242D"/>
    <w:rsid w:val="00292A92"/>
    <w:rsid w:val="00292FB9"/>
    <w:rsid w:val="00293294"/>
    <w:rsid w:val="00293591"/>
    <w:rsid w:val="002935D9"/>
    <w:rsid w:val="00294641"/>
    <w:rsid w:val="00295B4A"/>
    <w:rsid w:val="00296264"/>
    <w:rsid w:val="00297FC8"/>
    <w:rsid w:val="002A01CB"/>
    <w:rsid w:val="002A055B"/>
    <w:rsid w:val="002A0BCA"/>
    <w:rsid w:val="002A25EF"/>
    <w:rsid w:val="002A271D"/>
    <w:rsid w:val="002A2AFE"/>
    <w:rsid w:val="002A3A02"/>
    <w:rsid w:val="002A4437"/>
    <w:rsid w:val="002A47EB"/>
    <w:rsid w:val="002A4E8D"/>
    <w:rsid w:val="002A5173"/>
    <w:rsid w:val="002A566C"/>
    <w:rsid w:val="002A60C9"/>
    <w:rsid w:val="002A68CE"/>
    <w:rsid w:val="002A6E94"/>
    <w:rsid w:val="002A704D"/>
    <w:rsid w:val="002A75E7"/>
    <w:rsid w:val="002B0841"/>
    <w:rsid w:val="002B1A5E"/>
    <w:rsid w:val="002B2080"/>
    <w:rsid w:val="002B33CC"/>
    <w:rsid w:val="002B36C3"/>
    <w:rsid w:val="002B3CC6"/>
    <w:rsid w:val="002B4F60"/>
    <w:rsid w:val="002B5DD1"/>
    <w:rsid w:val="002B7505"/>
    <w:rsid w:val="002B7767"/>
    <w:rsid w:val="002B77A5"/>
    <w:rsid w:val="002C022C"/>
    <w:rsid w:val="002C0230"/>
    <w:rsid w:val="002C04A8"/>
    <w:rsid w:val="002C0A79"/>
    <w:rsid w:val="002C1586"/>
    <w:rsid w:val="002C1E25"/>
    <w:rsid w:val="002C26BA"/>
    <w:rsid w:val="002C2A54"/>
    <w:rsid w:val="002C2B05"/>
    <w:rsid w:val="002C5FAB"/>
    <w:rsid w:val="002C63E6"/>
    <w:rsid w:val="002C7486"/>
    <w:rsid w:val="002D0335"/>
    <w:rsid w:val="002D05B8"/>
    <w:rsid w:val="002D0F07"/>
    <w:rsid w:val="002D1977"/>
    <w:rsid w:val="002D269F"/>
    <w:rsid w:val="002D35F5"/>
    <w:rsid w:val="002D3A44"/>
    <w:rsid w:val="002D3CAC"/>
    <w:rsid w:val="002D43E3"/>
    <w:rsid w:val="002D61D6"/>
    <w:rsid w:val="002D6313"/>
    <w:rsid w:val="002D737A"/>
    <w:rsid w:val="002E0A18"/>
    <w:rsid w:val="002E0F8A"/>
    <w:rsid w:val="002E17CA"/>
    <w:rsid w:val="002E30EF"/>
    <w:rsid w:val="002E404F"/>
    <w:rsid w:val="002E4DA0"/>
    <w:rsid w:val="002E523B"/>
    <w:rsid w:val="002E658C"/>
    <w:rsid w:val="002F02E4"/>
    <w:rsid w:val="002F096B"/>
    <w:rsid w:val="002F0F69"/>
    <w:rsid w:val="002F213F"/>
    <w:rsid w:val="002F37F4"/>
    <w:rsid w:val="002F3AD2"/>
    <w:rsid w:val="002F3CC3"/>
    <w:rsid w:val="002F4510"/>
    <w:rsid w:val="002F58FA"/>
    <w:rsid w:val="002F5D85"/>
    <w:rsid w:val="002F6082"/>
    <w:rsid w:val="002F741C"/>
    <w:rsid w:val="002F7A6B"/>
    <w:rsid w:val="002F7F37"/>
    <w:rsid w:val="003019E4"/>
    <w:rsid w:val="0030274F"/>
    <w:rsid w:val="0030337E"/>
    <w:rsid w:val="00304CFB"/>
    <w:rsid w:val="00305EE8"/>
    <w:rsid w:val="0030641D"/>
    <w:rsid w:val="003064C2"/>
    <w:rsid w:val="00307CAA"/>
    <w:rsid w:val="003105AE"/>
    <w:rsid w:val="0031079F"/>
    <w:rsid w:val="003110C1"/>
    <w:rsid w:val="00311A90"/>
    <w:rsid w:val="00311EC6"/>
    <w:rsid w:val="00311FE3"/>
    <w:rsid w:val="003143E2"/>
    <w:rsid w:val="00314AAF"/>
    <w:rsid w:val="00314FDB"/>
    <w:rsid w:val="0031510E"/>
    <w:rsid w:val="003152CB"/>
    <w:rsid w:val="00315723"/>
    <w:rsid w:val="00316215"/>
    <w:rsid w:val="00317129"/>
    <w:rsid w:val="00320311"/>
    <w:rsid w:val="00320970"/>
    <w:rsid w:val="00321626"/>
    <w:rsid w:val="00321D58"/>
    <w:rsid w:val="00322AF0"/>
    <w:rsid w:val="00322F7B"/>
    <w:rsid w:val="00324AF3"/>
    <w:rsid w:val="003255C8"/>
    <w:rsid w:val="003256B8"/>
    <w:rsid w:val="00326789"/>
    <w:rsid w:val="00326B9B"/>
    <w:rsid w:val="00327C9E"/>
    <w:rsid w:val="00330DA7"/>
    <w:rsid w:val="00331332"/>
    <w:rsid w:val="003313D3"/>
    <w:rsid w:val="0033173B"/>
    <w:rsid w:val="00333401"/>
    <w:rsid w:val="0033473B"/>
    <w:rsid w:val="0033549D"/>
    <w:rsid w:val="003355F3"/>
    <w:rsid w:val="003361B4"/>
    <w:rsid w:val="00336989"/>
    <w:rsid w:val="003377D7"/>
    <w:rsid w:val="00337876"/>
    <w:rsid w:val="00340165"/>
    <w:rsid w:val="0034086E"/>
    <w:rsid w:val="003420CF"/>
    <w:rsid w:val="0034269C"/>
    <w:rsid w:val="00342F9E"/>
    <w:rsid w:val="00343E36"/>
    <w:rsid w:val="00344E49"/>
    <w:rsid w:val="0034503F"/>
    <w:rsid w:val="0034694F"/>
    <w:rsid w:val="0034750D"/>
    <w:rsid w:val="003501EC"/>
    <w:rsid w:val="003514C7"/>
    <w:rsid w:val="003519B9"/>
    <w:rsid w:val="00352C10"/>
    <w:rsid w:val="00352C3B"/>
    <w:rsid w:val="00353CC1"/>
    <w:rsid w:val="003551AD"/>
    <w:rsid w:val="00355205"/>
    <w:rsid w:val="003560E9"/>
    <w:rsid w:val="003569F7"/>
    <w:rsid w:val="003575F0"/>
    <w:rsid w:val="003577D1"/>
    <w:rsid w:val="00357AB9"/>
    <w:rsid w:val="0036005D"/>
    <w:rsid w:val="003601E9"/>
    <w:rsid w:val="003612BA"/>
    <w:rsid w:val="00361A1C"/>
    <w:rsid w:val="003621AB"/>
    <w:rsid w:val="003624ED"/>
    <w:rsid w:val="00362747"/>
    <w:rsid w:val="0036332D"/>
    <w:rsid w:val="00363940"/>
    <w:rsid w:val="003644C7"/>
    <w:rsid w:val="0036590E"/>
    <w:rsid w:val="00365966"/>
    <w:rsid w:val="00366DC6"/>
    <w:rsid w:val="0036749A"/>
    <w:rsid w:val="00367A2A"/>
    <w:rsid w:val="00367B22"/>
    <w:rsid w:val="00371CAC"/>
    <w:rsid w:val="00371E69"/>
    <w:rsid w:val="00371F39"/>
    <w:rsid w:val="003729F0"/>
    <w:rsid w:val="003733D6"/>
    <w:rsid w:val="00373683"/>
    <w:rsid w:val="00373C36"/>
    <w:rsid w:val="003745E2"/>
    <w:rsid w:val="003755BA"/>
    <w:rsid w:val="00375678"/>
    <w:rsid w:val="00376A02"/>
    <w:rsid w:val="00380873"/>
    <w:rsid w:val="003811EE"/>
    <w:rsid w:val="00381B48"/>
    <w:rsid w:val="00381B65"/>
    <w:rsid w:val="00381C41"/>
    <w:rsid w:val="00381D06"/>
    <w:rsid w:val="00382CBC"/>
    <w:rsid w:val="00382E30"/>
    <w:rsid w:val="00383A98"/>
    <w:rsid w:val="00383E42"/>
    <w:rsid w:val="00384B9E"/>
    <w:rsid w:val="0038562B"/>
    <w:rsid w:val="00385BB5"/>
    <w:rsid w:val="00387AE1"/>
    <w:rsid w:val="00387AE7"/>
    <w:rsid w:val="00387C6B"/>
    <w:rsid w:val="00390255"/>
    <w:rsid w:val="003909D6"/>
    <w:rsid w:val="00390FEB"/>
    <w:rsid w:val="00391FA6"/>
    <w:rsid w:val="00392A89"/>
    <w:rsid w:val="00392D58"/>
    <w:rsid w:val="003941AA"/>
    <w:rsid w:val="00394A05"/>
    <w:rsid w:val="00394F1D"/>
    <w:rsid w:val="003954DF"/>
    <w:rsid w:val="00395777"/>
    <w:rsid w:val="00395FA8"/>
    <w:rsid w:val="00396451"/>
    <w:rsid w:val="00396A7A"/>
    <w:rsid w:val="00397B5E"/>
    <w:rsid w:val="003A086D"/>
    <w:rsid w:val="003A18AA"/>
    <w:rsid w:val="003A3337"/>
    <w:rsid w:val="003A395B"/>
    <w:rsid w:val="003A434E"/>
    <w:rsid w:val="003A4717"/>
    <w:rsid w:val="003A62C2"/>
    <w:rsid w:val="003A6E1D"/>
    <w:rsid w:val="003A7441"/>
    <w:rsid w:val="003B05D5"/>
    <w:rsid w:val="003B06CD"/>
    <w:rsid w:val="003B07CE"/>
    <w:rsid w:val="003B0B3A"/>
    <w:rsid w:val="003B0EEB"/>
    <w:rsid w:val="003B142D"/>
    <w:rsid w:val="003B14A1"/>
    <w:rsid w:val="003B1BB0"/>
    <w:rsid w:val="003B24B9"/>
    <w:rsid w:val="003B2A55"/>
    <w:rsid w:val="003B3093"/>
    <w:rsid w:val="003B3E2D"/>
    <w:rsid w:val="003B4B27"/>
    <w:rsid w:val="003B6D44"/>
    <w:rsid w:val="003B6EE8"/>
    <w:rsid w:val="003C04C5"/>
    <w:rsid w:val="003C0DC6"/>
    <w:rsid w:val="003C1C28"/>
    <w:rsid w:val="003C38F0"/>
    <w:rsid w:val="003C3B6D"/>
    <w:rsid w:val="003C3CC1"/>
    <w:rsid w:val="003C55F3"/>
    <w:rsid w:val="003C63E5"/>
    <w:rsid w:val="003C6634"/>
    <w:rsid w:val="003C6CA0"/>
    <w:rsid w:val="003C74F4"/>
    <w:rsid w:val="003C7556"/>
    <w:rsid w:val="003D0205"/>
    <w:rsid w:val="003D0790"/>
    <w:rsid w:val="003D14F1"/>
    <w:rsid w:val="003D2818"/>
    <w:rsid w:val="003D2AD2"/>
    <w:rsid w:val="003D2BB5"/>
    <w:rsid w:val="003D356D"/>
    <w:rsid w:val="003D397B"/>
    <w:rsid w:val="003D5524"/>
    <w:rsid w:val="003D5A78"/>
    <w:rsid w:val="003D616E"/>
    <w:rsid w:val="003D6221"/>
    <w:rsid w:val="003D690D"/>
    <w:rsid w:val="003D7E16"/>
    <w:rsid w:val="003E1634"/>
    <w:rsid w:val="003E20E1"/>
    <w:rsid w:val="003E2AC0"/>
    <w:rsid w:val="003E2DE2"/>
    <w:rsid w:val="003E3CEC"/>
    <w:rsid w:val="003E6B70"/>
    <w:rsid w:val="003E6E36"/>
    <w:rsid w:val="003E7D12"/>
    <w:rsid w:val="003F073C"/>
    <w:rsid w:val="003F1F49"/>
    <w:rsid w:val="003F20FA"/>
    <w:rsid w:val="003F2274"/>
    <w:rsid w:val="003F3364"/>
    <w:rsid w:val="003F4087"/>
    <w:rsid w:val="003F40CA"/>
    <w:rsid w:val="003F480F"/>
    <w:rsid w:val="003F513D"/>
    <w:rsid w:val="003F5372"/>
    <w:rsid w:val="003F584E"/>
    <w:rsid w:val="003F5967"/>
    <w:rsid w:val="003F6486"/>
    <w:rsid w:val="0040011E"/>
    <w:rsid w:val="00400225"/>
    <w:rsid w:val="0040446A"/>
    <w:rsid w:val="00404DB4"/>
    <w:rsid w:val="00405678"/>
    <w:rsid w:val="004059DD"/>
    <w:rsid w:val="00405BAC"/>
    <w:rsid w:val="00405D4F"/>
    <w:rsid w:val="0040663F"/>
    <w:rsid w:val="00410A69"/>
    <w:rsid w:val="00411402"/>
    <w:rsid w:val="00411A33"/>
    <w:rsid w:val="00411E5B"/>
    <w:rsid w:val="0041359F"/>
    <w:rsid w:val="00413EBB"/>
    <w:rsid w:val="004147FE"/>
    <w:rsid w:val="00414C57"/>
    <w:rsid w:val="0041508F"/>
    <w:rsid w:val="004151C3"/>
    <w:rsid w:val="00415C8A"/>
    <w:rsid w:val="00415F8A"/>
    <w:rsid w:val="00416328"/>
    <w:rsid w:val="0041643A"/>
    <w:rsid w:val="00416696"/>
    <w:rsid w:val="00416872"/>
    <w:rsid w:val="004169F9"/>
    <w:rsid w:val="00417188"/>
    <w:rsid w:val="004175A0"/>
    <w:rsid w:val="00421ED1"/>
    <w:rsid w:val="00423CC0"/>
    <w:rsid w:val="004240EA"/>
    <w:rsid w:val="004246C7"/>
    <w:rsid w:val="00426069"/>
    <w:rsid w:val="00426273"/>
    <w:rsid w:val="004265CC"/>
    <w:rsid w:val="004275EB"/>
    <w:rsid w:val="0042781B"/>
    <w:rsid w:val="004278D2"/>
    <w:rsid w:val="00430122"/>
    <w:rsid w:val="00430447"/>
    <w:rsid w:val="00430BB2"/>
    <w:rsid w:val="00430EBC"/>
    <w:rsid w:val="00432316"/>
    <w:rsid w:val="00432DA8"/>
    <w:rsid w:val="00432F54"/>
    <w:rsid w:val="0043310B"/>
    <w:rsid w:val="00433FC0"/>
    <w:rsid w:val="00434541"/>
    <w:rsid w:val="00434991"/>
    <w:rsid w:val="004350E1"/>
    <w:rsid w:val="00436B29"/>
    <w:rsid w:val="00437D54"/>
    <w:rsid w:val="00441294"/>
    <w:rsid w:val="00441AC2"/>
    <w:rsid w:val="004427C4"/>
    <w:rsid w:val="00442CB8"/>
    <w:rsid w:val="0044391E"/>
    <w:rsid w:val="0044393B"/>
    <w:rsid w:val="004443FC"/>
    <w:rsid w:val="00444E92"/>
    <w:rsid w:val="00445071"/>
    <w:rsid w:val="004450A3"/>
    <w:rsid w:val="00445F14"/>
    <w:rsid w:val="00446967"/>
    <w:rsid w:val="00446A7D"/>
    <w:rsid w:val="00450231"/>
    <w:rsid w:val="004506E7"/>
    <w:rsid w:val="00451910"/>
    <w:rsid w:val="004519BB"/>
    <w:rsid w:val="00451AF7"/>
    <w:rsid w:val="00452902"/>
    <w:rsid w:val="00452D32"/>
    <w:rsid w:val="00454481"/>
    <w:rsid w:val="00454D06"/>
    <w:rsid w:val="00454DA6"/>
    <w:rsid w:val="004551B7"/>
    <w:rsid w:val="00455359"/>
    <w:rsid w:val="00455714"/>
    <w:rsid w:val="004558B1"/>
    <w:rsid w:val="004570F8"/>
    <w:rsid w:val="004576EE"/>
    <w:rsid w:val="00460934"/>
    <w:rsid w:val="00460A74"/>
    <w:rsid w:val="00460B3E"/>
    <w:rsid w:val="004616B6"/>
    <w:rsid w:val="004622D4"/>
    <w:rsid w:val="00463468"/>
    <w:rsid w:val="00463BA1"/>
    <w:rsid w:val="00463F43"/>
    <w:rsid w:val="00464DA4"/>
    <w:rsid w:val="00465097"/>
    <w:rsid w:val="00465CEF"/>
    <w:rsid w:val="004661D6"/>
    <w:rsid w:val="00466BC7"/>
    <w:rsid w:val="0046776A"/>
    <w:rsid w:val="00470025"/>
    <w:rsid w:val="0047115A"/>
    <w:rsid w:val="00471489"/>
    <w:rsid w:val="00471984"/>
    <w:rsid w:val="00471E0A"/>
    <w:rsid w:val="0047233D"/>
    <w:rsid w:val="004729F0"/>
    <w:rsid w:val="004736E0"/>
    <w:rsid w:val="004746FF"/>
    <w:rsid w:val="00474E13"/>
    <w:rsid w:val="0047555A"/>
    <w:rsid w:val="00475B7F"/>
    <w:rsid w:val="00476310"/>
    <w:rsid w:val="00477CB9"/>
    <w:rsid w:val="00480743"/>
    <w:rsid w:val="004809A2"/>
    <w:rsid w:val="0048162D"/>
    <w:rsid w:val="0048163C"/>
    <w:rsid w:val="004819F5"/>
    <w:rsid w:val="004819F9"/>
    <w:rsid w:val="00481EB7"/>
    <w:rsid w:val="00484E1A"/>
    <w:rsid w:val="004854B1"/>
    <w:rsid w:val="00485E93"/>
    <w:rsid w:val="00486381"/>
    <w:rsid w:val="00487522"/>
    <w:rsid w:val="00487AB2"/>
    <w:rsid w:val="004912FF"/>
    <w:rsid w:val="004913B2"/>
    <w:rsid w:val="00491B60"/>
    <w:rsid w:val="00493931"/>
    <w:rsid w:val="00493BCA"/>
    <w:rsid w:val="004946D7"/>
    <w:rsid w:val="004946EE"/>
    <w:rsid w:val="00494930"/>
    <w:rsid w:val="00495928"/>
    <w:rsid w:val="00495E9A"/>
    <w:rsid w:val="00495F6E"/>
    <w:rsid w:val="004962FD"/>
    <w:rsid w:val="00497203"/>
    <w:rsid w:val="00497BD4"/>
    <w:rsid w:val="00497F24"/>
    <w:rsid w:val="004A023E"/>
    <w:rsid w:val="004A09AE"/>
    <w:rsid w:val="004A13A0"/>
    <w:rsid w:val="004A1B18"/>
    <w:rsid w:val="004A21BA"/>
    <w:rsid w:val="004A3186"/>
    <w:rsid w:val="004A3A97"/>
    <w:rsid w:val="004A3BE4"/>
    <w:rsid w:val="004A429B"/>
    <w:rsid w:val="004A4E50"/>
    <w:rsid w:val="004A5F83"/>
    <w:rsid w:val="004A6903"/>
    <w:rsid w:val="004A6F28"/>
    <w:rsid w:val="004A77F9"/>
    <w:rsid w:val="004B2027"/>
    <w:rsid w:val="004B229C"/>
    <w:rsid w:val="004B2816"/>
    <w:rsid w:val="004B2C54"/>
    <w:rsid w:val="004B3777"/>
    <w:rsid w:val="004B3AD9"/>
    <w:rsid w:val="004B46D3"/>
    <w:rsid w:val="004B564B"/>
    <w:rsid w:val="004B5E33"/>
    <w:rsid w:val="004B619C"/>
    <w:rsid w:val="004B652A"/>
    <w:rsid w:val="004B65BD"/>
    <w:rsid w:val="004B6F59"/>
    <w:rsid w:val="004B73A7"/>
    <w:rsid w:val="004B7516"/>
    <w:rsid w:val="004B7C1F"/>
    <w:rsid w:val="004B7FDC"/>
    <w:rsid w:val="004C0325"/>
    <w:rsid w:val="004C0395"/>
    <w:rsid w:val="004C1EAE"/>
    <w:rsid w:val="004C3555"/>
    <w:rsid w:val="004C39E0"/>
    <w:rsid w:val="004C3CA8"/>
    <w:rsid w:val="004C404B"/>
    <w:rsid w:val="004C41E2"/>
    <w:rsid w:val="004C59CA"/>
    <w:rsid w:val="004C5EBA"/>
    <w:rsid w:val="004C61F6"/>
    <w:rsid w:val="004C6A4E"/>
    <w:rsid w:val="004C6BD9"/>
    <w:rsid w:val="004C708C"/>
    <w:rsid w:val="004D2964"/>
    <w:rsid w:val="004D2E65"/>
    <w:rsid w:val="004D30C8"/>
    <w:rsid w:val="004D31BB"/>
    <w:rsid w:val="004D39E5"/>
    <w:rsid w:val="004D41EB"/>
    <w:rsid w:val="004D5A1D"/>
    <w:rsid w:val="004D6F61"/>
    <w:rsid w:val="004D75D4"/>
    <w:rsid w:val="004E008C"/>
    <w:rsid w:val="004E0196"/>
    <w:rsid w:val="004E0256"/>
    <w:rsid w:val="004E2585"/>
    <w:rsid w:val="004E2827"/>
    <w:rsid w:val="004E2C4E"/>
    <w:rsid w:val="004E2CCF"/>
    <w:rsid w:val="004E2ECB"/>
    <w:rsid w:val="004E396F"/>
    <w:rsid w:val="004E39F2"/>
    <w:rsid w:val="004E3A4D"/>
    <w:rsid w:val="004E3F61"/>
    <w:rsid w:val="004E4908"/>
    <w:rsid w:val="004E4F6B"/>
    <w:rsid w:val="004E51DE"/>
    <w:rsid w:val="004E595D"/>
    <w:rsid w:val="004E64AA"/>
    <w:rsid w:val="004E64DC"/>
    <w:rsid w:val="004E6FA6"/>
    <w:rsid w:val="004E710D"/>
    <w:rsid w:val="004E7667"/>
    <w:rsid w:val="004E7C4C"/>
    <w:rsid w:val="004F03C3"/>
    <w:rsid w:val="004F03EC"/>
    <w:rsid w:val="004F0AC9"/>
    <w:rsid w:val="004F0FDA"/>
    <w:rsid w:val="004F1690"/>
    <w:rsid w:val="004F4243"/>
    <w:rsid w:val="004F462C"/>
    <w:rsid w:val="004F4CF3"/>
    <w:rsid w:val="004F4D52"/>
    <w:rsid w:val="004F5635"/>
    <w:rsid w:val="004F5BA1"/>
    <w:rsid w:val="004F66C8"/>
    <w:rsid w:val="004F6B26"/>
    <w:rsid w:val="004F6BD8"/>
    <w:rsid w:val="004F706C"/>
    <w:rsid w:val="004F7C90"/>
    <w:rsid w:val="004F7D81"/>
    <w:rsid w:val="005002BE"/>
    <w:rsid w:val="0050207A"/>
    <w:rsid w:val="00502284"/>
    <w:rsid w:val="00502E27"/>
    <w:rsid w:val="00503B94"/>
    <w:rsid w:val="00504669"/>
    <w:rsid w:val="00506FE5"/>
    <w:rsid w:val="00507335"/>
    <w:rsid w:val="005079D4"/>
    <w:rsid w:val="00507A1B"/>
    <w:rsid w:val="00507D07"/>
    <w:rsid w:val="0051104C"/>
    <w:rsid w:val="005111E4"/>
    <w:rsid w:val="005111E5"/>
    <w:rsid w:val="005127C4"/>
    <w:rsid w:val="00513212"/>
    <w:rsid w:val="005148A0"/>
    <w:rsid w:val="00514C2E"/>
    <w:rsid w:val="00515AF5"/>
    <w:rsid w:val="005218AF"/>
    <w:rsid w:val="00521F0B"/>
    <w:rsid w:val="0052239F"/>
    <w:rsid w:val="0052340C"/>
    <w:rsid w:val="00523A69"/>
    <w:rsid w:val="00523F5A"/>
    <w:rsid w:val="0052410F"/>
    <w:rsid w:val="00524187"/>
    <w:rsid w:val="00524BDE"/>
    <w:rsid w:val="005260E3"/>
    <w:rsid w:val="005269E6"/>
    <w:rsid w:val="00526F09"/>
    <w:rsid w:val="0052767C"/>
    <w:rsid w:val="00527E8B"/>
    <w:rsid w:val="00530129"/>
    <w:rsid w:val="00531071"/>
    <w:rsid w:val="005311BE"/>
    <w:rsid w:val="00532479"/>
    <w:rsid w:val="00532727"/>
    <w:rsid w:val="00532A19"/>
    <w:rsid w:val="00532E3E"/>
    <w:rsid w:val="00533790"/>
    <w:rsid w:val="0053423B"/>
    <w:rsid w:val="00536AD8"/>
    <w:rsid w:val="00537074"/>
    <w:rsid w:val="00537FE8"/>
    <w:rsid w:val="00541948"/>
    <w:rsid w:val="005419CE"/>
    <w:rsid w:val="0054203B"/>
    <w:rsid w:val="00542257"/>
    <w:rsid w:val="00543104"/>
    <w:rsid w:val="00543460"/>
    <w:rsid w:val="0054348D"/>
    <w:rsid w:val="00543552"/>
    <w:rsid w:val="005435BF"/>
    <w:rsid w:val="00543989"/>
    <w:rsid w:val="005439B3"/>
    <w:rsid w:val="00544422"/>
    <w:rsid w:val="005444CC"/>
    <w:rsid w:val="0054494D"/>
    <w:rsid w:val="00545D2C"/>
    <w:rsid w:val="00546DD0"/>
    <w:rsid w:val="005476AD"/>
    <w:rsid w:val="00551A0F"/>
    <w:rsid w:val="00552CEE"/>
    <w:rsid w:val="00554AE0"/>
    <w:rsid w:val="005551AC"/>
    <w:rsid w:val="0055559B"/>
    <w:rsid w:val="005558D3"/>
    <w:rsid w:val="0055590E"/>
    <w:rsid w:val="0055773F"/>
    <w:rsid w:val="00561700"/>
    <w:rsid w:val="005621E2"/>
    <w:rsid w:val="00562CBC"/>
    <w:rsid w:val="00562E38"/>
    <w:rsid w:val="00565159"/>
    <w:rsid w:val="005661EE"/>
    <w:rsid w:val="00566A14"/>
    <w:rsid w:val="00566B76"/>
    <w:rsid w:val="00566D5C"/>
    <w:rsid w:val="005703B6"/>
    <w:rsid w:val="0057334B"/>
    <w:rsid w:val="005735F3"/>
    <w:rsid w:val="0057366A"/>
    <w:rsid w:val="00573918"/>
    <w:rsid w:val="00576065"/>
    <w:rsid w:val="0057623E"/>
    <w:rsid w:val="00576DCD"/>
    <w:rsid w:val="005778DC"/>
    <w:rsid w:val="00577B2E"/>
    <w:rsid w:val="00580B20"/>
    <w:rsid w:val="00582C28"/>
    <w:rsid w:val="00582CDD"/>
    <w:rsid w:val="00583FC7"/>
    <w:rsid w:val="005847CF"/>
    <w:rsid w:val="00584A54"/>
    <w:rsid w:val="00584BE7"/>
    <w:rsid w:val="0058502C"/>
    <w:rsid w:val="00585D1B"/>
    <w:rsid w:val="00585E0C"/>
    <w:rsid w:val="00586163"/>
    <w:rsid w:val="005900AC"/>
    <w:rsid w:val="00590399"/>
    <w:rsid w:val="0059053B"/>
    <w:rsid w:val="00590BC3"/>
    <w:rsid w:val="00590D45"/>
    <w:rsid w:val="0059184F"/>
    <w:rsid w:val="00592307"/>
    <w:rsid w:val="00592646"/>
    <w:rsid w:val="0059269B"/>
    <w:rsid w:val="005927A3"/>
    <w:rsid w:val="0059390A"/>
    <w:rsid w:val="00594063"/>
    <w:rsid w:val="005953E6"/>
    <w:rsid w:val="00595626"/>
    <w:rsid w:val="00596330"/>
    <w:rsid w:val="00596F6A"/>
    <w:rsid w:val="00597066"/>
    <w:rsid w:val="00597565"/>
    <w:rsid w:val="005A0825"/>
    <w:rsid w:val="005A0FBD"/>
    <w:rsid w:val="005A1BA5"/>
    <w:rsid w:val="005A1DB5"/>
    <w:rsid w:val="005A3474"/>
    <w:rsid w:val="005A3930"/>
    <w:rsid w:val="005A5353"/>
    <w:rsid w:val="005A560C"/>
    <w:rsid w:val="005A5A0F"/>
    <w:rsid w:val="005A5D7F"/>
    <w:rsid w:val="005A628A"/>
    <w:rsid w:val="005A669B"/>
    <w:rsid w:val="005A6805"/>
    <w:rsid w:val="005B0149"/>
    <w:rsid w:val="005B01A0"/>
    <w:rsid w:val="005B226B"/>
    <w:rsid w:val="005B274A"/>
    <w:rsid w:val="005B3743"/>
    <w:rsid w:val="005B3A32"/>
    <w:rsid w:val="005B437E"/>
    <w:rsid w:val="005B5F7B"/>
    <w:rsid w:val="005B6097"/>
    <w:rsid w:val="005B6490"/>
    <w:rsid w:val="005B649B"/>
    <w:rsid w:val="005B7F3B"/>
    <w:rsid w:val="005C01F7"/>
    <w:rsid w:val="005C14BC"/>
    <w:rsid w:val="005C24AF"/>
    <w:rsid w:val="005C3127"/>
    <w:rsid w:val="005C3153"/>
    <w:rsid w:val="005C449E"/>
    <w:rsid w:val="005C46A8"/>
    <w:rsid w:val="005C4844"/>
    <w:rsid w:val="005C49E2"/>
    <w:rsid w:val="005C59F3"/>
    <w:rsid w:val="005C5D95"/>
    <w:rsid w:val="005C5EA4"/>
    <w:rsid w:val="005C61D2"/>
    <w:rsid w:val="005C648B"/>
    <w:rsid w:val="005C6B7F"/>
    <w:rsid w:val="005D0738"/>
    <w:rsid w:val="005D1137"/>
    <w:rsid w:val="005D16BE"/>
    <w:rsid w:val="005D1BED"/>
    <w:rsid w:val="005D2843"/>
    <w:rsid w:val="005D44D3"/>
    <w:rsid w:val="005D517D"/>
    <w:rsid w:val="005D5340"/>
    <w:rsid w:val="005D59A2"/>
    <w:rsid w:val="005D6181"/>
    <w:rsid w:val="005D7F79"/>
    <w:rsid w:val="005D7FE4"/>
    <w:rsid w:val="005E131C"/>
    <w:rsid w:val="005E1AF2"/>
    <w:rsid w:val="005E1AFC"/>
    <w:rsid w:val="005E20C0"/>
    <w:rsid w:val="005E3468"/>
    <w:rsid w:val="005E4C8D"/>
    <w:rsid w:val="005E4DA4"/>
    <w:rsid w:val="005E5993"/>
    <w:rsid w:val="005E5A46"/>
    <w:rsid w:val="005E5EBD"/>
    <w:rsid w:val="005E697D"/>
    <w:rsid w:val="005E6D09"/>
    <w:rsid w:val="005E70E8"/>
    <w:rsid w:val="005E743A"/>
    <w:rsid w:val="005E7BD1"/>
    <w:rsid w:val="005F0802"/>
    <w:rsid w:val="005F13F8"/>
    <w:rsid w:val="005F311D"/>
    <w:rsid w:val="005F34F3"/>
    <w:rsid w:val="005F43CE"/>
    <w:rsid w:val="005F50CF"/>
    <w:rsid w:val="005F57A9"/>
    <w:rsid w:val="005F64FD"/>
    <w:rsid w:val="005F6843"/>
    <w:rsid w:val="005F725C"/>
    <w:rsid w:val="006028E3"/>
    <w:rsid w:val="0060476D"/>
    <w:rsid w:val="00605548"/>
    <w:rsid w:val="006055DF"/>
    <w:rsid w:val="00605E61"/>
    <w:rsid w:val="00605F97"/>
    <w:rsid w:val="006070F8"/>
    <w:rsid w:val="006071FC"/>
    <w:rsid w:val="00607498"/>
    <w:rsid w:val="0060782A"/>
    <w:rsid w:val="00607D1A"/>
    <w:rsid w:val="006100A5"/>
    <w:rsid w:val="00610286"/>
    <w:rsid w:val="0061052D"/>
    <w:rsid w:val="00611743"/>
    <w:rsid w:val="0061185E"/>
    <w:rsid w:val="00611D10"/>
    <w:rsid w:val="00611D82"/>
    <w:rsid w:val="00611DB5"/>
    <w:rsid w:val="0061246E"/>
    <w:rsid w:val="0061265C"/>
    <w:rsid w:val="006126BF"/>
    <w:rsid w:val="00612775"/>
    <w:rsid w:val="00612E19"/>
    <w:rsid w:val="00612F34"/>
    <w:rsid w:val="00613002"/>
    <w:rsid w:val="0061377E"/>
    <w:rsid w:val="00613A56"/>
    <w:rsid w:val="00613AA1"/>
    <w:rsid w:val="00613BD7"/>
    <w:rsid w:val="0061477B"/>
    <w:rsid w:val="00614799"/>
    <w:rsid w:val="0061499D"/>
    <w:rsid w:val="0061511A"/>
    <w:rsid w:val="0061526A"/>
    <w:rsid w:val="0061529F"/>
    <w:rsid w:val="00615ED3"/>
    <w:rsid w:val="0062202E"/>
    <w:rsid w:val="00622B3D"/>
    <w:rsid w:val="00623B32"/>
    <w:rsid w:val="006240E3"/>
    <w:rsid w:val="00624F3B"/>
    <w:rsid w:val="0062528F"/>
    <w:rsid w:val="006257F4"/>
    <w:rsid w:val="00625D25"/>
    <w:rsid w:val="00626047"/>
    <w:rsid w:val="0062644A"/>
    <w:rsid w:val="006264BD"/>
    <w:rsid w:val="00626CAF"/>
    <w:rsid w:val="006270CE"/>
    <w:rsid w:val="0062792F"/>
    <w:rsid w:val="00631DF3"/>
    <w:rsid w:val="00632432"/>
    <w:rsid w:val="006328DB"/>
    <w:rsid w:val="006329E2"/>
    <w:rsid w:val="0063446E"/>
    <w:rsid w:val="0063460A"/>
    <w:rsid w:val="006346C1"/>
    <w:rsid w:val="00636198"/>
    <w:rsid w:val="00637DBD"/>
    <w:rsid w:val="0064073F"/>
    <w:rsid w:val="00640AAF"/>
    <w:rsid w:val="00640F59"/>
    <w:rsid w:val="0064171A"/>
    <w:rsid w:val="00641A69"/>
    <w:rsid w:val="006429C2"/>
    <w:rsid w:val="00642DEE"/>
    <w:rsid w:val="00643E62"/>
    <w:rsid w:val="0064408F"/>
    <w:rsid w:val="00644903"/>
    <w:rsid w:val="00644980"/>
    <w:rsid w:val="00645A73"/>
    <w:rsid w:val="00645C0E"/>
    <w:rsid w:val="006468D9"/>
    <w:rsid w:val="00646DC8"/>
    <w:rsid w:val="006475B7"/>
    <w:rsid w:val="00647E75"/>
    <w:rsid w:val="00650544"/>
    <w:rsid w:val="0065086D"/>
    <w:rsid w:val="006508FD"/>
    <w:rsid w:val="00650D2D"/>
    <w:rsid w:val="00651925"/>
    <w:rsid w:val="00652589"/>
    <w:rsid w:val="006526A7"/>
    <w:rsid w:val="00652C92"/>
    <w:rsid w:val="00652F57"/>
    <w:rsid w:val="00654D85"/>
    <w:rsid w:val="006555D1"/>
    <w:rsid w:val="00655607"/>
    <w:rsid w:val="0065692C"/>
    <w:rsid w:val="00656A2D"/>
    <w:rsid w:val="006571F2"/>
    <w:rsid w:val="006609EA"/>
    <w:rsid w:val="00661BB2"/>
    <w:rsid w:val="00661F08"/>
    <w:rsid w:val="00662817"/>
    <w:rsid w:val="0066481B"/>
    <w:rsid w:val="00665543"/>
    <w:rsid w:val="00665AB6"/>
    <w:rsid w:val="00665ADD"/>
    <w:rsid w:val="00666639"/>
    <w:rsid w:val="00666E96"/>
    <w:rsid w:val="006670F7"/>
    <w:rsid w:val="00667208"/>
    <w:rsid w:val="006672E6"/>
    <w:rsid w:val="00667952"/>
    <w:rsid w:val="0067051F"/>
    <w:rsid w:val="00671250"/>
    <w:rsid w:val="00672785"/>
    <w:rsid w:val="00673C33"/>
    <w:rsid w:val="0067586F"/>
    <w:rsid w:val="00675D8A"/>
    <w:rsid w:val="006761CF"/>
    <w:rsid w:val="0067658B"/>
    <w:rsid w:val="00676E4F"/>
    <w:rsid w:val="00676FBB"/>
    <w:rsid w:val="0068069A"/>
    <w:rsid w:val="00680A8E"/>
    <w:rsid w:val="00681CF1"/>
    <w:rsid w:val="00682A2F"/>
    <w:rsid w:val="00682B21"/>
    <w:rsid w:val="00682C09"/>
    <w:rsid w:val="00682D68"/>
    <w:rsid w:val="00685201"/>
    <w:rsid w:val="006852C7"/>
    <w:rsid w:val="00687EC5"/>
    <w:rsid w:val="006916D0"/>
    <w:rsid w:val="0069179A"/>
    <w:rsid w:val="0069317F"/>
    <w:rsid w:val="006933F2"/>
    <w:rsid w:val="006937D2"/>
    <w:rsid w:val="0069398C"/>
    <w:rsid w:val="00694503"/>
    <w:rsid w:val="00694A86"/>
    <w:rsid w:val="00694D0A"/>
    <w:rsid w:val="00695844"/>
    <w:rsid w:val="00696532"/>
    <w:rsid w:val="00697415"/>
    <w:rsid w:val="006A08F1"/>
    <w:rsid w:val="006A1260"/>
    <w:rsid w:val="006A2294"/>
    <w:rsid w:val="006A2C7D"/>
    <w:rsid w:val="006A2ED4"/>
    <w:rsid w:val="006A448B"/>
    <w:rsid w:val="006A448C"/>
    <w:rsid w:val="006A4CCF"/>
    <w:rsid w:val="006A5AA5"/>
    <w:rsid w:val="006A5C9F"/>
    <w:rsid w:val="006A66E1"/>
    <w:rsid w:val="006A7B02"/>
    <w:rsid w:val="006B0ED9"/>
    <w:rsid w:val="006B1868"/>
    <w:rsid w:val="006B1CA4"/>
    <w:rsid w:val="006B2165"/>
    <w:rsid w:val="006B2AF8"/>
    <w:rsid w:val="006B5834"/>
    <w:rsid w:val="006B5AAB"/>
    <w:rsid w:val="006B5CEB"/>
    <w:rsid w:val="006B5E1C"/>
    <w:rsid w:val="006B683D"/>
    <w:rsid w:val="006B739F"/>
    <w:rsid w:val="006B7B4B"/>
    <w:rsid w:val="006C05AB"/>
    <w:rsid w:val="006C1395"/>
    <w:rsid w:val="006C16E1"/>
    <w:rsid w:val="006C1DD3"/>
    <w:rsid w:val="006C1E75"/>
    <w:rsid w:val="006C2E0D"/>
    <w:rsid w:val="006C39EB"/>
    <w:rsid w:val="006C3C25"/>
    <w:rsid w:val="006C4D7B"/>
    <w:rsid w:val="006C50F9"/>
    <w:rsid w:val="006C58C6"/>
    <w:rsid w:val="006C6067"/>
    <w:rsid w:val="006C64AE"/>
    <w:rsid w:val="006C6B51"/>
    <w:rsid w:val="006C7025"/>
    <w:rsid w:val="006C7E09"/>
    <w:rsid w:val="006D0224"/>
    <w:rsid w:val="006D24E2"/>
    <w:rsid w:val="006D2D75"/>
    <w:rsid w:val="006D31DC"/>
    <w:rsid w:val="006D3822"/>
    <w:rsid w:val="006D3DB0"/>
    <w:rsid w:val="006D5466"/>
    <w:rsid w:val="006D5809"/>
    <w:rsid w:val="006D5F86"/>
    <w:rsid w:val="006D6064"/>
    <w:rsid w:val="006D6B3E"/>
    <w:rsid w:val="006D6E4A"/>
    <w:rsid w:val="006E0642"/>
    <w:rsid w:val="006E0901"/>
    <w:rsid w:val="006E2EF4"/>
    <w:rsid w:val="006E323B"/>
    <w:rsid w:val="006E38DC"/>
    <w:rsid w:val="006E3A30"/>
    <w:rsid w:val="006E4E21"/>
    <w:rsid w:val="006E53A5"/>
    <w:rsid w:val="006E5671"/>
    <w:rsid w:val="006E5CD3"/>
    <w:rsid w:val="006E6CF9"/>
    <w:rsid w:val="006E72F3"/>
    <w:rsid w:val="006F0635"/>
    <w:rsid w:val="006F0751"/>
    <w:rsid w:val="006F0ADE"/>
    <w:rsid w:val="006F116F"/>
    <w:rsid w:val="006F1F7F"/>
    <w:rsid w:val="006F229F"/>
    <w:rsid w:val="006F3A3A"/>
    <w:rsid w:val="006F547A"/>
    <w:rsid w:val="006F6A74"/>
    <w:rsid w:val="006F7229"/>
    <w:rsid w:val="006F7396"/>
    <w:rsid w:val="006F7423"/>
    <w:rsid w:val="006F7578"/>
    <w:rsid w:val="00700451"/>
    <w:rsid w:val="007019AE"/>
    <w:rsid w:val="00701A2D"/>
    <w:rsid w:val="00703891"/>
    <w:rsid w:val="00703924"/>
    <w:rsid w:val="00703F02"/>
    <w:rsid w:val="007047CC"/>
    <w:rsid w:val="00704C0E"/>
    <w:rsid w:val="007053B7"/>
    <w:rsid w:val="00705DFF"/>
    <w:rsid w:val="00711A07"/>
    <w:rsid w:val="00711AEA"/>
    <w:rsid w:val="00712180"/>
    <w:rsid w:val="007128EA"/>
    <w:rsid w:val="00714582"/>
    <w:rsid w:val="0071569C"/>
    <w:rsid w:val="007166B7"/>
    <w:rsid w:val="0071673E"/>
    <w:rsid w:val="0071689B"/>
    <w:rsid w:val="00716FCA"/>
    <w:rsid w:val="0071703C"/>
    <w:rsid w:val="0071792C"/>
    <w:rsid w:val="0072030A"/>
    <w:rsid w:val="00721057"/>
    <w:rsid w:val="00721974"/>
    <w:rsid w:val="00723680"/>
    <w:rsid w:val="00723BA6"/>
    <w:rsid w:val="00723D5A"/>
    <w:rsid w:val="007242D6"/>
    <w:rsid w:val="00724BC2"/>
    <w:rsid w:val="00725D16"/>
    <w:rsid w:val="00726BFC"/>
    <w:rsid w:val="00726E03"/>
    <w:rsid w:val="00727483"/>
    <w:rsid w:val="007302AE"/>
    <w:rsid w:val="00731C59"/>
    <w:rsid w:val="0073242C"/>
    <w:rsid w:val="00732667"/>
    <w:rsid w:val="00732CD2"/>
    <w:rsid w:val="00734374"/>
    <w:rsid w:val="00734B61"/>
    <w:rsid w:val="0073540E"/>
    <w:rsid w:val="007357A5"/>
    <w:rsid w:val="007359D7"/>
    <w:rsid w:val="00735F4A"/>
    <w:rsid w:val="007373F1"/>
    <w:rsid w:val="007379A8"/>
    <w:rsid w:val="00740559"/>
    <w:rsid w:val="007409C8"/>
    <w:rsid w:val="00740B73"/>
    <w:rsid w:val="00741E26"/>
    <w:rsid w:val="007424DE"/>
    <w:rsid w:val="00742598"/>
    <w:rsid w:val="00742D53"/>
    <w:rsid w:val="00743279"/>
    <w:rsid w:val="007438CF"/>
    <w:rsid w:val="00744016"/>
    <w:rsid w:val="007450D5"/>
    <w:rsid w:val="007459FD"/>
    <w:rsid w:val="00745C62"/>
    <w:rsid w:val="007468D8"/>
    <w:rsid w:val="00746CC5"/>
    <w:rsid w:val="00746E76"/>
    <w:rsid w:val="007474E8"/>
    <w:rsid w:val="00747CCB"/>
    <w:rsid w:val="0075051C"/>
    <w:rsid w:val="0075087A"/>
    <w:rsid w:val="007519FB"/>
    <w:rsid w:val="007532C3"/>
    <w:rsid w:val="00753BB7"/>
    <w:rsid w:val="00754B26"/>
    <w:rsid w:val="00755962"/>
    <w:rsid w:val="00761999"/>
    <w:rsid w:val="00761CE2"/>
    <w:rsid w:val="00762198"/>
    <w:rsid w:val="00762218"/>
    <w:rsid w:val="00763B11"/>
    <w:rsid w:val="00763C53"/>
    <w:rsid w:val="0076400A"/>
    <w:rsid w:val="0076440D"/>
    <w:rsid w:val="00764460"/>
    <w:rsid w:val="0076447A"/>
    <w:rsid w:val="00764950"/>
    <w:rsid w:val="00764B42"/>
    <w:rsid w:val="00764D60"/>
    <w:rsid w:val="0076503B"/>
    <w:rsid w:val="007652EE"/>
    <w:rsid w:val="007674C9"/>
    <w:rsid w:val="00767976"/>
    <w:rsid w:val="0077078A"/>
    <w:rsid w:val="00770AB8"/>
    <w:rsid w:val="007712AF"/>
    <w:rsid w:val="007730C8"/>
    <w:rsid w:val="00773A67"/>
    <w:rsid w:val="0077412C"/>
    <w:rsid w:val="007757E3"/>
    <w:rsid w:val="007774AD"/>
    <w:rsid w:val="00780161"/>
    <w:rsid w:val="0078115F"/>
    <w:rsid w:val="00781691"/>
    <w:rsid w:val="00781841"/>
    <w:rsid w:val="00785AC7"/>
    <w:rsid w:val="00786A28"/>
    <w:rsid w:val="00786AFD"/>
    <w:rsid w:val="0078712D"/>
    <w:rsid w:val="00787312"/>
    <w:rsid w:val="007877E4"/>
    <w:rsid w:val="007902E5"/>
    <w:rsid w:val="00790B2A"/>
    <w:rsid w:val="00790DB3"/>
    <w:rsid w:val="00791E1B"/>
    <w:rsid w:val="007920D3"/>
    <w:rsid w:val="00793D20"/>
    <w:rsid w:val="0079412F"/>
    <w:rsid w:val="0079461C"/>
    <w:rsid w:val="0079492E"/>
    <w:rsid w:val="0079529D"/>
    <w:rsid w:val="0079641A"/>
    <w:rsid w:val="007A12C2"/>
    <w:rsid w:val="007A1F19"/>
    <w:rsid w:val="007A2197"/>
    <w:rsid w:val="007A3472"/>
    <w:rsid w:val="007A3CF5"/>
    <w:rsid w:val="007A4029"/>
    <w:rsid w:val="007A4B9E"/>
    <w:rsid w:val="007A4F50"/>
    <w:rsid w:val="007A5BD5"/>
    <w:rsid w:val="007A6653"/>
    <w:rsid w:val="007A680D"/>
    <w:rsid w:val="007A71DA"/>
    <w:rsid w:val="007A798B"/>
    <w:rsid w:val="007B160D"/>
    <w:rsid w:val="007B1BF0"/>
    <w:rsid w:val="007B369C"/>
    <w:rsid w:val="007B3ED6"/>
    <w:rsid w:val="007B4379"/>
    <w:rsid w:val="007B5125"/>
    <w:rsid w:val="007B51C9"/>
    <w:rsid w:val="007B68F4"/>
    <w:rsid w:val="007B7246"/>
    <w:rsid w:val="007B7D7E"/>
    <w:rsid w:val="007C07AC"/>
    <w:rsid w:val="007C0932"/>
    <w:rsid w:val="007C0B99"/>
    <w:rsid w:val="007C0E54"/>
    <w:rsid w:val="007C472C"/>
    <w:rsid w:val="007C4998"/>
    <w:rsid w:val="007C4E49"/>
    <w:rsid w:val="007C56D1"/>
    <w:rsid w:val="007C603F"/>
    <w:rsid w:val="007D25B2"/>
    <w:rsid w:val="007D2BF1"/>
    <w:rsid w:val="007D3125"/>
    <w:rsid w:val="007D31D4"/>
    <w:rsid w:val="007D38AF"/>
    <w:rsid w:val="007D3A84"/>
    <w:rsid w:val="007D4F2A"/>
    <w:rsid w:val="007D5FF0"/>
    <w:rsid w:val="007D6E31"/>
    <w:rsid w:val="007D753A"/>
    <w:rsid w:val="007E2254"/>
    <w:rsid w:val="007E22B0"/>
    <w:rsid w:val="007E28B4"/>
    <w:rsid w:val="007E344B"/>
    <w:rsid w:val="007E40DA"/>
    <w:rsid w:val="007E426D"/>
    <w:rsid w:val="007E47D5"/>
    <w:rsid w:val="007E5531"/>
    <w:rsid w:val="007E5B27"/>
    <w:rsid w:val="007E5B52"/>
    <w:rsid w:val="007E6A29"/>
    <w:rsid w:val="007E717D"/>
    <w:rsid w:val="007F0311"/>
    <w:rsid w:val="007F0593"/>
    <w:rsid w:val="007F0D8E"/>
    <w:rsid w:val="007F0F9A"/>
    <w:rsid w:val="007F210F"/>
    <w:rsid w:val="007F24AC"/>
    <w:rsid w:val="007F31B2"/>
    <w:rsid w:val="007F32D8"/>
    <w:rsid w:val="007F4A15"/>
    <w:rsid w:val="007F74B1"/>
    <w:rsid w:val="00800302"/>
    <w:rsid w:val="00801CC1"/>
    <w:rsid w:val="008024DB"/>
    <w:rsid w:val="00804944"/>
    <w:rsid w:val="00805535"/>
    <w:rsid w:val="00805A2C"/>
    <w:rsid w:val="00805DC2"/>
    <w:rsid w:val="00806AE1"/>
    <w:rsid w:val="008070FC"/>
    <w:rsid w:val="00807E3E"/>
    <w:rsid w:val="00807E95"/>
    <w:rsid w:val="008101CD"/>
    <w:rsid w:val="00810A9F"/>
    <w:rsid w:val="00811831"/>
    <w:rsid w:val="008118DE"/>
    <w:rsid w:val="008126E7"/>
    <w:rsid w:val="008139EC"/>
    <w:rsid w:val="00814AFA"/>
    <w:rsid w:val="00814BBF"/>
    <w:rsid w:val="008160B8"/>
    <w:rsid w:val="00816280"/>
    <w:rsid w:val="00816EEB"/>
    <w:rsid w:val="00817E61"/>
    <w:rsid w:val="00820B96"/>
    <w:rsid w:val="00820D52"/>
    <w:rsid w:val="00821413"/>
    <w:rsid w:val="0082174F"/>
    <w:rsid w:val="0082299C"/>
    <w:rsid w:val="008229D9"/>
    <w:rsid w:val="00822D77"/>
    <w:rsid w:val="00823A41"/>
    <w:rsid w:val="008249CC"/>
    <w:rsid w:val="00824A2B"/>
    <w:rsid w:val="008254E3"/>
    <w:rsid w:val="00826B88"/>
    <w:rsid w:val="00827FE1"/>
    <w:rsid w:val="0083018D"/>
    <w:rsid w:val="00830638"/>
    <w:rsid w:val="0083074B"/>
    <w:rsid w:val="00831431"/>
    <w:rsid w:val="00831C89"/>
    <w:rsid w:val="00831D09"/>
    <w:rsid w:val="00831EFA"/>
    <w:rsid w:val="00832C4B"/>
    <w:rsid w:val="008333FE"/>
    <w:rsid w:val="0083425B"/>
    <w:rsid w:val="0083443C"/>
    <w:rsid w:val="0083469E"/>
    <w:rsid w:val="008346A9"/>
    <w:rsid w:val="008347A1"/>
    <w:rsid w:val="00834B89"/>
    <w:rsid w:val="00836019"/>
    <w:rsid w:val="0083747F"/>
    <w:rsid w:val="00837C2C"/>
    <w:rsid w:val="00840E81"/>
    <w:rsid w:val="008416BE"/>
    <w:rsid w:val="008419BB"/>
    <w:rsid w:val="00841B69"/>
    <w:rsid w:val="008420BC"/>
    <w:rsid w:val="008424BC"/>
    <w:rsid w:val="00843EF3"/>
    <w:rsid w:val="008448F5"/>
    <w:rsid w:val="00844B5A"/>
    <w:rsid w:val="008452C1"/>
    <w:rsid w:val="008462F9"/>
    <w:rsid w:val="0084651D"/>
    <w:rsid w:val="008467DE"/>
    <w:rsid w:val="00846C78"/>
    <w:rsid w:val="00846F49"/>
    <w:rsid w:val="00847705"/>
    <w:rsid w:val="00847A5A"/>
    <w:rsid w:val="0085140F"/>
    <w:rsid w:val="00852301"/>
    <w:rsid w:val="008526D0"/>
    <w:rsid w:val="008534B2"/>
    <w:rsid w:val="00853FC2"/>
    <w:rsid w:val="008545C4"/>
    <w:rsid w:val="00854C36"/>
    <w:rsid w:val="0085572C"/>
    <w:rsid w:val="00855BFF"/>
    <w:rsid w:val="00856132"/>
    <w:rsid w:val="00856996"/>
    <w:rsid w:val="00856A55"/>
    <w:rsid w:val="00857854"/>
    <w:rsid w:val="00860B58"/>
    <w:rsid w:val="00860B9E"/>
    <w:rsid w:val="00862499"/>
    <w:rsid w:val="00862F01"/>
    <w:rsid w:val="008637F6"/>
    <w:rsid w:val="00864B83"/>
    <w:rsid w:val="00865068"/>
    <w:rsid w:val="0086615F"/>
    <w:rsid w:val="00867BE1"/>
    <w:rsid w:val="00867D0C"/>
    <w:rsid w:val="008704C6"/>
    <w:rsid w:val="00870BDE"/>
    <w:rsid w:val="00871709"/>
    <w:rsid w:val="00873876"/>
    <w:rsid w:val="00873DF3"/>
    <w:rsid w:val="00875DA9"/>
    <w:rsid w:val="00875E88"/>
    <w:rsid w:val="0087664D"/>
    <w:rsid w:val="0087790F"/>
    <w:rsid w:val="00877B63"/>
    <w:rsid w:val="00877EB2"/>
    <w:rsid w:val="00880E61"/>
    <w:rsid w:val="00880ECD"/>
    <w:rsid w:val="00881B90"/>
    <w:rsid w:val="00881BEF"/>
    <w:rsid w:val="00881C45"/>
    <w:rsid w:val="008836A6"/>
    <w:rsid w:val="00884598"/>
    <w:rsid w:val="00886491"/>
    <w:rsid w:val="0088691B"/>
    <w:rsid w:val="00886D49"/>
    <w:rsid w:val="00887611"/>
    <w:rsid w:val="0088766D"/>
    <w:rsid w:val="008876AD"/>
    <w:rsid w:val="00887B2C"/>
    <w:rsid w:val="0089012F"/>
    <w:rsid w:val="008903C9"/>
    <w:rsid w:val="00890457"/>
    <w:rsid w:val="00890AFF"/>
    <w:rsid w:val="00892BAD"/>
    <w:rsid w:val="0089314E"/>
    <w:rsid w:val="00893F1E"/>
    <w:rsid w:val="00894826"/>
    <w:rsid w:val="00895539"/>
    <w:rsid w:val="00895879"/>
    <w:rsid w:val="008958F8"/>
    <w:rsid w:val="00895B03"/>
    <w:rsid w:val="008961BA"/>
    <w:rsid w:val="00896D0E"/>
    <w:rsid w:val="00897C44"/>
    <w:rsid w:val="008A02C6"/>
    <w:rsid w:val="008A09E5"/>
    <w:rsid w:val="008A11EF"/>
    <w:rsid w:val="008A141A"/>
    <w:rsid w:val="008A2B1E"/>
    <w:rsid w:val="008A4618"/>
    <w:rsid w:val="008A47BE"/>
    <w:rsid w:val="008A4839"/>
    <w:rsid w:val="008A4F60"/>
    <w:rsid w:val="008A595D"/>
    <w:rsid w:val="008A5A45"/>
    <w:rsid w:val="008A5B7D"/>
    <w:rsid w:val="008A5E1E"/>
    <w:rsid w:val="008A62BC"/>
    <w:rsid w:val="008A6862"/>
    <w:rsid w:val="008A6CDF"/>
    <w:rsid w:val="008A6E42"/>
    <w:rsid w:val="008A704A"/>
    <w:rsid w:val="008A7229"/>
    <w:rsid w:val="008B05A4"/>
    <w:rsid w:val="008B09DB"/>
    <w:rsid w:val="008B1490"/>
    <w:rsid w:val="008B1AE0"/>
    <w:rsid w:val="008B226F"/>
    <w:rsid w:val="008B2D68"/>
    <w:rsid w:val="008B3437"/>
    <w:rsid w:val="008B3762"/>
    <w:rsid w:val="008B5A7B"/>
    <w:rsid w:val="008B6F00"/>
    <w:rsid w:val="008B75EE"/>
    <w:rsid w:val="008C0684"/>
    <w:rsid w:val="008C0C15"/>
    <w:rsid w:val="008C10E3"/>
    <w:rsid w:val="008C20B1"/>
    <w:rsid w:val="008C3323"/>
    <w:rsid w:val="008C3641"/>
    <w:rsid w:val="008C5916"/>
    <w:rsid w:val="008C5990"/>
    <w:rsid w:val="008C6E57"/>
    <w:rsid w:val="008C70FE"/>
    <w:rsid w:val="008C759F"/>
    <w:rsid w:val="008D0506"/>
    <w:rsid w:val="008D0D3C"/>
    <w:rsid w:val="008D116F"/>
    <w:rsid w:val="008D218A"/>
    <w:rsid w:val="008D2F5A"/>
    <w:rsid w:val="008D47CC"/>
    <w:rsid w:val="008D4D63"/>
    <w:rsid w:val="008D556F"/>
    <w:rsid w:val="008D593D"/>
    <w:rsid w:val="008D5ABA"/>
    <w:rsid w:val="008D63B5"/>
    <w:rsid w:val="008D6898"/>
    <w:rsid w:val="008D6C8F"/>
    <w:rsid w:val="008E0E08"/>
    <w:rsid w:val="008E1D71"/>
    <w:rsid w:val="008E38D8"/>
    <w:rsid w:val="008E3947"/>
    <w:rsid w:val="008E3D93"/>
    <w:rsid w:val="008E43F0"/>
    <w:rsid w:val="008E45AA"/>
    <w:rsid w:val="008E4DFD"/>
    <w:rsid w:val="008E4F63"/>
    <w:rsid w:val="008E6217"/>
    <w:rsid w:val="008E7AAA"/>
    <w:rsid w:val="008F080E"/>
    <w:rsid w:val="008F0E10"/>
    <w:rsid w:val="008F1FB0"/>
    <w:rsid w:val="008F27F6"/>
    <w:rsid w:val="008F2C37"/>
    <w:rsid w:val="008F2D7B"/>
    <w:rsid w:val="008F396C"/>
    <w:rsid w:val="008F3EC1"/>
    <w:rsid w:val="008F3F61"/>
    <w:rsid w:val="008F4796"/>
    <w:rsid w:val="008F6656"/>
    <w:rsid w:val="008F684B"/>
    <w:rsid w:val="008F692C"/>
    <w:rsid w:val="008F6E04"/>
    <w:rsid w:val="008F7598"/>
    <w:rsid w:val="008F7BF9"/>
    <w:rsid w:val="009006F3"/>
    <w:rsid w:val="00900AAB"/>
    <w:rsid w:val="00901818"/>
    <w:rsid w:val="0090252D"/>
    <w:rsid w:val="00902678"/>
    <w:rsid w:val="009038EB"/>
    <w:rsid w:val="00903DDA"/>
    <w:rsid w:val="00903F29"/>
    <w:rsid w:val="00904821"/>
    <w:rsid w:val="00904920"/>
    <w:rsid w:val="00905282"/>
    <w:rsid w:val="00906561"/>
    <w:rsid w:val="00906902"/>
    <w:rsid w:val="00910A77"/>
    <w:rsid w:val="0091208F"/>
    <w:rsid w:val="00912594"/>
    <w:rsid w:val="00912645"/>
    <w:rsid w:val="00912799"/>
    <w:rsid w:val="009131BD"/>
    <w:rsid w:val="009131E9"/>
    <w:rsid w:val="0091349C"/>
    <w:rsid w:val="009135AD"/>
    <w:rsid w:val="0091360C"/>
    <w:rsid w:val="00913642"/>
    <w:rsid w:val="00913ED3"/>
    <w:rsid w:val="009145E2"/>
    <w:rsid w:val="00915CA6"/>
    <w:rsid w:val="00915EA8"/>
    <w:rsid w:val="00916400"/>
    <w:rsid w:val="009179E4"/>
    <w:rsid w:val="00920648"/>
    <w:rsid w:val="00920E9D"/>
    <w:rsid w:val="00921A07"/>
    <w:rsid w:val="00921DCF"/>
    <w:rsid w:val="00921F65"/>
    <w:rsid w:val="00922AA8"/>
    <w:rsid w:val="00923AD8"/>
    <w:rsid w:val="00923DA2"/>
    <w:rsid w:val="00924124"/>
    <w:rsid w:val="009250E1"/>
    <w:rsid w:val="00925969"/>
    <w:rsid w:val="00925C8A"/>
    <w:rsid w:val="00926EAD"/>
    <w:rsid w:val="009278F1"/>
    <w:rsid w:val="00931C1F"/>
    <w:rsid w:val="009320AE"/>
    <w:rsid w:val="0093259C"/>
    <w:rsid w:val="0093526D"/>
    <w:rsid w:val="00935272"/>
    <w:rsid w:val="0093533C"/>
    <w:rsid w:val="00936991"/>
    <w:rsid w:val="0093714C"/>
    <w:rsid w:val="009377E8"/>
    <w:rsid w:val="0093791A"/>
    <w:rsid w:val="00940168"/>
    <w:rsid w:val="00940999"/>
    <w:rsid w:val="00941040"/>
    <w:rsid w:val="00942415"/>
    <w:rsid w:val="00942A69"/>
    <w:rsid w:val="0094404C"/>
    <w:rsid w:val="00945310"/>
    <w:rsid w:val="00945532"/>
    <w:rsid w:val="009458B5"/>
    <w:rsid w:val="0094640F"/>
    <w:rsid w:val="00946A44"/>
    <w:rsid w:val="00946AD7"/>
    <w:rsid w:val="009470A2"/>
    <w:rsid w:val="0094723C"/>
    <w:rsid w:val="009473F3"/>
    <w:rsid w:val="009507C9"/>
    <w:rsid w:val="00950ADA"/>
    <w:rsid w:val="0095101C"/>
    <w:rsid w:val="00952BAE"/>
    <w:rsid w:val="0095515A"/>
    <w:rsid w:val="0095572D"/>
    <w:rsid w:val="00955CF6"/>
    <w:rsid w:val="00956857"/>
    <w:rsid w:val="00956BE7"/>
    <w:rsid w:val="00957B2D"/>
    <w:rsid w:val="009606F3"/>
    <w:rsid w:val="00961834"/>
    <w:rsid w:val="00961956"/>
    <w:rsid w:val="00961C6C"/>
    <w:rsid w:val="00962A73"/>
    <w:rsid w:val="0096335A"/>
    <w:rsid w:val="00963D43"/>
    <w:rsid w:val="00963FB0"/>
    <w:rsid w:val="00963FB8"/>
    <w:rsid w:val="00965D23"/>
    <w:rsid w:val="00967304"/>
    <w:rsid w:val="00967393"/>
    <w:rsid w:val="0096791B"/>
    <w:rsid w:val="009704CE"/>
    <w:rsid w:val="00970A57"/>
    <w:rsid w:val="00971403"/>
    <w:rsid w:val="00971A31"/>
    <w:rsid w:val="0097208C"/>
    <w:rsid w:val="00974942"/>
    <w:rsid w:val="00974E70"/>
    <w:rsid w:val="00974F38"/>
    <w:rsid w:val="0097557E"/>
    <w:rsid w:val="0097650A"/>
    <w:rsid w:val="00976973"/>
    <w:rsid w:val="00977084"/>
    <w:rsid w:val="009775A7"/>
    <w:rsid w:val="009808A7"/>
    <w:rsid w:val="00980D99"/>
    <w:rsid w:val="009817AA"/>
    <w:rsid w:val="00981B2D"/>
    <w:rsid w:val="00981C86"/>
    <w:rsid w:val="00982781"/>
    <w:rsid w:val="00982930"/>
    <w:rsid w:val="00982C4D"/>
    <w:rsid w:val="00982CA7"/>
    <w:rsid w:val="00982F54"/>
    <w:rsid w:val="00983699"/>
    <w:rsid w:val="009837CB"/>
    <w:rsid w:val="00983BEA"/>
    <w:rsid w:val="00983C73"/>
    <w:rsid w:val="00983EBD"/>
    <w:rsid w:val="00984271"/>
    <w:rsid w:val="00985CA9"/>
    <w:rsid w:val="00986668"/>
    <w:rsid w:val="009869F8"/>
    <w:rsid w:val="0098712F"/>
    <w:rsid w:val="00987196"/>
    <w:rsid w:val="00987E9F"/>
    <w:rsid w:val="009920CE"/>
    <w:rsid w:val="009928E6"/>
    <w:rsid w:val="009938DF"/>
    <w:rsid w:val="00993D30"/>
    <w:rsid w:val="0099456B"/>
    <w:rsid w:val="00994FB4"/>
    <w:rsid w:val="0099545E"/>
    <w:rsid w:val="0099704B"/>
    <w:rsid w:val="00997DBA"/>
    <w:rsid w:val="009A1750"/>
    <w:rsid w:val="009A17BA"/>
    <w:rsid w:val="009A2FB6"/>
    <w:rsid w:val="009A33EC"/>
    <w:rsid w:val="009A4F76"/>
    <w:rsid w:val="009A4FEA"/>
    <w:rsid w:val="009A5084"/>
    <w:rsid w:val="009A5142"/>
    <w:rsid w:val="009A5707"/>
    <w:rsid w:val="009B14BB"/>
    <w:rsid w:val="009B1C61"/>
    <w:rsid w:val="009B1E51"/>
    <w:rsid w:val="009B2F2F"/>
    <w:rsid w:val="009B2F7D"/>
    <w:rsid w:val="009B319F"/>
    <w:rsid w:val="009B5315"/>
    <w:rsid w:val="009B59EC"/>
    <w:rsid w:val="009B5AEA"/>
    <w:rsid w:val="009B75E7"/>
    <w:rsid w:val="009B787B"/>
    <w:rsid w:val="009B7D59"/>
    <w:rsid w:val="009B7FD3"/>
    <w:rsid w:val="009C087A"/>
    <w:rsid w:val="009C0902"/>
    <w:rsid w:val="009C0FED"/>
    <w:rsid w:val="009C137F"/>
    <w:rsid w:val="009C15AB"/>
    <w:rsid w:val="009C2853"/>
    <w:rsid w:val="009C2EDE"/>
    <w:rsid w:val="009C32C4"/>
    <w:rsid w:val="009C39B1"/>
    <w:rsid w:val="009C494D"/>
    <w:rsid w:val="009C4AD3"/>
    <w:rsid w:val="009C584F"/>
    <w:rsid w:val="009C6120"/>
    <w:rsid w:val="009C66F0"/>
    <w:rsid w:val="009C733F"/>
    <w:rsid w:val="009C7C8B"/>
    <w:rsid w:val="009C7FA5"/>
    <w:rsid w:val="009D0241"/>
    <w:rsid w:val="009D171E"/>
    <w:rsid w:val="009D1A6A"/>
    <w:rsid w:val="009D1C3E"/>
    <w:rsid w:val="009D1C63"/>
    <w:rsid w:val="009D2232"/>
    <w:rsid w:val="009D2312"/>
    <w:rsid w:val="009D26B1"/>
    <w:rsid w:val="009D29F7"/>
    <w:rsid w:val="009D2A87"/>
    <w:rsid w:val="009D2D31"/>
    <w:rsid w:val="009D2E17"/>
    <w:rsid w:val="009D40D7"/>
    <w:rsid w:val="009D4126"/>
    <w:rsid w:val="009D425F"/>
    <w:rsid w:val="009D527F"/>
    <w:rsid w:val="009D582C"/>
    <w:rsid w:val="009D7887"/>
    <w:rsid w:val="009E07A9"/>
    <w:rsid w:val="009E0D03"/>
    <w:rsid w:val="009E299B"/>
    <w:rsid w:val="009E3338"/>
    <w:rsid w:val="009E36D7"/>
    <w:rsid w:val="009E3733"/>
    <w:rsid w:val="009E3779"/>
    <w:rsid w:val="009E38B0"/>
    <w:rsid w:val="009E49CF"/>
    <w:rsid w:val="009E4A0B"/>
    <w:rsid w:val="009E5786"/>
    <w:rsid w:val="009E59FE"/>
    <w:rsid w:val="009E6555"/>
    <w:rsid w:val="009E65A3"/>
    <w:rsid w:val="009E6B10"/>
    <w:rsid w:val="009E71CD"/>
    <w:rsid w:val="009E7747"/>
    <w:rsid w:val="009F03F6"/>
    <w:rsid w:val="009F0A66"/>
    <w:rsid w:val="009F1D5D"/>
    <w:rsid w:val="009F1DEF"/>
    <w:rsid w:val="009F255E"/>
    <w:rsid w:val="009F2FA8"/>
    <w:rsid w:val="009F4710"/>
    <w:rsid w:val="009F4998"/>
    <w:rsid w:val="009F4A8D"/>
    <w:rsid w:val="009F4DDF"/>
    <w:rsid w:val="009F4E9E"/>
    <w:rsid w:val="009F52DA"/>
    <w:rsid w:val="009F68E0"/>
    <w:rsid w:val="009F79EF"/>
    <w:rsid w:val="00A00389"/>
    <w:rsid w:val="00A01427"/>
    <w:rsid w:val="00A026E1"/>
    <w:rsid w:val="00A028E1"/>
    <w:rsid w:val="00A036C0"/>
    <w:rsid w:val="00A03D70"/>
    <w:rsid w:val="00A07035"/>
    <w:rsid w:val="00A0710E"/>
    <w:rsid w:val="00A0739D"/>
    <w:rsid w:val="00A11B60"/>
    <w:rsid w:val="00A1234D"/>
    <w:rsid w:val="00A1267F"/>
    <w:rsid w:val="00A12771"/>
    <w:rsid w:val="00A12ADF"/>
    <w:rsid w:val="00A13F53"/>
    <w:rsid w:val="00A1419B"/>
    <w:rsid w:val="00A1421C"/>
    <w:rsid w:val="00A15579"/>
    <w:rsid w:val="00A15AD9"/>
    <w:rsid w:val="00A16ABC"/>
    <w:rsid w:val="00A16E70"/>
    <w:rsid w:val="00A177B0"/>
    <w:rsid w:val="00A20772"/>
    <w:rsid w:val="00A20798"/>
    <w:rsid w:val="00A21319"/>
    <w:rsid w:val="00A234DD"/>
    <w:rsid w:val="00A23A6D"/>
    <w:rsid w:val="00A23AEB"/>
    <w:rsid w:val="00A2475E"/>
    <w:rsid w:val="00A24E7A"/>
    <w:rsid w:val="00A30E36"/>
    <w:rsid w:val="00A3129E"/>
    <w:rsid w:val="00A3178A"/>
    <w:rsid w:val="00A32E10"/>
    <w:rsid w:val="00A33934"/>
    <w:rsid w:val="00A34C83"/>
    <w:rsid w:val="00A368A1"/>
    <w:rsid w:val="00A37721"/>
    <w:rsid w:val="00A4008F"/>
    <w:rsid w:val="00A42450"/>
    <w:rsid w:val="00A428C0"/>
    <w:rsid w:val="00A429E1"/>
    <w:rsid w:val="00A4541A"/>
    <w:rsid w:val="00A455C4"/>
    <w:rsid w:val="00A45734"/>
    <w:rsid w:val="00A46568"/>
    <w:rsid w:val="00A46C61"/>
    <w:rsid w:val="00A471DF"/>
    <w:rsid w:val="00A505FB"/>
    <w:rsid w:val="00A510A1"/>
    <w:rsid w:val="00A52357"/>
    <w:rsid w:val="00A5334D"/>
    <w:rsid w:val="00A541AC"/>
    <w:rsid w:val="00A54217"/>
    <w:rsid w:val="00A54285"/>
    <w:rsid w:val="00A54E8D"/>
    <w:rsid w:val="00A5519A"/>
    <w:rsid w:val="00A55319"/>
    <w:rsid w:val="00A562AD"/>
    <w:rsid w:val="00A56760"/>
    <w:rsid w:val="00A573D6"/>
    <w:rsid w:val="00A5755B"/>
    <w:rsid w:val="00A579D2"/>
    <w:rsid w:val="00A57F34"/>
    <w:rsid w:val="00A60383"/>
    <w:rsid w:val="00A61209"/>
    <w:rsid w:val="00A61E23"/>
    <w:rsid w:val="00A62268"/>
    <w:rsid w:val="00A6347F"/>
    <w:rsid w:val="00A634A5"/>
    <w:rsid w:val="00A63D03"/>
    <w:rsid w:val="00A63D09"/>
    <w:rsid w:val="00A642FB"/>
    <w:rsid w:val="00A6433C"/>
    <w:rsid w:val="00A65421"/>
    <w:rsid w:val="00A66A26"/>
    <w:rsid w:val="00A67A94"/>
    <w:rsid w:val="00A67C6C"/>
    <w:rsid w:val="00A67F64"/>
    <w:rsid w:val="00A7094D"/>
    <w:rsid w:val="00A71F12"/>
    <w:rsid w:val="00A7280C"/>
    <w:rsid w:val="00A72940"/>
    <w:rsid w:val="00A72DDA"/>
    <w:rsid w:val="00A7301C"/>
    <w:rsid w:val="00A74265"/>
    <w:rsid w:val="00A74383"/>
    <w:rsid w:val="00A7497F"/>
    <w:rsid w:val="00A75152"/>
    <w:rsid w:val="00A7588A"/>
    <w:rsid w:val="00A759C2"/>
    <w:rsid w:val="00A76370"/>
    <w:rsid w:val="00A76D38"/>
    <w:rsid w:val="00A778E3"/>
    <w:rsid w:val="00A8002E"/>
    <w:rsid w:val="00A810A2"/>
    <w:rsid w:val="00A813B9"/>
    <w:rsid w:val="00A82333"/>
    <w:rsid w:val="00A82CC0"/>
    <w:rsid w:val="00A82EDC"/>
    <w:rsid w:val="00A83720"/>
    <w:rsid w:val="00A83AF6"/>
    <w:rsid w:val="00A84303"/>
    <w:rsid w:val="00A84312"/>
    <w:rsid w:val="00A844E7"/>
    <w:rsid w:val="00A86B90"/>
    <w:rsid w:val="00A875BB"/>
    <w:rsid w:val="00A87A6D"/>
    <w:rsid w:val="00A901B0"/>
    <w:rsid w:val="00A904CE"/>
    <w:rsid w:val="00A90836"/>
    <w:rsid w:val="00A910B7"/>
    <w:rsid w:val="00A91527"/>
    <w:rsid w:val="00A915BE"/>
    <w:rsid w:val="00A916F5"/>
    <w:rsid w:val="00A91F31"/>
    <w:rsid w:val="00A92B3B"/>
    <w:rsid w:val="00A944A7"/>
    <w:rsid w:val="00A95CAB"/>
    <w:rsid w:val="00A9633D"/>
    <w:rsid w:val="00AA0D6A"/>
    <w:rsid w:val="00AA1007"/>
    <w:rsid w:val="00AA1665"/>
    <w:rsid w:val="00AA1CBA"/>
    <w:rsid w:val="00AA3BFA"/>
    <w:rsid w:val="00AA46FD"/>
    <w:rsid w:val="00AA4BCA"/>
    <w:rsid w:val="00AA4F09"/>
    <w:rsid w:val="00AA510C"/>
    <w:rsid w:val="00AA711D"/>
    <w:rsid w:val="00AA729B"/>
    <w:rsid w:val="00AB1811"/>
    <w:rsid w:val="00AB2692"/>
    <w:rsid w:val="00AB3534"/>
    <w:rsid w:val="00AB3869"/>
    <w:rsid w:val="00AB3EF3"/>
    <w:rsid w:val="00AB4895"/>
    <w:rsid w:val="00AB6753"/>
    <w:rsid w:val="00AB6E07"/>
    <w:rsid w:val="00AB7013"/>
    <w:rsid w:val="00AB747C"/>
    <w:rsid w:val="00AC0A64"/>
    <w:rsid w:val="00AC18A0"/>
    <w:rsid w:val="00AC18CE"/>
    <w:rsid w:val="00AC1BBD"/>
    <w:rsid w:val="00AC3B9F"/>
    <w:rsid w:val="00AC6559"/>
    <w:rsid w:val="00AC68CE"/>
    <w:rsid w:val="00AC6BD3"/>
    <w:rsid w:val="00AC74AB"/>
    <w:rsid w:val="00AD0953"/>
    <w:rsid w:val="00AD0AA5"/>
    <w:rsid w:val="00AD1C22"/>
    <w:rsid w:val="00AD37F6"/>
    <w:rsid w:val="00AD3A7B"/>
    <w:rsid w:val="00AD483A"/>
    <w:rsid w:val="00AD4873"/>
    <w:rsid w:val="00AD4F06"/>
    <w:rsid w:val="00AD634A"/>
    <w:rsid w:val="00AD7446"/>
    <w:rsid w:val="00AD79CE"/>
    <w:rsid w:val="00AE01AB"/>
    <w:rsid w:val="00AE0E6C"/>
    <w:rsid w:val="00AE0E6E"/>
    <w:rsid w:val="00AE119C"/>
    <w:rsid w:val="00AE34F5"/>
    <w:rsid w:val="00AE3608"/>
    <w:rsid w:val="00AE46BC"/>
    <w:rsid w:val="00AE4B41"/>
    <w:rsid w:val="00AE596F"/>
    <w:rsid w:val="00AE671E"/>
    <w:rsid w:val="00AE7289"/>
    <w:rsid w:val="00AF0082"/>
    <w:rsid w:val="00AF0126"/>
    <w:rsid w:val="00AF0DC2"/>
    <w:rsid w:val="00AF1BEB"/>
    <w:rsid w:val="00AF1C69"/>
    <w:rsid w:val="00AF232C"/>
    <w:rsid w:val="00AF236A"/>
    <w:rsid w:val="00AF2C3D"/>
    <w:rsid w:val="00AF4DA8"/>
    <w:rsid w:val="00AF5A80"/>
    <w:rsid w:val="00AF6A4E"/>
    <w:rsid w:val="00B00A42"/>
    <w:rsid w:val="00B00CB6"/>
    <w:rsid w:val="00B011AE"/>
    <w:rsid w:val="00B01745"/>
    <w:rsid w:val="00B02AB0"/>
    <w:rsid w:val="00B034DD"/>
    <w:rsid w:val="00B03797"/>
    <w:rsid w:val="00B03A4E"/>
    <w:rsid w:val="00B04742"/>
    <w:rsid w:val="00B06537"/>
    <w:rsid w:val="00B07AF3"/>
    <w:rsid w:val="00B1033F"/>
    <w:rsid w:val="00B105FB"/>
    <w:rsid w:val="00B1095A"/>
    <w:rsid w:val="00B11B13"/>
    <w:rsid w:val="00B11EFA"/>
    <w:rsid w:val="00B11F35"/>
    <w:rsid w:val="00B126B9"/>
    <w:rsid w:val="00B14414"/>
    <w:rsid w:val="00B1444D"/>
    <w:rsid w:val="00B14AF8"/>
    <w:rsid w:val="00B15005"/>
    <w:rsid w:val="00B166C9"/>
    <w:rsid w:val="00B17016"/>
    <w:rsid w:val="00B17389"/>
    <w:rsid w:val="00B17404"/>
    <w:rsid w:val="00B20A13"/>
    <w:rsid w:val="00B21098"/>
    <w:rsid w:val="00B213ED"/>
    <w:rsid w:val="00B22290"/>
    <w:rsid w:val="00B22987"/>
    <w:rsid w:val="00B231BA"/>
    <w:rsid w:val="00B23631"/>
    <w:rsid w:val="00B236A7"/>
    <w:rsid w:val="00B24A64"/>
    <w:rsid w:val="00B2586D"/>
    <w:rsid w:val="00B25CA2"/>
    <w:rsid w:val="00B2601B"/>
    <w:rsid w:val="00B26981"/>
    <w:rsid w:val="00B30552"/>
    <w:rsid w:val="00B31952"/>
    <w:rsid w:val="00B31E45"/>
    <w:rsid w:val="00B331C5"/>
    <w:rsid w:val="00B334DE"/>
    <w:rsid w:val="00B33887"/>
    <w:rsid w:val="00B3425C"/>
    <w:rsid w:val="00B34643"/>
    <w:rsid w:val="00B353BD"/>
    <w:rsid w:val="00B35637"/>
    <w:rsid w:val="00B36606"/>
    <w:rsid w:val="00B368B0"/>
    <w:rsid w:val="00B368C8"/>
    <w:rsid w:val="00B36A82"/>
    <w:rsid w:val="00B37889"/>
    <w:rsid w:val="00B37DED"/>
    <w:rsid w:val="00B41336"/>
    <w:rsid w:val="00B417B1"/>
    <w:rsid w:val="00B41BBF"/>
    <w:rsid w:val="00B41CA6"/>
    <w:rsid w:val="00B4314F"/>
    <w:rsid w:val="00B43639"/>
    <w:rsid w:val="00B4372C"/>
    <w:rsid w:val="00B44813"/>
    <w:rsid w:val="00B448FC"/>
    <w:rsid w:val="00B44C29"/>
    <w:rsid w:val="00B500AA"/>
    <w:rsid w:val="00B50C2A"/>
    <w:rsid w:val="00B5105A"/>
    <w:rsid w:val="00B510E3"/>
    <w:rsid w:val="00B512E8"/>
    <w:rsid w:val="00B52389"/>
    <w:rsid w:val="00B53B35"/>
    <w:rsid w:val="00B54EBE"/>
    <w:rsid w:val="00B55782"/>
    <w:rsid w:val="00B55948"/>
    <w:rsid w:val="00B55C5D"/>
    <w:rsid w:val="00B606EF"/>
    <w:rsid w:val="00B620D5"/>
    <w:rsid w:val="00B6292C"/>
    <w:rsid w:val="00B63518"/>
    <w:rsid w:val="00B636FB"/>
    <w:rsid w:val="00B64F08"/>
    <w:rsid w:val="00B656F3"/>
    <w:rsid w:val="00B657ED"/>
    <w:rsid w:val="00B66626"/>
    <w:rsid w:val="00B6688F"/>
    <w:rsid w:val="00B671B8"/>
    <w:rsid w:val="00B6783E"/>
    <w:rsid w:val="00B70EA7"/>
    <w:rsid w:val="00B7145B"/>
    <w:rsid w:val="00B71F88"/>
    <w:rsid w:val="00B72088"/>
    <w:rsid w:val="00B72175"/>
    <w:rsid w:val="00B72D9F"/>
    <w:rsid w:val="00B7359C"/>
    <w:rsid w:val="00B75096"/>
    <w:rsid w:val="00B75EE8"/>
    <w:rsid w:val="00B75FDA"/>
    <w:rsid w:val="00B762B9"/>
    <w:rsid w:val="00B77761"/>
    <w:rsid w:val="00B77E6C"/>
    <w:rsid w:val="00B802B3"/>
    <w:rsid w:val="00B80C49"/>
    <w:rsid w:val="00B823D5"/>
    <w:rsid w:val="00B8262A"/>
    <w:rsid w:val="00B8294E"/>
    <w:rsid w:val="00B82ED1"/>
    <w:rsid w:val="00B82EFD"/>
    <w:rsid w:val="00B833AA"/>
    <w:rsid w:val="00B837F1"/>
    <w:rsid w:val="00B83BCB"/>
    <w:rsid w:val="00B84146"/>
    <w:rsid w:val="00B84940"/>
    <w:rsid w:val="00B863AA"/>
    <w:rsid w:val="00B86ED7"/>
    <w:rsid w:val="00B874F2"/>
    <w:rsid w:val="00B87FB0"/>
    <w:rsid w:val="00B926D6"/>
    <w:rsid w:val="00B93209"/>
    <w:rsid w:val="00B9368B"/>
    <w:rsid w:val="00B94117"/>
    <w:rsid w:val="00B9416C"/>
    <w:rsid w:val="00B9630C"/>
    <w:rsid w:val="00B96A23"/>
    <w:rsid w:val="00B97D13"/>
    <w:rsid w:val="00BA11B0"/>
    <w:rsid w:val="00BA3923"/>
    <w:rsid w:val="00BA4F59"/>
    <w:rsid w:val="00BA5382"/>
    <w:rsid w:val="00BA6270"/>
    <w:rsid w:val="00BA7653"/>
    <w:rsid w:val="00BB01B4"/>
    <w:rsid w:val="00BB02A9"/>
    <w:rsid w:val="00BB06A3"/>
    <w:rsid w:val="00BB0F20"/>
    <w:rsid w:val="00BB159B"/>
    <w:rsid w:val="00BB174A"/>
    <w:rsid w:val="00BB1F93"/>
    <w:rsid w:val="00BB3179"/>
    <w:rsid w:val="00BB360A"/>
    <w:rsid w:val="00BB3ADC"/>
    <w:rsid w:val="00BB4064"/>
    <w:rsid w:val="00BB4862"/>
    <w:rsid w:val="00BB5215"/>
    <w:rsid w:val="00BB5C40"/>
    <w:rsid w:val="00BB5E6B"/>
    <w:rsid w:val="00BB631C"/>
    <w:rsid w:val="00BB64CF"/>
    <w:rsid w:val="00BB654C"/>
    <w:rsid w:val="00BB6842"/>
    <w:rsid w:val="00BB727B"/>
    <w:rsid w:val="00BB7339"/>
    <w:rsid w:val="00BB7665"/>
    <w:rsid w:val="00BB7DC7"/>
    <w:rsid w:val="00BB7F93"/>
    <w:rsid w:val="00BC0204"/>
    <w:rsid w:val="00BC12E8"/>
    <w:rsid w:val="00BC167A"/>
    <w:rsid w:val="00BC1718"/>
    <w:rsid w:val="00BC2288"/>
    <w:rsid w:val="00BC2496"/>
    <w:rsid w:val="00BC263B"/>
    <w:rsid w:val="00BC2BB9"/>
    <w:rsid w:val="00BC53B5"/>
    <w:rsid w:val="00BC587D"/>
    <w:rsid w:val="00BC622D"/>
    <w:rsid w:val="00BC62A7"/>
    <w:rsid w:val="00BC6789"/>
    <w:rsid w:val="00BC6AE4"/>
    <w:rsid w:val="00BC6D67"/>
    <w:rsid w:val="00BC77A5"/>
    <w:rsid w:val="00BC7824"/>
    <w:rsid w:val="00BC78C8"/>
    <w:rsid w:val="00BC7C0C"/>
    <w:rsid w:val="00BD04C2"/>
    <w:rsid w:val="00BD0AC5"/>
    <w:rsid w:val="00BD0B42"/>
    <w:rsid w:val="00BD26B3"/>
    <w:rsid w:val="00BD3274"/>
    <w:rsid w:val="00BD3DA7"/>
    <w:rsid w:val="00BD4837"/>
    <w:rsid w:val="00BD545C"/>
    <w:rsid w:val="00BD55B1"/>
    <w:rsid w:val="00BD5B8D"/>
    <w:rsid w:val="00BD6E1C"/>
    <w:rsid w:val="00BD6FDF"/>
    <w:rsid w:val="00BD7720"/>
    <w:rsid w:val="00BD78A5"/>
    <w:rsid w:val="00BE11A5"/>
    <w:rsid w:val="00BE358E"/>
    <w:rsid w:val="00BE3995"/>
    <w:rsid w:val="00BE4B9E"/>
    <w:rsid w:val="00BE4BD9"/>
    <w:rsid w:val="00BE51E4"/>
    <w:rsid w:val="00BE6150"/>
    <w:rsid w:val="00BE627C"/>
    <w:rsid w:val="00BE6A2F"/>
    <w:rsid w:val="00BE7404"/>
    <w:rsid w:val="00BE7C8F"/>
    <w:rsid w:val="00BE7E9E"/>
    <w:rsid w:val="00BF081D"/>
    <w:rsid w:val="00BF0845"/>
    <w:rsid w:val="00BF1648"/>
    <w:rsid w:val="00BF1DB0"/>
    <w:rsid w:val="00BF2A19"/>
    <w:rsid w:val="00BF3BF0"/>
    <w:rsid w:val="00BF4BF9"/>
    <w:rsid w:val="00BF4DC5"/>
    <w:rsid w:val="00BF5218"/>
    <w:rsid w:val="00BF5DA1"/>
    <w:rsid w:val="00BF5E14"/>
    <w:rsid w:val="00BF5FA0"/>
    <w:rsid w:val="00BF62F3"/>
    <w:rsid w:val="00BF69FB"/>
    <w:rsid w:val="00BF6EDB"/>
    <w:rsid w:val="00BF6FA7"/>
    <w:rsid w:val="00C01F68"/>
    <w:rsid w:val="00C01FF3"/>
    <w:rsid w:val="00C02091"/>
    <w:rsid w:val="00C025FF"/>
    <w:rsid w:val="00C03218"/>
    <w:rsid w:val="00C03655"/>
    <w:rsid w:val="00C042CF"/>
    <w:rsid w:val="00C045A1"/>
    <w:rsid w:val="00C04FBC"/>
    <w:rsid w:val="00C05305"/>
    <w:rsid w:val="00C057AA"/>
    <w:rsid w:val="00C06A4F"/>
    <w:rsid w:val="00C0702B"/>
    <w:rsid w:val="00C072D4"/>
    <w:rsid w:val="00C07FBB"/>
    <w:rsid w:val="00C10994"/>
    <w:rsid w:val="00C116D8"/>
    <w:rsid w:val="00C13757"/>
    <w:rsid w:val="00C1395E"/>
    <w:rsid w:val="00C146C0"/>
    <w:rsid w:val="00C14FDB"/>
    <w:rsid w:val="00C154FC"/>
    <w:rsid w:val="00C15B05"/>
    <w:rsid w:val="00C167AB"/>
    <w:rsid w:val="00C17802"/>
    <w:rsid w:val="00C17CCE"/>
    <w:rsid w:val="00C21055"/>
    <w:rsid w:val="00C231B0"/>
    <w:rsid w:val="00C2375D"/>
    <w:rsid w:val="00C239DF"/>
    <w:rsid w:val="00C253BF"/>
    <w:rsid w:val="00C270C9"/>
    <w:rsid w:val="00C27404"/>
    <w:rsid w:val="00C3055F"/>
    <w:rsid w:val="00C3074B"/>
    <w:rsid w:val="00C31441"/>
    <w:rsid w:val="00C314A5"/>
    <w:rsid w:val="00C32368"/>
    <w:rsid w:val="00C32ABA"/>
    <w:rsid w:val="00C32B1C"/>
    <w:rsid w:val="00C3474C"/>
    <w:rsid w:val="00C35D79"/>
    <w:rsid w:val="00C377E5"/>
    <w:rsid w:val="00C404C3"/>
    <w:rsid w:val="00C407E1"/>
    <w:rsid w:val="00C40C5E"/>
    <w:rsid w:val="00C4133E"/>
    <w:rsid w:val="00C41BCE"/>
    <w:rsid w:val="00C42A0D"/>
    <w:rsid w:val="00C434F1"/>
    <w:rsid w:val="00C466A7"/>
    <w:rsid w:val="00C472AE"/>
    <w:rsid w:val="00C4739E"/>
    <w:rsid w:val="00C47821"/>
    <w:rsid w:val="00C47E23"/>
    <w:rsid w:val="00C47F16"/>
    <w:rsid w:val="00C51D71"/>
    <w:rsid w:val="00C51ED8"/>
    <w:rsid w:val="00C52947"/>
    <w:rsid w:val="00C533B7"/>
    <w:rsid w:val="00C53CD4"/>
    <w:rsid w:val="00C53E07"/>
    <w:rsid w:val="00C552CC"/>
    <w:rsid w:val="00C5598D"/>
    <w:rsid w:val="00C5651B"/>
    <w:rsid w:val="00C5685B"/>
    <w:rsid w:val="00C56A6C"/>
    <w:rsid w:val="00C605B6"/>
    <w:rsid w:val="00C60F44"/>
    <w:rsid w:val="00C6112C"/>
    <w:rsid w:val="00C61904"/>
    <w:rsid w:val="00C62544"/>
    <w:rsid w:val="00C62A24"/>
    <w:rsid w:val="00C62B5D"/>
    <w:rsid w:val="00C6396E"/>
    <w:rsid w:val="00C64B0A"/>
    <w:rsid w:val="00C700C9"/>
    <w:rsid w:val="00C70F35"/>
    <w:rsid w:val="00C7131C"/>
    <w:rsid w:val="00C71F18"/>
    <w:rsid w:val="00C72178"/>
    <w:rsid w:val="00C7356A"/>
    <w:rsid w:val="00C75300"/>
    <w:rsid w:val="00C7556D"/>
    <w:rsid w:val="00C75892"/>
    <w:rsid w:val="00C76627"/>
    <w:rsid w:val="00C76990"/>
    <w:rsid w:val="00C7736C"/>
    <w:rsid w:val="00C8011A"/>
    <w:rsid w:val="00C81F3D"/>
    <w:rsid w:val="00C820A5"/>
    <w:rsid w:val="00C8270A"/>
    <w:rsid w:val="00C83065"/>
    <w:rsid w:val="00C84619"/>
    <w:rsid w:val="00C84981"/>
    <w:rsid w:val="00C85960"/>
    <w:rsid w:val="00C86205"/>
    <w:rsid w:val="00C86291"/>
    <w:rsid w:val="00C862A6"/>
    <w:rsid w:val="00C866DD"/>
    <w:rsid w:val="00C871B1"/>
    <w:rsid w:val="00C8738A"/>
    <w:rsid w:val="00C87477"/>
    <w:rsid w:val="00C877C8"/>
    <w:rsid w:val="00C902D7"/>
    <w:rsid w:val="00C911B6"/>
    <w:rsid w:val="00C912B9"/>
    <w:rsid w:val="00C91982"/>
    <w:rsid w:val="00C91B10"/>
    <w:rsid w:val="00C94AE1"/>
    <w:rsid w:val="00C94D72"/>
    <w:rsid w:val="00C95502"/>
    <w:rsid w:val="00C95D7C"/>
    <w:rsid w:val="00C95DD0"/>
    <w:rsid w:val="00C96038"/>
    <w:rsid w:val="00C96595"/>
    <w:rsid w:val="00C97A9F"/>
    <w:rsid w:val="00CA129C"/>
    <w:rsid w:val="00CA1B25"/>
    <w:rsid w:val="00CA1D6D"/>
    <w:rsid w:val="00CA239A"/>
    <w:rsid w:val="00CA29E9"/>
    <w:rsid w:val="00CA2F1C"/>
    <w:rsid w:val="00CA3DC0"/>
    <w:rsid w:val="00CA4606"/>
    <w:rsid w:val="00CA4BF4"/>
    <w:rsid w:val="00CA582D"/>
    <w:rsid w:val="00CA61EA"/>
    <w:rsid w:val="00CA62F6"/>
    <w:rsid w:val="00CA633E"/>
    <w:rsid w:val="00CA64AB"/>
    <w:rsid w:val="00CA6B63"/>
    <w:rsid w:val="00CA6FF7"/>
    <w:rsid w:val="00CA74C5"/>
    <w:rsid w:val="00CA7BEE"/>
    <w:rsid w:val="00CB076D"/>
    <w:rsid w:val="00CB0A72"/>
    <w:rsid w:val="00CB18EA"/>
    <w:rsid w:val="00CB19CA"/>
    <w:rsid w:val="00CB1BDA"/>
    <w:rsid w:val="00CB1CE4"/>
    <w:rsid w:val="00CB1D6C"/>
    <w:rsid w:val="00CB200E"/>
    <w:rsid w:val="00CB3CD5"/>
    <w:rsid w:val="00CB4104"/>
    <w:rsid w:val="00CB429D"/>
    <w:rsid w:val="00CB4BD0"/>
    <w:rsid w:val="00CB5057"/>
    <w:rsid w:val="00CB5314"/>
    <w:rsid w:val="00CB5917"/>
    <w:rsid w:val="00CB5C67"/>
    <w:rsid w:val="00CB6751"/>
    <w:rsid w:val="00CB7AB8"/>
    <w:rsid w:val="00CC24A1"/>
    <w:rsid w:val="00CC27AB"/>
    <w:rsid w:val="00CC2C64"/>
    <w:rsid w:val="00CC2FDE"/>
    <w:rsid w:val="00CC32AB"/>
    <w:rsid w:val="00CC36B6"/>
    <w:rsid w:val="00CC3ECA"/>
    <w:rsid w:val="00CC4C5A"/>
    <w:rsid w:val="00CC4DCA"/>
    <w:rsid w:val="00CC5479"/>
    <w:rsid w:val="00CC5A8E"/>
    <w:rsid w:val="00CC610A"/>
    <w:rsid w:val="00CC61B3"/>
    <w:rsid w:val="00CC652B"/>
    <w:rsid w:val="00CC6BBB"/>
    <w:rsid w:val="00CC6E0A"/>
    <w:rsid w:val="00CC7B2A"/>
    <w:rsid w:val="00CD194E"/>
    <w:rsid w:val="00CD24D1"/>
    <w:rsid w:val="00CD359B"/>
    <w:rsid w:val="00CD47A5"/>
    <w:rsid w:val="00CD63E1"/>
    <w:rsid w:val="00CD63F4"/>
    <w:rsid w:val="00CD7E68"/>
    <w:rsid w:val="00CD7F28"/>
    <w:rsid w:val="00CD7FAA"/>
    <w:rsid w:val="00CE210D"/>
    <w:rsid w:val="00CE28E5"/>
    <w:rsid w:val="00CE37FA"/>
    <w:rsid w:val="00CE45AC"/>
    <w:rsid w:val="00CE50FA"/>
    <w:rsid w:val="00CE67C4"/>
    <w:rsid w:val="00CE7146"/>
    <w:rsid w:val="00CE721E"/>
    <w:rsid w:val="00CF0A26"/>
    <w:rsid w:val="00CF2C37"/>
    <w:rsid w:val="00CF33AA"/>
    <w:rsid w:val="00CF4074"/>
    <w:rsid w:val="00CF4A04"/>
    <w:rsid w:val="00CF5D54"/>
    <w:rsid w:val="00CF6437"/>
    <w:rsid w:val="00CF6978"/>
    <w:rsid w:val="00CF6DC2"/>
    <w:rsid w:val="00CF7C7D"/>
    <w:rsid w:val="00D0003F"/>
    <w:rsid w:val="00D000F5"/>
    <w:rsid w:val="00D001A4"/>
    <w:rsid w:val="00D00D3D"/>
    <w:rsid w:val="00D013F3"/>
    <w:rsid w:val="00D014B0"/>
    <w:rsid w:val="00D016E6"/>
    <w:rsid w:val="00D02EF1"/>
    <w:rsid w:val="00D02F3F"/>
    <w:rsid w:val="00D04909"/>
    <w:rsid w:val="00D04EA5"/>
    <w:rsid w:val="00D051E6"/>
    <w:rsid w:val="00D0596C"/>
    <w:rsid w:val="00D06046"/>
    <w:rsid w:val="00D0737F"/>
    <w:rsid w:val="00D0798A"/>
    <w:rsid w:val="00D07B51"/>
    <w:rsid w:val="00D07F23"/>
    <w:rsid w:val="00D12A0B"/>
    <w:rsid w:val="00D12CCE"/>
    <w:rsid w:val="00D12E8A"/>
    <w:rsid w:val="00D134F7"/>
    <w:rsid w:val="00D13E05"/>
    <w:rsid w:val="00D152B2"/>
    <w:rsid w:val="00D15307"/>
    <w:rsid w:val="00D153D0"/>
    <w:rsid w:val="00D15810"/>
    <w:rsid w:val="00D21374"/>
    <w:rsid w:val="00D21375"/>
    <w:rsid w:val="00D26F6F"/>
    <w:rsid w:val="00D26F9C"/>
    <w:rsid w:val="00D278DB"/>
    <w:rsid w:val="00D27A94"/>
    <w:rsid w:val="00D27BE9"/>
    <w:rsid w:val="00D30350"/>
    <w:rsid w:val="00D30502"/>
    <w:rsid w:val="00D30E25"/>
    <w:rsid w:val="00D319CE"/>
    <w:rsid w:val="00D31A02"/>
    <w:rsid w:val="00D33C44"/>
    <w:rsid w:val="00D345F8"/>
    <w:rsid w:val="00D348F9"/>
    <w:rsid w:val="00D34CA7"/>
    <w:rsid w:val="00D34E7C"/>
    <w:rsid w:val="00D35060"/>
    <w:rsid w:val="00D3622D"/>
    <w:rsid w:val="00D363FA"/>
    <w:rsid w:val="00D36A6C"/>
    <w:rsid w:val="00D37108"/>
    <w:rsid w:val="00D40007"/>
    <w:rsid w:val="00D4028E"/>
    <w:rsid w:val="00D404E2"/>
    <w:rsid w:val="00D40BD1"/>
    <w:rsid w:val="00D41361"/>
    <w:rsid w:val="00D415A2"/>
    <w:rsid w:val="00D4184A"/>
    <w:rsid w:val="00D41F01"/>
    <w:rsid w:val="00D44444"/>
    <w:rsid w:val="00D4506B"/>
    <w:rsid w:val="00D45FDF"/>
    <w:rsid w:val="00D47237"/>
    <w:rsid w:val="00D476E4"/>
    <w:rsid w:val="00D50404"/>
    <w:rsid w:val="00D505D1"/>
    <w:rsid w:val="00D50A1E"/>
    <w:rsid w:val="00D51585"/>
    <w:rsid w:val="00D52560"/>
    <w:rsid w:val="00D52C2F"/>
    <w:rsid w:val="00D55D7B"/>
    <w:rsid w:val="00D5602D"/>
    <w:rsid w:val="00D56FE0"/>
    <w:rsid w:val="00D5790B"/>
    <w:rsid w:val="00D601C7"/>
    <w:rsid w:val="00D60350"/>
    <w:rsid w:val="00D6044E"/>
    <w:rsid w:val="00D60D8B"/>
    <w:rsid w:val="00D621C9"/>
    <w:rsid w:val="00D649D5"/>
    <w:rsid w:val="00D64FC6"/>
    <w:rsid w:val="00D656CF"/>
    <w:rsid w:val="00D65751"/>
    <w:rsid w:val="00D66497"/>
    <w:rsid w:val="00D668D1"/>
    <w:rsid w:val="00D70FA6"/>
    <w:rsid w:val="00D73F53"/>
    <w:rsid w:val="00D74EA8"/>
    <w:rsid w:val="00D754D4"/>
    <w:rsid w:val="00D801DE"/>
    <w:rsid w:val="00D811C7"/>
    <w:rsid w:val="00D813F9"/>
    <w:rsid w:val="00D82134"/>
    <w:rsid w:val="00D82428"/>
    <w:rsid w:val="00D82458"/>
    <w:rsid w:val="00D8392A"/>
    <w:rsid w:val="00D84165"/>
    <w:rsid w:val="00D8453D"/>
    <w:rsid w:val="00D8569E"/>
    <w:rsid w:val="00D85B7E"/>
    <w:rsid w:val="00D86970"/>
    <w:rsid w:val="00D86F98"/>
    <w:rsid w:val="00D87489"/>
    <w:rsid w:val="00D90098"/>
    <w:rsid w:val="00D914C8"/>
    <w:rsid w:val="00D918DA"/>
    <w:rsid w:val="00D91DC2"/>
    <w:rsid w:val="00D931C2"/>
    <w:rsid w:val="00D9349F"/>
    <w:rsid w:val="00D9382E"/>
    <w:rsid w:val="00D93BFA"/>
    <w:rsid w:val="00D944A3"/>
    <w:rsid w:val="00D94DFD"/>
    <w:rsid w:val="00D973EB"/>
    <w:rsid w:val="00D97602"/>
    <w:rsid w:val="00DA04E6"/>
    <w:rsid w:val="00DA0A45"/>
    <w:rsid w:val="00DA0B61"/>
    <w:rsid w:val="00DA1117"/>
    <w:rsid w:val="00DA1137"/>
    <w:rsid w:val="00DA134D"/>
    <w:rsid w:val="00DA24FF"/>
    <w:rsid w:val="00DA3D57"/>
    <w:rsid w:val="00DA46D0"/>
    <w:rsid w:val="00DA4F94"/>
    <w:rsid w:val="00DA5068"/>
    <w:rsid w:val="00DA56E9"/>
    <w:rsid w:val="00DA5D2D"/>
    <w:rsid w:val="00DA5F8F"/>
    <w:rsid w:val="00DA6A3C"/>
    <w:rsid w:val="00DA79A5"/>
    <w:rsid w:val="00DA7EA1"/>
    <w:rsid w:val="00DB0C21"/>
    <w:rsid w:val="00DB0C26"/>
    <w:rsid w:val="00DB0C5D"/>
    <w:rsid w:val="00DB2F1B"/>
    <w:rsid w:val="00DB3595"/>
    <w:rsid w:val="00DB53EC"/>
    <w:rsid w:val="00DB7E05"/>
    <w:rsid w:val="00DC1B20"/>
    <w:rsid w:val="00DC2102"/>
    <w:rsid w:val="00DC2ECF"/>
    <w:rsid w:val="00DC3585"/>
    <w:rsid w:val="00DC4570"/>
    <w:rsid w:val="00DC4599"/>
    <w:rsid w:val="00DC4A49"/>
    <w:rsid w:val="00DC55DA"/>
    <w:rsid w:val="00DC5BF6"/>
    <w:rsid w:val="00DC64D2"/>
    <w:rsid w:val="00DC6C18"/>
    <w:rsid w:val="00DC7556"/>
    <w:rsid w:val="00DD04A9"/>
    <w:rsid w:val="00DD0505"/>
    <w:rsid w:val="00DD1070"/>
    <w:rsid w:val="00DD1561"/>
    <w:rsid w:val="00DD2142"/>
    <w:rsid w:val="00DD23A4"/>
    <w:rsid w:val="00DD2CAB"/>
    <w:rsid w:val="00DD3F37"/>
    <w:rsid w:val="00DD4482"/>
    <w:rsid w:val="00DD46C6"/>
    <w:rsid w:val="00DD54ED"/>
    <w:rsid w:val="00DD5A36"/>
    <w:rsid w:val="00DD5A68"/>
    <w:rsid w:val="00DD5D4C"/>
    <w:rsid w:val="00DD72EF"/>
    <w:rsid w:val="00DE0204"/>
    <w:rsid w:val="00DE02F6"/>
    <w:rsid w:val="00DE0A7E"/>
    <w:rsid w:val="00DE0ED0"/>
    <w:rsid w:val="00DE1FEC"/>
    <w:rsid w:val="00DE23F3"/>
    <w:rsid w:val="00DE2426"/>
    <w:rsid w:val="00DE2AD6"/>
    <w:rsid w:val="00DE315B"/>
    <w:rsid w:val="00DE349D"/>
    <w:rsid w:val="00DE3D94"/>
    <w:rsid w:val="00DE4223"/>
    <w:rsid w:val="00DE4951"/>
    <w:rsid w:val="00DE4E65"/>
    <w:rsid w:val="00DF04E9"/>
    <w:rsid w:val="00DF127E"/>
    <w:rsid w:val="00DF13D4"/>
    <w:rsid w:val="00DF148B"/>
    <w:rsid w:val="00DF1A1D"/>
    <w:rsid w:val="00DF28F0"/>
    <w:rsid w:val="00DF326B"/>
    <w:rsid w:val="00DF3A4F"/>
    <w:rsid w:val="00DF5787"/>
    <w:rsid w:val="00DF6DDA"/>
    <w:rsid w:val="00DF6F28"/>
    <w:rsid w:val="00DF7A6A"/>
    <w:rsid w:val="00DF7FF4"/>
    <w:rsid w:val="00E0004E"/>
    <w:rsid w:val="00E010B4"/>
    <w:rsid w:val="00E016BD"/>
    <w:rsid w:val="00E02656"/>
    <w:rsid w:val="00E027F1"/>
    <w:rsid w:val="00E02838"/>
    <w:rsid w:val="00E02B94"/>
    <w:rsid w:val="00E03150"/>
    <w:rsid w:val="00E03409"/>
    <w:rsid w:val="00E04172"/>
    <w:rsid w:val="00E05FD2"/>
    <w:rsid w:val="00E06B29"/>
    <w:rsid w:val="00E07115"/>
    <w:rsid w:val="00E0713D"/>
    <w:rsid w:val="00E10D22"/>
    <w:rsid w:val="00E11A10"/>
    <w:rsid w:val="00E12C77"/>
    <w:rsid w:val="00E140DC"/>
    <w:rsid w:val="00E149BF"/>
    <w:rsid w:val="00E15322"/>
    <w:rsid w:val="00E1549D"/>
    <w:rsid w:val="00E1549E"/>
    <w:rsid w:val="00E1563C"/>
    <w:rsid w:val="00E15DC5"/>
    <w:rsid w:val="00E16FC1"/>
    <w:rsid w:val="00E1736D"/>
    <w:rsid w:val="00E1785E"/>
    <w:rsid w:val="00E17F86"/>
    <w:rsid w:val="00E204AC"/>
    <w:rsid w:val="00E204FD"/>
    <w:rsid w:val="00E206E3"/>
    <w:rsid w:val="00E2109D"/>
    <w:rsid w:val="00E21270"/>
    <w:rsid w:val="00E2141E"/>
    <w:rsid w:val="00E21BC2"/>
    <w:rsid w:val="00E22332"/>
    <w:rsid w:val="00E226F6"/>
    <w:rsid w:val="00E24477"/>
    <w:rsid w:val="00E2740C"/>
    <w:rsid w:val="00E27583"/>
    <w:rsid w:val="00E27F80"/>
    <w:rsid w:val="00E307BB"/>
    <w:rsid w:val="00E32626"/>
    <w:rsid w:val="00E32BCC"/>
    <w:rsid w:val="00E32F82"/>
    <w:rsid w:val="00E3302F"/>
    <w:rsid w:val="00E3348E"/>
    <w:rsid w:val="00E33C71"/>
    <w:rsid w:val="00E344C4"/>
    <w:rsid w:val="00E34AC6"/>
    <w:rsid w:val="00E34FC3"/>
    <w:rsid w:val="00E353D7"/>
    <w:rsid w:val="00E36CA8"/>
    <w:rsid w:val="00E36E35"/>
    <w:rsid w:val="00E37395"/>
    <w:rsid w:val="00E37E6A"/>
    <w:rsid w:val="00E41674"/>
    <w:rsid w:val="00E41CC9"/>
    <w:rsid w:val="00E427EF"/>
    <w:rsid w:val="00E43C40"/>
    <w:rsid w:val="00E43CE0"/>
    <w:rsid w:val="00E45972"/>
    <w:rsid w:val="00E45B65"/>
    <w:rsid w:val="00E460A0"/>
    <w:rsid w:val="00E47E76"/>
    <w:rsid w:val="00E50C8B"/>
    <w:rsid w:val="00E5101F"/>
    <w:rsid w:val="00E525B4"/>
    <w:rsid w:val="00E5272C"/>
    <w:rsid w:val="00E52B9A"/>
    <w:rsid w:val="00E52E64"/>
    <w:rsid w:val="00E530CE"/>
    <w:rsid w:val="00E53D1D"/>
    <w:rsid w:val="00E549EA"/>
    <w:rsid w:val="00E557EC"/>
    <w:rsid w:val="00E55B01"/>
    <w:rsid w:val="00E55C70"/>
    <w:rsid w:val="00E56827"/>
    <w:rsid w:val="00E6056D"/>
    <w:rsid w:val="00E60A24"/>
    <w:rsid w:val="00E60ABA"/>
    <w:rsid w:val="00E60C06"/>
    <w:rsid w:val="00E60F0F"/>
    <w:rsid w:val="00E62098"/>
    <w:rsid w:val="00E6320C"/>
    <w:rsid w:val="00E63565"/>
    <w:rsid w:val="00E638E4"/>
    <w:rsid w:val="00E64251"/>
    <w:rsid w:val="00E64B34"/>
    <w:rsid w:val="00E66540"/>
    <w:rsid w:val="00E66B15"/>
    <w:rsid w:val="00E7044D"/>
    <w:rsid w:val="00E7075F"/>
    <w:rsid w:val="00E707EC"/>
    <w:rsid w:val="00E723D8"/>
    <w:rsid w:val="00E72D59"/>
    <w:rsid w:val="00E73203"/>
    <w:rsid w:val="00E757B9"/>
    <w:rsid w:val="00E759F6"/>
    <w:rsid w:val="00E7677A"/>
    <w:rsid w:val="00E76994"/>
    <w:rsid w:val="00E77B6F"/>
    <w:rsid w:val="00E80864"/>
    <w:rsid w:val="00E816A2"/>
    <w:rsid w:val="00E81B4B"/>
    <w:rsid w:val="00E8284B"/>
    <w:rsid w:val="00E83BDD"/>
    <w:rsid w:val="00E864F5"/>
    <w:rsid w:val="00E8693F"/>
    <w:rsid w:val="00E87A4A"/>
    <w:rsid w:val="00E90B6A"/>
    <w:rsid w:val="00E910B3"/>
    <w:rsid w:val="00E91E7F"/>
    <w:rsid w:val="00E935CF"/>
    <w:rsid w:val="00E93F0D"/>
    <w:rsid w:val="00E94ED7"/>
    <w:rsid w:val="00E953D0"/>
    <w:rsid w:val="00E95767"/>
    <w:rsid w:val="00E9678A"/>
    <w:rsid w:val="00E978A4"/>
    <w:rsid w:val="00EA0DF2"/>
    <w:rsid w:val="00EA0F94"/>
    <w:rsid w:val="00EA138D"/>
    <w:rsid w:val="00EA20EB"/>
    <w:rsid w:val="00EA2B9D"/>
    <w:rsid w:val="00EA2DDB"/>
    <w:rsid w:val="00EA2FF0"/>
    <w:rsid w:val="00EA3C83"/>
    <w:rsid w:val="00EA430D"/>
    <w:rsid w:val="00EA572E"/>
    <w:rsid w:val="00EA5C10"/>
    <w:rsid w:val="00EA6EE3"/>
    <w:rsid w:val="00EA74C4"/>
    <w:rsid w:val="00EA7CE8"/>
    <w:rsid w:val="00EB098A"/>
    <w:rsid w:val="00EB1C44"/>
    <w:rsid w:val="00EB2122"/>
    <w:rsid w:val="00EB303E"/>
    <w:rsid w:val="00EB3E0B"/>
    <w:rsid w:val="00EB3EB6"/>
    <w:rsid w:val="00EB4084"/>
    <w:rsid w:val="00EB4541"/>
    <w:rsid w:val="00EB4F8B"/>
    <w:rsid w:val="00EB560D"/>
    <w:rsid w:val="00EB592B"/>
    <w:rsid w:val="00EB5F56"/>
    <w:rsid w:val="00EB65AA"/>
    <w:rsid w:val="00EB7097"/>
    <w:rsid w:val="00EB73B0"/>
    <w:rsid w:val="00EB7AAE"/>
    <w:rsid w:val="00EC032B"/>
    <w:rsid w:val="00EC07EF"/>
    <w:rsid w:val="00EC0AB0"/>
    <w:rsid w:val="00EC0F57"/>
    <w:rsid w:val="00EC0FDA"/>
    <w:rsid w:val="00EC2153"/>
    <w:rsid w:val="00EC2447"/>
    <w:rsid w:val="00EC2551"/>
    <w:rsid w:val="00EC2A39"/>
    <w:rsid w:val="00EC2B93"/>
    <w:rsid w:val="00EC38EA"/>
    <w:rsid w:val="00EC3A79"/>
    <w:rsid w:val="00EC41E3"/>
    <w:rsid w:val="00EC4842"/>
    <w:rsid w:val="00EC4F53"/>
    <w:rsid w:val="00EC68DF"/>
    <w:rsid w:val="00ED0C10"/>
    <w:rsid w:val="00ED0D49"/>
    <w:rsid w:val="00ED0DF0"/>
    <w:rsid w:val="00ED2381"/>
    <w:rsid w:val="00ED30A3"/>
    <w:rsid w:val="00ED312D"/>
    <w:rsid w:val="00ED35F3"/>
    <w:rsid w:val="00ED5ED7"/>
    <w:rsid w:val="00ED72CA"/>
    <w:rsid w:val="00ED7302"/>
    <w:rsid w:val="00ED7A12"/>
    <w:rsid w:val="00EE02F1"/>
    <w:rsid w:val="00EE2C96"/>
    <w:rsid w:val="00EE3B0E"/>
    <w:rsid w:val="00EE455D"/>
    <w:rsid w:val="00EE4FCA"/>
    <w:rsid w:val="00EE50B5"/>
    <w:rsid w:val="00EE535C"/>
    <w:rsid w:val="00EE577C"/>
    <w:rsid w:val="00EE5FDE"/>
    <w:rsid w:val="00EE70A8"/>
    <w:rsid w:val="00EF1400"/>
    <w:rsid w:val="00EF1684"/>
    <w:rsid w:val="00EF189C"/>
    <w:rsid w:val="00EF1C77"/>
    <w:rsid w:val="00EF2650"/>
    <w:rsid w:val="00EF29A7"/>
    <w:rsid w:val="00EF2AFB"/>
    <w:rsid w:val="00EF3FA0"/>
    <w:rsid w:val="00EF41E3"/>
    <w:rsid w:val="00EF5160"/>
    <w:rsid w:val="00EF5486"/>
    <w:rsid w:val="00EF5B16"/>
    <w:rsid w:val="00EF5FB4"/>
    <w:rsid w:val="00EF66E1"/>
    <w:rsid w:val="00EF6DED"/>
    <w:rsid w:val="00F013B0"/>
    <w:rsid w:val="00F0189F"/>
    <w:rsid w:val="00F02192"/>
    <w:rsid w:val="00F022D0"/>
    <w:rsid w:val="00F02E4E"/>
    <w:rsid w:val="00F04008"/>
    <w:rsid w:val="00F0453F"/>
    <w:rsid w:val="00F04714"/>
    <w:rsid w:val="00F049F0"/>
    <w:rsid w:val="00F05817"/>
    <w:rsid w:val="00F05849"/>
    <w:rsid w:val="00F05FD3"/>
    <w:rsid w:val="00F0645B"/>
    <w:rsid w:val="00F073A3"/>
    <w:rsid w:val="00F075C7"/>
    <w:rsid w:val="00F07B36"/>
    <w:rsid w:val="00F10C11"/>
    <w:rsid w:val="00F10CFC"/>
    <w:rsid w:val="00F10DC4"/>
    <w:rsid w:val="00F11312"/>
    <w:rsid w:val="00F11438"/>
    <w:rsid w:val="00F11640"/>
    <w:rsid w:val="00F12008"/>
    <w:rsid w:val="00F124E2"/>
    <w:rsid w:val="00F126ED"/>
    <w:rsid w:val="00F12FEB"/>
    <w:rsid w:val="00F13A04"/>
    <w:rsid w:val="00F14545"/>
    <w:rsid w:val="00F1459D"/>
    <w:rsid w:val="00F16303"/>
    <w:rsid w:val="00F166A1"/>
    <w:rsid w:val="00F168CD"/>
    <w:rsid w:val="00F20C94"/>
    <w:rsid w:val="00F20E4C"/>
    <w:rsid w:val="00F21154"/>
    <w:rsid w:val="00F21936"/>
    <w:rsid w:val="00F222A2"/>
    <w:rsid w:val="00F222D8"/>
    <w:rsid w:val="00F223D6"/>
    <w:rsid w:val="00F228D2"/>
    <w:rsid w:val="00F22C3B"/>
    <w:rsid w:val="00F22CE5"/>
    <w:rsid w:val="00F2310E"/>
    <w:rsid w:val="00F236FD"/>
    <w:rsid w:val="00F23ABB"/>
    <w:rsid w:val="00F23E19"/>
    <w:rsid w:val="00F246D4"/>
    <w:rsid w:val="00F2590E"/>
    <w:rsid w:val="00F264CF"/>
    <w:rsid w:val="00F2699C"/>
    <w:rsid w:val="00F26DDF"/>
    <w:rsid w:val="00F3081C"/>
    <w:rsid w:val="00F31C8E"/>
    <w:rsid w:val="00F321E1"/>
    <w:rsid w:val="00F322ED"/>
    <w:rsid w:val="00F32C98"/>
    <w:rsid w:val="00F3483B"/>
    <w:rsid w:val="00F34E21"/>
    <w:rsid w:val="00F35F6F"/>
    <w:rsid w:val="00F370C7"/>
    <w:rsid w:val="00F40312"/>
    <w:rsid w:val="00F409C7"/>
    <w:rsid w:val="00F44995"/>
    <w:rsid w:val="00F44AB1"/>
    <w:rsid w:val="00F4590D"/>
    <w:rsid w:val="00F459EE"/>
    <w:rsid w:val="00F45D6C"/>
    <w:rsid w:val="00F45EA7"/>
    <w:rsid w:val="00F468D7"/>
    <w:rsid w:val="00F47B08"/>
    <w:rsid w:val="00F47D47"/>
    <w:rsid w:val="00F50BCE"/>
    <w:rsid w:val="00F50F18"/>
    <w:rsid w:val="00F516C3"/>
    <w:rsid w:val="00F5243C"/>
    <w:rsid w:val="00F528E1"/>
    <w:rsid w:val="00F52BA6"/>
    <w:rsid w:val="00F5304A"/>
    <w:rsid w:val="00F541A8"/>
    <w:rsid w:val="00F54775"/>
    <w:rsid w:val="00F54A73"/>
    <w:rsid w:val="00F556D6"/>
    <w:rsid w:val="00F55881"/>
    <w:rsid w:val="00F5655B"/>
    <w:rsid w:val="00F60891"/>
    <w:rsid w:val="00F60BD1"/>
    <w:rsid w:val="00F621A2"/>
    <w:rsid w:val="00F62582"/>
    <w:rsid w:val="00F63065"/>
    <w:rsid w:val="00F636B4"/>
    <w:rsid w:val="00F63AFC"/>
    <w:rsid w:val="00F642B0"/>
    <w:rsid w:val="00F64CF1"/>
    <w:rsid w:val="00F6618C"/>
    <w:rsid w:val="00F67180"/>
    <w:rsid w:val="00F673EB"/>
    <w:rsid w:val="00F676DC"/>
    <w:rsid w:val="00F706FE"/>
    <w:rsid w:val="00F70CE2"/>
    <w:rsid w:val="00F72EC7"/>
    <w:rsid w:val="00F73333"/>
    <w:rsid w:val="00F748E7"/>
    <w:rsid w:val="00F748F0"/>
    <w:rsid w:val="00F74C30"/>
    <w:rsid w:val="00F74EF9"/>
    <w:rsid w:val="00F7590B"/>
    <w:rsid w:val="00F77A25"/>
    <w:rsid w:val="00F77DB4"/>
    <w:rsid w:val="00F80975"/>
    <w:rsid w:val="00F80DB1"/>
    <w:rsid w:val="00F8151D"/>
    <w:rsid w:val="00F82296"/>
    <w:rsid w:val="00F82833"/>
    <w:rsid w:val="00F82947"/>
    <w:rsid w:val="00F82F0A"/>
    <w:rsid w:val="00F830A8"/>
    <w:rsid w:val="00F8319D"/>
    <w:rsid w:val="00F83623"/>
    <w:rsid w:val="00F85CAA"/>
    <w:rsid w:val="00F85E45"/>
    <w:rsid w:val="00F86A66"/>
    <w:rsid w:val="00F8743A"/>
    <w:rsid w:val="00F9040F"/>
    <w:rsid w:val="00F90480"/>
    <w:rsid w:val="00F90850"/>
    <w:rsid w:val="00F91548"/>
    <w:rsid w:val="00F92167"/>
    <w:rsid w:val="00F93A13"/>
    <w:rsid w:val="00F94117"/>
    <w:rsid w:val="00F94400"/>
    <w:rsid w:val="00F94632"/>
    <w:rsid w:val="00F95A21"/>
    <w:rsid w:val="00F95B77"/>
    <w:rsid w:val="00F961A8"/>
    <w:rsid w:val="00F9629C"/>
    <w:rsid w:val="00F96537"/>
    <w:rsid w:val="00F96B90"/>
    <w:rsid w:val="00F971EC"/>
    <w:rsid w:val="00F97358"/>
    <w:rsid w:val="00F97684"/>
    <w:rsid w:val="00F97D41"/>
    <w:rsid w:val="00FA0AF0"/>
    <w:rsid w:val="00FA0ECA"/>
    <w:rsid w:val="00FA1028"/>
    <w:rsid w:val="00FA199F"/>
    <w:rsid w:val="00FA1C59"/>
    <w:rsid w:val="00FA1D52"/>
    <w:rsid w:val="00FA1DF1"/>
    <w:rsid w:val="00FA1F77"/>
    <w:rsid w:val="00FA27F4"/>
    <w:rsid w:val="00FA3B3D"/>
    <w:rsid w:val="00FA5279"/>
    <w:rsid w:val="00FA5CFB"/>
    <w:rsid w:val="00FA5FEF"/>
    <w:rsid w:val="00FA61B8"/>
    <w:rsid w:val="00FA620A"/>
    <w:rsid w:val="00FA650E"/>
    <w:rsid w:val="00FA694F"/>
    <w:rsid w:val="00FA6A7A"/>
    <w:rsid w:val="00FA6B3E"/>
    <w:rsid w:val="00FA7FFA"/>
    <w:rsid w:val="00FB0735"/>
    <w:rsid w:val="00FB0E42"/>
    <w:rsid w:val="00FB1111"/>
    <w:rsid w:val="00FB15CA"/>
    <w:rsid w:val="00FB1923"/>
    <w:rsid w:val="00FB2289"/>
    <w:rsid w:val="00FB2C9E"/>
    <w:rsid w:val="00FB3A0E"/>
    <w:rsid w:val="00FB3D48"/>
    <w:rsid w:val="00FB4956"/>
    <w:rsid w:val="00FB58C3"/>
    <w:rsid w:val="00FB7C99"/>
    <w:rsid w:val="00FC00B2"/>
    <w:rsid w:val="00FC1146"/>
    <w:rsid w:val="00FC2164"/>
    <w:rsid w:val="00FC2224"/>
    <w:rsid w:val="00FC23F7"/>
    <w:rsid w:val="00FC2FBC"/>
    <w:rsid w:val="00FC3056"/>
    <w:rsid w:val="00FC3EEF"/>
    <w:rsid w:val="00FC416C"/>
    <w:rsid w:val="00FC48D7"/>
    <w:rsid w:val="00FC50D7"/>
    <w:rsid w:val="00FC774B"/>
    <w:rsid w:val="00FD0397"/>
    <w:rsid w:val="00FD0E90"/>
    <w:rsid w:val="00FD0F8A"/>
    <w:rsid w:val="00FD1B8F"/>
    <w:rsid w:val="00FD3724"/>
    <w:rsid w:val="00FD399B"/>
    <w:rsid w:val="00FD422A"/>
    <w:rsid w:val="00FD455A"/>
    <w:rsid w:val="00FD4EFE"/>
    <w:rsid w:val="00FD57F4"/>
    <w:rsid w:val="00FD5FCB"/>
    <w:rsid w:val="00FD6D48"/>
    <w:rsid w:val="00FD7DF5"/>
    <w:rsid w:val="00FE028F"/>
    <w:rsid w:val="00FE16D6"/>
    <w:rsid w:val="00FE1BBA"/>
    <w:rsid w:val="00FE213A"/>
    <w:rsid w:val="00FE21D1"/>
    <w:rsid w:val="00FE27CF"/>
    <w:rsid w:val="00FE2DF1"/>
    <w:rsid w:val="00FE5535"/>
    <w:rsid w:val="00FE66C4"/>
    <w:rsid w:val="00FF01C9"/>
    <w:rsid w:val="00FF068B"/>
    <w:rsid w:val="00FF0F5B"/>
    <w:rsid w:val="00FF1483"/>
    <w:rsid w:val="00FF14DE"/>
    <w:rsid w:val="00FF175E"/>
    <w:rsid w:val="00FF4F92"/>
    <w:rsid w:val="00FF5F48"/>
    <w:rsid w:val="00FF62A7"/>
    <w:rsid w:val="00FF6839"/>
    <w:rsid w:val="00FF6BC8"/>
    <w:rsid w:val="00FF7D48"/>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6B665EF3"/>
  <w15:chartTrackingRefBased/>
  <w15:docId w15:val="{80E4D14C-6C78-430E-ADE4-074BFCB372B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ru-RU" w:eastAsia="ru-RU" w:bidi="ar-SA"/>
      </w:rPr>
    </w:rPrDefault>
    <w:pPrDefault/>
  </w:docDefaults>
  <w:latentStyles w:defLockedState="0" w:defUIPriority="0" w:defSemiHidden="0" w:defUnhideWhenUsed="0" w:defQFormat="0" w:count="376">
    <w:lsdException w:name="Normal" w:qFormat="1"/>
    <w:lsdException w:name="heading 1" w:uiPriority="9" w:qFormat="1"/>
    <w:lsdException w:name="heading 2" w:qFormat="1"/>
    <w:lsdException w:name="heading 3" w:uiPriority="9" w:qFormat="1"/>
    <w:lsdException w:name="heading 4"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footer" w:uiPriority="99"/>
    <w:lsdException w:name="caption" w:qFormat="1"/>
    <w:lsdException w:name="Title" w:qFormat="1"/>
    <w:lsdException w:name="Subtitle" w:qFormat="1"/>
    <w:lsdException w:name="Hyperlink" w:uiPriority="99"/>
    <w:lsdException w:name="Strong" w:uiPriority="22" w:qFormat="1"/>
    <w:lsdException w:name="Emphasis" w:qFormat="1"/>
    <w:lsdException w:name="Normal (Web)" w:uiPriority="99"/>
    <w:lsdException w:name="HTML Code" w:uiPriority="99"/>
    <w:lsdException w:name="HTML Keyboard"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0">
    <w:name w:val="Normal"/>
    <w:qFormat/>
    <w:rsid w:val="0059053B"/>
    <w:rPr>
      <w:sz w:val="24"/>
      <w:szCs w:val="24"/>
    </w:rPr>
  </w:style>
  <w:style w:type="paragraph" w:styleId="1">
    <w:name w:val="heading 1"/>
    <w:basedOn w:val="a0"/>
    <w:link w:val="10"/>
    <w:uiPriority w:val="9"/>
    <w:qFormat/>
    <w:rsid w:val="003B1BB0"/>
    <w:pPr>
      <w:spacing w:before="100" w:beforeAutospacing="1" w:after="100" w:afterAutospacing="1"/>
      <w:outlineLvl w:val="0"/>
    </w:pPr>
    <w:rPr>
      <w:b/>
      <w:bCs/>
      <w:kern w:val="36"/>
      <w:sz w:val="48"/>
      <w:szCs w:val="48"/>
    </w:rPr>
  </w:style>
  <w:style w:type="paragraph" w:styleId="2">
    <w:name w:val="heading 2"/>
    <w:basedOn w:val="a0"/>
    <w:next w:val="a0"/>
    <w:link w:val="20"/>
    <w:qFormat/>
    <w:rsid w:val="007359D7"/>
    <w:pPr>
      <w:keepNext/>
      <w:spacing w:before="240" w:after="60"/>
      <w:outlineLvl w:val="1"/>
    </w:pPr>
    <w:rPr>
      <w:rFonts w:ascii="Arial" w:hAnsi="Arial" w:cs="Arial"/>
      <w:b/>
      <w:bCs/>
      <w:i/>
      <w:iCs/>
      <w:sz w:val="28"/>
      <w:szCs w:val="28"/>
    </w:rPr>
  </w:style>
  <w:style w:type="paragraph" w:styleId="3">
    <w:name w:val="heading 3"/>
    <w:basedOn w:val="a0"/>
    <w:next w:val="a0"/>
    <w:link w:val="30"/>
    <w:uiPriority w:val="9"/>
    <w:qFormat/>
    <w:rsid w:val="004B7FDC"/>
    <w:pPr>
      <w:keepNext/>
      <w:spacing w:before="240" w:after="60"/>
      <w:outlineLvl w:val="2"/>
    </w:pPr>
    <w:rPr>
      <w:rFonts w:ascii="Arial" w:hAnsi="Arial" w:cs="Arial"/>
      <w:b/>
      <w:bCs/>
      <w:sz w:val="26"/>
      <w:szCs w:val="26"/>
    </w:rPr>
  </w:style>
  <w:style w:type="paragraph" w:styleId="4">
    <w:name w:val="heading 4"/>
    <w:basedOn w:val="a0"/>
    <w:next w:val="a0"/>
    <w:qFormat/>
    <w:rsid w:val="004A3BE4"/>
    <w:pPr>
      <w:keepNext/>
      <w:spacing w:before="240" w:after="60"/>
      <w:outlineLvl w:val="3"/>
    </w:pPr>
    <w:rPr>
      <w:b/>
      <w:bCs/>
      <w:sz w:val="28"/>
      <w:szCs w:val="28"/>
    </w:rPr>
  </w:style>
  <w:style w:type="paragraph" w:styleId="5">
    <w:name w:val="heading 5"/>
    <w:basedOn w:val="a0"/>
    <w:next w:val="a0"/>
    <w:link w:val="50"/>
    <w:semiHidden/>
    <w:unhideWhenUsed/>
    <w:qFormat/>
    <w:rsid w:val="003519B9"/>
    <w:pPr>
      <w:spacing w:before="240" w:after="60"/>
      <w:outlineLvl w:val="4"/>
    </w:pPr>
    <w:rPr>
      <w:rFonts w:ascii="Calibri" w:hAnsi="Calibri"/>
      <w:b/>
      <w:bCs/>
      <w:i/>
      <w:iCs/>
      <w:sz w:val="26"/>
      <w:szCs w:val="26"/>
    </w:rPr>
  </w:style>
  <w:style w:type="paragraph" w:styleId="8">
    <w:name w:val="heading 8"/>
    <w:basedOn w:val="a0"/>
    <w:next w:val="a0"/>
    <w:link w:val="80"/>
    <w:semiHidden/>
    <w:unhideWhenUsed/>
    <w:qFormat/>
    <w:rsid w:val="00836019"/>
    <w:pPr>
      <w:keepNext/>
      <w:keepLines/>
      <w:spacing w:before="40"/>
      <w:outlineLvl w:val="7"/>
    </w:pPr>
    <w:rPr>
      <w:rFonts w:ascii="Calibri Light" w:hAnsi="Calibri Light"/>
      <w:color w:val="272727"/>
      <w:sz w:val="21"/>
      <w:szCs w:val="21"/>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10">
    <w:name w:val="Заголовок 1 Знак"/>
    <w:link w:val="1"/>
    <w:uiPriority w:val="9"/>
    <w:rsid w:val="009920CE"/>
    <w:rPr>
      <w:b/>
      <w:bCs/>
      <w:kern w:val="36"/>
      <w:sz w:val="48"/>
      <w:szCs w:val="48"/>
      <w:lang w:val="ru-RU" w:eastAsia="ru-RU" w:bidi="ar-SA"/>
    </w:rPr>
  </w:style>
  <w:style w:type="paragraph" w:customStyle="1" w:styleId="11">
    <w:name w:val="Знак Знак Знак Знак Знак Знак1 Знак Знак Знак Знак Знак Знак Знак Знак Знак Знак"/>
    <w:basedOn w:val="a0"/>
    <w:rsid w:val="004E3F61"/>
    <w:pPr>
      <w:spacing w:after="160" w:line="240" w:lineRule="exact"/>
    </w:pPr>
    <w:rPr>
      <w:rFonts w:ascii="Verdana" w:hAnsi="Verdana" w:cs="Verdana"/>
      <w:sz w:val="20"/>
      <w:szCs w:val="20"/>
      <w:lang w:val="en-US" w:eastAsia="en-US"/>
    </w:rPr>
  </w:style>
  <w:style w:type="character" w:customStyle="1" w:styleId="20">
    <w:name w:val="Заголовок 2 Знак"/>
    <w:link w:val="2"/>
    <w:rsid w:val="009920CE"/>
    <w:rPr>
      <w:rFonts w:ascii="Arial" w:hAnsi="Arial" w:cs="Arial"/>
      <w:b/>
      <w:bCs/>
      <w:i/>
      <w:iCs/>
      <w:sz w:val="28"/>
      <w:szCs w:val="28"/>
      <w:lang w:val="ru-RU" w:eastAsia="ru-RU" w:bidi="ar-SA"/>
    </w:rPr>
  </w:style>
  <w:style w:type="character" w:customStyle="1" w:styleId="30">
    <w:name w:val="Заголовок 3 Знак"/>
    <w:link w:val="3"/>
    <w:uiPriority w:val="9"/>
    <w:rsid w:val="009920CE"/>
    <w:rPr>
      <w:rFonts w:ascii="Arial" w:hAnsi="Arial" w:cs="Arial"/>
      <w:b/>
      <w:bCs/>
      <w:sz w:val="26"/>
      <w:szCs w:val="26"/>
      <w:lang w:val="ru-RU" w:eastAsia="ru-RU" w:bidi="ar-SA"/>
    </w:rPr>
  </w:style>
  <w:style w:type="paragraph" w:styleId="a4">
    <w:name w:val="Normal (Web)"/>
    <w:basedOn w:val="a0"/>
    <w:uiPriority w:val="99"/>
    <w:rsid w:val="00DD0505"/>
    <w:pPr>
      <w:spacing w:after="300"/>
    </w:pPr>
  </w:style>
  <w:style w:type="paragraph" w:customStyle="1" w:styleId="a5">
    <w:name w:val="Абзац"/>
    <w:basedOn w:val="a0"/>
    <w:rsid w:val="00405BAC"/>
    <w:pPr>
      <w:ind w:firstLine="851"/>
      <w:jc w:val="both"/>
    </w:pPr>
    <w:rPr>
      <w:rFonts w:ascii="Arial" w:hAnsi="Arial"/>
      <w:sz w:val="28"/>
    </w:rPr>
  </w:style>
  <w:style w:type="character" w:styleId="a6">
    <w:name w:val="Strong"/>
    <w:uiPriority w:val="22"/>
    <w:qFormat/>
    <w:rsid w:val="007920D3"/>
    <w:rPr>
      <w:b/>
      <w:bCs/>
    </w:rPr>
  </w:style>
  <w:style w:type="paragraph" w:customStyle="1" w:styleId="a7">
    <w:name w:val="Знак Знак Знак Знак"/>
    <w:basedOn w:val="a0"/>
    <w:autoRedefine/>
    <w:rsid w:val="007920D3"/>
    <w:pPr>
      <w:spacing w:after="160" w:line="240" w:lineRule="exact"/>
    </w:pPr>
    <w:rPr>
      <w:rFonts w:eastAsia="SimSun"/>
      <w:b/>
      <w:sz w:val="28"/>
      <w:lang w:val="en-US" w:eastAsia="en-US"/>
    </w:rPr>
  </w:style>
  <w:style w:type="paragraph" w:styleId="a8">
    <w:name w:val="footer"/>
    <w:basedOn w:val="a0"/>
    <w:link w:val="a9"/>
    <w:uiPriority w:val="99"/>
    <w:rsid w:val="007920D3"/>
    <w:pPr>
      <w:tabs>
        <w:tab w:val="center" w:pos="4677"/>
        <w:tab w:val="right" w:pos="9355"/>
      </w:tabs>
    </w:pPr>
  </w:style>
  <w:style w:type="character" w:customStyle="1" w:styleId="a9">
    <w:name w:val="Нижний колонтитул Знак"/>
    <w:link w:val="a8"/>
    <w:uiPriority w:val="99"/>
    <w:rsid w:val="009920CE"/>
    <w:rPr>
      <w:sz w:val="24"/>
      <w:szCs w:val="24"/>
      <w:lang w:val="ru-RU" w:eastAsia="ru-RU" w:bidi="ar-SA"/>
    </w:rPr>
  </w:style>
  <w:style w:type="character" w:styleId="aa">
    <w:name w:val="page number"/>
    <w:basedOn w:val="a1"/>
    <w:rsid w:val="007920D3"/>
  </w:style>
  <w:style w:type="character" w:styleId="ab">
    <w:name w:val="Hyperlink"/>
    <w:uiPriority w:val="99"/>
    <w:rsid w:val="00894826"/>
    <w:rPr>
      <w:color w:val="0000FF"/>
      <w:u w:val="single"/>
    </w:rPr>
  </w:style>
  <w:style w:type="paragraph" w:customStyle="1" w:styleId="a">
    <w:name w:val="список нумерованный"/>
    <w:autoRedefine/>
    <w:rsid w:val="00894826"/>
    <w:pPr>
      <w:numPr>
        <w:numId w:val="1"/>
      </w:numPr>
      <w:tabs>
        <w:tab w:val="clear" w:pos="0"/>
        <w:tab w:val="num" w:pos="709"/>
      </w:tabs>
      <w:ind w:firstLine="0"/>
      <w:jc w:val="both"/>
    </w:pPr>
    <w:rPr>
      <w:noProof/>
      <w:sz w:val="28"/>
      <w:szCs w:val="28"/>
    </w:rPr>
  </w:style>
  <w:style w:type="paragraph" w:styleId="ac">
    <w:name w:val="header"/>
    <w:basedOn w:val="a0"/>
    <w:link w:val="ad"/>
    <w:rsid w:val="00F54A73"/>
    <w:pPr>
      <w:tabs>
        <w:tab w:val="center" w:pos="4677"/>
        <w:tab w:val="right" w:pos="9355"/>
      </w:tabs>
    </w:pPr>
  </w:style>
  <w:style w:type="character" w:customStyle="1" w:styleId="ad">
    <w:name w:val="Верхний колонтитул Знак"/>
    <w:link w:val="ac"/>
    <w:rsid w:val="009920CE"/>
    <w:rPr>
      <w:sz w:val="24"/>
      <w:szCs w:val="24"/>
      <w:lang w:val="ru-RU" w:eastAsia="ru-RU" w:bidi="ar-SA"/>
    </w:rPr>
  </w:style>
  <w:style w:type="character" w:customStyle="1" w:styleId="apple-converted-space">
    <w:name w:val="apple-converted-space"/>
    <w:basedOn w:val="a1"/>
    <w:rsid w:val="003A4717"/>
  </w:style>
  <w:style w:type="character" w:styleId="ae">
    <w:name w:val="Emphasis"/>
    <w:qFormat/>
    <w:rsid w:val="00CB3CD5"/>
    <w:rPr>
      <w:i/>
      <w:iCs/>
    </w:rPr>
  </w:style>
  <w:style w:type="paragraph" w:customStyle="1" w:styleId="j15">
    <w:name w:val="j15"/>
    <w:basedOn w:val="a0"/>
    <w:rsid w:val="003B1BB0"/>
    <w:pPr>
      <w:spacing w:before="100" w:beforeAutospacing="1" w:after="100" w:afterAutospacing="1"/>
    </w:pPr>
  </w:style>
  <w:style w:type="paragraph" w:customStyle="1" w:styleId="j16">
    <w:name w:val="j16"/>
    <w:basedOn w:val="a0"/>
    <w:rsid w:val="003B1BB0"/>
    <w:pPr>
      <w:spacing w:before="100" w:beforeAutospacing="1" w:after="100" w:afterAutospacing="1"/>
    </w:pPr>
  </w:style>
  <w:style w:type="paragraph" w:customStyle="1" w:styleId="j17">
    <w:name w:val="j17"/>
    <w:basedOn w:val="a0"/>
    <w:rsid w:val="003B1BB0"/>
    <w:pPr>
      <w:spacing w:before="100" w:beforeAutospacing="1" w:after="100" w:afterAutospacing="1"/>
    </w:pPr>
  </w:style>
  <w:style w:type="character" w:customStyle="1" w:styleId="s1">
    <w:name w:val="s1"/>
    <w:basedOn w:val="a1"/>
    <w:rsid w:val="003B1BB0"/>
  </w:style>
  <w:style w:type="paragraph" w:customStyle="1" w:styleId="Default">
    <w:name w:val="Default"/>
    <w:rsid w:val="00E21270"/>
    <w:pPr>
      <w:autoSpaceDE w:val="0"/>
      <w:autoSpaceDN w:val="0"/>
      <w:adjustRightInd w:val="0"/>
    </w:pPr>
    <w:rPr>
      <w:color w:val="000000"/>
      <w:sz w:val="24"/>
      <w:szCs w:val="24"/>
    </w:rPr>
  </w:style>
  <w:style w:type="paragraph" w:styleId="af">
    <w:name w:val="caption"/>
    <w:basedOn w:val="a0"/>
    <w:next w:val="a0"/>
    <w:qFormat/>
    <w:rsid w:val="00037A47"/>
    <w:pPr>
      <w:spacing w:before="120" w:after="120"/>
    </w:pPr>
    <w:rPr>
      <w:b/>
      <w:bCs/>
      <w:sz w:val="20"/>
      <w:szCs w:val="20"/>
    </w:rPr>
  </w:style>
  <w:style w:type="paragraph" w:styleId="af0">
    <w:name w:val="Body Text Indent"/>
    <w:basedOn w:val="a0"/>
    <w:rsid w:val="004E3F61"/>
    <w:pPr>
      <w:spacing w:after="120"/>
      <w:ind w:left="283"/>
    </w:pPr>
  </w:style>
  <w:style w:type="table" w:styleId="af1">
    <w:name w:val="Table Grid"/>
    <w:basedOn w:val="a2"/>
    <w:uiPriority w:val="39"/>
    <w:rsid w:val="004E3F6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orm">
    <w:name w:val="norm"/>
    <w:rsid w:val="00E638E4"/>
  </w:style>
  <w:style w:type="paragraph" w:customStyle="1" w:styleId="j13">
    <w:name w:val="j13"/>
    <w:basedOn w:val="a0"/>
    <w:rsid w:val="008A6E42"/>
    <w:pPr>
      <w:spacing w:before="100" w:beforeAutospacing="1" w:after="100" w:afterAutospacing="1"/>
    </w:pPr>
  </w:style>
  <w:style w:type="character" w:customStyle="1" w:styleId="s0">
    <w:name w:val="s0"/>
    <w:basedOn w:val="a1"/>
    <w:rsid w:val="008A6E42"/>
  </w:style>
  <w:style w:type="character" w:customStyle="1" w:styleId="FontStyle23">
    <w:name w:val="Font Style23"/>
    <w:rsid w:val="00537FE8"/>
    <w:rPr>
      <w:rFonts w:ascii="Times New Roman" w:hAnsi="Times New Roman" w:cs="Times New Roman"/>
      <w:b/>
      <w:bCs/>
      <w:sz w:val="24"/>
      <w:szCs w:val="24"/>
    </w:rPr>
  </w:style>
  <w:style w:type="paragraph" w:customStyle="1" w:styleId="af2">
    <w:name w:val="Чертежный"/>
    <w:rsid w:val="00136794"/>
    <w:pPr>
      <w:jc w:val="both"/>
    </w:pPr>
    <w:rPr>
      <w:rFonts w:ascii="ISOCPEUR" w:hAnsi="ISOCPEUR"/>
      <w:i/>
      <w:sz w:val="28"/>
      <w:lang w:val="uk-UA"/>
    </w:rPr>
  </w:style>
  <w:style w:type="paragraph" w:customStyle="1" w:styleId="cn">
    <w:name w:val="cn"/>
    <w:basedOn w:val="a0"/>
    <w:rsid w:val="00136794"/>
    <w:pPr>
      <w:jc w:val="center"/>
    </w:pPr>
  </w:style>
  <w:style w:type="table" w:styleId="12">
    <w:name w:val="Table Grid 1"/>
    <w:basedOn w:val="a2"/>
    <w:rsid w:val="00136794"/>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paragraph" w:styleId="af3">
    <w:name w:val="Body Text"/>
    <w:basedOn w:val="a0"/>
    <w:link w:val="af4"/>
    <w:rsid w:val="00FA5CFB"/>
    <w:pPr>
      <w:spacing w:after="120"/>
    </w:pPr>
  </w:style>
  <w:style w:type="character" w:customStyle="1" w:styleId="af4">
    <w:name w:val="Основной текст Знак"/>
    <w:link w:val="af3"/>
    <w:semiHidden/>
    <w:rsid w:val="009920CE"/>
    <w:rPr>
      <w:sz w:val="24"/>
      <w:szCs w:val="24"/>
      <w:lang w:val="ru-RU" w:eastAsia="ru-RU" w:bidi="ar-SA"/>
    </w:rPr>
  </w:style>
  <w:style w:type="paragraph" w:styleId="31">
    <w:name w:val="Body Text Indent 3"/>
    <w:basedOn w:val="a0"/>
    <w:rsid w:val="00C96038"/>
    <w:pPr>
      <w:spacing w:after="120"/>
      <w:ind w:left="283"/>
    </w:pPr>
    <w:rPr>
      <w:sz w:val="16"/>
      <w:szCs w:val="16"/>
    </w:rPr>
  </w:style>
  <w:style w:type="character" w:styleId="af5">
    <w:name w:val="FollowedHyperlink"/>
    <w:rsid w:val="00B6783E"/>
    <w:rPr>
      <w:color w:val="800080"/>
      <w:u w:val="single"/>
    </w:rPr>
  </w:style>
  <w:style w:type="paragraph" w:customStyle="1" w:styleId="j11">
    <w:name w:val="j11"/>
    <w:basedOn w:val="a0"/>
    <w:rsid w:val="00CB200E"/>
    <w:pPr>
      <w:spacing w:before="100" w:beforeAutospacing="1" w:after="100" w:afterAutospacing="1"/>
    </w:pPr>
  </w:style>
  <w:style w:type="character" w:customStyle="1" w:styleId="s01">
    <w:name w:val="s01"/>
    <w:basedOn w:val="a1"/>
    <w:rsid w:val="00CB200E"/>
  </w:style>
  <w:style w:type="paragraph" w:styleId="af6">
    <w:name w:val="List Paragraph"/>
    <w:basedOn w:val="a0"/>
    <w:uiPriority w:val="34"/>
    <w:qFormat/>
    <w:rsid w:val="001B4E7D"/>
    <w:pPr>
      <w:ind w:left="720" w:firstLine="709"/>
      <w:contextualSpacing/>
      <w:jc w:val="both"/>
    </w:pPr>
    <w:rPr>
      <w:rFonts w:eastAsia="Calibri"/>
      <w:sz w:val="28"/>
      <w:szCs w:val="22"/>
      <w:lang w:eastAsia="en-US"/>
    </w:rPr>
  </w:style>
  <w:style w:type="character" w:customStyle="1" w:styleId="pathseparator">
    <w:name w:val="path__separator"/>
    <w:basedOn w:val="a1"/>
    <w:rsid w:val="00721974"/>
  </w:style>
  <w:style w:type="paragraph" w:customStyle="1" w:styleId="underpicture">
    <w:name w:val="underpicture"/>
    <w:basedOn w:val="a0"/>
    <w:rsid w:val="00BA5382"/>
    <w:pPr>
      <w:spacing w:before="100" w:beforeAutospacing="1" w:after="100" w:afterAutospacing="1"/>
    </w:pPr>
  </w:style>
  <w:style w:type="paragraph" w:customStyle="1" w:styleId="Style3">
    <w:name w:val="Style3"/>
    <w:basedOn w:val="a0"/>
    <w:rsid w:val="00EB592B"/>
    <w:pPr>
      <w:widowControl w:val="0"/>
      <w:autoSpaceDE w:val="0"/>
      <w:autoSpaceDN w:val="0"/>
      <w:adjustRightInd w:val="0"/>
    </w:pPr>
    <w:rPr>
      <w:rFonts w:ascii="Tahoma" w:hAnsi="Tahoma"/>
    </w:rPr>
  </w:style>
  <w:style w:type="character" w:customStyle="1" w:styleId="FontStyle11">
    <w:name w:val="Font Style11"/>
    <w:rsid w:val="00EB592B"/>
    <w:rPr>
      <w:rFonts w:ascii="Tahoma" w:hAnsi="Tahoma" w:cs="Tahoma"/>
      <w:sz w:val="24"/>
      <w:szCs w:val="24"/>
    </w:rPr>
  </w:style>
  <w:style w:type="paragraph" w:customStyle="1" w:styleId="Style2">
    <w:name w:val="Style2"/>
    <w:basedOn w:val="a0"/>
    <w:rsid w:val="008836A6"/>
    <w:pPr>
      <w:widowControl w:val="0"/>
      <w:autoSpaceDE w:val="0"/>
      <w:autoSpaceDN w:val="0"/>
      <w:adjustRightInd w:val="0"/>
    </w:pPr>
    <w:rPr>
      <w:rFonts w:ascii="Tahoma" w:hAnsi="Tahoma"/>
    </w:rPr>
  </w:style>
  <w:style w:type="paragraph" w:customStyle="1" w:styleId="110">
    <w:name w:val="Заголовок 11"/>
    <w:basedOn w:val="Default"/>
    <w:next w:val="Default"/>
    <w:rsid w:val="00F34E21"/>
    <w:rPr>
      <w:rFonts w:ascii="Arial" w:hAnsi="Arial"/>
      <w:color w:val="auto"/>
    </w:rPr>
  </w:style>
  <w:style w:type="paragraph" w:customStyle="1" w:styleId="13">
    <w:name w:val="Абзац списка1"/>
    <w:basedOn w:val="a0"/>
    <w:rsid w:val="00A72DDA"/>
    <w:pPr>
      <w:spacing w:after="200" w:line="276" w:lineRule="auto"/>
      <w:ind w:left="720"/>
    </w:pPr>
    <w:rPr>
      <w:rFonts w:ascii="Calibri" w:hAnsi="Calibri"/>
      <w:sz w:val="22"/>
      <w:szCs w:val="22"/>
      <w:lang w:eastAsia="en-US"/>
    </w:rPr>
  </w:style>
  <w:style w:type="paragraph" w:styleId="32">
    <w:name w:val="Body Text 3"/>
    <w:basedOn w:val="a0"/>
    <w:link w:val="33"/>
    <w:rsid w:val="009920CE"/>
    <w:pPr>
      <w:spacing w:after="120"/>
    </w:pPr>
    <w:rPr>
      <w:sz w:val="16"/>
      <w:szCs w:val="16"/>
    </w:rPr>
  </w:style>
  <w:style w:type="character" w:customStyle="1" w:styleId="33">
    <w:name w:val="Основной текст 3 Знак"/>
    <w:link w:val="32"/>
    <w:rsid w:val="009920CE"/>
    <w:rPr>
      <w:sz w:val="16"/>
      <w:szCs w:val="16"/>
      <w:lang w:val="ru-RU" w:eastAsia="ru-RU" w:bidi="ar-SA"/>
    </w:rPr>
  </w:style>
  <w:style w:type="paragraph" w:styleId="af7">
    <w:name w:val="Balloon Text"/>
    <w:basedOn w:val="a0"/>
    <w:link w:val="af8"/>
    <w:semiHidden/>
    <w:unhideWhenUsed/>
    <w:rsid w:val="009920CE"/>
    <w:rPr>
      <w:rFonts w:ascii="Tahoma" w:hAnsi="Tahoma" w:cs="Tahoma"/>
      <w:sz w:val="16"/>
      <w:szCs w:val="16"/>
    </w:rPr>
  </w:style>
  <w:style w:type="character" w:customStyle="1" w:styleId="af8">
    <w:name w:val="Текст выноски Знак"/>
    <w:link w:val="af7"/>
    <w:semiHidden/>
    <w:rsid w:val="009920CE"/>
    <w:rPr>
      <w:rFonts w:ascii="Tahoma" w:hAnsi="Tahoma" w:cs="Tahoma"/>
      <w:sz w:val="16"/>
      <w:szCs w:val="16"/>
      <w:lang w:val="ru-RU" w:eastAsia="ru-RU" w:bidi="ar-SA"/>
    </w:rPr>
  </w:style>
  <w:style w:type="character" w:customStyle="1" w:styleId="Bodytext2">
    <w:name w:val="Body text (2)_"/>
    <w:link w:val="Bodytext21"/>
    <w:rsid w:val="009920CE"/>
    <w:rPr>
      <w:sz w:val="18"/>
      <w:szCs w:val="18"/>
      <w:shd w:val="clear" w:color="auto" w:fill="FFFFFF"/>
      <w:lang w:bidi="ar-SA"/>
    </w:rPr>
  </w:style>
  <w:style w:type="paragraph" w:customStyle="1" w:styleId="Bodytext21">
    <w:name w:val="Body text (2)1"/>
    <w:basedOn w:val="a0"/>
    <w:link w:val="Bodytext2"/>
    <w:rsid w:val="009920CE"/>
    <w:pPr>
      <w:widowControl w:val="0"/>
      <w:shd w:val="clear" w:color="auto" w:fill="FFFFFF"/>
      <w:spacing w:line="320" w:lineRule="exact"/>
      <w:ind w:hanging="900"/>
      <w:jc w:val="both"/>
    </w:pPr>
    <w:rPr>
      <w:sz w:val="18"/>
      <w:szCs w:val="18"/>
      <w:shd w:val="clear" w:color="auto" w:fill="FFFFFF"/>
      <w:lang w:val="x-none" w:eastAsia="x-none"/>
    </w:rPr>
  </w:style>
  <w:style w:type="character" w:customStyle="1" w:styleId="Bodytext20">
    <w:name w:val="Body text (2)"/>
    <w:rsid w:val="009920CE"/>
    <w:rPr>
      <w:rFonts w:ascii="Times New Roman" w:hAnsi="Times New Roman" w:cs="Times New Roman"/>
      <w:sz w:val="18"/>
      <w:szCs w:val="18"/>
      <w:u w:val="none"/>
      <w:shd w:val="clear" w:color="auto" w:fill="FFFFFF"/>
    </w:rPr>
  </w:style>
  <w:style w:type="paragraph" w:customStyle="1" w:styleId="p2">
    <w:name w:val="p2"/>
    <w:basedOn w:val="a0"/>
    <w:rsid w:val="009920CE"/>
    <w:pPr>
      <w:spacing w:before="100" w:beforeAutospacing="1" w:after="100" w:afterAutospacing="1"/>
    </w:pPr>
  </w:style>
  <w:style w:type="character" w:customStyle="1" w:styleId="ff2">
    <w:name w:val="ff2"/>
    <w:rsid w:val="009920CE"/>
  </w:style>
  <w:style w:type="paragraph" w:customStyle="1" w:styleId="Affiliation">
    <w:name w:val="Affiliation"/>
    <w:rsid w:val="009920CE"/>
    <w:pPr>
      <w:jc w:val="center"/>
    </w:pPr>
    <w:rPr>
      <w:lang w:val="en-US" w:eastAsia="en-US"/>
    </w:rPr>
  </w:style>
  <w:style w:type="character" w:customStyle="1" w:styleId="frlabel1">
    <w:name w:val="fr_label1"/>
    <w:rsid w:val="009920CE"/>
    <w:rPr>
      <w:b/>
      <w:bCs/>
    </w:rPr>
  </w:style>
  <w:style w:type="paragraph" w:customStyle="1" w:styleId="21">
    <w:name w:val="Абзац списка2"/>
    <w:basedOn w:val="a0"/>
    <w:rsid w:val="009920CE"/>
    <w:pPr>
      <w:spacing w:after="200" w:line="276" w:lineRule="auto"/>
      <w:ind w:left="720"/>
    </w:pPr>
    <w:rPr>
      <w:rFonts w:ascii="Calibri" w:hAnsi="Calibri"/>
      <w:sz w:val="22"/>
      <w:szCs w:val="22"/>
      <w:lang w:eastAsia="en-US"/>
    </w:rPr>
  </w:style>
  <w:style w:type="paragraph" w:styleId="14">
    <w:name w:val="toc 1"/>
    <w:basedOn w:val="a0"/>
    <w:next w:val="a0"/>
    <w:autoRedefine/>
    <w:unhideWhenUsed/>
    <w:rsid w:val="009920CE"/>
    <w:pPr>
      <w:tabs>
        <w:tab w:val="right" w:leader="dot" w:pos="9631"/>
      </w:tabs>
      <w:spacing w:line="360" w:lineRule="auto"/>
      <w:ind w:left="426"/>
    </w:pPr>
    <w:rPr>
      <w:rFonts w:eastAsia="Calibri"/>
      <w:szCs w:val="22"/>
      <w:lang w:eastAsia="en-US"/>
    </w:rPr>
  </w:style>
  <w:style w:type="paragraph" w:styleId="22">
    <w:name w:val="toc 2"/>
    <w:basedOn w:val="a0"/>
    <w:next w:val="a0"/>
    <w:autoRedefine/>
    <w:unhideWhenUsed/>
    <w:rsid w:val="009920CE"/>
    <w:pPr>
      <w:tabs>
        <w:tab w:val="right" w:leader="dot" w:pos="9631"/>
      </w:tabs>
      <w:spacing w:line="360" w:lineRule="auto"/>
      <w:ind w:left="240" w:firstLine="469"/>
      <w:jc w:val="both"/>
    </w:pPr>
    <w:rPr>
      <w:rFonts w:eastAsia="Calibri"/>
      <w:szCs w:val="22"/>
      <w:lang w:eastAsia="en-US"/>
    </w:rPr>
  </w:style>
  <w:style w:type="paragraph" w:styleId="34">
    <w:name w:val="toc 3"/>
    <w:basedOn w:val="a0"/>
    <w:next w:val="a0"/>
    <w:autoRedefine/>
    <w:unhideWhenUsed/>
    <w:rsid w:val="009920CE"/>
    <w:pPr>
      <w:tabs>
        <w:tab w:val="right" w:leader="dot" w:pos="9631"/>
      </w:tabs>
      <w:spacing w:line="360" w:lineRule="auto"/>
      <w:ind w:left="480" w:firstLine="513"/>
      <w:jc w:val="both"/>
    </w:pPr>
    <w:rPr>
      <w:rFonts w:eastAsia="Calibri"/>
      <w:szCs w:val="22"/>
      <w:lang w:eastAsia="en-US"/>
    </w:rPr>
  </w:style>
  <w:style w:type="character" w:customStyle="1" w:styleId="ipa">
    <w:name w:val="ipa"/>
    <w:rsid w:val="009920CE"/>
  </w:style>
  <w:style w:type="character" w:customStyle="1" w:styleId="wikidict-ref">
    <w:name w:val="wikidict-ref"/>
    <w:rsid w:val="009920CE"/>
  </w:style>
  <w:style w:type="paragraph" w:styleId="af9">
    <w:name w:val="TOC Heading"/>
    <w:basedOn w:val="1"/>
    <w:next w:val="a0"/>
    <w:qFormat/>
    <w:rsid w:val="009920CE"/>
    <w:pPr>
      <w:keepNext/>
      <w:keepLines/>
      <w:spacing w:before="480" w:beforeAutospacing="0" w:after="0" w:afterAutospacing="0" w:line="276" w:lineRule="auto"/>
      <w:outlineLvl w:val="9"/>
    </w:pPr>
    <w:rPr>
      <w:rFonts w:ascii="Cambria" w:hAnsi="Cambria"/>
      <w:color w:val="365F91"/>
      <w:kern w:val="0"/>
      <w:sz w:val="28"/>
      <w:szCs w:val="28"/>
    </w:rPr>
  </w:style>
  <w:style w:type="character" w:customStyle="1" w:styleId="citation">
    <w:name w:val="citation"/>
    <w:rsid w:val="009920CE"/>
  </w:style>
  <w:style w:type="character" w:customStyle="1" w:styleId="18">
    <w:name w:val="Знак Знак18"/>
    <w:rsid w:val="009920CE"/>
    <w:rPr>
      <w:rFonts w:ascii="Arial" w:hAnsi="Arial" w:cs="Arial"/>
      <w:b/>
      <w:bCs/>
      <w:kern w:val="32"/>
      <w:sz w:val="32"/>
      <w:szCs w:val="32"/>
      <w:lang w:val="ru-RU" w:eastAsia="ru-RU" w:bidi="ar-SA"/>
    </w:rPr>
  </w:style>
  <w:style w:type="character" w:customStyle="1" w:styleId="author4">
    <w:name w:val="author4"/>
    <w:basedOn w:val="a1"/>
    <w:rsid w:val="00AB3869"/>
  </w:style>
  <w:style w:type="character" w:customStyle="1" w:styleId="author-name">
    <w:name w:val="author-name"/>
    <w:basedOn w:val="a1"/>
    <w:rsid w:val="00AB3869"/>
  </w:style>
  <w:style w:type="character" w:customStyle="1" w:styleId="sr-only1">
    <w:name w:val="sr-only1"/>
    <w:rsid w:val="00AB3869"/>
    <w:rPr>
      <w:bdr w:val="none" w:sz="0" w:space="0" w:color="auto" w:frame="1"/>
    </w:rPr>
  </w:style>
  <w:style w:type="character" w:customStyle="1" w:styleId="size-m">
    <w:name w:val="size-m"/>
    <w:rsid w:val="00AB3869"/>
    <w:rPr>
      <w:sz w:val="26"/>
      <w:szCs w:val="26"/>
    </w:rPr>
  </w:style>
  <w:style w:type="character" w:customStyle="1" w:styleId="size-xl">
    <w:name w:val="size-xl"/>
    <w:rsid w:val="00AB3869"/>
    <w:rPr>
      <w:sz w:val="40"/>
      <w:szCs w:val="40"/>
    </w:rPr>
  </w:style>
  <w:style w:type="character" w:customStyle="1" w:styleId="authors-info">
    <w:name w:val="authors-info"/>
    <w:basedOn w:val="a1"/>
    <w:rsid w:val="00AB3869"/>
  </w:style>
  <w:style w:type="character" w:customStyle="1" w:styleId="ng-scope">
    <w:name w:val="ng-scope"/>
    <w:basedOn w:val="a1"/>
    <w:rsid w:val="00AB3869"/>
  </w:style>
  <w:style w:type="character" w:customStyle="1" w:styleId="ng-binding">
    <w:name w:val="ng-binding"/>
    <w:basedOn w:val="a1"/>
    <w:rsid w:val="00AB3869"/>
  </w:style>
  <w:style w:type="character" w:customStyle="1" w:styleId="addmd1">
    <w:name w:val="addmd1"/>
    <w:rsid w:val="00AB3869"/>
    <w:rPr>
      <w:sz w:val="20"/>
      <w:szCs w:val="20"/>
    </w:rPr>
  </w:style>
  <w:style w:type="character" w:customStyle="1" w:styleId="extended-textshort">
    <w:name w:val="extended-text__short"/>
    <w:basedOn w:val="a1"/>
    <w:rsid w:val="00F67180"/>
  </w:style>
  <w:style w:type="character" w:customStyle="1" w:styleId="hl">
    <w:name w:val="hl"/>
    <w:basedOn w:val="a1"/>
    <w:rsid w:val="00822D77"/>
  </w:style>
  <w:style w:type="character" w:customStyle="1" w:styleId="notranslate">
    <w:name w:val="notranslate"/>
    <w:basedOn w:val="a1"/>
    <w:rsid w:val="008C3641"/>
  </w:style>
  <w:style w:type="paragraph" w:customStyle="1" w:styleId="text">
    <w:name w:val="text"/>
    <w:basedOn w:val="a0"/>
    <w:semiHidden/>
    <w:rsid w:val="0064408F"/>
    <w:pPr>
      <w:spacing w:before="100" w:beforeAutospacing="1" w:after="100" w:afterAutospacing="1"/>
      <w:jc w:val="both"/>
    </w:pPr>
    <w:rPr>
      <w:rFonts w:ascii="Verdana" w:hAnsi="Verdana"/>
      <w:sz w:val="18"/>
      <w:szCs w:val="18"/>
    </w:rPr>
  </w:style>
  <w:style w:type="paragraph" w:customStyle="1" w:styleId="15">
    <w:name w:val="Без интервала1"/>
    <w:rsid w:val="00862499"/>
    <w:rPr>
      <w:rFonts w:ascii="Calibri" w:hAnsi="Calibri"/>
      <w:sz w:val="22"/>
      <w:szCs w:val="22"/>
    </w:rPr>
  </w:style>
  <w:style w:type="character" w:customStyle="1" w:styleId="bluita">
    <w:name w:val="bluita"/>
    <w:basedOn w:val="a1"/>
    <w:rsid w:val="00116085"/>
  </w:style>
  <w:style w:type="character" w:customStyle="1" w:styleId="caps">
    <w:name w:val="caps"/>
    <w:basedOn w:val="a1"/>
    <w:rsid w:val="00116085"/>
  </w:style>
  <w:style w:type="character" w:customStyle="1" w:styleId="50">
    <w:name w:val="Заголовок 5 Знак"/>
    <w:link w:val="5"/>
    <w:semiHidden/>
    <w:rsid w:val="003519B9"/>
    <w:rPr>
      <w:rFonts w:ascii="Calibri" w:eastAsia="Times New Roman" w:hAnsi="Calibri" w:cs="Times New Roman"/>
      <w:b/>
      <w:bCs/>
      <w:i/>
      <w:iCs/>
      <w:sz w:val="26"/>
      <w:szCs w:val="26"/>
    </w:rPr>
  </w:style>
  <w:style w:type="character" w:customStyle="1" w:styleId="hithilite">
    <w:name w:val="hithilite"/>
    <w:basedOn w:val="a1"/>
    <w:rsid w:val="00EB3E0B"/>
  </w:style>
  <w:style w:type="character" w:customStyle="1" w:styleId="label">
    <w:name w:val="label"/>
    <w:basedOn w:val="a1"/>
    <w:rsid w:val="00EB3E0B"/>
  </w:style>
  <w:style w:type="character" w:customStyle="1" w:styleId="databold">
    <w:name w:val="data_bold"/>
    <w:basedOn w:val="a1"/>
    <w:rsid w:val="00EB3E0B"/>
  </w:style>
  <w:style w:type="character" w:customStyle="1" w:styleId="astmd">
    <w:name w:val="astmd"/>
    <w:basedOn w:val="a1"/>
    <w:rsid w:val="00BE7404"/>
  </w:style>
  <w:style w:type="character" w:customStyle="1" w:styleId="frlabel">
    <w:name w:val="fr_label"/>
    <w:basedOn w:val="a1"/>
    <w:rsid w:val="00984271"/>
  </w:style>
  <w:style w:type="character" w:customStyle="1" w:styleId="16">
    <w:name w:val="Неразрешенное упоминание1"/>
    <w:uiPriority w:val="99"/>
    <w:semiHidden/>
    <w:unhideWhenUsed/>
    <w:rsid w:val="00E707EC"/>
    <w:rPr>
      <w:color w:val="605E5C"/>
      <w:shd w:val="clear" w:color="auto" w:fill="E1DFDD"/>
    </w:rPr>
  </w:style>
  <w:style w:type="character" w:customStyle="1" w:styleId="80">
    <w:name w:val="Заголовок 8 Знак"/>
    <w:basedOn w:val="a1"/>
    <w:link w:val="8"/>
    <w:semiHidden/>
    <w:rsid w:val="00836019"/>
    <w:rPr>
      <w:rFonts w:ascii="Calibri Light" w:hAnsi="Calibri Light"/>
      <w:color w:val="272727"/>
      <w:sz w:val="21"/>
      <w:szCs w:val="21"/>
    </w:rPr>
  </w:style>
  <w:style w:type="paragraph" w:customStyle="1" w:styleId="17">
    <w:name w:val="Знак Знак Знак Знак Знак Знак1 Знак Знак Знак Знак Знак Знак Знак Знак Знак Знак"/>
    <w:basedOn w:val="a0"/>
    <w:rsid w:val="00836019"/>
    <w:pPr>
      <w:spacing w:after="160" w:line="240" w:lineRule="exact"/>
    </w:pPr>
    <w:rPr>
      <w:rFonts w:ascii="Verdana" w:hAnsi="Verdana" w:cs="Verdana"/>
      <w:sz w:val="20"/>
      <w:szCs w:val="20"/>
      <w:lang w:val="en-US" w:eastAsia="en-US"/>
    </w:rPr>
  </w:style>
  <w:style w:type="paragraph" w:customStyle="1" w:styleId="111">
    <w:name w:val="Заголовок 11"/>
    <w:basedOn w:val="Default"/>
    <w:next w:val="Default"/>
    <w:rsid w:val="00836019"/>
    <w:rPr>
      <w:rFonts w:ascii="Arial" w:hAnsi="Arial"/>
      <w:color w:val="auto"/>
    </w:rPr>
  </w:style>
  <w:style w:type="paragraph" w:customStyle="1" w:styleId="19">
    <w:name w:val="Без интервала1"/>
    <w:rsid w:val="00836019"/>
    <w:rPr>
      <w:rFonts w:ascii="Calibri" w:hAnsi="Calibri"/>
      <w:sz w:val="22"/>
      <w:szCs w:val="22"/>
    </w:rPr>
  </w:style>
  <w:style w:type="paragraph" w:styleId="23">
    <w:name w:val="Body Text Indent 2"/>
    <w:basedOn w:val="a0"/>
    <w:link w:val="24"/>
    <w:rsid w:val="00836019"/>
    <w:pPr>
      <w:spacing w:after="120" w:line="480" w:lineRule="auto"/>
      <w:ind w:left="283"/>
    </w:pPr>
  </w:style>
  <w:style w:type="character" w:customStyle="1" w:styleId="24">
    <w:name w:val="Основной текст с отступом 2 Знак"/>
    <w:basedOn w:val="a1"/>
    <w:link w:val="23"/>
    <w:rsid w:val="00836019"/>
    <w:rPr>
      <w:sz w:val="24"/>
      <w:szCs w:val="24"/>
    </w:rPr>
  </w:style>
  <w:style w:type="character" w:styleId="afa">
    <w:name w:val="Placeholder Text"/>
    <w:uiPriority w:val="99"/>
    <w:semiHidden/>
    <w:rsid w:val="00836019"/>
    <w:rPr>
      <w:color w:val="808080"/>
    </w:rPr>
  </w:style>
  <w:style w:type="paragraph" w:customStyle="1" w:styleId="level1">
    <w:name w:val="level1"/>
    <w:basedOn w:val="a0"/>
    <w:rsid w:val="00836019"/>
    <w:pPr>
      <w:spacing w:before="100" w:beforeAutospacing="1" w:after="100" w:afterAutospacing="1"/>
    </w:pPr>
  </w:style>
  <w:style w:type="character" w:styleId="HTML">
    <w:name w:val="HTML Code"/>
    <w:uiPriority w:val="99"/>
    <w:unhideWhenUsed/>
    <w:rsid w:val="00836019"/>
    <w:rPr>
      <w:rFonts w:ascii="Courier New" w:eastAsia="Times New Roman" w:hAnsi="Courier New" w:cs="Courier New"/>
      <w:sz w:val="20"/>
      <w:szCs w:val="20"/>
    </w:rPr>
  </w:style>
  <w:style w:type="paragraph" w:customStyle="1" w:styleId="mylist">
    <w:name w:val="mylist"/>
    <w:basedOn w:val="a0"/>
    <w:rsid w:val="00CC27AB"/>
    <w:pPr>
      <w:spacing w:before="100" w:beforeAutospacing="1" w:after="100" w:afterAutospacing="1"/>
    </w:pPr>
  </w:style>
  <w:style w:type="paragraph" w:styleId="afb">
    <w:name w:val="No Spacing"/>
    <w:uiPriority w:val="1"/>
    <w:qFormat/>
    <w:rsid w:val="00154EEE"/>
    <w:rPr>
      <w:rFonts w:ascii="Calibri" w:hAnsi="Calibri"/>
      <w:sz w:val="22"/>
      <w:szCs w:val="22"/>
    </w:rPr>
  </w:style>
  <w:style w:type="character" w:styleId="afc">
    <w:name w:val="Unresolved Mention"/>
    <w:basedOn w:val="a1"/>
    <w:uiPriority w:val="99"/>
    <w:semiHidden/>
    <w:unhideWhenUsed/>
    <w:rsid w:val="00491B60"/>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4618533">
      <w:bodyDiv w:val="1"/>
      <w:marLeft w:val="0"/>
      <w:marRight w:val="0"/>
      <w:marTop w:val="0"/>
      <w:marBottom w:val="0"/>
      <w:divBdr>
        <w:top w:val="none" w:sz="0" w:space="0" w:color="auto"/>
        <w:left w:val="none" w:sz="0" w:space="0" w:color="auto"/>
        <w:bottom w:val="none" w:sz="0" w:space="0" w:color="auto"/>
        <w:right w:val="none" w:sz="0" w:space="0" w:color="auto"/>
      </w:divBdr>
    </w:div>
    <w:div w:id="19933705">
      <w:bodyDiv w:val="1"/>
      <w:marLeft w:val="0"/>
      <w:marRight w:val="0"/>
      <w:marTop w:val="0"/>
      <w:marBottom w:val="0"/>
      <w:divBdr>
        <w:top w:val="none" w:sz="0" w:space="0" w:color="auto"/>
        <w:left w:val="none" w:sz="0" w:space="0" w:color="auto"/>
        <w:bottom w:val="none" w:sz="0" w:space="0" w:color="auto"/>
        <w:right w:val="none" w:sz="0" w:space="0" w:color="auto"/>
      </w:divBdr>
    </w:div>
    <w:div w:id="48771073">
      <w:bodyDiv w:val="1"/>
      <w:marLeft w:val="0"/>
      <w:marRight w:val="0"/>
      <w:marTop w:val="0"/>
      <w:marBottom w:val="0"/>
      <w:divBdr>
        <w:top w:val="none" w:sz="0" w:space="0" w:color="auto"/>
        <w:left w:val="none" w:sz="0" w:space="0" w:color="auto"/>
        <w:bottom w:val="none" w:sz="0" w:space="0" w:color="auto"/>
        <w:right w:val="none" w:sz="0" w:space="0" w:color="auto"/>
      </w:divBdr>
      <w:divsChild>
        <w:div w:id="468667194">
          <w:marLeft w:val="0"/>
          <w:marRight w:val="0"/>
          <w:marTop w:val="0"/>
          <w:marBottom w:val="0"/>
          <w:divBdr>
            <w:top w:val="none" w:sz="0" w:space="0" w:color="auto"/>
            <w:left w:val="none" w:sz="0" w:space="0" w:color="auto"/>
            <w:bottom w:val="none" w:sz="0" w:space="0" w:color="auto"/>
            <w:right w:val="none" w:sz="0" w:space="0" w:color="auto"/>
          </w:divBdr>
        </w:div>
      </w:divsChild>
    </w:div>
    <w:div w:id="56903450">
      <w:bodyDiv w:val="1"/>
      <w:marLeft w:val="0"/>
      <w:marRight w:val="0"/>
      <w:marTop w:val="0"/>
      <w:marBottom w:val="0"/>
      <w:divBdr>
        <w:top w:val="none" w:sz="0" w:space="0" w:color="auto"/>
        <w:left w:val="none" w:sz="0" w:space="0" w:color="auto"/>
        <w:bottom w:val="none" w:sz="0" w:space="0" w:color="auto"/>
        <w:right w:val="none" w:sz="0" w:space="0" w:color="auto"/>
      </w:divBdr>
      <w:divsChild>
        <w:div w:id="1281909874">
          <w:marLeft w:val="0"/>
          <w:marRight w:val="0"/>
          <w:marTop w:val="0"/>
          <w:marBottom w:val="0"/>
          <w:divBdr>
            <w:top w:val="none" w:sz="0" w:space="0" w:color="auto"/>
            <w:left w:val="none" w:sz="0" w:space="0" w:color="auto"/>
            <w:bottom w:val="none" w:sz="0" w:space="0" w:color="auto"/>
            <w:right w:val="none" w:sz="0" w:space="0" w:color="auto"/>
          </w:divBdr>
        </w:div>
      </w:divsChild>
    </w:div>
    <w:div w:id="81027767">
      <w:bodyDiv w:val="1"/>
      <w:marLeft w:val="0"/>
      <w:marRight w:val="0"/>
      <w:marTop w:val="0"/>
      <w:marBottom w:val="0"/>
      <w:divBdr>
        <w:top w:val="none" w:sz="0" w:space="0" w:color="auto"/>
        <w:left w:val="none" w:sz="0" w:space="0" w:color="auto"/>
        <w:bottom w:val="none" w:sz="0" w:space="0" w:color="auto"/>
        <w:right w:val="none" w:sz="0" w:space="0" w:color="auto"/>
      </w:divBdr>
    </w:div>
    <w:div w:id="86925209">
      <w:bodyDiv w:val="1"/>
      <w:marLeft w:val="0"/>
      <w:marRight w:val="0"/>
      <w:marTop w:val="0"/>
      <w:marBottom w:val="0"/>
      <w:divBdr>
        <w:top w:val="none" w:sz="0" w:space="0" w:color="auto"/>
        <w:left w:val="none" w:sz="0" w:space="0" w:color="auto"/>
        <w:bottom w:val="none" w:sz="0" w:space="0" w:color="auto"/>
        <w:right w:val="none" w:sz="0" w:space="0" w:color="auto"/>
      </w:divBdr>
    </w:div>
    <w:div w:id="94372426">
      <w:bodyDiv w:val="1"/>
      <w:marLeft w:val="0"/>
      <w:marRight w:val="0"/>
      <w:marTop w:val="0"/>
      <w:marBottom w:val="0"/>
      <w:divBdr>
        <w:top w:val="none" w:sz="0" w:space="0" w:color="auto"/>
        <w:left w:val="none" w:sz="0" w:space="0" w:color="auto"/>
        <w:bottom w:val="none" w:sz="0" w:space="0" w:color="auto"/>
        <w:right w:val="none" w:sz="0" w:space="0" w:color="auto"/>
      </w:divBdr>
      <w:divsChild>
        <w:div w:id="108166656">
          <w:marLeft w:val="0"/>
          <w:marRight w:val="0"/>
          <w:marTop w:val="0"/>
          <w:marBottom w:val="0"/>
          <w:divBdr>
            <w:top w:val="none" w:sz="0" w:space="0" w:color="auto"/>
            <w:left w:val="none" w:sz="0" w:space="0" w:color="auto"/>
            <w:bottom w:val="none" w:sz="0" w:space="0" w:color="auto"/>
            <w:right w:val="none" w:sz="0" w:space="0" w:color="auto"/>
          </w:divBdr>
        </w:div>
        <w:div w:id="138421541">
          <w:marLeft w:val="0"/>
          <w:marRight w:val="0"/>
          <w:marTop w:val="0"/>
          <w:marBottom w:val="0"/>
          <w:divBdr>
            <w:top w:val="none" w:sz="0" w:space="0" w:color="auto"/>
            <w:left w:val="none" w:sz="0" w:space="0" w:color="auto"/>
            <w:bottom w:val="none" w:sz="0" w:space="0" w:color="auto"/>
            <w:right w:val="none" w:sz="0" w:space="0" w:color="auto"/>
          </w:divBdr>
        </w:div>
        <w:div w:id="239759031">
          <w:marLeft w:val="0"/>
          <w:marRight w:val="0"/>
          <w:marTop w:val="0"/>
          <w:marBottom w:val="0"/>
          <w:divBdr>
            <w:top w:val="none" w:sz="0" w:space="0" w:color="auto"/>
            <w:left w:val="none" w:sz="0" w:space="0" w:color="auto"/>
            <w:bottom w:val="none" w:sz="0" w:space="0" w:color="auto"/>
            <w:right w:val="none" w:sz="0" w:space="0" w:color="auto"/>
          </w:divBdr>
        </w:div>
        <w:div w:id="280115583">
          <w:marLeft w:val="0"/>
          <w:marRight w:val="0"/>
          <w:marTop w:val="0"/>
          <w:marBottom w:val="0"/>
          <w:divBdr>
            <w:top w:val="none" w:sz="0" w:space="0" w:color="auto"/>
            <w:left w:val="none" w:sz="0" w:space="0" w:color="auto"/>
            <w:bottom w:val="none" w:sz="0" w:space="0" w:color="auto"/>
            <w:right w:val="none" w:sz="0" w:space="0" w:color="auto"/>
          </w:divBdr>
        </w:div>
        <w:div w:id="308245500">
          <w:marLeft w:val="0"/>
          <w:marRight w:val="0"/>
          <w:marTop w:val="0"/>
          <w:marBottom w:val="0"/>
          <w:divBdr>
            <w:top w:val="none" w:sz="0" w:space="0" w:color="auto"/>
            <w:left w:val="none" w:sz="0" w:space="0" w:color="auto"/>
            <w:bottom w:val="none" w:sz="0" w:space="0" w:color="auto"/>
            <w:right w:val="none" w:sz="0" w:space="0" w:color="auto"/>
          </w:divBdr>
        </w:div>
        <w:div w:id="323775354">
          <w:marLeft w:val="0"/>
          <w:marRight w:val="0"/>
          <w:marTop w:val="0"/>
          <w:marBottom w:val="0"/>
          <w:divBdr>
            <w:top w:val="none" w:sz="0" w:space="0" w:color="auto"/>
            <w:left w:val="none" w:sz="0" w:space="0" w:color="auto"/>
            <w:bottom w:val="none" w:sz="0" w:space="0" w:color="auto"/>
            <w:right w:val="none" w:sz="0" w:space="0" w:color="auto"/>
          </w:divBdr>
        </w:div>
        <w:div w:id="347801352">
          <w:marLeft w:val="0"/>
          <w:marRight w:val="0"/>
          <w:marTop w:val="0"/>
          <w:marBottom w:val="0"/>
          <w:divBdr>
            <w:top w:val="none" w:sz="0" w:space="0" w:color="auto"/>
            <w:left w:val="none" w:sz="0" w:space="0" w:color="auto"/>
            <w:bottom w:val="none" w:sz="0" w:space="0" w:color="auto"/>
            <w:right w:val="none" w:sz="0" w:space="0" w:color="auto"/>
          </w:divBdr>
        </w:div>
        <w:div w:id="355277911">
          <w:marLeft w:val="0"/>
          <w:marRight w:val="0"/>
          <w:marTop w:val="0"/>
          <w:marBottom w:val="0"/>
          <w:divBdr>
            <w:top w:val="none" w:sz="0" w:space="0" w:color="auto"/>
            <w:left w:val="none" w:sz="0" w:space="0" w:color="auto"/>
            <w:bottom w:val="none" w:sz="0" w:space="0" w:color="auto"/>
            <w:right w:val="none" w:sz="0" w:space="0" w:color="auto"/>
          </w:divBdr>
        </w:div>
        <w:div w:id="485055236">
          <w:marLeft w:val="0"/>
          <w:marRight w:val="0"/>
          <w:marTop w:val="0"/>
          <w:marBottom w:val="0"/>
          <w:divBdr>
            <w:top w:val="none" w:sz="0" w:space="0" w:color="auto"/>
            <w:left w:val="none" w:sz="0" w:space="0" w:color="auto"/>
            <w:bottom w:val="none" w:sz="0" w:space="0" w:color="auto"/>
            <w:right w:val="none" w:sz="0" w:space="0" w:color="auto"/>
          </w:divBdr>
        </w:div>
        <w:div w:id="752320214">
          <w:marLeft w:val="0"/>
          <w:marRight w:val="0"/>
          <w:marTop w:val="0"/>
          <w:marBottom w:val="0"/>
          <w:divBdr>
            <w:top w:val="none" w:sz="0" w:space="0" w:color="auto"/>
            <w:left w:val="none" w:sz="0" w:space="0" w:color="auto"/>
            <w:bottom w:val="none" w:sz="0" w:space="0" w:color="auto"/>
            <w:right w:val="none" w:sz="0" w:space="0" w:color="auto"/>
          </w:divBdr>
        </w:div>
        <w:div w:id="899097246">
          <w:marLeft w:val="0"/>
          <w:marRight w:val="0"/>
          <w:marTop w:val="0"/>
          <w:marBottom w:val="0"/>
          <w:divBdr>
            <w:top w:val="none" w:sz="0" w:space="0" w:color="auto"/>
            <w:left w:val="none" w:sz="0" w:space="0" w:color="auto"/>
            <w:bottom w:val="none" w:sz="0" w:space="0" w:color="auto"/>
            <w:right w:val="none" w:sz="0" w:space="0" w:color="auto"/>
          </w:divBdr>
        </w:div>
        <w:div w:id="989792223">
          <w:marLeft w:val="0"/>
          <w:marRight w:val="0"/>
          <w:marTop w:val="0"/>
          <w:marBottom w:val="0"/>
          <w:divBdr>
            <w:top w:val="none" w:sz="0" w:space="0" w:color="auto"/>
            <w:left w:val="none" w:sz="0" w:space="0" w:color="auto"/>
            <w:bottom w:val="none" w:sz="0" w:space="0" w:color="auto"/>
            <w:right w:val="none" w:sz="0" w:space="0" w:color="auto"/>
          </w:divBdr>
        </w:div>
        <w:div w:id="1212771759">
          <w:marLeft w:val="0"/>
          <w:marRight w:val="0"/>
          <w:marTop w:val="0"/>
          <w:marBottom w:val="0"/>
          <w:divBdr>
            <w:top w:val="none" w:sz="0" w:space="0" w:color="auto"/>
            <w:left w:val="none" w:sz="0" w:space="0" w:color="auto"/>
            <w:bottom w:val="none" w:sz="0" w:space="0" w:color="auto"/>
            <w:right w:val="none" w:sz="0" w:space="0" w:color="auto"/>
          </w:divBdr>
        </w:div>
        <w:div w:id="1259867482">
          <w:marLeft w:val="0"/>
          <w:marRight w:val="0"/>
          <w:marTop w:val="0"/>
          <w:marBottom w:val="0"/>
          <w:divBdr>
            <w:top w:val="none" w:sz="0" w:space="0" w:color="auto"/>
            <w:left w:val="none" w:sz="0" w:space="0" w:color="auto"/>
            <w:bottom w:val="none" w:sz="0" w:space="0" w:color="auto"/>
            <w:right w:val="none" w:sz="0" w:space="0" w:color="auto"/>
          </w:divBdr>
        </w:div>
        <w:div w:id="1322274156">
          <w:marLeft w:val="0"/>
          <w:marRight w:val="0"/>
          <w:marTop w:val="0"/>
          <w:marBottom w:val="0"/>
          <w:divBdr>
            <w:top w:val="none" w:sz="0" w:space="0" w:color="auto"/>
            <w:left w:val="none" w:sz="0" w:space="0" w:color="auto"/>
            <w:bottom w:val="none" w:sz="0" w:space="0" w:color="auto"/>
            <w:right w:val="none" w:sz="0" w:space="0" w:color="auto"/>
          </w:divBdr>
        </w:div>
        <w:div w:id="1350377980">
          <w:marLeft w:val="0"/>
          <w:marRight w:val="0"/>
          <w:marTop w:val="0"/>
          <w:marBottom w:val="0"/>
          <w:divBdr>
            <w:top w:val="none" w:sz="0" w:space="0" w:color="auto"/>
            <w:left w:val="none" w:sz="0" w:space="0" w:color="auto"/>
            <w:bottom w:val="none" w:sz="0" w:space="0" w:color="auto"/>
            <w:right w:val="none" w:sz="0" w:space="0" w:color="auto"/>
          </w:divBdr>
        </w:div>
        <w:div w:id="1415779206">
          <w:marLeft w:val="0"/>
          <w:marRight w:val="0"/>
          <w:marTop w:val="0"/>
          <w:marBottom w:val="0"/>
          <w:divBdr>
            <w:top w:val="none" w:sz="0" w:space="0" w:color="auto"/>
            <w:left w:val="none" w:sz="0" w:space="0" w:color="auto"/>
            <w:bottom w:val="none" w:sz="0" w:space="0" w:color="auto"/>
            <w:right w:val="none" w:sz="0" w:space="0" w:color="auto"/>
          </w:divBdr>
        </w:div>
        <w:div w:id="1425954269">
          <w:marLeft w:val="0"/>
          <w:marRight w:val="0"/>
          <w:marTop w:val="0"/>
          <w:marBottom w:val="0"/>
          <w:divBdr>
            <w:top w:val="none" w:sz="0" w:space="0" w:color="auto"/>
            <w:left w:val="none" w:sz="0" w:space="0" w:color="auto"/>
            <w:bottom w:val="none" w:sz="0" w:space="0" w:color="auto"/>
            <w:right w:val="none" w:sz="0" w:space="0" w:color="auto"/>
          </w:divBdr>
        </w:div>
        <w:div w:id="1505588396">
          <w:marLeft w:val="0"/>
          <w:marRight w:val="0"/>
          <w:marTop w:val="0"/>
          <w:marBottom w:val="0"/>
          <w:divBdr>
            <w:top w:val="none" w:sz="0" w:space="0" w:color="auto"/>
            <w:left w:val="none" w:sz="0" w:space="0" w:color="auto"/>
            <w:bottom w:val="none" w:sz="0" w:space="0" w:color="auto"/>
            <w:right w:val="none" w:sz="0" w:space="0" w:color="auto"/>
          </w:divBdr>
        </w:div>
        <w:div w:id="1624069780">
          <w:marLeft w:val="0"/>
          <w:marRight w:val="0"/>
          <w:marTop w:val="0"/>
          <w:marBottom w:val="0"/>
          <w:divBdr>
            <w:top w:val="none" w:sz="0" w:space="0" w:color="auto"/>
            <w:left w:val="none" w:sz="0" w:space="0" w:color="auto"/>
            <w:bottom w:val="none" w:sz="0" w:space="0" w:color="auto"/>
            <w:right w:val="none" w:sz="0" w:space="0" w:color="auto"/>
          </w:divBdr>
        </w:div>
      </w:divsChild>
    </w:div>
    <w:div w:id="97607225">
      <w:bodyDiv w:val="1"/>
      <w:marLeft w:val="0"/>
      <w:marRight w:val="0"/>
      <w:marTop w:val="0"/>
      <w:marBottom w:val="0"/>
      <w:divBdr>
        <w:top w:val="none" w:sz="0" w:space="0" w:color="auto"/>
        <w:left w:val="none" w:sz="0" w:space="0" w:color="auto"/>
        <w:bottom w:val="none" w:sz="0" w:space="0" w:color="auto"/>
        <w:right w:val="none" w:sz="0" w:space="0" w:color="auto"/>
      </w:divBdr>
    </w:div>
    <w:div w:id="109403049">
      <w:bodyDiv w:val="1"/>
      <w:marLeft w:val="0"/>
      <w:marRight w:val="0"/>
      <w:marTop w:val="0"/>
      <w:marBottom w:val="0"/>
      <w:divBdr>
        <w:top w:val="none" w:sz="0" w:space="0" w:color="auto"/>
        <w:left w:val="none" w:sz="0" w:space="0" w:color="auto"/>
        <w:bottom w:val="none" w:sz="0" w:space="0" w:color="auto"/>
        <w:right w:val="none" w:sz="0" w:space="0" w:color="auto"/>
      </w:divBdr>
      <w:divsChild>
        <w:div w:id="316300541">
          <w:marLeft w:val="0"/>
          <w:marRight w:val="0"/>
          <w:marTop w:val="0"/>
          <w:marBottom w:val="0"/>
          <w:divBdr>
            <w:top w:val="none" w:sz="0" w:space="0" w:color="auto"/>
            <w:left w:val="none" w:sz="0" w:space="0" w:color="auto"/>
            <w:bottom w:val="none" w:sz="0" w:space="0" w:color="auto"/>
            <w:right w:val="none" w:sz="0" w:space="0" w:color="auto"/>
          </w:divBdr>
        </w:div>
      </w:divsChild>
    </w:div>
    <w:div w:id="111752915">
      <w:bodyDiv w:val="1"/>
      <w:marLeft w:val="0"/>
      <w:marRight w:val="0"/>
      <w:marTop w:val="0"/>
      <w:marBottom w:val="0"/>
      <w:divBdr>
        <w:top w:val="none" w:sz="0" w:space="0" w:color="auto"/>
        <w:left w:val="none" w:sz="0" w:space="0" w:color="auto"/>
        <w:bottom w:val="none" w:sz="0" w:space="0" w:color="auto"/>
        <w:right w:val="none" w:sz="0" w:space="0" w:color="auto"/>
      </w:divBdr>
    </w:div>
    <w:div w:id="151868870">
      <w:bodyDiv w:val="1"/>
      <w:marLeft w:val="0"/>
      <w:marRight w:val="0"/>
      <w:marTop w:val="0"/>
      <w:marBottom w:val="0"/>
      <w:divBdr>
        <w:top w:val="none" w:sz="0" w:space="0" w:color="auto"/>
        <w:left w:val="none" w:sz="0" w:space="0" w:color="auto"/>
        <w:bottom w:val="none" w:sz="0" w:space="0" w:color="auto"/>
        <w:right w:val="none" w:sz="0" w:space="0" w:color="auto"/>
      </w:divBdr>
    </w:div>
    <w:div w:id="211577379">
      <w:bodyDiv w:val="1"/>
      <w:marLeft w:val="0"/>
      <w:marRight w:val="0"/>
      <w:marTop w:val="0"/>
      <w:marBottom w:val="0"/>
      <w:divBdr>
        <w:top w:val="none" w:sz="0" w:space="0" w:color="auto"/>
        <w:left w:val="none" w:sz="0" w:space="0" w:color="auto"/>
        <w:bottom w:val="none" w:sz="0" w:space="0" w:color="auto"/>
        <w:right w:val="none" w:sz="0" w:space="0" w:color="auto"/>
      </w:divBdr>
    </w:div>
    <w:div w:id="218248795">
      <w:bodyDiv w:val="1"/>
      <w:marLeft w:val="0"/>
      <w:marRight w:val="0"/>
      <w:marTop w:val="0"/>
      <w:marBottom w:val="0"/>
      <w:divBdr>
        <w:top w:val="none" w:sz="0" w:space="0" w:color="auto"/>
        <w:left w:val="none" w:sz="0" w:space="0" w:color="auto"/>
        <w:bottom w:val="none" w:sz="0" w:space="0" w:color="auto"/>
        <w:right w:val="none" w:sz="0" w:space="0" w:color="auto"/>
      </w:divBdr>
      <w:divsChild>
        <w:div w:id="283074630">
          <w:marLeft w:val="0"/>
          <w:marRight w:val="0"/>
          <w:marTop w:val="0"/>
          <w:marBottom w:val="0"/>
          <w:divBdr>
            <w:top w:val="none" w:sz="0" w:space="0" w:color="auto"/>
            <w:left w:val="none" w:sz="0" w:space="0" w:color="auto"/>
            <w:bottom w:val="none" w:sz="0" w:space="0" w:color="auto"/>
            <w:right w:val="none" w:sz="0" w:space="0" w:color="auto"/>
          </w:divBdr>
        </w:div>
        <w:div w:id="1495099093">
          <w:marLeft w:val="0"/>
          <w:marRight w:val="0"/>
          <w:marTop w:val="0"/>
          <w:marBottom w:val="0"/>
          <w:divBdr>
            <w:top w:val="none" w:sz="0" w:space="0" w:color="auto"/>
            <w:left w:val="none" w:sz="0" w:space="0" w:color="auto"/>
            <w:bottom w:val="none" w:sz="0" w:space="0" w:color="auto"/>
            <w:right w:val="none" w:sz="0" w:space="0" w:color="auto"/>
          </w:divBdr>
        </w:div>
      </w:divsChild>
    </w:div>
    <w:div w:id="222261044">
      <w:bodyDiv w:val="1"/>
      <w:marLeft w:val="0"/>
      <w:marRight w:val="0"/>
      <w:marTop w:val="0"/>
      <w:marBottom w:val="0"/>
      <w:divBdr>
        <w:top w:val="none" w:sz="0" w:space="0" w:color="auto"/>
        <w:left w:val="none" w:sz="0" w:space="0" w:color="auto"/>
        <w:bottom w:val="none" w:sz="0" w:space="0" w:color="auto"/>
        <w:right w:val="none" w:sz="0" w:space="0" w:color="auto"/>
      </w:divBdr>
    </w:div>
    <w:div w:id="233466180">
      <w:bodyDiv w:val="1"/>
      <w:marLeft w:val="0"/>
      <w:marRight w:val="0"/>
      <w:marTop w:val="0"/>
      <w:marBottom w:val="0"/>
      <w:divBdr>
        <w:top w:val="none" w:sz="0" w:space="0" w:color="auto"/>
        <w:left w:val="none" w:sz="0" w:space="0" w:color="auto"/>
        <w:bottom w:val="none" w:sz="0" w:space="0" w:color="auto"/>
        <w:right w:val="none" w:sz="0" w:space="0" w:color="auto"/>
      </w:divBdr>
      <w:divsChild>
        <w:div w:id="162743218">
          <w:marLeft w:val="0"/>
          <w:marRight w:val="0"/>
          <w:marTop w:val="0"/>
          <w:marBottom w:val="0"/>
          <w:divBdr>
            <w:top w:val="none" w:sz="0" w:space="0" w:color="auto"/>
            <w:left w:val="none" w:sz="0" w:space="0" w:color="auto"/>
            <w:bottom w:val="none" w:sz="0" w:space="0" w:color="auto"/>
            <w:right w:val="none" w:sz="0" w:space="0" w:color="auto"/>
          </w:divBdr>
        </w:div>
      </w:divsChild>
    </w:div>
    <w:div w:id="236867657">
      <w:bodyDiv w:val="1"/>
      <w:marLeft w:val="0"/>
      <w:marRight w:val="0"/>
      <w:marTop w:val="0"/>
      <w:marBottom w:val="0"/>
      <w:divBdr>
        <w:top w:val="none" w:sz="0" w:space="0" w:color="auto"/>
        <w:left w:val="none" w:sz="0" w:space="0" w:color="auto"/>
        <w:bottom w:val="none" w:sz="0" w:space="0" w:color="auto"/>
        <w:right w:val="none" w:sz="0" w:space="0" w:color="auto"/>
      </w:divBdr>
      <w:divsChild>
        <w:div w:id="1689525263">
          <w:marLeft w:val="0"/>
          <w:marRight w:val="0"/>
          <w:marTop w:val="0"/>
          <w:marBottom w:val="0"/>
          <w:divBdr>
            <w:top w:val="none" w:sz="0" w:space="0" w:color="auto"/>
            <w:left w:val="none" w:sz="0" w:space="0" w:color="auto"/>
            <w:bottom w:val="none" w:sz="0" w:space="0" w:color="auto"/>
            <w:right w:val="none" w:sz="0" w:space="0" w:color="auto"/>
          </w:divBdr>
        </w:div>
      </w:divsChild>
    </w:div>
    <w:div w:id="257910422">
      <w:bodyDiv w:val="1"/>
      <w:marLeft w:val="0"/>
      <w:marRight w:val="0"/>
      <w:marTop w:val="0"/>
      <w:marBottom w:val="0"/>
      <w:divBdr>
        <w:top w:val="none" w:sz="0" w:space="0" w:color="auto"/>
        <w:left w:val="none" w:sz="0" w:space="0" w:color="auto"/>
        <w:bottom w:val="none" w:sz="0" w:space="0" w:color="auto"/>
        <w:right w:val="none" w:sz="0" w:space="0" w:color="auto"/>
      </w:divBdr>
      <w:divsChild>
        <w:div w:id="1918009110">
          <w:marLeft w:val="0"/>
          <w:marRight w:val="0"/>
          <w:marTop w:val="0"/>
          <w:marBottom w:val="0"/>
          <w:divBdr>
            <w:top w:val="none" w:sz="0" w:space="0" w:color="auto"/>
            <w:left w:val="none" w:sz="0" w:space="0" w:color="auto"/>
            <w:bottom w:val="none" w:sz="0" w:space="0" w:color="auto"/>
            <w:right w:val="none" w:sz="0" w:space="0" w:color="auto"/>
          </w:divBdr>
          <w:divsChild>
            <w:div w:id="18559923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69899807">
      <w:bodyDiv w:val="1"/>
      <w:marLeft w:val="0"/>
      <w:marRight w:val="0"/>
      <w:marTop w:val="0"/>
      <w:marBottom w:val="0"/>
      <w:divBdr>
        <w:top w:val="none" w:sz="0" w:space="0" w:color="auto"/>
        <w:left w:val="none" w:sz="0" w:space="0" w:color="auto"/>
        <w:bottom w:val="none" w:sz="0" w:space="0" w:color="auto"/>
        <w:right w:val="none" w:sz="0" w:space="0" w:color="auto"/>
      </w:divBdr>
    </w:div>
    <w:div w:id="280232701">
      <w:bodyDiv w:val="1"/>
      <w:marLeft w:val="0"/>
      <w:marRight w:val="0"/>
      <w:marTop w:val="0"/>
      <w:marBottom w:val="0"/>
      <w:divBdr>
        <w:top w:val="none" w:sz="0" w:space="0" w:color="auto"/>
        <w:left w:val="none" w:sz="0" w:space="0" w:color="auto"/>
        <w:bottom w:val="none" w:sz="0" w:space="0" w:color="auto"/>
        <w:right w:val="none" w:sz="0" w:space="0" w:color="auto"/>
      </w:divBdr>
      <w:divsChild>
        <w:div w:id="700859746">
          <w:marLeft w:val="0"/>
          <w:marRight w:val="0"/>
          <w:marTop w:val="0"/>
          <w:marBottom w:val="0"/>
          <w:divBdr>
            <w:top w:val="none" w:sz="0" w:space="0" w:color="auto"/>
            <w:left w:val="none" w:sz="0" w:space="0" w:color="auto"/>
            <w:bottom w:val="none" w:sz="0" w:space="0" w:color="auto"/>
            <w:right w:val="none" w:sz="0" w:space="0" w:color="auto"/>
          </w:divBdr>
        </w:div>
        <w:div w:id="1813133476">
          <w:marLeft w:val="0"/>
          <w:marRight w:val="0"/>
          <w:marTop w:val="0"/>
          <w:marBottom w:val="0"/>
          <w:divBdr>
            <w:top w:val="none" w:sz="0" w:space="0" w:color="auto"/>
            <w:left w:val="none" w:sz="0" w:space="0" w:color="auto"/>
            <w:bottom w:val="none" w:sz="0" w:space="0" w:color="auto"/>
            <w:right w:val="none" w:sz="0" w:space="0" w:color="auto"/>
          </w:divBdr>
        </w:div>
      </w:divsChild>
    </w:div>
    <w:div w:id="286855017">
      <w:bodyDiv w:val="1"/>
      <w:marLeft w:val="0"/>
      <w:marRight w:val="0"/>
      <w:marTop w:val="0"/>
      <w:marBottom w:val="0"/>
      <w:divBdr>
        <w:top w:val="none" w:sz="0" w:space="0" w:color="auto"/>
        <w:left w:val="none" w:sz="0" w:space="0" w:color="auto"/>
        <w:bottom w:val="none" w:sz="0" w:space="0" w:color="auto"/>
        <w:right w:val="none" w:sz="0" w:space="0" w:color="auto"/>
      </w:divBdr>
    </w:div>
    <w:div w:id="290594294">
      <w:bodyDiv w:val="1"/>
      <w:marLeft w:val="0"/>
      <w:marRight w:val="0"/>
      <w:marTop w:val="0"/>
      <w:marBottom w:val="0"/>
      <w:divBdr>
        <w:top w:val="none" w:sz="0" w:space="0" w:color="auto"/>
        <w:left w:val="none" w:sz="0" w:space="0" w:color="auto"/>
        <w:bottom w:val="none" w:sz="0" w:space="0" w:color="auto"/>
        <w:right w:val="none" w:sz="0" w:space="0" w:color="auto"/>
      </w:divBdr>
    </w:div>
    <w:div w:id="292104555">
      <w:bodyDiv w:val="1"/>
      <w:marLeft w:val="0"/>
      <w:marRight w:val="0"/>
      <w:marTop w:val="0"/>
      <w:marBottom w:val="0"/>
      <w:divBdr>
        <w:top w:val="none" w:sz="0" w:space="0" w:color="auto"/>
        <w:left w:val="none" w:sz="0" w:space="0" w:color="auto"/>
        <w:bottom w:val="none" w:sz="0" w:space="0" w:color="auto"/>
        <w:right w:val="none" w:sz="0" w:space="0" w:color="auto"/>
      </w:divBdr>
      <w:divsChild>
        <w:div w:id="425031749">
          <w:marLeft w:val="0"/>
          <w:marRight w:val="0"/>
          <w:marTop w:val="0"/>
          <w:marBottom w:val="0"/>
          <w:divBdr>
            <w:top w:val="none" w:sz="0" w:space="0" w:color="auto"/>
            <w:left w:val="none" w:sz="0" w:space="0" w:color="auto"/>
            <w:bottom w:val="none" w:sz="0" w:space="0" w:color="auto"/>
            <w:right w:val="none" w:sz="0" w:space="0" w:color="auto"/>
          </w:divBdr>
        </w:div>
      </w:divsChild>
    </w:div>
    <w:div w:id="297883682">
      <w:bodyDiv w:val="1"/>
      <w:marLeft w:val="0"/>
      <w:marRight w:val="0"/>
      <w:marTop w:val="0"/>
      <w:marBottom w:val="0"/>
      <w:divBdr>
        <w:top w:val="none" w:sz="0" w:space="0" w:color="auto"/>
        <w:left w:val="none" w:sz="0" w:space="0" w:color="auto"/>
        <w:bottom w:val="none" w:sz="0" w:space="0" w:color="auto"/>
        <w:right w:val="none" w:sz="0" w:space="0" w:color="auto"/>
      </w:divBdr>
    </w:div>
    <w:div w:id="318505240">
      <w:bodyDiv w:val="1"/>
      <w:marLeft w:val="0"/>
      <w:marRight w:val="0"/>
      <w:marTop w:val="0"/>
      <w:marBottom w:val="0"/>
      <w:divBdr>
        <w:top w:val="none" w:sz="0" w:space="0" w:color="auto"/>
        <w:left w:val="none" w:sz="0" w:space="0" w:color="auto"/>
        <w:bottom w:val="none" w:sz="0" w:space="0" w:color="auto"/>
        <w:right w:val="none" w:sz="0" w:space="0" w:color="auto"/>
      </w:divBdr>
    </w:div>
    <w:div w:id="320082351">
      <w:bodyDiv w:val="1"/>
      <w:marLeft w:val="0"/>
      <w:marRight w:val="0"/>
      <w:marTop w:val="0"/>
      <w:marBottom w:val="0"/>
      <w:divBdr>
        <w:top w:val="none" w:sz="0" w:space="0" w:color="auto"/>
        <w:left w:val="none" w:sz="0" w:space="0" w:color="auto"/>
        <w:bottom w:val="none" w:sz="0" w:space="0" w:color="auto"/>
        <w:right w:val="none" w:sz="0" w:space="0" w:color="auto"/>
      </w:divBdr>
      <w:divsChild>
        <w:div w:id="109208627">
          <w:marLeft w:val="0"/>
          <w:marRight w:val="0"/>
          <w:marTop w:val="0"/>
          <w:marBottom w:val="0"/>
          <w:divBdr>
            <w:top w:val="none" w:sz="0" w:space="0" w:color="auto"/>
            <w:left w:val="none" w:sz="0" w:space="0" w:color="auto"/>
            <w:bottom w:val="none" w:sz="0" w:space="0" w:color="auto"/>
            <w:right w:val="none" w:sz="0" w:space="0" w:color="auto"/>
          </w:divBdr>
        </w:div>
      </w:divsChild>
    </w:div>
    <w:div w:id="324666537">
      <w:bodyDiv w:val="1"/>
      <w:marLeft w:val="0"/>
      <w:marRight w:val="0"/>
      <w:marTop w:val="0"/>
      <w:marBottom w:val="0"/>
      <w:divBdr>
        <w:top w:val="none" w:sz="0" w:space="0" w:color="auto"/>
        <w:left w:val="none" w:sz="0" w:space="0" w:color="auto"/>
        <w:bottom w:val="none" w:sz="0" w:space="0" w:color="auto"/>
        <w:right w:val="none" w:sz="0" w:space="0" w:color="auto"/>
      </w:divBdr>
      <w:divsChild>
        <w:div w:id="297684517">
          <w:marLeft w:val="0"/>
          <w:marRight w:val="0"/>
          <w:marTop w:val="0"/>
          <w:marBottom w:val="0"/>
          <w:divBdr>
            <w:top w:val="none" w:sz="0" w:space="0" w:color="auto"/>
            <w:left w:val="none" w:sz="0" w:space="0" w:color="auto"/>
            <w:bottom w:val="none" w:sz="0" w:space="0" w:color="auto"/>
            <w:right w:val="none" w:sz="0" w:space="0" w:color="auto"/>
          </w:divBdr>
        </w:div>
      </w:divsChild>
    </w:div>
    <w:div w:id="330566571">
      <w:bodyDiv w:val="1"/>
      <w:marLeft w:val="0"/>
      <w:marRight w:val="0"/>
      <w:marTop w:val="0"/>
      <w:marBottom w:val="0"/>
      <w:divBdr>
        <w:top w:val="none" w:sz="0" w:space="0" w:color="auto"/>
        <w:left w:val="none" w:sz="0" w:space="0" w:color="auto"/>
        <w:bottom w:val="none" w:sz="0" w:space="0" w:color="auto"/>
        <w:right w:val="none" w:sz="0" w:space="0" w:color="auto"/>
      </w:divBdr>
    </w:div>
    <w:div w:id="331876107">
      <w:bodyDiv w:val="1"/>
      <w:marLeft w:val="0"/>
      <w:marRight w:val="0"/>
      <w:marTop w:val="0"/>
      <w:marBottom w:val="0"/>
      <w:divBdr>
        <w:top w:val="none" w:sz="0" w:space="0" w:color="auto"/>
        <w:left w:val="none" w:sz="0" w:space="0" w:color="auto"/>
        <w:bottom w:val="none" w:sz="0" w:space="0" w:color="auto"/>
        <w:right w:val="none" w:sz="0" w:space="0" w:color="auto"/>
      </w:divBdr>
    </w:div>
    <w:div w:id="335308586">
      <w:bodyDiv w:val="1"/>
      <w:marLeft w:val="0"/>
      <w:marRight w:val="0"/>
      <w:marTop w:val="0"/>
      <w:marBottom w:val="0"/>
      <w:divBdr>
        <w:top w:val="none" w:sz="0" w:space="0" w:color="auto"/>
        <w:left w:val="none" w:sz="0" w:space="0" w:color="auto"/>
        <w:bottom w:val="none" w:sz="0" w:space="0" w:color="auto"/>
        <w:right w:val="none" w:sz="0" w:space="0" w:color="auto"/>
      </w:divBdr>
    </w:div>
    <w:div w:id="342975093">
      <w:bodyDiv w:val="1"/>
      <w:marLeft w:val="0"/>
      <w:marRight w:val="0"/>
      <w:marTop w:val="0"/>
      <w:marBottom w:val="0"/>
      <w:divBdr>
        <w:top w:val="none" w:sz="0" w:space="0" w:color="auto"/>
        <w:left w:val="none" w:sz="0" w:space="0" w:color="auto"/>
        <w:bottom w:val="none" w:sz="0" w:space="0" w:color="auto"/>
        <w:right w:val="none" w:sz="0" w:space="0" w:color="auto"/>
      </w:divBdr>
      <w:divsChild>
        <w:div w:id="793520845">
          <w:marLeft w:val="0"/>
          <w:marRight w:val="0"/>
          <w:marTop w:val="0"/>
          <w:marBottom w:val="0"/>
          <w:divBdr>
            <w:top w:val="none" w:sz="0" w:space="0" w:color="auto"/>
            <w:left w:val="none" w:sz="0" w:space="0" w:color="auto"/>
            <w:bottom w:val="none" w:sz="0" w:space="0" w:color="auto"/>
            <w:right w:val="none" w:sz="0" w:space="0" w:color="auto"/>
          </w:divBdr>
        </w:div>
      </w:divsChild>
    </w:div>
    <w:div w:id="347098351">
      <w:bodyDiv w:val="1"/>
      <w:marLeft w:val="0"/>
      <w:marRight w:val="0"/>
      <w:marTop w:val="0"/>
      <w:marBottom w:val="0"/>
      <w:divBdr>
        <w:top w:val="none" w:sz="0" w:space="0" w:color="auto"/>
        <w:left w:val="none" w:sz="0" w:space="0" w:color="auto"/>
        <w:bottom w:val="none" w:sz="0" w:space="0" w:color="auto"/>
        <w:right w:val="none" w:sz="0" w:space="0" w:color="auto"/>
      </w:divBdr>
    </w:div>
    <w:div w:id="369455128">
      <w:bodyDiv w:val="1"/>
      <w:marLeft w:val="0"/>
      <w:marRight w:val="0"/>
      <w:marTop w:val="0"/>
      <w:marBottom w:val="0"/>
      <w:divBdr>
        <w:top w:val="none" w:sz="0" w:space="0" w:color="auto"/>
        <w:left w:val="none" w:sz="0" w:space="0" w:color="auto"/>
        <w:bottom w:val="none" w:sz="0" w:space="0" w:color="auto"/>
        <w:right w:val="none" w:sz="0" w:space="0" w:color="auto"/>
      </w:divBdr>
      <w:divsChild>
        <w:div w:id="390664824">
          <w:marLeft w:val="0"/>
          <w:marRight w:val="0"/>
          <w:marTop w:val="0"/>
          <w:marBottom w:val="0"/>
          <w:divBdr>
            <w:top w:val="none" w:sz="0" w:space="0" w:color="auto"/>
            <w:left w:val="none" w:sz="0" w:space="0" w:color="auto"/>
            <w:bottom w:val="none" w:sz="0" w:space="0" w:color="auto"/>
            <w:right w:val="none" w:sz="0" w:space="0" w:color="auto"/>
          </w:divBdr>
        </w:div>
      </w:divsChild>
    </w:div>
    <w:div w:id="377559229">
      <w:bodyDiv w:val="1"/>
      <w:marLeft w:val="0"/>
      <w:marRight w:val="0"/>
      <w:marTop w:val="0"/>
      <w:marBottom w:val="0"/>
      <w:divBdr>
        <w:top w:val="none" w:sz="0" w:space="0" w:color="auto"/>
        <w:left w:val="none" w:sz="0" w:space="0" w:color="auto"/>
        <w:bottom w:val="none" w:sz="0" w:space="0" w:color="auto"/>
        <w:right w:val="none" w:sz="0" w:space="0" w:color="auto"/>
      </w:divBdr>
      <w:divsChild>
        <w:div w:id="1818299183">
          <w:marLeft w:val="0"/>
          <w:marRight w:val="0"/>
          <w:marTop w:val="0"/>
          <w:marBottom w:val="0"/>
          <w:divBdr>
            <w:top w:val="none" w:sz="0" w:space="0" w:color="auto"/>
            <w:left w:val="none" w:sz="0" w:space="0" w:color="auto"/>
            <w:bottom w:val="none" w:sz="0" w:space="0" w:color="auto"/>
            <w:right w:val="none" w:sz="0" w:space="0" w:color="auto"/>
          </w:divBdr>
        </w:div>
      </w:divsChild>
    </w:div>
    <w:div w:id="386295147">
      <w:bodyDiv w:val="1"/>
      <w:marLeft w:val="0"/>
      <w:marRight w:val="0"/>
      <w:marTop w:val="0"/>
      <w:marBottom w:val="0"/>
      <w:divBdr>
        <w:top w:val="none" w:sz="0" w:space="0" w:color="auto"/>
        <w:left w:val="none" w:sz="0" w:space="0" w:color="auto"/>
        <w:bottom w:val="none" w:sz="0" w:space="0" w:color="auto"/>
        <w:right w:val="none" w:sz="0" w:space="0" w:color="auto"/>
      </w:divBdr>
      <w:divsChild>
        <w:div w:id="1147161285">
          <w:marLeft w:val="0"/>
          <w:marRight w:val="0"/>
          <w:marTop w:val="0"/>
          <w:marBottom w:val="0"/>
          <w:divBdr>
            <w:top w:val="none" w:sz="0" w:space="0" w:color="auto"/>
            <w:left w:val="none" w:sz="0" w:space="0" w:color="auto"/>
            <w:bottom w:val="none" w:sz="0" w:space="0" w:color="auto"/>
            <w:right w:val="none" w:sz="0" w:space="0" w:color="auto"/>
          </w:divBdr>
        </w:div>
      </w:divsChild>
    </w:div>
    <w:div w:id="402261586">
      <w:bodyDiv w:val="1"/>
      <w:marLeft w:val="0"/>
      <w:marRight w:val="0"/>
      <w:marTop w:val="0"/>
      <w:marBottom w:val="0"/>
      <w:divBdr>
        <w:top w:val="none" w:sz="0" w:space="0" w:color="auto"/>
        <w:left w:val="none" w:sz="0" w:space="0" w:color="auto"/>
        <w:bottom w:val="none" w:sz="0" w:space="0" w:color="auto"/>
        <w:right w:val="none" w:sz="0" w:space="0" w:color="auto"/>
      </w:divBdr>
    </w:div>
    <w:div w:id="410275516">
      <w:bodyDiv w:val="1"/>
      <w:marLeft w:val="0"/>
      <w:marRight w:val="0"/>
      <w:marTop w:val="0"/>
      <w:marBottom w:val="0"/>
      <w:divBdr>
        <w:top w:val="none" w:sz="0" w:space="0" w:color="auto"/>
        <w:left w:val="none" w:sz="0" w:space="0" w:color="auto"/>
        <w:bottom w:val="none" w:sz="0" w:space="0" w:color="auto"/>
        <w:right w:val="none" w:sz="0" w:space="0" w:color="auto"/>
      </w:divBdr>
      <w:divsChild>
        <w:div w:id="66655227">
          <w:marLeft w:val="0"/>
          <w:marRight w:val="0"/>
          <w:marTop w:val="0"/>
          <w:marBottom w:val="0"/>
          <w:divBdr>
            <w:top w:val="none" w:sz="0" w:space="0" w:color="auto"/>
            <w:left w:val="none" w:sz="0" w:space="0" w:color="auto"/>
            <w:bottom w:val="none" w:sz="0" w:space="0" w:color="auto"/>
            <w:right w:val="none" w:sz="0" w:space="0" w:color="auto"/>
          </w:divBdr>
        </w:div>
      </w:divsChild>
    </w:div>
    <w:div w:id="412244505">
      <w:bodyDiv w:val="1"/>
      <w:marLeft w:val="0"/>
      <w:marRight w:val="0"/>
      <w:marTop w:val="0"/>
      <w:marBottom w:val="0"/>
      <w:divBdr>
        <w:top w:val="none" w:sz="0" w:space="0" w:color="auto"/>
        <w:left w:val="none" w:sz="0" w:space="0" w:color="auto"/>
        <w:bottom w:val="none" w:sz="0" w:space="0" w:color="auto"/>
        <w:right w:val="none" w:sz="0" w:space="0" w:color="auto"/>
      </w:divBdr>
      <w:divsChild>
        <w:div w:id="1905870393">
          <w:marLeft w:val="0"/>
          <w:marRight w:val="0"/>
          <w:marTop w:val="0"/>
          <w:marBottom w:val="0"/>
          <w:divBdr>
            <w:top w:val="none" w:sz="0" w:space="0" w:color="auto"/>
            <w:left w:val="none" w:sz="0" w:space="0" w:color="auto"/>
            <w:bottom w:val="none" w:sz="0" w:space="0" w:color="auto"/>
            <w:right w:val="none" w:sz="0" w:space="0" w:color="auto"/>
          </w:divBdr>
        </w:div>
      </w:divsChild>
    </w:div>
    <w:div w:id="426538735">
      <w:bodyDiv w:val="1"/>
      <w:marLeft w:val="0"/>
      <w:marRight w:val="0"/>
      <w:marTop w:val="0"/>
      <w:marBottom w:val="0"/>
      <w:divBdr>
        <w:top w:val="none" w:sz="0" w:space="0" w:color="auto"/>
        <w:left w:val="none" w:sz="0" w:space="0" w:color="auto"/>
        <w:bottom w:val="none" w:sz="0" w:space="0" w:color="auto"/>
        <w:right w:val="none" w:sz="0" w:space="0" w:color="auto"/>
      </w:divBdr>
      <w:divsChild>
        <w:div w:id="1338537062">
          <w:marLeft w:val="0"/>
          <w:marRight w:val="0"/>
          <w:marTop w:val="0"/>
          <w:marBottom w:val="0"/>
          <w:divBdr>
            <w:top w:val="none" w:sz="0" w:space="0" w:color="auto"/>
            <w:left w:val="none" w:sz="0" w:space="0" w:color="auto"/>
            <w:bottom w:val="none" w:sz="0" w:space="0" w:color="auto"/>
            <w:right w:val="none" w:sz="0" w:space="0" w:color="auto"/>
          </w:divBdr>
        </w:div>
      </w:divsChild>
    </w:div>
    <w:div w:id="428544483">
      <w:bodyDiv w:val="1"/>
      <w:marLeft w:val="0"/>
      <w:marRight w:val="0"/>
      <w:marTop w:val="0"/>
      <w:marBottom w:val="0"/>
      <w:divBdr>
        <w:top w:val="none" w:sz="0" w:space="0" w:color="auto"/>
        <w:left w:val="none" w:sz="0" w:space="0" w:color="auto"/>
        <w:bottom w:val="none" w:sz="0" w:space="0" w:color="auto"/>
        <w:right w:val="none" w:sz="0" w:space="0" w:color="auto"/>
      </w:divBdr>
    </w:div>
    <w:div w:id="445388390">
      <w:bodyDiv w:val="1"/>
      <w:marLeft w:val="0"/>
      <w:marRight w:val="0"/>
      <w:marTop w:val="0"/>
      <w:marBottom w:val="0"/>
      <w:divBdr>
        <w:top w:val="none" w:sz="0" w:space="0" w:color="auto"/>
        <w:left w:val="none" w:sz="0" w:space="0" w:color="auto"/>
        <w:bottom w:val="none" w:sz="0" w:space="0" w:color="auto"/>
        <w:right w:val="none" w:sz="0" w:space="0" w:color="auto"/>
      </w:divBdr>
    </w:div>
    <w:div w:id="448284713">
      <w:bodyDiv w:val="1"/>
      <w:marLeft w:val="0"/>
      <w:marRight w:val="0"/>
      <w:marTop w:val="0"/>
      <w:marBottom w:val="0"/>
      <w:divBdr>
        <w:top w:val="none" w:sz="0" w:space="0" w:color="auto"/>
        <w:left w:val="none" w:sz="0" w:space="0" w:color="auto"/>
        <w:bottom w:val="none" w:sz="0" w:space="0" w:color="auto"/>
        <w:right w:val="none" w:sz="0" w:space="0" w:color="auto"/>
      </w:divBdr>
    </w:div>
    <w:div w:id="456066411">
      <w:bodyDiv w:val="1"/>
      <w:marLeft w:val="0"/>
      <w:marRight w:val="0"/>
      <w:marTop w:val="0"/>
      <w:marBottom w:val="0"/>
      <w:divBdr>
        <w:top w:val="none" w:sz="0" w:space="0" w:color="auto"/>
        <w:left w:val="none" w:sz="0" w:space="0" w:color="auto"/>
        <w:bottom w:val="none" w:sz="0" w:space="0" w:color="auto"/>
        <w:right w:val="none" w:sz="0" w:space="0" w:color="auto"/>
      </w:divBdr>
      <w:divsChild>
        <w:div w:id="170291766">
          <w:marLeft w:val="0"/>
          <w:marRight w:val="0"/>
          <w:marTop w:val="0"/>
          <w:marBottom w:val="0"/>
          <w:divBdr>
            <w:top w:val="none" w:sz="0" w:space="0" w:color="auto"/>
            <w:left w:val="none" w:sz="0" w:space="0" w:color="auto"/>
            <w:bottom w:val="none" w:sz="0" w:space="0" w:color="auto"/>
            <w:right w:val="none" w:sz="0" w:space="0" w:color="auto"/>
          </w:divBdr>
        </w:div>
        <w:div w:id="171186822">
          <w:marLeft w:val="0"/>
          <w:marRight w:val="0"/>
          <w:marTop w:val="0"/>
          <w:marBottom w:val="0"/>
          <w:divBdr>
            <w:top w:val="none" w:sz="0" w:space="0" w:color="auto"/>
            <w:left w:val="none" w:sz="0" w:space="0" w:color="auto"/>
            <w:bottom w:val="none" w:sz="0" w:space="0" w:color="auto"/>
            <w:right w:val="none" w:sz="0" w:space="0" w:color="auto"/>
          </w:divBdr>
        </w:div>
        <w:div w:id="197935327">
          <w:marLeft w:val="0"/>
          <w:marRight w:val="0"/>
          <w:marTop w:val="0"/>
          <w:marBottom w:val="0"/>
          <w:divBdr>
            <w:top w:val="none" w:sz="0" w:space="0" w:color="auto"/>
            <w:left w:val="none" w:sz="0" w:space="0" w:color="auto"/>
            <w:bottom w:val="none" w:sz="0" w:space="0" w:color="auto"/>
            <w:right w:val="none" w:sz="0" w:space="0" w:color="auto"/>
          </w:divBdr>
        </w:div>
        <w:div w:id="1334644487">
          <w:marLeft w:val="0"/>
          <w:marRight w:val="0"/>
          <w:marTop w:val="0"/>
          <w:marBottom w:val="0"/>
          <w:divBdr>
            <w:top w:val="none" w:sz="0" w:space="0" w:color="auto"/>
            <w:left w:val="none" w:sz="0" w:space="0" w:color="auto"/>
            <w:bottom w:val="none" w:sz="0" w:space="0" w:color="auto"/>
            <w:right w:val="none" w:sz="0" w:space="0" w:color="auto"/>
          </w:divBdr>
        </w:div>
        <w:div w:id="1349021113">
          <w:marLeft w:val="0"/>
          <w:marRight w:val="0"/>
          <w:marTop w:val="0"/>
          <w:marBottom w:val="0"/>
          <w:divBdr>
            <w:top w:val="none" w:sz="0" w:space="0" w:color="auto"/>
            <w:left w:val="none" w:sz="0" w:space="0" w:color="auto"/>
            <w:bottom w:val="none" w:sz="0" w:space="0" w:color="auto"/>
            <w:right w:val="none" w:sz="0" w:space="0" w:color="auto"/>
          </w:divBdr>
        </w:div>
        <w:div w:id="1697004909">
          <w:marLeft w:val="0"/>
          <w:marRight w:val="0"/>
          <w:marTop w:val="0"/>
          <w:marBottom w:val="0"/>
          <w:divBdr>
            <w:top w:val="none" w:sz="0" w:space="0" w:color="auto"/>
            <w:left w:val="none" w:sz="0" w:space="0" w:color="auto"/>
            <w:bottom w:val="none" w:sz="0" w:space="0" w:color="auto"/>
            <w:right w:val="none" w:sz="0" w:space="0" w:color="auto"/>
          </w:divBdr>
        </w:div>
        <w:div w:id="1853955156">
          <w:marLeft w:val="0"/>
          <w:marRight w:val="0"/>
          <w:marTop w:val="0"/>
          <w:marBottom w:val="0"/>
          <w:divBdr>
            <w:top w:val="none" w:sz="0" w:space="0" w:color="auto"/>
            <w:left w:val="none" w:sz="0" w:space="0" w:color="auto"/>
            <w:bottom w:val="none" w:sz="0" w:space="0" w:color="auto"/>
            <w:right w:val="none" w:sz="0" w:space="0" w:color="auto"/>
          </w:divBdr>
        </w:div>
      </w:divsChild>
    </w:div>
    <w:div w:id="456486994">
      <w:bodyDiv w:val="1"/>
      <w:marLeft w:val="0"/>
      <w:marRight w:val="0"/>
      <w:marTop w:val="0"/>
      <w:marBottom w:val="0"/>
      <w:divBdr>
        <w:top w:val="none" w:sz="0" w:space="0" w:color="auto"/>
        <w:left w:val="none" w:sz="0" w:space="0" w:color="auto"/>
        <w:bottom w:val="none" w:sz="0" w:space="0" w:color="auto"/>
        <w:right w:val="none" w:sz="0" w:space="0" w:color="auto"/>
      </w:divBdr>
    </w:div>
    <w:div w:id="474220723">
      <w:bodyDiv w:val="1"/>
      <w:marLeft w:val="0"/>
      <w:marRight w:val="0"/>
      <w:marTop w:val="0"/>
      <w:marBottom w:val="0"/>
      <w:divBdr>
        <w:top w:val="none" w:sz="0" w:space="0" w:color="auto"/>
        <w:left w:val="none" w:sz="0" w:space="0" w:color="auto"/>
        <w:bottom w:val="none" w:sz="0" w:space="0" w:color="auto"/>
        <w:right w:val="none" w:sz="0" w:space="0" w:color="auto"/>
      </w:divBdr>
    </w:div>
    <w:div w:id="482890308">
      <w:bodyDiv w:val="1"/>
      <w:marLeft w:val="0"/>
      <w:marRight w:val="0"/>
      <w:marTop w:val="0"/>
      <w:marBottom w:val="0"/>
      <w:divBdr>
        <w:top w:val="none" w:sz="0" w:space="0" w:color="auto"/>
        <w:left w:val="none" w:sz="0" w:space="0" w:color="auto"/>
        <w:bottom w:val="none" w:sz="0" w:space="0" w:color="auto"/>
        <w:right w:val="none" w:sz="0" w:space="0" w:color="auto"/>
      </w:divBdr>
    </w:div>
    <w:div w:id="493886112">
      <w:bodyDiv w:val="1"/>
      <w:marLeft w:val="0"/>
      <w:marRight w:val="0"/>
      <w:marTop w:val="0"/>
      <w:marBottom w:val="0"/>
      <w:divBdr>
        <w:top w:val="none" w:sz="0" w:space="0" w:color="auto"/>
        <w:left w:val="none" w:sz="0" w:space="0" w:color="auto"/>
        <w:bottom w:val="none" w:sz="0" w:space="0" w:color="auto"/>
        <w:right w:val="none" w:sz="0" w:space="0" w:color="auto"/>
      </w:divBdr>
    </w:div>
    <w:div w:id="495149593">
      <w:bodyDiv w:val="1"/>
      <w:marLeft w:val="0"/>
      <w:marRight w:val="0"/>
      <w:marTop w:val="0"/>
      <w:marBottom w:val="0"/>
      <w:divBdr>
        <w:top w:val="none" w:sz="0" w:space="0" w:color="auto"/>
        <w:left w:val="none" w:sz="0" w:space="0" w:color="auto"/>
        <w:bottom w:val="none" w:sz="0" w:space="0" w:color="auto"/>
        <w:right w:val="none" w:sz="0" w:space="0" w:color="auto"/>
      </w:divBdr>
    </w:div>
    <w:div w:id="500970445">
      <w:bodyDiv w:val="1"/>
      <w:marLeft w:val="0"/>
      <w:marRight w:val="0"/>
      <w:marTop w:val="0"/>
      <w:marBottom w:val="0"/>
      <w:divBdr>
        <w:top w:val="none" w:sz="0" w:space="0" w:color="auto"/>
        <w:left w:val="none" w:sz="0" w:space="0" w:color="auto"/>
        <w:bottom w:val="none" w:sz="0" w:space="0" w:color="auto"/>
        <w:right w:val="none" w:sz="0" w:space="0" w:color="auto"/>
      </w:divBdr>
    </w:div>
    <w:div w:id="513036675">
      <w:bodyDiv w:val="1"/>
      <w:marLeft w:val="0"/>
      <w:marRight w:val="0"/>
      <w:marTop w:val="0"/>
      <w:marBottom w:val="0"/>
      <w:divBdr>
        <w:top w:val="none" w:sz="0" w:space="0" w:color="auto"/>
        <w:left w:val="none" w:sz="0" w:space="0" w:color="auto"/>
        <w:bottom w:val="none" w:sz="0" w:space="0" w:color="auto"/>
        <w:right w:val="none" w:sz="0" w:space="0" w:color="auto"/>
      </w:divBdr>
      <w:divsChild>
        <w:div w:id="192159632">
          <w:marLeft w:val="0"/>
          <w:marRight w:val="0"/>
          <w:marTop w:val="0"/>
          <w:marBottom w:val="0"/>
          <w:divBdr>
            <w:top w:val="none" w:sz="0" w:space="0" w:color="auto"/>
            <w:left w:val="none" w:sz="0" w:space="0" w:color="auto"/>
            <w:bottom w:val="none" w:sz="0" w:space="0" w:color="auto"/>
            <w:right w:val="none" w:sz="0" w:space="0" w:color="auto"/>
          </w:divBdr>
        </w:div>
        <w:div w:id="357052570">
          <w:marLeft w:val="0"/>
          <w:marRight w:val="0"/>
          <w:marTop w:val="0"/>
          <w:marBottom w:val="0"/>
          <w:divBdr>
            <w:top w:val="none" w:sz="0" w:space="0" w:color="auto"/>
            <w:left w:val="none" w:sz="0" w:space="0" w:color="auto"/>
            <w:bottom w:val="none" w:sz="0" w:space="0" w:color="auto"/>
            <w:right w:val="none" w:sz="0" w:space="0" w:color="auto"/>
          </w:divBdr>
        </w:div>
        <w:div w:id="1478299226">
          <w:marLeft w:val="0"/>
          <w:marRight w:val="0"/>
          <w:marTop w:val="0"/>
          <w:marBottom w:val="0"/>
          <w:divBdr>
            <w:top w:val="none" w:sz="0" w:space="0" w:color="auto"/>
            <w:left w:val="none" w:sz="0" w:space="0" w:color="auto"/>
            <w:bottom w:val="none" w:sz="0" w:space="0" w:color="auto"/>
            <w:right w:val="none" w:sz="0" w:space="0" w:color="auto"/>
          </w:divBdr>
        </w:div>
      </w:divsChild>
    </w:div>
    <w:div w:id="524754899">
      <w:bodyDiv w:val="1"/>
      <w:marLeft w:val="0"/>
      <w:marRight w:val="0"/>
      <w:marTop w:val="0"/>
      <w:marBottom w:val="0"/>
      <w:divBdr>
        <w:top w:val="none" w:sz="0" w:space="0" w:color="auto"/>
        <w:left w:val="none" w:sz="0" w:space="0" w:color="auto"/>
        <w:bottom w:val="none" w:sz="0" w:space="0" w:color="auto"/>
        <w:right w:val="none" w:sz="0" w:space="0" w:color="auto"/>
      </w:divBdr>
    </w:div>
    <w:div w:id="533662687">
      <w:bodyDiv w:val="1"/>
      <w:marLeft w:val="0"/>
      <w:marRight w:val="0"/>
      <w:marTop w:val="0"/>
      <w:marBottom w:val="0"/>
      <w:divBdr>
        <w:top w:val="none" w:sz="0" w:space="0" w:color="auto"/>
        <w:left w:val="none" w:sz="0" w:space="0" w:color="auto"/>
        <w:bottom w:val="none" w:sz="0" w:space="0" w:color="auto"/>
        <w:right w:val="none" w:sz="0" w:space="0" w:color="auto"/>
      </w:divBdr>
    </w:div>
    <w:div w:id="551960717">
      <w:bodyDiv w:val="1"/>
      <w:marLeft w:val="0"/>
      <w:marRight w:val="0"/>
      <w:marTop w:val="0"/>
      <w:marBottom w:val="0"/>
      <w:divBdr>
        <w:top w:val="none" w:sz="0" w:space="0" w:color="auto"/>
        <w:left w:val="none" w:sz="0" w:space="0" w:color="auto"/>
        <w:bottom w:val="none" w:sz="0" w:space="0" w:color="auto"/>
        <w:right w:val="none" w:sz="0" w:space="0" w:color="auto"/>
      </w:divBdr>
    </w:div>
    <w:div w:id="583342064">
      <w:bodyDiv w:val="1"/>
      <w:marLeft w:val="0"/>
      <w:marRight w:val="0"/>
      <w:marTop w:val="0"/>
      <w:marBottom w:val="0"/>
      <w:divBdr>
        <w:top w:val="none" w:sz="0" w:space="0" w:color="auto"/>
        <w:left w:val="none" w:sz="0" w:space="0" w:color="auto"/>
        <w:bottom w:val="none" w:sz="0" w:space="0" w:color="auto"/>
        <w:right w:val="none" w:sz="0" w:space="0" w:color="auto"/>
      </w:divBdr>
    </w:div>
    <w:div w:id="588735835">
      <w:bodyDiv w:val="1"/>
      <w:marLeft w:val="0"/>
      <w:marRight w:val="0"/>
      <w:marTop w:val="0"/>
      <w:marBottom w:val="0"/>
      <w:divBdr>
        <w:top w:val="none" w:sz="0" w:space="0" w:color="auto"/>
        <w:left w:val="none" w:sz="0" w:space="0" w:color="auto"/>
        <w:bottom w:val="none" w:sz="0" w:space="0" w:color="auto"/>
        <w:right w:val="none" w:sz="0" w:space="0" w:color="auto"/>
      </w:divBdr>
      <w:divsChild>
        <w:div w:id="1247347189">
          <w:marLeft w:val="0"/>
          <w:marRight w:val="0"/>
          <w:marTop w:val="0"/>
          <w:marBottom w:val="0"/>
          <w:divBdr>
            <w:top w:val="none" w:sz="0" w:space="0" w:color="auto"/>
            <w:left w:val="none" w:sz="0" w:space="0" w:color="auto"/>
            <w:bottom w:val="none" w:sz="0" w:space="0" w:color="auto"/>
            <w:right w:val="none" w:sz="0" w:space="0" w:color="auto"/>
          </w:divBdr>
        </w:div>
      </w:divsChild>
    </w:div>
    <w:div w:id="616445969">
      <w:bodyDiv w:val="1"/>
      <w:marLeft w:val="0"/>
      <w:marRight w:val="0"/>
      <w:marTop w:val="0"/>
      <w:marBottom w:val="0"/>
      <w:divBdr>
        <w:top w:val="none" w:sz="0" w:space="0" w:color="auto"/>
        <w:left w:val="none" w:sz="0" w:space="0" w:color="auto"/>
        <w:bottom w:val="none" w:sz="0" w:space="0" w:color="auto"/>
        <w:right w:val="none" w:sz="0" w:space="0" w:color="auto"/>
      </w:divBdr>
    </w:div>
    <w:div w:id="627014041">
      <w:bodyDiv w:val="1"/>
      <w:marLeft w:val="0"/>
      <w:marRight w:val="0"/>
      <w:marTop w:val="0"/>
      <w:marBottom w:val="0"/>
      <w:divBdr>
        <w:top w:val="none" w:sz="0" w:space="0" w:color="auto"/>
        <w:left w:val="none" w:sz="0" w:space="0" w:color="auto"/>
        <w:bottom w:val="none" w:sz="0" w:space="0" w:color="auto"/>
        <w:right w:val="none" w:sz="0" w:space="0" w:color="auto"/>
      </w:divBdr>
    </w:div>
    <w:div w:id="631591306">
      <w:bodyDiv w:val="1"/>
      <w:marLeft w:val="0"/>
      <w:marRight w:val="0"/>
      <w:marTop w:val="0"/>
      <w:marBottom w:val="0"/>
      <w:divBdr>
        <w:top w:val="none" w:sz="0" w:space="0" w:color="auto"/>
        <w:left w:val="none" w:sz="0" w:space="0" w:color="auto"/>
        <w:bottom w:val="none" w:sz="0" w:space="0" w:color="auto"/>
        <w:right w:val="none" w:sz="0" w:space="0" w:color="auto"/>
      </w:divBdr>
    </w:div>
    <w:div w:id="632833732">
      <w:bodyDiv w:val="1"/>
      <w:marLeft w:val="0"/>
      <w:marRight w:val="0"/>
      <w:marTop w:val="0"/>
      <w:marBottom w:val="0"/>
      <w:divBdr>
        <w:top w:val="none" w:sz="0" w:space="0" w:color="auto"/>
        <w:left w:val="none" w:sz="0" w:space="0" w:color="auto"/>
        <w:bottom w:val="none" w:sz="0" w:space="0" w:color="auto"/>
        <w:right w:val="none" w:sz="0" w:space="0" w:color="auto"/>
      </w:divBdr>
      <w:divsChild>
        <w:div w:id="77487326">
          <w:marLeft w:val="0"/>
          <w:marRight w:val="0"/>
          <w:marTop w:val="0"/>
          <w:marBottom w:val="0"/>
          <w:divBdr>
            <w:top w:val="none" w:sz="0" w:space="0" w:color="auto"/>
            <w:left w:val="none" w:sz="0" w:space="0" w:color="auto"/>
            <w:bottom w:val="none" w:sz="0" w:space="0" w:color="auto"/>
            <w:right w:val="none" w:sz="0" w:space="0" w:color="auto"/>
          </w:divBdr>
        </w:div>
        <w:div w:id="320354006">
          <w:marLeft w:val="0"/>
          <w:marRight w:val="0"/>
          <w:marTop w:val="0"/>
          <w:marBottom w:val="0"/>
          <w:divBdr>
            <w:top w:val="none" w:sz="0" w:space="0" w:color="auto"/>
            <w:left w:val="none" w:sz="0" w:space="0" w:color="auto"/>
            <w:bottom w:val="none" w:sz="0" w:space="0" w:color="auto"/>
            <w:right w:val="none" w:sz="0" w:space="0" w:color="auto"/>
          </w:divBdr>
        </w:div>
        <w:div w:id="400518523">
          <w:marLeft w:val="0"/>
          <w:marRight w:val="0"/>
          <w:marTop w:val="0"/>
          <w:marBottom w:val="0"/>
          <w:divBdr>
            <w:top w:val="none" w:sz="0" w:space="0" w:color="auto"/>
            <w:left w:val="none" w:sz="0" w:space="0" w:color="auto"/>
            <w:bottom w:val="none" w:sz="0" w:space="0" w:color="auto"/>
            <w:right w:val="none" w:sz="0" w:space="0" w:color="auto"/>
          </w:divBdr>
        </w:div>
        <w:div w:id="692801951">
          <w:marLeft w:val="0"/>
          <w:marRight w:val="0"/>
          <w:marTop w:val="0"/>
          <w:marBottom w:val="0"/>
          <w:divBdr>
            <w:top w:val="none" w:sz="0" w:space="0" w:color="auto"/>
            <w:left w:val="none" w:sz="0" w:space="0" w:color="auto"/>
            <w:bottom w:val="none" w:sz="0" w:space="0" w:color="auto"/>
            <w:right w:val="none" w:sz="0" w:space="0" w:color="auto"/>
          </w:divBdr>
        </w:div>
        <w:div w:id="895967078">
          <w:marLeft w:val="0"/>
          <w:marRight w:val="0"/>
          <w:marTop w:val="0"/>
          <w:marBottom w:val="0"/>
          <w:divBdr>
            <w:top w:val="none" w:sz="0" w:space="0" w:color="auto"/>
            <w:left w:val="none" w:sz="0" w:space="0" w:color="auto"/>
            <w:bottom w:val="none" w:sz="0" w:space="0" w:color="auto"/>
            <w:right w:val="none" w:sz="0" w:space="0" w:color="auto"/>
          </w:divBdr>
        </w:div>
        <w:div w:id="957183209">
          <w:marLeft w:val="0"/>
          <w:marRight w:val="0"/>
          <w:marTop w:val="0"/>
          <w:marBottom w:val="0"/>
          <w:divBdr>
            <w:top w:val="none" w:sz="0" w:space="0" w:color="auto"/>
            <w:left w:val="none" w:sz="0" w:space="0" w:color="auto"/>
            <w:bottom w:val="none" w:sz="0" w:space="0" w:color="auto"/>
            <w:right w:val="none" w:sz="0" w:space="0" w:color="auto"/>
          </w:divBdr>
        </w:div>
        <w:div w:id="960262129">
          <w:marLeft w:val="0"/>
          <w:marRight w:val="0"/>
          <w:marTop w:val="0"/>
          <w:marBottom w:val="0"/>
          <w:divBdr>
            <w:top w:val="none" w:sz="0" w:space="0" w:color="auto"/>
            <w:left w:val="none" w:sz="0" w:space="0" w:color="auto"/>
            <w:bottom w:val="none" w:sz="0" w:space="0" w:color="auto"/>
            <w:right w:val="none" w:sz="0" w:space="0" w:color="auto"/>
          </w:divBdr>
        </w:div>
        <w:div w:id="1126698871">
          <w:marLeft w:val="0"/>
          <w:marRight w:val="0"/>
          <w:marTop w:val="0"/>
          <w:marBottom w:val="0"/>
          <w:divBdr>
            <w:top w:val="none" w:sz="0" w:space="0" w:color="auto"/>
            <w:left w:val="none" w:sz="0" w:space="0" w:color="auto"/>
            <w:bottom w:val="none" w:sz="0" w:space="0" w:color="auto"/>
            <w:right w:val="none" w:sz="0" w:space="0" w:color="auto"/>
          </w:divBdr>
        </w:div>
        <w:div w:id="1176579582">
          <w:marLeft w:val="0"/>
          <w:marRight w:val="0"/>
          <w:marTop w:val="0"/>
          <w:marBottom w:val="0"/>
          <w:divBdr>
            <w:top w:val="none" w:sz="0" w:space="0" w:color="auto"/>
            <w:left w:val="none" w:sz="0" w:space="0" w:color="auto"/>
            <w:bottom w:val="none" w:sz="0" w:space="0" w:color="auto"/>
            <w:right w:val="none" w:sz="0" w:space="0" w:color="auto"/>
          </w:divBdr>
        </w:div>
        <w:div w:id="1249196688">
          <w:marLeft w:val="0"/>
          <w:marRight w:val="0"/>
          <w:marTop w:val="0"/>
          <w:marBottom w:val="0"/>
          <w:divBdr>
            <w:top w:val="none" w:sz="0" w:space="0" w:color="auto"/>
            <w:left w:val="none" w:sz="0" w:space="0" w:color="auto"/>
            <w:bottom w:val="none" w:sz="0" w:space="0" w:color="auto"/>
            <w:right w:val="none" w:sz="0" w:space="0" w:color="auto"/>
          </w:divBdr>
        </w:div>
        <w:div w:id="1324235882">
          <w:marLeft w:val="0"/>
          <w:marRight w:val="0"/>
          <w:marTop w:val="0"/>
          <w:marBottom w:val="0"/>
          <w:divBdr>
            <w:top w:val="none" w:sz="0" w:space="0" w:color="auto"/>
            <w:left w:val="none" w:sz="0" w:space="0" w:color="auto"/>
            <w:bottom w:val="none" w:sz="0" w:space="0" w:color="auto"/>
            <w:right w:val="none" w:sz="0" w:space="0" w:color="auto"/>
          </w:divBdr>
        </w:div>
        <w:div w:id="1422220102">
          <w:marLeft w:val="0"/>
          <w:marRight w:val="0"/>
          <w:marTop w:val="0"/>
          <w:marBottom w:val="0"/>
          <w:divBdr>
            <w:top w:val="none" w:sz="0" w:space="0" w:color="auto"/>
            <w:left w:val="none" w:sz="0" w:space="0" w:color="auto"/>
            <w:bottom w:val="none" w:sz="0" w:space="0" w:color="auto"/>
            <w:right w:val="none" w:sz="0" w:space="0" w:color="auto"/>
          </w:divBdr>
        </w:div>
        <w:div w:id="1519927370">
          <w:marLeft w:val="0"/>
          <w:marRight w:val="0"/>
          <w:marTop w:val="0"/>
          <w:marBottom w:val="0"/>
          <w:divBdr>
            <w:top w:val="none" w:sz="0" w:space="0" w:color="auto"/>
            <w:left w:val="none" w:sz="0" w:space="0" w:color="auto"/>
            <w:bottom w:val="none" w:sz="0" w:space="0" w:color="auto"/>
            <w:right w:val="none" w:sz="0" w:space="0" w:color="auto"/>
          </w:divBdr>
        </w:div>
        <w:div w:id="1533225762">
          <w:marLeft w:val="0"/>
          <w:marRight w:val="0"/>
          <w:marTop w:val="0"/>
          <w:marBottom w:val="0"/>
          <w:divBdr>
            <w:top w:val="none" w:sz="0" w:space="0" w:color="auto"/>
            <w:left w:val="none" w:sz="0" w:space="0" w:color="auto"/>
            <w:bottom w:val="none" w:sz="0" w:space="0" w:color="auto"/>
            <w:right w:val="none" w:sz="0" w:space="0" w:color="auto"/>
          </w:divBdr>
        </w:div>
        <w:div w:id="1575771714">
          <w:marLeft w:val="0"/>
          <w:marRight w:val="0"/>
          <w:marTop w:val="0"/>
          <w:marBottom w:val="0"/>
          <w:divBdr>
            <w:top w:val="none" w:sz="0" w:space="0" w:color="auto"/>
            <w:left w:val="none" w:sz="0" w:space="0" w:color="auto"/>
            <w:bottom w:val="none" w:sz="0" w:space="0" w:color="auto"/>
            <w:right w:val="none" w:sz="0" w:space="0" w:color="auto"/>
          </w:divBdr>
        </w:div>
        <w:div w:id="1596087342">
          <w:marLeft w:val="0"/>
          <w:marRight w:val="0"/>
          <w:marTop w:val="0"/>
          <w:marBottom w:val="0"/>
          <w:divBdr>
            <w:top w:val="none" w:sz="0" w:space="0" w:color="auto"/>
            <w:left w:val="none" w:sz="0" w:space="0" w:color="auto"/>
            <w:bottom w:val="none" w:sz="0" w:space="0" w:color="auto"/>
            <w:right w:val="none" w:sz="0" w:space="0" w:color="auto"/>
          </w:divBdr>
        </w:div>
        <w:div w:id="1690256938">
          <w:marLeft w:val="0"/>
          <w:marRight w:val="0"/>
          <w:marTop w:val="0"/>
          <w:marBottom w:val="0"/>
          <w:divBdr>
            <w:top w:val="none" w:sz="0" w:space="0" w:color="auto"/>
            <w:left w:val="none" w:sz="0" w:space="0" w:color="auto"/>
            <w:bottom w:val="none" w:sz="0" w:space="0" w:color="auto"/>
            <w:right w:val="none" w:sz="0" w:space="0" w:color="auto"/>
          </w:divBdr>
        </w:div>
        <w:div w:id="1706521324">
          <w:marLeft w:val="0"/>
          <w:marRight w:val="0"/>
          <w:marTop w:val="0"/>
          <w:marBottom w:val="0"/>
          <w:divBdr>
            <w:top w:val="none" w:sz="0" w:space="0" w:color="auto"/>
            <w:left w:val="none" w:sz="0" w:space="0" w:color="auto"/>
            <w:bottom w:val="none" w:sz="0" w:space="0" w:color="auto"/>
            <w:right w:val="none" w:sz="0" w:space="0" w:color="auto"/>
          </w:divBdr>
        </w:div>
        <w:div w:id="1851800315">
          <w:marLeft w:val="0"/>
          <w:marRight w:val="0"/>
          <w:marTop w:val="0"/>
          <w:marBottom w:val="0"/>
          <w:divBdr>
            <w:top w:val="none" w:sz="0" w:space="0" w:color="auto"/>
            <w:left w:val="none" w:sz="0" w:space="0" w:color="auto"/>
            <w:bottom w:val="none" w:sz="0" w:space="0" w:color="auto"/>
            <w:right w:val="none" w:sz="0" w:space="0" w:color="auto"/>
          </w:divBdr>
        </w:div>
        <w:div w:id="1940524465">
          <w:marLeft w:val="0"/>
          <w:marRight w:val="0"/>
          <w:marTop w:val="0"/>
          <w:marBottom w:val="0"/>
          <w:divBdr>
            <w:top w:val="none" w:sz="0" w:space="0" w:color="auto"/>
            <w:left w:val="none" w:sz="0" w:space="0" w:color="auto"/>
            <w:bottom w:val="none" w:sz="0" w:space="0" w:color="auto"/>
            <w:right w:val="none" w:sz="0" w:space="0" w:color="auto"/>
          </w:divBdr>
        </w:div>
        <w:div w:id="2016958754">
          <w:marLeft w:val="0"/>
          <w:marRight w:val="0"/>
          <w:marTop w:val="0"/>
          <w:marBottom w:val="0"/>
          <w:divBdr>
            <w:top w:val="none" w:sz="0" w:space="0" w:color="auto"/>
            <w:left w:val="none" w:sz="0" w:space="0" w:color="auto"/>
            <w:bottom w:val="none" w:sz="0" w:space="0" w:color="auto"/>
            <w:right w:val="none" w:sz="0" w:space="0" w:color="auto"/>
          </w:divBdr>
        </w:div>
        <w:div w:id="2036421060">
          <w:marLeft w:val="0"/>
          <w:marRight w:val="0"/>
          <w:marTop w:val="0"/>
          <w:marBottom w:val="0"/>
          <w:divBdr>
            <w:top w:val="none" w:sz="0" w:space="0" w:color="auto"/>
            <w:left w:val="none" w:sz="0" w:space="0" w:color="auto"/>
            <w:bottom w:val="none" w:sz="0" w:space="0" w:color="auto"/>
            <w:right w:val="none" w:sz="0" w:space="0" w:color="auto"/>
          </w:divBdr>
        </w:div>
      </w:divsChild>
    </w:div>
    <w:div w:id="634332058">
      <w:bodyDiv w:val="1"/>
      <w:marLeft w:val="0"/>
      <w:marRight w:val="0"/>
      <w:marTop w:val="0"/>
      <w:marBottom w:val="0"/>
      <w:divBdr>
        <w:top w:val="none" w:sz="0" w:space="0" w:color="auto"/>
        <w:left w:val="none" w:sz="0" w:space="0" w:color="auto"/>
        <w:bottom w:val="none" w:sz="0" w:space="0" w:color="auto"/>
        <w:right w:val="none" w:sz="0" w:space="0" w:color="auto"/>
      </w:divBdr>
    </w:div>
    <w:div w:id="648093083">
      <w:bodyDiv w:val="1"/>
      <w:marLeft w:val="0"/>
      <w:marRight w:val="0"/>
      <w:marTop w:val="0"/>
      <w:marBottom w:val="0"/>
      <w:divBdr>
        <w:top w:val="none" w:sz="0" w:space="0" w:color="auto"/>
        <w:left w:val="none" w:sz="0" w:space="0" w:color="auto"/>
        <w:bottom w:val="none" w:sz="0" w:space="0" w:color="auto"/>
        <w:right w:val="none" w:sz="0" w:space="0" w:color="auto"/>
      </w:divBdr>
      <w:divsChild>
        <w:div w:id="671104776">
          <w:marLeft w:val="0"/>
          <w:marRight w:val="0"/>
          <w:marTop w:val="0"/>
          <w:marBottom w:val="0"/>
          <w:divBdr>
            <w:top w:val="none" w:sz="0" w:space="0" w:color="auto"/>
            <w:left w:val="none" w:sz="0" w:space="0" w:color="auto"/>
            <w:bottom w:val="none" w:sz="0" w:space="0" w:color="auto"/>
            <w:right w:val="none" w:sz="0" w:space="0" w:color="auto"/>
          </w:divBdr>
        </w:div>
      </w:divsChild>
    </w:div>
    <w:div w:id="653802590">
      <w:bodyDiv w:val="1"/>
      <w:marLeft w:val="0"/>
      <w:marRight w:val="0"/>
      <w:marTop w:val="0"/>
      <w:marBottom w:val="0"/>
      <w:divBdr>
        <w:top w:val="none" w:sz="0" w:space="0" w:color="auto"/>
        <w:left w:val="none" w:sz="0" w:space="0" w:color="auto"/>
        <w:bottom w:val="none" w:sz="0" w:space="0" w:color="auto"/>
        <w:right w:val="none" w:sz="0" w:space="0" w:color="auto"/>
      </w:divBdr>
    </w:div>
    <w:div w:id="656497285">
      <w:bodyDiv w:val="1"/>
      <w:marLeft w:val="0"/>
      <w:marRight w:val="0"/>
      <w:marTop w:val="0"/>
      <w:marBottom w:val="0"/>
      <w:divBdr>
        <w:top w:val="none" w:sz="0" w:space="0" w:color="auto"/>
        <w:left w:val="none" w:sz="0" w:space="0" w:color="auto"/>
        <w:bottom w:val="none" w:sz="0" w:space="0" w:color="auto"/>
        <w:right w:val="none" w:sz="0" w:space="0" w:color="auto"/>
      </w:divBdr>
    </w:div>
    <w:div w:id="663555242">
      <w:bodyDiv w:val="1"/>
      <w:marLeft w:val="0"/>
      <w:marRight w:val="0"/>
      <w:marTop w:val="0"/>
      <w:marBottom w:val="0"/>
      <w:divBdr>
        <w:top w:val="none" w:sz="0" w:space="0" w:color="auto"/>
        <w:left w:val="none" w:sz="0" w:space="0" w:color="auto"/>
        <w:bottom w:val="none" w:sz="0" w:space="0" w:color="auto"/>
        <w:right w:val="none" w:sz="0" w:space="0" w:color="auto"/>
      </w:divBdr>
      <w:divsChild>
        <w:div w:id="1136996391">
          <w:marLeft w:val="0"/>
          <w:marRight w:val="0"/>
          <w:marTop w:val="0"/>
          <w:marBottom w:val="0"/>
          <w:divBdr>
            <w:top w:val="none" w:sz="0" w:space="0" w:color="auto"/>
            <w:left w:val="none" w:sz="0" w:space="0" w:color="auto"/>
            <w:bottom w:val="none" w:sz="0" w:space="0" w:color="auto"/>
            <w:right w:val="none" w:sz="0" w:space="0" w:color="auto"/>
          </w:divBdr>
        </w:div>
        <w:div w:id="1418750764">
          <w:marLeft w:val="0"/>
          <w:marRight w:val="0"/>
          <w:marTop w:val="0"/>
          <w:marBottom w:val="0"/>
          <w:divBdr>
            <w:top w:val="none" w:sz="0" w:space="0" w:color="auto"/>
            <w:left w:val="none" w:sz="0" w:space="0" w:color="auto"/>
            <w:bottom w:val="none" w:sz="0" w:space="0" w:color="auto"/>
            <w:right w:val="none" w:sz="0" w:space="0" w:color="auto"/>
          </w:divBdr>
        </w:div>
        <w:div w:id="1889225372">
          <w:marLeft w:val="0"/>
          <w:marRight w:val="0"/>
          <w:marTop w:val="0"/>
          <w:marBottom w:val="0"/>
          <w:divBdr>
            <w:top w:val="none" w:sz="0" w:space="0" w:color="auto"/>
            <w:left w:val="none" w:sz="0" w:space="0" w:color="auto"/>
            <w:bottom w:val="none" w:sz="0" w:space="0" w:color="auto"/>
            <w:right w:val="none" w:sz="0" w:space="0" w:color="auto"/>
          </w:divBdr>
        </w:div>
      </w:divsChild>
    </w:div>
    <w:div w:id="673797582">
      <w:bodyDiv w:val="1"/>
      <w:marLeft w:val="0"/>
      <w:marRight w:val="0"/>
      <w:marTop w:val="0"/>
      <w:marBottom w:val="0"/>
      <w:divBdr>
        <w:top w:val="none" w:sz="0" w:space="0" w:color="auto"/>
        <w:left w:val="none" w:sz="0" w:space="0" w:color="auto"/>
        <w:bottom w:val="none" w:sz="0" w:space="0" w:color="auto"/>
        <w:right w:val="none" w:sz="0" w:space="0" w:color="auto"/>
      </w:divBdr>
      <w:divsChild>
        <w:div w:id="555287540">
          <w:marLeft w:val="0"/>
          <w:marRight w:val="0"/>
          <w:marTop w:val="0"/>
          <w:marBottom w:val="0"/>
          <w:divBdr>
            <w:top w:val="none" w:sz="0" w:space="0" w:color="auto"/>
            <w:left w:val="none" w:sz="0" w:space="0" w:color="auto"/>
            <w:bottom w:val="none" w:sz="0" w:space="0" w:color="auto"/>
            <w:right w:val="none" w:sz="0" w:space="0" w:color="auto"/>
          </w:divBdr>
        </w:div>
      </w:divsChild>
    </w:div>
    <w:div w:id="689993173">
      <w:bodyDiv w:val="1"/>
      <w:marLeft w:val="0"/>
      <w:marRight w:val="0"/>
      <w:marTop w:val="0"/>
      <w:marBottom w:val="0"/>
      <w:divBdr>
        <w:top w:val="none" w:sz="0" w:space="0" w:color="auto"/>
        <w:left w:val="none" w:sz="0" w:space="0" w:color="auto"/>
        <w:bottom w:val="none" w:sz="0" w:space="0" w:color="auto"/>
        <w:right w:val="none" w:sz="0" w:space="0" w:color="auto"/>
      </w:divBdr>
      <w:divsChild>
        <w:div w:id="148864073">
          <w:marLeft w:val="0"/>
          <w:marRight w:val="0"/>
          <w:marTop w:val="0"/>
          <w:marBottom w:val="0"/>
          <w:divBdr>
            <w:top w:val="none" w:sz="0" w:space="0" w:color="auto"/>
            <w:left w:val="none" w:sz="0" w:space="0" w:color="auto"/>
            <w:bottom w:val="none" w:sz="0" w:space="0" w:color="auto"/>
            <w:right w:val="none" w:sz="0" w:space="0" w:color="auto"/>
          </w:divBdr>
        </w:div>
      </w:divsChild>
    </w:div>
    <w:div w:id="700594952">
      <w:bodyDiv w:val="1"/>
      <w:marLeft w:val="0"/>
      <w:marRight w:val="0"/>
      <w:marTop w:val="0"/>
      <w:marBottom w:val="0"/>
      <w:divBdr>
        <w:top w:val="none" w:sz="0" w:space="0" w:color="auto"/>
        <w:left w:val="none" w:sz="0" w:space="0" w:color="auto"/>
        <w:bottom w:val="none" w:sz="0" w:space="0" w:color="auto"/>
        <w:right w:val="none" w:sz="0" w:space="0" w:color="auto"/>
      </w:divBdr>
    </w:div>
    <w:div w:id="705830761">
      <w:bodyDiv w:val="1"/>
      <w:marLeft w:val="0"/>
      <w:marRight w:val="0"/>
      <w:marTop w:val="0"/>
      <w:marBottom w:val="0"/>
      <w:divBdr>
        <w:top w:val="none" w:sz="0" w:space="0" w:color="auto"/>
        <w:left w:val="none" w:sz="0" w:space="0" w:color="auto"/>
        <w:bottom w:val="none" w:sz="0" w:space="0" w:color="auto"/>
        <w:right w:val="none" w:sz="0" w:space="0" w:color="auto"/>
      </w:divBdr>
    </w:div>
    <w:div w:id="714499463">
      <w:bodyDiv w:val="1"/>
      <w:marLeft w:val="0"/>
      <w:marRight w:val="0"/>
      <w:marTop w:val="0"/>
      <w:marBottom w:val="0"/>
      <w:divBdr>
        <w:top w:val="none" w:sz="0" w:space="0" w:color="auto"/>
        <w:left w:val="none" w:sz="0" w:space="0" w:color="auto"/>
        <w:bottom w:val="none" w:sz="0" w:space="0" w:color="auto"/>
        <w:right w:val="none" w:sz="0" w:space="0" w:color="auto"/>
      </w:divBdr>
      <w:divsChild>
        <w:div w:id="580875760">
          <w:marLeft w:val="0"/>
          <w:marRight w:val="0"/>
          <w:marTop w:val="0"/>
          <w:marBottom w:val="0"/>
          <w:divBdr>
            <w:top w:val="none" w:sz="0" w:space="0" w:color="auto"/>
            <w:left w:val="none" w:sz="0" w:space="0" w:color="auto"/>
            <w:bottom w:val="none" w:sz="0" w:space="0" w:color="auto"/>
            <w:right w:val="none" w:sz="0" w:space="0" w:color="auto"/>
          </w:divBdr>
        </w:div>
      </w:divsChild>
    </w:div>
    <w:div w:id="717095926">
      <w:bodyDiv w:val="1"/>
      <w:marLeft w:val="0"/>
      <w:marRight w:val="0"/>
      <w:marTop w:val="0"/>
      <w:marBottom w:val="0"/>
      <w:divBdr>
        <w:top w:val="none" w:sz="0" w:space="0" w:color="auto"/>
        <w:left w:val="none" w:sz="0" w:space="0" w:color="auto"/>
        <w:bottom w:val="none" w:sz="0" w:space="0" w:color="auto"/>
        <w:right w:val="none" w:sz="0" w:space="0" w:color="auto"/>
      </w:divBdr>
    </w:div>
    <w:div w:id="719474536">
      <w:bodyDiv w:val="1"/>
      <w:marLeft w:val="0"/>
      <w:marRight w:val="0"/>
      <w:marTop w:val="0"/>
      <w:marBottom w:val="0"/>
      <w:divBdr>
        <w:top w:val="none" w:sz="0" w:space="0" w:color="auto"/>
        <w:left w:val="none" w:sz="0" w:space="0" w:color="auto"/>
        <w:bottom w:val="none" w:sz="0" w:space="0" w:color="auto"/>
        <w:right w:val="none" w:sz="0" w:space="0" w:color="auto"/>
      </w:divBdr>
    </w:div>
    <w:div w:id="731661841">
      <w:bodyDiv w:val="1"/>
      <w:marLeft w:val="0"/>
      <w:marRight w:val="0"/>
      <w:marTop w:val="0"/>
      <w:marBottom w:val="0"/>
      <w:divBdr>
        <w:top w:val="none" w:sz="0" w:space="0" w:color="auto"/>
        <w:left w:val="none" w:sz="0" w:space="0" w:color="auto"/>
        <w:bottom w:val="none" w:sz="0" w:space="0" w:color="auto"/>
        <w:right w:val="none" w:sz="0" w:space="0" w:color="auto"/>
      </w:divBdr>
    </w:div>
    <w:div w:id="734664133">
      <w:bodyDiv w:val="1"/>
      <w:marLeft w:val="0"/>
      <w:marRight w:val="0"/>
      <w:marTop w:val="0"/>
      <w:marBottom w:val="0"/>
      <w:divBdr>
        <w:top w:val="none" w:sz="0" w:space="0" w:color="auto"/>
        <w:left w:val="none" w:sz="0" w:space="0" w:color="auto"/>
        <w:bottom w:val="none" w:sz="0" w:space="0" w:color="auto"/>
        <w:right w:val="none" w:sz="0" w:space="0" w:color="auto"/>
      </w:divBdr>
    </w:div>
    <w:div w:id="751776451">
      <w:bodyDiv w:val="1"/>
      <w:marLeft w:val="0"/>
      <w:marRight w:val="0"/>
      <w:marTop w:val="0"/>
      <w:marBottom w:val="0"/>
      <w:divBdr>
        <w:top w:val="none" w:sz="0" w:space="0" w:color="auto"/>
        <w:left w:val="none" w:sz="0" w:space="0" w:color="auto"/>
        <w:bottom w:val="none" w:sz="0" w:space="0" w:color="auto"/>
        <w:right w:val="none" w:sz="0" w:space="0" w:color="auto"/>
      </w:divBdr>
      <w:divsChild>
        <w:div w:id="1720201441">
          <w:marLeft w:val="0"/>
          <w:marRight w:val="0"/>
          <w:marTop w:val="0"/>
          <w:marBottom w:val="0"/>
          <w:divBdr>
            <w:top w:val="none" w:sz="0" w:space="0" w:color="auto"/>
            <w:left w:val="none" w:sz="0" w:space="0" w:color="auto"/>
            <w:bottom w:val="none" w:sz="0" w:space="0" w:color="auto"/>
            <w:right w:val="none" w:sz="0" w:space="0" w:color="auto"/>
          </w:divBdr>
        </w:div>
      </w:divsChild>
    </w:div>
    <w:div w:id="753358651">
      <w:bodyDiv w:val="1"/>
      <w:marLeft w:val="0"/>
      <w:marRight w:val="0"/>
      <w:marTop w:val="0"/>
      <w:marBottom w:val="0"/>
      <w:divBdr>
        <w:top w:val="none" w:sz="0" w:space="0" w:color="auto"/>
        <w:left w:val="none" w:sz="0" w:space="0" w:color="auto"/>
        <w:bottom w:val="none" w:sz="0" w:space="0" w:color="auto"/>
        <w:right w:val="none" w:sz="0" w:space="0" w:color="auto"/>
      </w:divBdr>
      <w:divsChild>
        <w:div w:id="1238830843">
          <w:marLeft w:val="0"/>
          <w:marRight w:val="0"/>
          <w:marTop w:val="0"/>
          <w:marBottom w:val="0"/>
          <w:divBdr>
            <w:top w:val="none" w:sz="0" w:space="0" w:color="auto"/>
            <w:left w:val="none" w:sz="0" w:space="0" w:color="auto"/>
            <w:bottom w:val="none" w:sz="0" w:space="0" w:color="auto"/>
            <w:right w:val="none" w:sz="0" w:space="0" w:color="auto"/>
          </w:divBdr>
        </w:div>
        <w:div w:id="1724140838">
          <w:marLeft w:val="0"/>
          <w:marRight w:val="0"/>
          <w:marTop w:val="0"/>
          <w:marBottom w:val="0"/>
          <w:divBdr>
            <w:top w:val="none" w:sz="0" w:space="0" w:color="auto"/>
            <w:left w:val="none" w:sz="0" w:space="0" w:color="auto"/>
            <w:bottom w:val="none" w:sz="0" w:space="0" w:color="auto"/>
            <w:right w:val="none" w:sz="0" w:space="0" w:color="auto"/>
          </w:divBdr>
        </w:div>
      </w:divsChild>
    </w:div>
    <w:div w:id="754279674">
      <w:bodyDiv w:val="1"/>
      <w:marLeft w:val="0"/>
      <w:marRight w:val="0"/>
      <w:marTop w:val="0"/>
      <w:marBottom w:val="0"/>
      <w:divBdr>
        <w:top w:val="none" w:sz="0" w:space="0" w:color="auto"/>
        <w:left w:val="none" w:sz="0" w:space="0" w:color="auto"/>
        <w:bottom w:val="none" w:sz="0" w:space="0" w:color="auto"/>
        <w:right w:val="none" w:sz="0" w:space="0" w:color="auto"/>
      </w:divBdr>
      <w:divsChild>
        <w:div w:id="429737917">
          <w:marLeft w:val="0"/>
          <w:marRight w:val="0"/>
          <w:marTop w:val="0"/>
          <w:marBottom w:val="0"/>
          <w:divBdr>
            <w:top w:val="none" w:sz="0" w:space="0" w:color="auto"/>
            <w:left w:val="none" w:sz="0" w:space="0" w:color="auto"/>
            <w:bottom w:val="none" w:sz="0" w:space="0" w:color="auto"/>
            <w:right w:val="none" w:sz="0" w:space="0" w:color="auto"/>
          </w:divBdr>
        </w:div>
        <w:div w:id="704906281">
          <w:marLeft w:val="0"/>
          <w:marRight w:val="0"/>
          <w:marTop w:val="0"/>
          <w:marBottom w:val="0"/>
          <w:divBdr>
            <w:top w:val="none" w:sz="0" w:space="0" w:color="auto"/>
            <w:left w:val="none" w:sz="0" w:space="0" w:color="auto"/>
            <w:bottom w:val="none" w:sz="0" w:space="0" w:color="auto"/>
            <w:right w:val="none" w:sz="0" w:space="0" w:color="auto"/>
          </w:divBdr>
        </w:div>
      </w:divsChild>
    </w:div>
    <w:div w:id="758647062">
      <w:bodyDiv w:val="1"/>
      <w:marLeft w:val="0"/>
      <w:marRight w:val="0"/>
      <w:marTop w:val="0"/>
      <w:marBottom w:val="0"/>
      <w:divBdr>
        <w:top w:val="none" w:sz="0" w:space="0" w:color="auto"/>
        <w:left w:val="none" w:sz="0" w:space="0" w:color="auto"/>
        <w:bottom w:val="none" w:sz="0" w:space="0" w:color="auto"/>
        <w:right w:val="none" w:sz="0" w:space="0" w:color="auto"/>
      </w:divBdr>
      <w:divsChild>
        <w:div w:id="1169561753">
          <w:marLeft w:val="0"/>
          <w:marRight w:val="0"/>
          <w:marTop w:val="0"/>
          <w:marBottom w:val="0"/>
          <w:divBdr>
            <w:top w:val="none" w:sz="0" w:space="0" w:color="auto"/>
            <w:left w:val="none" w:sz="0" w:space="0" w:color="auto"/>
            <w:bottom w:val="none" w:sz="0" w:space="0" w:color="auto"/>
            <w:right w:val="none" w:sz="0" w:space="0" w:color="auto"/>
          </w:divBdr>
        </w:div>
      </w:divsChild>
    </w:div>
    <w:div w:id="762148653">
      <w:bodyDiv w:val="1"/>
      <w:marLeft w:val="0"/>
      <w:marRight w:val="0"/>
      <w:marTop w:val="0"/>
      <w:marBottom w:val="0"/>
      <w:divBdr>
        <w:top w:val="none" w:sz="0" w:space="0" w:color="auto"/>
        <w:left w:val="none" w:sz="0" w:space="0" w:color="auto"/>
        <w:bottom w:val="none" w:sz="0" w:space="0" w:color="auto"/>
        <w:right w:val="none" w:sz="0" w:space="0" w:color="auto"/>
      </w:divBdr>
    </w:div>
    <w:div w:id="782265134">
      <w:bodyDiv w:val="1"/>
      <w:marLeft w:val="0"/>
      <w:marRight w:val="0"/>
      <w:marTop w:val="0"/>
      <w:marBottom w:val="0"/>
      <w:divBdr>
        <w:top w:val="none" w:sz="0" w:space="0" w:color="auto"/>
        <w:left w:val="none" w:sz="0" w:space="0" w:color="auto"/>
        <w:bottom w:val="none" w:sz="0" w:space="0" w:color="auto"/>
        <w:right w:val="none" w:sz="0" w:space="0" w:color="auto"/>
      </w:divBdr>
    </w:div>
    <w:div w:id="784889415">
      <w:bodyDiv w:val="1"/>
      <w:marLeft w:val="0"/>
      <w:marRight w:val="0"/>
      <w:marTop w:val="0"/>
      <w:marBottom w:val="0"/>
      <w:divBdr>
        <w:top w:val="none" w:sz="0" w:space="0" w:color="auto"/>
        <w:left w:val="none" w:sz="0" w:space="0" w:color="auto"/>
        <w:bottom w:val="none" w:sz="0" w:space="0" w:color="auto"/>
        <w:right w:val="none" w:sz="0" w:space="0" w:color="auto"/>
      </w:divBdr>
    </w:div>
    <w:div w:id="786197955">
      <w:bodyDiv w:val="1"/>
      <w:marLeft w:val="0"/>
      <w:marRight w:val="0"/>
      <w:marTop w:val="0"/>
      <w:marBottom w:val="0"/>
      <w:divBdr>
        <w:top w:val="none" w:sz="0" w:space="0" w:color="auto"/>
        <w:left w:val="none" w:sz="0" w:space="0" w:color="auto"/>
        <w:bottom w:val="none" w:sz="0" w:space="0" w:color="auto"/>
        <w:right w:val="none" w:sz="0" w:space="0" w:color="auto"/>
      </w:divBdr>
    </w:div>
    <w:div w:id="791480960">
      <w:bodyDiv w:val="1"/>
      <w:marLeft w:val="0"/>
      <w:marRight w:val="0"/>
      <w:marTop w:val="0"/>
      <w:marBottom w:val="0"/>
      <w:divBdr>
        <w:top w:val="none" w:sz="0" w:space="0" w:color="auto"/>
        <w:left w:val="none" w:sz="0" w:space="0" w:color="auto"/>
        <w:bottom w:val="none" w:sz="0" w:space="0" w:color="auto"/>
        <w:right w:val="none" w:sz="0" w:space="0" w:color="auto"/>
      </w:divBdr>
    </w:div>
    <w:div w:id="803885963">
      <w:bodyDiv w:val="1"/>
      <w:marLeft w:val="0"/>
      <w:marRight w:val="0"/>
      <w:marTop w:val="0"/>
      <w:marBottom w:val="0"/>
      <w:divBdr>
        <w:top w:val="none" w:sz="0" w:space="0" w:color="auto"/>
        <w:left w:val="none" w:sz="0" w:space="0" w:color="auto"/>
        <w:bottom w:val="none" w:sz="0" w:space="0" w:color="auto"/>
        <w:right w:val="none" w:sz="0" w:space="0" w:color="auto"/>
      </w:divBdr>
    </w:div>
    <w:div w:id="813839247">
      <w:bodyDiv w:val="1"/>
      <w:marLeft w:val="0"/>
      <w:marRight w:val="0"/>
      <w:marTop w:val="0"/>
      <w:marBottom w:val="0"/>
      <w:divBdr>
        <w:top w:val="none" w:sz="0" w:space="0" w:color="auto"/>
        <w:left w:val="none" w:sz="0" w:space="0" w:color="auto"/>
        <w:bottom w:val="none" w:sz="0" w:space="0" w:color="auto"/>
        <w:right w:val="none" w:sz="0" w:space="0" w:color="auto"/>
      </w:divBdr>
      <w:divsChild>
        <w:div w:id="1522165939">
          <w:marLeft w:val="0"/>
          <w:marRight w:val="0"/>
          <w:marTop w:val="0"/>
          <w:marBottom w:val="0"/>
          <w:divBdr>
            <w:top w:val="none" w:sz="0" w:space="0" w:color="auto"/>
            <w:left w:val="none" w:sz="0" w:space="0" w:color="auto"/>
            <w:bottom w:val="none" w:sz="0" w:space="0" w:color="auto"/>
            <w:right w:val="none" w:sz="0" w:space="0" w:color="auto"/>
          </w:divBdr>
        </w:div>
      </w:divsChild>
    </w:div>
    <w:div w:id="847868611">
      <w:bodyDiv w:val="1"/>
      <w:marLeft w:val="0"/>
      <w:marRight w:val="0"/>
      <w:marTop w:val="0"/>
      <w:marBottom w:val="0"/>
      <w:divBdr>
        <w:top w:val="none" w:sz="0" w:space="0" w:color="auto"/>
        <w:left w:val="none" w:sz="0" w:space="0" w:color="auto"/>
        <w:bottom w:val="none" w:sz="0" w:space="0" w:color="auto"/>
        <w:right w:val="none" w:sz="0" w:space="0" w:color="auto"/>
      </w:divBdr>
    </w:div>
    <w:div w:id="868450214">
      <w:bodyDiv w:val="1"/>
      <w:marLeft w:val="0"/>
      <w:marRight w:val="0"/>
      <w:marTop w:val="0"/>
      <w:marBottom w:val="0"/>
      <w:divBdr>
        <w:top w:val="none" w:sz="0" w:space="0" w:color="auto"/>
        <w:left w:val="none" w:sz="0" w:space="0" w:color="auto"/>
        <w:bottom w:val="none" w:sz="0" w:space="0" w:color="auto"/>
        <w:right w:val="none" w:sz="0" w:space="0" w:color="auto"/>
      </w:divBdr>
      <w:divsChild>
        <w:div w:id="1621573311">
          <w:marLeft w:val="0"/>
          <w:marRight w:val="0"/>
          <w:marTop w:val="0"/>
          <w:marBottom w:val="0"/>
          <w:divBdr>
            <w:top w:val="none" w:sz="0" w:space="0" w:color="auto"/>
            <w:left w:val="none" w:sz="0" w:space="0" w:color="auto"/>
            <w:bottom w:val="none" w:sz="0" w:space="0" w:color="auto"/>
            <w:right w:val="none" w:sz="0" w:space="0" w:color="auto"/>
          </w:divBdr>
        </w:div>
      </w:divsChild>
    </w:div>
    <w:div w:id="870646516">
      <w:bodyDiv w:val="1"/>
      <w:marLeft w:val="0"/>
      <w:marRight w:val="0"/>
      <w:marTop w:val="0"/>
      <w:marBottom w:val="0"/>
      <w:divBdr>
        <w:top w:val="none" w:sz="0" w:space="0" w:color="auto"/>
        <w:left w:val="none" w:sz="0" w:space="0" w:color="auto"/>
        <w:bottom w:val="none" w:sz="0" w:space="0" w:color="auto"/>
        <w:right w:val="none" w:sz="0" w:space="0" w:color="auto"/>
      </w:divBdr>
    </w:div>
    <w:div w:id="877163031">
      <w:bodyDiv w:val="1"/>
      <w:marLeft w:val="0"/>
      <w:marRight w:val="0"/>
      <w:marTop w:val="0"/>
      <w:marBottom w:val="0"/>
      <w:divBdr>
        <w:top w:val="none" w:sz="0" w:space="0" w:color="auto"/>
        <w:left w:val="none" w:sz="0" w:space="0" w:color="auto"/>
        <w:bottom w:val="none" w:sz="0" w:space="0" w:color="auto"/>
        <w:right w:val="none" w:sz="0" w:space="0" w:color="auto"/>
      </w:divBdr>
    </w:div>
    <w:div w:id="883520954">
      <w:bodyDiv w:val="1"/>
      <w:marLeft w:val="0"/>
      <w:marRight w:val="0"/>
      <w:marTop w:val="0"/>
      <w:marBottom w:val="0"/>
      <w:divBdr>
        <w:top w:val="none" w:sz="0" w:space="0" w:color="auto"/>
        <w:left w:val="none" w:sz="0" w:space="0" w:color="auto"/>
        <w:bottom w:val="none" w:sz="0" w:space="0" w:color="auto"/>
        <w:right w:val="none" w:sz="0" w:space="0" w:color="auto"/>
      </w:divBdr>
      <w:divsChild>
        <w:div w:id="977146702">
          <w:marLeft w:val="0"/>
          <w:marRight w:val="0"/>
          <w:marTop w:val="0"/>
          <w:marBottom w:val="0"/>
          <w:divBdr>
            <w:top w:val="none" w:sz="0" w:space="0" w:color="auto"/>
            <w:left w:val="none" w:sz="0" w:space="0" w:color="auto"/>
            <w:bottom w:val="none" w:sz="0" w:space="0" w:color="auto"/>
            <w:right w:val="none" w:sz="0" w:space="0" w:color="auto"/>
          </w:divBdr>
        </w:div>
      </w:divsChild>
    </w:div>
    <w:div w:id="886457733">
      <w:bodyDiv w:val="1"/>
      <w:marLeft w:val="0"/>
      <w:marRight w:val="0"/>
      <w:marTop w:val="0"/>
      <w:marBottom w:val="0"/>
      <w:divBdr>
        <w:top w:val="none" w:sz="0" w:space="0" w:color="auto"/>
        <w:left w:val="none" w:sz="0" w:space="0" w:color="auto"/>
        <w:bottom w:val="none" w:sz="0" w:space="0" w:color="auto"/>
        <w:right w:val="none" w:sz="0" w:space="0" w:color="auto"/>
      </w:divBdr>
      <w:divsChild>
        <w:div w:id="349839076">
          <w:marLeft w:val="0"/>
          <w:marRight w:val="0"/>
          <w:marTop w:val="0"/>
          <w:marBottom w:val="0"/>
          <w:divBdr>
            <w:top w:val="none" w:sz="0" w:space="0" w:color="auto"/>
            <w:left w:val="none" w:sz="0" w:space="0" w:color="auto"/>
            <w:bottom w:val="none" w:sz="0" w:space="0" w:color="auto"/>
            <w:right w:val="none" w:sz="0" w:space="0" w:color="auto"/>
          </w:divBdr>
        </w:div>
        <w:div w:id="671489385">
          <w:marLeft w:val="0"/>
          <w:marRight w:val="0"/>
          <w:marTop w:val="0"/>
          <w:marBottom w:val="0"/>
          <w:divBdr>
            <w:top w:val="none" w:sz="0" w:space="0" w:color="auto"/>
            <w:left w:val="none" w:sz="0" w:space="0" w:color="auto"/>
            <w:bottom w:val="none" w:sz="0" w:space="0" w:color="auto"/>
            <w:right w:val="none" w:sz="0" w:space="0" w:color="auto"/>
          </w:divBdr>
        </w:div>
        <w:div w:id="1621765475">
          <w:marLeft w:val="0"/>
          <w:marRight w:val="0"/>
          <w:marTop w:val="0"/>
          <w:marBottom w:val="0"/>
          <w:divBdr>
            <w:top w:val="none" w:sz="0" w:space="0" w:color="auto"/>
            <w:left w:val="none" w:sz="0" w:space="0" w:color="auto"/>
            <w:bottom w:val="none" w:sz="0" w:space="0" w:color="auto"/>
            <w:right w:val="none" w:sz="0" w:space="0" w:color="auto"/>
          </w:divBdr>
        </w:div>
      </w:divsChild>
    </w:div>
    <w:div w:id="891573339">
      <w:bodyDiv w:val="1"/>
      <w:marLeft w:val="0"/>
      <w:marRight w:val="0"/>
      <w:marTop w:val="0"/>
      <w:marBottom w:val="0"/>
      <w:divBdr>
        <w:top w:val="none" w:sz="0" w:space="0" w:color="auto"/>
        <w:left w:val="none" w:sz="0" w:space="0" w:color="auto"/>
        <w:bottom w:val="none" w:sz="0" w:space="0" w:color="auto"/>
        <w:right w:val="none" w:sz="0" w:space="0" w:color="auto"/>
      </w:divBdr>
    </w:div>
    <w:div w:id="935016260">
      <w:bodyDiv w:val="1"/>
      <w:marLeft w:val="0"/>
      <w:marRight w:val="0"/>
      <w:marTop w:val="0"/>
      <w:marBottom w:val="0"/>
      <w:divBdr>
        <w:top w:val="none" w:sz="0" w:space="0" w:color="auto"/>
        <w:left w:val="none" w:sz="0" w:space="0" w:color="auto"/>
        <w:bottom w:val="none" w:sz="0" w:space="0" w:color="auto"/>
        <w:right w:val="none" w:sz="0" w:space="0" w:color="auto"/>
      </w:divBdr>
    </w:div>
    <w:div w:id="951403588">
      <w:bodyDiv w:val="1"/>
      <w:marLeft w:val="0"/>
      <w:marRight w:val="0"/>
      <w:marTop w:val="0"/>
      <w:marBottom w:val="0"/>
      <w:divBdr>
        <w:top w:val="none" w:sz="0" w:space="0" w:color="auto"/>
        <w:left w:val="none" w:sz="0" w:space="0" w:color="auto"/>
        <w:bottom w:val="none" w:sz="0" w:space="0" w:color="auto"/>
        <w:right w:val="none" w:sz="0" w:space="0" w:color="auto"/>
      </w:divBdr>
      <w:divsChild>
        <w:div w:id="1164082483">
          <w:marLeft w:val="0"/>
          <w:marRight w:val="0"/>
          <w:marTop w:val="0"/>
          <w:marBottom w:val="0"/>
          <w:divBdr>
            <w:top w:val="none" w:sz="0" w:space="0" w:color="auto"/>
            <w:left w:val="none" w:sz="0" w:space="0" w:color="auto"/>
            <w:bottom w:val="none" w:sz="0" w:space="0" w:color="auto"/>
            <w:right w:val="none" w:sz="0" w:space="0" w:color="auto"/>
          </w:divBdr>
        </w:div>
        <w:div w:id="1674988988">
          <w:marLeft w:val="0"/>
          <w:marRight w:val="0"/>
          <w:marTop w:val="0"/>
          <w:marBottom w:val="0"/>
          <w:divBdr>
            <w:top w:val="none" w:sz="0" w:space="0" w:color="auto"/>
            <w:left w:val="none" w:sz="0" w:space="0" w:color="auto"/>
            <w:bottom w:val="none" w:sz="0" w:space="0" w:color="auto"/>
            <w:right w:val="none" w:sz="0" w:space="0" w:color="auto"/>
          </w:divBdr>
        </w:div>
      </w:divsChild>
    </w:div>
    <w:div w:id="969434127">
      <w:bodyDiv w:val="1"/>
      <w:marLeft w:val="0"/>
      <w:marRight w:val="0"/>
      <w:marTop w:val="0"/>
      <w:marBottom w:val="0"/>
      <w:divBdr>
        <w:top w:val="none" w:sz="0" w:space="0" w:color="auto"/>
        <w:left w:val="none" w:sz="0" w:space="0" w:color="auto"/>
        <w:bottom w:val="none" w:sz="0" w:space="0" w:color="auto"/>
        <w:right w:val="none" w:sz="0" w:space="0" w:color="auto"/>
      </w:divBdr>
    </w:div>
    <w:div w:id="979923879">
      <w:bodyDiv w:val="1"/>
      <w:marLeft w:val="0"/>
      <w:marRight w:val="0"/>
      <w:marTop w:val="0"/>
      <w:marBottom w:val="0"/>
      <w:divBdr>
        <w:top w:val="none" w:sz="0" w:space="0" w:color="auto"/>
        <w:left w:val="none" w:sz="0" w:space="0" w:color="auto"/>
        <w:bottom w:val="none" w:sz="0" w:space="0" w:color="auto"/>
        <w:right w:val="none" w:sz="0" w:space="0" w:color="auto"/>
      </w:divBdr>
      <w:divsChild>
        <w:div w:id="2021734309">
          <w:marLeft w:val="0"/>
          <w:marRight w:val="0"/>
          <w:marTop w:val="0"/>
          <w:marBottom w:val="0"/>
          <w:divBdr>
            <w:top w:val="none" w:sz="0" w:space="0" w:color="auto"/>
            <w:left w:val="none" w:sz="0" w:space="0" w:color="auto"/>
            <w:bottom w:val="none" w:sz="0" w:space="0" w:color="auto"/>
            <w:right w:val="none" w:sz="0" w:space="0" w:color="auto"/>
          </w:divBdr>
        </w:div>
      </w:divsChild>
    </w:div>
    <w:div w:id="986207588">
      <w:bodyDiv w:val="1"/>
      <w:marLeft w:val="0"/>
      <w:marRight w:val="0"/>
      <w:marTop w:val="0"/>
      <w:marBottom w:val="0"/>
      <w:divBdr>
        <w:top w:val="none" w:sz="0" w:space="0" w:color="auto"/>
        <w:left w:val="none" w:sz="0" w:space="0" w:color="auto"/>
        <w:bottom w:val="none" w:sz="0" w:space="0" w:color="auto"/>
        <w:right w:val="none" w:sz="0" w:space="0" w:color="auto"/>
      </w:divBdr>
    </w:div>
    <w:div w:id="987054543">
      <w:bodyDiv w:val="1"/>
      <w:marLeft w:val="0"/>
      <w:marRight w:val="0"/>
      <w:marTop w:val="0"/>
      <w:marBottom w:val="0"/>
      <w:divBdr>
        <w:top w:val="none" w:sz="0" w:space="0" w:color="auto"/>
        <w:left w:val="none" w:sz="0" w:space="0" w:color="auto"/>
        <w:bottom w:val="none" w:sz="0" w:space="0" w:color="auto"/>
        <w:right w:val="none" w:sz="0" w:space="0" w:color="auto"/>
      </w:divBdr>
      <w:divsChild>
        <w:div w:id="330448925">
          <w:marLeft w:val="0"/>
          <w:marRight w:val="0"/>
          <w:marTop w:val="0"/>
          <w:marBottom w:val="0"/>
          <w:divBdr>
            <w:top w:val="none" w:sz="0" w:space="0" w:color="auto"/>
            <w:left w:val="none" w:sz="0" w:space="0" w:color="auto"/>
            <w:bottom w:val="none" w:sz="0" w:space="0" w:color="auto"/>
            <w:right w:val="none" w:sz="0" w:space="0" w:color="auto"/>
          </w:divBdr>
        </w:div>
      </w:divsChild>
    </w:div>
    <w:div w:id="1014263643">
      <w:bodyDiv w:val="1"/>
      <w:marLeft w:val="0"/>
      <w:marRight w:val="0"/>
      <w:marTop w:val="0"/>
      <w:marBottom w:val="0"/>
      <w:divBdr>
        <w:top w:val="none" w:sz="0" w:space="0" w:color="auto"/>
        <w:left w:val="none" w:sz="0" w:space="0" w:color="auto"/>
        <w:bottom w:val="none" w:sz="0" w:space="0" w:color="auto"/>
        <w:right w:val="none" w:sz="0" w:space="0" w:color="auto"/>
      </w:divBdr>
      <w:divsChild>
        <w:div w:id="1204365029">
          <w:marLeft w:val="0"/>
          <w:marRight w:val="0"/>
          <w:marTop w:val="0"/>
          <w:marBottom w:val="0"/>
          <w:divBdr>
            <w:top w:val="none" w:sz="0" w:space="0" w:color="auto"/>
            <w:left w:val="none" w:sz="0" w:space="0" w:color="auto"/>
            <w:bottom w:val="none" w:sz="0" w:space="0" w:color="auto"/>
            <w:right w:val="none" w:sz="0" w:space="0" w:color="auto"/>
          </w:divBdr>
        </w:div>
      </w:divsChild>
    </w:div>
    <w:div w:id="1017000616">
      <w:bodyDiv w:val="1"/>
      <w:marLeft w:val="0"/>
      <w:marRight w:val="0"/>
      <w:marTop w:val="0"/>
      <w:marBottom w:val="0"/>
      <w:divBdr>
        <w:top w:val="none" w:sz="0" w:space="0" w:color="auto"/>
        <w:left w:val="none" w:sz="0" w:space="0" w:color="auto"/>
        <w:bottom w:val="none" w:sz="0" w:space="0" w:color="auto"/>
        <w:right w:val="none" w:sz="0" w:space="0" w:color="auto"/>
      </w:divBdr>
    </w:div>
    <w:div w:id="1033000256">
      <w:bodyDiv w:val="1"/>
      <w:marLeft w:val="0"/>
      <w:marRight w:val="0"/>
      <w:marTop w:val="0"/>
      <w:marBottom w:val="0"/>
      <w:divBdr>
        <w:top w:val="none" w:sz="0" w:space="0" w:color="auto"/>
        <w:left w:val="none" w:sz="0" w:space="0" w:color="auto"/>
        <w:bottom w:val="none" w:sz="0" w:space="0" w:color="auto"/>
        <w:right w:val="none" w:sz="0" w:space="0" w:color="auto"/>
      </w:divBdr>
    </w:div>
    <w:div w:id="1045636852">
      <w:bodyDiv w:val="1"/>
      <w:marLeft w:val="0"/>
      <w:marRight w:val="0"/>
      <w:marTop w:val="0"/>
      <w:marBottom w:val="0"/>
      <w:divBdr>
        <w:top w:val="none" w:sz="0" w:space="0" w:color="auto"/>
        <w:left w:val="none" w:sz="0" w:space="0" w:color="auto"/>
        <w:bottom w:val="none" w:sz="0" w:space="0" w:color="auto"/>
        <w:right w:val="none" w:sz="0" w:space="0" w:color="auto"/>
      </w:divBdr>
    </w:div>
    <w:div w:id="1047528981">
      <w:bodyDiv w:val="1"/>
      <w:marLeft w:val="0"/>
      <w:marRight w:val="0"/>
      <w:marTop w:val="0"/>
      <w:marBottom w:val="0"/>
      <w:divBdr>
        <w:top w:val="none" w:sz="0" w:space="0" w:color="auto"/>
        <w:left w:val="none" w:sz="0" w:space="0" w:color="auto"/>
        <w:bottom w:val="none" w:sz="0" w:space="0" w:color="auto"/>
        <w:right w:val="none" w:sz="0" w:space="0" w:color="auto"/>
      </w:divBdr>
    </w:div>
    <w:div w:id="1056972868">
      <w:bodyDiv w:val="1"/>
      <w:marLeft w:val="0"/>
      <w:marRight w:val="0"/>
      <w:marTop w:val="0"/>
      <w:marBottom w:val="0"/>
      <w:divBdr>
        <w:top w:val="none" w:sz="0" w:space="0" w:color="auto"/>
        <w:left w:val="none" w:sz="0" w:space="0" w:color="auto"/>
        <w:bottom w:val="none" w:sz="0" w:space="0" w:color="auto"/>
        <w:right w:val="none" w:sz="0" w:space="0" w:color="auto"/>
      </w:divBdr>
      <w:divsChild>
        <w:div w:id="859392307">
          <w:marLeft w:val="0"/>
          <w:marRight w:val="0"/>
          <w:marTop w:val="0"/>
          <w:marBottom w:val="0"/>
          <w:divBdr>
            <w:top w:val="none" w:sz="0" w:space="0" w:color="auto"/>
            <w:left w:val="none" w:sz="0" w:space="0" w:color="auto"/>
            <w:bottom w:val="none" w:sz="0" w:space="0" w:color="auto"/>
            <w:right w:val="none" w:sz="0" w:space="0" w:color="auto"/>
          </w:divBdr>
        </w:div>
      </w:divsChild>
    </w:div>
    <w:div w:id="1066149106">
      <w:bodyDiv w:val="1"/>
      <w:marLeft w:val="0"/>
      <w:marRight w:val="0"/>
      <w:marTop w:val="0"/>
      <w:marBottom w:val="0"/>
      <w:divBdr>
        <w:top w:val="none" w:sz="0" w:space="0" w:color="auto"/>
        <w:left w:val="none" w:sz="0" w:space="0" w:color="auto"/>
        <w:bottom w:val="none" w:sz="0" w:space="0" w:color="auto"/>
        <w:right w:val="none" w:sz="0" w:space="0" w:color="auto"/>
      </w:divBdr>
    </w:div>
    <w:div w:id="1069616337">
      <w:bodyDiv w:val="1"/>
      <w:marLeft w:val="0"/>
      <w:marRight w:val="0"/>
      <w:marTop w:val="0"/>
      <w:marBottom w:val="0"/>
      <w:divBdr>
        <w:top w:val="none" w:sz="0" w:space="0" w:color="auto"/>
        <w:left w:val="none" w:sz="0" w:space="0" w:color="auto"/>
        <w:bottom w:val="none" w:sz="0" w:space="0" w:color="auto"/>
        <w:right w:val="none" w:sz="0" w:space="0" w:color="auto"/>
      </w:divBdr>
      <w:divsChild>
        <w:div w:id="1932079863">
          <w:marLeft w:val="0"/>
          <w:marRight w:val="0"/>
          <w:marTop w:val="0"/>
          <w:marBottom w:val="0"/>
          <w:divBdr>
            <w:top w:val="none" w:sz="0" w:space="0" w:color="auto"/>
            <w:left w:val="none" w:sz="0" w:space="0" w:color="auto"/>
            <w:bottom w:val="none" w:sz="0" w:space="0" w:color="auto"/>
            <w:right w:val="none" w:sz="0" w:space="0" w:color="auto"/>
          </w:divBdr>
        </w:div>
      </w:divsChild>
    </w:div>
    <w:div w:id="1082022552">
      <w:bodyDiv w:val="1"/>
      <w:marLeft w:val="0"/>
      <w:marRight w:val="0"/>
      <w:marTop w:val="0"/>
      <w:marBottom w:val="0"/>
      <w:divBdr>
        <w:top w:val="none" w:sz="0" w:space="0" w:color="auto"/>
        <w:left w:val="none" w:sz="0" w:space="0" w:color="auto"/>
        <w:bottom w:val="none" w:sz="0" w:space="0" w:color="auto"/>
        <w:right w:val="none" w:sz="0" w:space="0" w:color="auto"/>
      </w:divBdr>
    </w:div>
    <w:div w:id="1092124449">
      <w:bodyDiv w:val="1"/>
      <w:marLeft w:val="0"/>
      <w:marRight w:val="0"/>
      <w:marTop w:val="0"/>
      <w:marBottom w:val="0"/>
      <w:divBdr>
        <w:top w:val="none" w:sz="0" w:space="0" w:color="auto"/>
        <w:left w:val="none" w:sz="0" w:space="0" w:color="auto"/>
        <w:bottom w:val="none" w:sz="0" w:space="0" w:color="auto"/>
        <w:right w:val="none" w:sz="0" w:space="0" w:color="auto"/>
      </w:divBdr>
    </w:div>
    <w:div w:id="1093087005">
      <w:bodyDiv w:val="1"/>
      <w:marLeft w:val="0"/>
      <w:marRight w:val="0"/>
      <w:marTop w:val="0"/>
      <w:marBottom w:val="0"/>
      <w:divBdr>
        <w:top w:val="none" w:sz="0" w:space="0" w:color="auto"/>
        <w:left w:val="none" w:sz="0" w:space="0" w:color="auto"/>
        <w:bottom w:val="none" w:sz="0" w:space="0" w:color="auto"/>
        <w:right w:val="none" w:sz="0" w:space="0" w:color="auto"/>
      </w:divBdr>
      <w:divsChild>
        <w:div w:id="2046054461">
          <w:marLeft w:val="0"/>
          <w:marRight w:val="0"/>
          <w:marTop w:val="0"/>
          <w:marBottom w:val="0"/>
          <w:divBdr>
            <w:top w:val="none" w:sz="0" w:space="0" w:color="auto"/>
            <w:left w:val="none" w:sz="0" w:space="0" w:color="auto"/>
            <w:bottom w:val="none" w:sz="0" w:space="0" w:color="auto"/>
            <w:right w:val="none" w:sz="0" w:space="0" w:color="auto"/>
          </w:divBdr>
        </w:div>
      </w:divsChild>
    </w:div>
    <w:div w:id="1135875488">
      <w:bodyDiv w:val="1"/>
      <w:marLeft w:val="0"/>
      <w:marRight w:val="0"/>
      <w:marTop w:val="0"/>
      <w:marBottom w:val="0"/>
      <w:divBdr>
        <w:top w:val="none" w:sz="0" w:space="0" w:color="auto"/>
        <w:left w:val="none" w:sz="0" w:space="0" w:color="auto"/>
        <w:bottom w:val="none" w:sz="0" w:space="0" w:color="auto"/>
        <w:right w:val="none" w:sz="0" w:space="0" w:color="auto"/>
      </w:divBdr>
    </w:div>
    <w:div w:id="1147473628">
      <w:bodyDiv w:val="1"/>
      <w:marLeft w:val="0"/>
      <w:marRight w:val="0"/>
      <w:marTop w:val="0"/>
      <w:marBottom w:val="0"/>
      <w:divBdr>
        <w:top w:val="none" w:sz="0" w:space="0" w:color="auto"/>
        <w:left w:val="none" w:sz="0" w:space="0" w:color="auto"/>
        <w:bottom w:val="none" w:sz="0" w:space="0" w:color="auto"/>
        <w:right w:val="none" w:sz="0" w:space="0" w:color="auto"/>
      </w:divBdr>
    </w:div>
    <w:div w:id="1156069936">
      <w:bodyDiv w:val="1"/>
      <w:marLeft w:val="0"/>
      <w:marRight w:val="0"/>
      <w:marTop w:val="0"/>
      <w:marBottom w:val="0"/>
      <w:divBdr>
        <w:top w:val="none" w:sz="0" w:space="0" w:color="auto"/>
        <w:left w:val="none" w:sz="0" w:space="0" w:color="auto"/>
        <w:bottom w:val="none" w:sz="0" w:space="0" w:color="auto"/>
        <w:right w:val="none" w:sz="0" w:space="0" w:color="auto"/>
      </w:divBdr>
    </w:div>
    <w:div w:id="1160343493">
      <w:bodyDiv w:val="1"/>
      <w:marLeft w:val="0"/>
      <w:marRight w:val="0"/>
      <w:marTop w:val="0"/>
      <w:marBottom w:val="0"/>
      <w:divBdr>
        <w:top w:val="none" w:sz="0" w:space="0" w:color="auto"/>
        <w:left w:val="none" w:sz="0" w:space="0" w:color="auto"/>
        <w:bottom w:val="none" w:sz="0" w:space="0" w:color="auto"/>
        <w:right w:val="none" w:sz="0" w:space="0" w:color="auto"/>
      </w:divBdr>
    </w:div>
    <w:div w:id="1161502721">
      <w:bodyDiv w:val="1"/>
      <w:marLeft w:val="0"/>
      <w:marRight w:val="0"/>
      <w:marTop w:val="0"/>
      <w:marBottom w:val="0"/>
      <w:divBdr>
        <w:top w:val="none" w:sz="0" w:space="0" w:color="auto"/>
        <w:left w:val="none" w:sz="0" w:space="0" w:color="auto"/>
        <w:bottom w:val="none" w:sz="0" w:space="0" w:color="auto"/>
        <w:right w:val="none" w:sz="0" w:space="0" w:color="auto"/>
      </w:divBdr>
      <w:divsChild>
        <w:div w:id="515659056">
          <w:marLeft w:val="0"/>
          <w:marRight w:val="0"/>
          <w:marTop w:val="0"/>
          <w:marBottom w:val="0"/>
          <w:divBdr>
            <w:top w:val="none" w:sz="0" w:space="0" w:color="auto"/>
            <w:left w:val="none" w:sz="0" w:space="0" w:color="auto"/>
            <w:bottom w:val="none" w:sz="0" w:space="0" w:color="auto"/>
            <w:right w:val="none" w:sz="0" w:space="0" w:color="auto"/>
          </w:divBdr>
        </w:div>
        <w:div w:id="699474504">
          <w:marLeft w:val="0"/>
          <w:marRight w:val="0"/>
          <w:marTop w:val="0"/>
          <w:marBottom w:val="0"/>
          <w:divBdr>
            <w:top w:val="none" w:sz="0" w:space="0" w:color="auto"/>
            <w:left w:val="none" w:sz="0" w:space="0" w:color="auto"/>
            <w:bottom w:val="none" w:sz="0" w:space="0" w:color="auto"/>
            <w:right w:val="none" w:sz="0" w:space="0" w:color="auto"/>
          </w:divBdr>
        </w:div>
        <w:div w:id="725298950">
          <w:marLeft w:val="0"/>
          <w:marRight w:val="0"/>
          <w:marTop w:val="0"/>
          <w:marBottom w:val="0"/>
          <w:divBdr>
            <w:top w:val="none" w:sz="0" w:space="0" w:color="auto"/>
            <w:left w:val="none" w:sz="0" w:space="0" w:color="auto"/>
            <w:bottom w:val="none" w:sz="0" w:space="0" w:color="auto"/>
            <w:right w:val="none" w:sz="0" w:space="0" w:color="auto"/>
          </w:divBdr>
        </w:div>
      </w:divsChild>
    </w:div>
    <w:div w:id="1179736878">
      <w:bodyDiv w:val="1"/>
      <w:marLeft w:val="0"/>
      <w:marRight w:val="0"/>
      <w:marTop w:val="0"/>
      <w:marBottom w:val="0"/>
      <w:divBdr>
        <w:top w:val="none" w:sz="0" w:space="0" w:color="auto"/>
        <w:left w:val="none" w:sz="0" w:space="0" w:color="auto"/>
        <w:bottom w:val="none" w:sz="0" w:space="0" w:color="auto"/>
        <w:right w:val="none" w:sz="0" w:space="0" w:color="auto"/>
      </w:divBdr>
      <w:divsChild>
        <w:div w:id="77682209">
          <w:marLeft w:val="0"/>
          <w:marRight w:val="0"/>
          <w:marTop w:val="0"/>
          <w:marBottom w:val="0"/>
          <w:divBdr>
            <w:top w:val="none" w:sz="0" w:space="0" w:color="auto"/>
            <w:left w:val="none" w:sz="0" w:space="0" w:color="auto"/>
            <w:bottom w:val="none" w:sz="0" w:space="0" w:color="auto"/>
            <w:right w:val="none" w:sz="0" w:space="0" w:color="auto"/>
          </w:divBdr>
        </w:div>
      </w:divsChild>
    </w:div>
    <w:div w:id="1184125897">
      <w:bodyDiv w:val="1"/>
      <w:marLeft w:val="0"/>
      <w:marRight w:val="0"/>
      <w:marTop w:val="0"/>
      <w:marBottom w:val="0"/>
      <w:divBdr>
        <w:top w:val="none" w:sz="0" w:space="0" w:color="auto"/>
        <w:left w:val="none" w:sz="0" w:space="0" w:color="auto"/>
        <w:bottom w:val="none" w:sz="0" w:space="0" w:color="auto"/>
        <w:right w:val="none" w:sz="0" w:space="0" w:color="auto"/>
      </w:divBdr>
    </w:div>
    <w:div w:id="1187869988">
      <w:bodyDiv w:val="1"/>
      <w:marLeft w:val="0"/>
      <w:marRight w:val="0"/>
      <w:marTop w:val="0"/>
      <w:marBottom w:val="0"/>
      <w:divBdr>
        <w:top w:val="none" w:sz="0" w:space="0" w:color="auto"/>
        <w:left w:val="none" w:sz="0" w:space="0" w:color="auto"/>
        <w:bottom w:val="none" w:sz="0" w:space="0" w:color="auto"/>
        <w:right w:val="none" w:sz="0" w:space="0" w:color="auto"/>
      </w:divBdr>
      <w:divsChild>
        <w:div w:id="1343581944">
          <w:marLeft w:val="0"/>
          <w:marRight w:val="0"/>
          <w:marTop w:val="0"/>
          <w:marBottom w:val="0"/>
          <w:divBdr>
            <w:top w:val="none" w:sz="0" w:space="0" w:color="auto"/>
            <w:left w:val="none" w:sz="0" w:space="0" w:color="auto"/>
            <w:bottom w:val="none" w:sz="0" w:space="0" w:color="auto"/>
            <w:right w:val="none" w:sz="0" w:space="0" w:color="auto"/>
          </w:divBdr>
        </w:div>
        <w:div w:id="2081441752">
          <w:marLeft w:val="0"/>
          <w:marRight w:val="0"/>
          <w:marTop w:val="0"/>
          <w:marBottom w:val="0"/>
          <w:divBdr>
            <w:top w:val="none" w:sz="0" w:space="0" w:color="auto"/>
            <w:left w:val="none" w:sz="0" w:space="0" w:color="auto"/>
            <w:bottom w:val="none" w:sz="0" w:space="0" w:color="auto"/>
            <w:right w:val="none" w:sz="0" w:space="0" w:color="auto"/>
          </w:divBdr>
          <w:divsChild>
            <w:div w:id="564678478">
              <w:marLeft w:val="0"/>
              <w:marRight w:val="0"/>
              <w:marTop w:val="0"/>
              <w:marBottom w:val="0"/>
              <w:divBdr>
                <w:top w:val="none" w:sz="0" w:space="0" w:color="auto"/>
                <w:left w:val="none" w:sz="0" w:space="0" w:color="auto"/>
                <w:bottom w:val="none" w:sz="0" w:space="0" w:color="auto"/>
                <w:right w:val="none" w:sz="0" w:space="0" w:color="auto"/>
              </w:divBdr>
              <w:divsChild>
                <w:div w:id="9184468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95462555">
      <w:bodyDiv w:val="1"/>
      <w:marLeft w:val="0"/>
      <w:marRight w:val="0"/>
      <w:marTop w:val="0"/>
      <w:marBottom w:val="0"/>
      <w:divBdr>
        <w:top w:val="none" w:sz="0" w:space="0" w:color="auto"/>
        <w:left w:val="none" w:sz="0" w:space="0" w:color="auto"/>
        <w:bottom w:val="none" w:sz="0" w:space="0" w:color="auto"/>
        <w:right w:val="none" w:sz="0" w:space="0" w:color="auto"/>
      </w:divBdr>
    </w:div>
    <w:div w:id="1195533319">
      <w:bodyDiv w:val="1"/>
      <w:marLeft w:val="0"/>
      <w:marRight w:val="0"/>
      <w:marTop w:val="0"/>
      <w:marBottom w:val="0"/>
      <w:divBdr>
        <w:top w:val="none" w:sz="0" w:space="0" w:color="auto"/>
        <w:left w:val="none" w:sz="0" w:space="0" w:color="auto"/>
        <w:bottom w:val="none" w:sz="0" w:space="0" w:color="auto"/>
        <w:right w:val="none" w:sz="0" w:space="0" w:color="auto"/>
      </w:divBdr>
      <w:divsChild>
        <w:div w:id="238295377">
          <w:marLeft w:val="0"/>
          <w:marRight w:val="0"/>
          <w:marTop w:val="0"/>
          <w:marBottom w:val="0"/>
          <w:divBdr>
            <w:top w:val="none" w:sz="0" w:space="0" w:color="auto"/>
            <w:left w:val="none" w:sz="0" w:space="0" w:color="auto"/>
            <w:bottom w:val="none" w:sz="0" w:space="0" w:color="auto"/>
            <w:right w:val="none" w:sz="0" w:space="0" w:color="auto"/>
          </w:divBdr>
        </w:div>
        <w:div w:id="1469201279">
          <w:marLeft w:val="0"/>
          <w:marRight w:val="0"/>
          <w:marTop w:val="0"/>
          <w:marBottom w:val="0"/>
          <w:divBdr>
            <w:top w:val="none" w:sz="0" w:space="0" w:color="auto"/>
            <w:left w:val="none" w:sz="0" w:space="0" w:color="auto"/>
            <w:bottom w:val="none" w:sz="0" w:space="0" w:color="auto"/>
            <w:right w:val="none" w:sz="0" w:space="0" w:color="auto"/>
          </w:divBdr>
        </w:div>
      </w:divsChild>
    </w:div>
    <w:div w:id="1204445509">
      <w:bodyDiv w:val="1"/>
      <w:marLeft w:val="0"/>
      <w:marRight w:val="0"/>
      <w:marTop w:val="0"/>
      <w:marBottom w:val="0"/>
      <w:divBdr>
        <w:top w:val="none" w:sz="0" w:space="0" w:color="auto"/>
        <w:left w:val="none" w:sz="0" w:space="0" w:color="auto"/>
        <w:bottom w:val="none" w:sz="0" w:space="0" w:color="auto"/>
        <w:right w:val="none" w:sz="0" w:space="0" w:color="auto"/>
      </w:divBdr>
    </w:div>
    <w:div w:id="1207715826">
      <w:bodyDiv w:val="1"/>
      <w:marLeft w:val="0"/>
      <w:marRight w:val="0"/>
      <w:marTop w:val="0"/>
      <w:marBottom w:val="0"/>
      <w:divBdr>
        <w:top w:val="none" w:sz="0" w:space="0" w:color="auto"/>
        <w:left w:val="none" w:sz="0" w:space="0" w:color="auto"/>
        <w:bottom w:val="none" w:sz="0" w:space="0" w:color="auto"/>
        <w:right w:val="none" w:sz="0" w:space="0" w:color="auto"/>
      </w:divBdr>
    </w:div>
    <w:div w:id="1212689779">
      <w:bodyDiv w:val="1"/>
      <w:marLeft w:val="0"/>
      <w:marRight w:val="0"/>
      <w:marTop w:val="0"/>
      <w:marBottom w:val="0"/>
      <w:divBdr>
        <w:top w:val="none" w:sz="0" w:space="0" w:color="auto"/>
        <w:left w:val="none" w:sz="0" w:space="0" w:color="auto"/>
        <w:bottom w:val="none" w:sz="0" w:space="0" w:color="auto"/>
        <w:right w:val="none" w:sz="0" w:space="0" w:color="auto"/>
      </w:divBdr>
      <w:divsChild>
        <w:div w:id="1332483642">
          <w:marLeft w:val="0"/>
          <w:marRight w:val="0"/>
          <w:marTop w:val="0"/>
          <w:marBottom w:val="0"/>
          <w:divBdr>
            <w:top w:val="none" w:sz="0" w:space="0" w:color="auto"/>
            <w:left w:val="none" w:sz="0" w:space="0" w:color="auto"/>
            <w:bottom w:val="none" w:sz="0" w:space="0" w:color="auto"/>
            <w:right w:val="none" w:sz="0" w:space="0" w:color="auto"/>
          </w:divBdr>
        </w:div>
      </w:divsChild>
    </w:div>
    <w:div w:id="1248029538">
      <w:bodyDiv w:val="1"/>
      <w:marLeft w:val="0"/>
      <w:marRight w:val="0"/>
      <w:marTop w:val="0"/>
      <w:marBottom w:val="0"/>
      <w:divBdr>
        <w:top w:val="none" w:sz="0" w:space="0" w:color="auto"/>
        <w:left w:val="none" w:sz="0" w:space="0" w:color="auto"/>
        <w:bottom w:val="none" w:sz="0" w:space="0" w:color="auto"/>
        <w:right w:val="none" w:sz="0" w:space="0" w:color="auto"/>
      </w:divBdr>
      <w:divsChild>
        <w:div w:id="783042834">
          <w:marLeft w:val="0"/>
          <w:marRight w:val="0"/>
          <w:marTop w:val="0"/>
          <w:marBottom w:val="0"/>
          <w:divBdr>
            <w:top w:val="none" w:sz="0" w:space="0" w:color="auto"/>
            <w:left w:val="none" w:sz="0" w:space="0" w:color="auto"/>
            <w:bottom w:val="none" w:sz="0" w:space="0" w:color="auto"/>
            <w:right w:val="none" w:sz="0" w:space="0" w:color="auto"/>
          </w:divBdr>
        </w:div>
        <w:div w:id="1844276800">
          <w:marLeft w:val="0"/>
          <w:marRight w:val="0"/>
          <w:marTop w:val="0"/>
          <w:marBottom w:val="0"/>
          <w:divBdr>
            <w:top w:val="none" w:sz="0" w:space="0" w:color="auto"/>
            <w:left w:val="none" w:sz="0" w:space="0" w:color="auto"/>
            <w:bottom w:val="none" w:sz="0" w:space="0" w:color="auto"/>
            <w:right w:val="none" w:sz="0" w:space="0" w:color="auto"/>
          </w:divBdr>
        </w:div>
        <w:div w:id="1870097795">
          <w:marLeft w:val="0"/>
          <w:marRight w:val="0"/>
          <w:marTop w:val="0"/>
          <w:marBottom w:val="0"/>
          <w:divBdr>
            <w:top w:val="none" w:sz="0" w:space="0" w:color="auto"/>
            <w:left w:val="none" w:sz="0" w:space="0" w:color="auto"/>
            <w:bottom w:val="none" w:sz="0" w:space="0" w:color="auto"/>
            <w:right w:val="none" w:sz="0" w:space="0" w:color="auto"/>
          </w:divBdr>
        </w:div>
      </w:divsChild>
    </w:div>
    <w:div w:id="1255170159">
      <w:bodyDiv w:val="1"/>
      <w:marLeft w:val="0"/>
      <w:marRight w:val="0"/>
      <w:marTop w:val="0"/>
      <w:marBottom w:val="0"/>
      <w:divBdr>
        <w:top w:val="none" w:sz="0" w:space="0" w:color="auto"/>
        <w:left w:val="none" w:sz="0" w:space="0" w:color="auto"/>
        <w:bottom w:val="none" w:sz="0" w:space="0" w:color="auto"/>
        <w:right w:val="none" w:sz="0" w:space="0" w:color="auto"/>
      </w:divBdr>
      <w:divsChild>
        <w:div w:id="1882787699">
          <w:marLeft w:val="0"/>
          <w:marRight w:val="0"/>
          <w:marTop w:val="0"/>
          <w:marBottom w:val="0"/>
          <w:divBdr>
            <w:top w:val="none" w:sz="0" w:space="0" w:color="auto"/>
            <w:left w:val="none" w:sz="0" w:space="0" w:color="auto"/>
            <w:bottom w:val="none" w:sz="0" w:space="0" w:color="auto"/>
            <w:right w:val="none" w:sz="0" w:space="0" w:color="auto"/>
          </w:divBdr>
          <w:divsChild>
            <w:div w:id="1551453212">
              <w:marLeft w:val="0"/>
              <w:marRight w:val="0"/>
              <w:marTop w:val="0"/>
              <w:marBottom w:val="60"/>
              <w:divBdr>
                <w:top w:val="none" w:sz="0" w:space="0" w:color="auto"/>
                <w:left w:val="none" w:sz="0" w:space="0" w:color="auto"/>
                <w:bottom w:val="none" w:sz="0" w:space="0" w:color="auto"/>
                <w:right w:val="none" w:sz="0" w:space="0" w:color="auto"/>
              </w:divBdr>
            </w:div>
          </w:divsChild>
        </w:div>
        <w:div w:id="1018965824">
          <w:marLeft w:val="0"/>
          <w:marRight w:val="0"/>
          <w:marTop w:val="0"/>
          <w:marBottom w:val="0"/>
          <w:divBdr>
            <w:top w:val="none" w:sz="0" w:space="0" w:color="auto"/>
            <w:left w:val="none" w:sz="0" w:space="0" w:color="auto"/>
            <w:bottom w:val="none" w:sz="0" w:space="0" w:color="auto"/>
            <w:right w:val="none" w:sz="0" w:space="0" w:color="auto"/>
          </w:divBdr>
        </w:div>
      </w:divsChild>
    </w:div>
    <w:div w:id="1256938937">
      <w:bodyDiv w:val="1"/>
      <w:marLeft w:val="0"/>
      <w:marRight w:val="0"/>
      <w:marTop w:val="0"/>
      <w:marBottom w:val="0"/>
      <w:divBdr>
        <w:top w:val="none" w:sz="0" w:space="0" w:color="auto"/>
        <w:left w:val="none" w:sz="0" w:space="0" w:color="auto"/>
        <w:bottom w:val="none" w:sz="0" w:space="0" w:color="auto"/>
        <w:right w:val="none" w:sz="0" w:space="0" w:color="auto"/>
      </w:divBdr>
    </w:div>
    <w:div w:id="1259489608">
      <w:bodyDiv w:val="1"/>
      <w:marLeft w:val="0"/>
      <w:marRight w:val="0"/>
      <w:marTop w:val="0"/>
      <w:marBottom w:val="0"/>
      <w:divBdr>
        <w:top w:val="none" w:sz="0" w:space="0" w:color="auto"/>
        <w:left w:val="none" w:sz="0" w:space="0" w:color="auto"/>
        <w:bottom w:val="none" w:sz="0" w:space="0" w:color="auto"/>
        <w:right w:val="none" w:sz="0" w:space="0" w:color="auto"/>
      </w:divBdr>
    </w:div>
    <w:div w:id="1278366175">
      <w:bodyDiv w:val="1"/>
      <w:marLeft w:val="0"/>
      <w:marRight w:val="0"/>
      <w:marTop w:val="0"/>
      <w:marBottom w:val="0"/>
      <w:divBdr>
        <w:top w:val="none" w:sz="0" w:space="0" w:color="auto"/>
        <w:left w:val="none" w:sz="0" w:space="0" w:color="auto"/>
        <w:bottom w:val="none" w:sz="0" w:space="0" w:color="auto"/>
        <w:right w:val="none" w:sz="0" w:space="0" w:color="auto"/>
      </w:divBdr>
    </w:div>
    <w:div w:id="1283686128">
      <w:bodyDiv w:val="1"/>
      <w:marLeft w:val="0"/>
      <w:marRight w:val="0"/>
      <w:marTop w:val="0"/>
      <w:marBottom w:val="0"/>
      <w:divBdr>
        <w:top w:val="none" w:sz="0" w:space="0" w:color="auto"/>
        <w:left w:val="none" w:sz="0" w:space="0" w:color="auto"/>
        <w:bottom w:val="none" w:sz="0" w:space="0" w:color="auto"/>
        <w:right w:val="none" w:sz="0" w:space="0" w:color="auto"/>
      </w:divBdr>
      <w:divsChild>
        <w:div w:id="1002703418">
          <w:marLeft w:val="0"/>
          <w:marRight w:val="0"/>
          <w:marTop w:val="0"/>
          <w:marBottom w:val="0"/>
          <w:divBdr>
            <w:top w:val="none" w:sz="0" w:space="0" w:color="auto"/>
            <w:left w:val="none" w:sz="0" w:space="0" w:color="auto"/>
            <w:bottom w:val="none" w:sz="0" w:space="0" w:color="auto"/>
            <w:right w:val="none" w:sz="0" w:space="0" w:color="auto"/>
          </w:divBdr>
        </w:div>
      </w:divsChild>
    </w:div>
    <w:div w:id="1297636316">
      <w:bodyDiv w:val="1"/>
      <w:marLeft w:val="0"/>
      <w:marRight w:val="0"/>
      <w:marTop w:val="0"/>
      <w:marBottom w:val="0"/>
      <w:divBdr>
        <w:top w:val="none" w:sz="0" w:space="0" w:color="auto"/>
        <w:left w:val="none" w:sz="0" w:space="0" w:color="auto"/>
        <w:bottom w:val="none" w:sz="0" w:space="0" w:color="auto"/>
        <w:right w:val="none" w:sz="0" w:space="0" w:color="auto"/>
      </w:divBdr>
    </w:div>
    <w:div w:id="1301108601">
      <w:bodyDiv w:val="1"/>
      <w:marLeft w:val="0"/>
      <w:marRight w:val="0"/>
      <w:marTop w:val="0"/>
      <w:marBottom w:val="0"/>
      <w:divBdr>
        <w:top w:val="none" w:sz="0" w:space="0" w:color="auto"/>
        <w:left w:val="none" w:sz="0" w:space="0" w:color="auto"/>
        <w:bottom w:val="none" w:sz="0" w:space="0" w:color="auto"/>
        <w:right w:val="none" w:sz="0" w:space="0" w:color="auto"/>
      </w:divBdr>
    </w:div>
    <w:div w:id="1314527592">
      <w:bodyDiv w:val="1"/>
      <w:marLeft w:val="0"/>
      <w:marRight w:val="0"/>
      <w:marTop w:val="0"/>
      <w:marBottom w:val="0"/>
      <w:divBdr>
        <w:top w:val="none" w:sz="0" w:space="0" w:color="auto"/>
        <w:left w:val="none" w:sz="0" w:space="0" w:color="auto"/>
        <w:bottom w:val="none" w:sz="0" w:space="0" w:color="auto"/>
        <w:right w:val="none" w:sz="0" w:space="0" w:color="auto"/>
      </w:divBdr>
      <w:divsChild>
        <w:div w:id="131555480">
          <w:marLeft w:val="0"/>
          <w:marRight w:val="0"/>
          <w:marTop w:val="0"/>
          <w:marBottom w:val="0"/>
          <w:divBdr>
            <w:top w:val="none" w:sz="0" w:space="0" w:color="auto"/>
            <w:left w:val="none" w:sz="0" w:space="0" w:color="auto"/>
            <w:bottom w:val="none" w:sz="0" w:space="0" w:color="auto"/>
            <w:right w:val="none" w:sz="0" w:space="0" w:color="auto"/>
          </w:divBdr>
        </w:div>
        <w:div w:id="167793604">
          <w:marLeft w:val="0"/>
          <w:marRight w:val="0"/>
          <w:marTop w:val="0"/>
          <w:marBottom w:val="0"/>
          <w:divBdr>
            <w:top w:val="none" w:sz="0" w:space="0" w:color="auto"/>
            <w:left w:val="none" w:sz="0" w:space="0" w:color="auto"/>
            <w:bottom w:val="none" w:sz="0" w:space="0" w:color="auto"/>
            <w:right w:val="none" w:sz="0" w:space="0" w:color="auto"/>
          </w:divBdr>
        </w:div>
        <w:div w:id="214632762">
          <w:marLeft w:val="0"/>
          <w:marRight w:val="0"/>
          <w:marTop w:val="0"/>
          <w:marBottom w:val="0"/>
          <w:divBdr>
            <w:top w:val="none" w:sz="0" w:space="0" w:color="auto"/>
            <w:left w:val="none" w:sz="0" w:space="0" w:color="auto"/>
            <w:bottom w:val="none" w:sz="0" w:space="0" w:color="auto"/>
            <w:right w:val="none" w:sz="0" w:space="0" w:color="auto"/>
          </w:divBdr>
        </w:div>
        <w:div w:id="941307239">
          <w:marLeft w:val="0"/>
          <w:marRight w:val="0"/>
          <w:marTop w:val="0"/>
          <w:marBottom w:val="0"/>
          <w:divBdr>
            <w:top w:val="none" w:sz="0" w:space="0" w:color="auto"/>
            <w:left w:val="none" w:sz="0" w:space="0" w:color="auto"/>
            <w:bottom w:val="none" w:sz="0" w:space="0" w:color="auto"/>
            <w:right w:val="none" w:sz="0" w:space="0" w:color="auto"/>
          </w:divBdr>
        </w:div>
        <w:div w:id="1091271592">
          <w:marLeft w:val="0"/>
          <w:marRight w:val="0"/>
          <w:marTop w:val="0"/>
          <w:marBottom w:val="0"/>
          <w:divBdr>
            <w:top w:val="none" w:sz="0" w:space="0" w:color="auto"/>
            <w:left w:val="none" w:sz="0" w:space="0" w:color="auto"/>
            <w:bottom w:val="none" w:sz="0" w:space="0" w:color="auto"/>
            <w:right w:val="none" w:sz="0" w:space="0" w:color="auto"/>
          </w:divBdr>
        </w:div>
        <w:div w:id="1402100167">
          <w:marLeft w:val="0"/>
          <w:marRight w:val="0"/>
          <w:marTop w:val="0"/>
          <w:marBottom w:val="0"/>
          <w:divBdr>
            <w:top w:val="none" w:sz="0" w:space="0" w:color="auto"/>
            <w:left w:val="none" w:sz="0" w:space="0" w:color="auto"/>
            <w:bottom w:val="none" w:sz="0" w:space="0" w:color="auto"/>
            <w:right w:val="none" w:sz="0" w:space="0" w:color="auto"/>
          </w:divBdr>
        </w:div>
        <w:div w:id="2060399760">
          <w:marLeft w:val="0"/>
          <w:marRight w:val="0"/>
          <w:marTop w:val="0"/>
          <w:marBottom w:val="0"/>
          <w:divBdr>
            <w:top w:val="none" w:sz="0" w:space="0" w:color="auto"/>
            <w:left w:val="none" w:sz="0" w:space="0" w:color="auto"/>
            <w:bottom w:val="none" w:sz="0" w:space="0" w:color="auto"/>
            <w:right w:val="none" w:sz="0" w:space="0" w:color="auto"/>
          </w:divBdr>
        </w:div>
      </w:divsChild>
    </w:div>
    <w:div w:id="1319730624">
      <w:bodyDiv w:val="1"/>
      <w:marLeft w:val="0"/>
      <w:marRight w:val="0"/>
      <w:marTop w:val="0"/>
      <w:marBottom w:val="0"/>
      <w:divBdr>
        <w:top w:val="none" w:sz="0" w:space="0" w:color="auto"/>
        <w:left w:val="none" w:sz="0" w:space="0" w:color="auto"/>
        <w:bottom w:val="none" w:sz="0" w:space="0" w:color="auto"/>
        <w:right w:val="none" w:sz="0" w:space="0" w:color="auto"/>
      </w:divBdr>
      <w:divsChild>
        <w:div w:id="458841152">
          <w:marLeft w:val="0"/>
          <w:marRight w:val="0"/>
          <w:marTop w:val="0"/>
          <w:marBottom w:val="0"/>
          <w:divBdr>
            <w:top w:val="none" w:sz="0" w:space="0" w:color="auto"/>
            <w:left w:val="none" w:sz="0" w:space="0" w:color="auto"/>
            <w:bottom w:val="none" w:sz="0" w:space="0" w:color="auto"/>
            <w:right w:val="none" w:sz="0" w:space="0" w:color="auto"/>
          </w:divBdr>
        </w:div>
        <w:div w:id="634874726">
          <w:marLeft w:val="0"/>
          <w:marRight w:val="0"/>
          <w:marTop w:val="0"/>
          <w:marBottom w:val="0"/>
          <w:divBdr>
            <w:top w:val="none" w:sz="0" w:space="0" w:color="auto"/>
            <w:left w:val="none" w:sz="0" w:space="0" w:color="auto"/>
            <w:bottom w:val="none" w:sz="0" w:space="0" w:color="auto"/>
            <w:right w:val="none" w:sz="0" w:space="0" w:color="auto"/>
          </w:divBdr>
        </w:div>
      </w:divsChild>
    </w:div>
    <w:div w:id="1329556565">
      <w:bodyDiv w:val="1"/>
      <w:marLeft w:val="0"/>
      <w:marRight w:val="0"/>
      <w:marTop w:val="0"/>
      <w:marBottom w:val="0"/>
      <w:divBdr>
        <w:top w:val="none" w:sz="0" w:space="0" w:color="auto"/>
        <w:left w:val="none" w:sz="0" w:space="0" w:color="auto"/>
        <w:bottom w:val="none" w:sz="0" w:space="0" w:color="auto"/>
        <w:right w:val="none" w:sz="0" w:space="0" w:color="auto"/>
      </w:divBdr>
    </w:div>
    <w:div w:id="1338190265">
      <w:bodyDiv w:val="1"/>
      <w:marLeft w:val="0"/>
      <w:marRight w:val="0"/>
      <w:marTop w:val="0"/>
      <w:marBottom w:val="0"/>
      <w:divBdr>
        <w:top w:val="none" w:sz="0" w:space="0" w:color="auto"/>
        <w:left w:val="none" w:sz="0" w:space="0" w:color="auto"/>
        <w:bottom w:val="none" w:sz="0" w:space="0" w:color="auto"/>
        <w:right w:val="none" w:sz="0" w:space="0" w:color="auto"/>
      </w:divBdr>
    </w:div>
    <w:div w:id="1341155637">
      <w:bodyDiv w:val="1"/>
      <w:marLeft w:val="0"/>
      <w:marRight w:val="0"/>
      <w:marTop w:val="0"/>
      <w:marBottom w:val="0"/>
      <w:divBdr>
        <w:top w:val="none" w:sz="0" w:space="0" w:color="auto"/>
        <w:left w:val="none" w:sz="0" w:space="0" w:color="auto"/>
        <w:bottom w:val="none" w:sz="0" w:space="0" w:color="auto"/>
        <w:right w:val="none" w:sz="0" w:space="0" w:color="auto"/>
      </w:divBdr>
    </w:div>
    <w:div w:id="1342469982">
      <w:bodyDiv w:val="1"/>
      <w:marLeft w:val="0"/>
      <w:marRight w:val="0"/>
      <w:marTop w:val="0"/>
      <w:marBottom w:val="0"/>
      <w:divBdr>
        <w:top w:val="none" w:sz="0" w:space="0" w:color="auto"/>
        <w:left w:val="none" w:sz="0" w:space="0" w:color="auto"/>
        <w:bottom w:val="none" w:sz="0" w:space="0" w:color="auto"/>
        <w:right w:val="none" w:sz="0" w:space="0" w:color="auto"/>
      </w:divBdr>
    </w:div>
    <w:div w:id="1351417866">
      <w:bodyDiv w:val="1"/>
      <w:marLeft w:val="0"/>
      <w:marRight w:val="0"/>
      <w:marTop w:val="0"/>
      <w:marBottom w:val="0"/>
      <w:divBdr>
        <w:top w:val="none" w:sz="0" w:space="0" w:color="auto"/>
        <w:left w:val="none" w:sz="0" w:space="0" w:color="auto"/>
        <w:bottom w:val="none" w:sz="0" w:space="0" w:color="auto"/>
        <w:right w:val="none" w:sz="0" w:space="0" w:color="auto"/>
      </w:divBdr>
    </w:div>
    <w:div w:id="1369338413">
      <w:bodyDiv w:val="1"/>
      <w:marLeft w:val="0"/>
      <w:marRight w:val="0"/>
      <w:marTop w:val="0"/>
      <w:marBottom w:val="0"/>
      <w:divBdr>
        <w:top w:val="none" w:sz="0" w:space="0" w:color="auto"/>
        <w:left w:val="none" w:sz="0" w:space="0" w:color="auto"/>
        <w:bottom w:val="none" w:sz="0" w:space="0" w:color="auto"/>
        <w:right w:val="none" w:sz="0" w:space="0" w:color="auto"/>
      </w:divBdr>
    </w:div>
    <w:div w:id="1372805028">
      <w:bodyDiv w:val="1"/>
      <w:marLeft w:val="0"/>
      <w:marRight w:val="0"/>
      <w:marTop w:val="0"/>
      <w:marBottom w:val="0"/>
      <w:divBdr>
        <w:top w:val="none" w:sz="0" w:space="0" w:color="auto"/>
        <w:left w:val="none" w:sz="0" w:space="0" w:color="auto"/>
        <w:bottom w:val="none" w:sz="0" w:space="0" w:color="auto"/>
        <w:right w:val="none" w:sz="0" w:space="0" w:color="auto"/>
      </w:divBdr>
    </w:div>
    <w:div w:id="1381053810">
      <w:bodyDiv w:val="1"/>
      <w:marLeft w:val="0"/>
      <w:marRight w:val="0"/>
      <w:marTop w:val="0"/>
      <w:marBottom w:val="0"/>
      <w:divBdr>
        <w:top w:val="none" w:sz="0" w:space="0" w:color="auto"/>
        <w:left w:val="none" w:sz="0" w:space="0" w:color="auto"/>
        <w:bottom w:val="none" w:sz="0" w:space="0" w:color="auto"/>
        <w:right w:val="none" w:sz="0" w:space="0" w:color="auto"/>
      </w:divBdr>
    </w:div>
    <w:div w:id="1386758798">
      <w:bodyDiv w:val="1"/>
      <w:marLeft w:val="0"/>
      <w:marRight w:val="0"/>
      <w:marTop w:val="0"/>
      <w:marBottom w:val="0"/>
      <w:divBdr>
        <w:top w:val="none" w:sz="0" w:space="0" w:color="auto"/>
        <w:left w:val="none" w:sz="0" w:space="0" w:color="auto"/>
        <w:bottom w:val="none" w:sz="0" w:space="0" w:color="auto"/>
        <w:right w:val="none" w:sz="0" w:space="0" w:color="auto"/>
      </w:divBdr>
      <w:divsChild>
        <w:div w:id="1889687790">
          <w:marLeft w:val="0"/>
          <w:marRight w:val="0"/>
          <w:marTop w:val="0"/>
          <w:marBottom w:val="0"/>
          <w:divBdr>
            <w:top w:val="none" w:sz="0" w:space="0" w:color="auto"/>
            <w:left w:val="none" w:sz="0" w:space="0" w:color="auto"/>
            <w:bottom w:val="none" w:sz="0" w:space="0" w:color="auto"/>
            <w:right w:val="none" w:sz="0" w:space="0" w:color="auto"/>
          </w:divBdr>
        </w:div>
      </w:divsChild>
    </w:div>
    <w:div w:id="1396003532">
      <w:bodyDiv w:val="1"/>
      <w:marLeft w:val="0"/>
      <w:marRight w:val="0"/>
      <w:marTop w:val="0"/>
      <w:marBottom w:val="0"/>
      <w:divBdr>
        <w:top w:val="none" w:sz="0" w:space="0" w:color="auto"/>
        <w:left w:val="none" w:sz="0" w:space="0" w:color="auto"/>
        <w:bottom w:val="none" w:sz="0" w:space="0" w:color="auto"/>
        <w:right w:val="none" w:sz="0" w:space="0" w:color="auto"/>
      </w:divBdr>
    </w:div>
    <w:div w:id="1400439152">
      <w:bodyDiv w:val="1"/>
      <w:marLeft w:val="0"/>
      <w:marRight w:val="0"/>
      <w:marTop w:val="0"/>
      <w:marBottom w:val="0"/>
      <w:divBdr>
        <w:top w:val="none" w:sz="0" w:space="0" w:color="auto"/>
        <w:left w:val="none" w:sz="0" w:space="0" w:color="auto"/>
        <w:bottom w:val="none" w:sz="0" w:space="0" w:color="auto"/>
        <w:right w:val="none" w:sz="0" w:space="0" w:color="auto"/>
      </w:divBdr>
    </w:div>
    <w:div w:id="1406800932">
      <w:bodyDiv w:val="1"/>
      <w:marLeft w:val="0"/>
      <w:marRight w:val="0"/>
      <w:marTop w:val="0"/>
      <w:marBottom w:val="0"/>
      <w:divBdr>
        <w:top w:val="none" w:sz="0" w:space="0" w:color="auto"/>
        <w:left w:val="none" w:sz="0" w:space="0" w:color="auto"/>
        <w:bottom w:val="none" w:sz="0" w:space="0" w:color="auto"/>
        <w:right w:val="none" w:sz="0" w:space="0" w:color="auto"/>
      </w:divBdr>
    </w:div>
    <w:div w:id="1418017876">
      <w:bodyDiv w:val="1"/>
      <w:marLeft w:val="0"/>
      <w:marRight w:val="0"/>
      <w:marTop w:val="0"/>
      <w:marBottom w:val="0"/>
      <w:divBdr>
        <w:top w:val="none" w:sz="0" w:space="0" w:color="auto"/>
        <w:left w:val="none" w:sz="0" w:space="0" w:color="auto"/>
        <w:bottom w:val="none" w:sz="0" w:space="0" w:color="auto"/>
        <w:right w:val="none" w:sz="0" w:space="0" w:color="auto"/>
      </w:divBdr>
      <w:divsChild>
        <w:div w:id="594898140">
          <w:marLeft w:val="0"/>
          <w:marRight w:val="0"/>
          <w:marTop w:val="0"/>
          <w:marBottom w:val="160"/>
          <w:divBdr>
            <w:top w:val="none" w:sz="0" w:space="0" w:color="auto"/>
            <w:left w:val="none" w:sz="0" w:space="0" w:color="auto"/>
            <w:bottom w:val="none" w:sz="0" w:space="0" w:color="auto"/>
            <w:right w:val="none" w:sz="0" w:space="0" w:color="auto"/>
          </w:divBdr>
        </w:div>
      </w:divsChild>
    </w:div>
    <w:div w:id="1432623674">
      <w:bodyDiv w:val="1"/>
      <w:marLeft w:val="0"/>
      <w:marRight w:val="0"/>
      <w:marTop w:val="0"/>
      <w:marBottom w:val="0"/>
      <w:divBdr>
        <w:top w:val="none" w:sz="0" w:space="0" w:color="auto"/>
        <w:left w:val="none" w:sz="0" w:space="0" w:color="auto"/>
        <w:bottom w:val="none" w:sz="0" w:space="0" w:color="auto"/>
        <w:right w:val="none" w:sz="0" w:space="0" w:color="auto"/>
      </w:divBdr>
      <w:divsChild>
        <w:div w:id="412513347">
          <w:marLeft w:val="0"/>
          <w:marRight w:val="0"/>
          <w:marTop w:val="0"/>
          <w:marBottom w:val="0"/>
          <w:divBdr>
            <w:top w:val="none" w:sz="0" w:space="0" w:color="auto"/>
            <w:left w:val="none" w:sz="0" w:space="0" w:color="auto"/>
            <w:bottom w:val="none" w:sz="0" w:space="0" w:color="auto"/>
            <w:right w:val="none" w:sz="0" w:space="0" w:color="auto"/>
          </w:divBdr>
        </w:div>
      </w:divsChild>
    </w:div>
    <w:div w:id="1434202241">
      <w:bodyDiv w:val="1"/>
      <w:marLeft w:val="0"/>
      <w:marRight w:val="0"/>
      <w:marTop w:val="0"/>
      <w:marBottom w:val="0"/>
      <w:divBdr>
        <w:top w:val="none" w:sz="0" w:space="0" w:color="auto"/>
        <w:left w:val="none" w:sz="0" w:space="0" w:color="auto"/>
        <w:bottom w:val="none" w:sz="0" w:space="0" w:color="auto"/>
        <w:right w:val="none" w:sz="0" w:space="0" w:color="auto"/>
      </w:divBdr>
    </w:div>
    <w:div w:id="1449544314">
      <w:bodyDiv w:val="1"/>
      <w:marLeft w:val="0"/>
      <w:marRight w:val="0"/>
      <w:marTop w:val="0"/>
      <w:marBottom w:val="0"/>
      <w:divBdr>
        <w:top w:val="none" w:sz="0" w:space="0" w:color="auto"/>
        <w:left w:val="none" w:sz="0" w:space="0" w:color="auto"/>
        <w:bottom w:val="none" w:sz="0" w:space="0" w:color="auto"/>
        <w:right w:val="none" w:sz="0" w:space="0" w:color="auto"/>
      </w:divBdr>
      <w:divsChild>
        <w:div w:id="1545095727">
          <w:marLeft w:val="0"/>
          <w:marRight w:val="0"/>
          <w:marTop w:val="0"/>
          <w:marBottom w:val="0"/>
          <w:divBdr>
            <w:top w:val="none" w:sz="0" w:space="0" w:color="auto"/>
            <w:left w:val="none" w:sz="0" w:space="0" w:color="auto"/>
            <w:bottom w:val="none" w:sz="0" w:space="0" w:color="auto"/>
            <w:right w:val="none" w:sz="0" w:space="0" w:color="auto"/>
          </w:divBdr>
          <w:divsChild>
            <w:div w:id="2043750732">
              <w:marLeft w:val="0"/>
              <w:marRight w:val="0"/>
              <w:marTop w:val="0"/>
              <w:marBottom w:val="60"/>
              <w:divBdr>
                <w:top w:val="none" w:sz="0" w:space="0" w:color="auto"/>
                <w:left w:val="none" w:sz="0" w:space="0" w:color="auto"/>
                <w:bottom w:val="none" w:sz="0" w:space="0" w:color="auto"/>
                <w:right w:val="none" w:sz="0" w:space="0" w:color="auto"/>
              </w:divBdr>
            </w:div>
          </w:divsChild>
        </w:div>
        <w:div w:id="430710885">
          <w:marLeft w:val="0"/>
          <w:marRight w:val="0"/>
          <w:marTop w:val="0"/>
          <w:marBottom w:val="0"/>
          <w:divBdr>
            <w:top w:val="none" w:sz="0" w:space="0" w:color="auto"/>
            <w:left w:val="none" w:sz="0" w:space="0" w:color="auto"/>
            <w:bottom w:val="none" w:sz="0" w:space="0" w:color="auto"/>
            <w:right w:val="none" w:sz="0" w:space="0" w:color="auto"/>
          </w:divBdr>
        </w:div>
      </w:divsChild>
    </w:div>
    <w:div w:id="1464617528">
      <w:bodyDiv w:val="1"/>
      <w:marLeft w:val="0"/>
      <w:marRight w:val="0"/>
      <w:marTop w:val="0"/>
      <w:marBottom w:val="0"/>
      <w:divBdr>
        <w:top w:val="none" w:sz="0" w:space="0" w:color="auto"/>
        <w:left w:val="none" w:sz="0" w:space="0" w:color="auto"/>
        <w:bottom w:val="none" w:sz="0" w:space="0" w:color="auto"/>
        <w:right w:val="none" w:sz="0" w:space="0" w:color="auto"/>
      </w:divBdr>
      <w:divsChild>
        <w:div w:id="5833353">
          <w:marLeft w:val="0"/>
          <w:marRight w:val="0"/>
          <w:marTop w:val="0"/>
          <w:marBottom w:val="0"/>
          <w:divBdr>
            <w:top w:val="none" w:sz="0" w:space="0" w:color="auto"/>
            <w:left w:val="none" w:sz="0" w:space="0" w:color="auto"/>
            <w:bottom w:val="none" w:sz="0" w:space="0" w:color="auto"/>
            <w:right w:val="none" w:sz="0" w:space="0" w:color="auto"/>
          </w:divBdr>
        </w:div>
      </w:divsChild>
    </w:div>
    <w:div w:id="1467503271">
      <w:bodyDiv w:val="1"/>
      <w:marLeft w:val="0"/>
      <w:marRight w:val="0"/>
      <w:marTop w:val="0"/>
      <w:marBottom w:val="0"/>
      <w:divBdr>
        <w:top w:val="none" w:sz="0" w:space="0" w:color="auto"/>
        <w:left w:val="none" w:sz="0" w:space="0" w:color="auto"/>
        <w:bottom w:val="none" w:sz="0" w:space="0" w:color="auto"/>
        <w:right w:val="none" w:sz="0" w:space="0" w:color="auto"/>
      </w:divBdr>
    </w:div>
    <w:div w:id="1470439621">
      <w:bodyDiv w:val="1"/>
      <w:marLeft w:val="0"/>
      <w:marRight w:val="0"/>
      <w:marTop w:val="0"/>
      <w:marBottom w:val="0"/>
      <w:divBdr>
        <w:top w:val="none" w:sz="0" w:space="0" w:color="auto"/>
        <w:left w:val="none" w:sz="0" w:space="0" w:color="auto"/>
        <w:bottom w:val="none" w:sz="0" w:space="0" w:color="auto"/>
        <w:right w:val="none" w:sz="0" w:space="0" w:color="auto"/>
      </w:divBdr>
    </w:div>
    <w:div w:id="1472017643">
      <w:bodyDiv w:val="1"/>
      <w:marLeft w:val="0"/>
      <w:marRight w:val="0"/>
      <w:marTop w:val="0"/>
      <w:marBottom w:val="0"/>
      <w:divBdr>
        <w:top w:val="none" w:sz="0" w:space="0" w:color="auto"/>
        <w:left w:val="none" w:sz="0" w:space="0" w:color="auto"/>
        <w:bottom w:val="none" w:sz="0" w:space="0" w:color="auto"/>
        <w:right w:val="none" w:sz="0" w:space="0" w:color="auto"/>
      </w:divBdr>
    </w:div>
    <w:div w:id="1474710067">
      <w:bodyDiv w:val="1"/>
      <w:marLeft w:val="0"/>
      <w:marRight w:val="0"/>
      <w:marTop w:val="0"/>
      <w:marBottom w:val="0"/>
      <w:divBdr>
        <w:top w:val="none" w:sz="0" w:space="0" w:color="auto"/>
        <w:left w:val="none" w:sz="0" w:space="0" w:color="auto"/>
        <w:bottom w:val="none" w:sz="0" w:space="0" w:color="auto"/>
        <w:right w:val="none" w:sz="0" w:space="0" w:color="auto"/>
      </w:divBdr>
      <w:divsChild>
        <w:div w:id="1940871703">
          <w:marLeft w:val="0"/>
          <w:marRight w:val="0"/>
          <w:marTop w:val="0"/>
          <w:marBottom w:val="0"/>
          <w:divBdr>
            <w:top w:val="none" w:sz="0" w:space="0" w:color="auto"/>
            <w:left w:val="none" w:sz="0" w:space="0" w:color="auto"/>
            <w:bottom w:val="none" w:sz="0" w:space="0" w:color="auto"/>
            <w:right w:val="none" w:sz="0" w:space="0" w:color="auto"/>
          </w:divBdr>
        </w:div>
      </w:divsChild>
    </w:div>
    <w:div w:id="1476528936">
      <w:bodyDiv w:val="1"/>
      <w:marLeft w:val="0"/>
      <w:marRight w:val="0"/>
      <w:marTop w:val="0"/>
      <w:marBottom w:val="0"/>
      <w:divBdr>
        <w:top w:val="none" w:sz="0" w:space="0" w:color="auto"/>
        <w:left w:val="none" w:sz="0" w:space="0" w:color="auto"/>
        <w:bottom w:val="none" w:sz="0" w:space="0" w:color="auto"/>
        <w:right w:val="none" w:sz="0" w:space="0" w:color="auto"/>
      </w:divBdr>
    </w:div>
    <w:div w:id="1480729964">
      <w:bodyDiv w:val="1"/>
      <w:marLeft w:val="0"/>
      <w:marRight w:val="0"/>
      <w:marTop w:val="0"/>
      <w:marBottom w:val="0"/>
      <w:divBdr>
        <w:top w:val="none" w:sz="0" w:space="0" w:color="auto"/>
        <w:left w:val="none" w:sz="0" w:space="0" w:color="auto"/>
        <w:bottom w:val="none" w:sz="0" w:space="0" w:color="auto"/>
        <w:right w:val="none" w:sz="0" w:space="0" w:color="auto"/>
      </w:divBdr>
      <w:divsChild>
        <w:div w:id="682899819">
          <w:marLeft w:val="0"/>
          <w:marRight w:val="0"/>
          <w:marTop w:val="0"/>
          <w:marBottom w:val="0"/>
          <w:divBdr>
            <w:top w:val="none" w:sz="0" w:space="0" w:color="auto"/>
            <w:left w:val="none" w:sz="0" w:space="0" w:color="auto"/>
            <w:bottom w:val="none" w:sz="0" w:space="0" w:color="auto"/>
            <w:right w:val="none" w:sz="0" w:space="0" w:color="auto"/>
          </w:divBdr>
        </w:div>
      </w:divsChild>
    </w:div>
    <w:div w:id="1502550846">
      <w:bodyDiv w:val="1"/>
      <w:marLeft w:val="0"/>
      <w:marRight w:val="0"/>
      <w:marTop w:val="0"/>
      <w:marBottom w:val="0"/>
      <w:divBdr>
        <w:top w:val="none" w:sz="0" w:space="0" w:color="auto"/>
        <w:left w:val="none" w:sz="0" w:space="0" w:color="auto"/>
        <w:bottom w:val="none" w:sz="0" w:space="0" w:color="auto"/>
        <w:right w:val="none" w:sz="0" w:space="0" w:color="auto"/>
      </w:divBdr>
      <w:divsChild>
        <w:div w:id="408507450">
          <w:marLeft w:val="0"/>
          <w:marRight w:val="0"/>
          <w:marTop w:val="0"/>
          <w:marBottom w:val="0"/>
          <w:divBdr>
            <w:top w:val="none" w:sz="0" w:space="0" w:color="auto"/>
            <w:left w:val="none" w:sz="0" w:space="0" w:color="auto"/>
            <w:bottom w:val="none" w:sz="0" w:space="0" w:color="auto"/>
            <w:right w:val="none" w:sz="0" w:space="0" w:color="auto"/>
          </w:divBdr>
        </w:div>
      </w:divsChild>
    </w:div>
    <w:div w:id="1503357755">
      <w:bodyDiv w:val="1"/>
      <w:marLeft w:val="0"/>
      <w:marRight w:val="0"/>
      <w:marTop w:val="0"/>
      <w:marBottom w:val="0"/>
      <w:divBdr>
        <w:top w:val="none" w:sz="0" w:space="0" w:color="auto"/>
        <w:left w:val="none" w:sz="0" w:space="0" w:color="auto"/>
        <w:bottom w:val="none" w:sz="0" w:space="0" w:color="auto"/>
        <w:right w:val="none" w:sz="0" w:space="0" w:color="auto"/>
      </w:divBdr>
    </w:div>
    <w:div w:id="1507674225">
      <w:bodyDiv w:val="1"/>
      <w:marLeft w:val="0"/>
      <w:marRight w:val="0"/>
      <w:marTop w:val="0"/>
      <w:marBottom w:val="0"/>
      <w:divBdr>
        <w:top w:val="none" w:sz="0" w:space="0" w:color="auto"/>
        <w:left w:val="none" w:sz="0" w:space="0" w:color="auto"/>
        <w:bottom w:val="none" w:sz="0" w:space="0" w:color="auto"/>
        <w:right w:val="none" w:sz="0" w:space="0" w:color="auto"/>
      </w:divBdr>
      <w:divsChild>
        <w:div w:id="962032273">
          <w:marLeft w:val="0"/>
          <w:marRight w:val="0"/>
          <w:marTop w:val="0"/>
          <w:marBottom w:val="0"/>
          <w:divBdr>
            <w:top w:val="none" w:sz="0" w:space="0" w:color="auto"/>
            <w:left w:val="none" w:sz="0" w:space="0" w:color="auto"/>
            <w:bottom w:val="none" w:sz="0" w:space="0" w:color="auto"/>
            <w:right w:val="none" w:sz="0" w:space="0" w:color="auto"/>
          </w:divBdr>
        </w:div>
      </w:divsChild>
    </w:div>
    <w:div w:id="1514493533">
      <w:bodyDiv w:val="1"/>
      <w:marLeft w:val="0"/>
      <w:marRight w:val="0"/>
      <w:marTop w:val="0"/>
      <w:marBottom w:val="0"/>
      <w:divBdr>
        <w:top w:val="none" w:sz="0" w:space="0" w:color="auto"/>
        <w:left w:val="none" w:sz="0" w:space="0" w:color="auto"/>
        <w:bottom w:val="none" w:sz="0" w:space="0" w:color="auto"/>
        <w:right w:val="none" w:sz="0" w:space="0" w:color="auto"/>
      </w:divBdr>
      <w:divsChild>
        <w:div w:id="1054237128">
          <w:marLeft w:val="0"/>
          <w:marRight w:val="0"/>
          <w:marTop w:val="0"/>
          <w:marBottom w:val="0"/>
          <w:divBdr>
            <w:top w:val="none" w:sz="0" w:space="0" w:color="auto"/>
            <w:left w:val="none" w:sz="0" w:space="0" w:color="auto"/>
            <w:bottom w:val="none" w:sz="0" w:space="0" w:color="auto"/>
            <w:right w:val="none" w:sz="0" w:space="0" w:color="auto"/>
          </w:divBdr>
        </w:div>
      </w:divsChild>
    </w:div>
    <w:div w:id="1531144992">
      <w:bodyDiv w:val="1"/>
      <w:marLeft w:val="0"/>
      <w:marRight w:val="0"/>
      <w:marTop w:val="0"/>
      <w:marBottom w:val="0"/>
      <w:divBdr>
        <w:top w:val="none" w:sz="0" w:space="0" w:color="auto"/>
        <w:left w:val="none" w:sz="0" w:space="0" w:color="auto"/>
        <w:bottom w:val="none" w:sz="0" w:space="0" w:color="auto"/>
        <w:right w:val="none" w:sz="0" w:space="0" w:color="auto"/>
      </w:divBdr>
      <w:divsChild>
        <w:div w:id="262957633">
          <w:marLeft w:val="0"/>
          <w:marRight w:val="0"/>
          <w:marTop w:val="0"/>
          <w:marBottom w:val="0"/>
          <w:divBdr>
            <w:top w:val="none" w:sz="0" w:space="0" w:color="auto"/>
            <w:left w:val="none" w:sz="0" w:space="0" w:color="auto"/>
            <w:bottom w:val="none" w:sz="0" w:space="0" w:color="auto"/>
            <w:right w:val="none" w:sz="0" w:space="0" w:color="auto"/>
          </w:divBdr>
        </w:div>
        <w:div w:id="589969160">
          <w:marLeft w:val="0"/>
          <w:marRight w:val="0"/>
          <w:marTop w:val="0"/>
          <w:marBottom w:val="0"/>
          <w:divBdr>
            <w:top w:val="none" w:sz="0" w:space="0" w:color="auto"/>
            <w:left w:val="none" w:sz="0" w:space="0" w:color="auto"/>
            <w:bottom w:val="none" w:sz="0" w:space="0" w:color="auto"/>
            <w:right w:val="none" w:sz="0" w:space="0" w:color="auto"/>
          </w:divBdr>
        </w:div>
        <w:div w:id="977294936">
          <w:marLeft w:val="0"/>
          <w:marRight w:val="0"/>
          <w:marTop w:val="0"/>
          <w:marBottom w:val="0"/>
          <w:divBdr>
            <w:top w:val="none" w:sz="0" w:space="0" w:color="auto"/>
            <w:left w:val="none" w:sz="0" w:space="0" w:color="auto"/>
            <w:bottom w:val="none" w:sz="0" w:space="0" w:color="auto"/>
            <w:right w:val="none" w:sz="0" w:space="0" w:color="auto"/>
          </w:divBdr>
        </w:div>
      </w:divsChild>
    </w:div>
    <w:div w:id="1540970520">
      <w:bodyDiv w:val="1"/>
      <w:marLeft w:val="0"/>
      <w:marRight w:val="0"/>
      <w:marTop w:val="0"/>
      <w:marBottom w:val="0"/>
      <w:divBdr>
        <w:top w:val="none" w:sz="0" w:space="0" w:color="auto"/>
        <w:left w:val="none" w:sz="0" w:space="0" w:color="auto"/>
        <w:bottom w:val="none" w:sz="0" w:space="0" w:color="auto"/>
        <w:right w:val="none" w:sz="0" w:space="0" w:color="auto"/>
      </w:divBdr>
      <w:divsChild>
        <w:div w:id="421075996">
          <w:marLeft w:val="0"/>
          <w:marRight w:val="0"/>
          <w:marTop w:val="0"/>
          <w:marBottom w:val="160"/>
          <w:divBdr>
            <w:top w:val="none" w:sz="0" w:space="0" w:color="auto"/>
            <w:left w:val="none" w:sz="0" w:space="0" w:color="auto"/>
            <w:bottom w:val="none" w:sz="0" w:space="0" w:color="auto"/>
            <w:right w:val="none" w:sz="0" w:space="0" w:color="auto"/>
          </w:divBdr>
        </w:div>
      </w:divsChild>
    </w:div>
    <w:div w:id="1544635571">
      <w:bodyDiv w:val="1"/>
      <w:marLeft w:val="0"/>
      <w:marRight w:val="0"/>
      <w:marTop w:val="0"/>
      <w:marBottom w:val="0"/>
      <w:divBdr>
        <w:top w:val="none" w:sz="0" w:space="0" w:color="auto"/>
        <w:left w:val="none" w:sz="0" w:space="0" w:color="auto"/>
        <w:bottom w:val="none" w:sz="0" w:space="0" w:color="auto"/>
        <w:right w:val="none" w:sz="0" w:space="0" w:color="auto"/>
      </w:divBdr>
    </w:div>
    <w:div w:id="1546140365">
      <w:bodyDiv w:val="1"/>
      <w:marLeft w:val="0"/>
      <w:marRight w:val="0"/>
      <w:marTop w:val="0"/>
      <w:marBottom w:val="0"/>
      <w:divBdr>
        <w:top w:val="none" w:sz="0" w:space="0" w:color="auto"/>
        <w:left w:val="none" w:sz="0" w:space="0" w:color="auto"/>
        <w:bottom w:val="none" w:sz="0" w:space="0" w:color="auto"/>
        <w:right w:val="none" w:sz="0" w:space="0" w:color="auto"/>
      </w:divBdr>
    </w:div>
    <w:div w:id="1546327138">
      <w:bodyDiv w:val="1"/>
      <w:marLeft w:val="0"/>
      <w:marRight w:val="0"/>
      <w:marTop w:val="0"/>
      <w:marBottom w:val="0"/>
      <w:divBdr>
        <w:top w:val="none" w:sz="0" w:space="0" w:color="auto"/>
        <w:left w:val="none" w:sz="0" w:space="0" w:color="auto"/>
        <w:bottom w:val="none" w:sz="0" w:space="0" w:color="auto"/>
        <w:right w:val="none" w:sz="0" w:space="0" w:color="auto"/>
      </w:divBdr>
    </w:div>
    <w:div w:id="1546984867">
      <w:bodyDiv w:val="1"/>
      <w:marLeft w:val="0"/>
      <w:marRight w:val="0"/>
      <w:marTop w:val="0"/>
      <w:marBottom w:val="0"/>
      <w:divBdr>
        <w:top w:val="none" w:sz="0" w:space="0" w:color="auto"/>
        <w:left w:val="none" w:sz="0" w:space="0" w:color="auto"/>
        <w:bottom w:val="none" w:sz="0" w:space="0" w:color="auto"/>
        <w:right w:val="none" w:sz="0" w:space="0" w:color="auto"/>
      </w:divBdr>
      <w:divsChild>
        <w:div w:id="86006365">
          <w:marLeft w:val="0"/>
          <w:marRight w:val="0"/>
          <w:marTop w:val="0"/>
          <w:marBottom w:val="0"/>
          <w:divBdr>
            <w:top w:val="none" w:sz="0" w:space="0" w:color="auto"/>
            <w:left w:val="none" w:sz="0" w:space="0" w:color="auto"/>
            <w:bottom w:val="none" w:sz="0" w:space="0" w:color="auto"/>
            <w:right w:val="none" w:sz="0" w:space="0" w:color="auto"/>
          </w:divBdr>
        </w:div>
        <w:div w:id="1132022942">
          <w:marLeft w:val="0"/>
          <w:marRight w:val="0"/>
          <w:marTop w:val="0"/>
          <w:marBottom w:val="0"/>
          <w:divBdr>
            <w:top w:val="none" w:sz="0" w:space="0" w:color="auto"/>
            <w:left w:val="none" w:sz="0" w:space="0" w:color="auto"/>
            <w:bottom w:val="none" w:sz="0" w:space="0" w:color="auto"/>
            <w:right w:val="none" w:sz="0" w:space="0" w:color="auto"/>
          </w:divBdr>
        </w:div>
        <w:div w:id="1829907862">
          <w:marLeft w:val="0"/>
          <w:marRight w:val="0"/>
          <w:marTop w:val="0"/>
          <w:marBottom w:val="0"/>
          <w:divBdr>
            <w:top w:val="none" w:sz="0" w:space="0" w:color="auto"/>
            <w:left w:val="none" w:sz="0" w:space="0" w:color="auto"/>
            <w:bottom w:val="none" w:sz="0" w:space="0" w:color="auto"/>
            <w:right w:val="none" w:sz="0" w:space="0" w:color="auto"/>
          </w:divBdr>
        </w:div>
      </w:divsChild>
    </w:div>
    <w:div w:id="1564637960">
      <w:bodyDiv w:val="1"/>
      <w:marLeft w:val="0"/>
      <w:marRight w:val="0"/>
      <w:marTop w:val="0"/>
      <w:marBottom w:val="0"/>
      <w:divBdr>
        <w:top w:val="none" w:sz="0" w:space="0" w:color="auto"/>
        <w:left w:val="none" w:sz="0" w:space="0" w:color="auto"/>
        <w:bottom w:val="none" w:sz="0" w:space="0" w:color="auto"/>
        <w:right w:val="none" w:sz="0" w:space="0" w:color="auto"/>
      </w:divBdr>
      <w:divsChild>
        <w:div w:id="227544324">
          <w:marLeft w:val="0"/>
          <w:marRight w:val="0"/>
          <w:marTop w:val="0"/>
          <w:marBottom w:val="160"/>
          <w:divBdr>
            <w:top w:val="none" w:sz="0" w:space="0" w:color="auto"/>
            <w:left w:val="none" w:sz="0" w:space="0" w:color="auto"/>
            <w:bottom w:val="none" w:sz="0" w:space="0" w:color="auto"/>
            <w:right w:val="none" w:sz="0" w:space="0" w:color="auto"/>
          </w:divBdr>
        </w:div>
      </w:divsChild>
    </w:div>
    <w:div w:id="1584148696">
      <w:bodyDiv w:val="1"/>
      <w:marLeft w:val="0"/>
      <w:marRight w:val="0"/>
      <w:marTop w:val="0"/>
      <w:marBottom w:val="0"/>
      <w:divBdr>
        <w:top w:val="none" w:sz="0" w:space="0" w:color="auto"/>
        <w:left w:val="none" w:sz="0" w:space="0" w:color="auto"/>
        <w:bottom w:val="none" w:sz="0" w:space="0" w:color="auto"/>
        <w:right w:val="none" w:sz="0" w:space="0" w:color="auto"/>
      </w:divBdr>
      <w:divsChild>
        <w:div w:id="969475724">
          <w:marLeft w:val="0"/>
          <w:marRight w:val="0"/>
          <w:marTop w:val="0"/>
          <w:marBottom w:val="0"/>
          <w:divBdr>
            <w:top w:val="none" w:sz="0" w:space="0" w:color="auto"/>
            <w:left w:val="none" w:sz="0" w:space="0" w:color="auto"/>
            <w:bottom w:val="none" w:sz="0" w:space="0" w:color="auto"/>
            <w:right w:val="none" w:sz="0" w:space="0" w:color="auto"/>
          </w:divBdr>
        </w:div>
        <w:div w:id="1016737331">
          <w:marLeft w:val="0"/>
          <w:marRight w:val="0"/>
          <w:marTop w:val="0"/>
          <w:marBottom w:val="0"/>
          <w:divBdr>
            <w:top w:val="none" w:sz="0" w:space="0" w:color="auto"/>
            <w:left w:val="none" w:sz="0" w:space="0" w:color="auto"/>
            <w:bottom w:val="none" w:sz="0" w:space="0" w:color="auto"/>
            <w:right w:val="none" w:sz="0" w:space="0" w:color="auto"/>
          </w:divBdr>
        </w:div>
      </w:divsChild>
    </w:div>
    <w:div w:id="1588538375">
      <w:bodyDiv w:val="1"/>
      <w:marLeft w:val="0"/>
      <w:marRight w:val="0"/>
      <w:marTop w:val="0"/>
      <w:marBottom w:val="0"/>
      <w:divBdr>
        <w:top w:val="none" w:sz="0" w:space="0" w:color="auto"/>
        <w:left w:val="none" w:sz="0" w:space="0" w:color="auto"/>
        <w:bottom w:val="none" w:sz="0" w:space="0" w:color="auto"/>
        <w:right w:val="none" w:sz="0" w:space="0" w:color="auto"/>
      </w:divBdr>
    </w:div>
    <w:div w:id="1592742053">
      <w:bodyDiv w:val="1"/>
      <w:marLeft w:val="0"/>
      <w:marRight w:val="0"/>
      <w:marTop w:val="0"/>
      <w:marBottom w:val="0"/>
      <w:divBdr>
        <w:top w:val="none" w:sz="0" w:space="0" w:color="auto"/>
        <w:left w:val="none" w:sz="0" w:space="0" w:color="auto"/>
        <w:bottom w:val="none" w:sz="0" w:space="0" w:color="auto"/>
        <w:right w:val="none" w:sz="0" w:space="0" w:color="auto"/>
      </w:divBdr>
      <w:divsChild>
        <w:div w:id="555315397">
          <w:marLeft w:val="0"/>
          <w:marRight w:val="0"/>
          <w:marTop w:val="0"/>
          <w:marBottom w:val="0"/>
          <w:divBdr>
            <w:top w:val="none" w:sz="0" w:space="0" w:color="auto"/>
            <w:left w:val="none" w:sz="0" w:space="0" w:color="auto"/>
            <w:bottom w:val="none" w:sz="0" w:space="0" w:color="auto"/>
            <w:right w:val="none" w:sz="0" w:space="0" w:color="auto"/>
          </w:divBdr>
        </w:div>
        <w:div w:id="1246651068">
          <w:marLeft w:val="0"/>
          <w:marRight w:val="0"/>
          <w:marTop w:val="0"/>
          <w:marBottom w:val="0"/>
          <w:divBdr>
            <w:top w:val="none" w:sz="0" w:space="0" w:color="auto"/>
            <w:left w:val="none" w:sz="0" w:space="0" w:color="auto"/>
            <w:bottom w:val="none" w:sz="0" w:space="0" w:color="auto"/>
            <w:right w:val="none" w:sz="0" w:space="0" w:color="auto"/>
          </w:divBdr>
        </w:div>
        <w:div w:id="2062627487">
          <w:marLeft w:val="0"/>
          <w:marRight w:val="0"/>
          <w:marTop w:val="0"/>
          <w:marBottom w:val="0"/>
          <w:divBdr>
            <w:top w:val="none" w:sz="0" w:space="0" w:color="auto"/>
            <w:left w:val="none" w:sz="0" w:space="0" w:color="auto"/>
            <w:bottom w:val="none" w:sz="0" w:space="0" w:color="auto"/>
            <w:right w:val="none" w:sz="0" w:space="0" w:color="auto"/>
          </w:divBdr>
        </w:div>
      </w:divsChild>
    </w:div>
    <w:div w:id="1595243690">
      <w:bodyDiv w:val="1"/>
      <w:marLeft w:val="0"/>
      <w:marRight w:val="0"/>
      <w:marTop w:val="0"/>
      <w:marBottom w:val="0"/>
      <w:divBdr>
        <w:top w:val="none" w:sz="0" w:space="0" w:color="auto"/>
        <w:left w:val="none" w:sz="0" w:space="0" w:color="auto"/>
        <w:bottom w:val="none" w:sz="0" w:space="0" w:color="auto"/>
        <w:right w:val="none" w:sz="0" w:space="0" w:color="auto"/>
      </w:divBdr>
    </w:div>
    <w:div w:id="1602446615">
      <w:bodyDiv w:val="1"/>
      <w:marLeft w:val="0"/>
      <w:marRight w:val="0"/>
      <w:marTop w:val="0"/>
      <w:marBottom w:val="0"/>
      <w:divBdr>
        <w:top w:val="none" w:sz="0" w:space="0" w:color="auto"/>
        <w:left w:val="none" w:sz="0" w:space="0" w:color="auto"/>
        <w:bottom w:val="none" w:sz="0" w:space="0" w:color="auto"/>
        <w:right w:val="none" w:sz="0" w:space="0" w:color="auto"/>
      </w:divBdr>
      <w:divsChild>
        <w:div w:id="1157501175">
          <w:marLeft w:val="0"/>
          <w:marRight w:val="0"/>
          <w:marTop w:val="0"/>
          <w:marBottom w:val="0"/>
          <w:divBdr>
            <w:top w:val="none" w:sz="0" w:space="0" w:color="auto"/>
            <w:left w:val="none" w:sz="0" w:space="0" w:color="auto"/>
            <w:bottom w:val="none" w:sz="0" w:space="0" w:color="auto"/>
            <w:right w:val="none" w:sz="0" w:space="0" w:color="auto"/>
          </w:divBdr>
        </w:div>
      </w:divsChild>
    </w:div>
    <w:div w:id="1609577909">
      <w:bodyDiv w:val="1"/>
      <w:marLeft w:val="0"/>
      <w:marRight w:val="0"/>
      <w:marTop w:val="0"/>
      <w:marBottom w:val="0"/>
      <w:divBdr>
        <w:top w:val="none" w:sz="0" w:space="0" w:color="auto"/>
        <w:left w:val="none" w:sz="0" w:space="0" w:color="auto"/>
        <w:bottom w:val="none" w:sz="0" w:space="0" w:color="auto"/>
        <w:right w:val="none" w:sz="0" w:space="0" w:color="auto"/>
      </w:divBdr>
      <w:divsChild>
        <w:div w:id="1638291701">
          <w:marLeft w:val="0"/>
          <w:marRight w:val="0"/>
          <w:marTop w:val="0"/>
          <w:marBottom w:val="0"/>
          <w:divBdr>
            <w:top w:val="none" w:sz="0" w:space="0" w:color="auto"/>
            <w:left w:val="none" w:sz="0" w:space="0" w:color="auto"/>
            <w:bottom w:val="none" w:sz="0" w:space="0" w:color="auto"/>
            <w:right w:val="none" w:sz="0" w:space="0" w:color="auto"/>
          </w:divBdr>
        </w:div>
      </w:divsChild>
    </w:div>
    <w:div w:id="1609970312">
      <w:bodyDiv w:val="1"/>
      <w:marLeft w:val="0"/>
      <w:marRight w:val="0"/>
      <w:marTop w:val="0"/>
      <w:marBottom w:val="0"/>
      <w:divBdr>
        <w:top w:val="none" w:sz="0" w:space="0" w:color="auto"/>
        <w:left w:val="none" w:sz="0" w:space="0" w:color="auto"/>
        <w:bottom w:val="none" w:sz="0" w:space="0" w:color="auto"/>
        <w:right w:val="none" w:sz="0" w:space="0" w:color="auto"/>
      </w:divBdr>
      <w:divsChild>
        <w:div w:id="245385313">
          <w:marLeft w:val="0"/>
          <w:marRight w:val="0"/>
          <w:marTop w:val="0"/>
          <w:marBottom w:val="0"/>
          <w:divBdr>
            <w:top w:val="none" w:sz="0" w:space="0" w:color="auto"/>
            <w:left w:val="none" w:sz="0" w:space="0" w:color="auto"/>
            <w:bottom w:val="none" w:sz="0" w:space="0" w:color="auto"/>
            <w:right w:val="none" w:sz="0" w:space="0" w:color="auto"/>
          </w:divBdr>
        </w:div>
      </w:divsChild>
    </w:div>
    <w:div w:id="1656563112">
      <w:bodyDiv w:val="1"/>
      <w:marLeft w:val="0"/>
      <w:marRight w:val="0"/>
      <w:marTop w:val="0"/>
      <w:marBottom w:val="0"/>
      <w:divBdr>
        <w:top w:val="none" w:sz="0" w:space="0" w:color="auto"/>
        <w:left w:val="none" w:sz="0" w:space="0" w:color="auto"/>
        <w:bottom w:val="none" w:sz="0" w:space="0" w:color="auto"/>
        <w:right w:val="none" w:sz="0" w:space="0" w:color="auto"/>
      </w:divBdr>
    </w:div>
    <w:div w:id="1660767562">
      <w:bodyDiv w:val="1"/>
      <w:marLeft w:val="0"/>
      <w:marRight w:val="0"/>
      <w:marTop w:val="0"/>
      <w:marBottom w:val="0"/>
      <w:divBdr>
        <w:top w:val="none" w:sz="0" w:space="0" w:color="auto"/>
        <w:left w:val="none" w:sz="0" w:space="0" w:color="auto"/>
        <w:bottom w:val="none" w:sz="0" w:space="0" w:color="auto"/>
        <w:right w:val="none" w:sz="0" w:space="0" w:color="auto"/>
      </w:divBdr>
    </w:div>
    <w:div w:id="1677416326">
      <w:bodyDiv w:val="1"/>
      <w:marLeft w:val="0"/>
      <w:marRight w:val="0"/>
      <w:marTop w:val="0"/>
      <w:marBottom w:val="0"/>
      <w:divBdr>
        <w:top w:val="none" w:sz="0" w:space="0" w:color="auto"/>
        <w:left w:val="none" w:sz="0" w:space="0" w:color="auto"/>
        <w:bottom w:val="none" w:sz="0" w:space="0" w:color="auto"/>
        <w:right w:val="none" w:sz="0" w:space="0" w:color="auto"/>
      </w:divBdr>
    </w:div>
    <w:div w:id="1683556654">
      <w:bodyDiv w:val="1"/>
      <w:marLeft w:val="0"/>
      <w:marRight w:val="0"/>
      <w:marTop w:val="0"/>
      <w:marBottom w:val="0"/>
      <w:divBdr>
        <w:top w:val="none" w:sz="0" w:space="0" w:color="auto"/>
        <w:left w:val="none" w:sz="0" w:space="0" w:color="auto"/>
        <w:bottom w:val="none" w:sz="0" w:space="0" w:color="auto"/>
        <w:right w:val="none" w:sz="0" w:space="0" w:color="auto"/>
      </w:divBdr>
    </w:div>
    <w:div w:id="1691645793">
      <w:bodyDiv w:val="1"/>
      <w:marLeft w:val="0"/>
      <w:marRight w:val="0"/>
      <w:marTop w:val="0"/>
      <w:marBottom w:val="0"/>
      <w:divBdr>
        <w:top w:val="none" w:sz="0" w:space="0" w:color="auto"/>
        <w:left w:val="none" w:sz="0" w:space="0" w:color="auto"/>
        <w:bottom w:val="none" w:sz="0" w:space="0" w:color="auto"/>
        <w:right w:val="none" w:sz="0" w:space="0" w:color="auto"/>
      </w:divBdr>
      <w:divsChild>
        <w:div w:id="957568852">
          <w:marLeft w:val="0"/>
          <w:marRight w:val="0"/>
          <w:marTop w:val="0"/>
          <w:marBottom w:val="0"/>
          <w:divBdr>
            <w:top w:val="none" w:sz="0" w:space="0" w:color="auto"/>
            <w:left w:val="none" w:sz="0" w:space="0" w:color="auto"/>
            <w:bottom w:val="none" w:sz="0" w:space="0" w:color="auto"/>
            <w:right w:val="none" w:sz="0" w:space="0" w:color="auto"/>
          </w:divBdr>
          <w:divsChild>
            <w:div w:id="1394643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96074384">
      <w:bodyDiv w:val="1"/>
      <w:marLeft w:val="0"/>
      <w:marRight w:val="0"/>
      <w:marTop w:val="0"/>
      <w:marBottom w:val="0"/>
      <w:divBdr>
        <w:top w:val="none" w:sz="0" w:space="0" w:color="auto"/>
        <w:left w:val="none" w:sz="0" w:space="0" w:color="auto"/>
        <w:bottom w:val="none" w:sz="0" w:space="0" w:color="auto"/>
        <w:right w:val="none" w:sz="0" w:space="0" w:color="auto"/>
      </w:divBdr>
    </w:div>
    <w:div w:id="1704792680">
      <w:bodyDiv w:val="1"/>
      <w:marLeft w:val="0"/>
      <w:marRight w:val="0"/>
      <w:marTop w:val="0"/>
      <w:marBottom w:val="0"/>
      <w:divBdr>
        <w:top w:val="none" w:sz="0" w:space="0" w:color="auto"/>
        <w:left w:val="none" w:sz="0" w:space="0" w:color="auto"/>
        <w:bottom w:val="none" w:sz="0" w:space="0" w:color="auto"/>
        <w:right w:val="none" w:sz="0" w:space="0" w:color="auto"/>
      </w:divBdr>
    </w:div>
    <w:div w:id="1720857713">
      <w:bodyDiv w:val="1"/>
      <w:marLeft w:val="0"/>
      <w:marRight w:val="0"/>
      <w:marTop w:val="0"/>
      <w:marBottom w:val="0"/>
      <w:divBdr>
        <w:top w:val="none" w:sz="0" w:space="0" w:color="auto"/>
        <w:left w:val="none" w:sz="0" w:space="0" w:color="auto"/>
        <w:bottom w:val="none" w:sz="0" w:space="0" w:color="auto"/>
        <w:right w:val="none" w:sz="0" w:space="0" w:color="auto"/>
      </w:divBdr>
    </w:div>
    <w:div w:id="1720860957">
      <w:bodyDiv w:val="1"/>
      <w:marLeft w:val="0"/>
      <w:marRight w:val="0"/>
      <w:marTop w:val="0"/>
      <w:marBottom w:val="0"/>
      <w:divBdr>
        <w:top w:val="none" w:sz="0" w:space="0" w:color="auto"/>
        <w:left w:val="none" w:sz="0" w:space="0" w:color="auto"/>
        <w:bottom w:val="none" w:sz="0" w:space="0" w:color="auto"/>
        <w:right w:val="none" w:sz="0" w:space="0" w:color="auto"/>
      </w:divBdr>
    </w:div>
    <w:div w:id="1723405215">
      <w:bodyDiv w:val="1"/>
      <w:marLeft w:val="0"/>
      <w:marRight w:val="0"/>
      <w:marTop w:val="0"/>
      <w:marBottom w:val="0"/>
      <w:divBdr>
        <w:top w:val="none" w:sz="0" w:space="0" w:color="auto"/>
        <w:left w:val="none" w:sz="0" w:space="0" w:color="auto"/>
        <w:bottom w:val="none" w:sz="0" w:space="0" w:color="auto"/>
        <w:right w:val="none" w:sz="0" w:space="0" w:color="auto"/>
      </w:divBdr>
    </w:div>
    <w:div w:id="1734694241">
      <w:bodyDiv w:val="1"/>
      <w:marLeft w:val="0"/>
      <w:marRight w:val="0"/>
      <w:marTop w:val="0"/>
      <w:marBottom w:val="0"/>
      <w:divBdr>
        <w:top w:val="none" w:sz="0" w:space="0" w:color="auto"/>
        <w:left w:val="none" w:sz="0" w:space="0" w:color="auto"/>
        <w:bottom w:val="none" w:sz="0" w:space="0" w:color="auto"/>
        <w:right w:val="none" w:sz="0" w:space="0" w:color="auto"/>
      </w:divBdr>
      <w:divsChild>
        <w:div w:id="1102728156">
          <w:marLeft w:val="0"/>
          <w:marRight w:val="0"/>
          <w:marTop w:val="0"/>
          <w:marBottom w:val="0"/>
          <w:divBdr>
            <w:top w:val="none" w:sz="0" w:space="0" w:color="auto"/>
            <w:left w:val="none" w:sz="0" w:space="0" w:color="auto"/>
            <w:bottom w:val="none" w:sz="0" w:space="0" w:color="auto"/>
            <w:right w:val="none" w:sz="0" w:space="0" w:color="auto"/>
          </w:divBdr>
        </w:div>
        <w:div w:id="1591431542">
          <w:marLeft w:val="0"/>
          <w:marRight w:val="0"/>
          <w:marTop w:val="0"/>
          <w:marBottom w:val="0"/>
          <w:divBdr>
            <w:top w:val="none" w:sz="0" w:space="0" w:color="auto"/>
            <w:left w:val="none" w:sz="0" w:space="0" w:color="auto"/>
            <w:bottom w:val="none" w:sz="0" w:space="0" w:color="auto"/>
            <w:right w:val="none" w:sz="0" w:space="0" w:color="auto"/>
          </w:divBdr>
        </w:div>
      </w:divsChild>
    </w:div>
    <w:div w:id="1737316050">
      <w:bodyDiv w:val="1"/>
      <w:marLeft w:val="0"/>
      <w:marRight w:val="0"/>
      <w:marTop w:val="0"/>
      <w:marBottom w:val="0"/>
      <w:divBdr>
        <w:top w:val="none" w:sz="0" w:space="0" w:color="auto"/>
        <w:left w:val="none" w:sz="0" w:space="0" w:color="auto"/>
        <w:bottom w:val="none" w:sz="0" w:space="0" w:color="auto"/>
        <w:right w:val="none" w:sz="0" w:space="0" w:color="auto"/>
      </w:divBdr>
    </w:div>
    <w:div w:id="1739396786">
      <w:bodyDiv w:val="1"/>
      <w:marLeft w:val="0"/>
      <w:marRight w:val="0"/>
      <w:marTop w:val="0"/>
      <w:marBottom w:val="0"/>
      <w:divBdr>
        <w:top w:val="none" w:sz="0" w:space="0" w:color="auto"/>
        <w:left w:val="none" w:sz="0" w:space="0" w:color="auto"/>
        <w:bottom w:val="none" w:sz="0" w:space="0" w:color="auto"/>
        <w:right w:val="none" w:sz="0" w:space="0" w:color="auto"/>
      </w:divBdr>
    </w:div>
    <w:div w:id="1746613194">
      <w:bodyDiv w:val="1"/>
      <w:marLeft w:val="0"/>
      <w:marRight w:val="0"/>
      <w:marTop w:val="0"/>
      <w:marBottom w:val="0"/>
      <w:divBdr>
        <w:top w:val="none" w:sz="0" w:space="0" w:color="auto"/>
        <w:left w:val="none" w:sz="0" w:space="0" w:color="auto"/>
        <w:bottom w:val="none" w:sz="0" w:space="0" w:color="auto"/>
        <w:right w:val="none" w:sz="0" w:space="0" w:color="auto"/>
      </w:divBdr>
      <w:divsChild>
        <w:div w:id="232082214">
          <w:marLeft w:val="0"/>
          <w:marRight w:val="0"/>
          <w:marTop w:val="0"/>
          <w:marBottom w:val="0"/>
          <w:divBdr>
            <w:top w:val="none" w:sz="0" w:space="0" w:color="auto"/>
            <w:left w:val="none" w:sz="0" w:space="0" w:color="auto"/>
            <w:bottom w:val="none" w:sz="0" w:space="0" w:color="auto"/>
            <w:right w:val="none" w:sz="0" w:space="0" w:color="auto"/>
          </w:divBdr>
        </w:div>
        <w:div w:id="518472895">
          <w:marLeft w:val="0"/>
          <w:marRight w:val="0"/>
          <w:marTop w:val="0"/>
          <w:marBottom w:val="0"/>
          <w:divBdr>
            <w:top w:val="none" w:sz="0" w:space="0" w:color="auto"/>
            <w:left w:val="none" w:sz="0" w:space="0" w:color="auto"/>
            <w:bottom w:val="none" w:sz="0" w:space="0" w:color="auto"/>
            <w:right w:val="none" w:sz="0" w:space="0" w:color="auto"/>
          </w:divBdr>
        </w:div>
      </w:divsChild>
    </w:div>
    <w:div w:id="1799446391">
      <w:bodyDiv w:val="1"/>
      <w:marLeft w:val="0"/>
      <w:marRight w:val="0"/>
      <w:marTop w:val="0"/>
      <w:marBottom w:val="0"/>
      <w:divBdr>
        <w:top w:val="none" w:sz="0" w:space="0" w:color="auto"/>
        <w:left w:val="none" w:sz="0" w:space="0" w:color="auto"/>
        <w:bottom w:val="none" w:sz="0" w:space="0" w:color="auto"/>
        <w:right w:val="none" w:sz="0" w:space="0" w:color="auto"/>
      </w:divBdr>
    </w:div>
    <w:div w:id="1810129393">
      <w:bodyDiv w:val="1"/>
      <w:marLeft w:val="0"/>
      <w:marRight w:val="0"/>
      <w:marTop w:val="0"/>
      <w:marBottom w:val="0"/>
      <w:divBdr>
        <w:top w:val="none" w:sz="0" w:space="0" w:color="auto"/>
        <w:left w:val="none" w:sz="0" w:space="0" w:color="auto"/>
        <w:bottom w:val="none" w:sz="0" w:space="0" w:color="auto"/>
        <w:right w:val="none" w:sz="0" w:space="0" w:color="auto"/>
      </w:divBdr>
    </w:div>
    <w:div w:id="1839224252">
      <w:bodyDiv w:val="1"/>
      <w:marLeft w:val="0"/>
      <w:marRight w:val="0"/>
      <w:marTop w:val="0"/>
      <w:marBottom w:val="0"/>
      <w:divBdr>
        <w:top w:val="none" w:sz="0" w:space="0" w:color="auto"/>
        <w:left w:val="none" w:sz="0" w:space="0" w:color="auto"/>
        <w:bottom w:val="none" w:sz="0" w:space="0" w:color="auto"/>
        <w:right w:val="none" w:sz="0" w:space="0" w:color="auto"/>
      </w:divBdr>
      <w:divsChild>
        <w:div w:id="196360943">
          <w:marLeft w:val="0"/>
          <w:marRight w:val="0"/>
          <w:marTop w:val="0"/>
          <w:marBottom w:val="0"/>
          <w:divBdr>
            <w:top w:val="none" w:sz="0" w:space="0" w:color="auto"/>
            <w:left w:val="none" w:sz="0" w:space="0" w:color="auto"/>
            <w:bottom w:val="none" w:sz="0" w:space="0" w:color="auto"/>
            <w:right w:val="none" w:sz="0" w:space="0" w:color="auto"/>
          </w:divBdr>
        </w:div>
      </w:divsChild>
    </w:div>
    <w:div w:id="1846044053">
      <w:bodyDiv w:val="1"/>
      <w:marLeft w:val="0"/>
      <w:marRight w:val="0"/>
      <w:marTop w:val="0"/>
      <w:marBottom w:val="0"/>
      <w:divBdr>
        <w:top w:val="none" w:sz="0" w:space="0" w:color="auto"/>
        <w:left w:val="none" w:sz="0" w:space="0" w:color="auto"/>
        <w:bottom w:val="none" w:sz="0" w:space="0" w:color="auto"/>
        <w:right w:val="none" w:sz="0" w:space="0" w:color="auto"/>
      </w:divBdr>
      <w:divsChild>
        <w:div w:id="2112118710">
          <w:marLeft w:val="0"/>
          <w:marRight w:val="0"/>
          <w:marTop w:val="0"/>
          <w:marBottom w:val="160"/>
          <w:divBdr>
            <w:top w:val="none" w:sz="0" w:space="0" w:color="auto"/>
            <w:left w:val="none" w:sz="0" w:space="0" w:color="auto"/>
            <w:bottom w:val="none" w:sz="0" w:space="0" w:color="auto"/>
            <w:right w:val="none" w:sz="0" w:space="0" w:color="auto"/>
          </w:divBdr>
        </w:div>
      </w:divsChild>
    </w:div>
    <w:div w:id="1861312306">
      <w:bodyDiv w:val="1"/>
      <w:marLeft w:val="0"/>
      <w:marRight w:val="0"/>
      <w:marTop w:val="0"/>
      <w:marBottom w:val="0"/>
      <w:divBdr>
        <w:top w:val="none" w:sz="0" w:space="0" w:color="auto"/>
        <w:left w:val="none" w:sz="0" w:space="0" w:color="auto"/>
        <w:bottom w:val="none" w:sz="0" w:space="0" w:color="auto"/>
        <w:right w:val="none" w:sz="0" w:space="0" w:color="auto"/>
      </w:divBdr>
    </w:div>
    <w:div w:id="1869097184">
      <w:bodyDiv w:val="1"/>
      <w:marLeft w:val="0"/>
      <w:marRight w:val="0"/>
      <w:marTop w:val="0"/>
      <w:marBottom w:val="0"/>
      <w:divBdr>
        <w:top w:val="none" w:sz="0" w:space="0" w:color="auto"/>
        <w:left w:val="none" w:sz="0" w:space="0" w:color="auto"/>
        <w:bottom w:val="none" w:sz="0" w:space="0" w:color="auto"/>
        <w:right w:val="none" w:sz="0" w:space="0" w:color="auto"/>
      </w:divBdr>
    </w:div>
    <w:div w:id="1880317387">
      <w:bodyDiv w:val="1"/>
      <w:marLeft w:val="0"/>
      <w:marRight w:val="0"/>
      <w:marTop w:val="0"/>
      <w:marBottom w:val="0"/>
      <w:divBdr>
        <w:top w:val="none" w:sz="0" w:space="0" w:color="auto"/>
        <w:left w:val="none" w:sz="0" w:space="0" w:color="auto"/>
        <w:bottom w:val="none" w:sz="0" w:space="0" w:color="auto"/>
        <w:right w:val="none" w:sz="0" w:space="0" w:color="auto"/>
      </w:divBdr>
      <w:divsChild>
        <w:div w:id="675577217">
          <w:marLeft w:val="0"/>
          <w:marRight w:val="0"/>
          <w:marTop w:val="0"/>
          <w:marBottom w:val="0"/>
          <w:divBdr>
            <w:top w:val="none" w:sz="0" w:space="0" w:color="auto"/>
            <w:left w:val="none" w:sz="0" w:space="0" w:color="auto"/>
            <w:bottom w:val="none" w:sz="0" w:space="0" w:color="auto"/>
            <w:right w:val="none" w:sz="0" w:space="0" w:color="auto"/>
          </w:divBdr>
        </w:div>
      </w:divsChild>
    </w:div>
    <w:div w:id="1893957614">
      <w:bodyDiv w:val="1"/>
      <w:marLeft w:val="0"/>
      <w:marRight w:val="0"/>
      <w:marTop w:val="0"/>
      <w:marBottom w:val="0"/>
      <w:divBdr>
        <w:top w:val="none" w:sz="0" w:space="0" w:color="auto"/>
        <w:left w:val="none" w:sz="0" w:space="0" w:color="auto"/>
        <w:bottom w:val="none" w:sz="0" w:space="0" w:color="auto"/>
        <w:right w:val="none" w:sz="0" w:space="0" w:color="auto"/>
      </w:divBdr>
      <w:divsChild>
        <w:div w:id="1304038567">
          <w:marLeft w:val="0"/>
          <w:marRight w:val="0"/>
          <w:marTop w:val="0"/>
          <w:marBottom w:val="0"/>
          <w:divBdr>
            <w:top w:val="none" w:sz="0" w:space="0" w:color="auto"/>
            <w:left w:val="none" w:sz="0" w:space="0" w:color="auto"/>
            <w:bottom w:val="none" w:sz="0" w:space="0" w:color="auto"/>
            <w:right w:val="none" w:sz="0" w:space="0" w:color="auto"/>
          </w:divBdr>
        </w:div>
      </w:divsChild>
    </w:div>
    <w:div w:id="1896156937">
      <w:bodyDiv w:val="1"/>
      <w:marLeft w:val="0"/>
      <w:marRight w:val="0"/>
      <w:marTop w:val="0"/>
      <w:marBottom w:val="0"/>
      <w:divBdr>
        <w:top w:val="none" w:sz="0" w:space="0" w:color="auto"/>
        <w:left w:val="none" w:sz="0" w:space="0" w:color="auto"/>
        <w:bottom w:val="none" w:sz="0" w:space="0" w:color="auto"/>
        <w:right w:val="none" w:sz="0" w:space="0" w:color="auto"/>
      </w:divBdr>
    </w:div>
    <w:div w:id="1899321347">
      <w:bodyDiv w:val="1"/>
      <w:marLeft w:val="0"/>
      <w:marRight w:val="0"/>
      <w:marTop w:val="0"/>
      <w:marBottom w:val="0"/>
      <w:divBdr>
        <w:top w:val="none" w:sz="0" w:space="0" w:color="auto"/>
        <w:left w:val="none" w:sz="0" w:space="0" w:color="auto"/>
        <w:bottom w:val="none" w:sz="0" w:space="0" w:color="auto"/>
        <w:right w:val="none" w:sz="0" w:space="0" w:color="auto"/>
      </w:divBdr>
      <w:divsChild>
        <w:div w:id="1137651241">
          <w:marLeft w:val="0"/>
          <w:marRight w:val="0"/>
          <w:marTop w:val="0"/>
          <w:marBottom w:val="0"/>
          <w:divBdr>
            <w:top w:val="none" w:sz="0" w:space="0" w:color="auto"/>
            <w:left w:val="none" w:sz="0" w:space="0" w:color="auto"/>
            <w:bottom w:val="none" w:sz="0" w:space="0" w:color="auto"/>
            <w:right w:val="none" w:sz="0" w:space="0" w:color="auto"/>
          </w:divBdr>
        </w:div>
      </w:divsChild>
    </w:div>
    <w:div w:id="1902401353">
      <w:bodyDiv w:val="1"/>
      <w:marLeft w:val="0"/>
      <w:marRight w:val="0"/>
      <w:marTop w:val="0"/>
      <w:marBottom w:val="0"/>
      <w:divBdr>
        <w:top w:val="none" w:sz="0" w:space="0" w:color="auto"/>
        <w:left w:val="none" w:sz="0" w:space="0" w:color="auto"/>
        <w:bottom w:val="none" w:sz="0" w:space="0" w:color="auto"/>
        <w:right w:val="none" w:sz="0" w:space="0" w:color="auto"/>
      </w:divBdr>
    </w:div>
    <w:div w:id="1916740022">
      <w:bodyDiv w:val="1"/>
      <w:marLeft w:val="0"/>
      <w:marRight w:val="0"/>
      <w:marTop w:val="0"/>
      <w:marBottom w:val="0"/>
      <w:divBdr>
        <w:top w:val="none" w:sz="0" w:space="0" w:color="auto"/>
        <w:left w:val="none" w:sz="0" w:space="0" w:color="auto"/>
        <w:bottom w:val="none" w:sz="0" w:space="0" w:color="auto"/>
        <w:right w:val="none" w:sz="0" w:space="0" w:color="auto"/>
      </w:divBdr>
    </w:div>
    <w:div w:id="1937013528">
      <w:bodyDiv w:val="1"/>
      <w:marLeft w:val="0"/>
      <w:marRight w:val="0"/>
      <w:marTop w:val="0"/>
      <w:marBottom w:val="0"/>
      <w:divBdr>
        <w:top w:val="none" w:sz="0" w:space="0" w:color="auto"/>
        <w:left w:val="none" w:sz="0" w:space="0" w:color="auto"/>
        <w:bottom w:val="none" w:sz="0" w:space="0" w:color="auto"/>
        <w:right w:val="none" w:sz="0" w:space="0" w:color="auto"/>
      </w:divBdr>
      <w:divsChild>
        <w:div w:id="569196932">
          <w:marLeft w:val="0"/>
          <w:marRight w:val="0"/>
          <w:marTop w:val="0"/>
          <w:marBottom w:val="0"/>
          <w:divBdr>
            <w:top w:val="none" w:sz="0" w:space="0" w:color="auto"/>
            <w:left w:val="none" w:sz="0" w:space="0" w:color="auto"/>
            <w:bottom w:val="none" w:sz="0" w:space="0" w:color="auto"/>
            <w:right w:val="none" w:sz="0" w:space="0" w:color="auto"/>
          </w:divBdr>
        </w:div>
      </w:divsChild>
    </w:div>
    <w:div w:id="1943875561">
      <w:bodyDiv w:val="1"/>
      <w:marLeft w:val="0"/>
      <w:marRight w:val="0"/>
      <w:marTop w:val="0"/>
      <w:marBottom w:val="0"/>
      <w:divBdr>
        <w:top w:val="none" w:sz="0" w:space="0" w:color="auto"/>
        <w:left w:val="none" w:sz="0" w:space="0" w:color="auto"/>
        <w:bottom w:val="none" w:sz="0" w:space="0" w:color="auto"/>
        <w:right w:val="none" w:sz="0" w:space="0" w:color="auto"/>
      </w:divBdr>
      <w:divsChild>
        <w:div w:id="6830387">
          <w:marLeft w:val="0"/>
          <w:marRight w:val="0"/>
          <w:marTop w:val="0"/>
          <w:marBottom w:val="0"/>
          <w:divBdr>
            <w:top w:val="none" w:sz="0" w:space="0" w:color="auto"/>
            <w:left w:val="none" w:sz="0" w:space="0" w:color="auto"/>
            <w:bottom w:val="none" w:sz="0" w:space="0" w:color="auto"/>
            <w:right w:val="none" w:sz="0" w:space="0" w:color="auto"/>
          </w:divBdr>
        </w:div>
        <w:div w:id="666176459">
          <w:marLeft w:val="0"/>
          <w:marRight w:val="0"/>
          <w:marTop w:val="0"/>
          <w:marBottom w:val="0"/>
          <w:divBdr>
            <w:top w:val="none" w:sz="0" w:space="0" w:color="auto"/>
            <w:left w:val="none" w:sz="0" w:space="0" w:color="auto"/>
            <w:bottom w:val="none" w:sz="0" w:space="0" w:color="auto"/>
            <w:right w:val="none" w:sz="0" w:space="0" w:color="auto"/>
          </w:divBdr>
        </w:div>
        <w:div w:id="2146192517">
          <w:marLeft w:val="0"/>
          <w:marRight w:val="0"/>
          <w:marTop w:val="0"/>
          <w:marBottom w:val="0"/>
          <w:divBdr>
            <w:top w:val="none" w:sz="0" w:space="0" w:color="auto"/>
            <w:left w:val="none" w:sz="0" w:space="0" w:color="auto"/>
            <w:bottom w:val="none" w:sz="0" w:space="0" w:color="auto"/>
            <w:right w:val="none" w:sz="0" w:space="0" w:color="auto"/>
          </w:divBdr>
        </w:div>
      </w:divsChild>
    </w:div>
    <w:div w:id="1947734425">
      <w:bodyDiv w:val="1"/>
      <w:marLeft w:val="0"/>
      <w:marRight w:val="0"/>
      <w:marTop w:val="0"/>
      <w:marBottom w:val="0"/>
      <w:divBdr>
        <w:top w:val="none" w:sz="0" w:space="0" w:color="auto"/>
        <w:left w:val="none" w:sz="0" w:space="0" w:color="auto"/>
        <w:bottom w:val="none" w:sz="0" w:space="0" w:color="auto"/>
        <w:right w:val="none" w:sz="0" w:space="0" w:color="auto"/>
      </w:divBdr>
      <w:divsChild>
        <w:div w:id="879364793">
          <w:marLeft w:val="0"/>
          <w:marRight w:val="0"/>
          <w:marTop w:val="0"/>
          <w:marBottom w:val="0"/>
          <w:divBdr>
            <w:top w:val="none" w:sz="0" w:space="0" w:color="auto"/>
            <w:left w:val="none" w:sz="0" w:space="0" w:color="auto"/>
            <w:bottom w:val="none" w:sz="0" w:space="0" w:color="auto"/>
            <w:right w:val="none" w:sz="0" w:space="0" w:color="auto"/>
          </w:divBdr>
        </w:div>
        <w:div w:id="1701084457">
          <w:marLeft w:val="0"/>
          <w:marRight w:val="0"/>
          <w:marTop w:val="0"/>
          <w:marBottom w:val="0"/>
          <w:divBdr>
            <w:top w:val="none" w:sz="0" w:space="0" w:color="auto"/>
            <w:left w:val="none" w:sz="0" w:space="0" w:color="auto"/>
            <w:bottom w:val="none" w:sz="0" w:space="0" w:color="auto"/>
            <w:right w:val="none" w:sz="0" w:space="0" w:color="auto"/>
          </w:divBdr>
        </w:div>
        <w:div w:id="1976833178">
          <w:marLeft w:val="0"/>
          <w:marRight w:val="0"/>
          <w:marTop w:val="0"/>
          <w:marBottom w:val="0"/>
          <w:divBdr>
            <w:top w:val="none" w:sz="0" w:space="0" w:color="auto"/>
            <w:left w:val="none" w:sz="0" w:space="0" w:color="auto"/>
            <w:bottom w:val="none" w:sz="0" w:space="0" w:color="auto"/>
            <w:right w:val="none" w:sz="0" w:space="0" w:color="auto"/>
          </w:divBdr>
        </w:div>
      </w:divsChild>
    </w:div>
    <w:div w:id="1948731260">
      <w:bodyDiv w:val="1"/>
      <w:marLeft w:val="0"/>
      <w:marRight w:val="0"/>
      <w:marTop w:val="0"/>
      <w:marBottom w:val="0"/>
      <w:divBdr>
        <w:top w:val="none" w:sz="0" w:space="0" w:color="auto"/>
        <w:left w:val="none" w:sz="0" w:space="0" w:color="auto"/>
        <w:bottom w:val="none" w:sz="0" w:space="0" w:color="auto"/>
        <w:right w:val="none" w:sz="0" w:space="0" w:color="auto"/>
      </w:divBdr>
      <w:divsChild>
        <w:div w:id="654380396">
          <w:marLeft w:val="0"/>
          <w:marRight w:val="0"/>
          <w:marTop w:val="0"/>
          <w:marBottom w:val="0"/>
          <w:divBdr>
            <w:top w:val="none" w:sz="0" w:space="0" w:color="auto"/>
            <w:left w:val="none" w:sz="0" w:space="0" w:color="auto"/>
            <w:bottom w:val="none" w:sz="0" w:space="0" w:color="auto"/>
            <w:right w:val="none" w:sz="0" w:space="0" w:color="auto"/>
          </w:divBdr>
        </w:div>
      </w:divsChild>
    </w:div>
    <w:div w:id="1952055602">
      <w:bodyDiv w:val="1"/>
      <w:marLeft w:val="0"/>
      <w:marRight w:val="0"/>
      <w:marTop w:val="0"/>
      <w:marBottom w:val="0"/>
      <w:divBdr>
        <w:top w:val="none" w:sz="0" w:space="0" w:color="auto"/>
        <w:left w:val="none" w:sz="0" w:space="0" w:color="auto"/>
        <w:bottom w:val="none" w:sz="0" w:space="0" w:color="auto"/>
        <w:right w:val="none" w:sz="0" w:space="0" w:color="auto"/>
      </w:divBdr>
    </w:div>
    <w:div w:id="1963682426">
      <w:bodyDiv w:val="1"/>
      <w:marLeft w:val="0"/>
      <w:marRight w:val="0"/>
      <w:marTop w:val="0"/>
      <w:marBottom w:val="0"/>
      <w:divBdr>
        <w:top w:val="none" w:sz="0" w:space="0" w:color="auto"/>
        <w:left w:val="none" w:sz="0" w:space="0" w:color="auto"/>
        <w:bottom w:val="none" w:sz="0" w:space="0" w:color="auto"/>
        <w:right w:val="none" w:sz="0" w:space="0" w:color="auto"/>
      </w:divBdr>
      <w:divsChild>
        <w:div w:id="497497388">
          <w:marLeft w:val="0"/>
          <w:marRight w:val="0"/>
          <w:marTop w:val="0"/>
          <w:marBottom w:val="0"/>
          <w:divBdr>
            <w:top w:val="none" w:sz="0" w:space="0" w:color="auto"/>
            <w:left w:val="none" w:sz="0" w:space="0" w:color="auto"/>
            <w:bottom w:val="none" w:sz="0" w:space="0" w:color="auto"/>
            <w:right w:val="none" w:sz="0" w:space="0" w:color="auto"/>
          </w:divBdr>
        </w:div>
      </w:divsChild>
    </w:div>
    <w:div w:id="1968780326">
      <w:bodyDiv w:val="1"/>
      <w:marLeft w:val="0"/>
      <w:marRight w:val="0"/>
      <w:marTop w:val="0"/>
      <w:marBottom w:val="0"/>
      <w:divBdr>
        <w:top w:val="none" w:sz="0" w:space="0" w:color="auto"/>
        <w:left w:val="none" w:sz="0" w:space="0" w:color="auto"/>
        <w:bottom w:val="none" w:sz="0" w:space="0" w:color="auto"/>
        <w:right w:val="none" w:sz="0" w:space="0" w:color="auto"/>
      </w:divBdr>
    </w:div>
    <w:div w:id="1998025664">
      <w:bodyDiv w:val="1"/>
      <w:marLeft w:val="0"/>
      <w:marRight w:val="0"/>
      <w:marTop w:val="0"/>
      <w:marBottom w:val="0"/>
      <w:divBdr>
        <w:top w:val="none" w:sz="0" w:space="0" w:color="auto"/>
        <w:left w:val="none" w:sz="0" w:space="0" w:color="auto"/>
        <w:bottom w:val="none" w:sz="0" w:space="0" w:color="auto"/>
        <w:right w:val="none" w:sz="0" w:space="0" w:color="auto"/>
      </w:divBdr>
      <w:divsChild>
        <w:div w:id="551120780">
          <w:marLeft w:val="0"/>
          <w:marRight w:val="0"/>
          <w:marTop w:val="0"/>
          <w:marBottom w:val="0"/>
          <w:divBdr>
            <w:top w:val="none" w:sz="0" w:space="0" w:color="auto"/>
            <w:left w:val="none" w:sz="0" w:space="0" w:color="auto"/>
            <w:bottom w:val="none" w:sz="0" w:space="0" w:color="auto"/>
            <w:right w:val="none" w:sz="0" w:space="0" w:color="auto"/>
          </w:divBdr>
        </w:div>
      </w:divsChild>
    </w:div>
    <w:div w:id="1998417039">
      <w:bodyDiv w:val="1"/>
      <w:marLeft w:val="0"/>
      <w:marRight w:val="0"/>
      <w:marTop w:val="0"/>
      <w:marBottom w:val="0"/>
      <w:divBdr>
        <w:top w:val="none" w:sz="0" w:space="0" w:color="auto"/>
        <w:left w:val="none" w:sz="0" w:space="0" w:color="auto"/>
        <w:bottom w:val="none" w:sz="0" w:space="0" w:color="auto"/>
        <w:right w:val="none" w:sz="0" w:space="0" w:color="auto"/>
      </w:divBdr>
      <w:divsChild>
        <w:div w:id="1410149555">
          <w:marLeft w:val="0"/>
          <w:marRight w:val="0"/>
          <w:marTop w:val="0"/>
          <w:marBottom w:val="0"/>
          <w:divBdr>
            <w:top w:val="none" w:sz="0" w:space="0" w:color="auto"/>
            <w:left w:val="none" w:sz="0" w:space="0" w:color="auto"/>
            <w:bottom w:val="none" w:sz="0" w:space="0" w:color="auto"/>
            <w:right w:val="none" w:sz="0" w:space="0" w:color="auto"/>
          </w:divBdr>
        </w:div>
      </w:divsChild>
    </w:div>
    <w:div w:id="2021203119">
      <w:bodyDiv w:val="1"/>
      <w:marLeft w:val="0"/>
      <w:marRight w:val="0"/>
      <w:marTop w:val="0"/>
      <w:marBottom w:val="0"/>
      <w:divBdr>
        <w:top w:val="none" w:sz="0" w:space="0" w:color="auto"/>
        <w:left w:val="none" w:sz="0" w:space="0" w:color="auto"/>
        <w:bottom w:val="none" w:sz="0" w:space="0" w:color="auto"/>
        <w:right w:val="none" w:sz="0" w:space="0" w:color="auto"/>
      </w:divBdr>
    </w:div>
    <w:div w:id="2047484636">
      <w:bodyDiv w:val="1"/>
      <w:marLeft w:val="0"/>
      <w:marRight w:val="0"/>
      <w:marTop w:val="0"/>
      <w:marBottom w:val="0"/>
      <w:divBdr>
        <w:top w:val="none" w:sz="0" w:space="0" w:color="auto"/>
        <w:left w:val="none" w:sz="0" w:space="0" w:color="auto"/>
        <w:bottom w:val="none" w:sz="0" w:space="0" w:color="auto"/>
        <w:right w:val="none" w:sz="0" w:space="0" w:color="auto"/>
      </w:divBdr>
      <w:divsChild>
        <w:div w:id="542447107">
          <w:marLeft w:val="0"/>
          <w:marRight w:val="0"/>
          <w:marTop w:val="0"/>
          <w:marBottom w:val="0"/>
          <w:divBdr>
            <w:top w:val="none" w:sz="0" w:space="0" w:color="auto"/>
            <w:left w:val="none" w:sz="0" w:space="0" w:color="auto"/>
            <w:bottom w:val="none" w:sz="0" w:space="0" w:color="auto"/>
            <w:right w:val="none" w:sz="0" w:space="0" w:color="auto"/>
          </w:divBdr>
        </w:div>
      </w:divsChild>
    </w:div>
    <w:div w:id="2048409038">
      <w:bodyDiv w:val="1"/>
      <w:marLeft w:val="0"/>
      <w:marRight w:val="0"/>
      <w:marTop w:val="0"/>
      <w:marBottom w:val="0"/>
      <w:divBdr>
        <w:top w:val="none" w:sz="0" w:space="0" w:color="auto"/>
        <w:left w:val="none" w:sz="0" w:space="0" w:color="auto"/>
        <w:bottom w:val="none" w:sz="0" w:space="0" w:color="auto"/>
        <w:right w:val="none" w:sz="0" w:space="0" w:color="auto"/>
      </w:divBdr>
      <w:divsChild>
        <w:div w:id="1128822131">
          <w:marLeft w:val="0"/>
          <w:marRight w:val="0"/>
          <w:marTop w:val="0"/>
          <w:marBottom w:val="0"/>
          <w:divBdr>
            <w:top w:val="none" w:sz="0" w:space="0" w:color="auto"/>
            <w:left w:val="none" w:sz="0" w:space="0" w:color="auto"/>
            <w:bottom w:val="none" w:sz="0" w:space="0" w:color="auto"/>
            <w:right w:val="none" w:sz="0" w:space="0" w:color="auto"/>
          </w:divBdr>
        </w:div>
      </w:divsChild>
    </w:div>
    <w:div w:id="2057195467">
      <w:bodyDiv w:val="1"/>
      <w:marLeft w:val="0"/>
      <w:marRight w:val="0"/>
      <w:marTop w:val="0"/>
      <w:marBottom w:val="0"/>
      <w:divBdr>
        <w:top w:val="none" w:sz="0" w:space="0" w:color="auto"/>
        <w:left w:val="none" w:sz="0" w:space="0" w:color="auto"/>
        <w:bottom w:val="none" w:sz="0" w:space="0" w:color="auto"/>
        <w:right w:val="none" w:sz="0" w:space="0" w:color="auto"/>
      </w:divBdr>
    </w:div>
    <w:div w:id="2058816506">
      <w:bodyDiv w:val="1"/>
      <w:marLeft w:val="0"/>
      <w:marRight w:val="0"/>
      <w:marTop w:val="0"/>
      <w:marBottom w:val="0"/>
      <w:divBdr>
        <w:top w:val="none" w:sz="0" w:space="0" w:color="auto"/>
        <w:left w:val="none" w:sz="0" w:space="0" w:color="auto"/>
        <w:bottom w:val="none" w:sz="0" w:space="0" w:color="auto"/>
        <w:right w:val="none" w:sz="0" w:space="0" w:color="auto"/>
      </w:divBdr>
      <w:divsChild>
        <w:div w:id="946472023">
          <w:marLeft w:val="0"/>
          <w:marRight w:val="0"/>
          <w:marTop w:val="0"/>
          <w:marBottom w:val="0"/>
          <w:divBdr>
            <w:top w:val="none" w:sz="0" w:space="0" w:color="auto"/>
            <w:left w:val="none" w:sz="0" w:space="0" w:color="auto"/>
            <w:bottom w:val="none" w:sz="0" w:space="0" w:color="auto"/>
            <w:right w:val="none" w:sz="0" w:space="0" w:color="auto"/>
          </w:divBdr>
        </w:div>
      </w:divsChild>
    </w:div>
    <w:div w:id="2077849166">
      <w:bodyDiv w:val="1"/>
      <w:marLeft w:val="0"/>
      <w:marRight w:val="0"/>
      <w:marTop w:val="0"/>
      <w:marBottom w:val="0"/>
      <w:divBdr>
        <w:top w:val="none" w:sz="0" w:space="0" w:color="auto"/>
        <w:left w:val="none" w:sz="0" w:space="0" w:color="auto"/>
        <w:bottom w:val="none" w:sz="0" w:space="0" w:color="auto"/>
        <w:right w:val="none" w:sz="0" w:space="0" w:color="auto"/>
      </w:divBdr>
      <w:divsChild>
        <w:div w:id="359997">
          <w:marLeft w:val="0"/>
          <w:marRight w:val="0"/>
          <w:marTop w:val="0"/>
          <w:marBottom w:val="0"/>
          <w:divBdr>
            <w:top w:val="none" w:sz="0" w:space="0" w:color="auto"/>
            <w:left w:val="none" w:sz="0" w:space="0" w:color="auto"/>
            <w:bottom w:val="none" w:sz="0" w:space="0" w:color="auto"/>
            <w:right w:val="none" w:sz="0" w:space="0" w:color="auto"/>
          </w:divBdr>
        </w:div>
        <w:div w:id="89011324">
          <w:marLeft w:val="0"/>
          <w:marRight w:val="0"/>
          <w:marTop w:val="0"/>
          <w:marBottom w:val="0"/>
          <w:divBdr>
            <w:top w:val="none" w:sz="0" w:space="0" w:color="auto"/>
            <w:left w:val="none" w:sz="0" w:space="0" w:color="auto"/>
            <w:bottom w:val="none" w:sz="0" w:space="0" w:color="auto"/>
            <w:right w:val="none" w:sz="0" w:space="0" w:color="auto"/>
          </w:divBdr>
        </w:div>
        <w:div w:id="160661051">
          <w:marLeft w:val="0"/>
          <w:marRight w:val="0"/>
          <w:marTop w:val="0"/>
          <w:marBottom w:val="0"/>
          <w:divBdr>
            <w:top w:val="none" w:sz="0" w:space="0" w:color="auto"/>
            <w:left w:val="none" w:sz="0" w:space="0" w:color="auto"/>
            <w:bottom w:val="none" w:sz="0" w:space="0" w:color="auto"/>
            <w:right w:val="none" w:sz="0" w:space="0" w:color="auto"/>
          </w:divBdr>
        </w:div>
        <w:div w:id="251428749">
          <w:marLeft w:val="0"/>
          <w:marRight w:val="0"/>
          <w:marTop w:val="0"/>
          <w:marBottom w:val="0"/>
          <w:divBdr>
            <w:top w:val="none" w:sz="0" w:space="0" w:color="auto"/>
            <w:left w:val="none" w:sz="0" w:space="0" w:color="auto"/>
            <w:bottom w:val="none" w:sz="0" w:space="0" w:color="auto"/>
            <w:right w:val="none" w:sz="0" w:space="0" w:color="auto"/>
          </w:divBdr>
        </w:div>
        <w:div w:id="334769069">
          <w:marLeft w:val="0"/>
          <w:marRight w:val="0"/>
          <w:marTop w:val="0"/>
          <w:marBottom w:val="0"/>
          <w:divBdr>
            <w:top w:val="none" w:sz="0" w:space="0" w:color="auto"/>
            <w:left w:val="none" w:sz="0" w:space="0" w:color="auto"/>
            <w:bottom w:val="none" w:sz="0" w:space="0" w:color="auto"/>
            <w:right w:val="none" w:sz="0" w:space="0" w:color="auto"/>
          </w:divBdr>
        </w:div>
        <w:div w:id="472673536">
          <w:marLeft w:val="0"/>
          <w:marRight w:val="0"/>
          <w:marTop w:val="0"/>
          <w:marBottom w:val="0"/>
          <w:divBdr>
            <w:top w:val="none" w:sz="0" w:space="0" w:color="auto"/>
            <w:left w:val="none" w:sz="0" w:space="0" w:color="auto"/>
            <w:bottom w:val="none" w:sz="0" w:space="0" w:color="auto"/>
            <w:right w:val="none" w:sz="0" w:space="0" w:color="auto"/>
          </w:divBdr>
        </w:div>
        <w:div w:id="524636545">
          <w:marLeft w:val="0"/>
          <w:marRight w:val="0"/>
          <w:marTop w:val="0"/>
          <w:marBottom w:val="0"/>
          <w:divBdr>
            <w:top w:val="none" w:sz="0" w:space="0" w:color="auto"/>
            <w:left w:val="none" w:sz="0" w:space="0" w:color="auto"/>
            <w:bottom w:val="none" w:sz="0" w:space="0" w:color="auto"/>
            <w:right w:val="none" w:sz="0" w:space="0" w:color="auto"/>
          </w:divBdr>
        </w:div>
        <w:div w:id="550582310">
          <w:marLeft w:val="0"/>
          <w:marRight w:val="0"/>
          <w:marTop w:val="0"/>
          <w:marBottom w:val="0"/>
          <w:divBdr>
            <w:top w:val="none" w:sz="0" w:space="0" w:color="auto"/>
            <w:left w:val="none" w:sz="0" w:space="0" w:color="auto"/>
            <w:bottom w:val="none" w:sz="0" w:space="0" w:color="auto"/>
            <w:right w:val="none" w:sz="0" w:space="0" w:color="auto"/>
          </w:divBdr>
        </w:div>
        <w:div w:id="746850484">
          <w:marLeft w:val="0"/>
          <w:marRight w:val="0"/>
          <w:marTop w:val="0"/>
          <w:marBottom w:val="0"/>
          <w:divBdr>
            <w:top w:val="none" w:sz="0" w:space="0" w:color="auto"/>
            <w:left w:val="none" w:sz="0" w:space="0" w:color="auto"/>
            <w:bottom w:val="none" w:sz="0" w:space="0" w:color="auto"/>
            <w:right w:val="none" w:sz="0" w:space="0" w:color="auto"/>
          </w:divBdr>
        </w:div>
        <w:div w:id="750083952">
          <w:marLeft w:val="0"/>
          <w:marRight w:val="0"/>
          <w:marTop w:val="0"/>
          <w:marBottom w:val="0"/>
          <w:divBdr>
            <w:top w:val="none" w:sz="0" w:space="0" w:color="auto"/>
            <w:left w:val="none" w:sz="0" w:space="0" w:color="auto"/>
            <w:bottom w:val="none" w:sz="0" w:space="0" w:color="auto"/>
            <w:right w:val="none" w:sz="0" w:space="0" w:color="auto"/>
          </w:divBdr>
        </w:div>
        <w:div w:id="954100484">
          <w:marLeft w:val="0"/>
          <w:marRight w:val="0"/>
          <w:marTop w:val="0"/>
          <w:marBottom w:val="0"/>
          <w:divBdr>
            <w:top w:val="none" w:sz="0" w:space="0" w:color="auto"/>
            <w:left w:val="none" w:sz="0" w:space="0" w:color="auto"/>
            <w:bottom w:val="none" w:sz="0" w:space="0" w:color="auto"/>
            <w:right w:val="none" w:sz="0" w:space="0" w:color="auto"/>
          </w:divBdr>
        </w:div>
        <w:div w:id="1011295308">
          <w:marLeft w:val="0"/>
          <w:marRight w:val="0"/>
          <w:marTop w:val="0"/>
          <w:marBottom w:val="0"/>
          <w:divBdr>
            <w:top w:val="none" w:sz="0" w:space="0" w:color="auto"/>
            <w:left w:val="none" w:sz="0" w:space="0" w:color="auto"/>
            <w:bottom w:val="none" w:sz="0" w:space="0" w:color="auto"/>
            <w:right w:val="none" w:sz="0" w:space="0" w:color="auto"/>
          </w:divBdr>
        </w:div>
        <w:div w:id="1500267451">
          <w:marLeft w:val="0"/>
          <w:marRight w:val="0"/>
          <w:marTop w:val="0"/>
          <w:marBottom w:val="0"/>
          <w:divBdr>
            <w:top w:val="none" w:sz="0" w:space="0" w:color="auto"/>
            <w:left w:val="none" w:sz="0" w:space="0" w:color="auto"/>
            <w:bottom w:val="none" w:sz="0" w:space="0" w:color="auto"/>
            <w:right w:val="none" w:sz="0" w:space="0" w:color="auto"/>
          </w:divBdr>
        </w:div>
        <w:div w:id="1609972580">
          <w:marLeft w:val="0"/>
          <w:marRight w:val="0"/>
          <w:marTop w:val="0"/>
          <w:marBottom w:val="0"/>
          <w:divBdr>
            <w:top w:val="none" w:sz="0" w:space="0" w:color="auto"/>
            <w:left w:val="none" w:sz="0" w:space="0" w:color="auto"/>
            <w:bottom w:val="none" w:sz="0" w:space="0" w:color="auto"/>
            <w:right w:val="none" w:sz="0" w:space="0" w:color="auto"/>
          </w:divBdr>
        </w:div>
        <w:div w:id="1829520779">
          <w:marLeft w:val="0"/>
          <w:marRight w:val="0"/>
          <w:marTop w:val="0"/>
          <w:marBottom w:val="0"/>
          <w:divBdr>
            <w:top w:val="none" w:sz="0" w:space="0" w:color="auto"/>
            <w:left w:val="none" w:sz="0" w:space="0" w:color="auto"/>
            <w:bottom w:val="none" w:sz="0" w:space="0" w:color="auto"/>
            <w:right w:val="none" w:sz="0" w:space="0" w:color="auto"/>
          </w:divBdr>
        </w:div>
        <w:div w:id="1968273013">
          <w:marLeft w:val="0"/>
          <w:marRight w:val="0"/>
          <w:marTop w:val="0"/>
          <w:marBottom w:val="0"/>
          <w:divBdr>
            <w:top w:val="none" w:sz="0" w:space="0" w:color="auto"/>
            <w:left w:val="none" w:sz="0" w:space="0" w:color="auto"/>
            <w:bottom w:val="none" w:sz="0" w:space="0" w:color="auto"/>
            <w:right w:val="none" w:sz="0" w:space="0" w:color="auto"/>
          </w:divBdr>
        </w:div>
        <w:div w:id="1996491832">
          <w:marLeft w:val="0"/>
          <w:marRight w:val="0"/>
          <w:marTop w:val="0"/>
          <w:marBottom w:val="0"/>
          <w:divBdr>
            <w:top w:val="none" w:sz="0" w:space="0" w:color="auto"/>
            <w:left w:val="none" w:sz="0" w:space="0" w:color="auto"/>
            <w:bottom w:val="none" w:sz="0" w:space="0" w:color="auto"/>
            <w:right w:val="none" w:sz="0" w:space="0" w:color="auto"/>
          </w:divBdr>
        </w:div>
        <w:div w:id="2007706076">
          <w:marLeft w:val="0"/>
          <w:marRight w:val="0"/>
          <w:marTop w:val="0"/>
          <w:marBottom w:val="0"/>
          <w:divBdr>
            <w:top w:val="none" w:sz="0" w:space="0" w:color="auto"/>
            <w:left w:val="none" w:sz="0" w:space="0" w:color="auto"/>
            <w:bottom w:val="none" w:sz="0" w:space="0" w:color="auto"/>
            <w:right w:val="none" w:sz="0" w:space="0" w:color="auto"/>
          </w:divBdr>
        </w:div>
      </w:divsChild>
    </w:div>
    <w:div w:id="2080665941">
      <w:bodyDiv w:val="1"/>
      <w:marLeft w:val="0"/>
      <w:marRight w:val="0"/>
      <w:marTop w:val="0"/>
      <w:marBottom w:val="0"/>
      <w:divBdr>
        <w:top w:val="none" w:sz="0" w:space="0" w:color="auto"/>
        <w:left w:val="none" w:sz="0" w:space="0" w:color="auto"/>
        <w:bottom w:val="none" w:sz="0" w:space="0" w:color="auto"/>
        <w:right w:val="none" w:sz="0" w:space="0" w:color="auto"/>
      </w:divBdr>
      <w:divsChild>
        <w:div w:id="925306614">
          <w:marLeft w:val="0"/>
          <w:marRight w:val="0"/>
          <w:marTop w:val="0"/>
          <w:marBottom w:val="0"/>
          <w:divBdr>
            <w:top w:val="none" w:sz="0" w:space="0" w:color="auto"/>
            <w:left w:val="none" w:sz="0" w:space="0" w:color="auto"/>
            <w:bottom w:val="none" w:sz="0" w:space="0" w:color="auto"/>
            <w:right w:val="none" w:sz="0" w:space="0" w:color="auto"/>
          </w:divBdr>
        </w:div>
      </w:divsChild>
    </w:div>
    <w:div w:id="2091802866">
      <w:bodyDiv w:val="1"/>
      <w:marLeft w:val="0"/>
      <w:marRight w:val="0"/>
      <w:marTop w:val="0"/>
      <w:marBottom w:val="0"/>
      <w:divBdr>
        <w:top w:val="none" w:sz="0" w:space="0" w:color="auto"/>
        <w:left w:val="none" w:sz="0" w:space="0" w:color="auto"/>
        <w:bottom w:val="none" w:sz="0" w:space="0" w:color="auto"/>
        <w:right w:val="none" w:sz="0" w:space="0" w:color="auto"/>
      </w:divBdr>
      <w:divsChild>
        <w:div w:id="1296914862">
          <w:marLeft w:val="0"/>
          <w:marRight w:val="0"/>
          <w:marTop w:val="0"/>
          <w:marBottom w:val="0"/>
          <w:divBdr>
            <w:top w:val="none" w:sz="0" w:space="0" w:color="auto"/>
            <w:left w:val="none" w:sz="0" w:space="0" w:color="auto"/>
            <w:bottom w:val="none" w:sz="0" w:space="0" w:color="auto"/>
            <w:right w:val="none" w:sz="0" w:space="0" w:color="auto"/>
          </w:divBdr>
          <w:divsChild>
            <w:div w:id="17198188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93504332">
      <w:bodyDiv w:val="1"/>
      <w:marLeft w:val="0"/>
      <w:marRight w:val="0"/>
      <w:marTop w:val="0"/>
      <w:marBottom w:val="0"/>
      <w:divBdr>
        <w:top w:val="none" w:sz="0" w:space="0" w:color="auto"/>
        <w:left w:val="none" w:sz="0" w:space="0" w:color="auto"/>
        <w:bottom w:val="none" w:sz="0" w:space="0" w:color="auto"/>
        <w:right w:val="none" w:sz="0" w:space="0" w:color="auto"/>
      </w:divBdr>
    </w:div>
    <w:div w:id="2095584056">
      <w:bodyDiv w:val="1"/>
      <w:marLeft w:val="0"/>
      <w:marRight w:val="0"/>
      <w:marTop w:val="0"/>
      <w:marBottom w:val="0"/>
      <w:divBdr>
        <w:top w:val="none" w:sz="0" w:space="0" w:color="auto"/>
        <w:left w:val="none" w:sz="0" w:space="0" w:color="auto"/>
        <w:bottom w:val="none" w:sz="0" w:space="0" w:color="auto"/>
        <w:right w:val="none" w:sz="0" w:space="0" w:color="auto"/>
      </w:divBdr>
    </w:div>
    <w:div w:id="2122602493">
      <w:bodyDiv w:val="1"/>
      <w:marLeft w:val="0"/>
      <w:marRight w:val="0"/>
      <w:marTop w:val="0"/>
      <w:marBottom w:val="0"/>
      <w:divBdr>
        <w:top w:val="none" w:sz="0" w:space="0" w:color="auto"/>
        <w:left w:val="none" w:sz="0" w:space="0" w:color="auto"/>
        <w:bottom w:val="none" w:sz="0" w:space="0" w:color="auto"/>
        <w:right w:val="none" w:sz="0" w:space="0" w:color="auto"/>
      </w:divBdr>
    </w:div>
    <w:div w:id="2126994421">
      <w:bodyDiv w:val="1"/>
      <w:marLeft w:val="0"/>
      <w:marRight w:val="0"/>
      <w:marTop w:val="0"/>
      <w:marBottom w:val="0"/>
      <w:divBdr>
        <w:top w:val="none" w:sz="0" w:space="0" w:color="auto"/>
        <w:left w:val="none" w:sz="0" w:space="0" w:color="auto"/>
        <w:bottom w:val="none" w:sz="0" w:space="0" w:color="auto"/>
        <w:right w:val="none" w:sz="0" w:space="0" w:color="auto"/>
      </w:divBdr>
    </w:div>
    <w:div w:id="2131626851">
      <w:bodyDiv w:val="1"/>
      <w:marLeft w:val="0"/>
      <w:marRight w:val="0"/>
      <w:marTop w:val="0"/>
      <w:marBottom w:val="0"/>
      <w:divBdr>
        <w:top w:val="none" w:sz="0" w:space="0" w:color="auto"/>
        <w:left w:val="none" w:sz="0" w:space="0" w:color="auto"/>
        <w:bottom w:val="none" w:sz="0" w:space="0" w:color="auto"/>
        <w:right w:val="none" w:sz="0" w:space="0" w:color="auto"/>
      </w:divBdr>
      <w:divsChild>
        <w:div w:id="1230726484">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png"/><Relationship Id="rId21" Type="http://schemas.openxmlformats.org/officeDocument/2006/relationships/oleObject" Target="embeddings/oleObject1.bin"/><Relationship Id="rId42" Type="http://schemas.openxmlformats.org/officeDocument/2006/relationships/image" Target="media/image31.jpeg"/><Relationship Id="rId47" Type="http://schemas.openxmlformats.org/officeDocument/2006/relationships/image" Target="media/image36.png"/><Relationship Id="rId63" Type="http://schemas.openxmlformats.org/officeDocument/2006/relationships/image" Target="media/image52.png"/><Relationship Id="rId68" Type="http://schemas.openxmlformats.org/officeDocument/2006/relationships/image" Target="media/image57.emf"/><Relationship Id="rId84" Type="http://schemas.openxmlformats.org/officeDocument/2006/relationships/image" Target="media/image73.emf"/><Relationship Id="rId89" Type="http://schemas.openxmlformats.org/officeDocument/2006/relationships/image" Target="media/image77.jpeg"/><Relationship Id="rId16" Type="http://schemas.openxmlformats.org/officeDocument/2006/relationships/image" Target="media/image6.png"/><Relationship Id="rId11" Type="http://schemas.microsoft.com/office/2007/relationships/hdphoto" Target="media/hdphoto1.wdp"/><Relationship Id="rId32" Type="http://schemas.openxmlformats.org/officeDocument/2006/relationships/image" Target="media/image21.jpeg"/><Relationship Id="rId37" Type="http://schemas.openxmlformats.org/officeDocument/2006/relationships/image" Target="media/image26.png"/><Relationship Id="rId53" Type="http://schemas.openxmlformats.org/officeDocument/2006/relationships/image" Target="media/image42.jpeg"/><Relationship Id="rId58" Type="http://schemas.openxmlformats.org/officeDocument/2006/relationships/image" Target="media/image47.png"/><Relationship Id="rId74" Type="http://schemas.openxmlformats.org/officeDocument/2006/relationships/image" Target="media/image63.emf"/><Relationship Id="rId79" Type="http://schemas.openxmlformats.org/officeDocument/2006/relationships/image" Target="media/image68.emf"/><Relationship Id="rId5" Type="http://schemas.openxmlformats.org/officeDocument/2006/relationships/webSettings" Target="webSettings.xml"/><Relationship Id="rId90" Type="http://schemas.openxmlformats.org/officeDocument/2006/relationships/image" Target="media/image78.jpeg"/><Relationship Id="rId14" Type="http://schemas.openxmlformats.org/officeDocument/2006/relationships/image" Target="media/image4.png"/><Relationship Id="rId22" Type="http://schemas.openxmlformats.org/officeDocument/2006/relationships/image" Target="media/image11.png"/><Relationship Id="rId27" Type="http://schemas.openxmlformats.org/officeDocument/2006/relationships/image" Target="media/image16.png"/><Relationship Id="rId30" Type="http://schemas.openxmlformats.org/officeDocument/2006/relationships/image" Target="media/image19.png"/><Relationship Id="rId35" Type="http://schemas.openxmlformats.org/officeDocument/2006/relationships/image" Target="media/image24.png"/><Relationship Id="rId43" Type="http://schemas.openxmlformats.org/officeDocument/2006/relationships/image" Target="media/image32.jpeg"/><Relationship Id="rId48" Type="http://schemas.openxmlformats.org/officeDocument/2006/relationships/image" Target="media/image37.jpeg"/><Relationship Id="rId56" Type="http://schemas.openxmlformats.org/officeDocument/2006/relationships/image" Target="media/image45.png"/><Relationship Id="rId64" Type="http://schemas.openxmlformats.org/officeDocument/2006/relationships/image" Target="media/image53.png"/><Relationship Id="rId69" Type="http://schemas.openxmlformats.org/officeDocument/2006/relationships/image" Target="media/image58.emf"/><Relationship Id="rId77" Type="http://schemas.openxmlformats.org/officeDocument/2006/relationships/image" Target="media/image66.emf"/><Relationship Id="rId8" Type="http://schemas.openxmlformats.org/officeDocument/2006/relationships/footer" Target="footer1.xml"/><Relationship Id="rId51" Type="http://schemas.openxmlformats.org/officeDocument/2006/relationships/image" Target="media/image40.jpeg"/><Relationship Id="rId72" Type="http://schemas.openxmlformats.org/officeDocument/2006/relationships/image" Target="media/image61.emf"/><Relationship Id="rId80" Type="http://schemas.openxmlformats.org/officeDocument/2006/relationships/image" Target="media/image69.emf"/><Relationship Id="rId85" Type="http://schemas.openxmlformats.org/officeDocument/2006/relationships/image" Target="media/image74.png"/><Relationship Id="rId3" Type="http://schemas.openxmlformats.org/officeDocument/2006/relationships/styles" Target="styles.xml"/><Relationship Id="rId12" Type="http://schemas.openxmlformats.org/officeDocument/2006/relationships/image" Target="media/image2.png"/><Relationship Id="rId17" Type="http://schemas.openxmlformats.org/officeDocument/2006/relationships/image" Target="media/image7.png"/><Relationship Id="rId25" Type="http://schemas.openxmlformats.org/officeDocument/2006/relationships/image" Target="media/image14.png"/><Relationship Id="rId33" Type="http://schemas.openxmlformats.org/officeDocument/2006/relationships/image" Target="media/image22.jpeg"/><Relationship Id="rId38" Type="http://schemas.openxmlformats.org/officeDocument/2006/relationships/image" Target="media/image27.png"/><Relationship Id="rId46" Type="http://schemas.openxmlformats.org/officeDocument/2006/relationships/image" Target="media/image35.jpeg"/><Relationship Id="rId59" Type="http://schemas.openxmlformats.org/officeDocument/2006/relationships/image" Target="media/image48.png"/><Relationship Id="rId67" Type="http://schemas.openxmlformats.org/officeDocument/2006/relationships/image" Target="media/image56.emf"/><Relationship Id="rId20" Type="http://schemas.openxmlformats.org/officeDocument/2006/relationships/image" Target="media/image10.wmf"/><Relationship Id="rId41" Type="http://schemas.openxmlformats.org/officeDocument/2006/relationships/image" Target="media/image30.png"/><Relationship Id="rId54" Type="http://schemas.openxmlformats.org/officeDocument/2006/relationships/image" Target="media/image43.png"/><Relationship Id="rId62" Type="http://schemas.openxmlformats.org/officeDocument/2006/relationships/image" Target="media/image51.png"/><Relationship Id="rId70" Type="http://schemas.openxmlformats.org/officeDocument/2006/relationships/image" Target="media/image59.emf"/><Relationship Id="rId75" Type="http://schemas.openxmlformats.org/officeDocument/2006/relationships/image" Target="media/image64.emf"/><Relationship Id="rId83" Type="http://schemas.openxmlformats.org/officeDocument/2006/relationships/image" Target="media/image72.emf"/><Relationship Id="rId88" Type="http://schemas.openxmlformats.org/officeDocument/2006/relationships/footer" Target="footer3.xml"/><Relationship Id="rId9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png"/><Relationship Id="rId23" Type="http://schemas.openxmlformats.org/officeDocument/2006/relationships/image" Target="media/image12.png"/><Relationship Id="rId28" Type="http://schemas.openxmlformats.org/officeDocument/2006/relationships/image" Target="media/image17.png"/><Relationship Id="rId36" Type="http://schemas.openxmlformats.org/officeDocument/2006/relationships/image" Target="media/image25.png"/><Relationship Id="rId49" Type="http://schemas.openxmlformats.org/officeDocument/2006/relationships/image" Target="media/image38.jpeg"/><Relationship Id="rId57" Type="http://schemas.openxmlformats.org/officeDocument/2006/relationships/image" Target="media/image46.png"/><Relationship Id="rId10" Type="http://schemas.openxmlformats.org/officeDocument/2006/relationships/image" Target="media/image1.png"/><Relationship Id="rId31" Type="http://schemas.openxmlformats.org/officeDocument/2006/relationships/image" Target="media/image20.png"/><Relationship Id="rId44" Type="http://schemas.openxmlformats.org/officeDocument/2006/relationships/image" Target="media/image33.jpeg"/><Relationship Id="rId52" Type="http://schemas.openxmlformats.org/officeDocument/2006/relationships/image" Target="media/image41.jpeg"/><Relationship Id="rId60" Type="http://schemas.openxmlformats.org/officeDocument/2006/relationships/image" Target="media/image49.png"/><Relationship Id="rId65" Type="http://schemas.openxmlformats.org/officeDocument/2006/relationships/image" Target="media/image54.png"/><Relationship Id="rId73" Type="http://schemas.openxmlformats.org/officeDocument/2006/relationships/image" Target="media/image62.emf"/><Relationship Id="rId78" Type="http://schemas.openxmlformats.org/officeDocument/2006/relationships/image" Target="media/image67.emf"/><Relationship Id="rId81" Type="http://schemas.openxmlformats.org/officeDocument/2006/relationships/image" Target="media/image70.emf"/><Relationship Id="rId86" Type="http://schemas.openxmlformats.org/officeDocument/2006/relationships/image" Target="media/image75.png"/><Relationship Id="rId4" Type="http://schemas.openxmlformats.org/officeDocument/2006/relationships/settings" Target="settings.xml"/><Relationship Id="rId9" Type="http://schemas.openxmlformats.org/officeDocument/2006/relationships/footer" Target="footer2.xml"/><Relationship Id="rId13" Type="http://schemas.openxmlformats.org/officeDocument/2006/relationships/image" Target="media/image3.png"/><Relationship Id="rId18" Type="http://schemas.openxmlformats.org/officeDocument/2006/relationships/image" Target="media/image8.jpeg"/><Relationship Id="rId39" Type="http://schemas.openxmlformats.org/officeDocument/2006/relationships/image" Target="media/image28.png"/><Relationship Id="rId34" Type="http://schemas.openxmlformats.org/officeDocument/2006/relationships/image" Target="media/image23.png"/><Relationship Id="rId50" Type="http://schemas.openxmlformats.org/officeDocument/2006/relationships/image" Target="media/image39.jpeg"/><Relationship Id="rId55" Type="http://schemas.openxmlformats.org/officeDocument/2006/relationships/image" Target="media/image44.png"/><Relationship Id="rId76" Type="http://schemas.openxmlformats.org/officeDocument/2006/relationships/image" Target="media/image65.emf"/><Relationship Id="rId7" Type="http://schemas.openxmlformats.org/officeDocument/2006/relationships/endnotes" Target="endnotes.xml"/><Relationship Id="rId71" Type="http://schemas.openxmlformats.org/officeDocument/2006/relationships/image" Target="media/image60.emf"/><Relationship Id="rId92" Type="http://schemas.openxmlformats.org/officeDocument/2006/relationships/theme" Target="theme/theme1.xml"/><Relationship Id="rId2" Type="http://schemas.openxmlformats.org/officeDocument/2006/relationships/numbering" Target="numbering.xml"/><Relationship Id="rId29" Type="http://schemas.openxmlformats.org/officeDocument/2006/relationships/image" Target="media/image18.png"/><Relationship Id="rId24" Type="http://schemas.openxmlformats.org/officeDocument/2006/relationships/image" Target="media/image13.png"/><Relationship Id="rId40" Type="http://schemas.openxmlformats.org/officeDocument/2006/relationships/image" Target="media/image29.png"/><Relationship Id="rId45" Type="http://schemas.openxmlformats.org/officeDocument/2006/relationships/image" Target="media/image34.png"/><Relationship Id="rId66" Type="http://schemas.openxmlformats.org/officeDocument/2006/relationships/image" Target="media/image55.png"/><Relationship Id="rId87" Type="http://schemas.openxmlformats.org/officeDocument/2006/relationships/image" Target="media/image76.png"/><Relationship Id="rId61" Type="http://schemas.openxmlformats.org/officeDocument/2006/relationships/image" Target="media/image50.png"/><Relationship Id="rId82" Type="http://schemas.openxmlformats.org/officeDocument/2006/relationships/image" Target="media/image71.emf"/><Relationship Id="rId19" Type="http://schemas.openxmlformats.org/officeDocument/2006/relationships/image" Target="media/image9.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74ED811-6210-4268-9826-361505FE3B4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51</TotalTime>
  <Pages>1</Pages>
  <Words>26738</Words>
  <Characters>152409</Characters>
  <Application>Microsoft Office Word</Application>
  <DocSecurity>0</DocSecurity>
  <Lines>1270</Lines>
  <Paragraphs>357</Paragraphs>
  <ScaleCrop>false</ScaleCrop>
  <HeadingPairs>
    <vt:vector size="2" baseType="variant">
      <vt:variant>
        <vt:lpstr>Название</vt:lpstr>
      </vt:variant>
      <vt:variant>
        <vt:i4>1</vt:i4>
      </vt:variant>
    </vt:vector>
  </HeadingPairs>
  <TitlesOfParts>
    <vt:vector size="1" baseType="lpstr">
      <vt:lpstr>1 Возобновляемые источники энергии</vt:lpstr>
    </vt:vector>
  </TitlesOfParts>
  <Company>Microsoft</Company>
  <LinksUpToDate>false</LinksUpToDate>
  <CharactersWithSpaces>178790</CharactersWithSpaces>
  <SharedDoc>false</SharedDoc>
  <HLinks>
    <vt:vector size="6" baseType="variant">
      <vt:variant>
        <vt:i4>5308508</vt:i4>
      </vt:variant>
      <vt:variant>
        <vt:i4>0</vt:i4>
      </vt:variant>
      <vt:variant>
        <vt:i4>0</vt:i4>
      </vt:variant>
      <vt:variant>
        <vt:i4>5</vt:i4>
      </vt:variant>
      <vt:variant>
        <vt:lpwstr>https://doi.org/10.1016/j.comnet.2010.05.010</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1 Возобновляемые источники энергии</dc:title>
  <dc:subject/>
  <dc:creator>Admin;Нурбол Калиаскаров</dc:creator>
  <cp:keywords/>
  <cp:lastModifiedBy>Nurbol</cp:lastModifiedBy>
  <cp:revision>21</cp:revision>
  <cp:lastPrinted>2021-11-03T14:40:00Z</cp:lastPrinted>
  <dcterms:created xsi:type="dcterms:W3CDTF">2021-11-02T03:09:00Z</dcterms:created>
  <dcterms:modified xsi:type="dcterms:W3CDTF">2021-11-10T01:57:00Z</dcterms:modified>
</cp:coreProperties>
</file>