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79B7C" w14:textId="77777777" w:rsidR="00AF56E6" w:rsidRPr="005A7F31" w:rsidRDefault="00AF56E6" w:rsidP="00AF56E6">
      <w:pPr>
        <w:spacing w:after="0" w:line="240" w:lineRule="auto"/>
        <w:jc w:val="center"/>
        <w:rPr>
          <w:rFonts w:ascii="Times New Roman" w:eastAsia="Calibri" w:hAnsi="Times New Roman" w:cs="Times New Roman"/>
          <w:b/>
          <w:sz w:val="28"/>
          <w:szCs w:val="28"/>
          <w:lang w:val="kk-KZ"/>
        </w:rPr>
      </w:pPr>
    </w:p>
    <w:p w14:paraId="1A94A144" w14:textId="57050B11" w:rsidR="00AF56E6" w:rsidRPr="005A7F31" w:rsidRDefault="008D0DCE" w:rsidP="00AF56E6">
      <w:pPr>
        <w:spacing w:after="0" w:line="240" w:lineRule="auto"/>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М.</w:t>
      </w:r>
      <w:r w:rsidR="00AF56E6" w:rsidRPr="005A7F31">
        <w:rPr>
          <w:rFonts w:ascii="Times New Roman" w:eastAsia="Calibri" w:hAnsi="Times New Roman" w:cs="Times New Roman"/>
          <w:sz w:val="32"/>
          <w:szCs w:val="32"/>
          <w:lang w:val="kk-KZ"/>
        </w:rPr>
        <w:t>Әуезов атындағы Оңтүстік Қазақстан университеті</w:t>
      </w:r>
    </w:p>
    <w:p w14:paraId="52FB708A"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p>
    <w:p w14:paraId="131938E0" w14:textId="77777777" w:rsidR="00AF56E6" w:rsidRDefault="00AF56E6" w:rsidP="00AF56E6">
      <w:pPr>
        <w:spacing w:after="0" w:line="240" w:lineRule="auto"/>
        <w:jc w:val="center"/>
        <w:rPr>
          <w:rFonts w:ascii="Times New Roman" w:eastAsia="Calibri" w:hAnsi="Times New Roman" w:cs="Times New Roman"/>
          <w:sz w:val="32"/>
          <w:szCs w:val="32"/>
          <w:lang w:val="kk-KZ"/>
        </w:rPr>
      </w:pPr>
    </w:p>
    <w:p w14:paraId="460BEA67" w14:textId="77777777" w:rsidR="004F7FE0" w:rsidRDefault="004F7FE0" w:rsidP="00AF56E6">
      <w:pPr>
        <w:spacing w:after="0" w:line="240" w:lineRule="auto"/>
        <w:jc w:val="center"/>
        <w:rPr>
          <w:rFonts w:ascii="Times New Roman" w:eastAsia="Calibri" w:hAnsi="Times New Roman" w:cs="Times New Roman"/>
          <w:sz w:val="32"/>
          <w:szCs w:val="32"/>
          <w:lang w:val="kk-KZ"/>
        </w:rPr>
      </w:pPr>
    </w:p>
    <w:p w14:paraId="522C5D8A" w14:textId="77777777" w:rsidR="004F7FE0" w:rsidRPr="005A7F31" w:rsidRDefault="004F7FE0" w:rsidP="00AF56E6">
      <w:pPr>
        <w:spacing w:after="0" w:line="240" w:lineRule="auto"/>
        <w:jc w:val="center"/>
        <w:rPr>
          <w:rFonts w:ascii="Times New Roman" w:eastAsia="Calibri" w:hAnsi="Times New Roman" w:cs="Times New Roman"/>
          <w:sz w:val="32"/>
          <w:szCs w:val="32"/>
          <w:lang w:val="kk-KZ"/>
        </w:rPr>
      </w:pPr>
    </w:p>
    <w:p w14:paraId="49A79B94" w14:textId="77777777" w:rsidR="00AF56E6" w:rsidRPr="005A7F31" w:rsidRDefault="00AF56E6" w:rsidP="00AF56E6">
      <w:pPr>
        <w:spacing w:after="0" w:line="240" w:lineRule="auto"/>
        <w:rPr>
          <w:rFonts w:ascii="Times New Roman" w:eastAsia="Calibri" w:hAnsi="Times New Roman" w:cs="Times New Roman"/>
          <w:sz w:val="32"/>
          <w:szCs w:val="32"/>
          <w:lang w:val="kk-KZ"/>
        </w:rPr>
      </w:pPr>
      <w:r w:rsidRPr="005A7F31">
        <w:rPr>
          <w:rFonts w:ascii="Times New Roman" w:eastAsia="Calibri" w:hAnsi="Times New Roman" w:cs="Times New Roman"/>
          <w:sz w:val="32"/>
          <w:szCs w:val="32"/>
          <w:lang w:val="kk-KZ"/>
        </w:rPr>
        <w:t xml:space="preserve">   ӘОЖ: 821.512.122’42                             Қолжазба құқығында</w:t>
      </w:r>
    </w:p>
    <w:p w14:paraId="3E084B11" w14:textId="77777777" w:rsidR="00AF56E6" w:rsidRPr="005A7F31" w:rsidRDefault="00AF56E6" w:rsidP="00AF56E6">
      <w:pPr>
        <w:spacing w:after="0" w:line="240" w:lineRule="auto"/>
        <w:rPr>
          <w:rFonts w:ascii="Times New Roman" w:eastAsia="Calibri" w:hAnsi="Times New Roman" w:cs="Times New Roman"/>
          <w:sz w:val="32"/>
          <w:szCs w:val="32"/>
          <w:lang w:val="kk-KZ"/>
        </w:rPr>
      </w:pPr>
    </w:p>
    <w:p w14:paraId="5F349DE5" w14:textId="77777777" w:rsidR="00AF56E6" w:rsidRPr="005A7F31" w:rsidRDefault="00AF56E6" w:rsidP="00AF56E6">
      <w:pPr>
        <w:spacing w:after="0" w:line="240" w:lineRule="auto"/>
        <w:rPr>
          <w:rFonts w:ascii="Times New Roman" w:eastAsia="Calibri" w:hAnsi="Times New Roman" w:cs="Times New Roman"/>
          <w:sz w:val="32"/>
          <w:szCs w:val="32"/>
          <w:lang w:val="kk-KZ"/>
        </w:rPr>
      </w:pPr>
    </w:p>
    <w:p w14:paraId="009A486A" w14:textId="77777777" w:rsidR="00AF56E6" w:rsidRPr="005A7F31" w:rsidRDefault="00AF56E6" w:rsidP="00AF56E6">
      <w:pPr>
        <w:spacing w:after="0" w:line="240" w:lineRule="auto"/>
        <w:rPr>
          <w:rFonts w:ascii="Times New Roman" w:eastAsia="Calibri" w:hAnsi="Times New Roman" w:cs="Times New Roman"/>
          <w:sz w:val="32"/>
          <w:szCs w:val="32"/>
          <w:lang w:val="kk-KZ"/>
        </w:rPr>
      </w:pPr>
    </w:p>
    <w:p w14:paraId="39D8C567" w14:textId="77777777" w:rsidR="00AF56E6" w:rsidRPr="005A7F31" w:rsidRDefault="00AF56E6" w:rsidP="00AF56E6">
      <w:pPr>
        <w:spacing w:after="0" w:line="240" w:lineRule="auto"/>
        <w:rPr>
          <w:rFonts w:ascii="Times New Roman" w:eastAsia="Calibri" w:hAnsi="Times New Roman" w:cs="Times New Roman"/>
          <w:sz w:val="32"/>
          <w:szCs w:val="32"/>
          <w:lang w:val="kk-KZ"/>
        </w:rPr>
      </w:pPr>
    </w:p>
    <w:p w14:paraId="4C19D16B"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r w:rsidRPr="005A7F31">
        <w:rPr>
          <w:rFonts w:ascii="Times New Roman" w:eastAsia="Calibri" w:hAnsi="Times New Roman" w:cs="Times New Roman"/>
          <w:sz w:val="32"/>
          <w:szCs w:val="32"/>
          <w:lang w:val="kk-KZ"/>
        </w:rPr>
        <w:t>Кайимов Мухамеджан Абдихаликович</w:t>
      </w:r>
    </w:p>
    <w:p w14:paraId="1583C260" w14:textId="77777777" w:rsidR="00AF56E6" w:rsidRDefault="00AF56E6" w:rsidP="00AF56E6">
      <w:pPr>
        <w:spacing w:after="0" w:line="240" w:lineRule="auto"/>
        <w:jc w:val="center"/>
        <w:rPr>
          <w:rFonts w:ascii="Times New Roman" w:eastAsia="Calibri" w:hAnsi="Times New Roman" w:cs="Times New Roman"/>
          <w:sz w:val="32"/>
          <w:szCs w:val="32"/>
          <w:lang w:val="kk-KZ"/>
        </w:rPr>
      </w:pPr>
    </w:p>
    <w:p w14:paraId="638532EB" w14:textId="77777777" w:rsidR="004F7FE0" w:rsidRDefault="004F7FE0" w:rsidP="00AF56E6">
      <w:pPr>
        <w:spacing w:after="0" w:line="240" w:lineRule="auto"/>
        <w:jc w:val="center"/>
        <w:rPr>
          <w:rFonts w:ascii="Times New Roman" w:eastAsia="Calibri" w:hAnsi="Times New Roman" w:cs="Times New Roman"/>
          <w:sz w:val="32"/>
          <w:szCs w:val="32"/>
          <w:lang w:val="kk-KZ"/>
        </w:rPr>
      </w:pPr>
    </w:p>
    <w:p w14:paraId="07FF3E36" w14:textId="77777777" w:rsidR="004F7FE0" w:rsidRPr="005A7F31" w:rsidRDefault="004F7FE0" w:rsidP="00AF56E6">
      <w:pPr>
        <w:spacing w:after="0" w:line="240" w:lineRule="auto"/>
        <w:jc w:val="center"/>
        <w:rPr>
          <w:rFonts w:ascii="Times New Roman" w:eastAsia="Calibri" w:hAnsi="Times New Roman" w:cs="Times New Roman"/>
          <w:sz w:val="32"/>
          <w:szCs w:val="32"/>
          <w:lang w:val="kk-KZ"/>
        </w:rPr>
      </w:pPr>
    </w:p>
    <w:p w14:paraId="7AC4A1CE" w14:textId="77777777" w:rsidR="00AF56E6" w:rsidRPr="005A7F31" w:rsidRDefault="00AF56E6" w:rsidP="00AF56E6">
      <w:pPr>
        <w:spacing w:line="254" w:lineRule="auto"/>
        <w:jc w:val="center"/>
        <w:rPr>
          <w:rFonts w:ascii="Times New Roman" w:eastAsia="Calibri" w:hAnsi="Times New Roman" w:cs="Times New Roman"/>
          <w:b/>
          <w:sz w:val="32"/>
          <w:szCs w:val="32"/>
          <w:lang w:val="kk-KZ"/>
        </w:rPr>
      </w:pPr>
      <w:r w:rsidRPr="005A7F31">
        <w:rPr>
          <w:rFonts w:ascii="Times New Roman" w:eastAsia="Calibri" w:hAnsi="Times New Roman" w:cs="Times New Roman"/>
          <w:b/>
          <w:sz w:val="32"/>
          <w:szCs w:val="32"/>
          <w:lang w:val="kk-KZ"/>
        </w:rPr>
        <w:t>Бұқар жырау толғауларындағы рухани-адамгершілік мәселелері және замана</w:t>
      </w:r>
      <w:r w:rsidRPr="005A7F31">
        <w:rPr>
          <w:rFonts w:ascii="Times New Roman" w:eastAsia="Calibri" w:hAnsi="Times New Roman" w:cs="Times New Roman"/>
          <w:b/>
          <w:sz w:val="28"/>
          <w:szCs w:val="28"/>
          <w:lang w:val="kk-KZ"/>
        </w:rPr>
        <w:t xml:space="preserve"> </w:t>
      </w:r>
      <w:r w:rsidRPr="005A7F31">
        <w:rPr>
          <w:rFonts w:ascii="Times New Roman" w:eastAsia="Calibri" w:hAnsi="Times New Roman" w:cs="Times New Roman"/>
          <w:b/>
          <w:sz w:val="32"/>
          <w:szCs w:val="32"/>
          <w:lang w:val="kk-KZ"/>
        </w:rPr>
        <w:t>шындығының көркем бейнеленуі</w:t>
      </w:r>
    </w:p>
    <w:p w14:paraId="6480603B" w14:textId="77777777" w:rsidR="00AF56E6" w:rsidRPr="005A7F31" w:rsidRDefault="00AF56E6" w:rsidP="00AF56E6">
      <w:pPr>
        <w:spacing w:line="254" w:lineRule="auto"/>
        <w:jc w:val="center"/>
        <w:rPr>
          <w:rFonts w:ascii="Times New Roman" w:eastAsia="Calibri" w:hAnsi="Times New Roman" w:cs="Times New Roman"/>
          <w:b/>
          <w:sz w:val="28"/>
          <w:szCs w:val="28"/>
          <w:lang w:val="kk-KZ"/>
        </w:rPr>
      </w:pPr>
    </w:p>
    <w:p w14:paraId="2BF8B624"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r w:rsidRPr="005A7F31">
        <w:rPr>
          <w:rFonts w:ascii="Times New Roman" w:eastAsia="Calibri" w:hAnsi="Times New Roman" w:cs="Times New Roman"/>
          <w:sz w:val="32"/>
          <w:szCs w:val="32"/>
          <w:lang w:val="kk-KZ"/>
        </w:rPr>
        <w:t>8D02310 - Филология</w:t>
      </w:r>
    </w:p>
    <w:p w14:paraId="7F703C78"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r w:rsidRPr="005A7F31">
        <w:rPr>
          <w:rFonts w:ascii="Times New Roman" w:eastAsia="Calibri" w:hAnsi="Times New Roman" w:cs="Times New Roman"/>
          <w:sz w:val="32"/>
          <w:szCs w:val="32"/>
          <w:lang w:val="kk-KZ"/>
        </w:rPr>
        <w:t>Философия докторы (PhD) дәрежесін алу үшін дайындалған диссертация</w:t>
      </w:r>
    </w:p>
    <w:p w14:paraId="0FCCCD0B"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p>
    <w:p w14:paraId="33A79450" w14:textId="678A8EED" w:rsidR="0018545D" w:rsidRPr="0018545D" w:rsidRDefault="0018545D" w:rsidP="0018545D">
      <w:pPr>
        <w:spacing w:after="0" w:line="240" w:lineRule="auto"/>
        <w:ind w:firstLine="709"/>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 xml:space="preserve">Ғылыми   кеңесші: </w:t>
      </w:r>
    </w:p>
    <w:p w14:paraId="3EF18061" w14:textId="77777777" w:rsidR="0018545D" w:rsidRPr="0018545D" w:rsidRDefault="0018545D" w:rsidP="0018545D">
      <w:pPr>
        <w:spacing w:after="0" w:line="240" w:lineRule="auto"/>
        <w:ind w:firstLine="709"/>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 xml:space="preserve">филология ғылымдарының докторы, </w:t>
      </w:r>
    </w:p>
    <w:p w14:paraId="51D6CF5F" w14:textId="77777777" w:rsidR="0018545D" w:rsidRPr="0018545D" w:rsidRDefault="0018545D" w:rsidP="0018545D">
      <w:pPr>
        <w:spacing w:after="0" w:line="240" w:lineRule="auto"/>
        <w:ind w:firstLine="709"/>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 xml:space="preserve">профессор </w:t>
      </w:r>
      <w:r w:rsidRPr="0018545D">
        <w:rPr>
          <w:rFonts w:ascii="Times New Roman" w:eastAsia="Calibri" w:hAnsi="Times New Roman" w:cs="Times New Roman"/>
          <w:sz w:val="28"/>
          <w:szCs w:val="28"/>
          <w:u w:val="single"/>
          <w:lang w:val="kk-KZ"/>
        </w:rPr>
        <w:t>Мекемтас Мырзахметұлы</w:t>
      </w:r>
    </w:p>
    <w:p w14:paraId="38DE49F3" w14:textId="77777777" w:rsidR="0018545D" w:rsidRPr="0018545D" w:rsidRDefault="0018545D" w:rsidP="0018545D">
      <w:pPr>
        <w:spacing w:after="0" w:line="240" w:lineRule="auto"/>
        <w:ind w:firstLine="709"/>
        <w:jc w:val="right"/>
        <w:rPr>
          <w:rFonts w:ascii="Times New Roman" w:eastAsia="Calibri" w:hAnsi="Times New Roman" w:cs="Times New Roman"/>
          <w:sz w:val="28"/>
          <w:szCs w:val="28"/>
          <w:lang w:val="kk-KZ"/>
        </w:rPr>
      </w:pPr>
      <w:r w:rsidRPr="0018545D">
        <w:rPr>
          <w:rFonts w:ascii="Times New Roman" w:eastAsia="Times New Roman" w:hAnsi="Times New Roman" w:cs="Times New Roman"/>
          <w:sz w:val="28"/>
          <w:szCs w:val="28"/>
          <w:lang w:val="kk-KZ"/>
        </w:rPr>
        <w:t>Филология ғылымдарының</w:t>
      </w:r>
    </w:p>
    <w:p w14:paraId="42C7D255" w14:textId="77777777" w:rsidR="0018545D" w:rsidRPr="0018545D" w:rsidRDefault="0018545D" w:rsidP="0018545D">
      <w:pPr>
        <w:spacing w:after="0" w:line="240" w:lineRule="auto"/>
        <w:ind w:firstLine="709"/>
        <w:jc w:val="right"/>
        <w:rPr>
          <w:rFonts w:ascii="Times New Roman" w:eastAsia="Times New Roman" w:hAnsi="Times New Roman" w:cs="Times New Roman"/>
          <w:sz w:val="28"/>
          <w:szCs w:val="28"/>
          <w:lang w:val="kk-KZ"/>
        </w:rPr>
      </w:pPr>
      <w:r w:rsidRPr="0018545D">
        <w:rPr>
          <w:rFonts w:ascii="Times New Roman" w:eastAsia="Times New Roman" w:hAnsi="Times New Roman" w:cs="Times New Roman"/>
          <w:sz w:val="28"/>
          <w:szCs w:val="28"/>
          <w:lang w:val="kk-KZ"/>
        </w:rPr>
        <w:t xml:space="preserve"> кандидаты, доцент</w:t>
      </w:r>
    </w:p>
    <w:p w14:paraId="06DCE5AB" w14:textId="77777777" w:rsidR="0018545D" w:rsidRPr="0018545D" w:rsidRDefault="0018545D" w:rsidP="0018545D">
      <w:pPr>
        <w:spacing w:after="0" w:line="240" w:lineRule="auto"/>
        <w:ind w:firstLine="709"/>
        <w:jc w:val="right"/>
        <w:rPr>
          <w:rFonts w:ascii="Times New Roman" w:eastAsia="Calibri" w:hAnsi="Times New Roman" w:cs="Times New Roman"/>
          <w:sz w:val="28"/>
          <w:szCs w:val="28"/>
          <w:lang w:val="kk-KZ"/>
        </w:rPr>
      </w:pPr>
      <w:r w:rsidRPr="0018545D">
        <w:rPr>
          <w:rFonts w:ascii="Times New Roman" w:eastAsia="Times New Roman" w:hAnsi="Times New Roman" w:cs="Times New Roman"/>
          <w:sz w:val="28"/>
          <w:szCs w:val="28"/>
          <w:lang w:val="kk-KZ"/>
        </w:rPr>
        <w:t xml:space="preserve"> Омаров Нурлыбек Құралбекұлы</w:t>
      </w:r>
    </w:p>
    <w:p w14:paraId="0189536D" w14:textId="77777777" w:rsidR="0018545D" w:rsidRPr="0018545D" w:rsidRDefault="0018545D" w:rsidP="0018545D">
      <w:pPr>
        <w:spacing w:after="0" w:line="240" w:lineRule="auto"/>
        <w:ind w:firstLine="709"/>
        <w:jc w:val="center"/>
        <w:rPr>
          <w:rFonts w:ascii="Times New Roman" w:eastAsia="Calibri" w:hAnsi="Times New Roman" w:cs="Times New Roman"/>
          <w:sz w:val="28"/>
          <w:szCs w:val="28"/>
          <w:lang w:val="kk-KZ"/>
        </w:rPr>
      </w:pPr>
    </w:p>
    <w:p w14:paraId="4999FCB4" w14:textId="77777777" w:rsidR="0018545D" w:rsidRPr="0018545D" w:rsidRDefault="0018545D" w:rsidP="0018545D">
      <w:pPr>
        <w:spacing w:after="0" w:line="240" w:lineRule="auto"/>
        <w:ind w:firstLine="709"/>
        <w:jc w:val="center"/>
        <w:rPr>
          <w:rFonts w:ascii="Times New Roman" w:eastAsia="Calibri" w:hAnsi="Times New Roman" w:cs="Times New Roman"/>
          <w:sz w:val="28"/>
          <w:szCs w:val="28"/>
          <w:lang w:val="kk-KZ"/>
        </w:rPr>
      </w:pPr>
    </w:p>
    <w:p w14:paraId="44CB0E7E" w14:textId="77777777" w:rsidR="00AF56E6" w:rsidRPr="0018545D" w:rsidRDefault="00AF56E6" w:rsidP="00AF56E6">
      <w:pPr>
        <w:spacing w:after="0" w:line="240" w:lineRule="auto"/>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 xml:space="preserve">Шетелдік кеңесші: </w:t>
      </w:r>
    </w:p>
    <w:p w14:paraId="3CF7D25D" w14:textId="77777777" w:rsidR="00AF56E6" w:rsidRPr="0018545D" w:rsidRDefault="00AF56E6" w:rsidP="00AF56E6">
      <w:pPr>
        <w:spacing w:after="0" w:line="240" w:lineRule="auto"/>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 xml:space="preserve">филология ғылымдарының докторы, </w:t>
      </w:r>
    </w:p>
    <w:p w14:paraId="0A4E046B" w14:textId="77777777" w:rsidR="00AF56E6" w:rsidRPr="0018545D" w:rsidRDefault="00AF56E6" w:rsidP="00AF56E6">
      <w:pPr>
        <w:spacing w:after="0" w:line="240" w:lineRule="auto"/>
        <w:jc w:val="right"/>
        <w:rPr>
          <w:rFonts w:ascii="Times New Roman" w:eastAsia="Calibri" w:hAnsi="Times New Roman" w:cs="Times New Roman"/>
          <w:sz w:val="28"/>
          <w:szCs w:val="28"/>
          <w:lang w:val="kk-KZ"/>
        </w:rPr>
      </w:pPr>
      <w:r w:rsidRPr="0018545D">
        <w:rPr>
          <w:rFonts w:ascii="Times New Roman" w:eastAsia="Calibri" w:hAnsi="Times New Roman" w:cs="Times New Roman"/>
          <w:sz w:val="28"/>
          <w:szCs w:val="28"/>
          <w:lang w:val="kk-KZ"/>
        </w:rPr>
        <w:t>профессор Омонов Кудратулла Шарипович</w:t>
      </w:r>
    </w:p>
    <w:p w14:paraId="6E0C2D0C"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p>
    <w:p w14:paraId="64291DB1"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p>
    <w:p w14:paraId="186504B7" w14:textId="77777777" w:rsidR="00AF56E6" w:rsidRPr="005A7F31" w:rsidRDefault="00AF56E6" w:rsidP="00AF56E6">
      <w:pPr>
        <w:spacing w:after="0" w:line="240" w:lineRule="auto"/>
        <w:jc w:val="center"/>
        <w:rPr>
          <w:rFonts w:ascii="Times New Roman" w:eastAsia="Calibri" w:hAnsi="Times New Roman" w:cs="Times New Roman"/>
          <w:sz w:val="32"/>
          <w:szCs w:val="32"/>
          <w:lang w:val="kk-KZ"/>
        </w:rPr>
      </w:pPr>
    </w:p>
    <w:p w14:paraId="7672AC28" w14:textId="77777777" w:rsidR="00AF56E6" w:rsidRDefault="00AF56E6" w:rsidP="00AF56E6">
      <w:pPr>
        <w:spacing w:after="0" w:line="240" w:lineRule="auto"/>
        <w:jc w:val="center"/>
        <w:rPr>
          <w:rFonts w:ascii="Times New Roman" w:eastAsia="Calibri" w:hAnsi="Times New Roman" w:cs="Times New Roman"/>
          <w:sz w:val="32"/>
          <w:szCs w:val="32"/>
          <w:lang w:val="kk-KZ"/>
        </w:rPr>
      </w:pPr>
    </w:p>
    <w:p w14:paraId="345C423F" w14:textId="77777777" w:rsidR="00077BAD" w:rsidRDefault="00077BAD" w:rsidP="00AF56E6">
      <w:pPr>
        <w:spacing w:after="0" w:line="240" w:lineRule="auto"/>
        <w:jc w:val="center"/>
        <w:rPr>
          <w:rFonts w:ascii="Times New Roman" w:eastAsia="Calibri" w:hAnsi="Times New Roman" w:cs="Times New Roman"/>
          <w:sz w:val="32"/>
          <w:szCs w:val="32"/>
          <w:lang w:val="kk-KZ"/>
        </w:rPr>
      </w:pPr>
    </w:p>
    <w:p w14:paraId="4152D46E" w14:textId="59735576" w:rsidR="00AF56E6" w:rsidRDefault="00AF56E6" w:rsidP="00AF56E6">
      <w:pPr>
        <w:spacing w:after="0" w:line="240" w:lineRule="auto"/>
        <w:jc w:val="center"/>
        <w:rPr>
          <w:rFonts w:ascii="Times New Roman" w:eastAsia="Calibri" w:hAnsi="Times New Roman" w:cs="Times New Roman"/>
          <w:sz w:val="32"/>
          <w:szCs w:val="32"/>
          <w:lang w:val="kk-KZ"/>
        </w:rPr>
      </w:pPr>
      <w:r>
        <w:rPr>
          <w:rFonts w:ascii="Times New Roman" w:eastAsia="Calibri" w:hAnsi="Times New Roman" w:cs="Times New Roman"/>
          <w:sz w:val="32"/>
          <w:szCs w:val="32"/>
          <w:lang w:val="kk-KZ"/>
        </w:rPr>
        <w:t>Шымкент</w:t>
      </w:r>
      <w:r w:rsidR="00077BAD">
        <w:rPr>
          <w:rFonts w:ascii="Times New Roman" w:eastAsia="Calibri" w:hAnsi="Times New Roman" w:cs="Times New Roman"/>
          <w:sz w:val="32"/>
          <w:szCs w:val="32"/>
          <w:lang w:val="kk-KZ"/>
        </w:rPr>
        <w:t>, 2025</w:t>
      </w:r>
    </w:p>
    <w:p w14:paraId="21AC5C93" w14:textId="77777777" w:rsidR="00AF56E6" w:rsidRPr="00C03876" w:rsidRDefault="00A91CCE" w:rsidP="00AF56E6">
      <w:pPr>
        <w:spacing w:after="0" w:line="240" w:lineRule="auto"/>
        <w:jc w:val="center"/>
        <w:rPr>
          <w:rFonts w:ascii="Times New Roman" w:eastAsia="Calibri" w:hAnsi="Times New Roman" w:cs="Times New Roman"/>
          <w:b/>
          <w:sz w:val="32"/>
          <w:szCs w:val="32"/>
          <w:lang w:val="kk-KZ"/>
        </w:rPr>
      </w:pPr>
      <w:r w:rsidRPr="00C03876">
        <w:rPr>
          <w:rFonts w:ascii="Times New Roman" w:eastAsia="Calibri" w:hAnsi="Times New Roman" w:cs="Times New Roman"/>
          <w:b/>
          <w:sz w:val="32"/>
          <w:szCs w:val="32"/>
          <w:lang w:val="kk-KZ"/>
        </w:rPr>
        <w:lastRenderedPageBreak/>
        <w:t>МАЗМҰНЫ</w:t>
      </w:r>
    </w:p>
    <w:p w14:paraId="3EB1BC42" w14:textId="77777777" w:rsidR="002B70FE" w:rsidRPr="00C03876" w:rsidRDefault="002B70FE" w:rsidP="0060410C">
      <w:pPr>
        <w:spacing w:after="0" w:line="240" w:lineRule="auto"/>
        <w:rPr>
          <w:rFonts w:ascii="Times New Roman" w:eastAsia="Calibri" w:hAnsi="Times New Roman" w:cs="Times New Roman"/>
          <w:b/>
          <w:sz w:val="28"/>
          <w:szCs w:val="28"/>
          <w:lang w:val="kk-KZ"/>
        </w:rPr>
      </w:pPr>
    </w:p>
    <w:p w14:paraId="438FFA88" w14:textId="4C075E3A" w:rsidR="002B70FE" w:rsidRPr="004F7FE0" w:rsidRDefault="002B70FE" w:rsidP="0060410C">
      <w:pPr>
        <w:spacing w:after="0" w:line="240" w:lineRule="auto"/>
        <w:rPr>
          <w:rFonts w:ascii="Times New Roman" w:eastAsia="Calibri" w:hAnsi="Times New Roman" w:cs="Times New Roman"/>
          <w:sz w:val="28"/>
          <w:szCs w:val="28"/>
          <w:lang w:val="kk-KZ"/>
        </w:rPr>
      </w:pPr>
      <w:r w:rsidRPr="004F7FE0">
        <w:rPr>
          <w:rFonts w:ascii="Times New Roman" w:eastAsia="Calibri" w:hAnsi="Times New Roman" w:cs="Times New Roman"/>
          <w:sz w:val="28"/>
          <w:szCs w:val="28"/>
          <w:lang w:val="kk-KZ"/>
        </w:rPr>
        <w:t>КІРІСПЕ</w:t>
      </w:r>
      <w:r w:rsidR="004F7FE0">
        <w:rPr>
          <w:rFonts w:ascii="Times New Roman" w:eastAsia="Calibri" w:hAnsi="Times New Roman" w:cs="Times New Roman"/>
          <w:sz w:val="28"/>
          <w:szCs w:val="28"/>
          <w:lang w:val="kk-KZ"/>
        </w:rPr>
        <w:t>..................................................................................</w:t>
      </w:r>
      <w:r w:rsidR="00337878">
        <w:rPr>
          <w:rFonts w:ascii="Times New Roman" w:eastAsia="Calibri" w:hAnsi="Times New Roman" w:cs="Times New Roman"/>
          <w:sz w:val="28"/>
          <w:szCs w:val="28"/>
          <w:lang w:val="kk-KZ"/>
        </w:rPr>
        <w:t>...............................5</w:t>
      </w:r>
    </w:p>
    <w:p w14:paraId="058B02FC" w14:textId="77777777" w:rsidR="002B70FE" w:rsidRPr="00C03876" w:rsidRDefault="002B70FE" w:rsidP="0060410C">
      <w:pPr>
        <w:spacing w:after="0" w:line="240" w:lineRule="auto"/>
        <w:rPr>
          <w:rFonts w:ascii="Times New Roman" w:eastAsia="Calibri" w:hAnsi="Times New Roman" w:cs="Times New Roman"/>
          <w:sz w:val="28"/>
          <w:szCs w:val="28"/>
          <w:lang w:val="kk-KZ"/>
        </w:rPr>
      </w:pPr>
    </w:p>
    <w:p w14:paraId="40FE2D47" w14:textId="6934C63C" w:rsidR="002B70FE" w:rsidRDefault="00646E89" w:rsidP="0060410C">
      <w:pPr>
        <w:spacing w:after="0" w:line="240" w:lineRule="auto"/>
        <w:rPr>
          <w:rFonts w:ascii="Times New Roman" w:hAnsi="Times New Roman" w:cs="Times New Roman"/>
          <w:sz w:val="28"/>
          <w:szCs w:val="28"/>
          <w:lang w:val="kk-KZ"/>
        </w:rPr>
      </w:pPr>
      <w:r w:rsidRPr="00337878">
        <w:rPr>
          <w:rFonts w:ascii="Times New Roman" w:eastAsia="Calibri" w:hAnsi="Times New Roman" w:cs="Times New Roman"/>
          <w:b/>
          <w:sz w:val="28"/>
          <w:szCs w:val="28"/>
          <w:lang w:val="kk-KZ"/>
        </w:rPr>
        <w:t>1</w:t>
      </w:r>
      <w:r w:rsidR="002B70FE" w:rsidRPr="00337878">
        <w:rPr>
          <w:rFonts w:ascii="Times New Roman" w:eastAsia="Calibri" w:hAnsi="Times New Roman" w:cs="Times New Roman"/>
          <w:b/>
          <w:sz w:val="28"/>
          <w:szCs w:val="28"/>
          <w:lang w:val="kk-KZ"/>
        </w:rPr>
        <w:t xml:space="preserve"> </w:t>
      </w:r>
      <w:r w:rsidR="002B70FE" w:rsidRPr="00337878">
        <w:rPr>
          <w:rFonts w:ascii="Times New Roman" w:hAnsi="Times New Roman" w:cs="Times New Roman"/>
          <w:b/>
          <w:sz w:val="28"/>
          <w:szCs w:val="28"/>
          <w:lang w:val="kk-KZ"/>
        </w:rPr>
        <w:t>БҰҚАР ЖЫРАУ  ТОЛҒАУЛАРЫНДАҒЫ РУХАНИ-АДАМГЕРШІЛІК МӘСЕЛЕЛЕРІ</w:t>
      </w:r>
      <w:r w:rsidR="002B70FE" w:rsidRPr="004F7FE0">
        <w:rPr>
          <w:rFonts w:ascii="Times New Roman" w:hAnsi="Times New Roman" w:cs="Times New Roman"/>
          <w:sz w:val="28"/>
          <w:szCs w:val="28"/>
          <w:lang w:val="kk-KZ"/>
        </w:rPr>
        <w:t>..........................................................................</w:t>
      </w:r>
      <w:r w:rsidR="00FF49A5" w:rsidRPr="004F7FE0">
        <w:rPr>
          <w:rFonts w:ascii="Times New Roman" w:hAnsi="Times New Roman" w:cs="Times New Roman"/>
          <w:sz w:val="28"/>
          <w:szCs w:val="28"/>
          <w:lang w:val="kk-KZ"/>
        </w:rPr>
        <w:t>.........................</w:t>
      </w:r>
      <w:r w:rsidR="00337878">
        <w:rPr>
          <w:rFonts w:ascii="Times New Roman" w:hAnsi="Times New Roman" w:cs="Times New Roman"/>
          <w:sz w:val="28"/>
          <w:szCs w:val="28"/>
          <w:lang w:val="kk-KZ"/>
        </w:rPr>
        <w:t>..</w:t>
      </w:r>
      <w:r w:rsidR="00C7196D" w:rsidRPr="004F7FE0">
        <w:rPr>
          <w:rFonts w:ascii="Times New Roman" w:hAnsi="Times New Roman" w:cs="Times New Roman"/>
          <w:sz w:val="28"/>
          <w:szCs w:val="28"/>
          <w:lang w:val="kk-KZ"/>
        </w:rPr>
        <w:t>11</w:t>
      </w:r>
    </w:p>
    <w:p w14:paraId="22B43BE7" w14:textId="77777777" w:rsidR="00337878" w:rsidRPr="004F7FE0" w:rsidRDefault="00337878" w:rsidP="0060410C">
      <w:pPr>
        <w:spacing w:after="0" w:line="240" w:lineRule="auto"/>
        <w:rPr>
          <w:rFonts w:ascii="Times New Roman" w:hAnsi="Times New Roman" w:cs="Times New Roman"/>
          <w:sz w:val="28"/>
          <w:szCs w:val="28"/>
          <w:lang w:val="kk-KZ"/>
        </w:rPr>
      </w:pPr>
    </w:p>
    <w:p w14:paraId="2F53CA0E" w14:textId="620EDD1D" w:rsidR="002B70FE" w:rsidRDefault="002B70FE" w:rsidP="0060410C">
      <w:pPr>
        <w:pStyle w:val="a3"/>
        <w:numPr>
          <w:ilvl w:val="1"/>
          <w:numId w:val="4"/>
        </w:numPr>
        <w:spacing w:after="0" w:line="240" w:lineRule="auto"/>
        <w:ind w:left="142" w:firstLine="0"/>
        <w:rPr>
          <w:rFonts w:ascii="Times New Roman" w:hAnsi="Times New Roman" w:cs="Times New Roman"/>
          <w:sz w:val="28"/>
          <w:szCs w:val="28"/>
          <w:lang w:val="kk-KZ"/>
        </w:rPr>
      </w:pPr>
      <w:r w:rsidRPr="00C03876">
        <w:rPr>
          <w:rFonts w:ascii="Times New Roman" w:hAnsi="Times New Roman" w:cs="Times New Roman"/>
          <w:sz w:val="28"/>
          <w:szCs w:val="28"/>
          <w:lang w:val="kk-KZ"/>
        </w:rPr>
        <w:t>Бұқар Қалқаманұлының толғауларындағы ұлттық таным және рухани-адамгершілік  негіздері....................................................</w:t>
      </w:r>
      <w:r w:rsidR="00FF49A5">
        <w:rPr>
          <w:rFonts w:ascii="Times New Roman" w:hAnsi="Times New Roman" w:cs="Times New Roman"/>
          <w:sz w:val="28"/>
          <w:szCs w:val="28"/>
          <w:lang w:val="kk-KZ"/>
        </w:rPr>
        <w:t>.......................</w:t>
      </w:r>
      <w:r w:rsidR="00E30000">
        <w:rPr>
          <w:rFonts w:ascii="Times New Roman" w:hAnsi="Times New Roman" w:cs="Times New Roman"/>
          <w:sz w:val="28"/>
          <w:szCs w:val="28"/>
          <w:lang w:val="kk-KZ"/>
        </w:rPr>
        <w:t>..</w:t>
      </w:r>
      <w:r w:rsidR="004F7FE0">
        <w:rPr>
          <w:rFonts w:ascii="Times New Roman" w:hAnsi="Times New Roman" w:cs="Times New Roman"/>
          <w:sz w:val="28"/>
          <w:szCs w:val="28"/>
          <w:lang w:val="kk-KZ"/>
        </w:rPr>
        <w:t>....</w:t>
      </w:r>
      <w:r w:rsidR="00FF49A5">
        <w:rPr>
          <w:rFonts w:ascii="Times New Roman" w:hAnsi="Times New Roman" w:cs="Times New Roman"/>
          <w:sz w:val="28"/>
          <w:szCs w:val="28"/>
          <w:lang w:val="kk-KZ"/>
        </w:rPr>
        <w:t>.</w:t>
      </w:r>
      <w:r w:rsidR="00337878">
        <w:rPr>
          <w:rFonts w:ascii="Times New Roman" w:hAnsi="Times New Roman" w:cs="Times New Roman"/>
          <w:sz w:val="28"/>
          <w:szCs w:val="28"/>
          <w:lang w:val="kk-KZ"/>
        </w:rPr>
        <w:t>....</w:t>
      </w:r>
      <w:r w:rsidR="00C7196D">
        <w:rPr>
          <w:rFonts w:ascii="Times New Roman" w:hAnsi="Times New Roman" w:cs="Times New Roman"/>
          <w:sz w:val="28"/>
          <w:szCs w:val="28"/>
          <w:lang w:val="kk-KZ"/>
        </w:rPr>
        <w:t>11</w:t>
      </w:r>
    </w:p>
    <w:p w14:paraId="494486BB" w14:textId="6F458317" w:rsidR="00E30000" w:rsidRPr="00012739" w:rsidRDefault="00E30000" w:rsidP="0060410C">
      <w:pPr>
        <w:pStyle w:val="a4"/>
        <w:numPr>
          <w:ilvl w:val="1"/>
          <w:numId w:val="4"/>
        </w:numPr>
        <w:rPr>
          <w:rFonts w:ascii="Times New Roman" w:hAnsi="Times New Roman" w:cs="Times New Roman"/>
          <w:sz w:val="28"/>
          <w:szCs w:val="28"/>
          <w:lang w:val="kk-KZ"/>
        </w:rPr>
      </w:pPr>
      <w:r w:rsidRPr="00012739">
        <w:rPr>
          <w:rFonts w:ascii="Times New Roman" w:hAnsi="Times New Roman" w:cs="Times New Roman"/>
          <w:sz w:val="28"/>
          <w:szCs w:val="28"/>
          <w:lang w:val="kk-KZ"/>
        </w:rPr>
        <w:t>Бұқар жырау толғауларындағы рухани-адамгершілік және моральдық-этикалық қағидаттар</w:t>
      </w:r>
      <w:r w:rsidR="00C7196D" w:rsidRPr="00012739">
        <w:rPr>
          <w:rFonts w:ascii="Times New Roman" w:hAnsi="Times New Roman" w:cs="Times New Roman"/>
          <w:sz w:val="28"/>
          <w:szCs w:val="28"/>
          <w:lang w:val="kk-KZ"/>
        </w:rPr>
        <w:t>..............................................................................</w:t>
      </w:r>
      <w:r w:rsidR="00337878">
        <w:rPr>
          <w:rFonts w:ascii="Times New Roman" w:hAnsi="Times New Roman" w:cs="Times New Roman"/>
          <w:sz w:val="28"/>
          <w:szCs w:val="28"/>
          <w:lang w:val="kk-KZ"/>
        </w:rPr>
        <w:t>..</w:t>
      </w:r>
      <w:r w:rsidR="00C7196D" w:rsidRPr="00012739">
        <w:rPr>
          <w:rFonts w:ascii="Times New Roman" w:hAnsi="Times New Roman" w:cs="Times New Roman"/>
          <w:sz w:val="28"/>
          <w:szCs w:val="28"/>
          <w:lang w:val="kk-KZ"/>
        </w:rPr>
        <w:t>30</w:t>
      </w:r>
    </w:p>
    <w:p w14:paraId="3C7B36A8" w14:textId="58C2F63A" w:rsidR="002B70FE" w:rsidRDefault="002B70FE" w:rsidP="0060410C">
      <w:pPr>
        <w:pStyle w:val="a4"/>
        <w:numPr>
          <w:ilvl w:val="1"/>
          <w:numId w:val="4"/>
        </w:numPr>
        <w:rPr>
          <w:rFonts w:ascii="Times New Roman" w:hAnsi="Times New Roman" w:cs="Times New Roman"/>
          <w:sz w:val="28"/>
          <w:szCs w:val="28"/>
          <w:lang w:val="kk-KZ"/>
        </w:rPr>
      </w:pPr>
      <w:r w:rsidRPr="00E30000">
        <w:rPr>
          <w:rFonts w:ascii="Times New Roman" w:hAnsi="Times New Roman" w:cs="Times New Roman"/>
          <w:sz w:val="28"/>
          <w:szCs w:val="28"/>
          <w:lang w:val="kk-KZ"/>
        </w:rPr>
        <w:t>Бұқар толғауларындағы  рухани-адамгершілік мұраттардың ислам  құндылықтарымен  үндестігі..........................................</w:t>
      </w:r>
      <w:r w:rsidR="00BE415E" w:rsidRPr="00E30000">
        <w:rPr>
          <w:rFonts w:ascii="Times New Roman" w:hAnsi="Times New Roman" w:cs="Times New Roman"/>
          <w:sz w:val="28"/>
          <w:szCs w:val="28"/>
          <w:lang w:val="kk-KZ"/>
        </w:rPr>
        <w:t>........................</w:t>
      </w:r>
      <w:r w:rsidR="00337878">
        <w:rPr>
          <w:rFonts w:ascii="Times New Roman" w:hAnsi="Times New Roman" w:cs="Times New Roman"/>
          <w:sz w:val="28"/>
          <w:szCs w:val="28"/>
          <w:lang w:val="kk-KZ"/>
        </w:rPr>
        <w:t>.</w:t>
      </w:r>
      <w:r w:rsidR="00BE415E" w:rsidRPr="00E30000">
        <w:rPr>
          <w:rFonts w:ascii="Times New Roman" w:hAnsi="Times New Roman" w:cs="Times New Roman"/>
          <w:sz w:val="28"/>
          <w:szCs w:val="28"/>
          <w:lang w:val="kk-KZ"/>
        </w:rPr>
        <w:t>4</w:t>
      </w:r>
      <w:r w:rsidR="00C7196D">
        <w:rPr>
          <w:rFonts w:ascii="Times New Roman" w:hAnsi="Times New Roman" w:cs="Times New Roman"/>
          <w:sz w:val="28"/>
          <w:szCs w:val="28"/>
          <w:lang w:val="kk-KZ"/>
        </w:rPr>
        <w:t>7</w:t>
      </w:r>
    </w:p>
    <w:p w14:paraId="21AEB8F9" w14:textId="77777777" w:rsidR="00337878" w:rsidRPr="00012739" w:rsidRDefault="00337878" w:rsidP="00337878">
      <w:pPr>
        <w:pStyle w:val="a4"/>
        <w:ind w:left="862"/>
        <w:rPr>
          <w:rFonts w:ascii="Times New Roman" w:hAnsi="Times New Roman" w:cs="Times New Roman"/>
          <w:sz w:val="28"/>
          <w:szCs w:val="28"/>
          <w:lang w:val="kk-KZ"/>
        </w:rPr>
      </w:pPr>
    </w:p>
    <w:p w14:paraId="57111820" w14:textId="4A6CE610" w:rsidR="002B70FE" w:rsidRDefault="00646E89" w:rsidP="0060410C">
      <w:pPr>
        <w:spacing w:after="0" w:line="240" w:lineRule="auto"/>
        <w:rPr>
          <w:rFonts w:ascii="Times New Roman" w:eastAsia="Calibri" w:hAnsi="Times New Roman" w:cs="Times New Roman"/>
          <w:sz w:val="28"/>
          <w:szCs w:val="28"/>
          <w:lang w:val="kk-KZ"/>
        </w:rPr>
      </w:pPr>
      <w:r w:rsidRPr="00337878">
        <w:rPr>
          <w:rFonts w:ascii="Times New Roman" w:eastAsia="Calibri" w:hAnsi="Times New Roman" w:cs="Times New Roman"/>
          <w:b/>
          <w:sz w:val="28"/>
          <w:szCs w:val="28"/>
          <w:lang w:val="kk-KZ"/>
        </w:rPr>
        <w:t>2</w:t>
      </w:r>
      <w:r w:rsidR="00C03876" w:rsidRPr="00337878">
        <w:rPr>
          <w:rFonts w:ascii="Times New Roman" w:eastAsia="Calibri" w:hAnsi="Times New Roman" w:cs="Times New Roman"/>
          <w:b/>
          <w:sz w:val="28"/>
          <w:szCs w:val="28"/>
          <w:lang w:val="kk-KZ"/>
        </w:rPr>
        <w:t xml:space="preserve"> </w:t>
      </w:r>
      <w:r w:rsidR="002B70FE" w:rsidRPr="00337878">
        <w:rPr>
          <w:rFonts w:ascii="Times New Roman" w:eastAsia="Calibri" w:hAnsi="Times New Roman" w:cs="Times New Roman"/>
          <w:b/>
          <w:sz w:val="28"/>
          <w:szCs w:val="28"/>
          <w:lang w:val="kk-KZ"/>
        </w:rPr>
        <w:t>БҰҚ</w:t>
      </w:r>
      <w:r w:rsidR="00C03876" w:rsidRPr="00337878">
        <w:rPr>
          <w:rFonts w:ascii="Times New Roman" w:eastAsia="Calibri" w:hAnsi="Times New Roman" w:cs="Times New Roman"/>
          <w:b/>
          <w:sz w:val="28"/>
          <w:szCs w:val="28"/>
          <w:lang w:val="kk-KZ"/>
        </w:rPr>
        <w:t xml:space="preserve">АР ЖЫРАУ ТОЛҒАУЛАРЫНДАҒЫ ЗАМАНА   </w:t>
      </w:r>
      <w:r w:rsidR="002B70FE" w:rsidRPr="00337878">
        <w:rPr>
          <w:rFonts w:ascii="Times New Roman" w:eastAsia="Calibri" w:hAnsi="Times New Roman" w:cs="Times New Roman"/>
          <w:b/>
          <w:sz w:val="28"/>
          <w:szCs w:val="28"/>
          <w:lang w:val="kk-KZ"/>
        </w:rPr>
        <w:t>ШЫНДЫҒЫНЫҢ  КӨРКЕМ  БЕЙНЕЛЕНУ</w:t>
      </w:r>
      <w:r w:rsidR="004F7FE0">
        <w:rPr>
          <w:rFonts w:ascii="Times New Roman" w:eastAsia="Calibri" w:hAnsi="Times New Roman" w:cs="Times New Roman"/>
          <w:sz w:val="28"/>
          <w:szCs w:val="28"/>
          <w:lang w:val="kk-KZ"/>
        </w:rPr>
        <w:t>...................</w:t>
      </w:r>
      <w:r w:rsidR="00337878">
        <w:rPr>
          <w:rFonts w:ascii="Times New Roman" w:eastAsia="Calibri" w:hAnsi="Times New Roman" w:cs="Times New Roman"/>
          <w:sz w:val="28"/>
          <w:szCs w:val="28"/>
          <w:lang w:val="kk-KZ"/>
        </w:rPr>
        <w:t>...........................74</w:t>
      </w:r>
    </w:p>
    <w:p w14:paraId="46FAE872" w14:textId="77777777" w:rsidR="00337878" w:rsidRPr="004F7FE0" w:rsidRDefault="00337878" w:rsidP="0060410C">
      <w:pPr>
        <w:spacing w:after="0" w:line="240" w:lineRule="auto"/>
        <w:rPr>
          <w:rFonts w:ascii="Times New Roman" w:eastAsia="Calibri" w:hAnsi="Times New Roman" w:cs="Times New Roman"/>
          <w:sz w:val="28"/>
          <w:szCs w:val="28"/>
          <w:lang w:val="kk-KZ"/>
        </w:rPr>
      </w:pPr>
    </w:p>
    <w:p w14:paraId="767C1E1C" w14:textId="4EC2C93B" w:rsidR="002B70FE" w:rsidRPr="00C03876" w:rsidRDefault="002B70FE" w:rsidP="0060410C">
      <w:pPr>
        <w:spacing w:after="0" w:line="240" w:lineRule="auto"/>
        <w:rPr>
          <w:rFonts w:ascii="Times New Roman" w:hAnsi="Times New Roman" w:cs="Times New Roman"/>
          <w:sz w:val="28"/>
          <w:szCs w:val="28"/>
          <w:lang w:val="kk-KZ"/>
        </w:rPr>
      </w:pPr>
      <w:r w:rsidRPr="00C03876">
        <w:rPr>
          <w:rFonts w:ascii="Times New Roman" w:hAnsi="Times New Roman" w:cs="Times New Roman"/>
          <w:sz w:val="28"/>
          <w:szCs w:val="28"/>
          <w:lang w:val="kk-KZ"/>
        </w:rPr>
        <w:t>2.1. Бұқар жырау жырларындағы дүниенің әлеумет</w:t>
      </w:r>
      <w:r w:rsidR="00DC45C5">
        <w:rPr>
          <w:rFonts w:ascii="Times New Roman" w:hAnsi="Times New Roman" w:cs="Times New Roman"/>
          <w:sz w:val="28"/>
          <w:szCs w:val="28"/>
          <w:lang w:val="kk-KZ"/>
        </w:rPr>
        <w:t>тік бейнесі және</w:t>
      </w:r>
      <w:r w:rsidRPr="00C03876">
        <w:rPr>
          <w:rFonts w:ascii="Times New Roman" w:hAnsi="Times New Roman" w:cs="Times New Roman"/>
          <w:sz w:val="28"/>
          <w:szCs w:val="28"/>
          <w:lang w:val="kk-KZ"/>
        </w:rPr>
        <w:t xml:space="preserve"> әдеби қаһарман тұлғасы.......................................................................</w:t>
      </w:r>
      <w:r w:rsidR="00DC45C5">
        <w:rPr>
          <w:rFonts w:ascii="Times New Roman" w:hAnsi="Times New Roman" w:cs="Times New Roman"/>
          <w:sz w:val="28"/>
          <w:szCs w:val="28"/>
          <w:lang w:val="kk-KZ"/>
        </w:rPr>
        <w:t>...................</w:t>
      </w:r>
      <w:r w:rsidR="004F7FE0">
        <w:rPr>
          <w:rFonts w:ascii="Times New Roman" w:hAnsi="Times New Roman" w:cs="Times New Roman"/>
          <w:sz w:val="28"/>
          <w:szCs w:val="28"/>
          <w:lang w:val="kk-KZ"/>
        </w:rPr>
        <w:t>....</w:t>
      </w:r>
      <w:r w:rsidR="00337878">
        <w:rPr>
          <w:rFonts w:ascii="Times New Roman" w:hAnsi="Times New Roman" w:cs="Times New Roman"/>
          <w:sz w:val="28"/>
          <w:szCs w:val="28"/>
          <w:lang w:val="kk-KZ"/>
        </w:rPr>
        <w:t>....</w:t>
      </w:r>
      <w:r w:rsidR="00FE1465">
        <w:rPr>
          <w:rFonts w:ascii="Times New Roman" w:hAnsi="Times New Roman" w:cs="Times New Roman"/>
          <w:sz w:val="28"/>
          <w:szCs w:val="28"/>
          <w:lang w:val="kk-KZ"/>
        </w:rPr>
        <w:t>74</w:t>
      </w:r>
    </w:p>
    <w:p w14:paraId="129C0A37" w14:textId="091DB24E" w:rsidR="002B70FE" w:rsidRDefault="00DC45C5" w:rsidP="0060410C">
      <w:pPr>
        <w:spacing w:after="0" w:line="240" w:lineRule="auto"/>
        <w:rPr>
          <w:rFonts w:ascii="Times New Roman" w:eastAsia="Times New Roman" w:hAnsi="Times New Roman" w:cs="Times New Roman"/>
          <w:sz w:val="28"/>
          <w:szCs w:val="28"/>
          <w:lang w:val="kk-KZ" w:eastAsia="ru-RU"/>
        </w:rPr>
      </w:pPr>
      <w:r w:rsidRPr="00DC45C5">
        <w:rPr>
          <w:rFonts w:ascii="Times New Roman" w:hAnsi="Times New Roman" w:cs="Times New Roman"/>
          <w:sz w:val="28"/>
          <w:szCs w:val="28"/>
          <w:lang w:val="kk-KZ"/>
        </w:rPr>
        <w:t>2.2</w:t>
      </w:r>
      <w:r w:rsidRPr="00DC45C5">
        <w:rPr>
          <w:rFonts w:ascii="Times New Roman" w:eastAsia="Times New Roman" w:hAnsi="Times New Roman" w:cs="Times New Roman"/>
          <w:color w:val="000000"/>
          <w:sz w:val="28"/>
          <w:szCs w:val="28"/>
          <w:lang w:val="kk-KZ" w:eastAsia="ru-RU"/>
        </w:rPr>
        <w:t xml:space="preserve">   </w:t>
      </w:r>
      <w:r w:rsidRPr="00DC45C5">
        <w:rPr>
          <w:rFonts w:ascii="Times New Roman" w:eastAsia="Times New Roman" w:hAnsi="Times New Roman" w:cs="Times New Roman"/>
          <w:sz w:val="28"/>
          <w:szCs w:val="28"/>
          <w:lang w:val="kk-KZ" w:eastAsia="ru-RU"/>
        </w:rPr>
        <w:t xml:space="preserve">Бұқар жырау шығармаларындағы діни таным </w:t>
      </w:r>
      <w:r>
        <w:rPr>
          <w:rFonts w:ascii="Times New Roman" w:eastAsia="Times New Roman" w:hAnsi="Times New Roman" w:cs="Times New Roman"/>
          <w:sz w:val="28"/>
          <w:szCs w:val="28"/>
          <w:lang w:val="kk-KZ" w:eastAsia="ru-RU"/>
        </w:rPr>
        <w:t xml:space="preserve">мен </w:t>
      </w:r>
      <w:r w:rsidRPr="00DC45C5">
        <w:rPr>
          <w:rFonts w:ascii="Times New Roman" w:eastAsia="Times New Roman" w:hAnsi="Times New Roman" w:cs="Times New Roman"/>
          <w:sz w:val="28"/>
          <w:szCs w:val="28"/>
          <w:lang w:val="kk-KZ" w:eastAsia="ru-RU"/>
        </w:rPr>
        <w:t>көркем ойлау ерекшелігі.</w:t>
      </w:r>
      <w:r>
        <w:rPr>
          <w:rFonts w:ascii="Times New Roman" w:eastAsia="Times New Roman" w:hAnsi="Times New Roman" w:cs="Times New Roman"/>
          <w:sz w:val="28"/>
          <w:szCs w:val="28"/>
          <w:lang w:val="kk-KZ" w:eastAsia="ru-RU"/>
        </w:rPr>
        <w:t>................................................................................</w:t>
      </w:r>
      <w:r w:rsidRPr="00DC45C5">
        <w:rPr>
          <w:rFonts w:ascii="Times New Roman" w:eastAsia="Times New Roman" w:hAnsi="Times New Roman" w:cs="Times New Roman"/>
          <w:sz w:val="28"/>
          <w:szCs w:val="28"/>
          <w:lang w:val="kk-KZ" w:eastAsia="ru-RU"/>
        </w:rPr>
        <w:t>..</w:t>
      </w:r>
      <w:r w:rsidR="002B70FE" w:rsidRPr="00DC45C5">
        <w:rPr>
          <w:rFonts w:ascii="Times New Roman" w:eastAsia="Times New Roman" w:hAnsi="Times New Roman" w:cs="Times New Roman"/>
          <w:sz w:val="28"/>
          <w:szCs w:val="28"/>
          <w:lang w:val="kk-KZ" w:eastAsia="ru-RU"/>
        </w:rPr>
        <w:t>..............</w:t>
      </w:r>
      <w:r w:rsidR="00BF61A3" w:rsidRPr="00DC45C5">
        <w:rPr>
          <w:rFonts w:ascii="Times New Roman" w:eastAsia="Times New Roman" w:hAnsi="Times New Roman" w:cs="Times New Roman"/>
          <w:sz w:val="28"/>
          <w:szCs w:val="28"/>
          <w:lang w:val="kk-KZ" w:eastAsia="ru-RU"/>
        </w:rPr>
        <w:t>........</w:t>
      </w:r>
      <w:r w:rsidR="0033787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10</w:t>
      </w:r>
      <w:r w:rsidR="00FE1465">
        <w:rPr>
          <w:rFonts w:ascii="Times New Roman" w:eastAsia="Times New Roman" w:hAnsi="Times New Roman" w:cs="Times New Roman"/>
          <w:sz w:val="28"/>
          <w:szCs w:val="28"/>
          <w:lang w:val="kk-KZ" w:eastAsia="ru-RU"/>
        </w:rPr>
        <w:t>6</w:t>
      </w:r>
    </w:p>
    <w:p w14:paraId="3BBBA56C" w14:textId="541666F6" w:rsidR="00FE1465" w:rsidRDefault="00FE1465" w:rsidP="0060410C">
      <w:pPr>
        <w:spacing w:after="0" w:line="240" w:lineRule="auto"/>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8"/>
          <w:szCs w:val="28"/>
          <w:lang w:val="kk-KZ" w:eastAsia="ru-RU"/>
        </w:rPr>
        <w:t>2.3.</w:t>
      </w:r>
      <w:r w:rsidRPr="00FE1465">
        <w:rPr>
          <w:rFonts w:ascii="Times New Roman" w:eastAsia="Times New Roman" w:hAnsi="Times New Roman" w:cs="Times New Roman"/>
          <w:b/>
          <w:sz w:val="28"/>
          <w:szCs w:val="28"/>
          <w:lang w:val="kk-KZ" w:eastAsia="ru-RU"/>
        </w:rPr>
        <w:t xml:space="preserve"> </w:t>
      </w:r>
      <w:r w:rsidRPr="00FE1465">
        <w:rPr>
          <w:rFonts w:ascii="Times New Roman" w:eastAsia="Times New Roman" w:hAnsi="Times New Roman" w:cs="Times New Roman"/>
          <w:bCs/>
          <w:sz w:val="28"/>
          <w:szCs w:val="28"/>
          <w:lang w:val="kk-KZ" w:eastAsia="ru-RU"/>
        </w:rPr>
        <w:t>Бұқар жырау толғауларындағы көркем уақыт пен көркем кеңістік</w:t>
      </w:r>
      <w:r>
        <w:rPr>
          <w:rFonts w:ascii="Times New Roman" w:eastAsia="Times New Roman" w:hAnsi="Times New Roman" w:cs="Times New Roman"/>
          <w:bCs/>
          <w:sz w:val="28"/>
          <w:szCs w:val="28"/>
          <w:lang w:val="kk-KZ" w:eastAsia="ru-RU"/>
        </w:rPr>
        <w:t>......</w:t>
      </w:r>
      <w:r w:rsidR="00337878">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133</w:t>
      </w:r>
    </w:p>
    <w:p w14:paraId="776AC244" w14:textId="77777777" w:rsidR="00337878" w:rsidRPr="00115FEA" w:rsidRDefault="00337878" w:rsidP="0060410C">
      <w:pPr>
        <w:spacing w:after="0" w:line="240" w:lineRule="auto"/>
        <w:rPr>
          <w:rFonts w:ascii="Times New Roman" w:eastAsia="Times New Roman" w:hAnsi="Times New Roman" w:cs="Times New Roman"/>
          <w:b/>
          <w:sz w:val="28"/>
          <w:szCs w:val="28"/>
          <w:lang w:val="kk-KZ" w:eastAsia="ru-RU"/>
        </w:rPr>
      </w:pPr>
    </w:p>
    <w:p w14:paraId="560C22A7" w14:textId="4E0329E0" w:rsidR="00C03876" w:rsidRPr="004F7FE0" w:rsidRDefault="00C03876" w:rsidP="0060410C">
      <w:pPr>
        <w:spacing w:after="0" w:line="240" w:lineRule="auto"/>
        <w:rPr>
          <w:rFonts w:ascii="Times New Roman" w:hAnsi="Times New Roman" w:cs="Times New Roman"/>
          <w:color w:val="000000"/>
          <w:sz w:val="28"/>
          <w:szCs w:val="28"/>
          <w:lang w:val="kk-KZ"/>
        </w:rPr>
      </w:pPr>
      <w:r w:rsidRPr="00337878">
        <w:rPr>
          <w:rFonts w:ascii="Times New Roman" w:hAnsi="Times New Roman" w:cs="Times New Roman"/>
          <w:b/>
          <w:color w:val="000000"/>
          <w:sz w:val="28"/>
          <w:szCs w:val="28"/>
          <w:lang w:val="kk-KZ"/>
        </w:rPr>
        <w:t>ҚОРЫТЫНДЫ.</w:t>
      </w:r>
      <w:r w:rsidRPr="004F7FE0">
        <w:rPr>
          <w:rFonts w:ascii="Times New Roman" w:hAnsi="Times New Roman" w:cs="Times New Roman"/>
          <w:color w:val="000000"/>
          <w:sz w:val="28"/>
          <w:szCs w:val="28"/>
          <w:lang w:val="kk-KZ"/>
        </w:rPr>
        <w:t>.......................................................................</w:t>
      </w:r>
      <w:r w:rsidR="00BF61A3" w:rsidRPr="004F7FE0">
        <w:rPr>
          <w:rFonts w:ascii="Times New Roman" w:hAnsi="Times New Roman" w:cs="Times New Roman"/>
          <w:color w:val="000000"/>
          <w:sz w:val="28"/>
          <w:szCs w:val="28"/>
          <w:lang w:val="kk-KZ"/>
        </w:rPr>
        <w:t>.....................</w:t>
      </w:r>
      <w:r w:rsidR="004F7FE0">
        <w:rPr>
          <w:rFonts w:ascii="Times New Roman" w:hAnsi="Times New Roman" w:cs="Times New Roman"/>
          <w:color w:val="000000"/>
          <w:sz w:val="28"/>
          <w:szCs w:val="28"/>
          <w:lang w:val="kk-KZ"/>
        </w:rPr>
        <w:t>..</w:t>
      </w:r>
      <w:r w:rsidR="00BF61A3" w:rsidRPr="004F7FE0">
        <w:rPr>
          <w:rFonts w:ascii="Times New Roman" w:hAnsi="Times New Roman" w:cs="Times New Roman"/>
          <w:color w:val="000000"/>
          <w:sz w:val="28"/>
          <w:szCs w:val="28"/>
          <w:lang w:val="kk-KZ"/>
        </w:rPr>
        <w:t>...1</w:t>
      </w:r>
      <w:r w:rsidR="00FE1465" w:rsidRPr="004F7FE0">
        <w:rPr>
          <w:rFonts w:ascii="Times New Roman" w:hAnsi="Times New Roman" w:cs="Times New Roman"/>
          <w:color w:val="000000"/>
          <w:sz w:val="28"/>
          <w:szCs w:val="28"/>
          <w:lang w:val="kk-KZ"/>
        </w:rPr>
        <w:t>4</w:t>
      </w:r>
      <w:r w:rsidR="00BF61A3" w:rsidRPr="004F7FE0">
        <w:rPr>
          <w:rFonts w:ascii="Times New Roman" w:hAnsi="Times New Roman" w:cs="Times New Roman"/>
          <w:color w:val="000000"/>
          <w:sz w:val="28"/>
          <w:szCs w:val="28"/>
          <w:lang w:val="kk-KZ"/>
        </w:rPr>
        <w:t>8</w:t>
      </w:r>
    </w:p>
    <w:p w14:paraId="7D6C74BC" w14:textId="630215E5" w:rsidR="00C03876" w:rsidRPr="004F7FE0" w:rsidRDefault="00C03876" w:rsidP="0060410C">
      <w:pPr>
        <w:spacing w:after="0" w:line="240" w:lineRule="auto"/>
        <w:rPr>
          <w:rFonts w:ascii="Times New Roman" w:hAnsi="Times New Roman" w:cs="Times New Roman"/>
          <w:color w:val="000000"/>
          <w:sz w:val="28"/>
          <w:szCs w:val="28"/>
          <w:lang w:val="kk-KZ"/>
        </w:rPr>
      </w:pPr>
      <w:r w:rsidRPr="00337878">
        <w:rPr>
          <w:rFonts w:ascii="Times New Roman" w:hAnsi="Times New Roman" w:cs="Times New Roman"/>
          <w:b/>
          <w:color w:val="000000"/>
          <w:sz w:val="28"/>
          <w:szCs w:val="28"/>
          <w:lang w:val="kk-KZ"/>
        </w:rPr>
        <w:t>ПАЙДАЛАНҒАН ӘДЕБИЕТТЕР ТІЗІМІ</w:t>
      </w:r>
      <w:r w:rsidRPr="00337878">
        <w:rPr>
          <w:rFonts w:ascii="Times New Roman" w:hAnsi="Times New Roman" w:cs="Times New Roman"/>
          <w:color w:val="000000"/>
          <w:sz w:val="28"/>
          <w:szCs w:val="28"/>
          <w:lang w:val="kk-KZ"/>
        </w:rPr>
        <w:t>.................................</w:t>
      </w:r>
      <w:r w:rsidR="00203B86" w:rsidRPr="00337878">
        <w:rPr>
          <w:rFonts w:ascii="Times New Roman" w:hAnsi="Times New Roman" w:cs="Times New Roman"/>
          <w:color w:val="000000"/>
          <w:sz w:val="28"/>
          <w:szCs w:val="28"/>
          <w:lang w:val="kk-KZ"/>
        </w:rPr>
        <w:t>...</w:t>
      </w:r>
      <w:r w:rsidR="00337878" w:rsidRPr="00337878">
        <w:rPr>
          <w:rFonts w:ascii="Times New Roman" w:hAnsi="Times New Roman" w:cs="Times New Roman"/>
          <w:color w:val="000000"/>
          <w:sz w:val="28"/>
          <w:szCs w:val="28"/>
          <w:lang w:val="kk-KZ"/>
        </w:rPr>
        <w:t>......</w:t>
      </w:r>
      <w:r w:rsidR="00337878">
        <w:rPr>
          <w:rFonts w:ascii="Times New Roman" w:hAnsi="Times New Roman" w:cs="Times New Roman"/>
          <w:color w:val="000000"/>
          <w:sz w:val="28"/>
          <w:szCs w:val="28"/>
          <w:lang w:val="kk-KZ"/>
        </w:rPr>
        <w:t>..........</w:t>
      </w:r>
      <w:r w:rsidR="00BF61A3" w:rsidRPr="00337878">
        <w:rPr>
          <w:rFonts w:ascii="Times New Roman" w:hAnsi="Times New Roman" w:cs="Times New Roman"/>
          <w:color w:val="000000"/>
          <w:sz w:val="28"/>
          <w:szCs w:val="28"/>
          <w:lang w:val="kk-KZ"/>
        </w:rPr>
        <w:t>1</w:t>
      </w:r>
      <w:r w:rsidR="00FE1465" w:rsidRPr="00337878">
        <w:rPr>
          <w:rFonts w:ascii="Times New Roman" w:hAnsi="Times New Roman" w:cs="Times New Roman"/>
          <w:color w:val="000000"/>
          <w:sz w:val="28"/>
          <w:szCs w:val="28"/>
          <w:lang w:val="kk-KZ"/>
        </w:rPr>
        <w:t>5</w:t>
      </w:r>
      <w:r w:rsidR="00BF61A3" w:rsidRPr="00337878">
        <w:rPr>
          <w:rFonts w:ascii="Times New Roman" w:hAnsi="Times New Roman" w:cs="Times New Roman"/>
          <w:color w:val="000000"/>
          <w:sz w:val="28"/>
          <w:szCs w:val="28"/>
          <w:lang w:val="kk-KZ"/>
        </w:rPr>
        <w:t>2</w:t>
      </w:r>
    </w:p>
    <w:p w14:paraId="44C74F4D" w14:textId="77777777" w:rsidR="002B70FE" w:rsidRPr="00C03876" w:rsidRDefault="002B70FE" w:rsidP="0060410C">
      <w:pPr>
        <w:spacing w:after="0" w:line="240" w:lineRule="auto"/>
        <w:jc w:val="both"/>
        <w:rPr>
          <w:rFonts w:ascii="Times New Roman" w:hAnsi="Times New Roman" w:cs="Times New Roman"/>
          <w:b/>
          <w:color w:val="000000"/>
          <w:sz w:val="28"/>
          <w:szCs w:val="28"/>
          <w:lang w:val="kk-KZ"/>
        </w:rPr>
      </w:pPr>
    </w:p>
    <w:p w14:paraId="2D3A1251" w14:textId="77777777" w:rsidR="002B70FE" w:rsidRPr="00C03876" w:rsidRDefault="002B70FE" w:rsidP="0060410C">
      <w:pPr>
        <w:spacing w:after="0" w:line="240" w:lineRule="auto"/>
        <w:rPr>
          <w:rFonts w:ascii="Times New Roman" w:eastAsia="Times New Roman" w:hAnsi="Times New Roman" w:cs="Times New Roman"/>
          <w:b/>
          <w:sz w:val="28"/>
          <w:szCs w:val="28"/>
          <w:lang w:val="kk-KZ" w:eastAsia="ru-RU"/>
        </w:rPr>
      </w:pPr>
    </w:p>
    <w:p w14:paraId="27DD82FF" w14:textId="77777777" w:rsidR="002B70FE" w:rsidRPr="00C03876" w:rsidRDefault="002B70FE" w:rsidP="002B70FE">
      <w:pPr>
        <w:spacing w:after="0" w:line="240" w:lineRule="auto"/>
        <w:rPr>
          <w:rFonts w:ascii="Times New Roman" w:hAnsi="Times New Roman" w:cs="Times New Roman"/>
          <w:b/>
          <w:sz w:val="28"/>
          <w:szCs w:val="28"/>
          <w:lang w:val="kk-KZ"/>
        </w:rPr>
      </w:pPr>
    </w:p>
    <w:p w14:paraId="77F734BE" w14:textId="77777777" w:rsidR="002B70FE" w:rsidRPr="00C03876" w:rsidRDefault="002B70FE" w:rsidP="002B70FE">
      <w:pPr>
        <w:spacing w:after="0" w:line="240" w:lineRule="auto"/>
        <w:rPr>
          <w:rFonts w:ascii="Times New Roman" w:hAnsi="Times New Roman" w:cs="Times New Roman"/>
          <w:b/>
          <w:sz w:val="28"/>
          <w:szCs w:val="28"/>
          <w:lang w:val="kk-KZ"/>
        </w:rPr>
      </w:pPr>
    </w:p>
    <w:p w14:paraId="61AF617F" w14:textId="77777777" w:rsidR="002B70FE" w:rsidRDefault="002B70FE" w:rsidP="002B70FE">
      <w:pPr>
        <w:pStyle w:val="a3"/>
        <w:ind w:left="709"/>
        <w:jc w:val="both"/>
        <w:rPr>
          <w:rFonts w:ascii="Times New Roman" w:hAnsi="Times New Roman" w:cs="Times New Roman"/>
          <w:b/>
          <w:sz w:val="28"/>
          <w:szCs w:val="28"/>
          <w:lang w:val="kk-KZ"/>
        </w:rPr>
      </w:pPr>
    </w:p>
    <w:p w14:paraId="5CBF32C1" w14:textId="77777777" w:rsidR="004F7FE0" w:rsidRDefault="004F7FE0" w:rsidP="002B70FE">
      <w:pPr>
        <w:pStyle w:val="a3"/>
        <w:ind w:left="709"/>
        <w:jc w:val="both"/>
        <w:rPr>
          <w:rFonts w:ascii="Times New Roman" w:hAnsi="Times New Roman" w:cs="Times New Roman"/>
          <w:b/>
          <w:sz w:val="28"/>
          <w:szCs w:val="28"/>
          <w:lang w:val="kk-KZ"/>
        </w:rPr>
      </w:pPr>
    </w:p>
    <w:p w14:paraId="2E0AEFBB" w14:textId="77777777" w:rsidR="004F7FE0" w:rsidRDefault="004F7FE0" w:rsidP="002B70FE">
      <w:pPr>
        <w:pStyle w:val="a3"/>
        <w:ind w:left="709"/>
        <w:jc w:val="both"/>
        <w:rPr>
          <w:rFonts w:ascii="Times New Roman" w:hAnsi="Times New Roman" w:cs="Times New Roman"/>
          <w:b/>
          <w:sz w:val="28"/>
          <w:szCs w:val="28"/>
          <w:lang w:val="kk-KZ"/>
        </w:rPr>
      </w:pPr>
    </w:p>
    <w:p w14:paraId="749B95B3" w14:textId="77777777" w:rsidR="004F7FE0" w:rsidRDefault="004F7FE0" w:rsidP="002B70FE">
      <w:pPr>
        <w:pStyle w:val="a3"/>
        <w:ind w:left="709"/>
        <w:jc w:val="both"/>
        <w:rPr>
          <w:rFonts w:ascii="Times New Roman" w:hAnsi="Times New Roman" w:cs="Times New Roman"/>
          <w:b/>
          <w:sz w:val="28"/>
          <w:szCs w:val="28"/>
          <w:lang w:val="kk-KZ"/>
        </w:rPr>
      </w:pPr>
    </w:p>
    <w:p w14:paraId="0FCAD9C9" w14:textId="77777777" w:rsidR="004F7FE0" w:rsidRPr="004E5A34" w:rsidRDefault="004F7FE0" w:rsidP="002B70FE">
      <w:pPr>
        <w:pStyle w:val="a3"/>
        <w:ind w:left="709"/>
        <w:jc w:val="both"/>
        <w:rPr>
          <w:rFonts w:ascii="Times New Roman" w:hAnsi="Times New Roman" w:cs="Times New Roman"/>
          <w:b/>
          <w:sz w:val="28"/>
          <w:szCs w:val="28"/>
          <w:lang w:val="kk-KZ"/>
        </w:rPr>
      </w:pPr>
    </w:p>
    <w:p w14:paraId="203C245F" w14:textId="77777777" w:rsidR="002B70FE" w:rsidRPr="002B70FE" w:rsidRDefault="002B70FE" w:rsidP="00A91CCE">
      <w:pPr>
        <w:spacing w:after="0" w:line="240" w:lineRule="auto"/>
        <w:rPr>
          <w:rFonts w:ascii="Times New Roman" w:eastAsia="Calibri" w:hAnsi="Times New Roman" w:cs="Times New Roman"/>
          <w:sz w:val="32"/>
          <w:szCs w:val="32"/>
          <w:lang w:val="kk-KZ"/>
        </w:rPr>
      </w:pPr>
    </w:p>
    <w:p w14:paraId="3E4C252E" w14:textId="77777777" w:rsidR="00AF56E6" w:rsidRDefault="00AF56E6" w:rsidP="00AF56E6">
      <w:pPr>
        <w:spacing w:after="0" w:line="240" w:lineRule="auto"/>
        <w:jc w:val="center"/>
        <w:rPr>
          <w:rFonts w:ascii="Times New Roman" w:eastAsia="Calibri" w:hAnsi="Times New Roman" w:cs="Times New Roman"/>
          <w:sz w:val="32"/>
          <w:szCs w:val="32"/>
          <w:lang w:val="kk-KZ"/>
        </w:rPr>
      </w:pPr>
    </w:p>
    <w:p w14:paraId="0A3B394B" w14:textId="77777777" w:rsidR="00AF56E6" w:rsidRDefault="00AF56E6" w:rsidP="00AF56E6">
      <w:pPr>
        <w:spacing w:after="0" w:line="240" w:lineRule="auto"/>
        <w:jc w:val="center"/>
        <w:rPr>
          <w:rFonts w:ascii="Times New Roman" w:eastAsia="Calibri" w:hAnsi="Times New Roman" w:cs="Times New Roman"/>
          <w:sz w:val="32"/>
          <w:szCs w:val="32"/>
          <w:lang w:val="kk-KZ"/>
        </w:rPr>
      </w:pPr>
    </w:p>
    <w:p w14:paraId="74119AE8" w14:textId="77777777" w:rsidR="004F7FE0" w:rsidRDefault="004F7FE0" w:rsidP="00AF56E6">
      <w:pPr>
        <w:spacing w:after="0" w:line="240" w:lineRule="auto"/>
        <w:jc w:val="center"/>
        <w:rPr>
          <w:rFonts w:ascii="Times New Roman" w:eastAsia="Calibri" w:hAnsi="Times New Roman" w:cs="Times New Roman"/>
          <w:sz w:val="32"/>
          <w:szCs w:val="32"/>
          <w:lang w:val="kk-KZ"/>
        </w:rPr>
      </w:pPr>
    </w:p>
    <w:p w14:paraId="62709A89" w14:textId="77777777" w:rsidR="004F7FE0" w:rsidRDefault="004F7FE0" w:rsidP="00AF56E6">
      <w:pPr>
        <w:spacing w:after="0" w:line="240" w:lineRule="auto"/>
        <w:jc w:val="center"/>
        <w:rPr>
          <w:rFonts w:ascii="Times New Roman" w:eastAsia="Calibri" w:hAnsi="Times New Roman" w:cs="Times New Roman"/>
          <w:sz w:val="32"/>
          <w:szCs w:val="32"/>
          <w:lang w:val="kk-KZ"/>
        </w:rPr>
      </w:pPr>
    </w:p>
    <w:p w14:paraId="2C825123" w14:textId="77777777" w:rsidR="004F7FE0" w:rsidRDefault="004F7FE0" w:rsidP="00AF56E6">
      <w:pPr>
        <w:spacing w:after="0" w:line="240" w:lineRule="auto"/>
        <w:jc w:val="center"/>
        <w:rPr>
          <w:rFonts w:ascii="Times New Roman" w:eastAsia="Calibri" w:hAnsi="Times New Roman" w:cs="Times New Roman"/>
          <w:sz w:val="32"/>
          <w:szCs w:val="32"/>
          <w:lang w:val="kk-KZ"/>
        </w:rPr>
      </w:pPr>
    </w:p>
    <w:p w14:paraId="6AA306D7" w14:textId="77777777" w:rsidR="0060410C" w:rsidRDefault="0060410C" w:rsidP="00AF56E6">
      <w:pPr>
        <w:spacing w:after="0" w:line="240" w:lineRule="auto"/>
        <w:jc w:val="center"/>
        <w:rPr>
          <w:rFonts w:ascii="Times New Roman" w:eastAsia="Calibri" w:hAnsi="Times New Roman" w:cs="Times New Roman"/>
          <w:sz w:val="32"/>
          <w:szCs w:val="32"/>
          <w:lang w:val="kk-KZ"/>
        </w:rPr>
      </w:pPr>
    </w:p>
    <w:p w14:paraId="0B4A6736" w14:textId="77777777" w:rsidR="0060410C" w:rsidRDefault="0060410C" w:rsidP="00AF56E6">
      <w:pPr>
        <w:spacing w:after="0" w:line="240" w:lineRule="auto"/>
        <w:jc w:val="center"/>
        <w:rPr>
          <w:rFonts w:ascii="Times New Roman" w:eastAsia="Calibri" w:hAnsi="Times New Roman" w:cs="Times New Roman"/>
          <w:sz w:val="32"/>
          <w:szCs w:val="32"/>
          <w:lang w:val="kk-KZ"/>
        </w:rPr>
      </w:pPr>
    </w:p>
    <w:p w14:paraId="040B0F0E" w14:textId="77777777" w:rsidR="0018545D" w:rsidRPr="005C0FC2" w:rsidRDefault="0018545D" w:rsidP="0018545D">
      <w:pPr>
        <w:spacing w:after="0" w:line="240" w:lineRule="auto"/>
        <w:ind w:firstLine="709"/>
        <w:jc w:val="center"/>
        <w:rPr>
          <w:rFonts w:ascii="Times New Roman" w:hAnsi="Times New Roman" w:cs="Times New Roman"/>
          <w:b/>
          <w:sz w:val="28"/>
          <w:szCs w:val="28"/>
          <w:lang w:val="kk-KZ"/>
        </w:rPr>
      </w:pPr>
      <w:r w:rsidRPr="005C0FC2">
        <w:rPr>
          <w:rFonts w:ascii="Times New Roman" w:hAnsi="Times New Roman" w:cs="Times New Roman"/>
          <w:b/>
          <w:sz w:val="28"/>
          <w:szCs w:val="28"/>
          <w:lang w:val="kk-KZ"/>
        </w:rPr>
        <w:lastRenderedPageBreak/>
        <w:t>АНЫҚТАМАЛАР</w:t>
      </w:r>
    </w:p>
    <w:p w14:paraId="374D3D9D" w14:textId="77777777" w:rsidR="0018545D" w:rsidRPr="005C0FC2" w:rsidRDefault="0018545D" w:rsidP="0018545D">
      <w:pPr>
        <w:spacing w:after="0" w:line="240" w:lineRule="auto"/>
        <w:ind w:firstLine="709"/>
        <w:jc w:val="center"/>
        <w:rPr>
          <w:rFonts w:ascii="Times New Roman" w:hAnsi="Times New Roman" w:cs="Times New Roman"/>
          <w:b/>
          <w:sz w:val="28"/>
          <w:szCs w:val="28"/>
          <w:lang w:val="kk-KZ"/>
        </w:rPr>
      </w:pPr>
    </w:p>
    <w:p w14:paraId="29418C59" w14:textId="77777777" w:rsidR="0018545D" w:rsidRPr="005C0FC2" w:rsidRDefault="0018545D" w:rsidP="0018545D">
      <w:pPr>
        <w:spacing w:after="0" w:line="240" w:lineRule="auto"/>
        <w:ind w:firstLine="709"/>
        <w:jc w:val="both"/>
        <w:rPr>
          <w:rFonts w:ascii="Times New Roman" w:hAnsi="Times New Roman" w:cs="Times New Roman"/>
          <w:b/>
          <w:sz w:val="28"/>
          <w:szCs w:val="28"/>
          <w:lang w:val="kk-KZ"/>
        </w:rPr>
      </w:pPr>
      <w:r w:rsidRPr="005C0FC2">
        <w:rPr>
          <w:rFonts w:ascii="Times New Roman" w:hAnsi="Times New Roman" w:cs="Times New Roman"/>
          <w:b/>
          <w:sz w:val="28"/>
          <w:szCs w:val="28"/>
          <w:lang w:val="kk-KZ"/>
        </w:rPr>
        <w:t xml:space="preserve">Компоротивизм – </w:t>
      </w:r>
      <w:r w:rsidRPr="005C0FC2">
        <w:rPr>
          <w:rFonts w:ascii="Times New Roman" w:hAnsi="Times New Roman" w:cs="Times New Roman"/>
          <w:sz w:val="28"/>
          <w:szCs w:val="28"/>
          <w:lang w:val="kk-KZ"/>
        </w:rPr>
        <w:t>әр түрлі халықтардың әдебиетіндегі ұқсастық, жақындықты көре білуге назар аударып, идеяларды, образдарды, характерлерді, сюжеттерді салыстырады. Әдебиеттегі компаративизм бағыты (салыстыру, салыстырмалы) – әдебиеттану ғылымында орын алған салыстырмалы тарихи әдіс.</w:t>
      </w:r>
    </w:p>
    <w:p w14:paraId="52B203C7" w14:textId="77777777" w:rsidR="0018545D" w:rsidRPr="005C0FC2" w:rsidRDefault="0018545D" w:rsidP="0018545D">
      <w:pPr>
        <w:spacing w:after="0" w:line="240" w:lineRule="auto"/>
        <w:ind w:firstLine="709"/>
        <w:jc w:val="both"/>
        <w:rPr>
          <w:rFonts w:ascii="Times New Roman" w:hAnsi="Times New Roman" w:cs="Times New Roman"/>
          <w:b/>
          <w:sz w:val="28"/>
          <w:szCs w:val="28"/>
          <w:lang w:val="kk-KZ"/>
        </w:rPr>
      </w:pPr>
      <w:r w:rsidRPr="005C0FC2">
        <w:rPr>
          <w:rFonts w:ascii="Times New Roman" w:hAnsi="Times New Roman" w:cs="Times New Roman"/>
          <w:b/>
          <w:sz w:val="28"/>
          <w:szCs w:val="28"/>
          <w:lang w:val="kk-KZ"/>
        </w:rPr>
        <w:t xml:space="preserve">Контекст </w:t>
      </w:r>
      <w:r w:rsidRPr="005C0FC2">
        <w:rPr>
          <w:rFonts w:ascii="Times New Roman" w:hAnsi="Times New Roman" w:cs="Times New Roman"/>
          <w:sz w:val="28"/>
          <w:szCs w:val="28"/>
          <w:shd w:val="clear" w:color="auto" w:fill="FFFFFF"/>
          <w:lang w:val="kk-KZ"/>
        </w:rPr>
        <w:t> (лат. contextus – қосылу, байланысу), тіл білімінде – тілдік тұлғалардың мағынасын айқындайтын сөздік орта. Тілдегі сөздердің бірсыпырасы көп мағыналы болып келеді. Ондай сөздердің қандай мағынаны білдіріп тұрғаны сөйлем ішінде, басқа сөздермен байланыста қолданылғанда айқындалады.</w:t>
      </w:r>
    </w:p>
    <w:p w14:paraId="1247D425"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lang w:val="kk-KZ"/>
        </w:rPr>
        <w:t xml:space="preserve">Жырау – </w:t>
      </w:r>
      <w:r w:rsidRPr="005C0FC2">
        <w:rPr>
          <w:rFonts w:ascii="Times New Roman" w:hAnsi="Times New Roman" w:cs="Times New Roman"/>
          <w:sz w:val="28"/>
          <w:szCs w:val="28"/>
          <w:lang w:val="kk-KZ"/>
        </w:rPr>
        <w:t>өз жанынан жыр шығарып айтатын және эпикалық дастандар мен толғауларды орындайтын халық поэзиясының өкілі. Жырау атауы «жыр» сөзінен туындайды. Дәстүрлі қазақ қоғамында жыраулар халықтың рухани көсемі, қоғамдық пікір қалыптастыратын қайраткер рөлін атқарды.</w:t>
      </w:r>
    </w:p>
    <w:p w14:paraId="68A243AA"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lang w:val="kk-KZ"/>
        </w:rPr>
        <w:t xml:space="preserve">Авторлық портрет - </w:t>
      </w:r>
      <w:r w:rsidRPr="005C0FC2">
        <w:rPr>
          <w:rFonts w:ascii="Times New Roman" w:hAnsi="Times New Roman" w:cs="Times New Roman"/>
          <w:sz w:val="28"/>
          <w:szCs w:val="28"/>
          <w:lang w:val="kk-KZ"/>
        </w:rPr>
        <w:t>көркем мінездеме құралдарының бірі, ол жазушы өз кейіпкерлерінің типтік сипатын ашып, кейіпкерлердің сыртқы бейнесін: олардың пішінін, бет-бейнесін, киімін, қимылдарын, қимыл-қимылдарын және мәнерін бейнелейді.</w:t>
      </w:r>
    </w:p>
    <w:p w14:paraId="340AC1C0" w14:textId="77777777" w:rsidR="0018545D" w:rsidRPr="005C0FC2" w:rsidRDefault="0018545D" w:rsidP="0018545D">
      <w:pPr>
        <w:spacing w:after="0" w:line="240" w:lineRule="auto"/>
        <w:ind w:firstLine="709"/>
        <w:jc w:val="both"/>
        <w:rPr>
          <w:rFonts w:ascii="Times New Roman" w:hAnsi="Times New Roman" w:cs="Times New Roman"/>
          <w:b/>
          <w:sz w:val="28"/>
          <w:szCs w:val="28"/>
          <w:lang w:val="kk-KZ"/>
        </w:rPr>
      </w:pPr>
      <w:r w:rsidRPr="005C0FC2">
        <w:rPr>
          <w:rFonts w:ascii="Times New Roman" w:hAnsi="Times New Roman" w:cs="Times New Roman"/>
          <w:b/>
          <w:sz w:val="28"/>
          <w:szCs w:val="28"/>
          <w:lang w:val="kk-KZ"/>
        </w:rPr>
        <w:t xml:space="preserve">Мәнмәтін – </w:t>
      </w:r>
      <w:r w:rsidRPr="005C0FC2">
        <w:rPr>
          <w:rFonts w:ascii="Times New Roman" w:hAnsi="Times New Roman" w:cs="Times New Roman"/>
          <w:sz w:val="28"/>
          <w:szCs w:val="28"/>
          <w:lang w:val="kk-KZ"/>
        </w:rPr>
        <w:t>мәтіннің құрамындағы тілдік бірліктердің негізгі және қосымша мағыналарын ашуға көмегі тиетін ең шағын бөлігі, үзіндісі; контекст.</w:t>
      </w:r>
      <w:r w:rsidRPr="005C0FC2">
        <w:rPr>
          <w:rFonts w:ascii="Times New Roman" w:hAnsi="Times New Roman" w:cs="Times New Roman"/>
          <w:b/>
          <w:sz w:val="28"/>
          <w:szCs w:val="28"/>
          <w:lang w:val="kk-KZ"/>
        </w:rPr>
        <w:t xml:space="preserve"> </w:t>
      </w:r>
    </w:p>
    <w:p w14:paraId="1BB7B94B"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lang w:val="kk-KZ"/>
        </w:rPr>
        <w:t>Интерпретация –</w:t>
      </w:r>
      <w:r w:rsidRPr="005C0FC2">
        <w:rPr>
          <w:rFonts w:ascii="Times New Roman" w:hAnsi="Times New Roman" w:cs="Times New Roman"/>
          <w:sz w:val="28"/>
          <w:szCs w:val="28"/>
          <w:lang w:val="kk-KZ"/>
        </w:rPr>
        <w:t xml:space="preserve"> (interpretation) 1) нақты тілде ұсынылған кейбір синтаксистік аяқталған мәтіннің мағынасына түсініктеме беру; 2) мәліметтерді, әдетте, программада немесе оның қандай да бір үзіндісінде (операторда) агрегациялаудың, алгоритмдік мәнін автоматты түрде табу мен талдауды орындау.</w:t>
      </w:r>
    </w:p>
    <w:p w14:paraId="724C4437"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lang w:val="kk-KZ"/>
        </w:rPr>
        <w:t xml:space="preserve">Герменавтика </w:t>
      </w:r>
      <w:r w:rsidRPr="005C0FC2">
        <w:rPr>
          <w:rFonts w:ascii="Times New Roman" w:hAnsi="Times New Roman" w:cs="Times New Roman"/>
          <w:sz w:val="28"/>
          <w:szCs w:val="28"/>
          <w:lang w:val="kk-KZ"/>
        </w:rPr>
        <w:t>(гр. hermēneutikos – түсіндіру, талқылау) — түсіндірудің теориясы мен әдістемесі, мәтіндерді (текст) түсіндіру өнері.</w:t>
      </w:r>
    </w:p>
    <w:p w14:paraId="72E1E73E" w14:textId="77777777" w:rsidR="0018545D" w:rsidRPr="005C0FC2" w:rsidRDefault="0018545D" w:rsidP="0018545D">
      <w:pPr>
        <w:spacing w:after="0" w:line="240" w:lineRule="auto"/>
        <w:ind w:firstLine="709"/>
        <w:jc w:val="both"/>
        <w:rPr>
          <w:rFonts w:ascii="Times New Roman" w:hAnsi="Times New Roman" w:cs="Times New Roman"/>
          <w:sz w:val="28"/>
          <w:szCs w:val="28"/>
          <w:shd w:val="clear" w:color="auto" w:fill="FFFFFF"/>
          <w:lang w:val="kk-KZ"/>
        </w:rPr>
      </w:pPr>
      <w:r w:rsidRPr="005C0FC2">
        <w:rPr>
          <w:rFonts w:ascii="Times New Roman" w:hAnsi="Times New Roman" w:cs="Times New Roman"/>
          <w:b/>
          <w:sz w:val="28"/>
          <w:szCs w:val="28"/>
          <w:lang w:val="kk-KZ"/>
        </w:rPr>
        <w:t xml:space="preserve">Архетип – </w:t>
      </w:r>
      <w:r w:rsidRPr="005C0FC2">
        <w:rPr>
          <w:rFonts w:ascii="Times New Roman" w:hAnsi="Times New Roman" w:cs="Times New Roman"/>
          <w:sz w:val="28"/>
          <w:szCs w:val="28"/>
          <w:shd w:val="clear" w:color="auto" w:fill="FFFFFF"/>
          <w:lang w:val="kk-KZ"/>
        </w:rPr>
        <w:t>(грек, агсһе — бастау, tupos — бейне) — алғашқы үлгі, түпнұсқа. </w:t>
      </w:r>
      <w:r w:rsidRPr="005C0FC2">
        <w:rPr>
          <w:rFonts w:ascii="Times New Roman" w:hAnsi="Times New Roman" w:cs="Times New Roman"/>
          <w:sz w:val="28"/>
          <w:szCs w:val="28"/>
          <w:lang w:val="kk-KZ"/>
        </w:rPr>
        <w:t>Архетип</w:t>
      </w:r>
      <w:r w:rsidRPr="005C0FC2">
        <w:rPr>
          <w:rFonts w:ascii="Times New Roman" w:hAnsi="Times New Roman" w:cs="Times New Roman"/>
          <w:sz w:val="28"/>
          <w:szCs w:val="28"/>
          <w:shd w:val="clear" w:color="auto" w:fill="FFFFFF"/>
          <w:lang w:val="kk-KZ"/>
        </w:rPr>
        <w:t> жалпы адамзаттық рәмізділіктің негізіне, шығармашылық жасампаз қиялдың нәр алатын бастауына жатады.</w:t>
      </w:r>
    </w:p>
    <w:p w14:paraId="5F7119B3"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shd w:val="clear" w:color="auto" w:fill="FFFFFF"/>
          <w:lang w:val="kk-KZ"/>
        </w:rPr>
        <w:t xml:space="preserve">Толғау </w:t>
      </w:r>
      <w:r w:rsidRPr="005C0FC2">
        <w:rPr>
          <w:rFonts w:ascii="Times New Roman" w:hAnsi="Times New Roman" w:cs="Times New Roman"/>
          <w:b/>
          <w:sz w:val="28"/>
          <w:szCs w:val="28"/>
          <w:lang w:val="kk-KZ"/>
        </w:rPr>
        <w:t xml:space="preserve">– </w:t>
      </w:r>
      <w:r w:rsidRPr="005C0FC2">
        <w:rPr>
          <w:rFonts w:ascii="Times New Roman" w:hAnsi="Times New Roman" w:cs="Times New Roman"/>
          <w:sz w:val="28"/>
          <w:szCs w:val="28"/>
          <w:shd w:val="clear" w:color="auto" w:fill="FFFFFF"/>
          <w:lang w:val="kk-KZ"/>
        </w:rPr>
        <w:t xml:space="preserve">  әдебиетте өзіндік ерекшелігімен көзге түсіп, көне дәуірлерде туып қалыптасқан поэзиялық шығарманың бір түрі. Толғау қазақтың «жыр толғау», «толғап айту» деген сөзінен алынып, </w:t>
      </w:r>
      <w:r w:rsidRPr="005C0FC2">
        <w:rPr>
          <w:rFonts w:ascii="Times New Roman" w:hAnsi="Times New Roman" w:cs="Times New Roman"/>
          <w:sz w:val="28"/>
          <w:szCs w:val="28"/>
          <w:bdr w:val="none" w:sz="0" w:space="0" w:color="auto" w:frame="1"/>
          <w:shd w:val="clear" w:color="auto" w:fill="FFFFFF"/>
          <w:lang w:val="kk-KZ"/>
        </w:rPr>
        <w:t>әдебиетте жеке термин ретінде кейінгі кеңестік дәуірде ғана қалыптасты.</w:t>
      </w:r>
      <w:r w:rsidRPr="005C0FC2">
        <w:rPr>
          <w:rFonts w:ascii="Times New Roman" w:hAnsi="Times New Roman" w:cs="Times New Roman"/>
          <w:b/>
          <w:sz w:val="28"/>
          <w:szCs w:val="28"/>
          <w:lang w:val="kk-KZ"/>
        </w:rPr>
        <w:t xml:space="preserve"> </w:t>
      </w:r>
      <w:r w:rsidRPr="005C0FC2">
        <w:rPr>
          <w:rFonts w:ascii="Times New Roman" w:hAnsi="Times New Roman" w:cs="Times New Roman"/>
          <w:sz w:val="28"/>
          <w:szCs w:val="28"/>
          <w:lang w:val="kk-KZ"/>
        </w:rPr>
        <w:t xml:space="preserve">Қазақ, қарақалпақ, ноғай халықтарының ауызша поэзиясында кең тараған жанр. </w:t>
      </w:r>
    </w:p>
    <w:p w14:paraId="10F3E2B0"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b/>
          <w:sz w:val="28"/>
          <w:szCs w:val="28"/>
          <w:lang w:val="kk-KZ"/>
        </w:rPr>
        <w:t>Поэтика (</w:t>
      </w:r>
      <w:r w:rsidRPr="005C0FC2">
        <w:rPr>
          <w:rFonts w:ascii="Times New Roman" w:hAnsi="Times New Roman" w:cs="Times New Roman"/>
          <w:sz w:val="28"/>
          <w:szCs w:val="28"/>
          <w:lang w:val="kk-KZ"/>
        </w:rPr>
        <w:t>грек тілінде poietik fehne — шығармашылық өнер) — әдебиеттанудың пәні, көркем шығарма құндылығын бар болмысымен айқындайтын жүйе туралы ғылым. Поэтика негізгі 3 саланы, мәтіннің дыбыстық, сөздік, образдық құрылымын зерттейді.</w:t>
      </w:r>
    </w:p>
    <w:p w14:paraId="774C3AAC" w14:textId="77777777" w:rsidR="0018545D" w:rsidRPr="005C0FC2" w:rsidRDefault="0018545D" w:rsidP="0018545D">
      <w:pPr>
        <w:spacing w:after="0" w:line="240" w:lineRule="auto"/>
        <w:ind w:firstLine="709"/>
        <w:jc w:val="center"/>
        <w:rPr>
          <w:rFonts w:ascii="Times New Roman" w:hAnsi="Times New Roman" w:cs="Times New Roman"/>
          <w:b/>
          <w:sz w:val="28"/>
          <w:szCs w:val="28"/>
          <w:lang w:val="kk-KZ"/>
        </w:rPr>
      </w:pPr>
    </w:p>
    <w:p w14:paraId="4273D64A" w14:textId="77777777" w:rsidR="0018545D" w:rsidRPr="005C0FC2" w:rsidRDefault="0018545D" w:rsidP="0018545D">
      <w:pPr>
        <w:spacing w:after="0" w:line="240" w:lineRule="auto"/>
        <w:ind w:firstLine="709"/>
        <w:jc w:val="center"/>
        <w:rPr>
          <w:rFonts w:ascii="Times New Roman" w:hAnsi="Times New Roman" w:cs="Times New Roman"/>
          <w:b/>
          <w:sz w:val="28"/>
          <w:szCs w:val="28"/>
          <w:lang w:val="kk-KZ"/>
        </w:rPr>
      </w:pPr>
    </w:p>
    <w:p w14:paraId="70F0ADD2" w14:textId="77777777" w:rsidR="0018545D" w:rsidRPr="005C0FC2" w:rsidRDefault="0018545D" w:rsidP="0018545D">
      <w:pPr>
        <w:spacing w:after="0" w:line="240" w:lineRule="auto"/>
        <w:ind w:firstLine="709"/>
        <w:jc w:val="center"/>
        <w:rPr>
          <w:rFonts w:ascii="Times New Roman" w:hAnsi="Times New Roman" w:cs="Times New Roman"/>
          <w:b/>
          <w:sz w:val="28"/>
          <w:szCs w:val="28"/>
          <w:lang w:val="kk-KZ"/>
        </w:rPr>
      </w:pPr>
    </w:p>
    <w:p w14:paraId="5C49426E"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r w:rsidRPr="005C0FC2">
        <w:rPr>
          <w:rFonts w:ascii="Times New Roman" w:hAnsi="Times New Roman" w:cs="Times New Roman"/>
          <w:b/>
          <w:sz w:val="28"/>
          <w:szCs w:val="28"/>
          <w:lang w:val="kk-KZ"/>
        </w:rPr>
        <w:t>НОРМАТИВТІК СІЛТЕМЕЛЕР</w:t>
      </w:r>
    </w:p>
    <w:p w14:paraId="01865A98"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1A4E2A86" w14:textId="77777777" w:rsidR="0018545D" w:rsidRDefault="0018545D" w:rsidP="0018545D">
      <w:pPr>
        <w:spacing w:after="0" w:line="240" w:lineRule="auto"/>
        <w:ind w:firstLine="709"/>
        <w:jc w:val="both"/>
        <w:rPr>
          <w:rFonts w:ascii="Times New Roman" w:hAnsi="Times New Roman" w:cs="Times New Roman"/>
          <w:sz w:val="28"/>
          <w:szCs w:val="28"/>
          <w:lang w:val="kk-KZ"/>
        </w:rPr>
      </w:pPr>
      <w:r w:rsidRPr="005C0FC2">
        <w:rPr>
          <w:rFonts w:ascii="Times New Roman" w:hAnsi="Times New Roman" w:cs="Times New Roman"/>
          <w:sz w:val="28"/>
          <w:szCs w:val="28"/>
          <w:lang w:val="kk-KZ"/>
        </w:rPr>
        <w:t>Диссертациялық жұмыста келесі нормативті құжаттарға сілтемелер қолданылған:</w:t>
      </w:r>
    </w:p>
    <w:p w14:paraId="3FF6321F" w14:textId="77777777" w:rsidR="00BF2BD9" w:rsidRPr="005C0FC2" w:rsidRDefault="00BF2BD9" w:rsidP="0018545D">
      <w:pPr>
        <w:spacing w:after="0" w:line="240" w:lineRule="auto"/>
        <w:ind w:firstLine="709"/>
        <w:jc w:val="both"/>
        <w:rPr>
          <w:rFonts w:ascii="Times New Roman" w:hAnsi="Times New Roman" w:cs="Times New Roman"/>
          <w:sz w:val="28"/>
          <w:szCs w:val="28"/>
          <w:lang w:val="kk-KZ"/>
        </w:rPr>
      </w:pPr>
    </w:p>
    <w:p w14:paraId="6D8A9008" w14:textId="296779D0" w:rsidR="00337878" w:rsidRDefault="0018545D" w:rsidP="00337878">
      <w:pPr>
        <w:pStyle w:val="a3"/>
        <w:numPr>
          <w:ilvl w:val="0"/>
          <w:numId w:val="21"/>
        </w:numPr>
        <w:spacing w:after="0" w:line="240" w:lineRule="auto"/>
        <w:jc w:val="both"/>
        <w:rPr>
          <w:rFonts w:ascii="Times New Roman" w:hAnsi="Times New Roman" w:cs="Times New Roman"/>
          <w:sz w:val="28"/>
          <w:szCs w:val="28"/>
          <w:lang w:val="kk-KZ"/>
        </w:rPr>
      </w:pPr>
      <w:r w:rsidRPr="00337878">
        <w:rPr>
          <w:rFonts w:ascii="Times New Roman" w:hAnsi="Times New Roman" w:cs="Times New Roman"/>
          <w:sz w:val="28"/>
          <w:szCs w:val="28"/>
          <w:lang w:val="kk-KZ"/>
        </w:rPr>
        <w:t>Тоқаев Қ. Жаңа жағдайдағы Қазақстан: іс-қимыл кезеңі // Егемен Қазақстан</w:t>
      </w:r>
      <w:r w:rsidR="00337878">
        <w:rPr>
          <w:rFonts w:ascii="Times New Roman" w:hAnsi="Times New Roman" w:cs="Times New Roman"/>
          <w:sz w:val="28"/>
          <w:szCs w:val="28"/>
          <w:lang w:val="kk-KZ"/>
        </w:rPr>
        <w:t>. – 2020. – 1қыркүйек</w:t>
      </w:r>
    </w:p>
    <w:p w14:paraId="0A46A304" w14:textId="77C46822" w:rsidR="00337878" w:rsidRPr="00337878" w:rsidRDefault="00337878" w:rsidP="00337878">
      <w:pPr>
        <w:pStyle w:val="a3"/>
        <w:numPr>
          <w:ilvl w:val="0"/>
          <w:numId w:val="21"/>
        </w:numPr>
        <w:spacing w:after="0" w:line="240" w:lineRule="auto"/>
        <w:jc w:val="both"/>
        <w:rPr>
          <w:rFonts w:ascii="Times New Roman" w:hAnsi="Times New Roman" w:cs="Times New Roman"/>
          <w:sz w:val="28"/>
          <w:szCs w:val="28"/>
          <w:lang w:val="kk-KZ"/>
        </w:rPr>
      </w:pPr>
      <w:r w:rsidRPr="00337878">
        <w:rPr>
          <w:rFonts w:ascii="Times New Roman" w:hAnsi="Times New Roman" w:cs="Times New Roman"/>
          <w:sz w:val="28"/>
          <w:szCs w:val="28"/>
          <w:lang w:val="kk-KZ"/>
        </w:rPr>
        <w:t>«Қазақстан Республикасында білім беруді және ғылымды дамытудың</w:t>
      </w:r>
    </w:p>
    <w:p w14:paraId="52E88D25" w14:textId="77777777" w:rsidR="00337878" w:rsidRPr="00337878" w:rsidRDefault="00337878" w:rsidP="00337878">
      <w:pPr>
        <w:pStyle w:val="a3"/>
        <w:numPr>
          <w:ilvl w:val="0"/>
          <w:numId w:val="21"/>
        </w:numPr>
        <w:spacing w:after="0" w:line="240" w:lineRule="auto"/>
        <w:rPr>
          <w:rFonts w:ascii="Times New Roman" w:hAnsi="Times New Roman" w:cs="Times New Roman"/>
          <w:sz w:val="28"/>
          <w:szCs w:val="28"/>
          <w:lang w:val="kk-KZ"/>
        </w:rPr>
      </w:pPr>
      <w:r w:rsidRPr="00337878">
        <w:rPr>
          <w:rFonts w:ascii="Times New Roman" w:hAnsi="Times New Roman" w:cs="Times New Roman"/>
          <w:sz w:val="28"/>
          <w:szCs w:val="28"/>
          <w:lang w:val="kk-KZ"/>
        </w:rPr>
        <w:t xml:space="preserve">2020-2025 жылдарға арналған мемлекеттік бағдарламасын бекіту туралы» Қазақстан Республикасы Үкіметінің 2019 жылғы 27 желтоқсандағы № 988 Қаулысы // https://adilet.zan.kz/kaz/docs/P1900000988 </w:t>
      </w:r>
    </w:p>
    <w:p w14:paraId="3E7BA33A" w14:textId="77777777" w:rsidR="00337878" w:rsidRPr="00337878" w:rsidRDefault="00337878" w:rsidP="00337878">
      <w:pPr>
        <w:pStyle w:val="a3"/>
        <w:numPr>
          <w:ilvl w:val="0"/>
          <w:numId w:val="21"/>
        </w:numPr>
        <w:spacing w:after="0" w:line="240" w:lineRule="auto"/>
        <w:rPr>
          <w:rFonts w:ascii="Times New Roman" w:hAnsi="Times New Roman" w:cs="Times New Roman"/>
          <w:sz w:val="28"/>
          <w:szCs w:val="28"/>
          <w:lang w:val="kk-KZ"/>
        </w:rPr>
      </w:pPr>
      <w:r w:rsidRPr="00337878">
        <w:rPr>
          <w:rFonts w:ascii="Times New Roman" w:hAnsi="Times New Roman" w:cs="Times New Roman"/>
          <w:sz w:val="28"/>
          <w:szCs w:val="28"/>
          <w:lang w:val="kk-KZ"/>
        </w:rPr>
        <w:t xml:space="preserve">«Мәңгілік Ел» жалпыұлттық идеясы негізінде 2014 жылғы 17 қаңтардағы «Қазақстан жолы – 2050: Бір мақсат, бір мүдде, бір болашақ» Елбасының Қазақстан халқына Жолдауы https://adilet.zan.kz/kaz/docs/K1400002014/links </w:t>
      </w:r>
    </w:p>
    <w:p w14:paraId="2831B94B" w14:textId="77777777" w:rsidR="00337878" w:rsidRPr="00337878" w:rsidRDefault="00337878" w:rsidP="00337878">
      <w:pPr>
        <w:pStyle w:val="a3"/>
        <w:numPr>
          <w:ilvl w:val="0"/>
          <w:numId w:val="21"/>
        </w:numPr>
        <w:spacing w:after="0" w:line="240" w:lineRule="auto"/>
        <w:rPr>
          <w:rFonts w:ascii="Times New Roman" w:hAnsi="Times New Roman" w:cs="Times New Roman"/>
          <w:sz w:val="28"/>
          <w:szCs w:val="28"/>
          <w:lang w:val="kk-KZ"/>
        </w:rPr>
      </w:pPr>
      <w:r w:rsidRPr="00337878">
        <w:rPr>
          <w:rFonts w:ascii="Times New Roman" w:hAnsi="Times New Roman" w:cs="Times New Roman"/>
          <w:sz w:val="28"/>
          <w:szCs w:val="28"/>
          <w:lang w:val="kk-KZ"/>
        </w:rPr>
        <w:t>«Мәдени мұра» стратегиялық ұлттық жобасының 2009-2011 жылдарға арналған тұжырымдамасы туралы // https://adilet.zan.kz/kaz/docs/P080001016</w:t>
      </w:r>
    </w:p>
    <w:p w14:paraId="169E4831" w14:textId="77777777" w:rsidR="00337878" w:rsidRPr="00337878" w:rsidRDefault="00337878" w:rsidP="00337878">
      <w:pPr>
        <w:pStyle w:val="a3"/>
        <w:spacing w:after="0" w:line="240" w:lineRule="auto"/>
        <w:jc w:val="both"/>
        <w:rPr>
          <w:rFonts w:ascii="Times New Roman" w:hAnsi="Times New Roman" w:cs="Times New Roman"/>
          <w:sz w:val="28"/>
          <w:szCs w:val="28"/>
          <w:lang w:val="kk-KZ"/>
        </w:rPr>
      </w:pPr>
    </w:p>
    <w:p w14:paraId="5ABF24A7" w14:textId="77777777" w:rsidR="00337878" w:rsidRPr="005C0FC2" w:rsidRDefault="00337878" w:rsidP="00337878">
      <w:pPr>
        <w:pStyle w:val="a3"/>
        <w:spacing w:after="0" w:line="240" w:lineRule="auto"/>
        <w:ind w:left="1429"/>
        <w:jc w:val="both"/>
        <w:rPr>
          <w:rFonts w:ascii="Times New Roman" w:hAnsi="Times New Roman" w:cs="Times New Roman"/>
          <w:sz w:val="28"/>
          <w:szCs w:val="28"/>
          <w:lang w:val="kk-KZ"/>
        </w:rPr>
      </w:pPr>
    </w:p>
    <w:p w14:paraId="3D69514F" w14:textId="77777777" w:rsidR="0018545D" w:rsidRPr="005C0FC2" w:rsidRDefault="0018545D" w:rsidP="0018545D">
      <w:pPr>
        <w:spacing w:after="0" w:line="240" w:lineRule="auto"/>
        <w:ind w:firstLine="709"/>
        <w:jc w:val="both"/>
        <w:rPr>
          <w:rFonts w:ascii="Times New Roman" w:hAnsi="Times New Roman" w:cs="Times New Roman"/>
          <w:sz w:val="28"/>
          <w:szCs w:val="28"/>
          <w:lang w:val="kk-KZ"/>
        </w:rPr>
      </w:pPr>
    </w:p>
    <w:p w14:paraId="0C61129A"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03135BB1"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18B13C31"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625EE1B1"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6D05357D"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7BE1F5B7"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269C70AF"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5A9B9F26"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1F3549C7"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5A5C0A05"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17F93A89" w14:textId="77777777" w:rsidR="0018545D" w:rsidRPr="005C0FC2" w:rsidRDefault="0018545D" w:rsidP="0018545D">
      <w:pPr>
        <w:spacing w:after="0" w:line="240" w:lineRule="auto"/>
        <w:ind w:firstLine="709"/>
        <w:rPr>
          <w:rFonts w:ascii="Times New Roman" w:hAnsi="Times New Roman" w:cs="Times New Roman"/>
          <w:b/>
          <w:sz w:val="28"/>
          <w:szCs w:val="28"/>
          <w:lang w:val="kk-KZ"/>
        </w:rPr>
      </w:pPr>
    </w:p>
    <w:p w14:paraId="11EF4A9F"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240E6F62"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58D3D03A"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50E821CD"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7465A26A"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7A14C0C1"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09339CE2" w14:textId="77777777" w:rsidR="0060410C" w:rsidRDefault="0060410C" w:rsidP="00012739">
      <w:pPr>
        <w:spacing w:line="256" w:lineRule="auto"/>
        <w:jc w:val="center"/>
        <w:rPr>
          <w:rFonts w:ascii="Times New Roman" w:eastAsia="Calibri" w:hAnsi="Times New Roman" w:cs="Times New Roman"/>
          <w:b/>
          <w:sz w:val="28"/>
          <w:szCs w:val="28"/>
          <w:lang w:val="kk-KZ"/>
        </w:rPr>
      </w:pPr>
    </w:p>
    <w:p w14:paraId="2BDAB557" w14:textId="522BF8DF" w:rsidR="00AB5C6C" w:rsidRPr="005A7F31" w:rsidRDefault="00AF56E6" w:rsidP="00012739">
      <w:pPr>
        <w:spacing w:line="256" w:lineRule="auto"/>
        <w:jc w:val="center"/>
        <w:rPr>
          <w:rFonts w:ascii="Times New Roman" w:eastAsia="Calibri" w:hAnsi="Times New Roman" w:cs="Times New Roman"/>
          <w:b/>
          <w:sz w:val="28"/>
          <w:szCs w:val="28"/>
          <w:lang w:val="kk-KZ"/>
        </w:rPr>
      </w:pPr>
      <w:r w:rsidRPr="005A7F31">
        <w:rPr>
          <w:rFonts w:ascii="Times New Roman" w:eastAsia="Calibri" w:hAnsi="Times New Roman" w:cs="Times New Roman"/>
          <w:b/>
          <w:sz w:val="28"/>
          <w:szCs w:val="28"/>
          <w:lang w:val="kk-KZ"/>
        </w:rPr>
        <w:lastRenderedPageBreak/>
        <w:t>КІРІСПЕ</w:t>
      </w:r>
    </w:p>
    <w:p w14:paraId="006B8EDF" w14:textId="763FE08B" w:rsidR="00AF56E6" w:rsidRPr="005A7F31" w:rsidRDefault="0018545D" w:rsidP="00AF56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Зерттеу жұмысының</w:t>
      </w:r>
      <w:r w:rsidR="004F7FE0">
        <w:rPr>
          <w:rFonts w:ascii="Times New Roman" w:eastAsia="Calibri" w:hAnsi="Times New Roman" w:cs="Times New Roman"/>
          <w:b/>
          <w:sz w:val="28"/>
          <w:szCs w:val="28"/>
          <w:lang w:val="kk-KZ"/>
        </w:rPr>
        <w:t xml:space="preserve"> жалпы сипаттамасы. </w:t>
      </w:r>
      <w:r w:rsidR="00AF56E6" w:rsidRPr="005A7F31">
        <w:rPr>
          <w:rFonts w:ascii="Times New Roman" w:eastAsia="Calibri" w:hAnsi="Times New Roman" w:cs="Times New Roman"/>
          <w:sz w:val="28"/>
          <w:szCs w:val="28"/>
          <w:lang w:val="kk-KZ"/>
        </w:rPr>
        <w:t xml:space="preserve">Руханият пен адамгершілік мәселелері әрдайым адам өмірінің маңызды аспектілері болып қала береді, осы себептен де бұл тақырыпқа әдебиеттанушылар, философтар мен әлеуметтанушылар жиі назар аударады. Бұл докторлық диссертацияда біз Бұқар жырау шығармашылығындағы уақыттың шындығын ой елегінен өткізіп, замана келбетін көркем туындыға айналдыру үдерісіндегі рухани-адамгершілік мәселелерді қарастыратын боламыз. Бұқар жырау шығармашылығы әдебиет, философия, дін және көркем шығармашылықтың күрделі элементтерін біріктіріп, бір тұтас дүниеге айналдыра алған қазақ халық әдебиетіндегі бірегей құбылыс. </w:t>
      </w:r>
    </w:p>
    <w:p w14:paraId="3954A055" w14:textId="76C9DF52" w:rsidR="00AF56E6" w:rsidRPr="005A7F31" w:rsidRDefault="0018545D" w:rsidP="00AF56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Зерттеу жұмысының </w:t>
      </w:r>
      <w:r w:rsidR="00AF56E6" w:rsidRPr="005A7F31">
        <w:rPr>
          <w:rFonts w:ascii="Times New Roman" w:eastAsia="Calibri" w:hAnsi="Times New Roman" w:cs="Times New Roman"/>
          <w:b/>
          <w:sz w:val="28"/>
          <w:szCs w:val="28"/>
          <w:lang w:val="kk-KZ"/>
        </w:rPr>
        <w:t xml:space="preserve">өзектілігі. </w:t>
      </w:r>
      <w:r w:rsidR="00AF56E6" w:rsidRPr="005A7F31">
        <w:rPr>
          <w:rFonts w:ascii="Times New Roman" w:eastAsia="Calibri" w:hAnsi="Times New Roman" w:cs="Times New Roman"/>
          <w:sz w:val="28"/>
          <w:szCs w:val="28"/>
          <w:lang w:val="kk-KZ"/>
        </w:rPr>
        <w:t xml:space="preserve">Ғылыми зерттеу тақырыбының өзектілігі Бұқар жырау шығармаларындағы рухани-адамгершілік мәселелерді зерделеу қажеттілігіне негізделген. Бұқар жырау –қазақ халқының мәдениеті мен ұлттық дүниетанымының философиялық және этикалық аспектілерін бейнелейтін айрықша арна, соны бағыт. Алайда осы уақытқа дейін Бұқар жырау шығармаларындағы рухани-адамгершілік мәселелердің қалыптасуына тарихи, әлеуметтік және мәдени контексттердің әсері, сондай-ақ осы шығармалардағы уақыттың пен кеңістіктің бейнелену ерекшелігі жеткілікті деңгейде зерттелмеген. Осы жұмыстың өзектілігін дәйектеу мақсатында Бұқар жырау толғауларындағы рухани-адамгершілік мәселелерді кешенді зерттеуге және уақыт шындығын көркем бейнелеу тақырыбына баса назар аударуға тырысамыз. </w:t>
      </w:r>
    </w:p>
    <w:p w14:paraId="7E97B3DE" w14:textId="40BFBB5D" w:rsidR="00AF56E6" w:rsidRPr="005A7F31" w:rsidRDefault="0060410C" w:rsidP="00C46D7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Бұл </w:t>
      </w:r>
      <w:r w:rsidR="00AF56E6" w:rsidRPr="005A7F31">
        <w:rPr>
          <w:rFonts w:ascii="Times New Roman" w:eastAsia="Calibri" w:hAnsi="Times New Roman" w:cs="Times New Roman"/>
          <w:sz w:val="28"/>
          <w:szCs w:val="28"/>
          <w:lang w:val="kk-KZ"/>
        </w:rPr>
        <w:t xml:space="preserve">диссертацияның нәтижелері әдебиеттану, философия және мәдениеттану саласындағы мамандарға, сондай-ақ әдебиеттегі руханият пен адамгершілікке қызығушылық танытқан тұлғалар үшін пайдалы болары анық. Сонымен қатар, олардың қазақ халқының мәдениеті мен әдебиеті туралы таным көкжиектерін кеңейтуге ықпал етіп, Бұқар жырау жанрының бірегей аспектілерін нақтылауға ерекше көңіл бөлмекпіз. </w:t>
      </w:r>
    </w:p>
    <w:p w14:paraId="2EC42BA3" w14:textId="1A7F224B" w:rsidR="00C46D7F" w:rsidRPr="00C46D7F" w:rsidRDefault="00C46D7F" w:rsidP="00C46D7F">
      <w:pPr>
        <w:pStyle w:val="af2"/>
        <w:spacing w:before="0" w:beforeAutospacing="0" w:after="0" w:afterAutospacing="0"/>
        <w:jc w:val="both"/>
        <w:rPr>
          <w:sz w:val="28"/>
          <w:szCs w:val="28"/>
          <w:lang w:val="kk-KZ"/>
        </w:rPr>
      </w:pPr>
      <w:r>
        <w:rPr>
          <w:rFonts w:eastAsia="Calibri"/>
          <w:sz w:val="28"/>
          <w:szCs w:val="28"/>
          <w:lang w:val="kk-KZ"/>
        </w:rPr>
        <w:tab/>
      </w:r>
      <w:r w:rsidR="00AF56E6" w:rsidRPr="00C46D7F">
        <w:rPr>
          <w:rFonts w:eastAsia="Calibri"/>
          <w:sz w:val="28"/>
          <w:szCs w:val="28"/>
          <w:lang w:val="kk-KZ"/>
        </w:rPr>
        <w:t>Жұмыста қазақ халқының философиялық ойының өкілі – Бұқар жыраудың танымдық, философиялық қызметі мен әде</w:t>
      </w:r>
      <w:r w:rsidR="004F7FE0" w:rsidRPr="00C46D7F">
        <w:rPr>
          <w:rFonts w:eastAsia="Calibri"/>
          <w:sz w:val="28"/>
          <w:szCs w:val="28"/>
          <w:lang w:val="kk-KZ"/>
        </w:rPr>
        <w:t>би ш</w:t>
      </w:r>
      <w:r w:rsidRPr="00C46D7F">
        <w:rPr>
          <w:rFonts w:eastAsia="Calibri"/>
          <w:sz w:val="28"/>
          <w:szCs w:val="28"/>
          <w:lang w:val="kk-KZ"/>
        </w:rPr>
        <w:t xml:space="preserve">ығармашылығы қарастырылады. Оның </w:t>
      </w:r>
      <w:r w:rsidR="00AF56E6" w:rsidRPr="00C46D7F">
        <w:rPr>
          <w:rFonts w:eastAsia="Calibri"/>
          <w:sz w:val="28"/>
          <w:szCs w:val="28"/>
          <w:lang w:val="kk-KZ"/>
        </w:rPr>
        <w:t>шығармаларындағы рухани-адамгершілік мәселелердің негізгі идеяларын, мазмұнын және көркемдік көрінісін ашу және талдау да осы ғылыми жұмыс тақырыбының өзектілігін айқындай түспек. Сондай-ақ тағы бір басты өзектілік – күн санап жаһандану кезеңінің қарқынды даму үдерістерін сіңіріп жатқан заманауи әлемде көптеген әлеуметтік, экономикалық және саяси проблемалар аясында рухани құндылықтар мен адамгершілік бағдарларды іздеу қажеттілігіне</w:t>
      </w:r>
      <w:r w:rsidRPr="00C46D7F">
        <w:rPr>
          <w:rFonts w:eastAsia="Calibri"/>
          <w:sz w:val="28"/>
          <w:szCs w:val="28"/>
          <w:lang w:val="kk-KZ"/>
        </w:rPr>
        <w:t xml:space="preserve"> сұраныстың артуы. </w:t>
      </w:r>
      <w:r w:rsidR="001C7FE2" w:rsidRPr="00C46D7F">
        <w:rPr>
          <w:rFonts w:eastAsia="Calibri"/>
          <w:sz w:val="28"/>
          <w:szCs w:val="28"/>
          <w:lang w:val="kk-KZ"/>
        </w:rPr>
        <w:t>ҚР</w:t>
      </w:r>
      <w:r w:rsidRPr="00C46D7F">
        <w:rPr>
          <w:rFonts w:eastAsia="Calibri"/>
          <w:sz w:val="28"/>
          <w:szCs w:val="28"/>
          <w:lang w:val="kk-KZ"/>
        </w:rPr>
        <w:t xml:space="preserve"> Президенті </w:t>
      </w:r>
      <w:r w:rsidR="001C7FE2" w:rsidRPr="00C46D7F">
        <w:rPr>
          <w:rFonts w:eastAsia="Calibri"/>
          <w:sz w:val="28"/>
          <w:szCs w:val="28"/>
          <w:lang w:val="kk-KZ"/>
        </w:rPr>
        <w:t>Қ.Тоқаевтың Қазақста</w:t>
      </w:r>
      <w:r w:rsidRPr="00C46D7F">
        <w:rPr>
          <w:rFonts w:eastAsia="Calibri"/>
          <w:sz w:val="28"/>
          <w:szCs w:val="28"/>
          <w:lang w:val="kk-KZ"/>
        </w:rPr>
        <w:t xml:space="preserve">н халқына арнаған Жолдауындағы </w:t>
      </w:r>
      <w:r w:rsidR="001C7FE2" w:rsidRPr="00C46D7F">
        <w:rPr>
          <w:rFonts w:eastAsia="Calibri"/>
          <w:sz w:val="28"/>
          <w:szCs w:val="28"/>
          <w:lang w:val="kk-KZ"/>
        </w:rPr>
        <w:t xml:space="preserve">«Қазақ зиялыларының жаңа кезеңдегі міндеті – ұлт болмысының жаңа қағидаттарын орнықтыру. Сондай-ақ, ұлт сапасын арттыруға атсалысу» [1] деген тұжырымы </w:t>
      </w:r>
      <w:r w:rsidR="00F118B8" w:rsidRPr="00C46D7F">
        <w:rPr>
          <w:rFonts w:eastAsia="Calibri"/>
          <w:sz w:val="28"/>
          <w:szCs w:val="28"/>
          <w:lang w:val="kk-KZ"/>
        </w:rPr>
        <w:t xml:space="preserve">да  </w:t>
      </w:r>
      <w:r w:rsidR="001C7FE2" w:rsidRPr="00C46D7F">
        <w:rPr>
          <w:rFonts w:eastAsia="Calibri"/>
          <w:sz w:val="28"/>
          <w:szCs w:val="28"/>
          <w:lang w:val="kk-KZ"/>
        </w:rPr>
        <w:t>осы зерттеу жұмысымыздың бағдары болары анық.</w:t>
      </w:r>
      <w:r w:rsidRPr="00C46D7F">
        <w:rPr>
          <w:rFonts w:eastAsia="Calibri"/>
          <w:sz w:val="28"/>
          <w:szCs w:val="28"/>
          <w:lang w:val="kk-KZ"/>
        </w:rPr>
        <w:t xml:space="preserve">  Сонымен қатар  қазіргі </w:t>
      </w:r>
      <w:r w:rsidRPr="00C46D7F">
        <w:rPr>
          <w:sz w:val="28"/>
          <w:szCs w:val="28"/>
          <w:lang w:val="kk-KZ"/>
        </w:rPr>
        <w:t>ж</w:t>
      </w:r>
      <w:r w:rsidRPr="00C46D7F">
        <w:rPr>
          <w:sz w:val="28"/>
          <w:szCs w:val="28"/>
          <w:lang w:val="kk-KZ"/>
        </w:rPr>
        <w:t xml:space="preserve">аһандану үдерісі жағдайында ұлттық бірегейлікті сақтау, мәдени мұра мен тарихи жадыны қайта жаңғырту </w:t>
      </w:r>
      <w:r w:rsidR="00BF2BD9">
        <w:rPr>
          <w:sz w:val="28"/>
          <w:szCs w:val="28"/>
          <w:lang w:val="kk-KZ"/>
        </w:rPr>
        <w:lastRenderedPageBreak/>
        <w:t>-</w:t>
      </w:r>
      <w:r w:rsidRPr="00C46D7F">
        <w:rPr>
          <w:sz w:val="28"/>
          <w:szCs w:val="28"/>
          <w:lang w:val="kk-KZ"/>
        </w:rPr>
        <w:t xml:space="preserve"> Қазақстан Республикасының мемлекеттік саясатындағы өзекті бағыттардың бірі болып отыр. Бұл ретте ұлттық кодты зерттеу, оны заманауи талаптарға бейімдеу және саяси бағдарлармен үндестіру мемлекет тарапынан стратегиялық деңгейде қарастырылуда.</w:t>
      </w:r>
      <w:r w:rsidRPr="00C46D7F">
        <w:rPr>
          <w:sz w:val="28"/>
          <w:szCs w:val="28"/>
          <w:lang w:val="kk-KZ"/>
        </w:rPr>
        <w:t xml:space="preserve"> </w:t>
      </w:r>
      <w:r w:rsidRPr="00C46D7F">
        <w:rPr>
          <w:sz w:val="28"/>
          <w:szCs w:val="28"/>
          <w:lang w:val="kk-KZ"/>
        </w:rPr>
        <w:t>Аталған мақсаттар аясында Қазақстан Республикасының білім беру мен ғылымды дамытудың 2020–2025 жылдарға арналған мемлекеттік бағдарламасы аясында бірқатар маңызды міндеттер айқындалған. Атап айтқанда, бағдарламаның 5.3.5-бөлімінде «Қазақстанның тарихи мұрасы мен құндылықтарын» зерттеу, ал 5.3.6-бөлімінде «Тарих пен мәдениеттің, әдебиет пен тілдің ортақтығын» зерделеу мәселелері алдыңғы қатарға қойылған. Сонымен қатар 2019 жылғы 27 желтоқсанда қабылданған ҚР Үкіметінің № 988 қаулысы, сондай-ақ 2004–2011 жылдар аралығында жүзеге асырылған «Мәдени мұра» мемлекеттік бағдарламасы ұлттық рухани жаңғыру мен тарихи-мәдени құндылықтарды сақтау бағытында кешенді іс-шаралар жүйесін қалыптастырды.</w:t>
      </w:r>
      <w:r w:rsidRPr="00C46D7F">
        <w:rPr>
          <w:sz w:val="28"/>
          <w:szCs w:val="28"/>
          <w:lang w:val="kk-KZ"/>
        </w:rPr>
        <w:t xml:space="preserve"> </w:t>
      </w:r>
      <w:r w:rsidRPr="00C46D7F">
        <w:rPr>
          <w:sz w:val="28"/>
          <w:szCs w:val="28"/>
          <w:lang w:val="kk-KZ"/>
        </w:rPr>
        <w:t>Мұнымен қоса, 2014 жылғы 17 қаңтарда жарияланған «Қазақстан жолы – 2050: Бір мақсат, бір мүдде, бір болашақ» атты Жолдауда алғаш рет ұсынылған «Мәңгілік Ел» идеясы Қазақстан халқының тарихи жады мен рухани тұтастығын қамтамасыз етудің тұжырымдамалық негізіне айналды. Ал 2023 жылы Түркі мемлекеттері ұйымының Х саммитінде қабылданған «Түркі әлемінің келешегі – 2040» стратегиялық құжатында әлеуметтік-гуманитарлық ғылым салаларын ұлттық және түркілік құндылықтар негізінде дамытуға баса назар аударылды.</w:t>
      </w:r>
      <w:r w:rsidRPr="00C46D7F">
        <w:rPr>
          <w:sz w:val="28"/>
          <w:szCs w:val="28"/>
          <w:lang w:val="kk-KZ"/>
        </w:rPr>
        <w:t xml:space="preserve"> </w:t>
      </w:r>
      <w:r w:rsidRPr="00C46D7F">
        <w:rPr>
          <w:sz w:val="28"/>
          <w:szCs w:val="28"/>
          <w:lang w:val="kk-KZ"/>
        </w:rPr>
        <w:t>Аталған мемлекеттік бағдарламалар мен идеологиялық тұғырлар негізінен ұлттық мәдениетті, рухани мұраны, дәстүр мен тарихты сақтауға, сондай-ақ оларды жүйелі ғылыми зерттеу арқылы қазіргі қоғам қажеттіліктерімен үйлестіруге бағытталған. Бұл ретте көне жазба мұраларды зерттеу, тарихи сана мен жадыны жаңғырту, ұлттың мәдени коды мен дүниетанымдық негіздерін анықтау – ғылыми қауымдастықтың негізгі міндеттерінің бірі.</w:t>
      </w:r>
      <w:r w:rsidRPr="00C46D7F">
        <w:rPr>
          <w:sz w:val="28"/>
          <w:szCs w:val="28"/>
          <w:lang w:val="kk-KZ"/>
        </w:rPr>
        <w:t xml:space="preserve"> </w:t>
      </w:r>
      <w:r w:rsidRPr="00C46D7F">
        <w:rPr>
          <w:sz w:val="28"/>
          <w:szCs w:val="28"/>
          <w:lang w:val="kk-KZ"/>
        </w:rPr>
        <w:t>Осы тұрғыдан алғанда, Бұқар жырау Қалқаманұлы шығармашылығын, оның ішінде толғауларындағы рухани-адамгершілік бағдарлар мен тарихи-әлеуметтік шындықты көркем бейнелеу тәсілдерін ғылыми тұрғыда зерделеу – ұлттық руханиятты танудың маңызды көзі ретінде бағаланады. Бұқар жыраудың поэтикалық мұрасы арқылы қоғамдағы моральдық-этикалық құндылықтар жүйесі, билік пен халық арасындағы қарым-қатынастың мәдени бейнесі, сондай-ақ тарихи кезеңдердің дүниетанымдық көріністері айқын танылады.</w:t>
      </w:r>
    </w:p>
    <w:p w14:paraId="23F2612A" w14:textId="6AADB472" w:rsidR="00F67DCC" w:rsidRPr="00C46D7F" w:rsidRDefault="001C7FE2" w:rsidP="00274C05">
      <w:pPr>
        <w:spacing w:after="0" w:line="240" w:lineRule="auto"/>
        <w:ind w:firstLine="708"/>
        <w:jc w:val="both"/>
        <w:rPr>
          <w:rFonts w:eastAsia="Calibri"/>
          <w:sz w:val="28"/>
          <w:szCs w:val="28"/>
          <w:lang w:val="kk-KZ"/>
        </w:rPr>
      </w:pPr>
      <w:r>
        <w:rPr>
          <w:rFonts w:ascii="Times New Roman" w:eastAsia="Calibri" w:hAnsi="Times New Roman" w:cs="Times New Roman"/>
          <w:sz w:val="28"/>
          <w:szCs w:val="28"/>
          <w:lang w:val="kk-KZ"/>
        </w:rPr>
        <w:t xml:space="preserve"> </w:t>
      </w:r>
      <w:r w:rsidR="00AF56E6" w:rsidRPr="005A7F31">
        <w:rPr>
          <w:rFonts w:ascii="Times New Roman" w:eastAsia="Calibri" w:hAnsi="Times New Roman" w:cs="Times New Roman"/>
          <w:sz w:val="28"/>
          <w:szCs w:val="28"/>
          <w:lang w:val="kk-KZ"/>
        </w:rPr>
        <w:t>Бұқар жырау шығармаларында қозғалған рухани-адамгершілік мәселелерді зерделеу қазақ халқының бірегей мәдени және философиялық дәстүрін түсініп-түйсінуге және оны қазіргі қоғамда кездесетін өзекті мәселелерді шешу үшін пайдалануға мүмкіндік береді.</w:t>
      </w:r>
      <w:r w:rsidR="0022435E">
        <w:rPr>
          <w:rFonts w:ascii="Times New Roman" w:eastAsia="Calibri" w:hAnsi="Times New Roman" w:cs="Times New Roman"/>
          <w:sz w:val="28"/>
          <w:szCs w:val="28"/>
          <w:lang w:val="kk-KZ"/>
        </w:rPr>
        <w:t xml:space="preserve"> </w:t>
      </w:r>
      <w:r w:rsidR="00F67DCC">
        <w:rPr>
          <w:rFonts w:ascii="Times New Roman" w:eastAsia="Calibri" w:hAnsi="Times New Roman" w:cs="Times New Roman"/>
          <w:sz w:val="28"/>
          <w:szCs w:val="28"/>
          <w:lang w:val="kk-KZ"/>
        </w:rPr>
        <w:t>Диссертация тақырыбының өзектілігі төмендегі тұжырымдармен айқындалады:</w:t>
      </w:r>
      <w:r w:rsidR="00F67DCC" w:rsidRPr="00C46D7F">
        <w:rPr>
          <w:rFonts w:eastAsia="Calibri"/>
          <w:b/>
          <w:bCs/>
          <w:sz w:val="28"/>
          <w:szCs w:val="28"/>
          <w:lang w:val="kk-KZ"/>
        </w:rPr>
        <w:t xml:space="preserve"> </w:t>
      </w:r>
    </w:p>
    <w:p w14:paraId="34C283D1" w14:textId="3BA8E0FF" w:rsidR="00A93BC8" w:rsidRPr="00A93BC8" w:rsidRDefault="00A93BC8" w:rsidP="00274C05">
      <w:pPr>
        <w:pStyle w:val="af2"/>
        <w:numPr>
          <w:ilvl w:val="0"/>
          <w:numId w:val="20"/>
        </w:numPr>
        <w:spacing w:before="0" w:beforeAutospacing="0" w:after="0" w:afterAutospacing="0"/>
        <w:jc w:val="both"/>
        <w:rPr>
          <w:b/>
          <w:bCs/>
          <w:sz w:val="28"/>
          <w:szCs w:val="28"/>
        </w:rPr>
      </w:pPr>
      <w:r w:rsidRPr="00C46D7F">
        <w:rPr>
          <w:b/>
          <w:bCs/>
          <w:sz w:val="28"/>
          <w:szCs w:val="28"/>
          <w:lang w:val="kk-KZ"/>
        </w:rPr>
        <w:t xml:space="preserve"> </w:t>
      </w:r>
      <w:proofErr w:type="spellStart"/>
      <w:r w:rsidRPr="00A93BC8">
        <w:rPr>
          <w:rStyle w:val="af0"/>
          <w:b w:val="0"/>
          <w:bCs w:val="0"/>
          <w:sz w:val="28"/>
          <w:szCs w:val="28"/>
        </w:rPr>
        <w:t>Бұқар</w:t>
      </w:r>
      <w:proofErr w:type="spellEnd"/>
      <w:r w:rsidRPr="00A93BC8">
        <w:rPr>
          <w:rStyle w:val="af0"/>
          <w:b w:val="0"/>
          <w:bCs w:val="0"/>
          <w:sz w:val="28"/>
          <w:szCs w:val="28"/>
        </w:rPr>
        <w:t xml:space="preserve"> </w:t>
      </w:r>
      <w:proofErr w:type="spellStart"/>
      <w:r w:rsidRPr="00A93BC8">
        <w:rPr>
          <w:rStyle w:val="af0"/>
          <w:b w:val="0"/>
          <w:bCs w:val="0"/>
          <w:sz w:val="28"/>
          <w:szCs w:val="28"/>
        </w:rPr>
        <w:t>жырау</w:t>
      </w:r>
      <w:proofErr w:type="spellEnd"/>
      <w:r w:rsidRPr="00A93BC8">
        <w:rPr>
          <w:rStyle w:val="af0"/>
          <w:b w:val="0"/>
          <w:bCs w:val="0"/>
          <w:sz w:val="28"/>
          <w:szCs w:val="28"/>
        </w:rPr>
        <w:t xml:space="preserve"> </w:t>
      </w:r>
      <w:proofErr w:type="spellStart"/>
      <w:r w:rsidRPr="00A93BC8">
        <w:rPr>
          <w:rStyle w:val="af0"/>
          <w:b w:val="0"/>
          <w:bCs w:val="0"/>
          <w:sz w:val="28"/>
          <w:szCs w:val="28"/>
        </w:rPr>
        <w:t>шығармалары</w:t>
      </w:r>
      <w:proofErr w:type="spellEnd"/>
      <w:r w:rsidRPr="00A93BC8">
        <w:rPr>
          <w:rStyle w:val="af0"/>
          <w:b w:val="0"/>
          <w:bCs w:val="0"/>
          <w:sz w:val="28"/>
          <w:szCs w:val="28"/>
        </w:rPr>
        <w:t xml:space="preserve"> </w:t>
      </w:r>
      <w:proofErr w:type="spellStart"/>
      <w:r w:rsidRPr="00A93BC8">
        <w:rPr>
          <w:rStyle w:val="af0"/>
          <w:b w:val="0"/>
          <w:bCs w:val="0"/>
          <w:sz w:val="28"/>
          <w:szCs w:val="28"/>
        </w:rPr>
        <w:t>рухани-адамгершілік</w:t>
      </w:r>
      <w:proofErr w:type="spellEnd"/>
      <w:r w:rsidRPr="00A93BC8">
        <w:rPr>
          <w:rStyle w:val="af0"/>
          <w:b w:val="0"/>
          <w:bCs w:val="0"/>
          <w:sz w:val="28"/>
          <w:szCs w:val="28"/>
        </w:rPr>
        <w:t xml:space="preserve"> </w:t>
      </w:r>
      <w:proofErr w:type="spellStart"/>
      <w:r w:rsidRPr="00A93BC8">
        <w:rPr>
          <w:rStyle w:val="af0"/>
          <w:b w:val="0"/>
          <w:bCs w:val="0"/>
          <w:sz w:val="28"/>
          <w:szCs w:val="28"/>
        </w:rPr>
        <w:t>құндылықтарды</w:t>
      </w:r>
      <w:proofErr w:type="spellEnd"/>
      <w:r w:rsidRPr="00A93BC8">
        <w:rPr>
          <w:rStyle w:val="af0"/>
          <w:b w:val="0"/>
          <w:bCs w:val="0"/>
          <w:sz w:val="28"/>
          <w:szCs w:val="28"/>
        </w:rPr>
        <w:t xml:space="preserve"> </w:t>
      </w:r>
      <w:proofErr w:type="spellStart"/>
      <w:r w:rsidRPr="00A93BC8">
        <w:rPr>
          <w:rStyle w:val="af0"/>
          <w:b w:val="0"/>
          <w:bCs w:val="0"/>
          <w:sz w:val="28"/>
          <w:szCs w:val="28"/>
        </w:rPr>
        <w:t>тереңдетіп</w:t>
      </w:r>
      <w:proofErr w:type="spellEnd"/>
      <w:r w:rsidRPr="00A93BC8">
        <w:rPr>
          <w:rStyle w:val="af0"/>
          <w:b w:val="0"/>
          <w:bCs w:val="0"/>
          <w:sz w:val="28"/>
          <w:szCs w:val="28"/>
        </w:rPr>
        <w:t xml:space="preserve">, </w:t>
      </w:r>
      <w:proofErr w:type="spellStart"/>
      <w:r w:rsidRPr="00A93BC8">
        <w:rPr>
          <w:rStyle w:val="af0"/>
          <w:b w:val="0"/>
          <w:bCs w:val="0"/>
          <w:sz w:val="28"/>
          <w:szCs w:val="28"/>
        </w:rPr>
        <w:t>жүйелі</w:t>
      </w:r>
      <w:proofErr w:type="spellEnd"/>
      <w:r w:rsidRPr="00A93BC8">
        <w:rPr>
          <w:rStyle w:val="af0"/>
          <w:b w:val="0"/>
          <w:bCs w:val="0"/>
          <w:sz w:val="28"/>
          <w:szCs w:val="28"/>
        </w:rPr>
        <w:t xml:space="preserve"> </w:t>
      </w:r>
      <w:proofErr w:type="spellStart"/>
      <w:r w:rsidRPr="00A93BC8">
        <w:rPr>
          <w:rStyle w:val="af0"/>
          <w:b w:val="0"/>
          <w:bCs w:val="0"/>
          <w:sz w:val="28"/>
          <w:szCs w:val="28"/>
        </w:rPr>
        <w:t>поэтикалық</w:t>
      </w:r>
      <w:proofErr w:type="spellEnd"/>
      <w:r w:rsidRPr="00A93BC8">
        <w:rPr>
          <w:rStyle w:val="af0"/>
          <w:b w:val="0"/>
          <w:bCs w:val="0"/>
          <w:sz w:val="28"/>
          <w:szCs w:val="28"/>
        </w:rPr>
        <w:t xml:space="preserve"> </w:t>
      </w:r>
      <w:proofErr w:type="spellStart"/>
      <w:r w:rsidRPr="00A93BC8">
        <w:rPr>
          <w:rStyle w:val="af0"/>
          <w:b w:val="0"/>
          <w:bCs w:val="0"/>
          <w:sz w:val="28"/>
          <w:szCs w:val="28"/>
        </w:rPr>
        <w:t>үлгіде</w:t>
      </w:r>
      <w:proofErr w:type="spellEnd"/>
      <w:r w:rsidRPr="00A93BC8">
        <w:rPr>
          <w:rStyle w:val="af0"/>
          <w:b w:val="0"/>
          <w:bCs w:val="0"/>
          <w:sz w:val="28"/>
          <w:szCs w:val="28"/>
        </w:rPr>
        <w:t xml:space="preserve"> </w:t>
      </w:r>
      <w:proofErr w:type="spellStart"/>
      <w:r w:rsidRPr="00A93BC8">
        <w:rPr>
          <w:rStyle w:val="af0"/>
          <w:b w:val="0"/>
          <w:bCs w:val="0"/>
          <w:sz w:val="28"/>
          <w:szCs w:val="28"/>
        </w:rPr>
        <w:t>дамытуымен</w:t>
      </w:r>
      <w:proofErr w:type="spellEnd"/>
      <w:r w:rsidRPr="00A93BC8">
        <w:rPr>
          <w:rStyle w:val="af0"/>
          <w:b w:val="0"/>
          <w:bCs w:val="0"/>
          <w:sz w:val="28"/>
          <w:szCs w:val="28"/>
        </w:rPr>
        <w:t xml:space="preserve"> </w:t>
      </w:r>
      <w:proofErr w:type="spellStart"/>
      <w:r w:rsidRPr="00A93BC8">
        <w:rPr>
          <w:rStyle w:val="af0"/>
          <w:b w:val="0"/>
          <w:bCs w:val="0"/>
          <w:sz w:val="28"/>
          <w:szCs w:val="28"/>
        </w:rPr>
        <w:t>өзекті</w:t>
      </w:r>
      <w:proofErr w:type="spellEnd"/>
      <w:r w:rsidRPr="00A93BC8">
        <w:rPr>
          <w:rStyle w:val="af0"/>
          <w:b w:val="0"/>
          <w:bCs w:val="0"/>
          <w:sz w:val="28"/>
          <w:szCs w:val="28"/>
        </w:rPr>
        <w:t>.</w:t>
      </w:r>
    </w:p>
    <w:p w14:paraId="2547AA57" w14:textId="37992339" w:rsidR="00A93BC8" w:rsidRPr="00A93BC8" w:rsidRDefault="00A93BC8" w:rsidP="00274C05">
      <w:pPr>
        <w:pStyle w:val="af2"/>
        <w:numPr>
          <w:ilvl w:val="0"/>
          <w:numId w:val="20"/>
        </w:numPr>
        <w:spacing w:before="0" w:beforeAutospacing="0" w:after="0" w:afterAutospacing="0"/>
        <w:jc w:val="both"/>
        <w:rPr>
          <w:b/>
          <w:bCs/>
          <w:sz w:val="28"/>
          <w:szCs w:val="28"/>
        </w:rPr>
      </w:pPr>
      <w:r w:rsidRPr="00A93BC8">
        <w:rPr>
          <w:b/>
          <w:bCs/>
          <w:sz w:val="28"/>
          <w:szCs w:val="28"/>
        </w:rPr>
        <w:t xml:space="preserve"> </w:t>
      </w:r>
      <w:proofErr w:type="spellStart"/>
      <w:r w:rsidRPr="00A93BC8">
        <w:rPr>
          <w:rStyle w:val="af0"/>
          <w:b w:val="0"/>
          <w:bCs w:val="0"/>
          <w:sz w:val="28"/>
          <w:szCs w:val="28"/>
        </w:rPr>
        <w:t>Бұқар</w:t>
      </w:r>
      <w:proofErr w:type="spellEnd"/>
      <w:r w:rsidRPr="00A93BC8">
        <w:rPr>
          <w:rStyle w:val="af0"/>
          <w:b w:val="0"/>
          <w:bCs w:val="0"/>
          <w:sz w:val="28"/>
          <w:szCs w:val="28"/>
        </w:rPr>
        <w:t xml:space="preserve"> </w:t>
      </w:r>
      <w:proofErr w:type="spellStart"/>
      <w:r w:rsidRPr="00A93BC8">
        <w:rPr>
          <w:rStyle w:val="af0"/>
          <w:b w:val="0"/>
          <w:bCs w:val="0"/>
          <w:sz w:val="28"/>
          <w:szCs w:val="28"/>
        </w:rPr>
        <w:t>толғауларында</w:t>
      </w:r>
      <w:proofErr w:type="spellEnd"/>
      <w:r w:rsidRPr="00A93BC8">
        <w:rPr>
          <w:rStyle w:val="af0"/>
          <w:b w:val="0"/>
          <w:bCs w:val="0"/>
          <w:sz w:val="28"/>
          <w:szCs w:val="28"/>
        </w:rPr>
        <w:t xml:space="preserve"> </w:t>
      </w:r>
      <w:proofErr w:type="spellStart"/>
      <w:r w:rsidRPr="00A93BC8">
        <w:rPr>
          <w:rStyle w:val="af0"/>
          <w:b w:val="0"/>
          <w:bCs w:val="0"/>
          <w:sz w:val="28"/>
          <w:szCs w:val="28"/>
        </w:rPr>
        <w:t>замана</w:t>
      </w:r>
      <w:proofErr w:type="spellEnd"/>
      <w:r w:rsidRPr="00A93BC8">
        <w:rPr>
          <w:rStyle w:val="af0"/>
          <w:b w:val="0"/>
          <w:bCs w:val="0"/>
          <w:sz w:val="28"/>
          <w:szCs w:val="28"/>
        </w:rPr>
        <w:t xml:space="preserve"> </w:t>
      </w:r>
      <w:proofErr w:type="spellStart"/>
      <w:r w:rsidRPr="00A93BC8">
        <w:rPr>
          <w:rStyle w:val="af0"/>
          <w:b w:val="0"/>
          <w:bCs w:val="0"/>
          <w:sz w:val="28"/>
          <w:szCs w:val="28"/>
        </w:rPr>
        <w:t>шындығының</w:t>
      </w:r>
      <w:proofErr w:type="spellEnd"/>
      <w:r w:rsidRPr="00A93BC8">
        <w:rPr>
          <w:rStyle w:val="af0"/>
          <w:b w:val="0"/>
          <w:bCs w:val="0"/>
          <w:sz w:val="28"/>
          <w:szCs w:val="28"/>
        </w:rPr>
        <w:t xml:space="preserve"> </w:t>
      </w:r>
      <w:proofErr w:type="spellStart"/>
      <w:r w:rsidRPr="00A93BC8">
        <w:rPr>
          <w:rStyle w:val="af0"/>
          <w:b w:val="0"/>
          <w:bCs w:val="0"/>
          <w:sz w:val="28"/>
          <w:szCs w:val="28"/>
        </w:rPr>
        <w:t>көркемдікпен</w:t>
      </w:r>
      <w:proofErr w:type="spellEnd"/>
      <w:r w:rsidRPr="00A93BC8">
        <w:rPr>
          <w:rStyle w:val="af0"/>
          <w:b w:val="0"/>
          <w:bCs w:val="0"/>
          <w:sz w:val="28"/>
          <w:szCs w:val="28"/>
        </w:rPr>
        <w:t xml:space="preserve"> </w:t>
      </w:r>
      <w:proofErr w:type="spellStart"/>
      <w:r w:rsidRPr="00A93BC8">
        <w:rPr>
          <w:rStyle w:val="af0"/>
          <w:b w:val="0"/>
          <w:bCs w:val="0"/>
          <w:sz w:val="28"/>
          <w:szCs w:val="28"/>
        </w:rPr>
        <w:t>үндесе</w:t>
      </w:r>
      <w:proofErr w:type="spellEnd"/>
      <w:r w:rsidRPr="00A93BC8">
        <w:rPr>
          <w:rStyle w:val="af0"/>
          <w:b w:val="0"/>
          <w:bCs w:val="0"/>
          <w:sz w:val="28"/>
          <w:szCs w:val="28"/>
        </w:rPr>
        <w:t xml:space="preserve"> </w:t>
      </w:r>
      <w:proofErr w:type="spellStart"/>
      <w:r w:rsidRPr="00A93BC8">
        <w:rPr>
          <w:rStyle w:val="af0"/>
          <w:b w:val="0"/>
          <w:bCs w:val="0"/>
          <w:sz w:val="28"/>
          <w:szCs w:val="28"/>
        </w:rPr>
        <w:t>өрілуі</w:t>
      </w:r>
      <w:proofErr w:type="spellEnd"/>
      <w:r w:rsidRPr="00A93BC8">
        <w:rPr>
          <w:rStyle w:val="af0"/>
          <w:b w:val="0"/>
          <w:bCs w:val="0"/>
          <w:sz w:val="28"/>
          <w:szCs w:val="28"/>
        </w:rPr>
        <w:t xml:space="preserve"> </w:t>
      </w:r>
      <w:proofErr w:type="spellStart"/>
      <w:r w:rsidRPr="00A93BC8">
        <w:rPr>
          <w:rStyle w:val="af0"/>
          <w:b w:val="0"/>
          <w:bCs w:val="0"/>
          <w:sz w:val="28"/>
          <w:szCs w:val="28"/>
        </w:rPr>
        <w:t>тақырыптың</w:t>
      </w:r>
      <w:proofErr w:type="spellEnd"/>
      <w:r w:rsidRPr="00A93BC8">
        <w:rPr>
          <w:rStyle w:val="af0"/>
          <w:b w:val="0"/>
          <w:bCs w:val="0"/>
          <w:sz w:val="28"/>
          <w:szCs w:val="28"/>
        </w:rPr>
        <w:t xml:space="preserve"> </w:t>
      </w:r>
      <w:proofErr w:type="spellStart"/>
      <w:r w:rsidRPr="00A93BC8">
        <w:rPr>
          <w:rStyle w:val="af0"/>
          <w:b w:val="0"/>
          <w:bCs w:val="0"/>
          <w:sz w:val="28"/>
          <w:szCs w:val="28"/>
        </w:rPr>
        <w:t>өзектілігін</w:t>
      </w:r>
      <w:proofErr w:type="spellEnd"/>
      <w:r w:rsidRPr="00A93BC8">
        <w:rPr>
          <w:rStyle w:val="af0"/>
          <w:b w:val="0"/>
          <w:bCs w:val="0"/>
          <w:sz w:val="28"/>
          <w:szCs w:val="28"/>
        </w:rPr>
        <w:t xml:space="preserve"> </w:t>
      </w:r>
      <w:proofErr w:type="spellStart"/>
      <w:r w:rsidRPr="00A93BC8">
        <w:rPr>
          <w:rStyle w:val="af0"/>
          <w:b w:val="0"/>
          <w:bCs w:val="0"/>
          <w:sz w:val="28"/>
          <w:szCs w:val="28"/>
        </w:rPr>
        <w:t>арттыра</w:t>
      </w:r>
      <w:proofErr w:type="spellEnd"/>
      <w:r w:rsidRPr="00A93BC8">
        <w:rPr>
          <w:rStyle w:val="af0"/>
          <w:b w:val="0"/>
          <w:bCs w:val="0"/>
          <w:sz w:val="28"/>
          <w:szCs w:val="28"/>
        </w:rPr>
        <w:t xml:space="preserve"> </w:t>
      </w:r>
      <w:proofErr w:type="spellStart"/>
      <w:r w:rsidRPr="00A93BC8">
        <w:rPr>
          <w:rStyle w:val="af0"/>
          <w:b w:val="0"/>
          <w:bCs w:val="0"/>
          <w:sz w:val="28"/>
          <w:szCs w:val="28"/>
        </w:rPr>
        <w:t>түседі</w:t>
      </w:r>
      <w:proofErr w:type="spellEnd"/>
      <w:r w:rsidRPr="00A93BC8">
        <w:rPr>
          <w:rStyle w:val="af0"/>
          <w:b w:val="0"/>
          <w:bCs w:val="0"/>
          <w:sz w:val="28"/>
          <w:szCs w:val="28"/>
        </w:rPr>
        <w:t>.</w:t>
      </w:r>
    </w:p>
    <w:p w14:paraId="495E9509" w14:textId="6FB633D8" w:rsidR="00A93BC8" w:rsidRPr="00A93BC8" w:rsidRDefault="00A93BC8" w:rsidP="00274C05">
      <w:pPr>
        <w:pStyle w:val="af2"/>
        <w:numPr>
          <w:ilvl w:val="0"/>
          <w:numId w:val="20"/>
        </w:numPr>
        <w:spacing w:before="0" w:beforeAutospacing="0" w:after="0" w:afterAutospacing="0"/>
        <w:jc w:val="both"/>
        <w:rPr>
          <w:b/>
          <w:bCs/>
          <w:sz w:val="28"/>
          <w:szCs w:val="28"/>
        </w:rPr>
      </w:pPr>
      <w:r w:rsidRPr="00A93BC8">
        <w:rPr>
          <w:b/>
          <w:bCs/>
          <w:sz w:val="28"/>
          <w:szCs w:val="28"/>
        </w:rPr>
        <w:lastRenderedPageBreak/>
        <w:t xml:space="preserve"> </w:t>
      </w:r>
      <w:proofErr w:type="spellStart"/>
      <w:r w:rsidRPr="00A93BC8">
        <w:rPr>
          <w:rStyle w:val="af0"/>
          <w:b w:val="0"/>
          <w:bCs w:val="0"/>
          <w:sz w:val="28"/>
          <w:szCs w:val="28"/>
        </w:rPr>
        <w:t>Бұқар</w:t>
      </w:r>
      <w:proofErr w:type="spellEnd"/>
      <w:r w:rsidRPr="00A93BC8">
        <w:rPr>
          <w:rStyle w:val="af0"/>
          <w:b w:val="0"/>
          <w:bCs w:val="0"/>
          <w:sz w:val="28"/>
          <w:szCs w:val="28"/>
        </w:rPr>
        <w:t xml:space="preserve"> </w:t>
      </w:r>
      <w:proofErr w:type="spellStart"/>
      <w:r w:rsidRPr="00A93BC8">
        <w:rPr>
          <w:rStyle w:val="af0"/>
          <w:b w:val="0"/>
          <w:bCs w:val="0"/>
          <w:sz w:val="28"/>
          <w:szCs w:val="28"/>
        </w:rPr>
        <w:t>жырау</w:t>
      </w:r>
      <w:proofErr w:type="spellEnd"/>
      <w:r w:rsidRPr="00A93BC8">
        <w:rPr>
          <w:rStyle w:val="af0"/>
          <w:b w:val="0"/>
          <w:bCs w:val="0"/>
          <w:sz w:val="28"/>
          <w:szCs w:val="28"/>
        </w:rPr>
        <w:t xml:space="preserve"> </w:t>
      </w:r>
      <w:proofErr w:type="spellStart"/>
      <w:r w:rsidRPr="00A93BC8">
        <w:rPr>
          <w:rStyle w:val="af0"/>
          <w:b w:val="0"/>
          <w:bCs w:val="0"/>
          <w:sz w:val="28"/>
          <w:szCs w:val="28"/>
        </w:rPr>
        <w:t>поэзиясының</w:t>
      </w:r>
      <w:proofErr w:type="spellEnd"/>
      <w:r w:rsidRPr="00A93BC8">
        <w:rPr>
          <w:rStyle w:val="af0"/>
          <w:b w:val="0"/>
          <w:bCs w:val="0"/>
          <w:sz w:val="28"/>
          <w:szCs w:val="28"/>
        </w:rPr>
        <w:t xml:space="preserve"> </w:t>
      </w:r>
      <w:proofErr w:type="spellStart"/>
      <w:r w:rsidRPr="00A93BC8">
        <w:rPr>
          <w:rStyle w:val="af0"/>
          <w:b w:val="0"/>
          <w:bCs w:val="0"/>
          <w:sz w:val="28"/>
          <w:szCs w:val="28"/>
        </w:rPr>
        <w:t>моральдық-этикалық</w:t>
      </w:r>
      <w:proofErr w:type="spellEnd"/>
      <w:r w:rsidRPr="00A93BC8">
        <w:rPr>
          <w:rStyle w:val="af0"/>
          <w:b w:val="0"/>
          <w:bCs w:val="0"/>
          <w:sz w:val="28"/>
          <w:szCs w:val="28"/>
        </w:rPr>
        <w:t xml:space="preserve"> </w:t>
      </w:r>
      <w:proofErr w:type="spellStart"/>
      <w:r w:rsidRPr="00A93BC8">
        <w:rPr>
          <w:rStyle w:val="af0"/>
          <w:b w:val="0"/>
          <w:bCs w:val="0"/>
          <w:sz w:val="28"/>
          <w:szCs w:val="28"/>
        </w:rPr>
        <w:t>ұстанымдар</w:t>
      </w:r>
      <w:proofErr w:type="spellEnd"/>
      <w:r w:rsidRPr="00A93BC8">
        <w:rPr>
          <w:rStyle w:val="af0"/>
          <w:b w:val="0"/>
          <w:bCs w:val="0"/>
          <w:sz w:val="28"/>
          <w:szCs w:val="28"/>
        </w:rPr>
        <w:t xml:space="preserve"> </w:t>
      </w:r>
      <w:proofErr w:type="spellStart"/>
      <w:r w:rsidRPr="00A93BC8">
        <w:rPr>
          <w:rStyle w:val="af0"/>
          <w:b w:val="0"/>
          <w:bCs w:val="0"/>
          <w:sz w:val="28"/>
          <w:szCs w:val="28"/>
        </w:rPr>
        <w:t>жүйесін</w:t>
      </w:r>
      <w:proofErr w:type="spellEnd"/>
      <w:r w:rsidRPr="00A93BC8">
        <w:rPr>
          <w:rStyle w:val="af0"/>
          <w:b w:val="0"/>
          <w:bCs w:val="0"/>
          <w:sz w:val="28"/>
          <w:szCs w:val="28"/>
        </w:rPr>
        <w:t xml:space="preserve"> </w:t>
      </w:r>
      <w:proofErr w:type="spellStart"/>
      <w:r w:rsidRPr="00A93BC8">
        <w:rPr>
          <w:rStyle w:val="af0"/>
          <w:b w:val="0"/>
          <w:bCs w:val="0"/>
          <w:sz w:val="28"/>
          <w:szCs w:val="28"/>
        </w:rPr>
        <w:t>зерделеуге</w:t>
      </w:r>
      <w:proofErr w:type="spellEnd"/>
      <w:r w:rsidRPr="00A93BC8">
        <w:rPr>
          <w:rStyle w:val="af0"/>
          <w:b w:val="0"/>
          <w:bCs w:val="0"/>
          <w:sz w:val="28"/>
          <w:szCs w:val="28"/>
        </w:rPr>
        <w:t xml:space="preserve"> </w:t>
      </w:r>
      <w:proofErr w:type="spellStart"/>
      <w:r w:rsidRPr="00A93BC8">
        <w:rPr>
          <w:rStyle w:val="af0"/>
          <w:b w:val="0"/>
          <w:bCs w:val="0"/>
          <w:sz w:val="28"/>
          <w:szCs w:val="28"/>
        </w:rPr>
        <w:t>жол</w:t>
      </w:r>
      <w:proofErr w:type="spellEnd"/>
      <w:r w:rsidRPr="00A93BC8">
        <w:rPr>
          <w:rStyle w:val="af0"/>
          <w:b w:val="0"/>
          <w:bCs w:val="0"/>
          <w:sz w:val="28"/>
          <w:szCs w:val="28"/>
        </w:rPr>
        <w:t xml:space="preserve"> </w:t>
      </w:r>
      <w:proofErr w:type="spellStart"/>
      <w:r w:rsidRPr="00A93BC8">
        <w:rPr>
          <w:rStyle w:val="af0"/>
          <w:b w:val="0"/>
          <w:bCs w:val="0"/>
          <w:sz w:val="28"/>
          <w:szCs w:val="28"/>
        </w:rPr>
        <w:t>ашуы</w:t>
      </w:r>
      <w:proofErr w:type="spellEnd"/>
      <w:r w:rsidRPr="00A93BC8">
        <w:rPr>
          <w:rStyle w:val="af0"/>
          <w:b w:val="0"/>
          <w:bCs w:val="0"/>
          <w:sz w:val="28"/>
          <w:szCs w:val="28"/>
        </w:rPr>
        <w:t xml:space="preserve"> </w:t>
      </w:r>
      <w:proofErr w:type="spellStart"/>
      <w:r w:rsidRPr="00A93BC8">
        <w:rPr>
          <w:rStyle w:val="af0"/>
          <w:b w:val="0"/>
          <w:bCs w:val="0"/>
          <w:sz w:val="28"/>
          <w:szCs w:val="28"/>
        </w:rPr>
        <w:t>зерттеу</w:t>
      </w:r>
      <w:proofErr w:type="spellEnd"/>
      <w:r w:rsidRPr="00A93BC8">
        <w:rPr>
          <w:rStyle w:val="af0"/>
          <w:b w:val="0"/>
          <w:bCs w:val="0"/>
          <w:sz w:val="28"/>
          <w:szCs w:val="28"/>
        </w:rPr>
        <w:t xml:space="preserve"> </w:t>
      </w:r>
      <w:proofErr w:type="spellStart"/>
      <w:r w:rsidRPr="00A93BC8">
        <w:rPr>
          <w:rStyle w:val="af0"/>
          <w:b w:val="0"/>
          <w:bCs w:val="0"/>
          <w:sz w:val="28"/>
          <w:szCs w:val="28"/>
        </w:rPr>
        <w:t>үшін</w:t>
      </w:r>
      <w:proofErr w:type="spellEnd"/>
      <w:r w:rsidRPr="00A93BC8">
        <w:rPr>
          <w:rStyle w:val="af0"/>
          <w:b w:val="0"/>
          <w:bCs w:val="0"/>
          <w:sz w:val="28"/>
          <w:szCs w:val="28"/>
        </w:rPr>
        <w:t xml:space="preserve"> </w:t>
      </w:r>
      <w:proofErr w:type="spellStart"/>
      <w:r w:rsidRPr="00A93BC8">
        <w:rPr>
          <w:rStyle w:val="af0"/>
          <w:b w:val="0"/>
          <w:bCs w:val="0"/>
          <w:sz w:val="28"/>
          <w:szCs w:val="28"/>
        </w:rPr>
        <w:t>өзекті</w:t>
      </w:r>
      <w:proofErr w:type="spellEnd"/>
      <w:r w:rsidRPr="00A93BC8">
        <w:rPr>
          <w:rStyle w:val="af0"/>
          <w:b w:val="0"/>
          <w:bCs w:val="0"/>
          <w:sz w:val="28"/>
          <w:szCs w:val="28"/>
        </w:rPr>
        <w:t xml:space="preserve"> </w:t>
      </w:r>
      <w:proofErr w:type="spellStart"/>
      <w:r w:rsidRPr="00A93BC8">
        <w:rPr>
          <w:rStyle w:val="af0"/>
          <w:b w:val="0"/>
          <w:bCs w:val="0"/>
          <w:sz w:val="28"/>
          <w:szCs w:val="28"/>
        </w:rPr>
        <w:t>болып</w:t>
      </w:r>
      <w:proofErr w:type="spellEnd"/>
      <w:r w:rsidRPr="00A93BC8">
        <w:rPr>
          <w:rStyle w:val="af0"/>
          <w:b w:val="0"/>
          <w:bCs w:val="0"/>
          <w:sz w:val="28"/>
          <w:szCs w:val="28"/>
        </w:rPr>
        <w:t xml:space="preserve"> </w:t>
      </w:r>
      <w:proofErr w:type="spellStart"/>
      <w:r w:rsidRPr="00A93BC8">
        <w:rPr>
          <w:rStyle w:val="af0"/>
          <w:b w:val="0"/>
          <w:bCs w:val="0"/>
          <w:sz w:val="28"/>
          <w:szCs w:val="28"/>
        </w:rPr>
        <w:t>табылады</w:t>
      </w:r>
      <w:proofErr w:type="spellEnd"/>
      <w:r w:rsidRPr="00A93BC8">
        <w:rPr>
          <w:rStyle w:val="af0"/>
          <w:b w:val="0"/>
          <w:bCs w:val="0"/>
          <w:sz w:val="28"/>
          <w:szCs w:val="28"/>
        </w:rPr>
        <w:t>.</w:t>
      </w:r>
    </w:p>
    <w:p w14:paraId="4C885468" w14:textId="3BEFC65A" w:rsidR="00A93BC8" w:rsidRPr="00A93BC8" w:rsidRDefault="00A93BC8" w:rsidP="00274C05">
      <w:pPr>
        <w:pStyle w:val="af2"/>
        <w:numPr>
          <w:ilvl w:val="0"/>
          <w:numId w:val="20"/>
        </w:numPr>
        <w:spacing w:before="0" w:beforeAutospacing="0" w:after="0" w:afterAutospacing="0"/>
        <w:jc w:val="both"/>
        <w:rPr>
          <w:rStyle w:val="af0"/>
          <w:sz w:val="28"/>
          <w:szCs w:val="28"/>
        </w:rPr>
      </w:pPr>
      <w:r w:rsidRPr="00A93BC8">
        <w:rPr>
          <w:b/>
          <w:bCs/>
          <w:sz w:val="28"/>
          <w:szCs w:val="28"/>
        </w:rPr>
        <w:t xml:space="preserve">  </w:t>
      </w:r>
      <w:proofErr w:type="spellStart"/>
      <w:r w:rsidRPr="00A93BC8">
        <w:rPr>
          <w:rStyle w:val="af0"/>
          <w:b w:val="0"/>
          <w:bCs w:val="0"/>
          <w:sz w:val="28"/>
          <w:szCs w:val="28"/>
        </w:rPr>
        <w:t>Жырау</w:t>
      </w:r>
      <w:proofErr w:type="spellEnd"/>
      <w:r w:rsidRPr="00A93BC8">
        <w:rPr>
          <w:rStyle w:val="af0"/>
          <w:b w:val="0"/>
          <w:bCs w:val="0"/>
          <w:sz w:val="28"/>
          <w:szCs w:val="28"/>
        </w:rPr>
        <w:t xml:space="preserve"> </w:t>
      </w:r>
      <w:proofErr w:type="spellStart"/>
      <w:r w:rsidRPr="00A93BC8">
        <w:rPr>
          <w:rStyle w:val="af0"/>
          <w:b w:val="0"/>
          <w:bCs w:val="0"/>
          <w:sz w:val="28"/>
          <w:szCs w:val="28"/>
        </w:rPr>
        <w:t>шығармалары</w:t>
      </w:r>
      <w:proofErr w:type="spellEnd"/>
      <w:r w:rsidRPr="00A93BC8">
        <w:rPr>
          <w:rStyle w:val="af0"/>
          <w:b w:val="0"/>
          <w:bCs w:val="0"/>
          <w:sz w:val="28"/>
          <w:szCs w:val="28"/>
        </w:rPr>
        <w:t xml:space="preserve"> </w:t>
      </w:r>
      <w:proofErr w:type="spellStart"/>
      <w:r w:rsidRPr="00A93BC8">
        <w:rPr>
          <w:rStyle w:val="af0"/>
          <w:b w:val="0"/>
          <w:bCs w:val="0"/>
          <w:sz w:val="28"/>
          <w:szCs w:val="28"/>
        </w:rPr>
        <w:t>арқылы</w:t>
      </w:r>
      <w:proofErr w:type="spellEnd"/>
      <w:r w:rsidRPr="00A93BC8">
        <w:rPr>
          <w:rStyle w:val="af0"/>
          <w:b w:val="0"/>
          <w:bCs w:val="0"/>
          <w:sz w:val="28"/>
          <w:szCs w:val="28"/>
        </w:rPr>
        <w:t xml:space="preserve"> </w:t>
      </w:r>
      <w:proofErr w:type="spellStart"/>
      <w:r w:rsidRPr="00A93BC8">
        <w:rPr>
          <w:rStyle w:val="af0"/>
          <w:b w:val="0"/>
          <w:bCs w:val="0"/>
          <w:sz w:val="28"/>
          <w:szCs w:val="28"/>
        </w:rPr>
        <w:t>ұлт</w:t>
      </w:r>
      <w:proofErr w:type="spellEnd"/>
      <w:r w:rsidRPr="00A93BC8">
        <w:rPr>
          <w:rStyle w:val="af0"/>
          <w:b w:val="0"/>
          <w:bCs w:val="0"/>
          <w:sz w:val="28"/>
          <w:szCs w:val="28"/>
        </w:rPr>
        <w:t xml:space="preserve"> </w:t>
      </w:r>
      <w:proofErr w:type="spellStart"/>
      <w:r w:rsidRPr="00A93BC8">
        <w:rPr>
          <w:rStyle w:val="af0"/>
          <w:b w:val="0"/>
          <w:bCs w:val="0"/>
          <w:sz w:val="28"/>
          <w:szCs w:val="28"/>
        </w:rPr>
        <w:t>әдебиетінің</w:t>
      </w:r>
      <w:proofErr w:type="spellEnd"/>
      <w:r w:rsidRPr="00A93BC8">
        <w:rPr>
          <w:rStyle w:val="af0"/>
          <w:b w:val="0"/>
          <w:bCs w:val="0"/>
          <w:sz w:val="28"/>
          <w:szCs w:val="28"/>
        </w:rPr>
        <w:t xml:space="preserve"> </w:t>
      </w:r>
      <w:proofErr w:type="spellStart"/>
      <w:r w:rsidRPr="00A93BC8">
        <w:rPr>
          <w:rStyle w:val="af0"/>
          <w:b w:val="0"/>
          <w:bCs w:val="0"/>
          <w:sz w:val="28"/>
          <w:szCs w:val="28"/>
        </w:rPr>
        <w:t>тарихи-философиялық</w:t>
      </w:r>
      <w:proofErr w:type="spellEnd"/>
      <w:r w:rsidRPr="00A93BC8">
        <w:rPr>
          <w:rStyle w:val="af0"/>
          <w:b w:val="0"/>
          <w:bCs w:val="0"/>
          <w:sz w:val="28"/>
          <w:szCs w:val="28"/>
        </w:rPr>
        <w:t xml:space="preserve"> </w:t>
      </w:r>
      <w:proofErr w:type="spellStart"/>
      <w:r w:rsidRPr="00A93BC8">
        <w:rPr>
          <w:rStyle w:val="af0"/>
          <w:b w:val="0"/>
          <w:bCs w:val="0"/>
          <w:sz w:val="28"/>
          <w:szCs w:val="28"/>
        </w:rPr>
        <w:t>мазмұнын</w:t>
      </w:r>
      <w:proofErr w:type="spellEnd"/>
      <w:r w:rsidRPr="00A93BC8">
        <w:rPr>
          <w:rStyle w:val="af0"/>
          <w:b w:val="0"/>
          <w:bCs w:val="0"/>
          <w:sz w:val="28"/>
          <w:szCs w:val="28"/>
        </w:rPr>
        <w:t xml:space="preserve"> </w:t>
      </w:r>
      <w:proofErr w:type="spellStart"/>
      <w:r w:rsidRPr="00A93BC8">
        <w:rPr>
          <w:rStyle w:val="af0"/>
          <w:b w:val="0"/>
          <w:bCs w:val="0"/>
          <w:sz w:val="28"/>
          <w:szCs w:val="28"/>
        </w:rPr>
        <w:t>ашу</w:t>
      </w:r>
      <w:proofErr w:type="spellEnd"/>
      <w:r w:rsidRPr="00A93BC8">
        <w:rPr>
          <w:rStyle w:val="af0"/>
          <w:b w:val="0"/>
          <w:bCs w:val="0"/>
          <w:sz w:val="28"/>
          <w:szCs w:val="28"/>
        </w:rPr>
        <w:t xml:space="preserve"> – </w:t>
      </w:r>
      <w:proofErr w:type="spellStart"/>
      <w:r w:rsidRPr="00A93BC8">
        <w:rPr>
          <w:rStyle w:val="af0"/>
          <w:b w:val="0"/>
          <w:bCs w:val="0"/>
          <w:sz w:val="28"/>
          <w:szCs w:val="28"/>
        </w:rPr>
        <w:t>тақырыптың</w:t>
      </w:r>
      <w:proofErr w:type="spellEnd"/>
      <w:r w:rsidRPr="00A93BC8">
        <w:rPr>
          <w:rStyle w:val="af0"/>
          <w:b w:val="0"/>
          <w:bCs w:val="0"/>
          <w:sz w:val="28"/>
          <w:szCs w:val="28"/>
        </w:rPr>
        <w:t xml:space="preserve"> </w:t>
      </w:r>
      <w:proofErr w:type="spellStart"/>
      <w:r w:rsidRPr="00A93BC8">
        <w:rPr>
          <w:rStyle w:val="af0"/>
          <w:b w:val="0"/>
          <w:bCs w:val="0"/>
          <w:sz w:val="28"/>
          <w:szCs w:val="28"/>
        </w:rPr>
        <w:t>ғылыми</w:t>
      </w:r>
      <w:proofErr w:type="spellEnd"/>
      <w:r w:rsidRPr="00A93BC8">
        <w:rPr>
          <w:rStyle w:val="af0"/>
          <w:b w:val="0"/>
          <w:bCs w:val="0"/>
          <w:sz w:val="28"/>
          <w:szCs w:val="28"/>
        </w:rPr>
        <w:t xml:space="preserve"> </w:t>
      </w:r>
      <w:proofErr w:type="spellStart"/>
      <w:r w:rsidRPr="00A93BC8">
        <w:rPr>
          <w:rStyle w:val="af0"/>
          <w:b w:val="0"/>
          <w:bCs w:val="0"/>
          <w:sz w:val="28"/>
          <w:szCs w:val="28"/>
        </w:rPr>
        <w:t>өзектілігін</w:t>
      </w:r>
      <w:proofErr w:type="spellEnd"/>
      <w:r w:rsidRPr="00A93BC8">
        <w:rPr>
          <w:rStyle w:val="af0"/>
          <w:b w:val="0"/>
          <w:bCs w:val="0"/>
          <w:sz w:val="28"/>
          <w:szCs w:val="28"/>
        </w:rPr>
        <w:t xml:space="preserve"> </w:t>
      </w:r>
      <w:proofErr w:type="spellStart"/>
      <w:r w:rsidRPr="00A93BC8">
        <w:rPr>
          <w:rStyle w:val="af0"/>
          <w:b w:val="0"/>
          <w:bCs w:val="0"/>
          <w:sz w:val="28"/>
          <w:szCs w:val="28"/>
        </w:rPr>
        <w:t>айқындайды</w:t>
      </w:r>
      <w:proofErr w:type="spellEnd"/>
      <w:r w:rsidRPr="00A93BC8">
        <w:rPr>
          <w:rStyle w:val="af0"/>
          <w:b w:val="0"/>
          <w:bCs w:val="0"/>
          <w:sz w:val="28"/>
          <w:szCs w:val="28"/>
        </w:rPr>
        <w:t>.</w:t>
      </w:r>
    </w:p>
    <w:p w14:paraId="34E3F39A" w14:textId="7DB9770A" w:rsidR="00A93BC8" w:rsidRPr="00A93BC8" w:rsidRDefault="00A93BC8" w:rsidP="00274C05">
      <w:pPr>
        <w:pStyle w:val="af2"/>
        <w:numPr>
          <w:ilvl w:val="0"/>
          <w:numId w:val="20"/>
        </w:numPr>
        <w:spacing w:before="0" w:beforeAutospacing="0" w:after="0" w:afterAutospacing="0"/>
        <w:jc w:val="both"/>
        <w:rPr>
          <w:sz w:val="28"/>
          <w:szCs w:val="28"/>
        </w:rPr>
      </w:pPr>
      <w:proofErr w:type="spellStart"/>
      <w:r w:rsidRPr="00A93BC8">
        <w:rPr>
          <w:sz w:val="28"/>
          <w:szCs w:val="28"/>
        </w:rPr>
        <w:t>Бұқар</w:t>
      </w:r>
      <w:proofErr w:type="spellEnd"/>
      <w:r w:rsidRPr="00A93BC8">
        <w:rPr>
          <w:sz w:val="28"/>
          <w:szCs w:val="28"/>
        </w:rPr>
        <w:t xml:space="preserve"> </w:t>
      </w:r>
      <w:proofErr w:type="spellStart"/>
      <w:r w:rsidRPr="00A93BC8">
        <w:rPr>
          <w:sz w:val="28"/>
          <w:szCs w:val="28"/>
        </w:rPr>
        <w:t>толғауларының</w:t>
      </w:r>
      <w:proofErr w:type="spellEnd"/>
      <w:r w:rsidRPr="00A93BC8">
        <w:rPr>
          <w:sz w:val="28"/>
          <w:szCs w:val="28"/>
        </w:rPr>
        <w:t xml:space="preserve"> </w:t>
      </w:r>
      <w:proofErr w:type="spellStart"/>
      <w:r w:rsidRPr="00A93BC8">
        <w:rPr>
          <w:sz w:val="28"/>
          <w:szCs w:val="28"/>
        </w:rPr>
        <w:t>тәрбиелік</w:t>
      </w:r>
      <w:proofErr w:type="spellEnd"/>
      <w:r w:rsidRPr="00A93BC8">
        <w:rPr>
          <w:sz w:val="28"/>
          <w:szCs w:val="28"/>
        </w:rPr>
        <w:t xml:space="preserve"> </w:t>
      </w:r>
      <w:proofErr w:type="spellStart"/>
      <w:r w:rsidRPr="00A93BC8">
        <w:rPr>
          <w:sz w:val="28"/>
          <w:szCs w:val="28"/>
        </w:rPr>
        <w:t>әлеуетін</w:t>
      </w:r>
      <w:proofErr w:type="spellEnd"/>
      <w:r w:rsidRPr="00A93BC8">
        <w:rPr>
          <w:sz w:val="28"/>
          <w:szCs w:val="28"/>
        </w:rPr>
        <w:t xml:space="preserve"> </w:t>
      </w:r>
      <w:proofErr w:type="spellStart"/>
      <w:r w:rsidRPr="00A93BC8">
        <w:rPr>
          <w:sz w:val="28"/>
          <w:szCs w:val="28"/>
        </w:rPr>
        <w:t>ұлт</w:t>
      </w:r>
      <w:proofErr w:type="spellEnd"/>
      <w:r w:rsidRPr="00A93BC8">
        <w:rPr>
          <w:sz w:val="28"/>
          <w:szCs w:val="28"/>
        </w:rPr>
        <w:t xml:space="preserve"> </w:t>
      </w:r>
      <w:proofErr w:type="spellStart"/>
      <w:r w:rsidRPr="00A93BC8">
        <w:rPr>
          <w:sz w:val="28"/>
          <w:szCs w:val="28"/>
        </w:rPr>
        <w:t>санасын</w:t>
      </w:r>
      <w:proofErr w:type="spellEnd"/>
      <w:r w:rsidRPr="00A93BC8">
        <w:rPr>
          <w:sz w:val="28"/>
          <w:szCs w:val="28"/>
        </w:rPr>
        <w:t xml:space="preserve"> </w:t>
      </w:r>
      <w:proofErr w:type="spellStart"/>
      <w:r w:rsidRPr="00A93BC8">
        <w:rPr>
          <w:sz w:val="28"/>
          <w:szCs w:val="28"/>
        </w:rPr>
        <w:t>жаңғырту</w:t>
      </w:r>
      <w:proofErr w:type="spellEnd"/>
      <w:r w:rsidRPr="00A93BC8">
        <w:rPr>
          <w:sz w:val="28"/>
          <w:szCs w:val="28"/>
        </w:rPr>
        <w:t xml:space="preserve"> </w:t>
      </w:r>
      <w:proofErr w:type="spellStart"/>
      <w:r w:rsidRPr="00A93BC8">
        <w:rPr>
          <w:sz w:val="28"/>
          <w:szCs w:val="28"/>
        </w:rPr>
        <w:t>контексінде</w:t>
      </w:r>
      <w:proofErr w:type="spellEnd"/>
      <w:r w:rsidRPr="00A93BC8">
        <w:rPr>
          <w:sz w:val="28"/>
          <w:szCs w:val="28"/>
        </w:rPr>
        <w:t xml:space="preserve"> </w:t>
      </w:r>
      <w:proofErr w:type="spellStart"/>
      <w:r w:rsidRPr="00A93BC8">
        <w:rPr>
          <w:sz w:val="28"/>
          <w:szCs w:val="28"/>
        </w:rPr>
        <w:t>зерделеу</w:t>
      </w:r>
      <w:proofErr w:type="spellEnd"/>
      <w:r w:rsidRPr="00A93BC8">
        <w:rPr>
          <w:sz w:val="28"/>
          <w:szCs w:val="28"/>
        </w:rPr>
        <w:t xml:space="preserve"> – </w:t>
      </w:r>
      <w:proofErr w:type="spellStart"/>
      <w:r w:rsidRPr="00A93BC8">
        <w:rPr>
          <w:sz w:val="28"/>
          <w:szCs w:val="28"/>
        </w:rPr>
        <w:t>өзекті</w:t>
      </w:r>
      <w:proofErr w:type="spellEnd"/>
      <w:r w:rsidRPr="00A93BC8">
        <w:rPr>
          <w:sz w:val="28"/>
          <w:szCs w:val="28"/>
        </w:rPr>
        <w:t xml:space="preserve"> </w:t>
      </w:r>
      <w:proofErr w:type="spellStart"/>
      <w:r w:rsidRPr="00A93BC8">
        <w:rPr>
          <w:sz w:val="28"/>
          <w:szCs w:val="28"/>
        </w:rPr>
        <w:t>ғылыми</w:t>
      </w:r>
      <w:proofErr w:type="spellEnd"/>
      <w:r w:rsidRPr="00A93BC8">
        <w:rPr>
          <w:sz w:val="28"/>
          <w:szCs w:val="28"/>
        </w:rPr>
        <w:t xml:space="preserve"> </w:t>
      </w:r>
      <w:proofErr w:type="spellStart"/>
      <w:r w:rsidRPr="00A93BC8">
        <w:rPr>
          <w:sz w:val="28"/>
          <w:szCs w:val="28"/>
        </w:rPr>
        <w:t>мәселе</w:t>
      </w:r>
      <w:proofErr w:type="spellEnd"/>
      <w:r w:rsidRPr="00A93BC8">
        <w:rPr>
          <w:sz w:val="28"/>
          <w:szCs w:val="28"/>
        </w:rPr>
        <w:t>.</w:t>
      </w:r>
    </w:p>
    <w:p w14:paraId="56E65E65" w14:textId="2A1DD67F" w:rsidR="00F67DCC" w:rsidRDefault="00AF56E6" w:rsidP="00274C05">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 xml:space="preserve">Зерттеу жұмысы философиялық және әдеби еңбектерді талдауды, кешенді зерттеу әдістерін, сондай-ақ мәтіндерді талдаудың аналитикалық және салыстырмалы тәсілдерін қамтитын теориялық және әдістемелік негіздерді басшылыққа алған. Осы аспектілердің барлығы осы докторлық диссертацияны өзектілігін айқындап, ғылыми және практикалық тұрғыдан маңыздылығын арттырады, әдебиеттану, философия және мәдениеттану ғылымының дамуына, сондай-ақ зерттеу нәтижелерін заманауи әлеуметтік тәжірибеде тиімді қолдануға ықпал етеді. Сондай-ақ Бұқар жырау шығармашылығындағы қағидаттар мен құндылықтарды заманауи қоғамдағы өзекті мәселелерді шешу үшін пайдалану мүмкіндіктері қарастырылады. </w:t>
      </w:r>
    </w:p>
    <w:p w14:paraId="4B64EFC9" w14:textId="23747961" w:rsidR="00AF56E6"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Зерттеудің күтілетін нәтижелері әдеби, мәдени, философиялық және әлеуметтану ғылымдары бойынша жүргізілетін зерттеулерде, сондай-ақ білім беру тәжірибесінде өскелең ұрпақтың рухани және адамгершілік құндылықтарын қалыптастыру үшін қолданыла алады. Осы принциптер мен құндылықтарды қазіргі қоғамның танымы мен тұрмыс-тіршілігіне енгізу руханият пен адамгершілікке байланысты өзекті мәселелерді оң сипатта шешуге ықпал етуі әбден мүмкін. Қорытындылай келе, бұл докторлық диссертация Бұқар жыраудың философиялық даналығы мен көркем шығармашылығына терең талдау жасауды, оның еңбектерінде қозғалған рухани-адамгершілік мәселелерді, сондай-ақ олардың қазіргі қоғам үшін маңыздылығы мен өзектілігін анықтауды көздейді. Зерттеу нәтижелері қазақ әдебиеті мен мәдениетін, философиясын, сондай</w:t>
      </w:r>
      <w:r w:rsidR="00274C05">
        <w:rPr>
          <w:rFonts w:ascii="Times New Roman" w:eastAsia="Calibri" w:hAnsi="Times New Roman" w:cs="Times New Roman"/>
          <w:sz w:val="28"/>
          <w:szCs w:val="28"/>
          <w:lang w:val="kk-KZ"/>
        </w:rPr>
        <w:t xml:space="preserve">-ақ әлеуметтік ғылымдар саласын </w:t>
      </w:r>
      <w:r w:rsidRPr="005A7F31">
        <w:rPr>
          <w:rFonts w:ascii="Times New Roman" w:eastAsia="Calibri" w:hAnsi="Times New Roman" w:cs="Times New Roman"/>
          <w:sz w:val="28"/>
          <w:szCs w:val="28"/>
          <w:lang w:val="kk-KZ"/>
        </w:rPr>
        <w:t>дамыту үшін пайдалы болады және Бұқар жырау шығармашылығында дәріптелетін руханият пен адамгершілік сабақтарын тереңірек түсінуге мүмкіндік береді деп күтіледі.</w:t>
      </w:r>
    </w:p>
    <w:p w14:paraId="622D5849" w14:textId="77777777" w:rsidR="0018545D" w:rsidRPr="005A7F31" w:rsidRDefault="0018545D" w:rsidP="0018545D">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b/>
          <w:sz w:val="28"/>
          <w:szCs w:val="28"/>
          <w:lang w:val="kk-KZ"/>
        </w:rPr>
        <w:t xml:space="preserve">Зерттеу жұмысының нысаны. </w:t>
      </w:r>
      <w:r w:rsidRPr="005A7F31">
        <w:rPr>
          <w:rFonts w:ascii="Times New Roman" w:eastAsia="Calibri" w:hAnsi="Times New Roman" w:cs="Times New Roman"/>
          <w:sz w:val="28"/>
          <w:szCs w:val="28"/>
          <w:lang w:val="kk-KZ"/>
        </w:rPr>
        <w:t>Қазақ әдебиетінің ХҮІІІ ғасырдағы көрнекті өкілі Бұқар жыраудың толғауларындағы рухани-адамгершілік мәселелері, оның шығармашылығы мен авторлық портреті және замана шындығының суреттелу ерекшеліктері зерттеу нысанына алынған.</w:t>
      </w:r>
    </w:p>
    <w:p w14:paraId="4FD15783" w14:textId="77777777" w:rsidR="0018545D" w:rsidRPr="005A7F31" w:rsidRDefault="0018545D" w:rsidP="0018545D">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b/>
          <w:sz w:val="28"/>
          <w:szCs w:val="28"/>
          <w:lang w:val="kk-KZ"/>
        </w:rPr>
        <w:t xml:space="preserve">Зерттеу пәні. </w:t>
      </w:r>
      <w:r w:rsidRPr="005A7F31">
        <w:rPr>
          <w:rFonts w:ascii="Times New Roman" w:eastAsia="Calibri" w:hAnsi="Times New Roman" w:cs="Times New Roman"/>
          <w:sz w:val="28"/>
          <w:szCs w:val="28"/>
          <w:lang w:val="kk-KZ"/>
        </w:rPr>
        <w:t>Бұқар жырау шығармашылығындағы рухани-адамгершілік мәселелер мен оның толғауларының көркемдігі және олардың қазақ әдебиеті мен мәдениетінің дамуына қосқан ықпалы. Зерттеу пәнін нақтылау мақсатында Бұқар жырау шығармаларын талдауға, оның философиялық және моральдық көзқарастарын зерттеуге, сондай-ақ олардың қазақтың ұлттық бірегейлігін қалыптастырудағы рөліне баса назар аударылатын болады.</w:t>
      </w:r>
    </w:p>
    <w:p w14:paraId="2D1723EB" w14:textId="13E029FC" w:rsidR="0018545D" w:rsidRPr="005A7F31" w:rsidRDefault="0018545D" w:rsidP="0018545D">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Зерттеу жұмысының </w:t>
      </w:r>
      <w:r w:rsidRPr="005A7F31">
        <w:rPr>
          <w:rFonts w:ascii="Times New Roman" w:eastAsia="Calibri" w:hAnsi="Times New Roman" w:cs="Times New Roman"/>
          <w:b/>
          <w:sz w:val="28"/>
          <w:szCs w:val="28"/>
          <w:lang w:val="kk-KZ"/>
        </w:rPr>
        <w:t xml:space="preserve">мақсаты. </w:t>
      </w:r>
      <w:r w:rsidRPr="005A7F31">
        <w:rPr>
          <w:rFonts w:ascii="Times New Roman" w:eastAsia="Calibri" w:hAnsi="Times New Roman" w:cs="Times New Roman"/>
          <w:sz w:val="28"/>
          <w:szCs w:val="28"/>
          <w:lang w:val="kk-KZ"/>
        </w:rPr>
        <w:t xml:space="preserve">Бұқар жырау толғауларында және ой-пікірлерінде қозғалған рухани-адамгершілік мәселелерді талдау және оның </w:t>
      </w:r>
      <w:r w:rsidRPr="005A7F31">
        <w:rPr>
          <w:rFonts w:ascii="Times New Roman" w:eastAsia="Calibri" w:hAnsi="Times New Roman" w:cs="Times New Roman"/>
          <w:sz w:val="28"/>
          <w:szCs w:val="28"/>
          <w:lang w:val="kk-KZ"/>
        </w:rPr>
        <w:lastRenderedPageBreak/>
        <w:t>шығармаларындағы уақыт пен замана шындығының көркем бейнесін зерттеу. Осы мақсатта жыраудың мәтіндеріне талдау жүргізуді, руханият пен адамгершілікке байланысты негізгі тақырыптар мен мотивтерді анықтауды, сондай-ақ шығармаларындағы уақытты көркем бейнелеу тәсілдерін талқылауды жоспарлап отырмыз.</w:t>
      </w:r>
    </w:p>
    <w:p w14:paraId="3418D390" w14:textId="77777777" w:rsidR="0018545D" w:rsidRPr="005A7F31" w:rsidRDefault="0018545D" w:rsidP="0018545D">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 xml:space="preserve">Жұмыста қойылған мақсатты іске асыру үшін диссертациялық зерттеудің мынадай </w:t>
      </w:r>
      <w:r w:rsidRPr="005A7F31">
        <w:rPr>
          <w:rFonts w:ascii="Times New Roman" w:eastAsia="Calibri" w:hAnsi="Times New Roman" w:cs="Times New Roman"/>
          <w:b/>
          <w:sz w:val="28"/>
          <w:szCs w:val="28"/>
          <w:lang w:val="kk-KZ"/>
        </w:rPr>
        <w:t>міндеттері</w:t>
      </w:r>
      <w:r w:rsidRPr="005A7F31">
        <w:rPr>
          <w:rFonts w:ascii="Times New Roman" w:eastAsia="Calibri" w:hAnsi="Times New Roman" w:cs="Times New Roman"/>
          <w:sz w:val="28"/>
          <w:szCs w:val="28"/>
          <w:lang w:val="kk-KZ"/>
        </w:rPr>
        <w:t xml:space="preserve"> айқындалады:</w:t>
      </w:r>
    </w:p>
    <w:p w14:paraId="37790053" w14:textId="1EFD16CE" w:rsidR="0018545D" w:rsidRPr="005A7F31"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18545D" w:rsidRPr="005A7F31">
        <w:rPr>
          <w:rFonts w:ascii="Times New Roman" w:eastAsia="Calibri" w:hAnsi="Times New Roman" w:cs="Times New Roman"/>
          <w:sz w:val="28"/>
          <w:szCs w:val="28"/>
          <w:lang w:val="kk-KZ"/>
        </w:rPr>
        <w:t>Бұқар жырау шығармаларындағы негізгі рухани-адамгершілік мәселелерді анықтау және талдау;</w:t>
      </w:r>
    </w:p>
    <w:p w14:paraId="380E2ECB" w14:textId="2C52B0B8" w:rsidR="0018545D" w:rsidRPr="005A7F31"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18545D" w:rsidRPr="005A7F31">
        <w:rPr>
          <w:rFonts w:ascii="Times New Roman" w:eastAsia="Calibri" w:hAnsi="Times New Roman" w:cs="Times New Roman"/>
          <w:sz w:val="28"/>
          <w:szCs w:val="28"/>
          <w:lang w:val="kk-KZ"/>
        </w:rPr>
        <w:t>Уақыттың әлеуметтік-тарихи контексінің Бұқар жырау шығармаларындағы рухани-адамгершілік мәселелердің қалыптасуы мен бейнеленуіне тигізген әсерін анықтау;</w:t>
      </w:r>
    </w:p>
    <w:p w14:paraId="1325F5E5" w14:textId="239A5587" w:rsidR="0018545D" w:rsidRPr="005A7F31"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18545D" w:rsidRPr="005A7F31">
        <w:rPr>
          <w:rFonts w:ascii="Times New Roman" w:eastAsia="Calibri" w:hAnsi="Times New Roman" w:cs="Times New Roman"/>
          <w:sz w:val="28"/>
          <w:szCs w:val="28"/>
          <w:lang w:val="kk-KZ"/>
        </w:rPr>
        <w:t>Заманауи қоғамда Бұқар жырау философиясын қазіргі таңда кездесетін рухани-адамгершілік мәселелерді шешу үшін пайдалану жөнінде ұсыныстар әзірлеу;</w:t>
      </w:r>
    </w:p>
    <w:p w14:paraId="325704FE" w14:textId="05A4F472" w:rsidR="0018545D" w:rsidRPr="005A7F31"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0018545D" w:rsidRPr="005A7F31">
        <w:rPr>
          <w:rFonts w:ascii="Times New Roman" w:eastAsia="Calibri" w:hAnsi="Times New Roman" w:cs="Times New Roman"/>
          <w:sz w:val="28"/>
          <w:szCs w:val="28"/>
          <w:lang w:val="kk-KZ"/>
        </w:rPr>
        <w:t>Бұқар жырау толғауларындағы рухани-адамгершілік мәселелердің қалыптасуына ықпал еткен тарихи, әлеуметтік және мәдени мәнмәтіндерді зерделеу;</w:t>
      </w:r>
    </w:p>
    <w:p w14:paraId="4F6763F5" w14:textId="4084305A" w:rsidR="0018545D" w:rsidRPr="005A7F31"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0018545D" w:rsidRPr="005A7F31">
        <w:rPr>
          <w:rFonts w:ascii="Times New Roman" w:eastAsia="Calibri" w:hAnsi="Times New Roman" w:cs="Times New Roman"/>
          <w:sz w:val="28"/>
          <w:szCs w:val="28"/>
          <w:lang w:val="kk-KZ"/>
        </w:rPr>
        <w:t>Түрлі тарихи кезеңдердегі руханият пен адамгершілікке деген көзқарастардағы өзгерістерді анықтау арқылы Бұқар жырау шығармаларының ерекшеліктеріне талдау жүргізу;</w:t>
      </w:r>
    </w:p>
    <w:p w14:paraId="4C72861F" w14:textId="69ECFBBE" w:rsidR="0018545D" w:rsidRDefault="00EC4CC5" w:rsidP="0018545D">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0018545D" w:rsidRPr="005A7F31">
        <w:rPr>
          <w:rFonts w:ascii="Times New Roman" w:eastAsia="Calibri" w:hAnsi="Times New Roman" w:cs="Times New Roman"/>
          <w:sz w:val="28"/>
          <w:szCs w:val="28"/>
          <w:lang w:val="kk-KZ"/>
        </w:rPr>
        <w:t>Бұқар жырау шығармашылығындағы уақыт ұғымының философиялық және этикалық аспектілерін анықтау.</w:t>
      </w:r>
    </w:p>
    <w:p w14:paraId="2D09C48E" w14:textId="467D577B" w:rsidR="0018545D" w:rsidRDefault="00274C05" w:rsidP="0018545D">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ab/>
      </w:r>
      <w:r w:rsidR="0018545D" w:rsidRPr="0018545D">
        <w:rPr>
          <w:rFonts w:ascii="Times New Roman" w:eastAsia="Calibri" w:hAnsi="Times New Roman" w:cs="Times New Roman"/>
          <w:b/>
          <w:sz w:val="28"/>
          <w:szCs w:val="28"/>
          <w:lang w:val="kk-KZ"/>
        </w:rPr>
        <w:t>Зерттеу  жұмысының дерек көздері</w:t>
      </w:r>
      <w:r w:rsidR="0018545D">
        <w:rPr>
          <w:rFonts w:ascii="Times New Roman" w:eastAsia="Calibri" w:hAnsi="Times New Roman" w:cs="Times New Roman"/>
          <w:b/>
          <w:sz w:val="28"/>
          <w:szCs w:val="28"/>
          <w:lang w:val="kk-KZ"/>
        </w:rPr>
        <w:t>:</w:t>
      </w:r>
    </w:p>
    <w:p w14:paraId="41F31645" w14:textId="0A4129B4" w:rsidR="00EC4CC5" w:rsidRDefault="00EC4CC5" w:rsidP="0018545D">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ab/>
      </w:r>
      <w:r w:rsidRPr="00281A5A">
        <w:rPr>
          <w:rFonts w:ascii="Times New Roman" w:eastAsia="Calibri" w:hAnsi="Times New Roman" w:cs="Times New Roman"/>
          <w:sz w:val="28"/>
          <w:szCs w:val="28"/>
          <w:lang w:val="kk-KZ"/>
        </w:rPr>
        <w:t>Бұқар жыраудың шығармашылығын және оның қазақ әдебиеті мен мәдениетіне ықпалын зерделеу көптеген қазақ әдебиеттанушылары мен зерттеушілерінің ғылыми зерттеу нысанына айналған. Мәселен, Мәшһүр Жүсіп Көпейұлы, Сәкен Сейфуллин, Мұхтар Әуезов, Сәбит Мұқанов, Әлкей Марғұлан, </w:t>
      </w:r>
      <w:r w:rsidRPr="00281A5A">
        <w:fldChar w:fldCharType="begin"/>
      </w:r>
      <w:r w:rsidRPr="00281A5A">
        <w:rPr>
          <w:lang w:val="kk-KZ"/>
        </w:rPr>
        <w:instrText>HYPERLINK "https://emirsaba.org/saba-tairibi-nelikten-tarihshi-e-bekmahanov-25-jilfa-bas-bosta.html"</w:instrText>
      </w:r>
      <w:r w:rsidRPr="00281A5A">
        <w:fldChar w:fldCharType="separate"/>
      </w:r>
      <w:r w:rsidRPr="00281A5A">
        <w:rPr>
          <w:rFonts w:ascii="Times New Roman" w:eastAsia="Calibri" w:hAnsi="Times New Roman" w:cs="Times New Roman"/>
          <w:color w:val="000000"/>
          <w:sz w:val="28"/>
          <w:szCs w:val="28"/>
          <w:lang w:val="kk-KZ"/>
        </w:rPr>
        <w:t>Қажым Жұмалиев</w:t>
      </w:r>
      <w:r w:rsidRPr="00281A5A">
        <w:fldChar w:fldCharType="end"/>
      </w:r>
      <w:r w:rsidRPr="00281A5A">
        <w:rPr>
          <w:rFonts w:ascii="Times New Roman" w:eastAsia="Calibri" w:hAnsi="Times New Roman" w:cs="Times New Roman"/>
          <w:color w:val="000000"/>
          <w:sz w:val="28"/>
          <w:szCs w:val="28"/>
          <w:lang w:val="kk-KZ"/>
        </w:rPr>
        <w:t>,</w:t>
      </w:r>
      <w:r w:rsidRPr="00281A5A">
        <w:rPr>
          <w:rFonts w:ascii="Times New Roman" w:eastAsia="Calibri" w:hAnsi="Times New Roman" w:cs="Times New Roman"/>
          <w:sz w:val="28"/>
          <w:szCs w:val="28"/>
          <w:lang w:val="kk-KZ"/>
        </w:rPr>
        <w:t xml:space="preserve"> Әуелбек Қоңыратбаев және т.б. Аталған әдебиеттанушы ғалымдардың арқасында оның жыр-толғаулары ХХ ғасырдан бастап басылым беттерінде жарияланып, дүйім жұртқа кеңінен таралды. Мысалы, 1923-1925 жылдар аралығында М.Әуезовтің бастамасымен «Таң» журналының 1-4 сандарында Бұқар жыраудың бірнеше шығармасы жарық көрді. С.Сейфуллиннің құрастыруымен 1931 жылы жарық көрген «Қазақтың ескі әдебиет нұсқалары» жинағында Бұқар туралы маңызды ой-тұжырымдар келтіріліп, оның көптеген жыр-толғаулары мен шешендік сөздерін ұсынса, 1934 жылы жарық көрген «ХІХ-ХХ ғасырдағы қазақ әдебиеті» оқулығында М.Әуезов, М.Жолдыбаев, Ә.Қоңыратбаев Бұқар жыраудың өмірі мен шығармашылығы туралы ғылыми ойларын дәйектей негіздеп, жыраудың әдеби мұрасының ғылыми айналымға енуіне тікелей мұрындық болды. маңызы зор. Қ.Жұмалиев қазақ әдебиетінің орта мектептерге арналған оқулықтарынан бастап, қазақ әдебиетінің алты томдық тарихына жазған Бұқар туралы монографиялық тарауларында да, оны XVIII ғасырдағы авторлығы сақталған тарихи әдебиеттің бастауы деп бағамдай келіп, ол өзінің </w:t>
      </w:r>
      <w:r w:rsidRPr="00281A5A">
        <w:rPr>
          <w:rFonts w:ascii="Times New Roman" w:eastAsia="Calibri" w:hAnsi="Times New Roman" w:cs="Times New Roman"/>
          <w:sz w:val="28"/>
          <w:szCs w:val="28"/>
          <w:lang w:val="kk-KZ"/>
        </w:rPr>
        <w:lastRenderedPageBreak/>
        <w:t>дидактикалық толғаулары арқылы сол кезеңдердегі әлеуметтік шындықты тап басып сипаттаған деп жазады. Ал Ә. Марғұлан Бұқар жырауды Абылай ханның белгілі жыршысы, кейінгі қазақ ақындарының бірден-бір көшбасшы ұстазы деп бағалайды. Осындай баға Е. Ысмайылов пен Б. Кенжебаевтың да еңбектерінде кездеседі. Көрнекті фольклорист Н.С.Смирнова Бұқар шығармашылына арналған ауқымды зерттеулерінде оның импровизаторлық өнерінің ерен қуаты мен демократиялық тенденциясының нығая түсу ерекшеліктеріне, сондай-ақ, толғауларындағы халықтық ұғымның әлеуметтік терең сипатына айрықша мән береді. Бірқатар зерттеушілер Бұқар жырау шығармашылығындағы ұлттық таным мен болмыс мәселесіне және оның қазақ ұлттық санасының дамуына қосқан ықпалына баса назар аударады. Енді бір зерттеушілер тобы Бұқар жырау толғауларының қазақ бірегейлігін қалыптастырудағы рөлін зерттеуге айрықша көңіл бөледі.</w:t>
      </w:r>
    </w:p>
    <w:p w14:paraId="6779951D" w14:textId="41045E7F" w:rsidR="00A93BC8" w:rsidRDefault="00274C05" w:rsidP="00BF2BD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ab/>
        <w:t xml:space="preserve">Зерттеу жұмысының  </w:t>
      </w:r>
      <w:r w:rsidR="00AF56E6" w:rsidRPr="005A7F31">
        <w:rPr>
          <w:rFonts w:ascii="Times New Roman" w:eastAsia="Calibri" w:hAnsi="Times New Roman" w:cs="Times New Roman"/>
          <w:b/>
          <w:sz w:val="28"/>
          <w:szCs w:val="28"/>
          <w:lang w:val="kk-KZ"/>
        </w:rPr>
        <w:t xml:space="preserve">ғылыми жаңалығы. </w:t>
      </w:r>
      <w:r w:rsidR="00AF56E6" w:rsidRPr="005A7F31">
        <w:rPr>
          <w:rFonts w:ascii="Times New Roman" w:eastAsia="Calibri" w:hAnsi="Times New Roman" w:cs="Times New Roman"/>
          <w:sz w:val="28"/>
          <w:szCs w:val="28"/>
          <w:lang w:val="kk-KZ"/>
        </w:rPr>
        <w:t xml:space="preserve">Зерттеудің негізгі ғылыми жаңалығы – Бұқар жыраудың философиялық танымы мен көркем шығармашылығына рухани-адамгершілік мәселелерді қарастыру тұрғысынан кешенді талдау жүргізілуі. Оның еңбектерін жан-жақты зерттеу жыраудың философиялық көзқарастары мен уақыт шындығын көркем бейнелеудің жанрлық-стилистикалық әдістерінің ерекшеліктерін анықтауға мүмкіндік береді. </w:t>
      </w:r>
      <w:r w:rsidR="0022435E">
        <w:rPr>
          <w:rFonts w:ascii="Times New Roman" w:eastAsia="Calibri" w:hAnsi="Times New Roman" w:cs="Times New Roman"/>
          <w:sz w:val="28"/>
          <w:szCs w:val="28"/>
          <w:lang w:val="kk-KZ"/>
        </w:rPr>
        <w:t>«Бұқар жыраудың толғаулары шын мәніде, Абылай дәуірінің айнасы. Ұлтының тамаша рухани адамгершілік қасиеттерін бойына дарытқан көкірегі даңғыл, алмас тілді, дуалы ауыз кемеңгерді Абылай хан да бір елі қасынан қалдырмаған. Ақыл</w:t>
      </w:r>
      <w:r w:rsidR="0022435E" w:rsidRPr="0022435E">
        <w:rPr>
          <w:rFonts w:ascii="Times New Roman" w:eastAsia="Calibri" w:hAnsi="Times New Roman" w:cs="Times New Roman"/>
          <w:sz w:val="28"/>
          <w:szCs w:val="28"/>
          <w:lang w:val="kk-KZ"/>
        </w:rPr>
        <w:t>-</w:t>
      </w:r>
      <w:r w:rsidR="0022435E">
        <w:rPr>
          <w:rFonts w:ascii="Times New Roman" w:eastAsia="Calibri" w:hAnsi="Times New Roman" w:cs="Times New Roman"/>
          <w:sz w:val="28"/>
          <w:szCs w:val="28"/>
          <w:lang w:val="kk-KZ"/>
        </w:rPr>
        <w:t>ойға кемел «көмекей әулие» Абылай ханның дұрыс шешім, парасатты пайым қабылдауына, қос бүйірдегі екі алып мемлекеттің арасында оңтайлы саясат ұстауына, әскер</w:t>
      </w:r>
      <w:r w:rsidR="0022435E" w:rsidRPr="0022435E">
        <w:rPr>
          <w:rFonts w:ascii="Times New Roman" w:eastAsia="Calibri" w:hAnsi="Times New Roman" w:cs="Times New Roman"/>
          <w:sz w:val="28"/>
          <w:szCs w:val="28"/>
          <w:lang w:val="kk-KZ"/>
        </w:rPr>
        <w:t>и-дипломатиялы</w:t>
      </w:r>
      <w:r w:rsidR="0022435E">
        <w:rPr>
          <w:rFonts w:ascii="Times New Roman" w:eastAsia="Calibri" w:hAnsi="Times New Roman" w:cs="Times New Roman"/>
          <w:sz w:val="28"/>
          <w:szCs w:val="28"/>
          <w:lang w:val="kk-KZ"/>
        </w:rPr>
        <w:t>қ қарым</w:t>
      </w:r>
      <w:r w:rsidR="0022435E" w:rsidRPr="0022435E">
        <w:rPr>
          <w:rFonts w:ascii="Times New Roman" w:eastAsia="Calibri" w:hAnsi="Times New Roman" w:cs="Times New Roman"/>
          <w:sz w:val="28"/>
          <w:szCs w:val="28"/>
          <w:lang w:val="kk-KZ"/>
        </w:rPr>
        <w:t>-</w:t>
      </w:r>
      <w:r w:rsidR="0022435E">
        <w:rPr>
          <w:rFonts w:ascii="Times New Roman" w:eastAsia="Calibri" w:hAnsi="Times New Roman" w:cs="Times New Roman"/>
          <w:sz w:val="28"/>
          <w:szCs w:val="28"/>
          <w:lang w:val="kk-KZ"/>
        </w:rPr>
        <w:t xml:space="preserve">қатынастарды реттеуге барынша ықпал жасайды» </w:t>
      </w:r>
      <w:r w:rsidR="0022435E" w:rsidRPr="0022435E">
        <w:rPr>
          <w:rFonts w:ascii="Times New Roman" w:eastAsia="Calibri" w:hAnsi="Times New Roman" w:cs="Times New Roman"/>
          <w:sz w:val="28"/>
          <w:szCs w:val="28"/>
          <w:lang w:val="kk-KZ"/>
        </w:rPr>
        <w:t>[2</w:t>
      </w:r>
      <w:r w:rsidR="0022435E">
        <w:rPr>
          <w:rFonts w:ascii="Times New Roman" w:eastAsia="Calibri" w:hAnsi="Times New Roman" w:cs="Times New Roman"/>
          <w:sz w:val="28"/>
          <w:szCs w:val="28"/>
          <w:lang w:val="kk-KZ"/>
        </w:rPr>
        <w:t>,</w:t>
      </w:r>
      <w:r w:rsidR="0022435E" w:rsidRPr="0022435E">
        <w:rPr>
          <w:rFonts w:ascii="Times New Roman" w:eastAsia="Calibri" w:hAnsi="Times New Roman" w:cs="Times New Roman"/>
          <w:sz w:val="28"/>
          <w:szCs w:val="28"/>
          <w:lang w:val="kk-KZ"/>
        </w:rPr>
        <w:t>457]</w:t>
      </w:r>
      <w:r w:rsidR="0059596D">
        <w:rPr>
          <w:rFonts w:ascii="Times New Roman" w:eastAsia="Calibri" w:hAnsi="Times New Roman" w:cs="Times New Roman"/>
          <w:sz w:val="28"/>
          <w:szCs w:val="28"/>
          <w:lang w:val="kk-KZ"/>
        </w:rPr>
        <w:t>.</w:t>
      </w:r>
      <w:r w:rsidR="0022435E">
        <w:rPr>
          <w:rFonts w:ascii="Times New Roman" w:eastAsia="Calibri" w:hAnsi="Times New Roman" w:cs="Times New Roman"/>
          <w:sz w:val="28"/>
          <w:szCs w:val="28"/>
          <w:lang w:val="kk-KZ"/>
        </w:rPr>
        <w:t xml:space="preserve"> </w:t>
      </w:r>
    </w:p>
    <w:p w14:paraId="6D7C7125" w14:textId="7039763A" w:rsidR="00AF56E6"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Бұл диссертациялық жұмыстың тағы бір ғылыми жаңалығы – Бұқар жырау шығармашылығының рухани-адамгершілік аспектілерін және олардың қазақ</w:t>
      </w:r>
      <w:r w:rsidR="00DC45C5">
        <w:rPr>
          <w:rFonts w:ascii="Times New Roman" w:eastAsia="Calibri" w:hAnsi="Times New Roman" w:cs="Times New Roman"/>
          <w:sz w:val="28"/>
          <w:szCs w:val="28"/>
          <w:lang w:val="kk-KZ"/>
        </w:rPr>
        <w:t xml:space="preserve"> мәдениетімен байланысын зерделеу</w:t>
      </w:r>
      <w:r w:rsidRPr="005A7F31">
        <w:rPr>
          <w:rFonts w:ascii="Times New Roman" w:eastAsia="Calibri" w:hAnsi="Times New Roman" w:cs="Times New Roman"/>
          <w:sz w:val="28"/>
          <w:szCs w:val="28"/>
          <w:lang w:val="kk-KZ"/>
        </w:rPr>
        <w:t xml:space="preserve">. </w:t>
      </w:r>
      <w:r w:rsidR="00252E61">
        <w:rPr>
          <w:rFonts w:ascii="Times New Roman" w:eastAsia="Calibri" w:hAnsi="Times New Roman" w:cs="Times New Roman"/>
          <w:sz w:val="28"/>
          <w:szCs w:val="28"/>
          <w:lang w:val="kk-KZ"/>
        </w:rPr>
        <w:t xml:space="preserve">Жырау шығармаларының мазмұнымен астасып жатқан діни түсініктеріне де талдау жасап, толғауларының көркемдігін тілдік тұрғыда талдап көрсетуі де аталған зерттеудің жаңалығы бола алады. </w:t>
      </w:r>
      <w:r w:rsidRPr="005A7F31">
        <w:rPr>
          <w:rFonts w:ascii="Times New Roman" w:eastAsia="Calibri" w:hAnsi="Times New Roman" w:cs="Times New Roman"/>
          <w:sz w:val="28"/>
          <w:szCs w:val="28"/>
          <w:lang w:val="kk-KZ"/>
        </w:rPr>
        <w:t>Зерттеу нәтижелері оның шығармалары</w:t>
      </w:r>
      <w:r w:rsidR="00DC45C5">
        <w:rPr>
          <w:rFonts w:ascii="Times New Roman" w:eastAsia="Calibri" w:hAnsi="Times New Roman" w:cs="Times New Roman"/>
          <w:sz w:val="28"/>
          <w:szCs w:val="28"/>
          <w:lang w:val="kk-KZ"/>
        </w:rPr>
        <w:t>нда осыған дейін зерттеу нысанына алынбаған</w:t>
      </w:r>
      <w:r w:rsidRPr="005A7F31">
        <w:rPr>
          <w:rFonts w:ascii="Times New Roman" w:eastAsia="Calibri" w:hAnsi="Times New Roman" w:cs="Times New Roman"/>
          <w:sz w:val="28"/>
          <w:szCs w:val="28"/>
          <w:lang w:val="kk-KZ"/>
        </w:rPr>
        <w:t xml:space="preserve"> жаңа көзқарастары мен тұжырымдарын ұсынады және оның ұлттық сана мен танымды дамытуға қосқан үлесін түсінуге және лайықты бағалауға көмектеседі. </w:t>
      </w:r>
    </w:p>
    <w:p w14:paraId="47A10485" w14:textId="46E5EAED" w:rsidR="00274C05" w:rsidRPr="005A7F31" w:rsidRDefault="00274C05" w:rsidP="00274C05">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b/>
          <w:sz w:val="28"/>
          <w:szCs w:val="28"/>
          <w:lang w:val="kk-KZ"/>
        </w:rPr>
        <w:t xml:space="preserve">Зерттеу жұмысының теориялық және әдістемелік негіздері. </w:t>
      </w:r>
      <w:r w:rsidRPr="005A7F31">
        <w:rPr>
          <w:rFonts w:ascii="Times New Roman" w:eastAsia="Calibri" w:hAnsi="Times New Roman" w:cs="Times New Roman"/>
          <w:sz w:val="28"/>
          <w:szCs w:val="28"/>
          <w:lang w:val="kk-KZ"/>
        </w:rPr>
        <w:t xml:space="preserve">Бұл зерттеудің теориялық негіздері әдеби, тарихи, мәдени және философиялық ғылымдар саласына негізделген. Зерттеудің теориялық негізіне түрлі ғалымдардың Қазақстан халықтарының философиясы мен әдебиетіне арналған жұмыстары, сондай-ақ руханият пен адамгершілік мәселелеріне арналған ғылыми еңбектері алында. Әдістемелік тәсіл жазбаша дереккөздерді зерттеу мен талдауды, сондай-ақ салыстырмалы тарихи, формальды құрылымдық және контекстік талдауды қолдануды қамтиды. Контекстік талдау, салыстырмалы зерттеу, мәтіндерді түсіндіру және тарихи талдау </w:t>
      </w:r>
      <w:r w:rsidRPr="005A7F31">
        <w:rPr>
          <w:rFonts w:ascii="Times New Roman" w:eastAsia="Calibri" w:hAnsi="Times New Roman" w:cs="Times New Roman"/>
          <w:sz w:val="28"/>
          <w:szCs w:val="28"/>
          <w:lang w:val="kk-KZ"/>
        </w:rPr>
        <w:lastRenderedPageBreak/>
        <w:t>сияқты әдістер мен тәсілдер қолданылады. Жұмыстың әдістемелік негізі зерттелетін материалдарды қарқынды талдау мен жүйелеуге, сондай-ақ осы тақырып бойынша бұған дейінгі зерттеулермен диалогқа негізделетін болады. Зерттеу барысында Бұқар жырау мәтіндерін талдау, жырау өмір сүрген кезеңдегі тарихи және мәдени құбылыстар мен оқиғаларды зерделеу үшін түрлі ғылыми әдістер мен тәсілдер пайдаланылатын болады. Бұқар жыраудың шығармашылығы және оның қазақ әдебиеті мен мәдениетіне ықпалы туралы толық, жан-жақты ақпарат алу үшін әдебиеттерге жүйелі шолу, мәтіндерге талдау, салыстырмалы зерттеу, тарихи талдау және басқа да тәсілдер қолданылатын болады. Сондай-ақ, Бұқар жыраудың әдеби шығармаларын, тарихи құжаттарды, басқа ғалымдар мен теоретиктердің зерттеулерін қоса алғанда, бастапқы және қайталама ақпарат көздері оның шығармашылығының жан-жақты және шынайы келбетін ұсыну үшін пайдаланылады. Бұл жұмыстың ғылыми негізділігі мен өзіндік ерекшелігін қамтамасыз ету мақсатында Бұқар жырау мәтінде</w:t>
      </w:r>
      <w:r>
        <w:rPr>
          <w:rFonts w:ascii="Times New Roman" w:eastAsia="Calibri" w:hAnsi="Times New Roman" w:cs="Times New Roman"/>
          <w:sz w:val="28"/>
          <w:szCs w:val="28"/>
          <w:lang w:val="kk-KZ"/>
        </w:rPr>
        <w:t xml:space="preserve">рінің жаңа талдамалық тәсілдері </w:t>
      </w:r>
      <w:r w:rsidRPr="005A7F31">
        <w:rPr>
          <w:rFonts w:ascii="Times New Roman" w:eastAsia="Calibri" w:hAnsi="Times New Roman" w:cs="Times New Roman"/>
          <w:sz w:val="28"/>
          <w:szCs w:val="28"/>
          <w:lang w:val="kk-KZ"/>
        </w:rPr>
        <w:t xml:space="preserve">мен түсіндірмелеріне негізделген жаңа зерттеулер мен қорытындылар да ескерілетін болады. </w:t>
      </w:r>
    </w:p>
    <w:p w14:paraId="5A0D8AB5" w14:textId="7ADC0A14" w:rsidR="00AF56E6" w:rsidRPr="005A7F31" w:rsidRDefault="00274C05" w:rsidP="00AF56E6">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Зерттеу жұмысының қорғауға ұсынылатын </w:t>
      </w:r>
      <w:r w:rsidR="00AF56E6" w:rsidRPr="005A7F31">
        <w:rPr>
          <w:rFonts w:ascii="Times New Roman" w:eastAsia="Calibri" w:hAnsi="Times New Roman" w:cs="Times New Roman"/>
          <w:b/>
          <w:sz w:val="28"/>
          <w:szCs w:val="28"/>
          <w:lang w:val="kk-KZ"/>
        </w:rPr>
        <w:t>негізгі тұжырымдар</w:t>
      </w:r>
      <w:r>
        <w:rPr>
          <w:rFonts w:ascii="Times New Roman" w:eastAsia="Calibri" w:hAnsi="Times New Roman" w:cs="Times New Roman"/>
          <w:b/>
          <w:sz w:val="28"/>
          <w:szCs w:val="28"/>
          <w:lang w:val="kk-KZ"/>
        </w:rPr>
        <w:t>ы</w:t>
      </w:r>
      <w:r w:rsidR="00AF56E6" w:rsidRPr="005A7F31">
        <w:rPr>
          <w:rFonts w:ascii="Times New Roman" w:eastAsia="Calibri" w:hAnsi="Times New Roman" w:cs="Times New Roman"/>
          <w:b/>
          <w:sz w:val="28"/>
          <w:szCs w:val="28"/>
          <w:lang w:val="kk-KZ"/>
        </w:rPr>
        <w:t xml:space="preserve">. </w:t>
      </w:r>
      <w:r w:rsidR="00AF56E6" w:rsidRPr="005A7F31">
        <w:rPr>
          <w:rFonts w:ascii="Times New Roman" w:eastAsia="Calibri" w:hAnsi="Times New Roman" w:cs="Times New Roman"/>
          <w:sz w:val="28"/>
          <w:szCs w:val="28"/>
          <w:lang w:val="kk-KZ"/>
        </w:rPr>
        <w:t xml:space="preserve">Қорғауға ұсынылатын негізгі нәтижелер мен тұжырымдар Бұқар жыраудың толғауларында баяндалған философиялық және моральдық қағидаттарды айқындауға байланысты болады. </w:t>
      </w:r>
    </w:p>
    <w:p w14:paraId="548F1BBE" w14:textId="77777777" w:rsidR="00AF56E6" w:rsidRPr="005A7F31"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 Бұқар Қалқаманұлының рухани-адамгершілік  туралы толғамдары  елдік  мүддемен  сабақтасып, жыраулық поэзиясының  көкжиегін кеңейткен тың тақырыптарға жол ашқан. Оның философиялық ой-тұжырымадары қазақ қоғамындағы саяси-әлеуметтік және отбасылық институттардың бағыт-бағдарын айқындады. Абылай хандығының иделологиясы сөз асылын саралаған Бұқар жыраудың толғауларындағы сарабдал оймен бекіді.   Ғасырлардан ғасырларға жеткен  құндылықтарды  тек өз заманына ғана жекізіп қоймай, кейінгі ұрпаққа да аманаттаған жырау көтерген  мәселелелер бүгінгі күні  де  өзектілігін жойған жоқ.</w:t>
      </w:r>
    </w:p>
    <w:p w14:paraId="112827A3" w14:textId="77777777" w:rsidR="00AF56E6" w:rsidRPr="005A7F31"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 xml:space="preserve">- Ислам діні Бұқар Қалқаманұлының адамгершілік мұраттарды  өсиет еткен өлең-толғауларындағы идеяның  үлкен бір арнасына айналды.  Ислам діні ғасырлар  бойы жинақталған   бабалар  дүниетанымымен  синтезделді. Бұқар бастаған  жыраулар институты   ұлттық рухани құндылықтардың көкжиегін ғалам жаратылысының мәні, пайғамбарлар мен сахабалардың  өмірімен  сабақтастыра  салмақтады. </w:t>
      </w:r>
    </w:p>
    <w:p w14:paraId="4C854300" w14:textId="77777777" w:rsidR="00AF56E6" w:rsidRPr="005A7F31"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 xml:space="preserve">- Бұқар жырау шығармашылығының өзге кезеңі оның толғауларының мифологиялануы арқылы ерекшеленеді. Мәтіннің көркем кеңістігінде заттық образдарының семантикалық мағыналарының ауыспалы күйде көрініс табады. Ақиқат әлемдегі заттар мен құбылыстар олардың арасындағы қатынастар сияқты тепе-теңдікте көрінеді. Жырау таныған ақиқат шындық пен оның көркемдік бейнесі фольклорлық мәтіндегідей магиялық сипатымен ерекшеленеді. Жырау толғауларында мифологиялық сипаты айқын архетиптер мен бейнеленіп отырған құбылыстарға нақтылық беретін </w:t>
      </w:r>
      <w:r w:rsidRPr="005A7F31">
        <w:rPr>
          <w:rFonts w:ascii="Times New Roman" w:eastAsia="Calibri" w:hAnsi="Times New Roman" w:cs="Times New Roman"/>
          <w:sz w:val="28"/>
          <w:szCs w:val="28"/>
          <w:lang w:val="kk-KZ"/>
        </w:rPr>
        <w:lastRenderedPageBreak/>
        <w:t>эмпирикалық тәсілдерді жиі ұшырататынымыз да сондықтан. Бұқардың дүниені тану ерекшелігі оның ислам дінін терең білуімен және халықтық сананың тарихи тамырларын нақты тани алатын білімдарлығымен ерекшеленеді.</w:t>
      </w:r>
    </w:p>
    <w:p w14:paraId="2F6825FA" w14:textId="77777777" w:rsidR="00F240B5" w:rsidRDefault="00AF56E6" w:rsidP="00AF56E6">
      <w:pPr>
        <w:spacing w:after="0" w:line="240" w:lineRule="auto"/>
        <w:ind w:firstLine="708"/>
        <w:jc w:val="both"/>
        <w:rPr>
          <w:rFonts w:ascii="Times New Roman" w:hAnsi="Times New Roman" w:cs="Times New Roman"/>
          <w:sz w:val="28"/>
          <w:szCs w:val="28"/>
          <w:lang w:val="kk-KZ"/>
        </w:rPr>
      </w:pPr>
      <w:r w:rsidRPr="005A7F31">
        <w:rPr>
          <w:rFonts w:ascii="Times New Roman" w:eastAsia="Calibri" w:hAnsi="Times New Roman" w:cs="Times New Roman"/>
          <w:sz w:val="28"/>
          <w:szCs w:val="28"/>
          <w:lang w:val="kk-KZ"/>
        </w:rPr>
        <w:t>- Бұқар жырау шығармашылығының екінші кезеңі оның толғауларының мифологиялануымен ерекшеленді. Мәтіннің көркем кеңістігінде заттық образдарының семантикалық мағыналарының ауыспалы күйде көрініс беретінін байқаймыз. Ақиқат әлемдегі заттар мен құбылыстар олардың арасындағы қатынастар сияқты тепе-теңдікте көрінеді. Жырау таныған ақиқат шындық пен оның көркемдік бейнесі фольклорлық мәтіндегідей магиялық сипатымен ерекшеленеді. Жырау толғауларында мифологиялық сипаты айқын архетиптер мен бейнеленіп отырған құбылыстарға нақтылық беретін эмпирикалық тәсілдерді жиі ұшырататынымыз да сондықтан. Бұқардың дүниені тану ерекшелігі оның ислам дінін терең білуімен және халықтық сананың та</w:t>
      </w:r>
      <w:r w:rsidRPr="00A93BC8">
        <w:rPr>
          <w:rFonts w:ascii="Times New Roman" w:eastAsia="Calibri" w:hAnsi="Times New Roman" w:cs="Times New Roman"/>
          <w:sz w:val="28"/>
          <w:szCs w:val="28"/>
          <w:lang w:val="kk-KZ"/>
        </w:rPr>
        <w:t>рихи тамырларын нақты тани алатын білімдарлығымен ерекшеленеді.</w:t>
      </w:r>
      <w:r w:rsidR="00F240B5" w:rsidRPr="00F240B5">
        <w:rPr>
          <w:rFonts w:ascii="Times New Roman" w:hAnsi="Times New Roman" w:cs="Times New Roman"/>
          <w:sz w:val="28"/>
          <w:szCs w:val="28"/>
          <w:lang w:val="kk-KZ"/>
        </w:rPr>
        <w:t xml:space="preserve"> </w:t>
      </w:r>
    </w:p>
    <w:p w14:paraId="4985AC88" w14:textId="066E6959" w:rsidR="00DC45C5" w:rsidRDefault="00F240B5" w:rsidP="00AF56E6">
      <w:pPr>
        <w:spacing w:after="0" w:line="240" w:lineRule="auto"/>
        <w:ind w:firstLine="708"/>
        <w:jc w:val="both"/>
        <w:rPr>
          <w:rFonts w:ascii="Times New Roman" w:eastAsia="Calibri" w:hAnsi="Times New Roman" w:cs="Times New Roman"/>
          <w:color w:val="FF0000"/>
          <w:sz w:val="28"/>
          <w:szCs w:val="28"/>
          <w:lang w:val="kk-KZ"/>
        </w:rPr>
      </w:pPr>
      <w:r w:rsidRPr="0096322E">
        <w:rPr>
          <w:rFonts w:ascii="Times New Roman" w:hAnsi="Times New Roman" w:cs="Times New Roman"/>
          <w:sz w:val="28"/>
          <w:szCs w:val="28"/>
          <w:lang w:val="kk-KZ"/>
        </w:rPr>
        <w:t>Өз заманының озық ойлы абызы, сұңғыла саясаткері, сөз өнерін</w:t>
      </w:r>
      <w:r>
        <w:rPr>
          <w:rFonts w:ascii="Times New Roman" w:hAnsi="Times New Roman" w:cs="Times New Roman"/>
          <w:sz w:val="28"/>
          <w:szCs w:val="28"/>
          <w:lang w:val="kk-KZ"/>
        </w:rPr>
        <w:t xml:space="preserve">ің талғампаз </w:t>
      </w:r>
      <w:r w:rsidRPr="0096322E">
        <w:rPr>
          <w:rFonts w:ascii="Times New Roman" w:hAnsi="Times New Roman" w:cs="Times New Roman"/>
          <w:sz w:val="28"/>
          <w:szCs w:val="28"/>
          <w:lang w:val="kk-KZ"/>
        </w:rPr>
        <w:t xml:space="preserve"> зергері Бұқар Қалқаманұлының шығармалары - ұлттық таным мен рухани-адамгершіліктің темірқазығы</w:t>
      </w:r>
      <w:r>
        <w:rPr>
          <w:rFonts w:ascii="Times New Roman" w:hAnsi="Times New Roman" w:cs="Times New Roman"/>
          <w:sz w:val="28"/>
          <w:szCs w:val="28"/>
          <w:lang w:val="kk-KZ"/>
        </w:rPr>
        <w:t xml:space="preserve"> екендігі дәлелденді</w:t>
      </w:r>
      <w:r w:rsidRPr="0096322E">
        <w:rPr>
          <w:rFonts w:ascii="Times New Roman" w:hAnsi="Times New Roman" w:cs="Times New Roman"/>
          <w:sz w:val="28"/>
          <w:szCs w:val="28"/>
          <w:lang w:val="kk-KZ"/>
        </w:rPr>
        <w:t xml:space="preserve">. Оның толғаулары хан мен билік институттарының, қалың бұқараның алтын арқауы болды. </w:t>
      </w:r>
      <w:r>
        <w:rPr>
          <w:rFonts w:ascii="Times New Roman" w:hAnsi="Times New Roman" w:cs="Times New Roman"/>
          <w:sz w:val="28"/>
          <w:szCs w:val="28"/>
          <w:lang w:val="kk-KZ"/>
        </w:rPr>
        <w:t>Автор шығармаларындағы ой</w:t>
      </w:r>
      <w:r w:rsidRPr="0096322E">
        <w:rPr>
          <w:rFonts w:ascii="Times New Roman" w:hAnsi="Times New Roman" w:cs="Times New Roman"/>
          <w:sz w:val="28"/>
          <w:szCs w:val="28"/>
          <w:lang w:val="kk-KZ"/>
        </w:rPr>
        <w:t>-</w:t>
      </w:r>
      <w:r>
        <w:rPr>
          <w:rFonts w:ascii="Times New Roman" w:hAnsi="Times New Roman" w:cs="Times New Roman"/>
          <w:sz w:val="28"/>
          <w:szCs w:val="28"/>
          <w:lang w:val="kk-KZ"/>
        </w:rPr>
        <w:t>тұжырымдар қазақ мемлекетінің  сыртқы және ішкі саясатын ғана емес, қоғамдық</w:t>
      </w:r>
      <w:r w:rsidRPr="0096322E">
        <w:rPr>
          <w:rFonts w:ascii="Times New Roman" w:hAnsi="Times New Roman" w:cs="Times New Roman"/>
          <w:sz w:val="28"/>
          <w:szCs w:val="28"/>
          <w:lang w:val="kk-KZ"/>
        </w:rPr>
        <w:t>-</w:t>
      </w:r>
      <w:r>
        <w:rPr>
          <w:rFonts w:ascii="Times New Roman" w:hAnsi="Times New Roman" w:cs="Times New Roman"/>
          <w:sz w:val="28"/>
          <w:szCs w:val="28"/>
          <w:lang w:val="kk-KZ"/>
        </w:rPr>
        <w:t>әлеуметтік ахуалды да айқын сипаттайды.  Адамгершілік құндылықтар  Бұқар  толғауларында ел мінезі, ханның әділ шешімі, ұрпақ тәрбиесі, ер тұлғасы, әйел бойындағы асыл қасиеттер, жақсылар институты т.б. арқылы айшықталған. Жырау толғауларын тақырыптық тұрғыдан  түрліше топтастырғанмен, бұл туындылардың негізгі өзегі – рухани адамгершілік құндылықтар екендігі аян. Авто</w:t>
      </w:r>
      <w:r w:rsidR="00D863E5">
        <w:rPr>
          <w:rFonts w:ascii="Times New Roman" w:hAnsi="Times New Roman" w:cs="Times New Roman"/>
          <w:sz w:val="28"/>
          <w:szCs w:val="28"/>
          <w:lang w:val="kk-KZ"/>
        </w:rPr>
        <w:t xml:space="preserve">р өз шығармаларына арқау етіп </w:t>
      </w:r>
      <w:r>
        <w:rPr>
          <w:rFonts w:ascii="Times New Roman" w:hAnsi="Times New Roman" w:cs="Times New Roman"/>
          <w:sz w:val="28"/>
          <w:szCs w:val="28"/>
          <w:lang w:val="kk-KZ"/>
        </w:rPr>
        <w:t xml:space="preserve">қазақ халқының ғасырлар бойы жинақтаған өмірлік тәжірибесін, хан ордасының билік жүргізу дәстүрін, көшпелі халықтың моральдық бет-бейнесін басшылыққа алған. </w:t>
      </w:r>
      <w:r w:rsidR="00AF56E6" w:rsidRPr="005A7F31">
        <w:rPr>
          <w:rFonts w:ascii="Times New Roman" w:eastAsia="Calibri" w:hAnsi="Times New Roman" w:cs="Times New Roman"/>
          <w:sz w:val="28"/>
          <w:szCs w:val="28"/>
          <w:lang w:val="kk-KZ"/>
        </w:rPr>
        <w:t xml:space="preserve"> </w:t>
      </w:r>
    </w:p>
    <w:p w14:paraId="2838A68A" w14:textId="77777777" w:rsidR="00DC45C5" w:rsidRDefault="004764C0" w:rsidP="00AF56E6">
      <w:pPr>
        <w:spacing w:after="0" w:line="240" w:lineRule="auto"/>
        <w:ind w:firstLine="708"/>
        <w:jc w:val="both"/>
        <w:rPr>
          <w:rFonts w:ascii="Times New Roman" w:eastAsia="Calibri" w:hAnsi="Times New Roman" w:cs="Times New Roman"/>
          <w:color w:val="000000" w:themeColor="text1"/>
          <w:kern w:val="2"/>
          <w:sz w:val="28"/>
          <w:szCs w:val="28"/>
          <w:lang w:val="kk-KZ"/>
          <w14:ligatures w14:val="standardContextual"/>
        </w:rPr>
      </w:pPr>
      <w:r w:rsidRPr="00ED75FD">
        <w:rPr>
          <w:rFonts w:ascii="Times New Roman" w:eastAsia="Calibri" w:hAnsi="Times New Roman" w:cs="Times New Roman"/>
          <w:sz w:val="28"/>
          <w:szCs w:val="28"/>
          <w:lang w:val="kk-KZ"/>
        </w:rPr>
        <w:t>Бұқар Қалқаманұлының толғауларындағы ХҮІІІ ғасырдағы қазақ халқының ахуалы, ел басқарған хандар мен билердің,</w:t>
      </w:r>
      <w:r>
        <w:rPr>
          <w:rFonts w:ascii="Times New Roman" w:eastAsia="Calibri" w:hAnsi="Times New Roman" w:cs="Times New Roman"/>
          <w:sz w:val="28"/>
          <w:szCs w:val="28"/>
          <w:lang w:val="kk-KZ"/>
        </w:rPr>
        <w:t xml:space="preserve"> батырлардың көркем образдары ғылыми тұрғыда талданып, сараланды</w:t>
      </w:r>
      <w:r w:rsidRPr="00ED75F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Сонымен қатар </w:t>
      </w:r>
      <w:r w:rsidRPr="00ED75FD">
        <w:rPr>
          <w:rFonts w:ascii="Times New Roman" w:eastAsia="Calibri" w:hAnsi="Times New Roman" w:cs="Times New Roman"/>
          <w:sz w:val="28"/>
          <w:szCs w:val="28"/>
          <w:lang w:val="kk-KZ"/>
        </w:rPr>
        <w:t xml:space="preserve">Бұқар жырау толғауларында қазіргі поэзиядағыдай мінезі мен портреті, ол өмір сүрген кеңістіктің нақты пейзаждық суреттерін кездестіре алмайтынымыз да осы тараушада нақты мысалдармен дәлелденді.  Бірақ сол тұстағы поэзияның даму ерекшелігіне сәйкес тарихтан белгілі көптеген тарихи тұлғалардың жырау шығармаларында көрініс беріп, бізге жеткені және оны тарихи дерек ретінде әлі күнге дейін пайдаланып келе жатқанымыз барынша нақты сипатталды. </w:t>
      </w:r>
      <w:r w:rsidRPr="00ED75FD">
        <w:rPr>
          <w:rFonts w:ascii="Times New Roman" w:eastAsia="Times New Roman" w:hAnsi="Times New Roman" w:cs="Times New Roman"/>
          <w:sz w:val="28"/>
          <w:szCs w:val="28"/>
          <w:lang w:val="kk-KZ" w:eastAsia="ru-RU"/>
        </w:rPr>
        <w:t>Бұқар толғауларында Абылай хан бейнесінің тек идеалға айналған тұлға ретінде ғана суреттелмей, оның кей кезде қатаң сын тезіне түсіп, кемшілігі де көрініс табатыны да аталған диссертациялық еңбекте барында дәлелді көрініс тапты.</w:t>
      </w:r>
      <w:r w:rsidR="00DC45C5" w:rsidRPr="00DC45C5">
        <w:rPr>
          <w:rFonts w:ascii="Times New Roman" w:eastAsia="Calibri" w:hAnsi="Times New Roman" w:cs="Times New Roman"/>
          <w:color w:val="000000" w:themeColor="text1"/>
          <w:kern w:val="2"/>
          <w:sz w:val="28"/>
          <w:szCs w:val="28"/>
          <w:lang w:val="kk-KZ"/>
          <w14:ligatures w14:val="standardContextual"/>
        </w:rPr>
        <w:t xml:space="preserve"> </w:t>
      </w:r>
    </w:p>
    <w:p w14:paraId="2059BA67" w14:textId="77777777" w:rsidR="00DC45C5" w:rsidRDefault="00DC45C5" w:rsidP="00DC45C5">
      <w:pPr>
        <w:spacing w:after="0" w:line="240" w:lineRule="auto"/>
        <w:jc w:val="both"/>
        <w:rPr>
          <w:rFonts w:ascii="Times New Roman" w:hAnsi="Times New Roman" w:cs="Times New Roman"/>
          <w:color w:val="000000" w:themeColor="text1"/>
          <w:sz w:val="28"/>
          <w:szCs w:val="28"/>
          <w:lang w:val="kk-KZ"/>
        </w:rPr>
      </w:pPr>
      <w:r>
        <w:rPr>
          <w:rFonts w:ascii="Times New Roman" w:eastAsia="Calibri" w:hAnsi="Times New Roman" w:cs="Times New Roman"/>
          <w:color w:val="000000" w:themeColor="text1"/>
          <w:kern w:val="2"/>
          <w:sz w:val="28"/>
          <w:szCs w:val="28"/>
          <w:lang w:val="kk-KZ"/>
          <w14:ligatures w14:val="standardContextual"/>
        </w:rPr>
        <w:lastRenderedPageBreak/>
        <w:t xml:space="preserve">      </w:t>
      </w:r>
      <w:r w:rsidRPr="00ED75FD">
        <w:rPr>
          <w:rFonts w:ascii="Times New Roman" w:eastAsia="Calibri" w:hAnsi="Times New Roman" w:cs="Times New Roman"/>
          <w:color w:val="000000" w:themeColor="text1"/>
          <w:kern w:val="2"/>
          <w:sz w:val="28"/>
          <w:szCs w:val="28"/>
          <w:lang w:val="kk-KZ"/>
          <w14:ligatures w14:val="standardContextual"/>
        </w:rPr>
        <w:t xml:space="preserve">Бұқар жырау мұсылманша өз дәуіріне сай білім алған, діни мәселерге келгенде жоғары сауатты адам болған. Ол өзі көрген, білген, таныған өмірдегі </w:t>
      </w:r>
      <w:r w:rsidRPr="00ED75FD">
        <w:rPr>
          <w:rFonts w:ascii="Times New Roman" w:hAnsi="Times New Roman" w:cs="Times New Roman"/>
          <w:color w:val="000000" w:themeColor="text1"/>
          <w:sz w:val="28"/>
          <w:szCs w:val="28"/>
          <w:lang w:val="kk-KZ"/>
        </w:rPr>
        <w:t>шым-шытырық қайшылықтар мен үйлесімділіктің, қоғам мен адам және жеке тұлға мәселесі</w:t>
      </w:r>
      <w:r w:rsidRPr="00ED75FD">
        <w:rPr>
          <w:rFonts w:ascii="Times New Roman" w:eastAsia="Calibri" w:hAnsi="Times New Roman" w:cs="Times New Roman"/>
          <w:color w:val="000000" w:themeColor="text1"/>
          <w:kern w:val="2"/>
          <w:sz w:val="28"/>
          <w:szCs w:val="28"/>
          <w:lang w:val="kk-KZ"/>
          <w14:ligatures w14:val="standardContextual"/>
        </w:rPr>
        <w:t xml:space="preserve"> туралы сауалдарға ислам дінін негізге ала отырып жауап береді. Ақиқат шындықтың нақты жауабын да құран сүрелері мен аяттарынан үзінділер келтіре отырып дәлелдейді. </w:t>
      </w:r>
      <w:r w:rsidRPr="00ED75FD">
        <w:rPr>
          <w:rFonts w:ascii="Times New Roman" w:hAnsi="Times New Roman" w:cs="Times New Roman"/>
          <w:color w:val="000000" w:themeColor="text1"/>
          <w:sz w:val="28"/>
          <w:szCs w:val="28"/>
          <w:lang w:val="kk-KZ"/>
        </w:rPr>
        <w:t xml:space="preserve">Өзін қоршаған әлемнің сыры мен сипатына ислам дінінің ғибратты мысалдарын, адам мінезінің терең психологиялық қатпарлары туралы ойларына діни түсініктерді дәйек етіп ұсынады. </w:t>
      </w:r>
    </w:p>
    <w:p w14:paraId="2D50B2B9" w14:textId="77777777" w:rsidR="00AF56E6" w:rsidRDefault="004764C0" w:rsidP="00AF56E6">
      <w:pPr>
        <w:spacing w:after="0" w:line="240" w:lineRule="auto"/>
        <w:ind w:firstLine="708"/>
        <w:jc w:val="both"/>
        <w:rPr>
          <w:rFonts w:ascii="Times New Roman" w:eastAsia="Times New Roman" w:hAnsi="Times New Roman" w:cs="Times New Roman"/>
          <w:sz w:val="28"/>
          <w:szCs w:val="28"/>
          <w:lang w:val="kk-KZ" w:eastAsia="ru-RU"/>
        </w:rPr>
      </w:pPr>
      <w:r w:rsidRPr="00EF1E40">
        <w:rPr>
          <w:rFonts w:ascii="Times New Roman" w:eastAsia="Times New Roman" w:hAnsi="Times New Roman" w:cs="Times New Roman"/>
          <w:sz w:val="28"/>
          <w:szCs w:val="28"/>
          <w:lang w:val="kk-KZ" w:eastAsia="ru-RU"/>
        </w:rPr>
        <w:t xml:space="preserve"> Он сегізінші ғасырдағы поэзия өкілдерінің өздерінің алдындағы жыраулардан өзгешелігі ретінде көркемдік танымда жалпылықтан жалқылыққа өту, әлем сырын тек діни-идеялистік танымда ғана емес, материалистік көзқарас тұрғысынан бағаулауға көше бастауы атап көрсетілді.</w:t>
      </w:r>
    </w:p>
    <w:p w14:paraId="0BE52A9E" w14:textId="2580F6A3" w:rsidR="00AF56E6" w:rsidRPr="005A7F31" w:rsidRDefault="00AF56E6" w:rsidP="00AF56E6">
      <w:pPr>
        <w:spacing w:after="0" w:line="240"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b/>
          <w:sz w:val="28"/>
          <w:szCs w:val="28"/>
          <w:lang w:val="kk-KZ"/>
        </w:rPr>
        <w:t xml:space="preserve">Зерттеудің теориялық және ғылыми-тәжірибелік маңызы. </w:t>
      </w:r>
      <w:r w:rsidRPr="005A7F31">
        <w:rPr>
          <w:rFonts w:ascii="Times New Roman" w:eastAsia="Calibri" w:hAnsi="Times New Roman" w:cs="Times New Roman"/>
          <w:sz w:val="28"/>
          <w:szCs w:val="28"/>
          <w:lang w:val="kk-KZ"/>
        </w:rPr>
        <w:t>Бұл зерттеудің теориялық және ғылыми-практикалық маңыздылығы қазақ халқының әдебиеті, тарихы мен мәдениеті туралы білім аясын кеңейту, сондай-ақ заманауи қоғамдағы рухани-адамгершілік мәселелерді жаңа сипатта интерпретациялау мен айқындау арқылы көрініс табады. Зерттеу нәтижелерін филология, тарих, философия, әлеуметтану және мәдениеттану саласындағы ғылыми, теориялық, практикалық және пәнаралық</w:t>
      </w:r>
      <w:r w:rsidR="00D863E5">
        <w:rPr>
          <w:rFonts w:ascii="Times New Roman" w:eastAsia="Calibri" w:hAnsi="Times New Roman" w:cs="Times New Roman"/>
          <w:sz w:val="28"/>
          <w:szCs w:val="28"/>
          <w:lang w:val="kk-KZ"/>
        </w:rPr>
        <w:t xml:space="preserve"> зерттеулерде қолдануға </w:t>
      </w:r>
      <w:r w:rsidRPr="005A7F31">
        <w:rPr>
          <w:rFonts w:ascii="Times New Roman" w:eastAsia="Calibri" w:hAnsi="Times New Roman" w:cs="Times New Roman"/>
          <w:sz w:val="28"/>
          <w:szCs w:val="28"/>
          <w:lang w:val="kk-KZ"/>
        </w:rPr>
        <w:t>болады. Бұл зерттеудің нәтижелері Бұқар жырау шығармашылығының өзіндік ерекшеліктерін түсінуге мүмкіндік беріп, сондай-ақ қазақ әдебиеті мен мәдениетінің рухани-адамгершілік аспектілері туралы таным көкжиегін кеңейтуге пайдалы болары анық.</w:t>
      </w:r>
    </w:p>
    <w:p w14:paraId="6F36DA80" w14:textId="77777777" w:rsidR="00274C05" w:rsidRDefault="00AF56E6" w:rsidP="00AF56E6">
      <w:pPr>
        <w:spacing w:after="0" w:line="256" w:lineRule="auto"/>
        <w:ind w:firstLine="708"/>
        <w:jc w:val="both"/>
        <w:rPr>
          <w:rFonts w:ascii="Times New Roman" w:eastAsia="Calibri" w:hAnsi="Times New Roman" w:cs="Times New Roman"/>
          <w:sz w:val="28"/>
          <w:szCs w:val="28"/>
          <w:lang w:val="kk-KZ"/>
        </w:rPr>
      </w:pPr>
      <w:r w:rsidRPr="005A7F31">
        <w:rPr>
          <w:rFonts w:ascii="Times New Roman" w:eastAsia="Calibri" w:hAnsi="Times New Roman" w:cs="Times New Roman"/>
          <w:sz w:val="28"/>
          <w:szCs w:val="28"/>
          <w:lang w:val="kk-KZ"/>
        </w:rPr>
        <w:t>Зерттеудің күтілетін нәтижелері әдеби, тарихи мәдени, философиялық және әлеуметтану ғылымы бойынша зерттеулерде, сондай-ақ білім беру тәжірибесінде өскелең ұрпақтың бойында рухани және адамгершілік құндылықтарды қалыптастыру мақсатында қолданыла алады. Біздің зерттеуіміз әдебиет, философия және мәдениеттану мамандары үшін, сондай-ақ әдебиеттегі руханият пен адамгершілік мәселелеріне қызығушылық танытатын кез келген адам үшін пайдалы болады деген ойдамыз.</w:t>
      </w:r>
    </w:p>
    <w:p w14:paraId="3698E74C" w14:textId="77777777" w:rsid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b/>
          <w:sz w:val="28"/>
          <w:szCs w:val="28"/>
          <w:lang w:val="kk-KZ"/>
        </w:rPr>
        <w:t>Жұмыстың талқылануы мен жариялануы</w:t>
      </w:r>
      <w:r w:rsidRPr="00274C05">
        <w:rPr>
          <w:rFonts w:ascii="Times New Roman" w:eastAsia="Calibri" w:hAnsi="Times New Roman" w:cs="Times New Roman"/>
          <w:sz w:val="28"/>
          <w:szCs w:val="28"/>
          <w:lang w:val="kk-KZ"/>
        </w:rPr>
        <w:t>:</w:t>
      </w:r>
    </w:p>
    <w:p w14:paraId="3CD417F2" w14:textId="33592041" w:rsid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t>1.</w:t>
      </w:r>
      <w:r w:rsidR="00BF2BD9">
        <w:rPr>
          <w:rFonts w:ascii="Times New Roman" w:eastAsia="Calibri" w:hAnsi="Times New Roman" w:cs="Times New Roman"/>
          <w:sz w:val="28"/>
          <w:szCs w:val="28"/>
          <w:lang w:val="kk-KZ"/>
        </w:rPr>
        <w:t xml:space="preserve"> </w:t>
      </w:r>
      <w:r w:rsidRPr="00274C05">
        <w:rPr>
          <w:rFonts w:ascii="Times New Roman" w:eastAsia="Calibri" w:hAnsi="Times New Roman" w:cs="Times New Roman"/>
          <w:sz w:val="28"/>
          <w:szCs w:val="28"/>
          <w:lang w:val="kk-KZ"/>
        </w:rPr>
        <w:t>Бұқар жырау толғауындағы Абылай хан бейнесі «Қазақстанның ғы</w:t>
      </w:r>
      <w:r w:rsidR="00D863E5">
        <w:rPr>
          <w:rFonts w:ascii="Times New Roman" w:eastAsia="Calibri" w:hAnsi="Times New Roman" w:cs="Times New Roman"/>
          <w:sz w:val="28"/>
          <w:szCs w:val="28"/>
          <w:lang w:val="kk-KZ"/>
        </w:rPr>
        <w:t>лымы мен өмірі» ғылыми журнал. № 12/8 (154) Түркістан,</w:t>
      </w:r>
      <w:r w:rsidRPr="00274C05">
        <w:rPr>
          <w:rFonts w:ascii="Times New Roman" w:eastAsia="Calibri" w:hAnsi="Times New Roman" w:cs="Times New Roman"/>
          <w:sz w:val="28"/>
          <w:szCs w:val="28"/>
          <w:lang w:val="kk-KZ"/>
        </w:rPr>
        <w:t xml:space="preserve"> 2020 ж. </w:t>
      </w:r>
      <w:r w:rsidRPr="00274C05">
        <w:rPr>
          <w:rFonts w:ascii="Times New Roman" w:eastAsia="Calibri" w:hAnsi="Times New Roman" w:cs="Times New Roman"/>
          <w:sz w:val="28"/>
          <w:szCs w:val="28"/>
          <w:lang w:val="kk-KZ"/>
        </w:rPr>
        <w:tab/>
        <w:t xml:space="preserve">Б.425-430. </w:t>
      </w:r>
    </w:p>
    <w:p w14:paraId="2860ED42" w14:textId="33D53B57" w:rsid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t>2.Қазақ әдебиетіндегі жыраулық дәстүр және</w:t>
      </w:r>
      <w:r w:rsidR="00D863E5">
        <w:rPr>
          <w:rFonts w:ascii="Times New Roman" w:eastAsia="Calibri" w:hAnsi="Times New Roman" w:cs="Times New Roman"/>
          <w:sz w:val="28"/>
          <w:szCs w:val="28"/>
          <w:lang w:val="kk-KZ"/>
        </w:rPr>
        <w:t xml:space="preserve"> Бұқар жырау шығармашылығы </w:t>
      </w:r>
      <w:r w:rsidRPr="00274C05">
        <w:rPr>
          <w:rFonts w:ascii="Times New Roman" w:eastAsia="Calibri" w:hAnsi="Times New Roman" w:cs="Times New Roman"/>
          <w:sz w:val="28"/>
          <w:szCs w:val="28"/>
          <w:lang w:val="kk-KZ"/>
        </w:rPr>
        <w:t>«Қазақстанның ғы</w:t>
      </w:r>
      <w:r w:rsidR="00D863E5">
        <w:rPr>
          <w:rFonts w:ascii="Times New Roman" w:eastAsia="Calibri" w:hAnsi="Times New Roman" w:cs="Times New Roman"/>
          <w:sz w:val="28"/>
          <w:szCs w:val="28"/>
          <w:lang w:val="kk-KZ"/>
        </w:rPr>
        <w:t>лымы мен өмірі» ғылыми журнал. № 12/8 (154) Түркістан,</w:t>
      </w:r>
      <w:r w:rsidRPr="00274C05">
        <w:rPr>
          <w:rFonts w:ascii="Times New Roman" w:eastAsia="Calibri" w:hAnsi="Times New Roman" w:cs="Times New Roman"/>
          <w:sz w:val="28"/>
          <w:szCs w:val="28"/>
          <w:lang w:val="kk-KZ"/>
        </w:rPr>
        <w:t xml:space="preserve"> 2020 ж. Б.430-435.  </w:t>
      </w:r>
    </w:p>
    <w:p w14:paraId="47223B09" w14:textId="2C0AC285" w:rsidR="00274C05" w:rsidRP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t>3.</w:t>
      </w:r>
      <w:r w:rsidR="00BF2BD9">
        <w:rPr>
          <w:rFonts w:ascii="Times New Roman" w:eastAsia="Calibri" w:hAnsi="Times New Roman" w:cs="Times New Roman"/>
          <w:sz w:val="28"/>
          <w:szCs w:val="28"/>
          <w:lang w:val="kk-KZ"/>
        </w:rPr>
        <w:t xml:space="preserve"> </w:t>
      </w:r>
      <w:r w:rsidRPr="00274C05">
        <w:rPr>
          <w:rFonts w:ascii="Times New Roman" w:eastAsia="Calibri" w:hAnsi="Times New Roman" w:cs="Times New Roman"/>
          <w:sz w:val="28"/>
          <w:szCs w:val="28"/>
          <w:lang w:val="kk-KZ"/>
        </w:rPr>
        <w:t>Бұқар жыраудың Абылай ханға арнаған жыр-толғауларының басты ерекшеліктері «Еур</w:t>
      </w:r>
      <w:r w:rsidR="00BF2BD9">
        <w:rPr>
          <w:rFonts w:ascii="Times New Roman" w:eastAsia="Calibri" w:hAnsi="Times New Roman" w:cs="Times New Roman"/>
          <w:sz w:val="28"/>
          <w:szCs w:val="28"/>
          <w:lang w:val="kk-KZ"/>
        </w:rPr>
        <w:t>азия гуманитарлық институтының х</w:t>
      </w:r>
      <w:r w:rsidRPr="00274C05">
        <w:rPr>
          <w:rFonts w:ascii="Times New Roman" w:eastAsia="Calibri" w:hAnsi="Times New Roman" w:cs="Times New Roman"/>
          <w:sz w:val="28"/>
          <w:szCs w:val="28"/>
          <w:lang w:val="kk-KZ"/>
        </w:rPr>
        <w:t xml:space="preserve">абаршысы», ғылыми журнал.  №4  Астана,  2023 ж.    Б.296-309. </w:t>
      </w:r>
    </w:p>
    <w:p w14:paraId="2F20FF02" w14:textId="382C2F0A" w:rsidR="00274C05" w:rsidRP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lastRenderedPageBreak/>
        <w:t>4</w:t>
      </w:r>
      <w:r w:rsidRPr="00D863E5">
        <w:rPr>
          <w:rFonts w:ascii="Times New Roman" w:eastAsia="Calibri" w:hAnsi="Times New Roman" w:cs="Times New Roman"/>
          <w:sz w:val="28"/>
          <w:szCs w:val="28"/>
          <w:lang w:val="kk-KZ"/>
        </w:rPr>
        <w:t>. Religious concepts and social picture of the world in tolgau works of    Bukhar zhyrau</w:t>
      </w:r>
      <w:r w:rsidR="00D863E5" w:rsidRPr="00D863E5">
        <w:rPr>
          <w:rFonts w:ascii="Times New Roman" w:eastAsia="Calibri" w:hAnsi="Times New Roman" w:cs="Times New Roman"/>
          <w:sz w:val="28"/>
          <w:szCs w:val="28"/>
          <w:lang w:val="kk-KZ"/>
        </w:rPr>
        <w:t xml:space="preserve">  </w:t>
      </w:r>
      <w:r w:rsidRPr="00D863E5">
        <w:rPr>
          <w:rFonts w:ascii="Times New Roman" w:eastAsia="Calibri" w:hAnsi="Times New Roman" w:cs="Times New Roman"/>
          <w:sz w:val="28"/>
          <w:szCs w:val="28"/>
          <w:lang w:val="kk-KZ"/>
        </w:rPr>
        <w:t>«Әл-Фараби атындағы ҚазҰУ  Хабаршысы» ғылыми журнал. Филология сериясы, № 2  Том 194 Алматы, 2024ж. Б.146-155.</w:t>
      </w:r>
    </w:p>
    <w:p w14:paraId="00767454" w14:textId="66E6C859" w:rsidR="00274C05" w:rsidRP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t>5. Бұқар жырау шығармаларындағы «Мәңгілік ел» идеясы</w:t>
      </w:r>
      <w:r w:rsidR="00D863E5">
        <w:rPr>
          <w:rFonts w:ascii="Times New Roman" w:eastAsia="Calibri" w:hAnsi="Times New Roman" w:cs="Times New Roman"/>
          <w:sz w:val="28"/>
          <w:szCs w:val="28"/>
          <w:lang w:val="kk-KZ"/>
        </w:rPr>
        <w:t xml:space="preserve">. «Қ.А.Ясауи атындағы </w:t>
      </w:r>
      <w:r w:rsidRPr="00274C05">
        <w:rPr>
          <w:rFonts w:ascii="Times New Roman" w:eastAsia="Calibri" w:hAnsi="Times New Roman" w:cs="Times New Roman"/>
          <w:sz w:val="28"/>
          <w:szCs w:val="28"/>
          <w:lang w:val="kk-KZ"/>
        </w:rPr>
        <w:t>университетінің Хабаршысы» ғылыми журнал. №4 (134). Түркістан, 2024ж. Б.190-206.</w:t>
      </w:r>
    </w:p>
    <w:p w14:paraId="0DC13EC6" w14:textId="01FD76DB" w:rsidR="00274C05" w:rsidRPr="00274C05" w:rsidRDefault="00274C05" w:rsidP="00274C05">
      <w:pPr>
        <w:spacing w:after="0" w:line="256" w:lineRule="auto"/>
        <w:ind w:firstLine="708"/>
        <w:jc w:val="both"/>
        <w:rPr>
          <w:rFonts w:ascii="Times New Roman" w:eastAsia="Calibri" w:hAnsi="Times New Roman" w:cs="Times New Roman"/>
          <w:sz w:val="28"/>
          <w:szCs w:val="28"/>
          <w:lang w:val="kk-KZ"/>
        </w:rPr>
      </w:pPr>
      <w:r w:rsidRPr="00274C05">
        <w:rPr>
          <w:rFonts w:ascii="Times New Roman" w:eastAsia="Calibri" w:hAnsi="Times New Roman" w:cs="Times New Roman"/>
          <w:sz w:val="28"/>
          <w:szCs w:val="28"/>
          <w:lang w:val="kk-KZ"/>
        </w:rPr>
        <w:t>6. Ұлы дала кемеңгері Бұқар жырау шығармашылығы және жыраулар поэзиясының даму арнасы</w:t>
      </w:r>
      <w:r w:rsidR="00D863E5">
        <w:rPr>
          <w:rFonts w:ascii="Times New Roman" w:eastAsia="Calibri" w:hAnsi="Times New Roman" w:cs="Times New Roman"/>
          <w:sz w:val="28"/>
          <w:szCs w:val="28"/>
          <w:lang w:val="kk-KZ"/>
        </w:rPr>
        <w:t xml:space="preserve">. </w:t>
      </w:r>
      <w:r w:rsidRPr="00274C05">
        <w:rPr>
          <w:rFonts w:ascii="Times New Roman" w:eastAsia="Calibri" w:hAnsi="Times New Roman" w:cs="Times New Roman"/>
          <w:sz w:val="28"/>
          <w:szCs w:val="28"/>
          <w:lang w:val="kk-KZ"/>
        </w:rPr>
        <w:t>«Әуезов оқулары – 19: Тәуелсіз Қазақстанға – 30 жыл» атты халықаралық ғылыми тәжірибелік конференциясының еңбектері. Том – 2, Шымкент, 2021 ж. Б.141-144.</w:t>
      </w:r>
    </w:p>
    <w:p w14:paraId="4991E70E" w14:textId="6AED623A" w:rsidR="00274C05" w:rsidRPr="00274C05" w:rsidRDefault="00BF2BD9" w:rsidP="00274C05">
      <w:pPr>
        <w:spacing w:after="0" w:line="256"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r w:rsidR="00274C05" w:rsidRPr="00274C05">
        <w:rPr>
          <w:rFonts w:ascii="Times New Roman" w:eastAsia="Calibri" w:hAnsi="Times New Roman" w:cs="Times New Roman"/>
          <w:sz w:val="28"/>
          <w:szCs w:val="28"/>
          <w:lang w:val="kk-KZ"/>
        </w:rPr>
        <w:t>.Духовная гармония между Навои и Бухаром. Научный журнал Ташкенского Государственного университета  востоковедения. № 1  2021г. С.13-23.</w:t>
      </w:r>
    </w:p>
    <w:p w14:paraId="7A648D1F" w14:textId="7CE0DAD9" w:rsidR="00274C05" w:rsidRPr="00274C05" w:rsidRDefault="00BF2BD9" w:rsidP="00274C05">
      <w:pPr>
        <w:spacing w:after="0" w:line="256"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00274C05" w:rsidRPr="00274C05">
        <w:rPr>
          <w:rFonts w:ascii="Times New Roman" w:eastAsia="Calibri" w:hAnsi="Times New Roman" w:cs="Times New Roman"/>
          <w:sz w:val="28"/>
          <w:szCs w:val="28"/>
          <w:lang w:val="kk-KZ"/>
        </w:rPr>
        <w:t>. Бұқар жырау  дәстүрге тән жанрдың  тақырыбы мен  мазмұнын толықтырушы тұлға. «Әуезов оқулары – 23: Хакім Абайдың-180 жылдығына арналған Абай феномені және жаңа танымдық өрістер» атты халықаралық ғылми тәжірибелік конференциясының еңбектері. Том – 1, Шымкент, 2025 ж.</w:t>
      </w:r>
      <w:r w:rsidR="00D863E5">
        <w:rPr>
          <w:rFonts w:ascii="Times New Roman" w:eastAsia="Calibri" w:hAnsi="Times New Roman" w:cs="Times New Roman"/>
          <w:sz w:val="28"/>
          <w:szCs w:val="28"/>
          <w:lang w:val="kk-KZ"/>
        </w:rPr>
        <w:t xml:space="preserve"> </w:t>
      </w:r>
      <w:r w:rsidR="00274C05" w:rsidRPr="00274C05">
        <w:rPr>
          <w:rFonts w:ascii="Times New Roman" w:eastAsia="Calibri" w:hAnsi="Times New Roman" w:cs="Times New Roman"/>
          <w:sz w:val="28"/>
          <w:szCs w:val="28"/>
          <w:lang w:val="kk-KZ"/>
        </w:rPr>
        <w:t>Б.94-97.</w:t>
      </w:r>
    </w:p>
    <w:p w14:paraId="1B83D4B2" w14:textId="2C7E4780" w:rsidR="00274C05" w:rsidRPr="005A7F31" w:rsidRDefault="00BF2BD9" w:rsidP="00274C05">
      <w:pPr>
        <w:spacing w:after="0" w:line="256"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00274C05" w:rsidRPr="00274C05">
        <w:rPr>
          <w:rFonts w:ascii="Times New Roman" w:eastAsia="Calibri" w:hAnsi="Times New Roman" w:cs="Times New Roman"/>
          <w:sz w:val="28"/>
          <w:szCs w:val="28"/>
          <w:lang w:val="kk-KZ"/>
        </w:rPr>
        <w:t>. Жыраулық дәстүр  және  Бұқар жырау шығармашылығы “Turkiy xalqlar adabiyotiga doir zamonaviy yondashuvlar: muammolar, omillar, yechimlar”  mavzusidagi xalqaro  ilmiy-amaliy konferensiya    materiallari. Toshkent-2025ж.,  Б.15-21.</w:t>
      </w:r>
    </w:p>
    <w:p w14:paraId="3483C3EE" w14:textId="77777777" w:rsidR="00EC4CC5" w:rsidRDefault="00274C05" w:rsidP="00EC4CC5">
      <w:pPr>
        <w:spacing w:after="0" w:line="256"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Зерттеу жұмысының </w:t>
      </w:r>
      <w:r w:rsidR="00AF56E6" w:rsidRPr="005A7F31">
        <w:rPr>
          <w:rFonts w:ascii="Times New Roman" w:eastAsia="Calibri" w:hAnsi="Times New Roman" w:cs="Times New Roman"/>
          <w:b/>
          <w:sz w:val="28"/>
          <w:szCs w:val="28"/>
          <w:lang w:val="kk-KZ"/>
        </w:rPr>
        <w:t>құрылымы:</w:t>
      </w:r>
      <w:r w:rsidR="00AF56E6" w:rsidRPr="005A7F31">
        <w:rPr>
          <w:rFonts w:ascii="Times New Roman" w:eastAsia="Calibri" w:hAnsi="Times New Roman" w:cs="Times New Roman"/>
          <w:sz w:val="28"/>
          <w:szCs w:val="28"/>
          <w:lang w:val="kk-KZ"/>
        </w:rPr>
        <w:t xml:space="preserve"> Диссертациялық жұмыс тақырыптың өзектілігі, мақсаты мен міндеттеріне сәйкес кіріспеден, негізгі бөлімнен, қорытынды мен пайдаланылған әдебиеттер тізімінен тұрады.</w:t>
      </w:r>
    </w:p>
    <w:p w14:paraId="2DAD36CD" w14:textId="77777777" w:rsidR="00EC4CC5" w:rsidRDefault="00EC4CC5" w:rsidP="00EC4CC5">
      <w:pPr>
        <w:spacing w:after="0" w:line="256" w:lineRule="auto"/>
        <w:ind w:firstLine="708"/>
        <w:jc w:val="both"/>
        <w:rPr>
          <w:rFonts w:ascii="Times New Roman" w:eastAsia="Calibri" w:hAnsi="Times New Roman" w:cs="Times New Roman"/>
          <w:sz w:val="28"/>
          <w:szCs w:val="28"/>
          <w:lang w:val="kk-KZ"/>
        </w:rPr>
      </w:pPr>
    </w:p>
    <w:p w14:paraId="5502D251"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684B5786"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2D699150"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45F8778A"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680EBBED"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184C684A"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464995A8"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0FFF1F68"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4964964C"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32E6C052"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596CD40B"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3F0F840F"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0F3C7E95" w14:textId="77777777" w:rsidR="008F09B5" w:rsidRDefault="008F09B5" w:rsidP="00EC4CC5">
      <w:pPr>
        <w:spacing w:after="0" w:line="256" w:lineRule="auto"/>
        <w:ind w:firstLine="708"/>
        <w:jc w:val="both"/>
        <w:rPr>
          <w:rFonts w:ascii="Times New Roman" w:eastAsia="Calibri" w:hAnsi="Times New Roman" w:cs="Times New Roman"/>
          <w:sz w:val="28"/>
          <w:szCs w:val="28"/>
          <w:lang w:val="kk-KZ"/>
        </w:rPr>
      </w:pPr>
    </w:p>
    <w:p w14:paraId="1ED0D3FA" w14:textId="77777777" w:rsidR="008F09B5" w:rsidRDefault="008F09B5" w:rsidP="00EC4CC5">
      <w:pPr>
        <w:spacing w:after="0" w:line="256" w:lineRule="auto"/>
        <w:ind w:firstLine="708"/>
        <w:jc w:val="both"/>
        <w:rPr>
          <w:rFonts w:ascii="Times New Roman" w:eastAsia="Calibri" w:hAnsi="Times New Roman" w:cs="Times New Roman"/>
          <w:sz w:val="28"/>
          <w:szCs w:val="28"/>
          <w:lang w:val="kk-KZ"/>
        </w:rPr>
      </w:pPr>
      <w:bookmarkStart w:id="0" w:name="_GoBack"/>
      <w:bookmarkEnd w:id="0"/>
    </w:p>
    <w:p w14:paraId="514A1A06" w14:textId="77777777" w:rsidR="00D863E5" w:rsidRDefault="00D863E5" w:rsidP="00EC4CC5">
      <w:pPr>
        <w:spacing w:after="0" w:line="256" w:lineRule="auto"/>
        <w:ind w:firstLine="708"/>
        <w:jc w:val="both"/>
        <w:rPr>
          <w:rFonts w:ascii="Times New Roman" w:eastAsia="Calibri" w:hAnsi="Times New Roman" w:cs="Times New Roman"/>
          <w:sz w:val="28"/>
          <w:szCs w:val="28"/>
          <w:lang w:val="kk-KZ"/>
        </w:rPr>
      </w:pPr>
    </w:p>
    <w:p w14:paraId="0C86762A" w14:textId="77777777" w:rsidR="00EC4CC5" w:rsidRDefault="00EC4CC5" w:rsidP="00EC4CC5">
      <w:pPr>
        <w:spacing w:after="0" w:line="256" w:lineRule="auto"/>
        <w:ind w:firstLine="708"/>
        <w:jc w:val="both"/>
        <w:rPr>
          <w:rFonts w:ascii="Times New Roman" w:hAnsi="Times New Roman" w:cs="Times New Roman"/>
          <w:b/>
          <w:sz w:val="28"/>
          <w:szCs w:val="28"/>
          <w:lang w:val="kk-KZ"/>
        </w:rPr>
      </w:pPr>
      <w:r w:rsidRPr="00EC4CC5">
        <w:rPr>
          <w:rFonts w:ascii="Times New Roman" w:eastAsia="Calibri" w:hAnsi="Times New Roman" w:cs="Times New Roman"/>
          <w:b/>
          <w:sz w:val="28"/>
          <w:szCs w:val="28"/>
          <w:lang w:val="kk-KZ"/>
        </w:rPr>
        <w:lastRenderedPageBreak/>
        <w:t>1.</w:t>
      </w:r>
      <w:r w:rsidR="00BF7E27" w:rsidRPr="00EC4CC5">
        <w:rPr>
          <w:rFonts w:ascii="Times New Roman" w:hAnsi="Times New Roman" w:cs="Times New Roman"/>
          <w:b/>
          <w:sz w:val="28"/>
          <w:szCs w:val="28"/>
          <w:lang w:val="kk-KZ"/>
        </w:rPr>
        <w:t>БҰҚАР  ЖЫРАУ  ТОЛҒАУЛАРЫНДАҒЫ   РУХАНИ-АДАМГЕРШІЛІК</w:t>
      </w:r>
      <w:r w:rsidR="00BF7E27" w:rsidRPr="00274C05">
        <w:rPr>
          <w:rFonts w:ascii="Times New Roman" w:hAnsi="Times New Roman" w:cs="Times New Roman"/>
          <w:b/>
          <w:sz w:val="28"/>
          <w:szCs w:val="28"/>
          <w:lang w:val="kk-KZ"/>
        </w:rPr>
        <w:t xml:space="preserve"> МӘСЕЛЕЛЕРІ</w:t>
      </w:r>
    </w:p>
    <w:p w14:paraId="63AC9084" w14:textId="77777777" w:rsidR="00D863E5" w:rsidRDefault="00D863E5" w:rsidP="00EC4CC5">
      <w:pPr>
        <w:spacing w:after="0" w:line="256" w:lineRule="auto"/>
        <w:ind w:firstLine="708"/>
        <w:jc w:val="both"/>
        <w:rPr>
          <w:rFonts w:ascii="Times New Roman" w:hAnsi="Times New Roman" w:cs="Times New Roman"/>
          <w:b/>
          <w:sz w:val="28"/>
          <w:szCs w:val="28"/>
          <w:lang w:val="kk-KZ"/>
        </w:rPr>
      </w:pPr>
    </w:p>
    <w:p w14:paraId="74B18A3D" w14:textId="3EA0E2A9" w:rsidR="00BF7E27" w:rsidRDefault="00EC4CC5" w:rsidP="00EC4CC5">
      <w:pPr>
        <w:spacing w:after="0" w:line="256"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1.1.</w:t>
      </w:r>
      <w:r w:rsidR="00D863E5">
        <w:rPr>
          <w:rFonts w:ascii="Times New Roman" w:hAnsi="Times New Roman" w:cs="Times New Roman"/>
          <w:b/>
          <w:sz w:val="28"/>
          <w:szCs w:val="28"/>
          <w:lang w:val="kk-KZ"/>
        </w:rPr>
        <w:t xml:space="preserve"> </w:t>
      </w:r>
      <w:r w:rsidR="00BF7E27" w:rsidRPr="00AB5C6C">
        <w:rPr>
          <w:rFonts w:ascii="Times New Roman" w:hAnsi="Times New Roman" w:cs="Times New Roman"/>
          <w:b/>
          <w:sz w:val="28"/>
          <w:szCs w:val="28"/>
          <w:lang w:val="kk-KZ"/>
        </w:rPr>
        <w:t>Бұқар Қалқаманұлының толғауларындағы ұлттық таным және рухани-адамгершілік  негіздері</w:t>
      </w:r>
    </w:p>
    <w:p w14:paraId="117B63F5" w14:textId="77777777" w:rsidR="00EC4CC5" w:rsidRPr="00AB5C6C" w:rsidRDefault="00EC4CC5" w:rsidP="00EC4CC5">
      <w:pPr>
        <w:spacing w:after="0" w:line="256" w:lineRule="auto"/>
        <w:ind w:firstLine="708"/>
        <w:jc w:val="both"/>
        <w:rPr>
          <w:rFonts w:ascii="Times New Roman" w:hAnsi="Times New Roman" w:cs="Times New Roman"/>
          <w:b/>
          <w:sz w:val="28"/>
          <w:szCs w:val="28"/>
          <w:lang w:val="kk-KZ"/>
        </w:rPr>
      </w:pPr>
    </w:p>
    <w:p w14:paraId="5A1149CF" w14:textId="77777777" w:rsidR="00BF7E27" w:rsidRPr="00D755A9"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w:t>
      </w:r>
      <w:r w:rsidRPr="00D755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Қалқаманұлының </w:t>
      </w:r>
      <w:r w:rsidRPr="00D755A9">
        <w:rPr>
          <w:rFonts w:ascii="Times New Roman" w:hAnsi="Times New Roman" w:cs="Times New Roman"/>
          <w:sz w:val="28"/>
          <w:szCs w:val="28"/>
          <w:lang w:val="kk-KZ"/>
        </w:rPr>
        <w:t xml:space="preserve">толғаулары </w:t>
      </w:r>
      <w:r w:rsidRPr="00580FEA">
        <w:rPr>
          <w:rFonts w:ascii="Times New Roman" w:hAnsi="Times New Roman" w:cs="Times New Roman"/>
          <w:sz w:val="28"/>
          <w:szCs w:val="28"/>
          <w:lang w:val="kk-KZ"/>
        </w:rPr>
        <w:t>–</w:t>
      </w:r>
      <w:r w:rsidRPr="00D755A9">
        <w:rPr>
          <w:rFonts w:ascii="Times New Roman" w:hAnsi="Times New Roman" w:cs="Times New Roman"/>
          <w:sz w:val="28"/>
          <w:szCs w:val="28"/>
          <w:lang w:val="kk-KZ"/>
        </w:rPr>
        <w:t xml:space="preserve"> халық  п</w:t>
      </w:r>
      <w:r>
        <w:rPr>
          <w:rFonts w:ascii="Times New Roman" w:hAnsi="Times New Roman" w:cs="Times New Roman"/>
          <w:sz w:val="28"/>
          <w:szCs w:val="28"/>
          <w:lang w:val="kk-KZ"/>
        </w:rPr>
        <w:t>ен биліктің арасына жол салған,  хан мен</w:t>
      </w:r>
      <w:r w:rsidRPr="00D755A9">
        <w:rPr>
          <w:rFonts w:ascii="Times New Roman" w:hAnsi="Times New Roman" w:cs="Times New Roman"/>
          <w:sz w:val="28"/>
          <w:szCs w:val="28"/>
          <w:lang w:val="kk-KZ"/>
        </w:rPr>
        <w:t xml:space="preserve"> бұқараның </w:t>
      </w:r>
      <w:r>
        <w:rPr>
          <w:rFonts w:ascii="Times New Roman" w:hAnsi="Times New Roman" w:cs="Times New Roman"/>
          <w:sz w:val="28"/>
          <w:szCs w:val="28"/>
          <w:lang w:val="kk-KZ"/>
        </w:rPr>
        <w:t>тілегін  рухани-адамгершілік  тұғырында тоғыстырып</w:t>
      </w:r>
      <w:r w:rsidRPr="00D755A9">
        <w:rPr>
          <w:rFonts w:ascii="Times New Roman" w:hAnsi="Times New Roman" w:cs="Times New Roman"/>
          <w:sz w:val="28"/>
          <w:szCs w:val="28"/>
          <w:lang w:val="kk-KZ"/>
        </w:rPr>
        <w:t>,  терең философиялық тұ</w:t>
      </w:r>
      <w:r>
        <w:rPr>
          <w:rFonts w:ascii="Times New Roman" w:hAnsi="Times New Roman" w:cs="Times New Roman"/>
          <w:sz w:val="28"/>
          <w:szCs w:val="28"/>
          <w:lang w:val="kk-KZ"/>
        </w:rPr>
        <w:t>жырымдармен таразылаған мұра.</w:t>
      </w:r>
      <w:r w:rsidRPr="00D755A9">
        <w:rPr>
          <w:rFonts w:ascii="Times New Roman" w:hAnsi="Times New Roman" w:cs="Times New Roman"/>
          <w:sz w:val="28"/>
          <w:szCs w:val="28"/>
          <w:lang w:val="kk-KZ"/>
        </w:rPr>
        <w:t xml:space="preserve"> Оның шығармалары</w:t>
      </w:r>
      <w:r>
        <w:rPr>
          <w:rFonts w:ascii="Times New Roman" w:hAnsi="Times New Roman" w:cs="Times New Roman"/>
          <w:sz w:val="28"/>
          <w:szCs w:val="28"/>
          <w:lang w:val="kk-KZ"/>
        </w:rPr>
        <w:t>ндағы ой</w:t>
      </w:r>
      <w:r w:rsidRPr="00D755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арнасы </w:t>
      </w:r>
      <w:r w:rsidRPr="000B65EF">
        <w:rPr>
          <w:rFonts w:ascii="Times New Roman" w:hAnsi="Times New Roman" w:cs="Times New Roman"/>
          <w:sz w:val="28"/>
          <w:szCs w:val="28"/>
          <w:lang w:val="kk-KZ"/>
        </w:rPr>
        <w:t xml:space="preserve">- </w:t>
      </w:r>
      <w:r w:rsidRPr="00D755A9">
        <w:rPr>
          <w:rFonts w:ascii="Times New Roman" w:hAnsi="Times New Roman" w:cs="Times New Roman"/>
          <w:sz w:val="28"/>
          <w:szCs w:val="28"/>
          <w:lang w:val="kk-KZ"/>
        </w:rPr>
        <w:t xml:space="preserve"> күйбің тіршіліктен  тыс, пендешіліктен ада,  кісәпірл</w:t>
      </w:r>
      <w:r>
        <w:rPr>
          <w:rFonts w:ascii="Times New Roman" w:hAnsi="Times New Roman" w:cs="Times New Roman"/>
          <w:sz w:val="28"/>
          <w:szCs w:val="28"/>
          <w:lang w:val="kk-KZ"/>
        </w:rPr>
        <w:t>іктен жоғары</w:t>
      </w:r>
      <w:r w:rsidRPr="00D755A9">
        <w:rPr>
          <w:rFonts w:ascii="Times New Roman" w:hAnsi="Times New Roman" w:cs="Times New Roman"/>
          <w:sz w:val="28"/>
          <w:szCs w:val="28"/>
          <w:lang w:val="kk-KZ"/>
        </w:rPr>
        <w:t>. Бұқар өз сөзін ханға айтса да, қараға айтса да бір ғана ұстанымды алға тартады, ол – адал ниет, рухани-адамгершілік. Жырау бұл мәселеге тек бір  а</w:t>
      </w:r>
      <w:r>
        <w:rPr>
          <w:rFonts w:ascii="Times New Roman" w:hAnsi="Times New Roman" w:cs="Times New Roman"/>
          <w:sz w:val="28"/>
          <w:szCs w:val="28"/>
          <w:lang w:val="kk-KZ"/>
        </w:rPr>
        <w:t xml:space="preserve">дамның, бір ұлттың ғана  </w:t>
      </w:r>
      <w:r w:rsidRPr="00D755A9">
        <w:rPr>
          <w:rFonts w:ascii="Times New Roman" w:hAnsi="Times New Roman" w:cs="Times New Roman"/>
          <w:sz w:val="28"/>
          <w:szCs w:val="28"/>
          <w:lang w:val="kk-KZ"/>
        </w:rPr>
        <w:t xml:space="preserve"> емес, тұтас</w:t>
      </w:r>
      <w:r>
        <w:rPr>
          <w:rFonts w:ascii="Times New Roman" w:hAnsi="Times New Roman" w:cs="Times New Roman"/>
          <w:sz w:val="28"/>
          <w:szCs w:val="28"/>
          <w:lang w:val="kk-KZ"/>
        </w:rPr>
        <w:t xml:space="preserve"> </w:t>
      </w:r>
      <w:r w:rsidRPr="00D755A9">
        <w:rPr>
          <w:rFonts w:ascii="Times New Roman" w:hAnsi="Times New Roman" w:cs="Times New Roman"/>
          <w:sz w:val="28"/>
          <w:szCs w:val="28"/>
          <w:lang w:val="kk-KZ"/>
        </w:rPr>
        <w:t>ада</w:t>
      </w:r>
      <w:r>
        <w:rPr>
          <w:rFonts w:ascii="Times New Roman" w:hAnsi="Times New Roman" w:cs="Times New Roman"/>
          <w:sz w:val="28"/>
          <w:szCs w:val="28"/>
          <w:lang w:val="kk-KZ"/>
        </w:rPr>
        <w:t>мзаттық  биіктен   баға берген.</w:t>
      </w:r>
      <w:r w:rsidRPr="00D755A9">
        <w:rPr>
          <w:rFonts w:ascii="Times New Roman" w:hAnsi="Times New Roman" w:cs="Times New Roman"/>
          <w:sz w:val="28"/>
          <w:szCs w:val="28"/>
          <w:lang w:val="kk-KZ"/>
        </w:rPr>
        <w:t xml:space="preserve"> </w:t>
      </w:r>
      <w:r>
        <w:rPr>
          <w:rFonts w:ascii="Times New Roman" w:hAnsi="Times New Roman" w:cs="Times New Roman"/>
          <w:sz w:val="28"/>
          <w:szCs w:val="28"/>
          <w:lang w:val="kk-KZ"/>
        </w:rPr>
        <w:t>Сөз зергері адамдар арасында б</w:t>
      </w:r>
      <w:r w:rsidRPr="00D755A9">
        <w:rPr>
          <w:rFonts w:ascii="Times New Roman" w:hAnsi="Times New Roman" w:cs="Times New Roman"/>
          <w:sz w:val="28"/>
          <w:szCs w:val="28"/>
          <w:lang w:val="kk-KZ"/>
        </w:rPr>
        <w:t>ір-біріне дег</w:t>
      </w:r>
      <w:r>
        <w:rPr>
          <w:rFonts w:ascii="Times New Roman" w:hAnsi="Times New Roman" w:cs="Times New Roman"/>
          <w:sz w:val="28"/>
          <w:szCs w:val="28"/>
          <w:lang w:val="kk-KZ"/>
        </w:rPr>
        <w:t>ен құрмет, сыйластық</w:t>
      </w:r>
      <w:r w:rsidRPr="00D755A9">
        <w:rPr>
          <w:rFonts w:ascii="Times New Roman" w:hAnsi="Times New Roman" w:cs="Times New Roman"/>
          <w:sz w:val="28"/>
          <w:szCs w:val="28"/>
          <w:lang w:val="kk-KZ"/>
        </w:rPr>
        <w:t xml:space="preserve"> болса </w:t>
      </w:r>
      <w:r>
        <w:rPr>
          <w:rFonts w:ascii="Times New Roman" w:hAnsi="Times New Roman" w:cs="Times New Roman"/>
          <w:sz w:val="28"/>
          <w:szCs w:val="28"/>
          <w:lang w:val="kk-KZ"/>
        </w:rPr>
        <w:t xml:space="preserve">ғана </w:t>
      </w:r>
      <w:r w:rsidRPr="00D755A9">
        <w:rPr>
          <w:rFonts w:ascii="Times New Roman" w:hAnsi="Times New Roman" w:cs="Times New Roman"/>
          <w:sz w:val="28"/>
          <w:szCs w:val="28"/>
          <w:lang w:val="kk-KZ"/>
        </w:rPr>
        <w:t xml:space="preserve"> жаратылыс гармониясы </w:t>
      </w:r>
      <w:r>
        <w:rPr>
          <w:rFonts w:ascii="Times New Roman" w:hAnsi="Times New Roman" w:cs="Times New Roman"/>
          <w:sz w:val="28"/>
          <w:szCs w:val="28"/>
          <w:lang w:val="kk-KZ"/>
        </w:rPr>
        <w:t>сақталып, бейбіт заман орнайтынын әр толғауында түйіндеп отырады.</w:t>
      </w:r>
      <w:r w:rsidRPr="00CD7454">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Бұқар</w:t>
      </w:r>
      <w:r w:rsidRPr="00CD7454">
        <w:rPr>
          <w:rFonts w:ascii="Times New Roman" w:hAnsi="Times New Roman" w:cs="Times New Roman"/>
          <w:sz w:val="28"/>
          <w:szCs w:val="28"/>
          <w:lang w:val="kk-KZ"/>
        </w:rPr>
        <w:t xml:space="preserve">  шығармаларындағы   рухани-адамгершілік құндылықтар  - ұлттық сана мен  тәрбиенің өзегі. Жыраудың торлғауларында қоғамның моральдық принциптері мен адам бойындағы асыл қасиеттер терең философиялық ойлармен тұжырымдалды.</w:t>
      </w:r>
      <w:r w:rsidRPr="00502074">
        <w:rPr>
          <w:rFonts w:ascii="Times New Roman" w:hAnsi="Times New Roman" w:cs="Times New Roman"/>
          <w:i/>
          <w:iCs/>
          <w:sz w:val="28"/>
          <w:szCs w:val="28"/>
          <w:lang w:val="kk-KZ"/>
        </w:rPr>
        <w:t xml:space="preserve"> </w:t>
      </w:r>
    </w:p>
    <w:p w14:paraId="6449699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Бұқардан жеткен сөз саласы ел тағдыры, имандылық, дүниенің өткіншілігі, жақсы жар, асыл  ер, жастық пен кәрілік т.б. сан алуан тақырыптарды қамтиды. Жыр жампозы қоғамдағы қандай  мәселені көтерсе де адамгершілік мұраттарды жоғары қойған. </w:t>
      </w:r>
      <w:r w:rsidRPr="00750493">
        <w:rPr>
          <w:rFonts w:ascii="Times New Roman" w:hAnsi="Times New Roman" w:cs="Times New Roman"/>
          <w:sz w:val="28"/>
          <w:szCs w:val="28"/>
          <w:lang w:val="kk-KZ"/>
        </w:rPr>
        <w:t xml:space="preserve">Бұқар танымында  жүрегін кірлетпей, жақсылыққа  ұмтылған адам  – </w:t>
      </w:r>
      <w:r>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 xml:space="preserve"> ұлттың  баға жетпес байлығы.</w:t>
      </w:r>
      <w:r>
        <w:rPr>
          <w:rFonts w:ascii="Times New Roman" w:hAnsi="Times New Roman" w:cs="Times New Roman"/>
          <w:sz w:val="28"/>
          <w:szCs w:val="28"/>
          <w:lang w:val="kk-KZ"/>
        </w:rPr>
        <w:t xml:space="preserve"> Сондықтан оның   шығармалары  адам бойындағы ізгі қасиеттерді қастерлеуге арналағанын аңғарамыз. </w:t>
      </w:r>
    </w:p>
    <w:p w14:paraId="6F645BBB" w14:textId="193B5A69"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Абылай ханның </w:t>
      </w:r>
      <w:r w:rsidRPr="00EE2295">
        <w:rPr>
          <w:rFonts w:ascii="Times New Roman" w:hAnsi="Times New Roman" w:cs="Times New Roman"/>
          <w:sz w:val="28"/>
          <w:szCs w:val="28"/>
          <w:lang w:val="kk-KZ"/>
        </w:rPr>
        <w:t xml:space="preserve"> ақылгөй даналарының бірі</w:t>
      </w:r>
      <w:r>
        <w:rPr>
          <w:rFonts w:ascii="Times New Roman" w:hAnsi="Times New Roman" w:cs="Times New Roman"/>
          <w:sz w:val="28"/>
          <w:szCs w:val="28"/>
          <w:lang w:val="kk-KZ"/>
        </w:rPr>
        <w:t xml:space="preserve"> болған </w:t>
      </w:r>
      <w:r w:rsidRPr="00EE2295">
        <w:rPr>
          <w:rFonts w:ascii="Times New Roman" w:hAnsi="Times New Roman" w:cs="Times New Roman"/>
          <w:sz w:val="28"/>
          <w:szCs w:val="28"/>
          <w:lang w:val="kk-KZ"/>
        </w:rPr>
        <w:t>Бұқар</w:t>
      </w:r>
      <w:r>
        <w:rPr>
          <w:rFonts w:ascii="Times New Roman" w:hAnsi="Times New Roman" w:cs="Times New Roman"/>
          <w:sz w:val="28"/>
          <w:szCs w:val="28"/>
          <w:lang w:val="kk-KZ"/>
        </w:rPr>
        <w:t xml:space="preserve"> Қалқаманұлы </w:t>
      </w:r>
      <w:r w:rsidRPr="00EE2295">
        <w:rPr>
          <w:rFonts w:ascii="Times New Roman" w:hAnsi="Times New Roman" w:cs="Times New Roman"/>
          <w:sz w:val="28"/>
          <w:szCs w:val="28"/>
          <w:lang w:val="kk-KZ"/>
        </w:rPr>
        <w:t xml:space="preserve">қазақ </w:t>
      </w:r>
      <w:r>
        <w:rPr>
          <w:rFonts w:ascii="Times New Roman" w:hAnsi="Times New Roman" w:cs="Times New Roman"/>
          <w:sz w:val="28"/>
          <w:szCs w:val="28"/>
          <w:lang w:val="kk-KZ"/>
        </w:rPr>
        <w:t xml:space="preserve">әдебиетін  тың тақырыптармен, айшықты теңеулермен, адамзатқа ортақ мүдделерді тоғыстыратын идеялармен байытытты. Жырау толғауларын  алғаш   жазып алып, кейінгі ұрпаққа жетуіне зор үлес қосқан </w:t>
      </w:r>
      <w:r w:rsidRPr="007C0F3E">
        <w:rPr>
          <w:rFonts w:ascii="Times New Roman" w:hAnsi="Times New Roman" w:cs="Times New Roman"/>
          <w:sz w:val="28"/>
          <w:szCs w:val="28"/>
          <w:lang w:val="kk-KZ"/>
        </w:rPr>
        <w:t xml:space="preserve">ғұлама </w:t>
      </w:r>
      <w:r w:rsidRPr="007C0F3E">
        <w:rPr>
          <w:rFonts w:ascii="Times New Roman" w:hAnsi="Times New Roman" w:cs="Times New Roman"/>
          <w:b/>
          <w:bCs/>
          <w:color w:val="212529"/>
          <w:sz w:val="28"/>
          <w:szCs w:val="28"/>
          <w:shd w:val="clear" w:color="auto" w:fill="FFFFFF"/>
          <w:lang w:val="kk-KZ"/>
        </w:rPr>
        <w:t> </w:t>
      </w:r>
      <w:r w:rsidRPr="007C0F3E">
        <w:rPr>
          <w:rStyle w:val="af0"/>
          <w:rFonts w:ascii="Times New Roman" w:hAnsi="Times New Roman" w:cs="Times New Roman"/>
          <w:b w:val="0"/>
          <w:bCs w:val="0"/>
          <w:color w:val="212529"/>
          <w:sz w:val="28"/>
          <w:szCs w:val="28"/>
          <w:shd w:val="clear" w:color="auto" w:fill="FFFFFF"/>
          <w:lang w:val="kk-KZ"/>
        </w:rPr>
        <w:t>Мәшhүр Жүсіп Көпейұлы:</w:t>
      </w:r>
      <w:r w:rsidRPr="007C0F3E">
        <w:rPr>
          <w:rFonts w:ascii="Times New Roman" w:hAnsi="Times New Roman" w:cs="Times New Roman"/>
          <w:b/>
          <w:bCs/>
          <w:color w:val="212529"/>
          <w:sz w:val="28"/>
          <w:szCs w:val="28"/>
          <w:shd w:val="clear" w:color="auto" w:fill="FFFFFF"/>
          <w:lang w:val="kk-KZ"/>
        </w:rPr>
        <w:t> </w:t>
      </w:r>
      <w:r w:rsidRPr="007C0F3E">
        <w:rPr>
          <w:rStyle w:val="af1"/>
          <w:rFonts w:ascii="Times New Roman" w:hAnsi="Times New Roman" w:cs="Times New Roman"/>
          <w:i w:val="0"/>
          <w:iCs w:val="0"/>
          <w:color w:val="212529"/>
          <w:sz w:val="28"/>
          <w:szCs w:val="28"/>
          <w:shd w:val="clear" w:color="auto" w:fill="FFFFFF"/>
          <w:lang w:val="kk-KZ"/>
        </w:rPr>
        <w:t>“Өз заманында бұл кісіні “Көмекей әулие” дескен. Қарасөз білмеген, сөйлей жөнелсе тек көмекейі бүлкілдеп жырлай бастайды екен,</w:t>
      </w:r>
      <w:r w:rsidRPr="007C0F3E">
        <w:rPr>
          <w:rFonts w:ascii="Times New Roman" w:hAnsi="Times New Roman" w:cs="Times New Roman"/>
          <w:i/>
          <w:iCs/>
          <w:color w:val="212529"/>
          <w:sz w:val="28"/>
          <w:szCs w:val="28"/>
          <w:shd w:val="clear" w:color="auto" w:fill="FFFFFF"/>
          <w:lang w:val="kk-KZ"/>
        </w:rPr>
        <w:t> -</w:t>
      </w:r>
      <w:r w:rsidRPr="006860C9">
        <w:rPr>
          <w:rFonts w:ascii="Times New Roman" w:hAnsi="Times New Roman" w:cs="Times New Roman"/>
          <w:color w:val="212529"/>
          <w:sz w:val="28"/>
          <w:szCs w:val="28"/>
          <w:shd w:val="clear" w:color="auto" w:fill="FFFFFF"/>
          <w:lang w:val="kk-KZ"/>
        </w:rPr>
        <w:t xml:space="preserve"> деп сипаттай келіп, ойын былайша түйіндейді:</w:t>
      </w:r>
      <w:r w:rsidRPr="006860C9">
        <w:rPr>
          <w:rFonts w:ascii="Times New Roman" w:hAnsi="Times New Roman" w:cs="Times New Roman"/>
          <w:i/>
          <w:color w:val="212529"/>
          <w:sz w:val="28"/>
          <w:szCs w:val="28"/>
          <w:shd w:val="clear" w:color="auto" w:fill="FFFFFF"/>
          <w:lang w:val="kk-KZ"/>
        </w:rPr>
        <w:t xml:space="preserve"> </w:t>
      </w:r>
      <w:r w:rsidRPr="006860C9">
        <w:rPr>
          <w:rFonts w:ascii="Times New Roman" w:hAnsi="Times New Roman" w:cs="Times New Roman"/>
          <w:color w:val="212529"/>
          <w:sz w:val="28"/>
          <w:szCs w:val="28"/>
          <w:shd w:val="clear" w:color="auto" w:fill="FFFFFF"/>
          <w:lang w:val="kk-KZ"/>
        </w:rPr>
        <w:t>Бұл кісінің сөзін түгел жазамын деушіге Нұхтың өмірі, Аюбтың сабыры, Аплотонның ақылы керек!»</w:t>
      </w:r>
      <w:r>
        <w:rPr>
          <w:rFonts w:ascii="Times New Roman" w:hAnsi="Times New Roman" w:cs="Times New Roman"/>
          <w:sz w:val="28"/>
          <w:szCs w:val="28"/>
          <w:lang w:val="kk-KZ"/>
        </w:rPr>
        <w:t xml:space="preserve"> </w:t>
      </w:r>
      <w:r w:rsidRPr="00863E6D">
        <w:rPr>
          <w:rFonts w:ascii="Times New Roman" w:hAnsi="Times New Roman" w:cs="Times New Roman"/>
          <w:sz w:val="28"/>
          <w:szCs w:val="28"/>
          <w:lang w:val="kk-KZ"/>
        </w:rPr>
        <w:t>[3, 304]</w:t>
      </w:r>
      <w:r w:rsidRPr="00B93F5F">
        <w:rPr>
          <w:rFonts w:ascii="Times New Roman" w:hAnsi="Times New Roman" w:cs="Times New Roman"/>
          <w:sz w:val="24"/>
          <w:szCs w:val="24"/>
          <w:lang w:val="kk-KZ"/>
        </w:rPr>
        <w:t xml:space="preserve"> </w:t>
      </w:r>
      <w:r>
        <w:rPr>
          <w:rFonts w:ascii="Times New Roman" w:hAnsi="Times New Roman" w:cs="Times New Roman"/>
          <w:sz w:val="28"/>
          <w:szCs w:val="28"/>
          <w:lang w:val="kk-KZ"/>
        </w:rPr>
        <w:t>деген болатын. Бұқардың қазақ әдебиеті мен тарихындағы орынын, оның тереңдігін таразылаған бұл тұжырымда  жырау  болмысына  әділ баға берілген.</w:t>
      </w:r>
    </w:p>
    <w:p w14:paraId="782016A2" w14:textId="10637BEC"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Бұқардың  жаугершілік заманда Абылайдың ақылшысы болып, ел мүддесін ойлаған абыз жырау болғандығы алғаш Ш.Уәлихановтың «ХVІІІ ғасырдағы қазақ батырлары» </w:t>
      </w:r>
      <w:r w:rsidRPr="006C286B">
        <w:rPr>
          <w:rFonts w:ascii="Times New Roman" w:hAnsi="Times New Roman" w:cs="Times New Roman"/>
          <w:sz w:val="28"/>
          <w:szCs w:val="28"/>
          <w:lang w:val="kk-KZ"/>
        </w:rPr>
        <w:t>[</w:t>
      </w:r>
      <w:r w:rsidRPr="00156A4A">
        <w:rPr>
          <w:rFonts w:ascii="Times New Roman" w:hAnsi="Times New Roman" w:cs="Times New Roman"/>
          <w:sz w:val="28"/>
          <w:szCs w:val="28"/>
          <w:lang w:val="kk-KZ"/>
        </w:rPr>
        <w:t>4</w:t>
      </w:r>
      <w:r w:rsidRPr="006C286B">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мақаласында сөз болғаны белгілі. Көрнекті жазушы, ғалым М.Мағауин «Қобыз сарыны» еңбегінде Г.Потанинның академик  Қаныш Сәтпаевтың әкесі Имантайға ел ішінен жырау мұрасын жинатып алғаны туралы  айтады. Осы еңбегінде автор «Бұқар шығармаларының түпнұсқасы ретінде Мәшһүр Жүсіп қолжазбалары </w:t>
      </w:r>
      <w:r>
        <w:rPr>
          <w:rFonts w:ascii="Times New Roman" w:hAnsi="Times New Roman" w:cs="Times New Roman"/>
          <w:sz w:val="28"/>
          <w:szCs w:val="28"/>
          <w:lang w:val="kk-KZ"/>
        </w:rPr>
        <w:lastRenderedPageBreak/>
        <w:t xml:space="preserve">алынуы тиіс. Абай үшін Мүрсейіт қолжазбаларының қаншалық мәні болса, Бұқар үшін Мәшһүр қолжазбаларының мәні соншалық» </w:t>
      </w:r>
      <w:r w:rsidRPr="00863E6D">
        <w:rPr>
          <w:rFonts w:ascii="Times New Roman" w:hAnsi="Times New Roman" w:cs="Times New Roman"/>
          <w:sz w:val="28"/>
          <w:szCs w:val="28"/>
          <w:lang w:val="kk-KZ"/>
        </w:rPr>
        <w:t>[5, 92]</w:t>
      </w:r>
      <w:r w:rsidRPr="00D6024B">
        <w:rPr>
          <w:rFonts w:ascii="Times New Roman" w:hAnsi="Times New Roman" w:cs="Times New Roman"/>
          <w:b/>
          <w:lang w:val="kk-KZ"/>
        </w:rPr>
        <w:t xml:space="preserve"> </w:t>
      </w:r>
      <w:r>
        <w:rPr>
          <w:rFonts w:ascii="Times New Roman" w:hAnsi="Times New Roman" w:cs="Times New Roman"/>
          <w:sz w:val="28"/>
          <w:szCs w:val="28"/>
          <w:lang w:val="kk-KZ"/>
        </w:rPr>
        <w:t xml:space="preserve"> деген пікір айтады. </w:t>
      </w:r>
    </w:p>
    <w:p w14:paraId="02112EE1" w14:textId="1D8428F3"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 жампозының мұрасы М.Әуезовтің </w:t>
      </w:r>
      <w:r w:rsidRPr="00863E6D">
        <w:rPr>
          <w:rFonts w:ascii="Times New Roman" w:hAnsi="Times New Roman" w:cs="Times New Roman"/>
          <w:sz w:val="28"/>
          <w:szCs w:val="28"/>
          <w:lang w:val="kk-KZ"/>
        </w:rPr>
        <w:t>[6],</w:t>
      </w:r>
      <w:r>
        <w:rPr>
          <w:rFonts w:ascii="Times New Roman" w:hAnsi="Times New Roman" w:cs="Times New Roman"/>
          <w:sz w:val="28"/>
          <w:szCs w:val="28"/>
          <w:lang w:val="kk-KZ"/>
        </w:rPr>
        <w:t xml:space="preserve"> С.</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Мұқановтың</w:t>
      </w:r>
      <w:r w:rsidRPr="00863E6D">
        <w:rPr>
          <w:rFonts w:ascii="Times New Roman" w:hAnsi="Times New Roman" w:cs="Times New Roman"/>
          <w:sz w:val="28"/>
          <w:szCs w:val="28"/>
          <w:lang w:val="kk-KZ"/>
        </w:rPr>
        <w:t xml:space="preserve"> [7], </w:t>
      </w:r>
      <w:r w:rsidR="00D863E5">
        <w:rPr>
          <w:rFonts w:ascii="Times New Roman" w:hAnsi="Times New Roman" w:cs="Times New Roman"/>
          <w:sz w:val="28"/>
          <w:szCs w:val="28"/>
          <w:lang w:val="kk-KZ"/>
        </w:rPr>
        <w:t xml:space="preserve">             С. Сейфуллиннің [8], </w:t>
      </w:r>
      <w:r w:rsidRPr="00E41980">
        <w:rPr>
          <w:rFonts w:ascii="Times New Roman" w:hAnsi="Times New Roman" w:cs="Times New Roman"/>
          <w:sz w:val="28"/>
          <w:szCs w:val="28"/>
          <w:lang w:val="kk-KZ"/>
        </w:rPr>
        <w:t>Б.</w:t>
      </w:r>
      <w:r w:rsidR="00D863E5">
        <w:rPr>
          <w:rFonts w:ascii="Times New Roman" w:hAnsi="Times New Roman" w:cs="Times New Roman"/>
          <w:sz w:val="28"/>
          <w:szCs w:val="28"/>
          <w:lang w:val="kk-KZ"/>
        </w:rPr>
        <w:t xml:space="preserve"> </w:t>
      </w:r>
      <w:r w:rsidRPr="00E41980">
        <w:rPr>
          <w:rFonts w:ascii="Times New Roman" w:hAnsi="Times New Roman" w:cs="Times New Roman"/>
          <w:sz w:val="28"/>
          <w:szCs w:val="28"/>
          <w:lang w:val="kk-KZ"/>
        </w:rPr>
        <w:t>Кенжебаевтың [9;10], Қ.</w:t>
      </w:r>
      <w:r w:rsidR="00D863E5">
        <w:rPr>
          <w:rFonts w:ascii="Times New Roman" w:hAnsi="Times New Roman" w:cs="Times New Roman"/>
          <w:sz w:val="28"/>
          <w:szCs w:val="28"/>
          <w:lang w:val="kk-KZ"/>
        </w:rPr>
        <w:t xml:space="preserve"> </w:t>
      </w:r>
      <w:r w:rsidRPr="00E41980">
        <w:rPr>
          <w:rFonts w:ascii="Times New Roman" w:hAnsi="Times New Roman" w:cs="Times New Roman"/>
          <w:sz w:val="28"/>
          <w:szCs w:val="28"/>
          <w:lang w:val="kk-KZ"/>
        </w:rPr>
        <w:t>Жұмалиевтің [11],</w:t>
      </w:r>
      <w:r>
        <w:rPr>
          <w:rFonts w:ascii="Times New Roman" w:hAnsi="Times New Roman" w:cs="Times New Roman"/>
          <w:sz w:val="28"/>
          <w:szCs w:val="28"/>
          <w:lang w:val="kk-KZ"/>
        </w:rPr>
        <w:t xml:space="preserve"> </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Сүйіншәлиевтің </w:t>
      </w:r>
      <w:r w:rsidRPr="00863E6D">
        <w:rPr>
          <w:rFonts w:ascii="Times New Roman" w:hAnsi="Times New Roman" w:cs="Times New Roman"/>
          <w:sz w:val="28"/>
          <w:szCs w:val="28"/>
          <w:lang w:val="kk-KZ"/>
        </w:rPr>
        <w:t>[12],</w:t>
      </w:r>
      <w:r>
        <w:rPr>
          <w:rFonts w:ascii="Times New Roman" w:hAnsi="Times New Roman" w:cs="Times New Roman"/>
          <w:sz w:val="28"/>
          <w:szCs w:val="28"/>
          <w:lang w:val="kk-KZ"/>
        </w:rPr>
        <w:t xml:space="preserve"> Ә.</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Дербісалинның </w:t>
      </w:r>
      <w:r w:rsidRPr="00863E6D">
        <w:rPr>
          <w:rFonts w:ascii="Times New Roman" w:hAnsi="Times New Roman" w:cs="Times New Roman"/>
          <w:sz w:val="28"/>
          <w:szCs w:val="28"/>
          <w:lang w:val="kk-KZ"/>
        </w:rPr>
        <w:t xml:space="preserve">[13], </w:t>
      </w:r>
      <w:r>
        <w:rPr>
          <w:rFonts w:ascii="Times New Roman" w:hAnsi="Times New Roman" w:cs="Times New Roman"/>
          <w:sz w:val="28"/>
          <w:szCs w:val="28"/>
          <w:lang w:val="kk-KZ"/>
        </w:rPr>
        <w:t>Ы.</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Дүйсенбаевтың </w:t>
      </w:r>
      <w:r w:rsidRPr="00863E6D">
        <w:rPr>
          <w:rFonts w:ascii="Times New Roman" w:hAnsi="Times New Roman" w:cs="Times New Roman"/>
          <w:sz w:val="28"/>
          <w:szCs w:val="28"/>
          <w:lang w:val="kk-KZ"/>
        </w:rPr>
        <w:t>[14],</w:t>
      </w:r>
      <w:r>
        <w:rPr>
          <w:rFonts w:ascii="Times New Roman" w:hAnsi="Times New Roman" w:cs="Times New Roman"/>
          <w:sz w:val="28"/>
          <w:szCs w:val="28"/>
          <w:lang w:val="kk-KZ"/>
        </w:rPr>
        <w:t xml:space="preserve"> Ш.</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Сәтпаеваның </w:t>
      </w:r>
      <w:r w:rsidRPr="00863E6D">
        <w:rPr>
          <w:rFonts w:ascii="Times New Roman" w:hAnsi="Times New Roman" w:cs="Times New Roman"/>
          <w:sz w:val="28"/>
          <w:szCs w:val="28"/>
          <w:lang w:val="kk-KZ"/>
        </w:rPr>
        <w:t>[15],</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Мағауинның </w:t>
      </w:r>
      <w:r w:rsidRPr="00863E6D">
        <w:rPr>
          <w:rFonts w:ascii="Times New Roman" w:hAnsi="Times New Roman" w:cs="Times New Roman"/>
          <w:sz w:val="28"/>
          <w:szCs w:val="28"/>
          <w:lang w:val="kk-KZ"/>
        </w:rPr>
        <w:t>[16],</w:t>
      </w:r>
      <w:r w:rsidRPr="00156A4A">
        <w:rPr>
          <w:rFonts w:ascii="Times New Roman" w:hAnsi="Times New Roman" w:cs="Times New Roman"/>
          <w:b/>
          <w:sz w:val="24"/>
          <w:szCs w:val="24"/>
          <w:lang w:val="kk-KZ"/>
        </w:rPr>
        <w:t xml:space="preserve"> </w:t>
      </w:r>
      <w:r>
        <w:rPr>
          <w:rFonts w:ascii="Times New Roman" w:hAnsi="Times New Roman" w:cs="Times New Roman"/>
          <w:sz w:val="28"/>
          <w:szCs w:val="28"/>
          <w:lang w:val="kk-KZ"/>
        </w:rPr>
        <w:t>Қ.</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Сыдиықовтың </w:t>
      </w:r>
      <w:r w:rsidRPr="00863E6D">
        <w:rPr>
          <w:rFonts w:ascii="Times New Roman" w:hAnsi="Times New Roman" w:cs="Times New Roman"/>
          <w:sz w:val="28"/>
          <w:szCs w:val="28"/>
          <w:lang w:val="kk-KZ"/>
        </w:rPr>
        <w:t>[17],</w:t>
      </w:r>
      <w:r w:rsidRPr="00BF3072">
        <w:rPr>
          <w:rFonts w:ascii="Times New Roman" w:hAnsi="Times New Roman" w:cs="Times New Roman"/>
          <w:b/>
          <w:lang w:val="kk-KZ"/>
        </w:rPr>
        <w:t xml:space="preserve"> </w:t>
      </w:r>
      <w:r>
        <w:rPr>
          <w:rFonts w:ascii="Times New Roman" w:hAnsi="Times New Roman" w:cs="Times New Roman"/>
          <w:sz w:val="28"/>
          <w:szCs w:val="28"/>
          <w:lang w:val="kk-KZ"/>
        </w:rPr>
        <w:t>Ж.</w:t>
      </w:r>
      <w:r w:rsidR="00D863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Тілеповтің </w:t>
      </w:r>
      <w:r w:rsidR="00D863E5">
        <w:rPr>
          <w:rFonts w:ascii="Times New Roman" w:hAnsi="Times New Roman" w:cs="Times New Roman"/>
          <w:sz w:val="28"/>
          <w:szCs w:val="28"/>
          <w:lang w:val="kk-KZ"/>
        </w:rPr>
        <w:t>[18;</w:t>
      </w:r>
      <w:r w:rsidRPr="00863E6D">
        <w:rPr>
          <w:rFonts w:ascii="Times New Roman" w:hAnsi="Times New Roman" w:cs="Times New Roman"/>
          <w:sz w:val="28"/>
          <w:szCs w:val="28"/>
          <w:lang w:val="kk-KZ"/>
        </w:rPr>
        <w:t>19]</w:t>
      </w:r>
      <w:r w:rsidRPr="00B93F5F">
        <w:rPr>
          <w:rFonts w:ascii="Times New Roman" w:hAnsi="Times New Roman" w:cs="Times New Roman"/>
          <w:sz w:val="32"/>
          <w:szCs w:val="28"/>
          <w:lang w:val="kk-KZ"/>
        </w:rPr>
        <w:t xml:space="preserve">  </w:t>
      </w:r>
      <w:r>
        <w:rPr>
          <w:rFonts w:ascii="Times New Roman" w:hAnsi="Times New Roman" w:cs="Times New Roman"/>
          <w:sz w:val="28"/>
          <w:szCs w:val="28"/>
          <w:lang w:val="kk-KZ"/>
        </w:rPr>
        <w:t xml:space="preserve">т.б. ғалымдардың еңбектерінде  әр   қырынан зерттелді. </w:t>
      </w:r>
    </w:p>
    <w:p w14:paraId="6840221C"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Қалқаманұлының кей  толғаулары алғаш  Құрбанғали Халидовтың «Тауарих хамса»</w:t>
      </w:r>
      <w:r w:rsidRPr="00863E6D">
        <w:rPr>
          <w:rFonts w:ascii="Times New Roman" w:hAnsi="Times New Roman" w:cs="Times New Roman"/>
          <w:sz w:val="28"/>
          <w:szCs w:val="28"/>
          <w:lang w:val="kk-KZ"/>
        </w:rPr>
        <w:t xml:space="preserve"> [20]</w:t>
      </w:r>
      <w:r w:rsidRPr="00D845A8">
        <w:rPr>
          <w:rFonts w:ascii="Times New Roman" w:hAnsi="Times New Roman" w:cs="Times New Roman"/>
          <w:b/>
          <w:sz w:val="24"/>
          <w:szCs w:val="24"/>
          <w:lang w:val="kk-KZ"/>
        </w:rPr>
        <w:t xml:space="preserve"> </w:t>
      </w:r>
      <w:r>
        <w:rPr>
          <w:rFonts w:ascii="Times New Roman" w:hAnsi="Times New Roman" w:cs="Times New Roman"/>
          <w:sz w:val="28"/>
          <w:szCs w:val="28"/>
          <w:lang w:val="kk-KZ"/>
        </w:rPr>
        <w:t>атты еңбегінде, «Таң» журналында  (</w:t>
      </w:r>
      <w:r w:rsidRPr="001B1DC4">
        <w:rPr>
          <w:rFonts w:ascii="Times New Roman" w:hAnsi="Times New Roman" w:cs="Times New Roman"/>
          <w:sz w:val="28"/>
          <w:szCs w:val="28"/>
          <w:lang w:val="kk-KZ"/>
        </w:rPr>
        <w:t>1925 жылы</w:t>
      </w:r>
      <w:r>
        <w:rPr>
          <w:rFonts w:ascii="Times New Roman" w:hAnsi="Times New Roman" w:cs="Times New Roman"/>
          <w:sz w:val="28"/>
          <w:szCs w:val="28"/>
          <w:lang w:val="kk-KZ"/>
        </w:rPr>
        <w:t>)  жарияланды. Кейінірек «Х</w:t>
      </w:r>
      <w:r w:rsidRPr="009D7056">
        <w:rPr>
          <w:rFonts w:ascii="Times New Roman" w:hAnsi="Times New Roman" w:cs="Times New Roman"/>
          <w:sz w:val="28"/>
          <w:szCs w:val="28"/>
          <w:lang w:val="kk-KZ"/>
        </w:rPr>
        <w:t>V</w:t>
      </w:r>
      <w:r>
        <w:rPr>
          <w:rFonts w:ascii="Times New Roman" w:hAnsi="Times New Roman" w:cs="Times New Roman"/>
          <w:sz w:val="28"/>
          <w:szCs w:val="28"/>
          <w:lang w:val="kk-KZ"/>
        </w:rPr>
        <w:t>ІІІ</w:t>
      </w:r>
      <w:r w:rsidRPr="009D7056">
        <w:rPr>
          <w:rFonts w:ascii="Times New Roman" w:hAnsi="Times New Roman" w:cs="Times New Roman"/>
          <w:sz w:val="28"/>
          <w:szCs w:val="28"/>
          <w:lang w:val="kk-KZ"/>
        </w:rPr>
        <w:t>-</w:t>
      </w:r>
      <w:r>
        <w:rPr>
          <w:rFonts w:ascii="Times New Roman" w:hAnsi="Times New Roman" w:cs="Times New Roman"/>
          <w:sz w:val="28"/>
          <w:szCs w:val="28"/>
          <w:lang w:val="kk-KZ"/>
        </w:rPr>
        <w:t>ХІХ ғасырдағы қазақ ақындарының шығармалары</w:t>
      </w:r>
      <w:r w:rsidRPr="00863E6D">
        <w:rPr>
          <w:rFonts w:ascii="Times New Roman" w:hAnsi="Times New Roman" w:cs="Times New Roman"/>
          <w:sz w:val="28"/>
          <w:szCs w:val="28"/>
          <w:lang w:val="kk-KZ"/>
        </w:rPr>
        <w:t>» [21],</w:t>
      </w:r>
      <w:r w:rsidRPr="00D845A8">
        <w:rPr>
          <w:rFonts w:ascii="Times New Roman" w:hAnsi="Times New Roman" w:cs="Times New Roman"/>
          <w:b/>
          <w:sz w:val="24"/>
          <w:szCs w:val="24"/>
          <w:lang w:val="kk-KZ"/>
        </w:rPr>
        <w:t xml:space="preserve"> </w:t>
      </w:r>
      <w:r>
        <w:rPr>
          <w:rFonts w:ascii="Times New Roman" w:hAnsi="Times New Roman" w:cs="Times New Roman"/>
          <w:sz w:val="28"/>
          <w:szCs w:val="28"/>
          <w:lang w:val="kk-KZ"/>
        </w:rPr>
        <w:t xml:space="preserve"> «Бес ғасыр жырлайды</w:t>
      </w:r>
      <w:r w:rsidRPr="00863E6D">
        <w:rPr>
          <w:rFonts w:ascii="Times New Roman" w:hAnsi="Times New Roman" w:cs="Times New Roman"/>
          <w:sz w:val="28"/>
          <w:szCs w:val="28"/>
          <w:lang w:val="kk-KZ"/>
        </w:rPr>
        <w:t>» [22],</w:t>
      </w:r>
      <w:r>
        <w:rPr>
          <w:rFonts w:ascii="Times New Roman" w:hAnsi="Times New Roman" w:cs="Times New Roman"/>
          <w:sz w:val="28"/>
          <w:szCs w:val="28"/>
          <w:lang w:val="kk-KZ"/>
        </w:rPr>
        <w:t xml:space="preserve"> «Жеті ғасыр жырлайды» </w:t>
      </w:r>
      <w:r w:rsidRPr="00863E6D">
        <w:rPr>
          <w:rFonts w:ascii="Times New Roman" w:hAnsi="Times New Roman" w:cs="Times New Roman"/>
          <w:sz w:val="28"/>
          <w:szCs w:val="28"/>
          <w:lang w:val="kk-KZ"/>
        </w:rPr>
        <w:t>[23],</w:t>
      </w:r>
      <w:r>
        <w:rPr>
          <w:rFonts w:ascii="Times New Roman" w:hAnsi="Times New Roman" w:cs="Times New Roman"/>
          <w:sz w:val="28"/>
          <w:szCs w:val="28"/>
          <w:lang w:val="kk-KZ"/>
        </w:rPr>
        <w:t xml:space="preserve"> «Нар заман мен зар заман поэзиясы»</w:t>
      </w:r>
      <w:r w:rsidRPr="00021CFA">
        <w:rPr>
          <w:rFonts w:ascii="Times New Roman" w:hAnsi="Times New Roman" w:cs="Times New Roman"/>
          <w:sz w:val="28"/>
          <w:szCs w:val="28"/>
          <w:lang w:val="kk-KZ"/>
        </w:rPr>
        <w:t xml:space="preserve"> </w:t>
      </w:r>
      <w:r w:rsidRPr="00863E6D">
        <w:rPr>
          <w:rFonts w:ascii="Times New Roman" w:hAnsi="Times New Roman" w:cs="Times New Roman"/>
          <w:sz w:val="28"/>
          <w:szCs w:val="28"/>
          <w:lang w:val="kk-KZ"/>
        </w:rPr>
        <w:t>[24], «</w:t>
      </w:r>
      <w:r>
        <w:rPr>
          <w:rFonts w:ascii="Times New Roman" w:hAnsi="Times New Roman" w:cs="Times New Roman"/>
          <w:sz w:val="28"/>
          <w:szCs w:val="28"/>
          <w:lang w:val="kk-KZ"/>
        </w:rPr>
        <w:t>Жыраулар поэзиясы»</w:t>
      </w:r>
      <w:r w:rsidRPr="00021CFA">
        <w:rPr>
          <w:rFonts w:ascii="Times New Roman" w:hAnsi="Times New Roman" w:cs="Times New Roman"/>
          <w:b/>
          <w:lang w:val="kk-KZ"/>
        </w:rPr>
        <w:t xml:space="preserve"> </w:t>
      </w:r>
      <w:r w:rsidRPr="00863E6D">
        <w:rPr>
          <w:rFonts w:ascii="Times New Roman" w:hAnsi="Times New Roman" w:cs="Times New Roman"/>
          <w:sz w:val="28"/>
          <w:szCs w:val="28"/>
          <w:lang w:val="kk-KZ"/>
        </w:rPr>
        <w:t>[25]</w:t>
      </w:r>
      <w:r>
        <w:rPr>
          <w:rFonts w:ascii="Times New Roman" w:hAnsi="Times New Roman" w:cs="Times New Roman"/>
          <w:sz w:val="28"/>
          <w:szCs w:val="28"/>
          <w:lang w:val="kk-KZ"/>
        </w:rPr>
        <w:t xml:space="preserve"> т.б. жыр жинақтарына кірді. </w:t>
      </w:r>
    </w:p>
    <w:p w14:paraId="7F698B19" w14:textId="2087143F" w:rsidR="00BF7E27" w:rsidRPr="00012739" w:rsidRDefault="007C0F3E" w:rsidP="007C0F3E">
      <w:pPr>
        <w:spacing w:after="0"/>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         </w:t>
      </w:r>
      <w:r w:rsidR="00BF7E27" w:rsidRPr="007C0F3E">
        <w:rPr>
          <w:rFonts w:ascii="Times New Roman" w:hAnsi="Times New Roman" w:cs="Times New Roman"/>
          <w:sz w:val="28"/>
          <w:szCs w:val="28"/>
          <w:lang w:val="kk-KZ"/>
        </w:rPr>
        <w:t xml:space="preserve"> Кеңестік дәуірде жырау мұрасына қатысты жазылған кейбір  тұжырымдар  «Бұқар жыраудың шығу тегі де, өмірге көзқарасы да сол кездегі үстемдік етуші феодалдық таптың тілегімен ұштасып жатады» [11,41-42] деген сипаттағы социалистік реализм әдісінің  аясында өрбіп, таптық тұрғыдан  ғана бағаланды. Көрнекті ғалым Е.Ысмайыловтың «Бұқар ақын ғана емес, Абылайдың қолшоқпар бітімші биі. Ол ХVІІІ ғасырдағы қазақ елінің жоңғарға қарсы күресін дұрыс жырлағанымен, ішкі қоңғамдық мәселеде Абылайдың жаршысы болды» [26,142] деген пікірі де ұлттық әдебиетіміздің  асыл жауһарлары идеологияның қатаң  сүзгісінен өтіп ғылыми айналымға түскенін аңғартады. Бұқар </w:t>
      </w:r>
      <w:r w:rsidR="00BF7E27" w:rsidRPr="00012739">
        <w:rPr>
          <w:rFonts w:ascii="Times New Roman" w:hAnsi="Times New Roman" w:cs="Times New Roman"/>
          <w:sz w:val="28"/>
          <w:szCs w:val="28"/>
          <w:lang w:val="kk-KZ"/>
        </w:rPr>
        <w:t xml:space="preserve"> толғауларында ұлттық құндылықтар, елдік рух, моральдық ұстанымдар кеңінен көрініс тапқан. Жыраудың авторлық концепциясы дербес ғылыми зерттеулерге арқау болып, түрлі аспектіде зерленуде.  Оның туындыларын ұлттық руханият контексінде бағалау – этномәдени кодтарды жаңғыртуға жол ашатын қадам. Демек, Бұқар Қалқаманұылының шығармашылық мұрасы – әдебиет пен тарихты</w:t>
      </w:r>
      <w:r w:rsidRPr="00012739">
        <w:rPr>
          <w:rFonts w:ascii="Times New Roman" w:hAnsi="Times New Roman" w:cs="Times New Roman"/>
          <w:sz w:val="28"/>
          <w:szCs w:val="28"/>
          <w:lang w:val="kk-KZ"/>
        </w:rPr>
        <w:t xml:space="preserve">, философия мен мәдениетті, дін мен ділді </w:t>
      </w:r>
      <w:r w:rsidR="00BF7E27" w:rsidRPr="00012739">
        <w:rPr>
          <w:rFonts w:ascii="Times New Roman" w:hAnsi="Times New Roman" w:cs="Times New Roman"/>
          <w:sz w:val="28"/>
          <w:szCs w:val="28"/>
          <w:lang w:val="kk-KZ"/>
        </w:rPr>
        <w:t xml:space="preserve"> тоғыс</w:t>
      </w:r>
      <w:r w:rsidRPr="00012739">
        <w:rPr>
          <w:rFonts w:ascii="Times New Roman" w:hAnsi="Times New Roman" w:cs="Times New Roman"/>
          <w:sz w:val="28"/>
          <w:szCs w:val="28"/>
          <w:lang w:val="kk-KZ"/>
        </w:rPr>
        <w:t>тырған</w:t>
      </w:r>
      <w:r w:rsidR="00BF7E27" w:rsidRPr="00012739">
        <w:rPr>
          <w:rFonts w:ascii="Times New Roman" w:hAnsi="Times New Roman" w:cs="Times New Roman"/>
          <w:sz w:val="28"/>
          <w:szCs w:val="28"/>
          <w:lang w:val="kk-KZ"/>
        </w:rPr>
        <w:t xml:space="preserve">  рухани қазына.</w:t>
      </w:r>
      <w:r w:rsidR="00BF7E27" w:rsidRPr="00012739">
        <w:rPr>
          <w:rFonts w:ascii="Times New Roman" w:hAnsi="Times New Roman" w:cs="Times New Roman"/>
          <w:i/>
          <w:iCs/>
          <w:sz w:val="28"/>
          <w:szCs w:val="28"/>
          <w:lang w:val="kk-KZ"/>
        </w:rPr>
        <w:t xml:space="preserve"> </w:t>
      </w:r>
    </w:p>
    <w:p w14:paraId="0F0A49C0" w14:textId="77777777" w:rsidR="00BF7E27" w:rsidRPr="00EE2295" w:rsidRDefault="00BF7E27" w:rsidP="007C0F3E">
      <w:pPr>
        <w:pStyle w:val="a9"/>
        <w:spacing w:after="0"/>
        <w:ind w:firstLine="708"/>
        <w:jc w:val="both"/>
        <w:rPr>
          <w:sz w:val="28"/>
          <w:szCs w:val="28"/>
          <w:lang w:val="kk-KZ"/>
        </w:rPr>
      </w:pPr>
      <w:r>
        <w:rPr>
          <w:noProof/>
          <w:sz w:val="28"/>
          <w:szCs w:val="28"/>
          <w:lang w:val="kk-KZ"/>
        </w:rPr>
        <w:t>ХҮІІІ ғасырдағы күрделі тарихи</w:t>
      </w:r>
      <w:r w:rsidRPr="001413BA">
        <w:rPr>
          <w:noProof/>
          <w:sz w:val="28"/>
          <w:szCs w:val="28"/>
          <w:lang w:val="kk-KZ"/>
        </w:rPr>
        <w:t>-</w:t>
      </w:r>
      <w:r>
        <w:rPr>
          <w:noProof/>
          <w:sz w:val="28"/>
          <w:szCs w:val="28"/>
          <w:lang w:val="kk-KZ"/>
        </w:rPr>
        <w:t>саяси  жағдайлар  ұлт  болашағы  үшін  шешуші роль атқарған маңызды оқиғаларға  толы болды. Патшалық  Ресей  мен Цинь империясы  кең байтақ қазақ жерін</w:t>
      </w:r>
      <w:r>
        <w:rPr>
          <w:sz w:val="28"/>
          <w:szCs w:val="28"/>
          <w:lang w:val="kk-KZ"/>
        </w:rPr>
        <w:t>е өз үстемдігін  тек қару күшімен  ғана емес, түрлі жымысқы айла-әрекеттерімен жүргізуге тырысты. Әсіресе, қ</w:t>
      </w:r>
      <w:r w:rsidRPr="00EE2295">
        <w:rPr>
          <w:sz w:val="28"/>
          <w:szCs w:val="28"/>
          <w:lang w:val="kk-KZ"/>
        </w:rPr>
        <w:t>азақ халқын</w:t>
      </w:r>
      <w:r>
        <w:rPr>
          <w:sz w:val="28"/>
          <w:szCs w:val="28"/>
          <w:lang w:val="kk-KZ"/>
        </w:rPr>
        <w:t xml:space="preserve"> ғасырлар бойы дала</w:t>
      </w:r>
      <w:r w:rsidRPr="00EE2295">
        <w:rPr>
          <w:sz w:val="28"/>
          <w:szCs w:val="28"/>
          <w:lang w:val="kk-KZ"/>
        </w:rPr>
        <w:t xml:space="preserve"> фиолософ</w:t>
      </w:r>
      <w:r>
        <w:rPr>
          <w:sz w:val="28"/>
          <w:szCs w:val="28"/>
          <w:lang w:val="kk-KZ"/>
        </w:rPr>
        <w:t>иясы арқылы</w:t>
      </w:r>
      <w:r w:rsidRPr="00EE2295">
        <w:rPr>
          <w:sz w:val="28"/>
          <w:szCs w:val="28"/>
          <w:lang w:val="kk-KZ"/>
        </w:rPr>
        <w:t xml:space="preserve"> қалыптасқан</w:t>
      </w:r>
      <w:r>
        <w:rPr>
          <w:sz w:val="28"/>
          <w:szCs w:val="28"/>
          <w:lang w:val="kk-KZ"/>
        </w:rPr>
        <w:t xml:space="preserve">  </w:t>
      </w:r>
      <w:r w:rsidRPr="00EE2295">
        <w:rPr>
          <w:sz w:val="28"/>
          <w:szCs w:val="28"/>
          <w:lang w:val="kk-KZ"/>
        </w:rPr>
        <w:t xml:space="preserve"> </w:t>
      </w:r>
      <w:r>
        <w:rPr>
          <w:sz w:val="28"/>
          <w:szCs w:val="28"/>
          <w:lang w:val="kk-KZ"/>
        </w:rPr>
        <w:t xml:space="preserve">ұстанымдарынан, ұлттық  құндылықтарынан   ажыратуға </w:t>
      </w:r>
      <w:r w:rsidRPr="00EE2295">
        <w:rPr>
          <w:sz w:val="28"/>
          <w:szCs w:val="28"/>
          <w:lang w:val="kk-KZ"/>
        </w:rPr>
        <w:t xml:space="preserve"> </w:t>
      </w:r>
      <w:r>
        <w:rPr>
          <w:sz w:val="28"/>
          <w:szCs w:val="28"/>
          <w:lang w:val="kk-KZ"/>
        </w:rPr>
        <w:t>күш салды.  Ділі  мен дінінен ажыраған  ұлттың  ұлы  мұраттарын  аяққа таптап, отарлаудың  алғышарттары жасала басталды.  Қарға бойлы Қазтуған жыраудың:</w:t>
      </w:r>
    </w:p>
    <w:p w14:paraId="18BC1468" w14:textId="77777777" w:rsidR="00BF7E27" w:rsidRDefault="00BF7E27" w:rsidP="00BF7E27">
      <w:pPr>
        <w:pStyle w:val="a9"/>
        <w:spacing w:after="0"/>
        <w:ind w:left="2880" w:firstLine="0"/>
        <w:rPr>
          <w:noProof/>
          <w:sz w:val="28"/>
          <w:szCs w:val="28"/>
          <w:lang w:val="kk-KZ"/>
        </w:rPr>
      </w:pPr>
    </w:p>
    <w:p w14:paraId="5CD06A0C"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Кейінгі өскен жас бала,</w:t>
      </w:r>
    </w:p>
    <w:p w14:paraId="42813EC1"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Ақ балтырын түрініп,</w:t>
      </w:r>
    </w:p>
    <w:p w14:paraId="73514E46"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Басарына ерініп,</w:t>
      </w:r>
    </w:p>
    <w:p w14:paraId="1134BD4E"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lastRenderedPageBreak/>
        <w:t>Көкірегі күйініп,</w:t>
      </w:r>
    </w:p>
    <w:p w14:paraId="2F4F2624"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Тек тірлікке сүйініп,</w:t>
      </w:r>
    </w:p>
    <w:p w14:paraId="0A76ED87"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Ықтиярсыз жүгіріп,</w:t>
      </w:r>
    </w:p>
    <w:p w14:paraId="0F82FB3C" w14:textId="77777777" w:rsidR="00BF7E27" w:rsidRPr="00EE2295" w:rsidRDefault="00BF7E27" w:rsidP="00BF7E27">
      <w:pPr>
        <w:pStyle w:val="a9"/>
        <w:spacing w:after="0"/>
        <w:ind w:left="2835" w:hanging="141"/>
        <w:rPr>
          <w:noProof/>
          <w:sz w:val="28"/>
          <w:szCs w:val="28"/>
          <w:lang w:val="kk-KZ"/>
        </w:rPr>
      </w:pPr>
      <w:r w:rsidRPr="00EE2295">
        <w:rPr>
          <w:noProof/>
          <w:sz w:val="28"/>
          <w:szCs w:val="28"/>
          <w:lang w:val="kk-KZ"/>
        </w:rPr>
        <w:t>Аузы түкті кәпірдің</w:t>
      </w:r>
    </w:p>
    <w:p w14:paraId="2EECE033" w14:textId="77777777" w:rsidR="00BF7E27" w:rsidRPr="00C03876" w:rsidRDefault="00BF7E27" w:rsidP="00BF7E27">
      <w:pPr>
        <w:pStyle w:val="a9"/>
        <w:spacing w:after="0"/>
        <w:ind w:left="2835" w:hanging="141"/>
        <w:rPr>
          <w:noProof/>
          <w:sz w:val="28"/>
          <w:szCs w:val="28"/>
          <w:lang w:val="kk-KZ"/>
        </w:rPr>
        <w:sectPr w:rsidR="00BF7E27" w:rsidRPr="00C03876" w:rsidSect="00BF7E27">
          <w:footerReference w:type="default" r:id="rId9"/>
          <w:type w:val="continuous"/>
          <w:pgSz w:w="11906" w:h="16838"/>
          <w:pgMar w:top="1134" w:right="851" w:bottom="1134" w:left="1701" w:header="709" w:footer="709" w:gutter="0"/>
          <w:cols w:space="708"/>
          <w:docGrid w:linePitch="360"/>
        </w:sectPr>
      </w:pPr>
      <w:r>
        <w:rPr>
          <w:noProof/>
          <w:sz w:val="28"/>
          <w:szCs w:val="28"/>
          <w:lang w:val="kk-KZ"/>
        </w:rPr>
        <w:t>Етпегей еді жұмысын</w:t>
      </w:r>
      <w:r w:rsidRPr="00EE2295">
        <w:rPr>
          <w:noProof/>
          <w:sz w:val="28"/>
          <w:szCs w:val="28"/>
          <w:lang w:val="kk-KZ"/>
        </w:rPr>
        <w:t>!</w:t>
      </w:r>
      <w:r>
        <w:rPr>
          <w:noProof/>
          <w:sz w:val="28"/>
          <w:szCs w:val="28"/>
          <w:lang w:val="kk-KZ"/>
        </w:rPr>
        <w:t>[23,</w:t>
      </w:r>
      <w:r w:rsidRPr="003F41BB">
        <w:rPr>
          <w:noProof/>
          <w:sz w:val="28"/>
          <w:szCs w:val="28"/>
          <w:lang w:val="kk-KZ"/>
        </w:rPr>
        <w:t>14</w:t>
      </w:r>
      <w:r w:rsidRPr="00EB5272">
        <w:rPr>
          <w:noProof/>
          <w:sz w:val="28"/>
          <w:szCs w:val="28"/>
          <w:lang w:val="kk-KZ"/>
        </w:rPr>
        <w:t>]</w:t>
      </w:r>
      <w:r w:rsidRPr="00EE2295">
        <w:rPr>
          <w:noProof/>
          <w:sz w:val="28"/>
          <w:szCs w:val="28"/>
          <w:lang w:val="kk-KZ"/>
        </w:rPr>
        <w:t xml:space="preserve"> </w:t>
      </w:r>
      <w:r>
        <w:rPr>
          <w:noProof/>
          <w:sz w:val="28"/>
          <w:szCs w:val="28"/>
          <w:lang w:val="kk-KZ"/>
        </w:rPr>
        <w:t xml:space="preserve">–     </w:t>
      </w:r>
    </w:p>
    <w:p w14:paraId="5061CF3B" w14:textId="77777777" w:rsidR="00BF7E27" w:rsidRDefault="00BF7E27" w:rsidP="00BF7E27">
      <w:pPr>
        <w:spacing w:after="0"/>
        <w:rPr>
          <w:rFonts w:ascii="Times New Roman" w:hAnsi="Times New Roman" w:cs="Times New Roman"/>
          <w:noProof/>
          <w:sz w:val="28"/>
          <w:szCs w:val="28"/>
          <w:lang w:val="kk-KZ"/>
        </w:rPr>
        <w:sectPr w:rsidR="00BF7E27" w:rsidSect="00BF7E27">
          <w:type w:val="continuous"/>
          <w:pgSz w:w="11906" w:h="16838"/>
          <w:pgMar w:top="1134" w:right="851" w:bottom="1134" w:left="1701" w:header="709" w:footer="709" w:gutter="0"/>
          <w:cols w:space="708"/>
          <w:docGrid w:linePitch="360"/>
        </w:sectPr>
      </w:pPr>
    </w:p>
    <w:p w14:paraId="5357E7F1" w14:textId="77777777" w:rsidR="00BF7E27" w:rsidRDefault="00BF7E27" w:rsidP="00BF7E27">
      <w:pPr>
        <w:spacing w:after="0"/>
        <w:jc w:val="both"/>
        <w:rPr>
          <w:rFonts w:ascii="Times New Roman" w:hAnsi="Times New Roman" w:cs="Times New Roman"/>
          <w:noProof/>
          <w:sz w:val="28"/>
          <w:szCs w:val="28"/>
          <w:lang w:val="kk-KZ"/>
        </w:rPr>
      </w:pPr>
      <w:r w:rsidRPr="008D5356">
        <w:rPr>
          <w:rFonts w:ascii="Times New Roman" w:hAnsi="Times New Roman" w:cs="Times New Roman"/>
          <w:noProof/>
          <w:sz w:val="28"/>
          <w:szCs w:val="28"/>
          <w:lang w:val="kk-KZ"/>
        </w:rPr>
        <w:lastRenderedPageBreak/>
        <w:t>деп   болжаған  алмағайып</w:t>
      </w:r>
      <w:r>
        <w:rPr>
          <w:rFonts w:ascii="Times New Roman" w:hAnsi="Times New Roman" w:cs="Times New Roman"/>
          <w:noProof/>
          <w:sz w:val="28"/>
          <w:szCs w:val="28"/>
          <w:lang w:val="kk-KZ"/>
        </w:rPr>
        <w:t xml:space="preserve">  жылдардың  жақындап қалғанын </w:t>
      </w:r>
      <w:r w:rsidRPr="008D5356">
        <w:rPr>
          <w:rFonts w:ascii="Times New Roman" w:hAnsi="Times New Roman" w:cs="Times New Roman"/>
          <w:noProof/>
          <w:sz w:val="28"/>
          <w:szCs w:val="28"/>
          <w:lang w:val="kk-KZ"/>
        </w:rPr>
        <w:t xml:space="preserve">  дала ойшылдары айқын аңғарды. </w:t>
      </w:r>
      <w:r>
        <w:rPr>
          <w:rFonts w:ascii="Times New Roman" w:hAnsi="Times New Roman" w:cs="Times New Roman"/>
          <w:noProof/>
          <w:color w:val="FF0000"/>
          <w:sz w:val="28"/>
          <w:szCs w:val="28"/>
          <w:lang w:val="kk-KZ"/>
        </w:rPr>
        <w:t xml:space="preserve"> </w:t>
      </w:r>
      <w:r>
        <w:rPr>
          <w:rFonts w:ascii="Times New Roman" w:hAnsi="Times New Roman" w:cs="Times New Roman"/>
          <w:noProof/>
          <w:sz w:val="28"/>
          <w:szCs w:val="28"/>
          <w:lang w:val="kk-KZ"/>
        </w:rPr>
        <w:t>Бұқар жырау:</w:t>
      </w:r>
    </w:p>
    <w:p w14:paraId="6E69FCC3" w14:textId="77777777" w:rsidR="00BF7E27" w:rsidRPr="003033DB" w:rsidRDefault="00BF7E27" w:rsidP="00BF7E27">
      <w:pPr>
        <w:spacing w:after="0"/>
        <w:jc w:val="both"/>
        <w:rPr>
          <w:rFonts w:ascii="Times New Roman" w:hAnsi="Times New Roman" w:cs="Times New Roman"/>
          <w:noProof/>
          <w:sz w:val="28"/>
          <w:szCs w:val="28"/>
          <w:lang w:val="kk-KZ"/>
        </w:rPr>
      </w:pPr>
    </w:p>
    <w:p w14:paraId="7312BA79" w14:textId="77777777" w:rsidR="00BF7E27" w:rsidRDefault="00BF7E27" w:rsidP="00BF7E27">
      <w:pPr>
        <w:spacing w:after="0"/>
        <w:jc w:val="both"/>
        <w:rPr>
          <w:rFonts w:ascii="Times New Roman" w:hAnsi="Times New Roman" w:cs="Times New Roman"/>
          <w:noProof/>
          <w:sz w:val="28"/>
          <w:szCs w:val="28"/>
          <w:lang w:val="kk-KZ"/>
        </w:rPr>
        <w:sectPr w:rsidR="00BF7E27" w:rsidSect="00BF7E27">
          <w:type w:val="continuous"/>
          <w:pgSz w:w="11906" w:h="16838"/>
          <w:pgMar w:top="1134" w:right="851" w:bottom="1134" w:left="1701" w:header="709" w:footer="709" w:gutter="0"/>
          <w:cols w:space="708"/>
          <w:docGrid w:linePitch="360"/>
        </w:sectPr>
      </w:pPr>
    </w:p>
    <w:p w14:paraId="3088BB0E" w14:textId="15083627" w:rsidR="00BF7E27" w:rsidRDefault="00BF7E27" w:rsidP="00BF7E27">
      <w:pPr>
        <w:spacing w:after="0"/>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 xml:space="preserve">       </w:t>
      </w:r>
      <w:r w:rsidR="00274C05">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w:t>
      </w:r>
      <w:r w:rsidR="00D863E5">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Шығыстан моңғол жабы</w:t>
      </w:r>
      <w:r w:rsidRPr="00EB5272">
        <w:rPr>
          <w:rFonts w:ascii="Times New Roman" w:hAnsi="Times New Roman" w:cs="Times New Roman"/>
          <w:noProof/>
          <w:sz w:val="28"/>
          <w:szCs w:val="28"/>
          <w:lang w:val="kk-KZ"/>
        </w:rPr>
        <w:t>c</w:t>
      </w:r>
      <w:r>
        <w:rPr>
          <w:rFonts w:ascii="Times New Roman" w:hAnsi="Times New Roman" w:cs="Times New Roman"/>
          <w:noProof/>
          <w:sz w:val="28"/>
          <w:szCs w:val="28"/>
          <w:lang w:val="kk-KZ"/>
        </w:rPr>
        <w:t>ты</w:t>
      </w:r>
    </w:p>
    <w:p w14:paraId="087CCEBF" w14:textId="77777777" w:rsidR="00BF7E27" w:rsidRDefault="00BF7E27" w:rsidP="00BF7E27">
      <w:pPr>
        <w:spacing w:after="0"/>
        <w:ind w:left="2835"/>
        <w:rPr>
          <w:rFonts w:ascii="Times New Roman" w:hAnsi="Times New Roman" w:cs="Times New Roman"/>
          <w:noProof/>
          <w:sz w:val="28"/>
          <w:szCs w:val="28"/>
          <w:lang w:val="kk-KZ"/>
        </w:rPr>
      </w:pPr>
      <w:r>
        <w:rPr>
          <w:rFonts w:ascii="Times New Roman" w:hAnsi="Times New Roman" w:cs="Times New Roman"/>
          <w:noProof/>
          <w:sz w:val="28"/>
          <w:szCs w:val="28"/>
          <w:lang w:val="kk-KZ"/>
        </w:rPr>
        <w:t>Аяққа басты намысты.</w:t>
      </w:r>
    </w:p>
    <w:p w14:paraId="371433E1" w14:textId="77777777" w:rsidR="00BF7E27" w:rsidRDefault="00BF7E27" w:rsidP="00BF7E27">
      <w:pPr>
        <w:spacing w:after="0"/>
        <w:ind w:left="2835"/>
        <w:rPr>
          <w:rFonts w:ascii="Times New Roman" w:hAnsi="Times New Roman" w:cs="Times New Roman"/>
          <w:noProof/>
          <w:sz w:val="28"/>
          <w:szCs w:val="28"/>
          <w:lang w:val="kk-KZ"/>
        </w:rPr>
      </w:pPr>
      <w:r>
        <w:rPr>
          <w:rFonts w:ascii="Times New Roman" w:hAnsi="Times New Roman" w:cs="Times New Roman"/>
          <w:noProof/>
          <w:sz w:val="28"/>
          <w:szCs w:val="28"/>
          <w:lang w:val="kk-KZ"/>
        </w:rPr>
        <w:t>Қызыл қарын жас бала,</w:t>
      </w:r>
    </w:p>
    <w:p w14:paraId="1D1704F3" w14:textId="77777777" w:rsidR="00BF7E27" w:rsidRDefault="00BF7E27" w:rsidP="00BF7E27">
      <w:pPr>
        <w:spacing w:after="0"/>
        <w:ind w:left="2835"/>
        <w:rPr>
          <w:rFonts w:ascii="Times New Roman" w:hAnsi="Times New Roman" w:cs="Times New Roman"/>
          <w:noProof/>
          <w:sz w:val="28"/>
          <w:szCs w:val="28"/>
          <w:lang w:val="kk-KZ"/>
        </w:rPr>
      </w:pPr>
      <w:r>
        <w:rPr>
          <w:rFonts w:ascii="Times New Roman" w:hAnsi="Times New Roman" w:cs="Times New Roman"/>
          <w:noProof/>
          <w:sz w:val="28"/>
          <w:szCs w:val="28"/>
          <w:lang w:val="kk-KZ"/>
        </w:rPr>
        <w:t>Еңкейген кәрі</w:t>
      </w:r>
      <w:r w:rsidRPr="00741B5A">
        <w:rPr>
          <w:rFonts w:ascii="Times New Roman" w:hAnsi="Times New Roman" w:cs="Times New Roman"/>
          <w:noProof/>
          <w:sz w:val="28"/>
          <w:szCs w:val="28"/>
          <w:lang w:val="kk-KZ"/>
        </w:rPr>
        <w:t xml:space="preserve"> ата-</w:t>
      </w:r>
      <w:r>
        <w:rPr>
          <w:rFonts w:ascii="Times New Roman" w:hAnsi="Times New Roman" w:cs="Times New Roman"/>
          <w:noProof/>
          <w:sz w:val="28"/>
          <w:szCs w:val="28"/>
          <w:lang w:val="kk-KZ"/>
        </w:rPr>
        <w:t>ана,</w:t>
      </w:r>
    </w:p>
    <w:p w14:paraId="17259953" w14:textId="77777777" w:rsidR="00BF7E27" w:rsidRDefault="00BF7E27" w:rsidP="00BF7E27">
      <w:pPr>
        <w:spacing w:after="0"/>
        <w:ind w:left="2835"/>
        <w:rPr>
          <w:rFonts w:ascii="Times New Roman" w:hAnsi="Times New Roman" w:cs="Times New Roman"/>
          <w:noProof/>
          <w:sz w:val="28"/>
          <w:szCs w:val="28"/>
          <w:lang w:val="kk-KZ"/>
        </w:rPr>
        <w:sectPr w:rsidR="00BF7E27" w:rsidSect="00BF7E27">
          <w:type w:val="continuous"/>
          <w:pgSz w:w="11906" w:h="16838"/>
          <w:pgMar w:top="1134" w:right="851" w:bottom="1134" w:left="1701" w:header="709" w:footer="709" w:gutter="0"/>
          <w:cols w:space="708"/>
          <w:docGrid w:linePitch="360"/>
        </w:sectPr>
      </w:pPr>
    </w:p>
    <w:p w14:paraId="1877BDBA" w14:textId="77777777" w:rsidR="00BF7E27" w:rsidRDefault="00BF7E27" w:rsidP="00BF7E27">
      <w:pPr>
        <w:spacing w:after="0"/>
        <w:ind w:left="2835"/>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Қысымы күшті қорлықтан</w:t>
      </w:r>
    </w:p>
    <w:p w14:paraId="44B6415E" w14:textId="340B48AD" w:rsidR="00BF7E27" w:rsidRDefault="00BF7E27" w:rsidP="00BF7E27">
      <w:pPr>
        <w:spacing w:after="0"/>
        <w:rPr>
          <w:rFonts w:ascii="Times New Roman" w:hAnsi="Times New Roman" w:cs="Times New Roman"/>
          <w:noProof/>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noProof/>
          <w:sz w:val="28"/>
          <w:szCs w:val="28"/>
          <w:lang w:val="kk-KZ"/>
        </w:rPr>
        <w:t xml:space="preserve">                         </w:t>
      </w:r>
      <w:r w:rsidR="00EC4CC5">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Озбыр</w:t>
      </w:r>
      <w:r w:rsidRPr="00741B5A">
        <w:rPr>
          <w:rFonts w:ascii="Times New Roman" w:hAnsi="Times New Roman" w:cs="Times New Roman"/>
          <w:noProof/>
          <w:sz w:val="28"/>
          <w:szCs w:val="28"/>
          <w:lang w:val="kk-KZ"/>
        </w:rPr>
        <w:t>-</w:t>
      </w:r>
      <w:r>
        <w:rPr>
          <w:rFonts w:ascii="Times New Roman" w:hAnsi="Times New Roman" w:cs="Times New Roman"/>
          <w:noProof/>
          <w:sz w:val="28"/>
          <w:szCs w:val="28"/>
          <w:lang w:val="kk-KZ"/>
        </w:rPr>
        <w:t>үкім</w:t>
      </w:r>
      <w:r w:rsidRPr="003008C2">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зорлықтан,</w:t>
      </w:r>
    </w:p>
    <w:p w14:paraId="1EF680DA" w14:textId="1ED63374" w:rsidR="00BF7E27" w:rsidRPr="00AF56E6" w:rsidRDefault="00BF7E27" w:rsidP="00BF7E27">
      <w:pPr>
        <w:spacing w:after="0"/>
        <w:rPr>
          <w:rFonts w:ascii="Times New Roman" w:hAnsi="Times New Roman" w:cs="Times New Roman"/>
          <w:noProof/>
          <w:sz w:val="28"/>
          <w:szCs w:val="28"/>
          <w:lang w:val="kk-KZ"/>
        </w:rPr>
      </w:pPr>
      <w:r>
        <w:rPr>
          <w:rFonts w:ascii="Times New Roman" w:hAnsi="Times New Roman" w:cs="Times New Roman"/>
          <w:noProof/>
          <w:sz w:val="28"/>
          <w:szCs w:val="28"/>
          <w:lang w:val="kk-KZ"/>
        </w:rPr>
        <w:lastRenderedPageBreak/>
        <w:t xml:space="preserve">         </w:t>
      </w:r>
      <w:r w:rsidR="00EC4CC5">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Қан</w:t>
      </w:r>
      <w:r w:rsidRPr="00741B5A">
        <w:rPr>
          <w:rFonts w:ascii="Times New Roman" w:hAnsi="Times New Roman" w:cs="Times New Roman"/>
          <w:noProof/>
          <w:sz w:val="28"/>
          <w:szCs w:val="28"/>
          <w:lang w:val="kk-KZ"/>
        </w:rPr>
        <w:t>-</w:t>
      </w:r>
      <w:r>
        <w:rPr>
          <w:rFonts w:ascii="Times New Roman" w:hAnsi="Times New Roman" w:cs="Times New Roman"/>
          <w:noProof/>
          <w:sz w:val="28"/>
          <w:szCs w:val="28"/>
          <w:lang w:val="kk-KZ"/>
        </w:rPr>
        <w:t>жылады зорлықтан</w:t>
      </w:r>
      <w:r w:rsidRPr="00EB5272">
        <w:rPr>
          <w:rFonts w:ascii="Times New Roman" w:hAnsi="Times New Roman" w:cs="Times New Roman"/>
          <w:noProof/>
          <w:sz w:val="28"/>
          <w:szCs w:val="28"/>
          <w:lang w:val="kk-KZ"/>
        </w:rPr>
        <w:t>[12,326]</w:t>
      </w:r>
      <w:r w:rsidRPr="00CD687C">
        <w:rPr>
          <w:rFonts w:ascii="Times New Roman" w:hAnsi="Times New Roman" w:cs="Times New Roman"/>
          <w:noProof/>
          <w:sz w:val="28"/>
          <w:szCs w:val="28"/>
          <w:lang w:val="kk-KZ"/>
        </w:rPr>
        <w:t>,-</w:t>
      </w:r>
    </w:p>
    <w:p w14:paraId="71B9EC88" w14:textId="701AB4ED" w:rsidR="00BF7E27" w:rsidRDefault="00BF7E27" w:rsidP="00BF7E27">
      <w:pPr>
        <w:spacing w:after="0"/>
        <w:jc w:val="both"/>
        <w:rPr>
          <w:rFonts w:ascii="Times New Roman" w:hAnsi="Times New Roman" w:cs="Times New Roman"/>
          <w:noProof/>
          <w:sz w:val="28"/>
          <w:szCs w:val="28"/>
          <w:lang w:val="kk-KZ"/>
        </w:rPr>
        <w:sectPr w:rsidR="00BF7E27" w:rsidSect="00BF7E27">
          <w:type w:val="continuous"/>
          <w:pgSz w:w="11906" w:h="16838"/>
          <w:pgMar w:top="1134" w:right="851" w:bottom="1134" w:left="1701" w:header="709" w:footer="709" w:gutter="0"/>
          <w:cols w:space="708"/>
          <w:docGrid w:linePitch="360"/>
        </w:sectPr>
      </w:pPr>
      <w:r w:rsidRPr="003033DB">
        <w:rPr>
          <w:rFonts w:ascii="Times New Roman" w:hAnsi="Times New Roman" w:cs="Times New Roman"/>
          <w:noProof/>
          <w:sz w:val="28"/>
          <w:szCs w:val="28"/>
          <w:lang w:val="kk-KZ"/>
        </w:rPr>
        <w:t>деп</w:t>
      </w:r>
      <w:r>
        <w:rPr>
          <w:rFonts w:ascii="Times New Roman" w:hAnsi="Times New Roman" w:cs="Times New Roman"/>
          <w:noProof/>
          <w:sz w:val="28"/>
          <w:szCs w:val="28"/>
          <w:lang w:val="kk-KZ"/>
        </w:rPr>
        <w:t xml:space="preserve"> суреттеген </w:t>
      </w:r>
      <w:r w:rsidRPr="003033DB">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жоңғар қалмақтарының  қазақ жеріне жасаған толассыз  шабуылда</w:t>
      </w:r>
      <w:r w:rsidR="009F4EFA">
        <w:rPr>
          <w:rFonts w:ascii="Times New Roman" w:hAnsi="Times New Roman" w:cs="Times New Roman"/>
          <w:noProof/>
          <w:sz w:val="28"/>
          <w:szCs w:val="28"/>
          <w:lang w:val="kk-KZ"/>
        </w:rPr>
        <w:t xml:space="preserve">ры да ұлт тағдырын </w:t>
      </w:r>
      <w:r>
        <w:rPr>
          <w:rFonts w:ascii="Times New Roman" w:hAnsi="Times New Roman" w:cs="Times New Roman"/>
          <w:noProof/>
          <w:sz w:val="28"/>
          <w:szCs w:val="28"/>
          <w:lang w:val="kk-KZ"/>
        </w:rPr>
        <w:t xml:space="preserve">талқыға түсірді. </w:t>
      </w:r>
      <w:r w:rsidRPr="008D5356">
        <w:rPr>
          <w:rFonts w:ascii="Times New Roman" w:hAnsi="Times New Roman" w:cs="Times New Roman"/>
          <w:noProof/>
          <w:sz w:val="28"/>
          <w:szCs w:val="28"/>
          <w:lang w:val="kk-KZ"/>
        </w:rPr>
        <w:t>Осындай сын сағатында ел</w:t>
      </w:r>
      <w:r>
        <w:rPr>
          <w:rFonts w:ascii="Times New Roman" w:hAnsi="Times New Roman" w:cs="Times New Roman"/>
          <w:noProof/>
          <w:sz w:val="28"/>
          <w:szCs w:val="28"/>
          <w:lang w:val="kk-KZ"/>
        </w:rPr>
        <w:t xml:space="preserve"> іргесінің бұзылмай,</w:t>
      </w:r>
      <w:r w:rsidRPr="008D5356">
        <w:rPr>
          <w:rFonts w:ascii="Times New Roman" w:hAnsi="Times New Roman" w:cs="Times New Roman"/>
          <w:noProof/>
          <w:sz w:val="28"/>
          <w:szCs w:val="28"/>
          <w:lang w:val="kk-KZ"/>
        </w:rPr>
        <w:t xml:space="preserve"> ауызбіршіл</w:t>
      </w:r>
      <w:r>
        <w:rPr>
          <w:rFonts w:ascii="Times New Roman" w:hAnsi="Times New Roman" w:cs="Times New Roman"/>
          <w:noProof/>
          <w:sz w:val="28"/>
          <w:szCs w:val="28"/>
          <w:lang w:val="kk-KZ"/>
        </w:rPr>
        <w:t>іктің болуына қазақ қоғамындағы</w:t>
      </w:r>
      <w:r w:rsidRPr="008D5356">
        <w:rPr>
          <w:rFonts w:ascii="Times New Roman" w:hAnsi="Times New Roman" w:cs="Times New Roman"/>
          <w:noProof/>
          <w:sz w:val="28"/>
          <w:szCs w:val="28"/>
          <w:lang w:val="kk-KZ"/>
        </w:rPr>
        <w:t xml:space="preserve"> саяси (хандық, батырлар, билер, жыраулар</w:t>
      </w:r>
      <w:r>
        <w:rPr>
          <w:rFonts w:ascii="Times New Roman" w:hAnsi="Times New Roman" w:cs="Times New Roman"/>
          <w:noProof/>
          <w:sz w:val="28"/>
          <w:szCs w:val="28"/>
          <w:lang w:val="kk-KZ"/>
        </w:rPr>
        <w:t xml:space="preserve"> т.б.</w:t>
      </w:r>
      <w:r w:rsidRPr="008D5356">
        <w:rPr>
          <w:rFonts w:ascii="Times New Roman" w:hAnsi="Times New Roman" w:cs="Times New Roman"/>
          <w:noProof/>
          <w:sz w:val="28"/>
          <w:szCs w:val="28"/>
          <w:lang w:val="kk-KZ"/>
        </w:rPr>
        <w:t xml:space="preserve">) инситуттар тұтас </w:t>
      </w:r>
      <w:r>
        <w:rPr>
          <w:rFonts w:ascii="Times New Roman" w:hAnsi="Times New Roman" w:cs="Times New Roman"/>
          <w:noProof/>
          <w:sz w:val="28"/>
          <w:szCs w:val="28"/>
          <w:lang w:val="kk-KZ"/>
        </w:rPr>
        <w:t>мүдделі  еді</w:t>
      </w:r>
    </w:p>
    <w:p w14:paraId="04B4063C" w14:textId="04C92F22" w:rsidR="00BF7E27" w:rsidRDefault="00BF7E27" w:rsidP="00BF7E27">
      <w:pPr>
        <w:tabs>
          <w:tab w:val="left" w:pos="1050"/>
        </w:tabs>
        <w:spacing w:after="0"/>
        <w:jc w:val="both"/>
        <w:rPr>
          <w:rFonts w:ascii="Times New Roman" w:hAnsi="Times New Roman" w:cs="Times New Roman"/>
          <w:sz w:val="28"/>
          <w:szCs w:val="28"/>
          <w:lang w:val="kk-KZ"/>
        </w:rPr>
      </w:pPr>
      <w:r w:rsidRPr="003008C2">
        <w:rPr>
          <w:rFonts w:ascii="Times New Roman" w:hAnsi="Times New Roman" w:cs="Times New Roman"/>
          <w:noProof/>
          <w:sz w:val="28"/>
          <w:szCs w:val="28"/>
          <w:lang w:val="kk-KZ"/>
        </w:rPr>
        <w:lastRenderedPageBreak/>
        <w:t xml:space="preserve">         </w:t>
      </w:r>
      <w:r w:rsidRPr="008D5356">
        <w:rPr>
          <w:rFonts w:ascii="Times New Roman" w:hAnsi="Times New Roman" w:cs="Times New Roman"/>
          <w:noProof/>
          <w:sz w:val="28"/>
          <w:szCs w:val="28"/>
          <w:lang w:val="kk-KZ"/>
        </w:rPr>
        <w:t xml:space="preserve">Бұқар бастаған </w:t>
      </w:r>
      <w:r>
        <w:rPr>
          <w:rFonts w:ascii="Times New Roman" w:hAnsi="Times New Roman" w:cs="Times New Roman"/>
          <w:noProof/>
          <w:sz w:val="28"/>
          <w:szCs w:val="28"/>
          <w:lang w:val="kk-KZ"/>
        </w:rPr>
        <w:t xml:space="preserve">жыраулар инситуты  қоғам ахуалын терең сезініп, </w:t>
      </w:r>
      <w:r w:rsidRPr="008D5356">
        <w:rPr>
          <w:rFonts w:ascii="Times New Roman" w:hAnsi="Times New Roman" w:cs="Times New Roman"/>
          <w:noProof/>
          <w:sz w:val="28"/>
          <w:szCs w:val="28"/>
          <w:lang w:val="kk-KZ"/>
        </w:rPr>
        <w:t>сыртқы экспансияларға</w:t>
      </w:r>
      <w:r w:rsidRPr="000D50B5">
        <w:rPr>
          <w:rFonts w:ascii="Times New Roman" w:hAnsi="Times New Roman" w:cs="Times New Roman"/>
          <w:noProof/>
          <w:sz w:val="28"/>
          <w:szCs w:val="28"/>
          <w:lang w:val="kk-KZ"/>
        </w:rPr>
        <w:t xml:space="preserve"> </w:t>
      </w:r>
      <w:r w:rsidRPr="008D5356">
        <w:rPr>
          <w:rFonts w:ascii="Times New Roman" w:hAnsi="Times New Roman" w:cs="Times New Roman"/>
          <w:noProof/>
          <w:sz w:val="28"/>
          <w:szCs w:val="28"/>
          <w:lang w:val="kk-KZ"/>
        </w:rPr>
        <w:t>рухани иммунитетті көтеру арқылы</w:t>
      </w:r>
      <w:r>
        <w:rPr>
          <w:rFonts w:ascii="Times New Roman" w:hAnsi="Times New Roman" w:cs="Times New Roman"/>
          <w:noProof/>
          <w:sz w:val="28"/>
          <w:szCs w:val="28"/>
          <w:lang w:val="kk-KZ"/>
        </w:rPr>
        <w:t xml:space="preserve"> ғана төтеп бере алатындығымызды түсінді</w:t>
      </w:r>
      <w:r w:rsidRPr="008D5356">
        <w:rPr>
          <w:rFonts w:ascii="Times New Roman" w:hAnsi="Times New Roman" w:cs="Times New Roman"/>
          <w:noProof/>
          <w:sz w:val="28"/>
          <w:szCs w:val="28"/>
          <w:lang w:val="kk-KZ"/>
        </w:rPr>
        <w:t>.</w:t>
      </w:r>
      <w:r w:rsidRPr="008D5356">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 өз толғауларында  өзекті мәселелерді  көтеріп, оны шешудің жолын көрсетті. Сөз зергері  Абылай ханның   сыртқы саясатында сенімді серігі,</w:t>
      </w:r>
      <w:r w:rsidR="009F4EFA">
        <w:rPr>
          <w:rFonts w:ascii="Times New Roman" w:hAnsi="Times New Roman" w:cs="Times New Roman"/>
          <w:sz w:val="28"/>
          <w:szCs w:val="28"/>
          <w:lang w:val="kk-KZ"/>
        </w:rPr>
        <w:t xml:space="preserve"> ел ішіндегі </w:t>
      </w:r>
      <w:r>
        <w:rPr>
          <w:rFonts w:ascii="Times New Roman" w:hAnsi="Times New Roman" w:cs="Times New Roman"/>
          <w:sz w:val="28"/>
          <w:szCs w:val="28"/>
          <w:lang w:val="kk-KZ"/>
        </w:rPr>
        <w:t xml:space="preserve">жағдайларды бүкпесіз  айтар ақылшысы болды.  </w:t>
      </w:r>
      <w:r w:rsidR="009F4EFA">
        <w:rPr>
          <w:rFonts w:ascii="Times New Roman" w:hAnsi="Times New Roman" w:cs="Times New Roman"/>
          <w:sz w:val="28"/>
          <w:szCs w:val="28"/>
          <w:lang w:val="kk-KZ"/>
        </w:rPr>
        <w:t xml:space="preserve">М.Әуезов </w:t>
      </w:r>
      <w:r w:rsidRPr="008D5356">
        <w:rPr>
          <w:rFonts w:ascii="Times New Roman" w:hAnsi="Times New Roman" w:cs="Times New Roman"/>
          <w:sz w:val="28"/>
          <w:szCs w:val="28"/>
          <w:lang w:val="kk-KZ"/>
        </w:rPr>
        <w:t xml:space="preserve">жырау өмір сүрген уақыттың тынысын: «Бұқар заманы </w:t>
      </w:r>
      <w:r w:rsidRPr="008D5356">
        <w:rPr>
          <w:rFonts w:ascii="Times New Roman" w:hAnsi="Times New Roman" w:cs="Times New Roman"/>
          <w:noProof/>
          <w:sz w:val="28"/>
          <w:szCs w:val="28"/>
          <w:lang w:val="kk-KZ"/>
        </w:rPr>
        <w:t>– ел басына ауыртпалық туған заман. Саяси хал, қазақ елінің басына құлдық ноқтасын кигізгелі қабағын түйіп, ауырлап келе жатқан. Сондықтан Бұқардың толғауында екі түрлі күй, сарын бар. Біреуі,</w:t>
      </w:r>
      <w:r>
        <w:rPr>
          <w:noProof/>
          <w:sz w:val="28"/>
          <w:szCs w:val="28"/>
          <w:lang w:val="kk-KZ"/>
        </w:rPr>
        <w:t xml:space="preserve"> </w:t>
      </w:r>
      <w:r w:rsidRPr="008D5356">
        <w:rPr>
          <w:rFonts w:ascii="Times New Roman" w:hAnsi="Times New Roman" w:cs="Times New Roman"/>
          <w:noProof/>
          <w:sz w:val="28"/>
          <w:szCs w:val="28"/>
          <w:lang w:val="kk-KZ"/>
        </w:rPr>
        <w:t>жоғарыда айтқан шарт, әлеумет қамын сөйлеу, екінші, сол жайды сөйлегенде мұң зармен, арманмен сөйлеу. Қайғылы пішін, қаралы көңілмен күңіреніп сөйлеу. Бұл сарын көрер көзге</w:t>
      </w:r>
      <w:r>
        <w:rPr>
          <w:rFonts w:ascii="Times New Roman" w:hAnsi="Times New Roman" w:cs="Times New Roman"/>
          <w:noProof/>
          <w:sz w:val="28"/>
          <w:szCs w:val="28"/>
          <w:lang w:val="kk-KZ"/>
        </w:rPr>
        <w:t xml:space="preserve"> </w:t>
      </w:r>
      <w:r w:rsidRPr="008D5356">
        <w:rPr>
          <w:rFonts w:ascii="Times New Roman" w:hAnsi="Times New Roman" w:cs="Times New Roman"/>
          <w:noProof/>
          <w:sz w:val="28"/>
          <w:szCs w:val="28"/>
          <w:lang w:val="kk-KZ"/>
        </w:rPr>
        <w:t>бола қолдан жасап алған сарын емес. Сол заманның дерті улатқан ақынның жүрегінен қайна</w:t>
      </w:r>
      <w:r>
        <w:rPr>
          <w:rFonts w:ascii="Times New Roman" w:hAnsi="Times New Roman" w:cs="Times New Roman"/>
          <w:noProof/>
          <w:sz w:val="28"/>
          <w:szCs w:val="28"/>
          <w:lang w:val="kk-KZ"/>
        </w:rPr>
        <w:t>п</w:t>
      </w:r>
      <w:r w:rsidRPr="008D5356">
        <w:rPr>
          <w:rFonts w:ascii="Times New Roman" w:hAnsi="Times New Roman" w:cs="Times New Roman"/>
          <w:noProof/>
          <w:sz w:val="28"/>
          <w:szCs w:val="28"/>
          <w:lang w:val="kk-KZ"/>
        </w:rPr>
        <w:t xml:space="preserve"> шыққан шын </w:t>
      </w:r>
      <w:r w:rsidRPr="00CD687C">
        <w:rPr>
          <w:rFonts w:ascii="Times New Roman" w:hAnsi="Times New Roman" w:cs="Times New Roman"/>
          <w:noProof/>
          <w:sz w:val="28"/>
          <w:szCs w:val="28"/>
          <w:lang w:val="kk-KZ"/>
        </w:rPr>
        <w:t xml:space="preserve">жалын, шын қайғы» </w:t>
      </w:r>
      <w:r w:rsidRPr="00CD687C">
        <w:rPr>
          <w:rFonts w:ascii="Times New Roman" w:hAnsi="Times New Roman" w:cs="Times New Roman"/>
          <w:sz w:val="28"/>
          <w:szCs w:val="28"/>
          <w:lang w:val="kk-KZ"/>
        </w:rPr>
        <w:t>[</w:t>
      </w:r>
      <w:r w:rsidRPr="00863E6D">
        <w:rPr>
          <w:rFonts w:ascii="Times New Roman" w:hAnsi="Times New Roman" w:cs="Times New Roman"/>
          <w:sz w:val="28"/>
          <w:szCs w:val="28"/>
          <w:lang w:val="kk-KZ"/>
        </w:rPr>
        <w:t>6,202-203</w:t>
      </w:r>
      <w:r w:rsidRPr="00863E6D">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8D5356">
        <w:rPr>
          <w:rFonts w:ascii="Times New Roman" w:hAnsi="Times New Roman" w:cs="Times New Roman"/>
          <w:noProof/>
          <w:sz w:val="28"/>
          <w:szCs w:val="28"/>
          <w:lang w:val="kk-KZ"/>
        </w:rPr>
        <w:t>деп баяндайды.</w:t>
      </w:r>
      <w:r>
        <w:rPr>
          <w:noProof/>
          <w:sz w:val="28"/>
          <w:szCs w:val="28"/>
          <w:lang w:val="kk-KZ"/>
        </w:rPr>
        <w:t xml:space="preserve"> </w:t>
      </w:r>
    </w:p>
    <w:p w14:paraId="265C679D" w14:textId="77777777" w:rsidR="007C0F3E"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 Қалқаманұлы </w:t>
      </w:r>
      <w:r w:rsidRPr="00750493">
        <w:rPr>
          <w:rFonts w:ascii="Times New Roman" w:hAnsi="Times New Roman" w:cs="Times New Roman"/>
          <w:sz w:val="28"/>
          <w:szCs w:val="28"/>
          <w:lang w:val="kk-KZ"/>
        </w:rPr>
        <w:t>–</w:t>
      </w:r>
      <w:r w:rsidRPr="00016051">
        <w:rPr>
          <w:rFonts w:ascii="Times New Roman" w:hAnsi="Times New Roman" w:cs="Times New Roman"/>
          <w:sz w:val="28"/>
          <w:szCs w:val="28"/>
          <w:lang w:val="kk-KZ"/>
        </w:rPr>
        <w:t xml:space="preserve"> </w:t>
      </w:r>
      <w:r>
        <w:rPr>
          <w:rFonts w:ascii="Times New Roman" w:hAnsi="Times New Roman" w:cs="Times New Roman"/>
          <w:sz w:val="28"/>
          <w:szCs w:val="28"/>
          <w:lang w:val="kk-KZ"/>
        </w:rPr>
        <w:t>хан ордасына келгенге дейін де ұлтты ұйыстырып, қазақ халқының болашағына бағыт берер ой салған жырау. Ол жеке адамның рухани әлемін халықтың, мемлекеттің болашағымен тұтасықта қарастырады. Мемлекетті құраушы жеке тұлға болса, сол елдің болашағы, өркендеуі, басқа жұртпен терезесі тең болуы оның бойындағы ізгіліпен, жақсы қасиеттермен, рухани</w:t>
      </w:r>
      <w:r w:rsidRPr="009377B8">
        <w:rPr>
          <w:rFonts w:ascii="Times New Roman" w:hAnsi="Times New Roman" w:cs="Times New Roman"/>
          <w:sz w:val="28"/>
          <w:szCs w:val="28"/>
          <w:lang w:val="kk-KZ"/>
        </w:rPr>
        <w:t>-адамгерш</w:t>
      </w:r>
      <w:r>
        <w:rPr>
          <w:rFonts w:ascii="Times New Roman" w:hAnsi="Times New Roman" w:cs="Times New Roman"/>
          <w:sz w:val="28"/>
          <w:szCs w:val="28"/>
          <w:lang w:val="kk-KZ"/>
        </w:rPr>
        <w:t>ілікпен тікелей</w:t>
      </w:r>
      <w:r w:rsidR="007C0F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байланысты. </w:t>
      </w:r>
    </w:p>
    <w:p w14:paraId="095FE3C6" w14:textId="04AEBF15" w:rsidR="00BF7E27" w:rsidRPr="00012739" w:rsidRDefault="00BF7E27" w:rsidP="00BF7E27">
      <w:pPr>
        <w:spacing w:after="0"/>
        <w:ind w:firstLine="708"/>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Кемел ой иесінің бұл идеялары қазіргі уақыт тынысымен де үндес. Ол ауызбіршілік пен ұлттық құндылықтарды басты бағдар ретінде ұсынады.</w:t>
      </w:r>
      <w:r w:rsidR="00B1471B" w:rsidRPr="00012739">
        <w:rPr>
          <w:rFonts w:ascii="Times New Roman" w:hAnsi="Times New Roman" w:cs="Times New Roman"/>
          <w:sz w:val="28"/>
          <w:szCs w:val="28"/>
          <w:lang w:val="kk-KZ"/>
        </w:rPr>
        <w:t xml:space="preserve"> </w:t>
      </w:r>
      <w:r w:rsidRPr="00012739">
        <w:rPr>
          <w:rFonts w:ascii="Times New Roman" w:hAnsi="Times New Roman" w:cs="Times New Roman"/>
          <w:sz w:val="28"/>
          <w:szCs w:val="28"/>
          <w:lang w:val="kk-KZ"/>
        </w:rPr>
        <w:lastRenderedPageBreak/>
        <w:t>Жырау</w:t>
      </w:r>
      <w:r w:rsidR="00B1471B" w:rsidRPr="00012739">
        <w:rPr>
          <w:rFonts w:ascii="Times New Roman" w:hAnsi="Times New Roman" w:cs="Times New Roman"/>
          <w:sz w:val="28"/>
          <w:szCs w:val="28"/>
          <w:lang w:val="kk-KZ"/>
        </w:rPr>
        <w:t xml:space="preserve"> жеке </w:t>
      </w:r>
      <w:r w:rsidRPr="00012739">
        <w:rPr>
          <w:rFonts w:ascii="Times New Roman" w:hAnsi="Times New Roman" w:cs="Times New Roman"/>
          <w:sz w:val="28"/>
          <w:szCs w:val="28"/>
          <w:lang w:val="kk-KZ"/>
        </w:rPr>
        <w:t xml:space="preserve"> тұлғаның рухани дамуы</w:t>
      </w:r>
      <w:r w:rsidR="00B1471B" w:rsidRPr="00012739">
        <w:rPr>
          <w:rFonts w:ascii="Times New Roman" w:hAnsi="Times New Roman" w:cs="Times New Roman"/>
          <w:sz w:val="28"/>
          <w:szCs w:val="28"/>
          <w:lang w:val="kk-KZ"/>
        </w:rPr>
        <w:t>н</w:t>
      </w:r>
      <w:r w:rsidRPr="00012739">
        <w:rPr>
          <w:rFonts w:ascii="Times New Roman" w:hAnsi="Times New Roman" w:cs="Times New Roman"/>
          <w:sz w:val="28"/>
          <w:szCs w:val="28"/>
          <w:lang w:val="kk-KZ"/>
        </w:rPr>
        <w:t xml:space="preserve"> мемлекеттің өркендеуіне  ықпал ететін негізгі фактор</w:t>
      </w:r>
      <w:r w:rsidR="00B1471B" w:rsidRPr="00012739">
        <w:rPr>
          <w:rFonts w:ascii="Times New Roman" w:hAnsi="Times New Roman" w:cs="Times New Roman"/>
          <w:sz w:val="28"/>
          <w:szCs w:val="28"/>
          <w:lang w:val="kk-KZ"/>
        </w:rPr>
        <w:t xml:space="preserve"> ретінде қарайды</w:t>
      </w:r>
      <w:r w:rsidRPr="00012739">
        <w:rPr>
          <w:rFonts w:ascii="Times New Roman" w:hAnsi="Times New Roman" w:cs="Times New Roman"/>
          <w:sz w:val="28"/>
          <w:szCs w:val="28"/>
          <w:lang w:val="kk-KZ"/>
        </w:rPr>
        <w:t xml:space="preserve">. Автор қазақ халқының дәстүрлі құндылықтарын бағдар ете отырып, жаһандық өркениетке бейімделудің негізін қалыптастырды. </w:t>
      </w:r>
    </w:p>
    <w:p w14:paraId="3EB1CA58" w14:textId="24B746E5" w:rsidR="00BF7E27" w:rsidRDefault="00B1471B" w:rsidP="00B1471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Pr>
          <w:rFonts w:ascii="Times New Roman" w:hAnsi="Times New Roman" w:cs="Times New Roman"/>
          <w:sz w:val="28"/>
          <w:szCs w:val="28"/>
          <w:lang w:val="kk-KZ"/>
        </w:rPr>
        <w:t xml:space="preserve"> Бұқар шығармаларын  шартты түрде хан ордасына келгенге дейін немесе Абылай тұсындағы деп қарастырғанымызбен, оның толғауларындағы ой өзегі бұл қисынға көнбейді. Себебі, оның толғауларындағы ой мәйегі, тақырыптар жеке</w:t>
      </w:r>
      <w:r w:rsidR="00BF7E27" w:rsidRPr="00A3429D">
        <w:rPr>
          <w:rFonts w:ascii="Times New Roman" w:hAnsi="Times New Roman" w:cs="Times New Roman"/>
          <w:sz w:val="28"/>
          <w:szCs w:val="28"/>
          <w:lang w:val="kk-KZ"/>
        </w:rPr>
        <w:t>-</w:t>
      </w:r>
      <w:r w:rsidR="00BF7E27">
        <w:rPr>
          <w:rFonts w:ascii="Times New Roman" w:hAnsi="Times New Roman" w:cs="Times New Roman"/>
          <w:sz w:val="28"/>
          <w:szCs w:val="28"/>
          <w:lang w:val="kk-KZ"/>
        </w:rPr>
        <w:t>дара  қарастыруғаннан</w:t>
      </w:r>
      <w:r w:rsidR="00D863E5">
        <w:rPr>
          <w:rFonts w:ascii="Times New Roman" w:hAnsi="Times New Roman" w:cs="Times New Roman"/>
          <w:sz w:val="28"/>
          <w:szCs w:val="28"/>
          <w:lang w:val="kk-KZ"/>
        </w:rPr>
        <w:t xml:space="preserve"> гөрі тұтастықты</w:t>
      </w:r>
      <w:r w:rsidR="00BF7E27">
        <w:rPr>
          <w:rFonts w:ascii="Times New Roman" w:hAnsi="Times New Roman" w:cs="Times New Roman"/>
          <w:sz w:val="28"/>
          <w:szCs w:val="28"/>
          <w:lang w:val="kk-KZ"/>
        </w:rPr>
        <w:t xml:space="preserve"> талап етіп,  </w:t>
      </w:r>
      <w:r w:rsidR="00BF7E27">
        <w:rPr>
          <w:rFonts w:ascii="Times New Roman" w:hAnsi="Times New Roman" w:cs="Times New Roman"/>
          <w:i/>
          <w:sz w:val="28"/>
          <w:szCs w:val="28"/>
          <w:lang w:val="kk-KZ"/>
        </w:rPr>
        <w:t>ел бірлігі</w:t>
      </w:r>
      <w:r w:rsidR="00BF7E27">
        <w:rPr>
          <w:rFonts w:ascii="Times New Roman" w:hAnsi="Times New Roman" w:cs="Times New Roman"/>
          <w:sz w:val="28"/>
          <w:szCs w:val="28"/>
          <w:lang w:val="kk-KZ"/>
        </w:rPr>
        <w:t xml:space="preserve">, </w:t>
      </w:r>
      <w:r w:rsidR="00BF7E27" w:rsidRPr="009377B8">
        <w:rPr>
          <w:rFonts w:ascii="Times New Roman" w:hAnsi="Times New Roman" w:cs="Times New Roman"/>
          <w:i/>
          <w:sz w:val="28"/>
          <w:szCs w:val="28"/>
          <w:lang w:val="kk-KZ"/>
        </w:rPr>
        <w:t>рухани-адамгершілік</w:t>
      </w:r>
      <w:r w:rsidR="00BF7E27">
        <w:rPr>
          <w:rFonts w:ascii="Times New Roman" w:hAnsi="Times New Roman" w:cs="Times New Roman"/>
          <w:i/>
          <w:sz w:val="28"/>
          <w:szCs w:val="28"/>
          <w:lang w:val="kk-KZ"/>
        </w:rPr>
        <w:t xml:space="preserve"> </w:t>
      </w:r>
      <w:r w:rsidR="00BF7E27">
        <w:rPr>
          <w:rFonts w:ascii="Times New Roman" w:hAnsi="Times New Roman" w:cs="Times New Roman"/>
          <w:sz w:val="28"/>
          <w:szCs w:val="28"/>
          <w:lang w:val="kk-KZ"/>
        </w:rPr>
        <w:t>дейтін ұлы арна</w:t>
      </w:r>
      <w:r w:rsidR="00D863E5">
        <w:rPr>
          <w:rFonts w:ascii="Times New Roman" w:hAnsi="Times New Roman" w:cs="Times New Roman"/>
          <w:sz w:val="28"/>
          <w:szCs w:val="28"/>
          <w:lang w:val="kk-KZ"/>
        </w:rPr>
        <w:t>да тоғысады. Оның толғауларында</w:t>
      </w:r>
      <w:r w:rsidR="00BF7E27">
        <w:rPr>
          <w:rFonts w:ascii="Times New Roman" w:hAnsi="Times New Roman" w:cs="Times New Roman"/>
          <w:sz w:val="28"/>
          <w:szCs w:val="28"/>
          <w:lang w:val="kk-KZ"/>
        </w:rPr>
        <w:t xml:space="preserve"> ұсақ</w:t>
      </w:r>
      <w:r w:rsidR="00BF7E27" w:rsidRPr="00A3429D">
        <w:rPr>
          <w:rFonts w:ascii="Times New Roman" w:hAnsi="Times New Roman" w:cs="Times New Roman"/>
          <w:sz w:val="28"/>
          <w:szCs w:val="28"/>
          <w:lang w:val="kk-KZ"/>
        </w:rPr>
        <w:t>-</w:t>
      </w:r>
      <w:r w:rsidR="00D863E5">
        <w:rPr>
          <w:rFonts w:ascii="Times New Roman" w:hAnsi="Times New Roman" w:cs="Times New Roman"/>
          <w:sz w:val="28"/>
          <w:szCs w:val="28"/>
          <w:lang w:val="kk-KZ"/>
        </w:rPr>
        <w:t>түйек нәрсе</w:t>
      </w:r>
      <w:r w:rsidR="00BF7E27">
        <w:rPr>
          <w:rFonts w:ascii="Times New Roman" w:hAnsi="Times New Roman" w:cs="Times New Roman"/>
          <w:sz w:val="28"/>
          <w:szCs w:val="28"/>
          <w:lang w:val="kk-KZ"/>
        </w:rPr>
        <w:t xml:space="preserve"> жоқ, тіпті елеусіздеу болып көрінер нәрсенің  өзіне Бұқар бей</w:t>
      </w:r>
      <w:r w:rsidR="00BF7E27" w:rsidRPr="00A3429D">
        <w:rPr>
          <w:rFonts w:ascii="Times New Roman" w:hAnsi="Times New Roman" w:cs="Times New Roman"/>
          <w:sz w:val="28"/>
          <w:szCs w:val="28"/>
          <w:lang w:val="kk-KZ"/>
        </w:rPr>
        <w:t>-</w:t>
      </w:r>
      <w:r w:rsidR="00BF7E27">
        <w:rPr>
          <w:rFonts w:ascii="Times New Roman" w:hAnsi="Times New Roman" w:cs="Times New Roman"/>
          <w:sz w:val="28"/>
          <w:szCs w:val="28"/>
          <w:lang w:val="kk-KZ"/>
        </w:rPr>
        <w:t xml:space="preserve">жай қарамайды,  кейінгі жағдайын, түпкі келтірер пайдасы мен зардабын дәйекті мысалдармен айшықтап  көрсетеді. Жыраудың </w:t>
      </w:r>
      <w:r w:rsidR="00BF7E27">
        <w:rPr>
          <w:rFonts w:ascii="Times New Roman" w:hAnsi="Times New Roman" w:cs="Times New Roman"/>
          <w:i/>
          <w:sz w:val="28"/>
          <w:szCs w:val="28"/>
          <w:lang w:val="kk-KZ"/>
        </w:rPr>
        <w:t xml:space="preserve"> </w:t>
      </w:r>
      <w:r w:rsidR="00BF7E27" w:rsidRPr="0033777A">
        <w:rPr>
          <w:rFonts w:ascii="Times New Roman" w:hAnsi="Times New Roman" w:cs="Times New Roman"/>
          <w:sz w:val="28"/>
          <w:szCs w:val="28"/>
          <w:lang w:val="kk-KZ"/>
        </w:rPr>
        <w:t>ауызбіршілік</w:t>
      </w:r>
      <w:r w:rsidR="00BF7E27">
        <w:rPr>
          <w:rFonts w:ascii="Times New Roman" w:hAnsi="Times New Roman" w:cs="Times New Roman"/>
          <w:i/>
          <w:sz w:val="28"/>
          <w:szCs w:val="28"/>
          <w:lang w:val="kk-KZ"/>
        </w:rPr>
        <w:t xml:space="preserve"> </w:t>
      </w:r>
      <w:r w:rsidR="00BF7E27">
        <w:rPr>
          <w:rFonts w:ascii="Times New Roman" w:hAnsi="Times New Roman" w:cs="Times New Roman"/>
          <w:sz w:val="28"/>
          <w:szCs w:val="28"/>
          <w:lang w:val="kk-KZ"/>
        </w:rPr>
        <w:t xml:space="preserve"> туралы толғамдары рухани құндылық туралы идеялармен бірлікте көрініс тапқан. Оны өзге жыраулардан даралап тұратын қасиеті  мен ерекшелігі,  кемеңгерлігі де осы ұстанымдарында. </w:t>
      </w:r>
    </w:p>
    <w:p w14:paraId="685B87E1" w14:textId="0D799473" w:rsidR="00B1471B"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Қалқаманұлы  қазақ қоғамында болып жатқан құбылыстарға тек хан ордасынан ғана қараған жоқ. Ел тұрмысындағы келеңсіз көріністерді сырттай ғана бақыламай, сол «сырқатты» емдеудің жолын іздеді. Оны өз толғауларында жырға қосып, жол көрсетті.  Шын мәнінде,  сол  уақытта  ел  мінезіне іштарлық, алауыздық, бақталастық секілд</w:t>
      </w:r>
      <w:r w:rsidR="00D863E5">
        <w:rPr>
          <w:rFonts w:ascii="Times New Roman" w:hAnsi="Times New Roman" w:cs="Times New Roman"/>
          <w:sz w:val="28"/>
          <w:szCs w:val="28"/>
          <w:lang w:val="kk-KZ"/>
        </w:rPr>
        <w:t xml:space="preserve">і  жаман қасиеттер дендеп кіре </w:t>
      </w:r>
      <w:r>
        <w:rPr>
          <w:rFonts w:ascii="Times New Roman" w:hAnsi="Times New Roman" w:cs="Times New Roman"/>
          <w:sz w:val="28"/>
          <w:szCs w:val="28"/>
          <w:lang w:val="kk-KZ"/>
        </w:rPr>
        <w:t>бастаған болатын. Қай істің басында да өз руының адамын көруге ұмтылыс, билікке таласу секілді қоғамға жат көріністердің белең алуы қазақ қоғамын жегідей жей бастаған дерттің басы еді. Әрине, бұл дерттің әбден ушыққан уақыты Бұқар заманынан кейін, ХІХ ғасырда айқын байқалды.</w:t>
      </w:r>
    </w:p>
    <w:p w14:paraId="45AC5A46" w14:textId="47176A73" w:rsidR="00BF7E27" w:rsidRPr="00B77444" w:rsidRDefault="00BF7E27" w:rsidP="00BF7E27">
      <w:pPr>
        <w:pStyle w:val="a4"/>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Дулат, Шортанбай, Кердері Әбубәкір секілді зар заман ақындарының шығармаларына арқау болған оқиғалар, рухани құндылықтарды құрдымға кетіре бастаған  көріністер орыс патшасының Абылайдан кейін хандық институтты әлсіретуімен, іс жүзінде  қазақ халқына бодандық бұғауының қамытын кигізуімен тікелей байланысты. Нақтырақ айтсақ, сонау Асан Қайғы, Қазтуған жыраулар болжап айтқан, ал Бұқар шет жағасын көре бастаған  замана тынысы  ХІХ ғасырда қатты тарылды. Хандық жүйе сақталды дегенмен, Жәңгір Бөкейұлы  өзіне дейінгі Қасым, Есім, Абылай хандардың тұсындағыдай билік жүргізе алмағаны тарихтан мәлім. Әрине, мұның   бәрі Ресей патшалығының көп жылдардан бергі жүргізген саясатының «жемісі» еді. Сол саясаттың бәрі тек зеңбірік күшімен, білте мылтықтың оғымен ғана жүргізілмегені де  белгілі. Патшалық  Ресейдің алыдмен  қазақтың ұлттық идеологиясын, ауызбіршілігін, рухани  құндылықтарын  әлсіретуге күш салғанын тарих парақтары дәлелдеп отыр. Сондықтан, Бұқар толғауларында  рухани адамгершілік, ел бірлігі мәселесі үнемі негізгі идея, басты тақырыпқа айналған. </w:t>
      </w:r>
    </w:p>
    <w:p w14:paraId="4A154844" w14:textId="5E74F972" w:rsidR="00EF2E3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ғалым </w:t>
      </w:r>
      <w:r w:rsidRPr="00D16A8B">
        <w:rPr>
          <w:rFonts w:ascii="Times New Roman" w:hAnsi="Times New Roman" w:cs="Times New Roman"/>
          <w:sz w:val="28"/>
          <w:szCs w:val="28"/>
          <w:lang w:val="kk-KZ"/>
        </w:rPr>
        <w:t>А.Егеубаев түркі әдебиетінде</w:t>
      </w:r>
      <w:r>
        <w:rPr>
          <w:rFonts w:ascii="Times New Roman" w:hAnsi="Times New Roman" w:cs="Times New Roman"/>
          <w:sz w:val="28"/>
          <w:szCs w:val="28"/>
          <w:lang w:val="kk-KZ"/>
        </w:rPr>
        <w:t xml:space="preserve"> көрініс тапқан </w:t>
      </w:r>
      <w:r w:rsidRPr="00D16A8B">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D13689">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негіздерін  төмендегіше жүйелеген </w:t>
      </w:r>
      <w:r w:rsidRPr="00D16A8B">
        <w:rPr>
          <w:rFonts w:ascii="Times New Roman" w:hAnsi="Times New Roman" w:cs="Times New Roman"/>
          <w:sz w:val="28"/>
          <w:szCs w:val="28"/>
          <w:lang w:val="kk-KZ"/>
        </w:rPr>
        <w:t xml:space="preserve"> болатын: 1) Кісілік, имандылық, ақиқаттық-адамшылық;   2) Тілге-білімге, дінге беріктік; 3) </w:t>
      </w:r>
      <w:r w:rsidRPr="00D16A8B">
        <w:rPr>
          <w:rFonts w:ascii="Times New Roman" w:hAnsi="Times New Roman" w:cs="Times New Roman"/>
          <w:sz w:val="28"/>
          <w:szCs w:val="28"/>
          <w:lang w:val="kk-KZ"/>
        </w:rPr>
        <w:lastRenderedPageBreak/>
        <w:t>Ақыл-парасат, рухани саулық, еркіндік; 4) Іскерлік, ұлағатты  ұлылық;   5) Ел қорғау, намысшылдық, жүректілік;  6) Ұрпақ тәрбиелеу, ұлды-ұяға, қызды-қияға қондыру;  7) Досқа – мейірімділік, жауға қаталдық; 8) Қанағат-рақым, адалдық; 9)</w:t>
      </w:r>
      <w:r w:rsidR="00D863E5">
        <w:rPr>
          <w:rFonts w:ascii="Times New Roman" w:hAnsi="Times New Roman" w:cs="Times New Roman"/>
          <w:sz w:val="28"/>
          <w:szCs w:val="28"/>
          <w:lang w:val="kk-KZ"/>
        </w:rPr>
        <w:t xml:space="preserve"> </w:t>
      </w:r>
      <w:r w:rsidRPr="00D16A8B">
        <w:rPr>
          <w:rFonts w:ascii="Times New Roman" w:hAnsi="Times New Roman" w:cs="Times New Roman"/>
          <w:sz w:val="28"/>
          <w:szCs w:val="28"/>
          <w:lang w:val="kk-KZ"/>
        </w:rPr>
        <w:t>Ұсталық пен ұстаздық, кәсіпті білу,</w:t>
      </w:r>
      <w:r>
        <w:rPr>
          <w:rFonts w:ascii="Times New Roman" w:hAnsi="Times New Roman" w:cs="Times New Roman"/>
          <w:sz w:val="28"/>
          <w:szCs w:val="28"/>
          <w:lang w:val="kk-KZ"/>
        </w:rPr>
        <w:t xml:space="preserve"> оны ұрпаққа мирас етіп қалдыру</w:t>
      </w:r>
      <w:r w:rsidRPr="00C061E5">
        <w:rPr>
          <w:rFonts w:ascii="Times New Roman" w:hAnsi="Times New Roman" w:cs="Times New Roman"/>
          <w:sz w:val="28"/>
          <w:szCs w:val="28"/>
          <w:lang w:val="kk-KZ"/>
        </w:rPr>
        <w:t xml:space="preserve">» </w:t>
      </w:r>
      <w:r w:rsidRPr="00C03876">
        <w:rPr>
          <w:rFonts w:ascii="Times New Roman" w:hAnsi="Times New Roman" w:cs="Times New Roman"/>
          <w:sz w:val="28"/>
          <w:szCs w:val="28"/>
          <w:lang w:val="kk-KZ"/>
        </w:rPr>
        <w:t>[2</w:t>
      </w:r>
      <w:r w:rsidR="00EF2E37">
        <w:rPr>
          <w:rFonts w:ascii="Times New Roman" w:hAnsi="Times New Roman" w:cs="Times New Roman"/>
          <w:sz w:val="28"/>
          <w:szCs w:val="28"/>
          <w:lang w:val="kk-KZ"/>
        </w:rPr>
        <w:t>7</w:t>
      </w:r>
      <w:r w:rsidRPr="00C03876">
        <w:rPr>
          <w:rFonts w:ascii="Times New Roman" w:hAnsi="Times New Roman" w:cs="Times New Roman"/>
          <w:sz w:val="28"/>
          <w:szCs w:val="28"/>
          <w:lang w:val="kk-KZ"/>
        </w:rPr>
        <w:t xml:space="preserve">,52]. </w:t>
      </w:r>
      <w:r>
        <w:rPr>
          <w:rFonts w:ascii="Times New Roman" w:hAnsi="Times New Roman" w:cs="Times New Roman"/>
          <w:sz w:val="28"/>
          <w:szCs w:val="28"/>
          <w:lang w:val="kk-KZ"/>
        </w:rPr>
        <w:t>Осы  рухани</w:t>
      </w:r>
      <w:r w:rsidRPr="00682FB6">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принциптер Х</w:t>
      </w:r>
      <w:r w:rsidRPr="00682FB6">
        <w:rPr>
          <w:rFonts w:ascii="Times New Roman" w:hAnsi="Times New Roman" w:cs="Times New Roman"/>
          <w:sz w:val="28"/>
          <w:szCs w:val="28"/>
          <w:lang w:val="kk-KZ"/>
        </w:rPr>
        <w:t xml:space="preserve">V </w:t>
      </w:r>
      <w:r>
        <w:rPr>
          <w:rFonts w:ascii="Times New Roman" w:hAnsi="Times New Roman" w:cs="Times New Roman"/>
          <w:sz w:val="28"/>
          <w:szCs w:val="28"/>
          <w:lang w:val="kk-KZ"/>
        </w:rPr>
        <w:t xml:space="preserve">ғасырда қазақ хандығы құрылғаннан кейін тарих сахнасына көтерілген жыраулар поэзиясында да дәстүрлі жалғастығын тапты. </w:t>
      </w:r>
    </w:p>
    <w:p w14:paraId="00101423" w14:textId="00B3D8EA" w:rsidR="00BF7E27" w:rsidRPr="00C03876" w:rsidRDefault="00BF7E27" w:rsidP="00BF7E27">
      <w:pPr>
        <w:spacing w:after="0"/>
        <w:ind w:firstLine="708"/>
        <w:jc w:val="both"/>
        <w:rPr>
          <w:rFonts w:ascii="Times New Roman" w:hAnsi="Times New Roman" w:cs="Times New Roman"/>
          <w:b/>
          <w:lang w:val="kk-KZ"/>
        </w:rPr>
      </w:pPr>
      <w:r>
        <w:rPr>
          <w:rFonts w:ascii="Times New Roman" w:hAnsi="Times New Roman" w:cs="Times New Roman"/>
          <w:sz w:val="28"/>
          <w:szCs w:val="28"/>
          <w:lang w:val="kk-KZ"/>
        </w:rPr>
        <w:t>Зерттеуші А.Бүркітбаева «ХVІІІ</w:t>
      </w:r>
      <w:r w:rsidRPr="003F74DC">
        <w:rPr>
          <w:rFonts w:ascii="Times New Roman" w:hAnsi="Times New Roman" w:cs="Times New Roman"/>
          <w:sz w:val="28"/>
          <w:szCs w:val="28"/>
          <w:lang w:val="kk-KZ"/>
        </w:rPr>
        <w:t>-</w:t>
      </w:r>
      <w:r>
        <w:rPr>
          <w:rFonts w:ascii="Times New Roman" w:hAnsi="Times New Roman" w:cs="Times New Roman"/>
          <w:sz w:val="28"/>
          <w:szCs w:val="28"/>
          <w:lang w:val="kk-KZ"/>
        </w:rPr>
        <w:t>ХХ ғасырлардағы ақындық поэзиядағы елдік пен адамгершілік мәселелері» атты еңбегінде  «Ел қорғау, елді сырт жаудан азат ету сияқты қастерлі ұғым, сөз жоқ, адамгершілік сынды асыл қасиеттермен рухтас, туыстас болып есептелінеді. Бірақ, адамгершілік ұғымының құндылығы мен сапасы тек ерлік, патриотизм мәселелерімен шектелмейді. Өйткені, адамгершілік ауқымды тақырып, сондықтан нысанаға алынған мәселелерді бір</w:t>
      </w:r>
      <w:r w:rsidRPr="009607EF">
        <w:rPr>
          <w:rFonts w:ascii="Times New Roman" w:hAnsi="Times New Roman" w:cs="Times New Roman"/>
          <w:sz w:val="28"/>
          <w:szCs w:val="28"/>
          <w:lang w:val="kk-KZ"/>
        </w:rPr>
        <w:t>-</w:t>
      </w:r>
      <w:r>
        <w:rPr>
          <w:rFonts w:ascii="Times New Roman" w:hAnsi="Times New Roman" w:cs="Times New Roman"/>
          <w:sz w:val="28"/>
          <w:szCs w:val="28"/>
          <w:lang w:val="kk-KZ"/>
        </w:rPr>
        <w:t xml:space="preserve">бірінен туындатып талдау қажеттігі тұрады» дей келіп, оларды: </w:t>
      </w:r>
      <w:r w:rsidRPr="003F74DC">
        <w:rPr>
          <w:rFonts w:ascii="Times New Roman" w:hAnsi="Times New Roman" w:cs="Times New Roman"/>
          <w:sz w:val="28"/>
          <w:szCs w:val="28"/>
          <w:lang w:val="kk-KZ"/>
        </w:rPr>
        <w:t>1</w:t>
      </w:r>
      <w:r>
        <w:rPr>
          <w:rFonts w:ascii="Times New Roman" w:hAnsi="Times New Roman" w:cs="Times New Roman"/>
          <w:sz w:val="28"/>
          <w:szCs w:val="28"/>
          <w:lang w:val="kk-KZ"/>
        </w:rPr>
        <w:t xml:space="preserve">) қонақжайлық, кеңпейіл мінез; </w:t>
      </w:r>
      <w:r w:rsidRPr="003F74DC">
        <w:rPr>
          <w:rFonts w:ascii="Times New Roman" w:hAnsi="Times New Roman" w:cs="Times New Roman"/>
          <w:sz w:val="28"/>
          <w:szCs w:val="28"/>
          <w:lang w:val="kk-KZ"/>
        </w:rPr>
        <w:t>2</w:t>
      </w:r>
      <w:r>
        <w:rPr>
          <w:rFonts w:ascii="Times New Roman" w:hAnsi="Times New Roman" w:cs="Times New Roman"/>
          <w:sz w:val="28"/>
          <w:szCs w:val="28"/>
          <w:lang w:val="kk-KZ"/>
        </w:rPr>
        <w:t xml:space="preserve">) қауым, уақыт сыры, адамның жас ерекшелігінің сыны мен сипаты; </w:t>
      </w:r>
      <w:r w:rsidRPr="003F74DC">
        <w:rPr>
          <w:rFonts w:ascii="Times New Roman" w:hAnsi="Times New Roman" w:cs="Times New Roman"/>
          <w:sz w:val="28"/>
          <w:szCs w:val="28"/>
          <w:lang w:val="kk-KZ"/>
        </w:rPr>
        <w:t>3</w:t>
      </w:r>
      <w:r>
        <w:rPr>
          <w:rFonts w:ascii="Times New Roman" w:hAnsi="Times New Roman" w:cs="Times New Roman"/>
          <w:sz w:val="28"/>
          <w:szCs w:val="28"/>
          <w:lang w:val="kk-KZ"/>
        </w:rPr>
        <w:t xml:space="preserve">) діндік тағылымның адамгершілкке тәрбиелеудің басты құралы болу себептері; </w:t>
      </w:r>
      <w:r w:rsidRPr="003F74DC">
        <w:rPr>
          <w:rFonts w:ascii="Times New Roman" w:hAnsi="Times New Roman" w:cs="Times New Roman"/>
          <w:sz w:val="28"/>
          <w:szCs w:val="28"/>
          <w:lang w:val="kk-KZ"/>
        </w:rPr>
        <w:t>4</w:t>
      </w:r>
      <w:r>
        <w:rPr>
          <w:rFonts w:ascii="Times New Roman" w:hAnsi="Times New Roman" w:cs="Times New Roman"/>
          <w:sz w:val="28"/>
          <w:szCs w:val="28"/>
          <w:lang w:val="kk-KZ"/>
        </w:rPr>
        <w:t xml:space="preserve">) қазақ поэзиясында жақсы мен жаманның бейнеленуі; </w:t>
      </w:r>
      <w:r w:rsidRPr="003F74DC">
        <w:rPr>
          <w:rFonts w:ascii="Times New Roman" w:hAnsi="Times New Roman" w:cs="Times New Roman"/>
          <w:sz w:val="28"/>
          <w:szCs w:val="28"/>
          <w:lang w:val="kk-KZ"/>
        </w:rPr>
        <w:t>5</w:t>
      </w:r>
      <w:r>
        <w:rPr>
          <w:rFonts w:ascii="Times New Roman" w:hAnsi="Times New Roman" w:cs="Times New Roman"/>
          <w:sz w:val="28"/>
          <w:szCs w:val="28"/>
          <w:lang w:val="kk-KZ"/>
        </w:rPr>
        <w:t xml:space="preserve">) білім, ғылымға ынтымақтың мәні мен маңызы» деп жүйелеген болатын </w:t>
      </w:r>
      <w:r w:rsidRPr="00863E6D">
        <w:rPr>
          <w:rFonts w:ascii="Times New Roman" w:hAnsi="Times New Roman" w:cs="Times New Roman"/>
          <w:sz w:val="28"/>
          <w:szCs w:val="28"/>
          <w:lang w:val="kk-KZ"/>
        </w:rPr>
        <w:t>[2</w:t>
      </w:r>
      <w:r w:rsidR="00EF2E37">
        <w:rPr>
          <w:rFonts w:ascii="Times New Roman" w:hAnsi="Times New Roman" w:cs="Times New Roman"/>
          <w:sz w:val="28"/>
          <w:szCs w:val="28"/>
          <w:lang w:val="kk-KZ"/>
        </w:rPr>
        <w:t>8</w:t>
      </w:r>
      <w:r w:rsidRPr="00863E6D">
        <w:rPr>
          <w:rFonts w:ascii="Times New Roman" w:hAnsi="Times New Roman" w:cs="Times New Roman"/>
          <w:sz w:val="28"/>
          <w:szCs w:val="28"/>
          <w:lang w:val="kk-KZ"/>
        </w:rPr>
        <w:t>, 5]</w:t>
      </w:r>
      <w:r w:rsidRPr="00C03876">
        <w:rPr>
          <w:rFonts w:ascii="Times New Roman" w:hAnsi="Times New Roman" w:cs="Times New Roman"/>
          <w:sz w:val="28"/>
          <w:szCs w:val="28"/>
          <w:lang w:val="kk-KZ"/>
        </w:rPr>
        <w:t>.</w:t>
      </w:r>
    </w:p>
    <w:p w14:paraId="23CD60E4" w14:textId="56F0278B" w:rsidR="00B1471B" w:rsidRDefault="00BF7E27" w:rsidP="00BF7E27">
      <w:pPr>
        <w:spacing w:after="0"/>
        <w:jc w:val="both"/>
        <w:rPr>
          <w:rFonts w:ascii="Times New Roman" w:hAnsi="Times New Roman" w:cs="Times New Roman"/>
          <w:i/>
          <w:iCs/>
          <w:sz w:val="28"/>
          <w:szCs w:val="28"/>
          <w:lang w:val="kk-KZ"/>
        </w:rPr>
      </w:pPr>
      <w:r w:rsidRPr="004043A6">
        <w:rPr>
          <w:rFonts w:ascii="Times New Roman" w:hAnsi="Times New Roman" w:cs="Times New Roman"/>
          <w:sz w:val="28"/>
          <w:szCs w:val="28"/>
          <w:lang w:val="kk-KZ"/>
        </w:rPr>
        <w:t xml:space="preserve">    </w:t>
      </w:r>
      <w:r w:rsidR="00D863E5">
        <w:rPr>
          <w:rFonts w:ascii="Times New Roman" w:hAnsi="Times New Roman" w:cs="Times New Roman"/>
          <w:sz w:val="28"/>
          <w:szCs w:val="28"/>
          <w:lang w:val="kk-KZ"/>
        </w:rPr>
        <w:t xml:space="preserve">     Жоғарыдағы зерттеулердегі </w:t>
      </w:r>
      <w:r w:rsidRPr="004043A6">
        <w:rPr>
          <w:rFonts w:ascii="Times New Roman" w:hAnsi="Times New Roman" w:cs="Times New Roman"/>
          <w:sz w:val="28"/>
          <w:szCs w:val="28"/>
          <w:lang w:val="kk-KZ"/>
        </w:rPr>
        <w:t>ғылыми тұжырымдарға қосыла</w:t>
      </w:r>
      <w:r w:rsidR="00D863E5">
        <w:rPr>
          <w:rFonts w:ascii="Times New Roman" w:hAnsi="Times New Roman" w:cs="Times New Roman"/>
          <w:sz w:val="28"/>
          <w:szCs w:val="28"/>
          <w:lang w:val="kk-KZ"/>
        </w:rPr>
        <w:t xml:space="preserve"> отырып, «рухани-адамгершілік» </w:t>
      </w:r>
      <w:r w:rsidRPr="004043A6">
        <w:rPr>
          <w:rFonts w:ascii="Times New Roman" w:hAnsi="Times New Roman" w:cs="Times New Roman"/>
          <w:sz w:val="28"/>
          <w:szCs w:val="28"/>
          <w:lang w:val="kk-KZ"/>
        </w:rPr>
        <w:t>ұғымының арнасы  тұлғалық қасиеттен  ұлттық танымға, жалпы адамзаттық құндылықтарға дейінгі болмысымызды бағамдар жүйе екеніне тағы бір көз жеткіземіз.  Қай халық болмасын, өзінің ұлттық болмысын ғасырлар бойы қалптасып, сын тезінен өткен рухани-адамгершілік құндылықтарымен байланыстырады.  Ғалым  А.Г.Косиченконың «Уақыттың және  тарихтың сынағынан сүрінбей өтіп, өзінің өмірге орнықытылығын дәлелдеген құндылықтар дәстүрлі деп аталады. Сондықтан да халықтың дәстүрлі құндылықтары – оның өмірінің халық үшін өте терең және маңызды қабаты-бұл оның негізі» [</w:t>
      </w:r>
      <w:r w:rsidR="00EF2E37">
        <w:rPr>
          <w:rFonts w:ascii="Times New Roman" w:hAnsi="Times New Roman" w:cs="Times New Roman"/>
          <w:sz w:val="28"/>
          <w:szCs w:val="28"/>
          <w:lang w:val="kk-KZ"/>
        </w:rPr>
        <w:t>29</w:t>
      </w:r>
      <w:r w:rsidRPr="004043A6">
        <w:rPr>
          <w:rFonts w:ascii="Times New Roman" w:hAnsi="Times New Roman" w:cs="Times New Roman"/>
          <w:sz w:val="28"/>
          <w:szCs w:val="28"/>
          <w:lang w:val="kk-KZ"/>
        </w:rPr>
        <w:t>, 19] деген тұжырымы да жоғарыдағы ойымызды қуатттайды</w:t>
      </w:r>
      <w:r w:rsidRPr="004043A6">
        <w:rPr>
          <w:rFonts w:ascii="Times New Roman" w:hAnsi="Times New Roman" w:cs="Times New Roman"/>
          <w:b/>
          <w:sz w:val="28"/>
          <w:szCs w:val="28"/>
          <w:lang w:val="kk-KZ"/>
        </w:rPr>
        <w:t>.</w:t>
      </w:r>
      <w:r w:rsidRPr="004043A6">
        <w:rPr>
          <w:rFonts w:ascii="Times New Roman" w:hAnsi="Times New Roman" w:cs="Times New Roman"/>
          <w:i/>
          <w:iCs/>
          <w:sz w:val="28"/>
          <w:szCs w:val="28"/>
          <w:lang w:val="kk-KZ"/>
        </w:rPr>
        <w:t xml:space="preserve">  </w:t>
      </w:r>
    </w:p>
    <w:p w14:paraId="03E13AFD" w14:textId="4A32D092" w:rsidR="00BF7E27" w:rsidRPr="004043A6" w:rsidRDefault="00B1471B" w:rsidP="00B1471B">
      <w:pPr>
        <w:spacing w:after="0"/>
        <w:jc w:val="both"/>
        <w:rPr>
          <w:rFonts w:ascii="Times New Roman" w:hAnsi="Times New Roman" w:cs="Times New Roman"/>
          <w:sz w:val="28"/>
          <w:szCs w:val="28"/>
          <w:lang w:val="kk-KZ"/>
        </w:rPr>
        <w:sectPr w:rsidR="00BF7E27" w:rsidRPr="004043A6" w:rsidSect="00BF7E27">
          <w:type w:val="continuous"/>
          <w:pgSz w:w="11906" w:h="16838"/>
          <w:pgMar w:top="1134" w:right="851" w:bottom="1134" w:left="1701" w:header="709" w:footer="709" w:gutter="0"/>
          <w:cols w:space="708"/>
          <w:docGrid w:linePitch="360"/>
        </w:sectPr>
      </w:pPr>
      <w:r>
        <w:rPr>
          <w:rFonts w:ascii="Times New Roman" w:hAnsi="Times New Roman" w:cs="Times New Roman"/>
          <w:i/>
          <w:iCs/>
          <w:sz w:val="28"/>
          <w:szCs w:val="28"/>
          <w:lang w:val="kk-KZ"/>
        </w:rPr>
        <w:t xml:space="preserve">          </w:t>
      </w:r>
      <w:r w:rsidR="00BF7E27" w:rsidRPr="004043A6">
        <w:rPr>
          <w:rFonts w:ascii="Times New Roman" w:hAnsi="Times New Roman" w:cs="Times New Roman"/>
          <w:sz w:val="28"/>
          <w:szCs w:val="28"/>
          <w:lang w:val="kk-KZ"/>
        </w:rPr>
        <w:t>Бұл пікір тарихи оқиғалардың аясында айшықталған Бұқар поэзиясындағы рухани-адамгершілік идеяларды тереңірек таразылауға</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мүмкіндікбереді.</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Себебі,</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ғасырлар</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бойы</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қалыптасқан дәстүрлі құндылықтар ұлттың мәдени кодын және әлеуметтік бірлігін сақтап, моральдық бағдарын айқындады. Бұқар туындылары осы құндылықтарды қазақ қоғамының рухани өзегі ретінде жеткіз</w:t>
      </w:r>
      <w:r>
        <w:rPr>
          <w:rFonts w:ascii="Times New Roman" w:hAnsi="Times New Roman" w:cs="Times New Roman"/>
          <w:sz w:val="28"/>
          <w:szCs w:val="28"/>
          <w:lang w:val="kk-KZ"/>
        </w:rPr>
        <w:t>ген</w:t>
      </w:r>
      <w:r w:rsidR="00BF7E27" w:rsidRPr="004043A6">
        <w:rPr>
          <w:rFonts w:ascii="Times New Roman" w:hAnsi="Times New Roman" w:cs="Times New Roman"/>
          <w:sz w:val="28"/>
          <w:szCs w:val="28"/>
          <w:lang w:val="kk-KZ"/>
        </w:rPr>
        <w:t>. Сондықтан</w:t>
      </w:r>
      <w:r>
        <w:rPr>
          <w:rFonts w:ascii="Times New Roman" w:hAnsi="Times New Roman" w:cs="Times New Roman"/>
          <w:sz w:val="28"/>
          <w:szCs w:val="28"/>
          <w:lang w:val="kk-KZ"/>
        </w:rPr>
        <w:t xml:space="preserve">, </w:t>
      </w:r>
      <w:r w:rsidR="00BF7E27" w:rsidRPr="004043A6">
        <w:rPr>
          <w:rFonts w:ascii="Times New Roman" w:hAnsi="Times New Roman" w:cs="Times New Roman"/>
          <w:sz w:val="28"/>
          <w:szCs w:val="28"/>
          <w:lang w:val="kk-KZ"/>
        </w:rPr>
        <w:t xml:space="preserve">жырау поэзиясы  ұлттық мәдениет </w:t>
      </w:r>
      <w:r>
        <w:rPr>
          <w:rFonts w:ascii="Times New Roman" w:hAnsi="Times New Roman" w:cs="Times New Roman"/>
          <w:sz w:val="28"/>
          <w:szCs w:val="28"/>
          <w:lang w:val="kk-KZ"/>
        </w:rPr>
        <w:t>п</w:t>
      </w:r>
      <w:r w:rsidR="00BF7E27" w:rsidRPr="004043A6">
        <w:rPr>
          <w:rFonts w:ascii="Times New Roman" w:hAnsi="Times New Roman" w:cs="Times New Roman"/>
          <w:sz w:val="28"/>
          <w:szCs w:val="28"/>
          <w:lang w:val="kk-KZ"/>
        </w:rPr>
        <w:t>ен рухани кемелдену</w:t>
      </w:r>
      <w:r>
        <w:rPr>
          <w:rFonts w:ascii="Times New Roman" w:hAnsi="Times New Roman" w:cs="Times New Roman"/>
          <w:sz w:val="28"/>
          <w:szCs w:val="28"/>
          <w:lang w:val="kk-KZ"/>
        </w:rPr>
        <w:t xml:space="preserve">дің ұлттық әдебиеттегі </w:t>
      </w:r>
      <w:r w:rsidR="00BF7E27" w:rsidRPr="004043A6">
        <w:rPr>
          <w:rFonts w:ascii="Times New Roman" w:hAnsi="Times New Roman" w:cs="Times New Roman"/>
          <w:sz w:val="28"/>
          <w:szCs w:val="28"/>
          <w:lang w:val="kk-KZ"/>
        </w:rPr>
        <w:t xml:space="preserve">басты </w:t>
      </w:r>
      <w:r>
        <w:rPr>
          <w:rFonts w:ascii="Times New Roman" w:hAnsi="Times New Roman" w:cs="Times New Roman"/>
          <w:sz w:val="28"/>
          <w:szCs w:val="28"/>
          <w:lang w:val="kk-KZ"/>
        </w:rPr>
        <w:t xml:space="preserve">бағдары </w:t>
      </w:r>
      <w:r w:rsidR="00BF7E27" w:rsidRPr="004043A6">
        <w:rPr>
          <w:rFonts w:ascii="Times New Roman" w:hAnsi="Times New Roman" w:cs="Times New Roman"/>
          <w:sz w:val="28"/>
          <w:szCs w:val="28"/>
          <w:lang w:val="kk-KZ"/>
        </w:rPr>
        <w:t>ретінде қарастырылуы тиіс</w:t>
      </w:r>
      <w:r w:rsidR="00BF7E27" w:rsidRPr="004043A6">
        <w:rPr>
          <w:rFonts w:ascii="Times New Roman" w:hAnsi="Times New Roman" w:cs="Times New Roman"/>
          <w:i/>
          <w:iCs/>
          <w:sz w:val="28"/>
          <w:szCs w:val="28"/>
          <w:lang w:val="kk-KZ"/>
        </w:rPr>
        <w:t>.</w:t>
      </w:r>
    </w:p>
    <w:p w14:paraId="1BD3CD02" w14:textId="61089FF6" w:rsidR="00BF7E27" w:rsidRDefault="00BF7E27" w:rsidP="00B1471B">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Бұқар Қалқаманұлының  </w:t>
      </w:r>
      <w:r w:rsidRPr="00AD0816">
        <w:rPr>
          <w:rFonts w:ascii="Times New Roman" w:hAnsi="Times New Roman" w:cs="Times New Roman"/>
          <w:i/>
          <w:sz w:val="28"/>
          <w:szCs w:val="28"/>
          <w:lang w:val="kk-KZ"/>
        </w:rPr>
        <w:t>Абылай</w:t>
      </w:r>
      <w:r>
        <w:rPr>
          <w:rFonts w:ascii="Times New Roman" w:hAnsi="Times New Roman" w:cs="Times New Roman"/>
          <w:i/>
          <w:sz w:val="28"/>
          <w:szCs w:val="28"/>
          <w:lang w:val="kk-KZ"/>
        </w:rPr>
        <w:t xml:space="preserve"> </w:t>
      </w:r>
      <w:r w:rsidRPr="00AD0816">
        <w:rPr>
          <w:rFonts w:ascii="Times New Roman" w:hAnsi="Times New Roman" w:cs="Times New Roman"/>
          <w:i/>
          <w:sz w:val="28"/>
          <w:szCs w:val="28"/>
          <w:lang w:val="kk-KZ"/>
        </w:rPr>
        <w:t xml:space="preserve"> ханға</w:t>
      </w:r>
      <w:r>
        <w:rPr>
          <w:rFonts w:ascii="Times New Roman" w:hAnsi="Times New Roman" w:cs="Times New Roman"/>
          <w:i/>
          <w:sz w:val="28"/>
          <w:szCs w:val="28"/>
          <w:lang w:val="kk-KZ"/>
        </w:rPr>
        <w:t xml:space="preserve"> </w:t>
      </w:r>
      <w:r w:rsidRPr="00AD0816">
        <w:rPr>
          <w:rFonts w:ascii="Times New Roman" w:hAnsi="Times New Roman" w:cs="Times New Roman"/>
          <w:i/>
          <w:sz w:val="28"/>
          <w:szCs w:val="28"/>
          <w:lang w:val="kk-KZ"/>
        </w:rPr>
        <w:t xml:space="preserve"> берген</w:t>
      </w:r>
      <w:r>
        <w:rPr>
          <w:rFonts w:ascii="Times New Roman" w:hAnsi="Times New Roman" w:cs="Times New Roman"/>
          <w:i/>
          <w:sz w:val="28"/>
          <w:szCs w:val="28"/>
          <w:lang w:val="kk-KZ"/>
        </w:rPr>
        <w:t xml:space="preserve"> </w:t>
      </w:r>
      <w:r w:rsidRPr="00AD0816">
        <w:rPr>
          <w:rFonts w:ascii="Times New Roman" w:hAnsi="Times New Roman" w:cs="Times New Roman"/>
          <w:i/>
          <w:sz w:val="28"/>
          <w:szCs w:val="28"/>
          <w:lang w:val="kk-KZ"/>
        </w:rPr>
        <w:t xml:space="preserve"> ақыл-</w:t>
      </w:r>
      <w:r>
        <w:rPr>
          <w:rFonts w:ascii="Times New Roman" w:hAnsi="Times New Roman" w:cs="Times New Roman"/>
          <w:i/>
          <w:sz w:val="28"/>
          <w:szCs w:val="28"/>
          <w:lang w:val="kk-KZ"/>
        </w:rPr>
        <w:t xml:space="preserve">кеңесітері мен </w:t>
      </w:r>
      <w:r w:rsidRPr="00AD0816">
        <w:rPr>
          <w:rFonts w:ascii="Times New Roman" w:hAnsi="Times New Roman" w:cs="Times New Roman"/>
          <w:i/>
          <w:sz w:val="28"/>
          <w:szCs w:val="28"/>
          <w:lang w:val="kk-KZ"/>
        </w:rPr>
        <w:t xml:space="preserve"> ел бірлігі</w:t>
      </w:r>
      <w:r>
        <w:rPr>
          <w:rFonts w:ascii="Times New Roman" w:hAnsi="Times New Roman" w:cs="Times New Roman"/>
          <w:sz w:val="28"/>
          <w:szCs w:val="28"/>
          <w:lang w:val="kk-KZ"/>
        </w:rPr>
        <w:t xml:space="preserve">  туралы ұстанымдары да  рухани</w:t>
      </w:r>
      <w:r w:rsidRPr="00247C4E">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идеялармен тоғысып, келелі  мәселелерді ортаға салған</w:t>
      </w:r>
      <w:r w:rsidRPr="005A27CB">
        <w:rPr>
          <w:rFonts w:ascii="Times New Roman" w:hAnsi="Times New Roman" w:cs="Times New Roman"/>
          <w:sz w:val="28"/>
          <w:szCs w:val="28"/>
          <w:lang w:val="kk-KZ"/>
        </w:rPr>
        <w:t xml:space="preserve">. «Алаш ұлының Ақтабан-шұбырындыдан </w:t>
      </w:r>
      <w:r w:rsidRPr="005A27CB">
        <w:rPr>
          <w:rFonts w:ascii="Times New Roman" w:hAnsi="Times New Roman" w:cs="Times New Roman"/>
          <w:sz w:val="28"/>
          <w:szCs w:val="28"/>
          <w:lang w:val="kk-KZ"/>
        </w:rPr>
        <w:lastRenderedPageBreak/>
        <w:t>соң қайта оңалуы, Қазақ Ордасының көк ала туы қайта көтерілуі, бұрынғы кенере толып, ежелгі қуатына жетпесе де, біртұтас, қуатты мемлекет ретінде қалпына келуі – Абылай хан есімімен байланысты» [3</w:t>
      </w:r>
      <w:r w:rsidR="00EF2E37">
        <w:rPr>
          <w:rFonts w:ascii="Times New Roman" w:hAnsi="Times New Roman" w:cs="Times New Roman"/>
          <w:sz w:val="28"/>
          <w:szCs w:val="28"/>
          <w:lang w:val="kk-KZ"/>
        </w:rPr>
        <w:t>0</w:t>
      </w:r>
      <w:r w:rsidRPr="005A27CB">
        <w:rPr>
          <w:rFonts w:ascii="Times New Roman" w:hAnsi="Times New Roman" w:cs="Times New Roman"/>
          <w:sz w:val="28"/>
          <w:szCs w:val="28"/>
          <w:lang w:val="kk-KZ"/>
        </w:rPr>
        <w:t>,140 ]</w:t>
      </w:r>
      <w:r w:rsidR="00B1471B">
        <w:rPr>
          <w:rFonts w:ascii="Times New Roman" w:hAnsi="Times New Roman" w:cs="Times New Roman"/>
          <w:sz w:val="28"/>
          <w:szCs w:val="28"/>
          <w:lang w:val="kk-KZ"/>
        </w:rPr>
        <w:t>.</w:t>
      </w:r>
      <w:r>
        <w:rPr>
          <w:rFonts w:ascii="Times New Roman" w:hAnsi="Times New Roman" w:cs="Times New Roman"/>
          <w:sz w:val="28"/>
          <w:szCs w:val="28"/>
          <w:lang w:val="kk-KZ"/>
        </w:rPr>
        <w:t xml:space="preserve"> Абылай образы  Үмбетей, Тәтіқара секілді жорық жыршыларының толғауларында да бедерленген. Дегенмен, алты алаштың басын қосып,  ұлт тәуелсіздігі үшін күрескен ханның тұлғалық қасиеттері Бұқар шығармашылығында  кең  көлемде ашылды деп айта аламыз.   </w:t>
      </w:r>
    </w:p>
    <w:p w14:paraId="276C8019" w14:textId="4CC7F5BB" w:rsidR="00BF7E27" w:rsidRPr="00002913" w:rsidRDefault="00BF7E27" w:rsidP="00BF7E27">
      <w:pPr>
        <w:spacing w:after="0"/>
        <w:ind w:firstLine="708"/>
        <w:jc w:val="both"/>
        <w:rPr>
          <w:rFonts w:ascii="Times New Roman" w:hAnsi="Times New Roman" w:cs="Times New Roman"/>
          <w:b/>
          <w:lang w:val="kk-KZ"/>
        </w:rPr>
      </w:pPr>
      <w:r>
        <w:rPr>
          <w:rFonts w:ascii="Times New Roman" w:hAnsi="Times New Roman" w:cs="Times New Roman"/>
          <w:sz w:val="28"/>
          <w:szCs w:val="28"/>
          <w:lang w:val="kk-KZ"/>
        </w:rPr>
        <w:t xml:space="preserve">Жырау толғауларында  Абылай  бейнесі – </w:t>
      </w:r>
      <w:r w:rsidRPr="009F16F8">
        <w:rPr>
          <w:rFonts w:ascii="Times New Roman" w:hAnsi="Times New Roman" w:cs="Times New Roman"/>
          <w:sz w:val="28"/>
          <w:szCs w:val="28"/>
          <w:lang w:val="kk-KZ"/>
        </w:rPr>
        <w:t xml:space="preserve"> ел бас</w:t>
      </w:r>
      <w:r>
        <w:rPr>
          <w:rFonts w:ascii="Times New Roman" w:hAnsi="Times New Roman" w:cs="Times New Roman"/>
          <w:sz w:val="28"/>
          <w:szCs w:val="28"/>
          <w:lang w:val="kk-KZ"/>
        </w:rPr>
        <w:t xml:space="preserve">қарған хан ғана емес, кемелдіктің, иманы кәміл мұсылманның, адами болмысын сақтаған бекзат мінездің образы. «Бұқар мен Абылайды жақындастыратын ортақ қасиет бар. Ол мінез </w:t>
      </w:r>
      <w:r w:rsidRPr="003F74DC">
        <w:rPr>
          <w:rFonts w:ascii="Times New Roman" w:hAnsi="Times New Roman" w:cs="Times New Roman"/>
          <w:sz w:val="28"/>
          <w:szCs w:val="28"/>
          <w:lang w:val="kk-KZ"/>
        </w:rPr>
        <w:t xml:space="preserve">– </w:t>
      </w:r>
      <w:r>
        <w:rPr>
          <w:rFonts w:ascii="Times New Roman" w:hAnsi="Times New Roman" w:cs="Times New Roman"/>
          <w:sz w:val="28"/>
          <w:szCs w:val="28"/>
          <w:lang w:val="kk-KZ"/>
        </w:rPr>
        <w:t>екі тұлғаның да өткір шындықты кесіп айтар шешендігі, бірбеткейлігі</w:t>
      </w:r>
      <w:r>
        <w:rPr>
          <w:rFonts w:ascii="Times New Roman" w:hAnsi="Times New Roman" w:cs="Times New Roman"/>
          <w:b/>
          <w:lang w:val="kk-KZ"/>
        </w:rPr>
        <w:t xml:space="preserve">» </w:t>
      </w:r>
      <w:r>
        <w:rPr>
          <w:rFonts w:ascii="Times New Roman" w:hAnsi="Times New Roman" w:cs="Times New Roman"/>
          <w:sz w:val="28"/>
          <w:szCs w:val="28"/>
          <w:lang w:val="kk-KZ"/>
        </w:rPr>
        <w:t>[2</w:t>
      </w:r>
      <w:r w:rsidR="00EF2E37">
        <w:rPr>
          <w:rFonts w:ascii="Times New Roman" w:hAnsi="Times New Roman" w:cs="Times New Roman"/>
          <w:sz w:val="28"/>
          <w:szCs w:val="28"/>
          <w:lang w:val="kk-KZ"/>
        </w:rPr>
        <w:t>8</w:t>
      </w:r>
      <w:r>
        <w:rPr>
          <w:rFonts w:ascii="Times New Roman" w:hAnsi="Times New Roman" w:cs="Times New Roman"/>
          <w:sz w:val="28"/>
          <w:szCs w:val="28"/>
          <w:lang w:val="kk-KZ"/>
        </w:rPr>
        <w:t>,</w:t>
      </w:r>
      <w:r w:rsidRPr="00863E6D">
        <w:rPr>
          <w:rFonts w:ascii="Times New Roman" w:hAnsi="Times New Roman" w:cs="Times New Roman"/>
          <w:sz w:val="28"/>
          <w:szCs w:val="28"/>
          <w:lang w:val="kk-KZ"/>
        </w:rPr>
        <w:t>8]</w:t>
      </w:r>
      <w:r>
        <w:rPr>
          <w:rFonts w:ascii="Times New Roman" w:hAnsi="Times New Roman" w:cs="Times New Roman"/>
          <w:sz w:val="28"/>
          <w:szCs w:val="28"/>
          <w:lang w:val="kk-KZ"/>
        </w:rPr>
        <w:t xml:space="preserve">. Оның «Ей, Абылай, Абылай», «Абылай ханның қасында», «Ей, Абылай, сен он бір жасыңда», «Ал, тілімді алмасаң», «Ай, айтамын, айтамын» атты толғауларында  қос тұлғаның қазақ елінің тұғырын биіктетіп,  өзге жұртпен терезесі тең  дәрежеге жеткізсем деген асқақ арманы, асыл мұраты сөз болады. Ұлт тарихындағы осы бір кезеңдер туралы  белгілі мемлекет және қоғам қайраткері </w:t>
      </w:r>
      <w:r w:rsidRPr="00432333">
        <w:rPr>
          <w:rFonts w:ascii="Times New Roman" w:hAnsi="Times New Roman" w:cs="Times New Roman"/>
          <w:sz w:val="28"/>
          <w:szCs w:val="28"/>
          <w:lang w:val="kk-KZ"/>
        </w:rPr>
        <w:t>Мұхтар Құл</w:t>
      </w:r>
      <w:r>
        <w:rPr>
          <w:rFonts w:ascii="Times New Roman" w:hAnsi="Times New Roman" w:cs="Times New Roman"/>
          <w:sz w:val="28"/>
          <w:szCs w:val="28"/>
          <w:lang w:val="kk-KZ"/>
        </w:rPr>
        <w:t>–Мұхамед</w:t>
      </w:r>
      <w:r w:rsidRPr="00432333">
        <w:rPr>
          <w:rFonts w:ascii="Times New Roman" w:hAnsi="Times New Roman" w:cs="Times New Roman"/>
          <w:sz w:val="28"/>
          <w:szCs w:val="28"/>
          <w:lang w:val="kk-KZ"/>
        </w:rPr>
        <w:t xml:space="preserve"> «Орыс энциклопедияларындағы қазақ шежіресі» ат</w:t>
      </w:r>
      <w:r>
        <w:rPr>
          <w:rFonts w:ascii="Times New Roman" w:hAnsi="Times New Roman" w:cs="Times New Roman"/>
          <w:sz w:val="28"/>
          <w:szCs w:val="28"/>
          <w:lang w:val="kk-KZ"/>
        </w:rPr>
        <w:t xml:space="preserve">ты еңбегінде: </w:t>
      </w:r>
      <w:r w:rsidRPr="00432333">
        <w:rPr>
          <w:rFonts w:ascii="Times New Roman" w:hAnsi="Times New Roman" w:cs="Times New Roman"/>
          <w:sz w:val="28"/>
          <w:szCs w:val="28"/>
          <w:lang w:val="kk-KZ"/>
        </w:rPr>
        <w:t>«Қазақстанның ХVІІІ ғасырдың екінші жартысынан бастап ХІХ ғасырдың басына дейінгі саяси тарихы қазақ қоғамының өз ішінде болған өзгерістер, оның  Ресей мен Қытай сияқты қос империямен жүргізген сыртқы саясатындағы жаңа бағыттар және оңтүстіктегі Орта Азия хандықтарымен арақатынастың шиеленесуі мен ел билігіне Абылай сияқты айбынды ханның келуінен туындаған оң өзгерістермен сипатталады»</w:t>
      </w:r>
      <w:r>
        <w:rPr>
          <w:rFonts w:ascii="Times New Roman" w:hAnsi="Times New Roman" w:cs="Times New Roman"/>
          <w:sz w:val="28"/>
          <w:szCs w:val="28"/>
          <w:lang w:val="kk-KZ"/>
        </w:rPr>
        <w:t xml:space="preserve"> деп тұжырым </w:t>
      </w:r>
      <w:r w:rsidRPr="003B70E0">
        <w:rPr>
          <w:rFonts w:ascii="Times New Roman" w:hAnsi="Times New Roman" w:cs="Times New Roman"/>
          <w:sz w:val="28"/>
          <w:szCs w:val="28"/>
          <w:lang w:val="kk-KZ"/>
        </w:rPr>
        <w:t>жасаған [3</w:t>
      </w:r>
      <w:r w:rsidR="00EF2E37">
        <w:rPr>
          <w:rFonts w:ascii="Times New Roman" w:hAnsi="Times New Roman" w:cs="Times New Roman"/>
          <w:sz w:val="28"/>
          <w:szCs w:val="28"/>
          <w:lang w:val="kk-KZ"/>
        </w:rPr>
        <w:t>1</w:t>
      </w:r>
      <w:r w:rsidRPr="003B70E0">
        <w:rPr>
          <w:rFonts w:ascii="Times New Roman" w:hAnsi="Times New Roman" w:cs="Times New Roman"/>
          <w:sz w:val="28"/>
          <w:szCs w:val="28"/>
          <w:lang w:val="kk-KZ"/>
        </w:rPr>
        <w:t>,140].</w:t>
      </w:r>
    </w:p>
    <w:p w14:paraId="68C79A23" w14:textId="77777777" w:rsidR="00EF2E37" w:rsidRDefault="00BF7E27" w:rsidP="0098614F">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Бұқардың Абылайға арнаған толғауларында ханның даналығы, рухани</w:t>
      </w:r>
      <w:r w:rsidRPr="009F16F8">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адамгершілігі, тереңнен ойлар сұңғыла саясаткер екендігі әрқашан көрініп отырады. </w:t>
      </w:r>
      <w:r w:rsidRPr="004043A6">
        <w:rPr>
          <w:rFonts w:ascii="Times New Roman" w:hAnsi="Times New Roman" w:cs="Times New Roman"/>
          <w:sz w:val="28"/>
          <w:szCs w:val="28"/>
          <w:lang w:val="kk-KZ"/>
        </w:rPr>
        <w:t xml:space="preserve">Жыр жампозы ханның даналық саясатын, көшбасшылығын  ұлттық идеологияның  негізі, тұрақтылық мен бірліктің кепілі  ретінде баяндайды. Абылай бейнесі арқылы рухани-адамгершілік қағидаларын </w:t>
      </w:r>
      <w:r>
        <w:rPr>
          <w:rFonts w:ascii="Times New Roman" w:hAnsi="Times New Roman" w:cs="Times New Roman"/>
          <w:sz w:val="28"/>
          <w:szCs w:val="28"/>
          <w:lang w:val="kk-KZ"/>
        </w:rPr>
        <w:t>саяси-әлеуметтік және отбасылық институттармен</w:t>
      </w:r>
      <w:r w:rsidRPr="004043A6">
        <w:rPr>
          <w:rFonts w:ascii="Times New Roman" w:hAnsi="Times New Roman" w:cs="Times New Roman"/>
          <w:sz w:val="28"/>
          <w:szCs w:val="28"/>
          <w:lang w:val="kk-KZ"/>
        </w:rPr>
        <w:t xml:space="preserve"> сабақтастыра отырып айқындайды. </w:t>
      </w:r>
      <w:r w:rsidRPr="004043A6">
        <w:rPr>
          <w:rFonts w:ascii="Times New Roman" w:hAnsi="Times New Roman" w:cs="Times New Roman"/>
          <w:sz w:val="28"/>
          <w:szCs w:val="28"/>
          <w:lang w:val="kk-KZ"/>
        </w:rPr>
        <w:br/>
        <w:t>Ханның  рухани-адамгершілік пен саяси диломатияны үйлестірген даналығын жырға қосады.  Осылайша,  Бұқар шығармаларында  Абылай образы  ұлттық бірлік пен тәуелсіздік идеясының символына айналғанын аңғарамыз.</w:t>
      </w:r>
      <w:r w:rsidR="0098614F" w:rsidRPr="0098614F">
        <w:rPr>
          <w:rFonts w:ascii="Times New Roman" w:hAnsi="Times New Roman" w:cs="Times New Roman"/>
          <w:sz w:val="28"/>
          <w:szCs w:val="28"/>
          <w:lang w:val="kk-KZ"/>
        </w:rPr>
        <w:t xml:space="preserve"> </w:t>
      </w:r>
      <w:r w:rsidR="00EF2E37">
        <w:rPr>
          <w:rFonts w:ascii="Times New Roman" w:hAnsi="Times New Roman" w:cs="Times New Roman"/>
          <w:sz w:val="28"/>
          <w:szCs w:val="28"/>
          <w:lang w:val="kk-KZ"/>
        </w:rPr>
        <w:t xml:space="preserve"> </w:t>
      </w:r>
    </w:p>
    <w:p w14:paraId="087B05AB" w14:textId="1B595BB1" w:rsidR="00BF7E27" w:rsidRPr="004043A6" w:rsidRDefault="00EF2E37" w:rsidP="0098614F">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614F">
        <w:rPr>
          <w:rFonts w:ascii="Times New Roman" w:hAnsi="Times New Roman" w:cs="Times New Roman"/>
          <w:sz w:val="28"/>
          <w:szCs w:val="28"/>
          <w:lang w:val="kk-KZ"/>
        </w:rPr>
        <w:t xml:space="preserve">Зерттеуші </w:t>
      </w:r>
      <w:r w:rsidR="0098614F" w:rsidRPr="005272F6">
        <w:rPr>
          <w:rFonts w:ascii="Times New Roman" w:hAnsi="Times New Roman" w:cs="Times New Roman"/>
          <w:sz w:val="28"/>
          <w:szCs w:val="28"/>
          <w:lang w:val="kk-KZ"/>
        </w:rPr>
        <w:t xml:space="preserve">Г.Аяпова </w:t>
      </w:r>
      <w:r w:rsidR="0098614F">
        <w:rPr>
          <w:rFonts w:ascii="Times New Roman" w:hAnsi="Times New Roman" w:cs="Times New Roman"/>
          <w:sz w:val="28"/>
          <w:szCs w:val="28"/>
          <w:lang w:val="kk-KZ"/>
        </w:rPr>
        <w:t>«</w:t>
      </w:r>
      <w:r w:rsidR="0098614F" w:rsidRPr="005272F6">
        <w:rPr>
          <w:rFonts w:ascii="Times New Roman" w:hAnsi="Times New Roman" w:cs="Times New Roman"/>
          <w:sz w:val="28"/>
          <w:szCs w:val="28"/>
          <w:lang w:val="kk-KZ"/>
        </w:rPr>
        <w:t>Ақын-жыраулар поэзиясындағы Абылай хан тұлғасы</w:t>
      </w:r>
      <w:r w:rsidR="0098614F">
        <w:rPr>
          <w:rFonts w:ascii="Times New Roman" w:hAnsi="Times New Roman" w:cs="Times New Roman"/>
          <w:sz w:val="28"/>
          <w:szCs w:val="28"/>
          <w:lang w:val="kk-KZ"/>
        </w:rPr>
        <w:t xml:space="preserve">» атты мақаласында бұл туралы: </w:t>
      </w:r>
      <w:r w:rsidR="0098614F" w:rsidRPr="005272F6">
        <w:rPr>
          <w:rFonts w:ascii="Times New Roman" w:hAnsi="Times New Roman" w:cs="Times New Roman"/>
          <w:sz w:val="28"/>
          <w:szCs w:val="28"/>
          <w:lang w:val="kk-KZ"/>
        </w:rPr>
        <w:t xml:space="preserve">«Жалпы жыраулар поэзиясында негізгі сарын жоңғар, қалмақ шабуылдарынан елді, жерді қорғауға халықты үндеу, ұлы іске көпті біріктіру болды. Қай жағыңнан келетіні аңдатпайтын қулығы мен сұмдығы көп дұшпанға қарсы елді біріктіру, осы іске елді бастай алатын ұлы тұлғаны шығару, оны дәріптеу Үмбетей Тілеуұлы, Бұқар Қалқаманұлы сынды жыраулар еншісіне тиді. Қос бүйірден қысқан ата </w:t>
      </w:r>
      <w:r w:rsidR="0098614F" w:rsidRPr="005272F6">
        <w:rPr>
          <w:rFonts w:ascii="Times New Roman" w:hAnsi="Times New Roman" w:cs="Times New Roman"/>
          <w:sz w:val="28"/>
          <w:szCs w:val="28"/>
          <w:lang w:val="kk-KZ"/>
        </w:rPr>
        <w:lastRenderedPageBreak/>
        <w:t>жаулармен қатар жаңа бас көтерген қатерлі қауіпке төтеп берер қазақ халқының ханы Абылай екенін бар болмысымен түсінген жыраулар өз арнауларының басты тақырыбын Абылайды мадақтауға бұрды» [</w:t>
      </w:r>
      <w:r w:rsidRPr="009F4EFA">
        <w:rPr>
          <w:rFonts w:ascii="Times New Roman" w:hAnsi="Times New Roman" w:cs="Times New Roman"/>
          <w:sz w:val="28"/>
          <w:szCs w:val="28"/>
          <w:lang w:val="kk-KZ"/>
        </w:rPr>
        <w:t>32</w:t>
      </w:r>
      <w:r w:rsidR="0098614F" w:rsidRPr="009F4EFA">
        <w:rPr>
          <w:rFonts w:ascii="Times New Roman" w:hAnsi="Times New Roman" w:cs="Times New Roman"/>
          <w:sz w:val="28"/>
          <w:szCs w:val="28"/>
          <w:lang w:val="kk-KZ"/>
        </w:rPr>
        <w:t>, 46</w:t>
      </w:r>
      <w:r w:rsidR="0098614F" w:rsidRPr="005272F6">
        <w:rPr>
          <w:rFonts w:ascii="Times New Roman" w:hAnsi="Times New Roman" w:cs="Times New Roman"/>
          <w:sz w:val="28"/>
          <w:szCs w:val="28"/>
          <w:lang w:val="kk-KZ"/>
        </w:rPr>
        <w:t>]</w:t>
      </w:r>
      <w:r w:rsidR="0098614F">
        <w:rPr>
          <w:rFonts w:ascii="Times New Roman" w:hAnsi="Times New Roman" w:cs="Times New Roman"/>
          <w:sz w:val="28"/>
          <w:szCs w:val="28"/>
          <w:lang w:val="kk-KZ"/>
        </w:rPr>
        <w:t>.</w:t>
      </w:r>
    </w:p>
    <w:p w14:paraId="5F450C45" w14:textId="71E3101E" w:rsidR="00BF7E27" w:rsidRDefault="00BF7E27" w:rsidP="0098614F">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13E75">
        <w:rPr>
          <w:rFonts w:ascii="Times New Roman" w:hAnsi="Times New Roman" w:cs="Times New Roman"/>
          <w:sz w:val="28"/>
          <w:szCs w:val="28"/>
          <w:lang w:val="kk-KZ"/>
        </w:rPr>
        <w:t>Хан Абылай атандың</w:t>
      </w:r>
      <w:r>
        <w:rPr>
          <w:rFonts w:ascii="Times New Roman" w:hAnsi="Times New Roman" w:cs="Times New Roman"/>
          <w:sz w:val="28"/>
          <w:szCs w:val="28"/>
          <w:lang w:val="kk-KZ"/>
        </w:rPr>
        <w:t>, Дүниеден шықпай мініңіз» деп асқақтатқан Бұқар бірде оның  үш жүздің басын қосып, алты алаштың туын көтерген  даналығын дәріптесе, қараша халықтың тұрмыс</w:t>
      </w:r>
      <w:r w:rsidRPr="00D13FEE">
        <w:rPr>
          <w:rFonts w:ascii="Times New Roman" w:hAnsi="Times New Roman" w:cs="Times New Roman"/>
          <w:sz w:val="28"/>
          <w:szCs w:val="28"/>
          <w:lang w:val="kk-KZ"/>
        </w:rPr>
        <w:t>-</w:t>
      </w:r>
      <w:r>
        <w:rPr>
          <w:rFonts w:ascii="Times New Roman" w:hAnsi="Times New Roman" w:cs="Times New Roman"/>
          <w:sz w:val="28"/>
          <w:szCs w:val="28"/>
          <w:lang w:val="kk-KZ"/>
        </w:rPr>
        <w:t>тіршлігін өз назарында ұстап отырған  көргендігін:</w:t>
      </w:r>
    </w:p>
    <w:p w14:paraId="76F49418" w14:textId="77777777" w:rsidR="00BF7E27" w:rsidRDefault="00BF7E27" w:rsidP="00BF7E27">
      <w:pPr>
        <w:pStyle w:val="a4"/>
        <w:ind w:left="1276" w:firstLine="155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Жетім менен жесірге</w:t>
      </w:r>
    </w:p>
    <w:p w14:paraId="1FE2658A" w14:textId="77777777" w:rsidR="00BF7E27" w:rsidRDefault="00BF7E27" w:rsidP="00BF7E27">
      <w:pPr>
        <w:pStyle w:val="a4"/>
        <w:ind w:left="1276" w:firstLine="1559"/>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Еш бір жаман қылмадың, </w:t>
      </w:r>
    </w:p>
    <w:p w14:paraId="4B5E2CAF" w14:textId="77777777" w:rsidR="00BF7E27" w:rsidRDefault="00BF7E27" w:rsidP="00BF7E27">
      <w:pPr>
        <w:pStyle w:val="a4"/>
        <w:ind w:left="1276" w:firstLine="155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Әділдікпен жүрдіңіз</w:t>
      </w:r>
    </w:p>
    <w:p w14:paraId="4C8A474F" w14:textId="6CCDA7EC" w:rsidR="00BF7E27" w:rsidRPr="001C6E9E" w:rsidRDefault="00BF7E27" w:rsidP="0098614F">
      <w:pPr>
        <w:pStyle w:val="a4"/>
        <w:ind w:left="1276" w:firstLine="155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Әдепті іске кірдіңіз </w:t>
      </w:r>
      <w:r w:rsidRPr="00EB5272">
        <w:rPr>
          <w:rFonts w:ascii="Times New Roman" w:hAnsi="Times New Roman" w:cs="Times New Roman"/>
          <w:sz w:val="28"/>
          <w:szCs w:val="28"/>
          <w:lang w:val="kk-KZ"/>
        </w:rPr>
        <w:t>[25,117]</w:t>
      </w:r>
      <w:r>
        <w:rPr>
          <w:rFonts w:ascii="Times New Roman" w:hAnsi="Times New Roman" w:cs="Times New Roman"/>
          <w:sz w:val="28"/>
          <w:szCs w:val="28"/>
          <w:lang w:val="kk-KZ"/>
        </w:rPr>
        <w:t>,</w:t>
      </w:r>
      <w:r w:rsidR="00D25EBF" w:rsidRPr="00D25EBF">
        <w:rPr>
          <w:rFonts w:ascii="Times New Roman" w:hAnsi="Times New Roman" w:cs="Times New Roman"/>
          <w:sz w:val="28"/>
          <w:szCs w:val="28"/>
          <w:lang w:val="kk-KZ"/>
        </w:rPr>
        <w:t xml:space="preserve"> </w:t>
      </w:r>
      <w:r w:rsidR="00D25EB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FDE7F48" w14:textId="5A4F62E5" w:rsidR="00BF7E27" w:rsidRPr="0067688C" w:rsidRDefault="00BF7E27" w:rsidP="00BF7E27">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деп тарқатады.</w:t>
      </w:r>
      <w:r w:rsidRPr="001C6E9E">
        <w:rPr>
          <w:rFonts w:ascii="Times New Roman" w:hAnsi="Times New Roman" w:cs="Times New Roman"/>
          <w:sz w:val="28"/>
          <w:szCs w:val="28"/>
          <w:lang w:val="kk-KZ"/>
        </w:rPr>
        <w:t xml:space="preserve"> </w:t>
      </w:r>
      <w:r>
        <w:rPr>
          <w:rFonts w:ascii="Times New Roman" w:hAnsi="Times New Roman" w:cs="Times New Roman"/>
          <w:sz w:val="28"/>
          <w:szCs w:val="28"/>
          <w:lang w:val="kk-KZ"/>
        </w:rPr>
        <w:t>Абылай  ел ықыласына бөленіп, хан көтерілгеннен кейін  көп күшін сыртқы саясаттағы қары</w:t>
      </w:r>
      <w:r w:rsidRPr="00D13FEE">
        <w:rPr>
          <w:rFonts w:ascii="Times New Roman" w:hAnsi="Times New Roman" w:cs="Times New Roman"/>
          <w:sz w:val="28"/>
          <w:szCs w:val="28"/>
          <w:lang w:val="kk-KZ"/>
        </w:rPr>
        <w:t>м-</w:t>
      </w:r>
      <w:r>
        <w:rPr>
          <w:rFonts w:ascii="Times New Roman" w:hAnsi="Times New Roman" w:cs="Times New Roman"/>
          <w:sz w:val="28"/>
          <w:szCs w:val="28"/>
          <w:lang w:val="kk-KZ"/>
        </w:rPr>
        <w:t>қатынасқа арнауына тура келді. Қос өкпеден қысып, кең байтақ жерге көз тігіп отырған көршілердің  арандатушылығынан алашты аман сақтап қалудың аманатын арқалаған Абылай дала философиясына негізделген рухани</w:t>
      </w:r>
      <w:r w:rsidRPr="00F23F92">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құндылықтардың бұзылмауын да  өз бақылауынан шығарған жоқ. Абылай ханның сұңғыла саясатын, ел алдындағы абыройына </w:t>
      </w:r>
      <w:r w:rsidRPr="003B70E0">
        <w:rPr>
          <w:rFonts w:ascii="Times New Roman" w:hAnsi="Times New Roman" w:cs="Times New Roman"/>
          <w:sz w:val="28"/>
          <w:szCs w:val="28"/>
          <w:lang w:val="kk-KZ"/>
        </w:rPr>
        <w:t>Шоқан Уәлиханов ө</w:t>
      </w:r>
      <w:r>
        <w:rPr>
          <w:rFonts w:ascii="Times New Roman" w:hAnsi="Times New Roman" w:cs="Times New Roman"/>
          <w:sz w:val="28"/>
          <w:szCs w:val="28"/>
          <w:lang w:val="kk-KZ"/>
        </w:rPr>
        <w:t>з еңбектерінде ерекше тоқталған</w:t>
      </w:r>
      <w:r w:rsidR="00B1471B">
        <w:rPr>
          <w:rFonts w:ascii="Times New Roman" w:hAnsi="Times New Roman" w:cs="Times New Roman"/>
          <w:sz w:val="28"/>
          <w:szCs w:val="28"/>
          <w:lang w:val="kk-KZ"/>
        </w:rPr>
        <w:t xml:space="preserve"> </w:t>
      </w:r>
      <w:r w:rsidRPr="003B70E0">
        <w:rPr>
          <w:rFonts w:ascii="Times New Roman" w:hAnsi="Times New Roman" w:cs="Times New Roman"/>
          <w:sz w:val="28"/>
          <w:szCs w:val="28"/>
          <w:lang w:val="kk-KZ"/>
        </w:rPr>
        <w:t>[3</w:t>
      </w:r>
      <w:r w:rsidR="002F4BEA">
        <w:rPr>
          <w:rFonts w:ascii="Times New Roman" w:hAnsi="Times New Roman" w:cs="Times New Roman"/>
          <w:sz w:val="28"/>
          <w:szCs w:val="28"/>
          <w:lang w:val="kk-KZ"/>
        </w:rPr>
        <w:t>3</w:t>
      </w:r>
      <w:r w:rsidRPr="003B70E0">
        <w:rPr>
          <w:rFonts w:ascii="Times New Roman" w:hAnsi="Times New Roman" w:cs="Times New Roman"/>
          <w:sz w:val="28"/>
          <w:szCs w:val="28"/>
          <w:lang w:val="kk-KZ"/>
        </w:rPr>
        <w:t>, 143]</w:t>
      </w:r>
      <w:r>
        <w:rPr>
          <w:rFonts w:ascii="Times New Roman" w:hAnsi="Times New Roman" w:cs="Times New Roman"/>
          <w:sz w:val="28"/>
          <w:szCs w:val="28"/>
          <w:lang w:val="kk-KZ"/>
        </w:rPr>
        <w:t>.</w:t>
      </w:r>
    </w:p>
    <w:p w14:paraId="45C5E857"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Абылайдың   ержүрек батырлығын, елінің азаттығы үшін қандай сынаққа да төтеп бере алатын қайсарлығын да: </w:t>
      </w:r>
    </w:p>
    <w:p w14:paraId="546F1CC2" w14:textId="77777777" w:rsidR="00BF7E27" w:rsidRDefault="00BF7E27" w:rsidP="00BF7E27">
      <w:pPr>
        <w:pStyle w:val="a4"/>
        <w:ind w:firstLine="708"/>
        <w:jc w:val="both"/>
        <w:rPr>
          <w:rFonts w:ascii="Times New Roman" w:hAnsi="Times New Roman" w:cs="Times New Roman"/>
          <w:sz w:val="28"/>
          <w:szCs w:val="28"/>
          <w:lang w:val="kk-KZ"/>
        </w:rPr>
      </w:pPr>
    </w:p>
    <w:p w14:paraId="45AF1F6F"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Жауыңды алып, жайладың, </w:t>
      </w:r>
    </w:p>
    <w:p w14:paraId="6A55C0CF"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Жеті күн кіріп ұрысқа,</w:t>
      </w:r>
    </w:p>
    <w:p w14:paraId="76D2BD15" w14:textId="03D6D70C" w:rsidR="00BF7E27" w:rsidRDefault="00BF7E27" w:rsidP="00BF7E27">
      <w:pPr>
        <w:pStyle w:val="a4"/>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Өлімге басың байладың</w:t>
      </w:r>
      <w:r>
        <w:rPr>
          <w:rFonts w:ascii="Times New Roman" w:hAnsi="Times New Roman" w:cs="Times New Roman"/>
          <w:sz w:val="28"/>
          <w:szCs w:val="28"/>
          <w:lang w:val="kk-KZ"/>
        </w:rPr>
        <w:t xml:space="preserve"> </w:t>
      </w:r>
      <w:r w:rsidRPr="00EB5272">
        <w:rPr>
          <w:rFonts w:ascii="Times New Roman" w:hAnsi="Times New Roman" w:cs="Times New Roman"/>
          <w:sz w:val="28"/>
          <w:szCs w:val="28"/>
          <w:lang w:val="kk-KZ"/>
        </w:rPr>
        <w:t>[25,117]</w:t>
      </w:r>
      <w:r w:rsidRPr="00E13E75">
        <w:rPr>
          <w:rFonts w:ascii="Times New Roman" w:hAnsi="Times New Roman" w:cs="Times New Roman"/>
          <w:sz w:val="28"/>
          <w:szCs w:val="28"/>
          <w:lang w:val="kk-KZ"/>
        </w:rPr>
        <w:t>,</w:t>
      </w:r>
      <w:r w:rsidR="00D25EBF" w:rsidRPr="00D25EBF">
        <w:rPr>
          <w:rFonts w:ascii="Times New Roman" w:hAnsi="Times New Roman" w:cs="Times New Roman"/>
          <w:sz w:val="28"/>
          <w:szCs w:val="28"/>
          <w:lang w:val="kk-KZ"/>
        </w:rPr>
        <w:t xml:space="preserve"> </w:t>
      </w:r>
      <w:r w:rsidR="00D25EBF">
        <w:rPr>
          <w:rFonts w:ascii="Times New Roman" w:hAnsi="Times New Roman" w:cs="Times New Roman"/>
          <w:sz w:val="28"/>
          <w:szCs w:val="28"/>
          <w:lang w:val="kk-KZ"/>
        </w:rPr>
        <w:t>–</w:t>
      </w:r>
      <w:r w:rsidRPr="00F23F92">
        <w:rPr>
          <w:rFonts w:ascii="Times New Roman" w:hAnsi="Times New Roman" w:cs="Times New Roman"/>
          <w:sz w:val="28"/>
          <w:szCs w:val="28"/>
          <w:lang w:val="kk-KZ"/>
        </w:rPr>
        <w:t xml:space="preserve"> </w:t>
      </w:r>
    </w:p>
    <w:p w14:paraId="0DACC073" w14:textId="77777777" w:rsidR="00BF7E27" w:rsidRDefault="00BF7E27" w:rsidP="00BF7E27">
      <w:pPr>
        <w:pStyle w:val="a4"/>
        <w:jc w:val="both"/>
        <w:rPr>
          <w:rFonts w:ascii="Times New Roman" w:hAnsi="Times New Roman" w:cs="Times New Roman"/>
          <w:sz w:val="28"/>
          <w:szCs w:val="28"/>
          <w:lang w:val="kk-KZ"/>
        </w:rPr>
      </w:pPr>
    </w:p>
    <w:p w14:paraId="375FABF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суреттейді.</w:t>
      </w:r>
      <w:r w:rsidRPr="00F23F92">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 бұл  жолдарда Абылайдың  жоңғарлармен болған шайқастарда қол бастаған ерлігін, жекпе</w:t>
      </w:r>
      <w:r w:rsidRPr="008B3415">
        <w:rPr>
          <w:rFonts w:ascii="Times New Roman" w:hAnsi="Times New Roman" w:cs="Times New Roman"/>
          <w:sz w:val="28"/>
          <w:szCs w:val="28"/>
          <w:lang w:val="kk-KZ"/>
        </w:rPr>
        <w:t>-</w:t>
      </w:r>
      <w:r>
        <w:rPr>
          <w:rFonts w:ascii="Times New Roman" w:hAnsi="Times New Roman" w:cs="Times New Roman"/>
          <w:sz w:val="28"/>
          <w:szCs w:val="28"/>
          <w:lang w:val="kk-KZ"/>
        </w:rPr>
        <w:t>жек айқаста жаудың  атақты батыры Шарышты жеңіп, қазақтың абыройын асқақтатқан кезін тілге тиек еткен.  Кей тұстарда «Ханда қырық кісінің ақылы бар» деген тәмсілді алға сала отырып  «</w:t>
      </w:r>
      <w:r w:rsidRPr="00E13E75">
        <w:rPr>
          <w:rFonts w:ascii="Times New Roman" w:hAnsi="Times New Roman" w:cs="Times New Roman"/>
          <w:sz w:val="28"/>
          <w:szCs w:val="28"/>
          <w:lang w:val="kk-KZ"/>
        </w:rPr>
        <w:t>Еліңнің қамын же-сана,</w:t>
      </w: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Есіліп кеңес айт</w:t>
      </w:r>
      <w:r>
        <w:rPr>
          <w:rFonts w:ascii="Times New Roman" w:hAnsi="Times New Roman" w:cs="Times New Roman"/>
          <w:sz w:val="28"/>
          <w:szCs w:val="28"/>
          <w:lang w:val="kk-KZ"/>
        </w:rPr>
        <w:t xml:space="preserve">-сана» деп  елдің  көкейінде жүрген өзекті дүниені ордаға әкеледі. </w:t>
      </w:r>
    </w:p>
    <w:p w14:paraId="6C54A7F9" w14:textId="77777777" w:rsidR="00BF7E27" w:rsidRDefault="00BF7E27" w:rsidP="00BF7E27">
      <w:pPr>
        <w:pStyle w:val="a4"/>
        <w:jc w:val="both"/>
        <w:rPr>
          <w:rFonts w:ascii="Times New Roman" w:hAnsi="Times New Roman" w:cs="Times New Roman"/>
          <w:sz w:val="28"/>
          <w:szCs w:val="28"/>
          <w:lang w:val="kk-KZ"/>
        </w:rPr>
      </w:pPr>
    </w:p>
    <w:p w14:paraId="06BCF0B9" w14:textId="77777777" w:rsidR="00BF7E27" w:rsidRDefault="00BF7E27" w:rsidP="00BF7E27">
      <w:pPr>
        <w:pStyle w:val="a4"/>
        <w:jc w:val="both"/>
        <w:rPr>
          <w:rFonts w:ascii="Times New Roman" w:hAnsi="Times New Roman" w:cs="Times New Roman"/>
          <w:sz w:val="28"/>
          <w:szCs w:val="28"/>
          <w:lang w:val="kk-KZ"/>
        </w:rPr>
      </w:pPr>
      <w:r w:rsidRPr="00E93834">
        <w:rPr>
          <w:rFonts w:ascii="Times New Roman" w:hAnsi="Times New Roman" w:cs="Times New Roman"/>
          <w:sz w:val="28"/>
          <w:szCs w:val="28"/>
          <w:lang w:val="kk-KZ"/>
        </w:rPr>
        <w:t xml:space="preserve">                                          </w:t>
      </w:r>
      <w:r>
        <w:rPr>
          <w:rFonts w:ascii="Times New Roman" w:hAnsi="Times New Roman" w:cs="Times New Roman"/>
          <w:sz w:val="28"/>
          <w:szCs w:val="28"/>
          <w:lang w:val="kk-KZ"/>
        </w:rPr>
        <w:t>Кең Абылай, кең ием,</w:t>
      </w:r>
    </w:p>
    <w:p w14:paraId="196BA707"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Шұбар –</w:t>
      </w:r>
      <w:r w:rsidRPr="00E93834">
        <w:rPr>
          <w:rFonts w:ascii="Times New Roman" w:hAnsi="Times New Roman" w:cs="Times New Roman"/>
          <w:sz w:val="28"/>
          <w:szCs w:val="28"/>
          <w:lang w:val="kk-KZ"/>
        </w:rPr>
        <w:t xml:space="preserve"> </w:t>
      </w:r>
      <w:r>
        <w:rPr>
          <w:rFonts w:ascii="Times New Roman" w:hAnsi="Times New Roman" w:cs="Times New Roman"/>
          <w:sz w:val="28"/>
          <w:szCs w:val="28"/>
          <w:lang w:val="kk-KZ"/>
        </w:rPr>
        <w:t>ағаш, құба жон,</w:t>
      </w:r>
    </w:p>
    <w:p w14:paraId="51F36566"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Мекен еткен шөлде, ием!</w:t>
      </w:r>
    </w:p>
    <w:p w14:paraId="0185DA31"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Телі менен тентегің</w:t>
      </w:r>
    </w:p>
    <w:p w14:paraId="07103F01" w14:textId="51959830" w:rsidR="00BF7E27" w:rsidRPr="006461F1" w:rsidRDefault="00BF7E27" w:rsidP="00BF7E27">
      <w:pPr>
        <w:pStyle w:val="a4"/>
        <w:rPr>
          <w:rFonts w:ascii="Times New Roman" w:hAnsi="Times New Roman" w:cs="Times New Roman"/>
          <w:sz w:val="28"/>
          <w:szCs w:val="28"/>
          <w:lang w:val="kk-KZ"/>
        </w:rPr>
        <w:sectPr w:rsidR="00BF7E27" w:rsidRPr="006461F1"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Иіліп алдыңа келді, ием</w:t>
      </w:r>
      <w:r w:rsidRPr="00E93834">
        <w:rPr>
          <w:rFonts w:ascii="Times New Roman" w:hAnsi="Times New Roman" w:cs="Times New Roman"/>
          <w:sz w:val="28"/>
          <w:szCs w:val="28"/>
          <w:lang w:val="kk-KZ"/>
        </w:rPr>
        <w:t>[25,112]</w:t>
      </w:r>
      <w:r w:rsidRPr="00E13E75">
        <w:rPr>
          <w:rFonts w:ascii="Times New Roman" w:hAnsi="Times New Roman" w:cs="Times New Roman"/>
          <w:sz w:val="28"/>
          <w:szCs w:val="28"/>
          <w:lang w:val="kk-KZ"/>
        </w:rPr>
        <w:t>!</w:t>
      </w:r>
      <w:r w:rsidR="00D25EBF" w:rsidRPr="00D25EBF">
        <w:rPr>
          <w:rFonts w:ascii="Times New Roman" w:hAnsi="Times New Roman" w:cs="Times New Roman"/>
          <w:sz w:val="28"/>
          <w:szCs w:val="28"/>
          <w:lang w:val="kk-KZ"/>
        </w:rPr>
        <w:t xml:space="preserve"> </w:t>
      </w:r>
      <w:r w:rsidR="00D25EBF">
        <w:rPr>
          <w:rFonts w:ascii="Times New Roman" w:hAnsi="Times New Roman" w:cs="Times New Roman"/>
          <w:sz w:val="28"/>
          <w:szCs w:val="28"/>
          <w:lang w:val="kk-KZ"/>
        </w:rPr>
        <w:t>–</w:t>
      </w:r>
    </w:p>
    <w:p w14:paraId="154DBB7F" w14:textId="77777777" w:rsidR="00BF7E27" w:rsidRDefault="00BF7E27" w:rsidP="00BF7E27">
      <w:pPr>
        <w:pStyle w:val="a4"/>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76AD12F9" w14:textId="77777777" w:rsidR="0098614F" w:rsidRDefault="00BF7E27" w:rsidP="0098614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деп   кеңес сұрайды.  Бұқар толғауындағы  осы жолдар  хан ордасында  келелі мәселерді ортаға салып ақылдасқан жиындардың жиі өткенін аңғартады. Салиқалы саясат ұстанған  билік институттары ұлт тағдырына қатысты шешімдерінде біржақты байлам жасамай, билер мен батырлардың, жыраулардың мен жақсылардың талқысына салды.</w:t>
      </w:r>
      <w:r w:rsidRPr="00F446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w:t>
      </w:r>
      <w:r w:rsidR="00B1471B" w:rsidRPr="00750493">
        <w:rPr>
          <w:rFonts w:ascii="Times New Roman" w:hAnsi="Times New Roman" w:cs="Times New Roman"/>
          <w:sz w:val="28"/>
          <w:szCs w:val="28"/>
          <w:lang w:val="kk-KZ"/>
        </w:rPr>
        <w:t>–</w:t>
      </w:r>
      <w:r w:rsidRPr="006461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ғасырлар бойы </w:t>
      </w:r>
      <w:r>
        <w:rPr>
          <w:rFonts w:ascii="Times New Roman" w:hAnsi="Times New Roman" w:cs="Times New Roman"/>
          <w:sz w:val="28"/>
          <w:szCs w:val="28"/>
          <w:lang w:val="kk-KZ"/>
        </w:rPr>
        <w:lastRenderedPageBreak/>
        <w:t>қалыптасқан дала фиософиясының зайырлы ұстанымдарының  дәстүрлі  жалғастығы.</w:t>
      </w:r>
      <w:r w:rsidRPr="004C4E39">
        <w:rPr>
          <w:rFonts w:ascii="Times New Roman" w:hAnsi="Times New Roman" w:cs="Times New Roman"/>
          <w:sz w:val="28"/>
          <w:szCs w:val="28"/>
          <w:lang w:val="kk-KZ"/>
        </w:rPr>
        <w:t xml:space="preserve"> Толғаудағы жыр жолдары  қазақ қоғамындағы билік институты мен бұқара халықтың байланысын,  саяси мәдениеттің көрінісін  хабардар етеді. Автор Абылай хан тұлғасының аясында бірлікті бағдар еткен билік жүйесін үлгі етеді. Жырау «өлімге басың байладың» деп ұлт  тағдыры үшін жанын пида етуге даяр Абылай ханның тұлғасын  насихаттайды.   </w:t>
      </w:r>
    </w:p>
    <w:p w14:paraId="4C7756CC" w14:textId="6FABFC89" w:rsidR="00BF7E27" w:rsidRPr="004C4E39" w:rsidRDefault="0098614F" w:rsidP="0098614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sidRPr="004C4E39">
        <w:rPr>
          <w:rFonts w:ascii="Times New Roman" w:hAnsi="Times New Roman" w:cs="Times New Roman"/>
          <w:sz w:val="28"/>
          <w:szCs w:val="28"/>
          <w:lang w:val="kk-KZ"/>
        </w:rPr>
        <w:t xml:space="preserve"> Хан Абылай мен Бұқар жырау арасындағы  диалог </w:t>
      </w:r>
      <w:r w:rsidR="00B1471B" w:rsidRPr="00750493">
        <w:rPr>
          <w:rFonts w:ascii="Times New Roman" w:hAnsi="Times New Roman" w:cs="Times New Roman"/>
          <w:sz w:val="28"/>
          <w:szCs w:val="28"/>
          <w:lang w:val="kk-KZ"/>
        </w:rPr>
        <w:t>–</w:t>
      </w:r>
      <w:r w:rsidR="00BF7E27" w:rsidRPr="004C4E39">
        <w:rPr>
          <w:rFonts w:ascii="Times New Roman" w:hAnsi="Times New Roman" w:cs="Times New Roman"/>
          <w:sz w:val="28"/>
          <w:szCs w:val="28"/>
          <w:lang w:val="kk-KZ"/>
        </w:rPr>
        <w:t xml:space="preserve"> дала демократиясының діңгегі. Елдік мүддені биік қойған Бұқардың </w:t>
      </w:r>
      <w:r w:rsidR="00B1471B">
        <w:rPr>
          <w:rFonts w:ascii="Times New Roman" w:hAnsi="Times New Roman" w:cs="Times New Roman"/>
          <w:sz w:val="28"/>
          <w:szCs w:val="28"/>
          <w:lang w:val="kk-KZ"/>
        </w:rPr>
        <w:t xml:space="preserve">Абылайға берген </w:t>
      </w:r>
      <w:r w:rsidR="00BF7E27" w:rsidRPr="004C4E39">
        <w:rPr>
          <w:rFonts w:ascii="Times New Roman" w:hAnsi="Times New Roman" w:cs="Times New Roman"/>
          <w:sz w:val="28"/>
          <w:szCs w:val="28"/>
          <w:lang w:val="kk-KZ"/>
        </w:rPr>
        <w:t>кеңестері қазақ қоғамынд</w:t>
      </w:r>
      <w:r w:rsidR="00B1471B">
        <w:rPr>
          <w:rFonts w:ascii="Times New Roman" w:hAnsi="Times New Roman" w:cs="Times New Roman"/>
          <w:sz w:val="28"/>
          <w:szCs w:val="28"/>
          <w:lang w:val="kk-KZ"/>
        </w:rPr>
        <w:t>а</w:t>
      </w:r>
      <w:r w:rsidR="00BF7E27" w:rsidRPr="004C4E39">
        <w:rPr>
          <w:rFonts w:ascii="Times New Roman" w:hAnsi="Times New Roman" w:cs="Times New Roman"/>
          <w:sz w:val="28"/>
          <w:szCs w:val="28"/>
          <w:lang w:val="kk-KZ"/>
        </w:rPr>
        <w:t xml:space="preserve"> келелі мәселелерді ұжымдық шешім</w:t>
      </w:r>
      <w:r w:rsidR="00B1471B">
        <w:rPr>
          <w:rFonts w:ascii="Times New Roman" w:hAnsi="Times New Roman" w:cs="Times New Roman"/>
          <w:sz w:val="28"/>
          <w:szCs w:val="28"/>
          <w:lang w:val="kk-KZ"/>
        </w:rPr>
        <w:t xml:space="preserve"> арқылы</w:t>
      </w:r>
      <w:r w:rsidR="00BF7E27" w:rsidRPr="004C4E39">
        <w:rPr>
          <w:rFonts w:ascii="Times New Roman" w:hAnsi="Times New Roman" w:cs="Times New Roman"/>
          <w:sz w:val="28"/>
          <w:szCs w:val="28"/>
          <w:lang w:val="kk-KZ"/>
        </w:rPr>
        <w:t xml:space="preserve"> қабылдау мәдениетінің қалыптасқанын </w:t>
      </w:r>
      <w:r>
        <w:rPr>
          <w:rFonts w:ascii="Times New Roman" w:hAnsi="Times New Roman" w:cs="Times New Roman"/>
          <w:sz w:val="28"/>
          <w:szCs w:val="28"/>
          <w:lang w:val="kk-KZ"/>
        </w:rPr>
        <w:t>дәлелдейді</w:t>
      </w:r>
      <w:r w:rsidR="00BF7E27" w:rsidRPr="004C4E39">
        <w:rPr>
          <w:rFonts w:ascii="Times New Roman" w:hAnsi="Times New Roman" w:cs="Times New Roman"/>
          <w:sz w:val="28"/>
          <w:szCs w:val="28"/>
          <w:lang w:val="kk-KZ"/>
        </w:rPr>
        <w:t>. Жырау өз заманның рухани көсемі ретінде ұлттық идеологияның іргетасын адамгершілік құндылықтар</w:t>
      </w:r>
      <w:r>
        <w:rPr>
          <w:rFonts w:ascii="Times New Roman" w:hAnsi="Times New Roman" w:cs="Times New Roman"/>
          <w:sz w:val="28"/>
          <w:szCs w:val="28"/>
          <w:lang w:val="kk-KZ"/>
        </w:rPr>
        <w:t>мен сабақтастыра отырып</w:t>
      </w:r>
      <w:r w:rsidR="00BF7E27" w:rsidRPr="004C4E39">
        <w:rPr>
          <w:rFonts w:ascii="Times New Roman" w:hAnsi="Times New Roman" w:cs="Times New Roman"/>
          <w:sz w:val="28"/>
          <w:szCs w:val="28"/>
          <w:lang w:val="kk-KZ"/>
        </w:rPr>
        <w:t xml:space="preserve"> толғайды. Оның </w:t>
      </w:r>
      <w:r>
        <w:rPr>
          <w:rFonts w:ascii="Times New Roman" w:hAnsi="Times New Roman" w:cs="Times New Roman"/>
          <w:sz w:val="28"/>
          <w:szCs w:val="28"/>
          <w:lang w:val="kk-KZ"/>
        </w:rPr>
        <w:t>шығармаларындағы</w:t>
      </w:r>
      <w:r w:rsidR="00BF7E27" w:rsidRPr="004C4E39">
        <w:rPr>
          <w:rFonts w:ascii="Times New Roman" w:hAnsi="Times New Roman" w:cs="Times New Roman"/>
          <w:sz w:val="28"/>
          <w:szCs w:val="28"/>
          <w:lang w:val="kk-KZ"/>
        </w:rPr>
        <w:t xml:space="preserve"> тұнық ой  қазіргі кезең үшін де өзекті. Бұдан шығатын түйін</w:t>
      </w:r>
      <w:r w:rsidR="005272F6">
        <w:rPr>
          <w:rFonts w:ascii="Times New Roman" w:hAnsi="Times New Roman" w:cs="Times New Roman"/>
          <w:sz w:val="28"/>
          <w:szCs w:val="28"/>
          <w:lang w:val="kk-KZ"/>
        </w:rPr>
        <w:t xml:space="preserve">, </w:t>
      </w:r>
      <w:r w:rsidR="00BF7E27" w:rsidRPr="004C4E39">
        <w:rPr>
          <w:rFonts w:ascii="Times New Roman" w:hAnsi="Times New Roman" w:cs="Times New Roman"/>
          <w:sz w:val="28"/>
          <w:szCs w:val="28"/>
          <w:lang w:val="kk-KZ"/>
        </w:rPr>
        <w:t xml:space="preserve"> Бұқар жырау поэзиясы</w:t>
      </w:r>
      <w:r>
        <w:rPr>
          <w:rFonts w:ascii="Times New Roman" w:hAnsi="Times New Roman" w:cs="Times New Roman"/>
          <w:sz w:val="28"/>
          <w:szCs w:val="28"/>
          <w:lang w:val="kk-KZ"/>
        </w:rPr>
        <w:t xml:space="preserve"> </w:t>
      </w:r>
      <w:r w:rsidR="00BF7E27" w:rsidRPr="004C4E39">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w:t>
      </w:r>
      <w:r w:rsidR="00BF7E27" w:rsidRPr="004C4E39">
        <w:rPr>
          <w:rFonts w:ascii="Times New Roman" w:hAnsi="Times New Roman" w:cs="Times New Roman"/>
          <w:sz w:val="28"/>
          <w:szCs w:val="28"/>
          <w:lang w:val="kk-KZ"/>
        </w:rPr>
        <w:t xml:space="preserve">  ұлттық дүниетанымның көркем шежіресі.</w:t>
      </w:r>
      <w:r w:rsidRPr="0098614F">
        <w:rPr>
          <w:rFonts w:ascii="Times New Roman" w:hAnsi="Times New Roman" w:cs="Times New Roman"/>
          <w:sz w:val="28"/>
          <w:szCs w:val="28"/>
          <w:lang w:val="kk-KZ"/>
        </w:rPr>
        <w:t xml:space="preserve"> </w:t>
      </w:r>
    </w:p>
    <w:p w14:paraId="1949BE68" w14:textId="27413836" w:rsidR="00BF7E27" w:rsidRPr="00815910"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Бодандық бұғауына мойынсұнбай, сұңғыла саясат жүргізген хан Абылайдың шешім қабылдар сәтінде Бұқар жыраудың рөлі, оның дипломатиялық ұстанымдары айрықша көрінген. Жырау мұрасын алғаш зерттеушілердің бірі С.Сейфуллин өзінің </w:t>
      </w:r>
      <w:r w:rsidRPr="00800DD4">
        <w:rPr>
          <w:rFonts w:ascii="Times New Roman" w:hAnsi="Times New Roman" w:cs="Times New Roman"/>
          <w:sz w:val="28"/>
          <w:szCs w:val="28"/>
          <w:lang w:val="kk-KZ"/>
        </w:rPr>
        <w:t>1931 жылы шы</w:t>
      </w:r>
      <w:r>
        <w:rPr>
          <w:rFonts w:ascii="Times New Roman" w:hAnsi="Times New Roman" w:cs="Times New Roman"/>
          <w:sz w:val="28"/>
          <w:szCs w:val="28"/>
          <w:lang w:val="kk-KZ"/>
        </w:rPr>
        <w:t>ққан  «Қазақтың ескі әдебиет нұсқалары» атты еңбегінде жырауды Абылай ханның бірінші жыршысы, шешен ақылшысы болғандығын атап өтеді</w:t>
      </w:r>
      <w:r w:rsidRPr="00863E6D">
        <w:rPr>
          <w:rFonts w:ascii="Times New Roman" w:hAnsi="Times New Roman" w:cs="Times New Roman"/>
          <w:sz w:val="28"/>
          <w:szCs w:val="28"/>
          <w:lang w:val="kk-KZ"/>
        </w:rPr>
        <w:t xml:space="preserve"> [8, 84]</w:t>
      </w:r>
      <w:r w:rsidR="0098614F">
        <w:rPr>
          <w:rFonts w:ascii="Times New Roman" w:hAnsi="Times New Roman" w:cs="Times New Roman"/>
          <w:sz w:val="28"/>
          <w:szCs w:val="28"/>
          <w:lang w:val="kk-KZ"/>
        </w:rPr>
        <w:t>.</w:t>
      </w:r>
      <w:r>
        <w:rPr>
          <w:rFonts w:ascii="Times New Roman" w:hAnsi="Times New Roman" w:cs="Times New Roman"/>
          <w:sz w:val="28"/>
          <w:szCs w:val="28"/>
          <w:lang w:val="kk-KZ"/>
        </w:rPr>
        <w:t xml:space="preserve"> Патшалық Ресейдің отаршылдық пиғылына  салиқалы саясат жүргізу арқылы ғана төтеп берерін  болжаған жырау Абылайдың әр шешімінің артында ел мен жер тағдыры тұрғанын ескертіп отырады. Осы бір кезеңді көрнекті жазушы</w:t>
      </w:r>
      <w:r w:rsidRPr="006B6045">
        <w:rPr>
          <w:rFonts w:ascii="Times New Roman" w:hAnsi="Times New Roman" w:cs="Times New Roman"/>
          <w:sz w:val="28"/>
          <w:szCs w:val="28"/>
          <w:lang w:val="kk-KZ"/>
        </w:rPr>
        <w:t>-</w:t>
      </w:r>
      <w:r>
        <w:rPr>
          <w:rFonts w:ascii="Times New Roman" w:hAnsi="Times New Roman" w:cs="Times New Roman"/>
          <w:sz w:val="28"/>
          <w:szCs w:val="28"/>
          <w:lang w:val="kk-KZ"/>
        </w:rPr>
        <w:t xml:space="preserve">ғалым М.Мағауин «Қазақ тарихының әліппесі» атты еңбегінде: «Абылайдың қазақ елін қайтадан көтеру жолындағы күресі қырық жылдан астам уақытқа созылды, өте ауыр болды, абыроймен аяқталды» </w:t>
      </w:r>
      <w:r w:rsidRPr="003B70E0">
        <w:rPr>
          <w:rFonts w:ascii="Times New Roman" w:hAnsi="Times New Roman" w:cs="Times New Roman"/>
          <w:sz w:val="28"/>
          <w:szCs w:val="28"/>
          <w:lang w:val="kk-KZ"/>
        </w:rPr>
        <w:t>[30,140 ]деп</w:t>
      </w:r>
      <w:r>
        <w:rPr>
          <w:rFonts w:ascii="Times New Roman" w:hAnsi="Times New Roman" w:cs="Times New Roman"/>
          <w:sz w:val="28"/>
          <w:szCs w:val="28"/>
          <w:lang w:val="kk-KZ"/>
        </w:rPr>
        <w:t xml:space="preserve"> жазады. </w:t>
      </w:r>
    </w:p>
    <w:p w14:paraId="3D1A5DA5"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Қарт жырау ұлт тағдыры сынға түсіп тұрған  сәттерде  де  соғыспай, бейбіт жолмен шешудің жолын іздеу </w:t>
      </w:r>
      <w:r w:rsidRPr="00750493">
        <w:rPr>
          <w:rFonts w:ascii="Times New Roman" w:hAnsi="Times New Roman" w:cs="Times New Roman"/>
          <w:sz w:val="28"/>
          <w:szCs w:val="28"/>
          <w:lang w:val="kk-KZ"/>
        </w:rPr>
        <w:t>–</w:t>
      </w:r>
      <w:r w:rsidRPr="002663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«Ақтабан шұбырынды, Алқакөл сұламадан» енді ес жыя бастаған  қазақ халқының тағдыры үшін маңызды деп есептейді. </w:t>
      </w:r>
    </w:p>
    <w:p w14:paraId="37874FD2" w14:textId="77777777" w:rsidR="00BF7E27" w:rsidRDefault="00BF7E27" w:rsidP="00BF7E27">
      <w:pPr>
        <w:pStyle w:val="a4"/>
        <w:ind w:firstLine="708"/>
        <w:jc w:val="both"/>
        <w:rPr>
          <w:rFonts w:ascii="Times New Roman" w:hAnsi="Times New Roman" w:cs="Times New Roman"/>
          <w:sz w:val="28"/>
          <w:szCs w:val="28"/>
          <w:lang w:val="kk-KZ"/>
        </w:rPr>
      </w:pPr>
    </w:p>
    <w:p w14:paraId="5D0DECB3"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Абылай ханның қасында</w:t>
      </w:r>
    </w:p>
    <w:p w14:paraId="7A3E7ED1"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Бұқарекең жырлайды.</w:t>
      </w:r>
    </w:p>
    <w:p w14:paraId="4A94186D" w14:textId="77777777" w:rsidR="00BF7E27" w:rsidRDefault="00BF7E27" w:rsidP="00BF7E27">
      <w:pPr>
        <w:pStyle w:val="a4"/>
        <w:ind w:left="2835"/>
        <w:jc w:val="both"/>
        <w:rPr>
          <w:rFonts w:ascii="Times New Roman" w:hAnsi="Times New Roman" w:cs="Times New Roman"/>
          <w:sz w:val="28"/>
          <w:szCs w:val="28"/>
        </w:rPr>
      </w:pPr>
      <w:r w:rsidRPr="00E13E75">
        <w:rPr>
          <w:rFonts w:ascii="Times New Roman" w:hAnsi="Times New Roman" w:cs="Times New Roman"/>
          <w:sz w:val="28"/>
          <w:szCs w:val="28"/>
          <w:lang w:val="kk-KZ"/>
        </w:rPr>
        <w:t xml:space="preserve"> </w:t>
      </w:r>
      <w:proofErr w:type="spellStart"/>
      <w:r w:rsidRPr="00E13E75">
        <w:rPr>
          <w:rFonts w:ascii="Times New Roman" w:hAnsi="Times New Roman" w:cs="Times New Roman"/>
          <w:sz w:val="28"/>
          <w:szCs w:val="28"/>
        </w:rPr>
        <w:t>Жырлағанда</w:t>
      </w:r>
      <w:proofErr w:type="spellEnd"/>
      <w:r w:rsidRPr="00E13E75">
        <w:rPr>
          <w:rFonts w:ascii="Times New Roman" w:hAnsi="Times New Roman" w:cs="Times New Roman"/>
          <w:sz w:val="28"/>
          <w:szCs w:val="28"/>
        </w:rPr>
        <w:t xml:space="preserve"> не </w:t>
      </w:r>
      <w:proofErr w:type="spellStart"/>
      <w:r w:rsidRPr="00E13E75">
        <w:rPr>
          <w:rFonts w:ascii="Times New Roman" w:hAnsi="Times New Roman" w:cs="Times New Roman"/>
          <w:sz w:val="28"/>
          <w:szCs w:val="28"/>
        </w:rPr>
        <w:t>дейді</w:t>
      </w:r>
      <w:proofErr w:type="spellEnd"/>
      <w:r w:rsidRPr="00E13E75">
        <w:rPr>
          <w:rFonts w:ascii="Times New Roman" w:hAnsi="Times New Roman" w:cs="Times New Roman"/>
          <w:sz w:val="28"/>
          <w:szCs w:val="28"/>
        </w:rPr>
        <w:t>,</w:t>
      </w:r>
    </w:p>
    <w:p w14:paraId="2E79FB38" w14:textId="77777777" w:rsidR="00BF7E27" w:rsidRDefault="00BF7E27" w:rsidP="00BF7E27">
      <w:pPr>
        <w:pStyle w:val="a4"/>
        <w:ind w:left="2835"/>
        <w:jc w:val="both"/>
        <w:rPr>
          <w:rFonts w:ascii="Times New Roman" w:hAnsi="Times New Roman" w:cs="Times New Roman"/>
          <w:sz w:val="28"/>
          <w:szCs w:val="28"/>
        </w:rPr>
      </w:pPr>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Соғыспа</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деп</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жырлайды</w:t>
      </w:r>
      <w:proofErr w:type="spellEnd"/>
      <w:r w:rsidRPr="00E13E75">
        <w:rPr>
          <w:rFonts w:ascii="Times New Roman" w:hAnsi="Times New Roman" w:cs="Times New Roman"/>
          <w:sz w:val="28"/>
          <w:szCs w:val="28"/>
        </w:rPr>
        <w:t>.</w:t>
      </w:r>
    </w:p>
    <w:p w14:paraId="18A76338" w14:textId="77777777" w:rsidR="00BF7E27" w:rsidRDefault="00BF7E27" w:rsidP="00BF7E27">
      <w:pPr>
        <w:pStyle w:val="a4"/>
        <w:ind w:left="2835"/>
        <w:jc w:val="both"/>
        <w:rPr>
          <w:rFonts w:ascii="Times New Roman" w:hAnsi="Times New Roman" w:cs="Times New Roman"/>
          <w:sz w:val="28"/>
          <w:szCs w:val="28"/>
        </w:rPr>
      </w:pPr>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Бұқарекең</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деген</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кәріңіз</w:t>
      </w:r>
      <w:proofErr w:type="spellEnd"/>
      <w:r w:rsidRPr="00E13E75">
        <w:rPr>
          <w:rFonts w:ascii="Times New Roman" w:hAnsi="Times New Roman" w:cs="Times New Roman"/>
          <w:sz w:val="28"/>
          <w:szCs w:val="28"/>
        </w:rPr>
        <w:t>,</w:t>
      </w:r>
    </w:p>
    <w:p w14:paraId="689626F2" w14:textId="017F4AD6"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Соғыссаң</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кетер</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сәніңіз</w:t>
      </w:r>
      <w:proofErr w:type="spellEnd"/>
      <w:r w:rsidRPr="00EB5272">
        <w:rPr>
          <w:rFonts w:ascii="Times New Roman" w:hAnsi="Times New Roman" w:cs="Times New Roman"/>
          <w:sz w:val="28"/>
          <w:szCs w:val="28"/>
        </w:rPr>
        <w:t>[</w:t>
      </w:r>
      <w:r>
        <w:rPr>
          <w:rFonts w:ascii="Times New Roman" w:hAnsi="Times New Roman" w:cs="Times New Roman"/>
          <w:sz w:val="28"/>
          <w:szCs w:val="28"/>
        </w:rPr>
        <w:t>25</w:t>
      </w:r>
      <w:r w:rsidRPr="00EB5272">
        <w:rPr>
          <w:rFonts w:ascii="Times New Roman" w:hAnsi="Times New Roman" w:cs="Times New Roman"/>
          <w:sz w:val="28"/>
          <w:szCs w:val="28"/>
        </w:rPr>
        <w:t>,11</w:t>
      </w:r>
      <w:r>
        <w:rPr>
          <w:rFonts w:ascii="Times New Roman" w:hAnsi="Times New Roman" w:cs="Times New Roman"/>
          <w:sz w:val="28"/>
          <w:szCs w:val="28"/>
        </w:rPr>
        <w:t>0</w:t>
      </w:r>
      <w:r w:rsidRPr="00EB5272">
        <w:rPr>
          <w:rFonts w:ascii="Times New Roman" w:hAnsi="Times New Roman" w:cs="Times New Roman"/>
          <w:sz w:val="28"/>
          <w:szCs w:val="28"/>
        </w:rPr>
        <w:t>]</w:t>
      </w:r>
      <w:r w:rsidRPr="00E13E75">
        <w:rPr>
          <w:rFonts w:ascii="Times New Roman" w:hAnsi="Times New Roman" w:cs="Times New Roman"/>
          <w:sz w:val="28"/>
          <w:szCs w:val="28"/>
        </w:rPr>
        <w:t>,</w:t>
      </w:r>
      <w:r w:rsidR="0098614F" w:rsidRPr="0098614F">
        <w:rPr>
          <w:rFonts w:ascii="Times New Roman" w:hAnsi="Times New Roman" w:cs="Times New Roman"/>
          <w:sz w:val="28"/>
          <w:szCs w:val="28"/>
          <w:lang w:val="kk-KZ"/>
        </w:rPr>
        <w:t xml:space="preserve"> </w:t>
      </w:r>
      <w:r w:rsidR="0098614F" w:rsidRPr="00750493">
        <w:rPr>
          <w:rFonts w:ascii="Times New Roman" w:hAnsi="Times New Roman" w:cs="Times New Roman"/>
          <w:sz w:val="28"/>
          <w:szCs w:val="28"/>
          <w:lang w:val="kk-KZ"/>
        </w:rPr>
        <w:t>–</w:t>
      </w:r>
    </w:p>
    <w:p w14:paraId="7A9A52FD" w14:textId="77777777" w:rsidR="0098614F" w:rsidRDefault="0098614F" w:rsidP="00BF7E27">
      <w:pPr>
        <w:pStyle w:val="a4"/>
        <w:ind w:left="2835"/>
        <w:jc w:val="both"/>
        <w:rPr>
          <w:rFonts w:ascii="Times New Roman" w:hAnsi="Times New Roman" w:cs="Times New Roman"/>
          <w:sz w:val="28"/>
          <w:szCs w:val="28"/>
        </w:rPr>
      </w:pPr>
    </w:p>
    <w:p w14:paraId="6360F651" w14:textId="77777777" w:rsidR="00BF7E27" w:rsidRPr="002A24A2" w:rsidRDefault="00BF7E27" w:rsidP="00BF7E27">
      <w:pPr>
        <w:jc w:val="both"/>
        <w:rPr>
          <w:rFonts w:ascii="Times New Roman" w:hAnsi="Times New Roman" w:cs="Times New Roman"/>
          <w:b/>
          <w:sz w:val="28"/>
          <w:szCs w:val="28"/>
          <w:lang w:val="kk-KZ"/>
        </w:rPr>
      </w:pPr>
      <w:r>
        <w:rPr>
          <w:rFonts w:ascii="Times New Roman" w:hAnsi="Times New Roman" w:cs="Times New Roman"/>
          <w:sz w:val="28"/>
          <w:szCs w:val="28"/>
          <w:lang w:val="kk-KZ"/>
        </w:rPr>
        <w:t>деп толғаған  Бұқар жырау  Абылайдың  орыспен соғысам деген ниетін құп көрмейді. Арандатушылыққа ермей, қызбалыққа салынбағанын қалайды.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Бұл соғыстың  арты қазаққа қасірет әкелерін сезген  Бұқар  ұлт ретінде жоқ болып  кету мен бір күнгі бейбіт өмірдің бәсін ой таразысына салып, бұл </w:t>
      </w:r>
      <w:r>
        <w:rPr>
          <w:rFonts w:ascii="Times New Roman" w:hAnsi="Times New Roman" w:cs="Times New Roman"/>
          <w:sz w:val="28"/>
          <w:szCs w:val="28"/>
          <w:lang w:val="kk-KZ"/>
        </w:rPr>
        <w:lastRenderedPageBreak/>
        <w:t xml:space="preserve">тығырықтан шығар жалғыз  жол  елдің ауызбіршілігі деп есептейді.  Халықтың амандығын  ойлаған сөз ұстасы: </w:t>
      </w:r>
    </w:p>
    <w:p w14:paraId="19D66A8E" w14:textId="77777777" w:rsidR="00BF7E27" w:rsidRPr="00A15662"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5662">
        <w:rPr>
          <w:rFonts w:ascii="Times New Roman" w:hAnsi="Times New Roman" w:cs="Times New Roman"/>
          <w:sz w:val="28"/>
          <w:szCs w:val="28"/>
          <w:lang w:val="kk-KZ"/>
        </w:rPr>
        <w:t>Өкпеңменен қабынба,</w:t>
      </w:r>
    </w:p>
    <w:p w14:paraId="51C276FE" w14:textId="77777777" w:rsidR="00BF7E27" w:rsidRPr="00A15662" w:rsidRDefault="00BF7E27" w:rsidP="00BF7E27">
      <w:pPr>
        <w:pStyle w:val="a4"/>
        <w:ind w:left="2835"/>
        <w:jc w:val="both"/>
        <w:rPr>
          <w:rFonts w:ascii="Times New Roman" w:hAnsi="Times New Roman" w:cs="Times New Roman"/>
          <w:sz w:val="28"/>
          <w:szCs w:val="28"/>
          <w:lang w:val="kk-KZ"/>
        </w:rPr>
      </w:pPr>
      <w:r w:rsidRPr="00A15662">
        <w:rPr>
          <w:rFonts w:ascii="Times New Roman" w:hAnsi="Times New Roman" w:cs="Times New Roman"/>
          <w:sz w:val="28"/>
          <w:szCs w:val="28"/>
          <w:lang w:val="kk-KZ"/>
        </w:rPr>
        <w:t xml:space="preserve"> Өтіңменен жарылма,</w:t>
      </w:r>
    </w:p>
    <w:p w14:paraId="2C5BCAF6" w14:textId="77777777" w:rsidR="00BF7E27" w:rsidRPr="00A15662" w:rsidRDefault="00BF7E27" w:rsidP="00BF7E27">
      <w:pPr>
        <w:pStyle w:val="a4"/>
        <w:ind w:left="2835"/>
        <w:jc w:val="both"/>
        <w:rPr>
          <w:rFonts w:ascii="Times New Roman" w:hAnsi="Times New Roman" w:cs="Times New Roman"/>
          <w:sz w:val="28"/>
          <w:szCs w:val="28"/>
          <w:lang w:val="kk-KZ"/>
        </w:rPr>
      </w:pPr>
      <w:r w:rsidRPr="00A15662">
        <w:rPr>
          <w:rFonts w:ascii="Times New Roman" w:hAnsi="Times New Roman" w:cs="Times New Roman"/>
          <w:sz w:val="28"/>
          <w:szCs w:val="28"/>
          <w:lang w:val="kk-KZ"/>
        </w:rPr>
        <w:t xml:space="preserve"> Орыспенен соғысып,</w:t>
      </w:r>
    </w:p>
    <w:p w14:paraId="58860D4B" w14:textId="77777777" w:rsidR="00BF7E27" w:rsidRPr="00A15662" w:rsidRDefault="00BF7E27" w:rsidP="00BF7E27">
      <w:pPr>
        <w:pStyle w:val="a4"/>
        <w:ind w:left="2835"/>
        <w:jc w:val="both"/>
        <w:rPr>
          <w:rFonts w:ascii="Times New Roman" w:hAnsi="Times New Roman" w:cs="Times New Roman"/>
          <w:sz w:val="28"/>
          <w:szCs w:val="28"/>
          <w:lang w:val="kk-KZ"/>
        </w:rPr>
      </w:pPr>
      <w:r w:rsidRPr="00A15662">
        <w:rPr>
          <w:rFonts w:ascii="Times New Roman" w:hAnsi="Times New Roman" w:cs="Times New Roman"/>
          <w:sz w:val="28"/>
          <w:szCs w:val="28"/>
          <w:lang w:val="kk-KZ"/>
        </w:rPr>
        <w:t xml:space="preserve"> Басына мұнша көтерген</w:t>
      </w:r>
    </w:p>
    <w:p w14:paraId="29B8CC7E" w14:textId="054F5948" w:rsidR="00BF7E27" w:rsidRPr="00EB5272"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Жұртыңа жаулық сағынба</w:t>
      </w:r>
      <w:r w:rsidRPr="00EB5272">
        <w:rPr>
          <w:rFonts w:ascii="Times New Roman" w:hAnsi="Times New Roman" w:cs="Times New Roman"/>
          <w:sz w:val="28"/>
          <w:szCs w:val="28"/>
          <w:lang w:val="kk-KZ"/>
        </w:rPr>
        <w:t xml:space="preserve"> [25,112]</w:t>
      </w:r>
      <w:r>
        <w:rPr>
          <w:rFonts w:ascii="Times New Roman" w:hAnsi="Times New Roman" w:cs="Times New Roman"/>
          <w:sz w:val="28"/>
          <w:szCs w:val="28"/>
          <w:lang w:val="kk-KZ"/>
        </w:rPr>
        <w:t>,</w:t>
      </w:r>
      <w:r w:rsidR="0098614F" w:rsidRPr="0098614F">
        <w:rPr>
          <w:rFonts w:ascii="Times New Roman" w:hAnsi="Times New Roman" w:cs="Times New Roman"/>
          <w:sz w:val="28"/>
          <w:szCs w:val="28"/>
          <w:lang w:val="kk-KZ"/>
        </w:rPr>
        <w:t xml:space="preserve"> </w:t>
      </w:r>
      <w:r w:rsidR="0098614F" w:rsidRPr="00750493">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3189B3DF" w14:textId="77777777" w:rsidR="00BF7E27" w:rsidRPr="00A15662" w:rsidRDefault="00BF7E27" w:rsidP="00BF7E27">
      <w:pPr>
        <w:pStyle w:val="a4"/>
        <w:ind w:left="2835"/>
        <w:jc w:val="both"/>
        <w:rPr>
          <w:rFonts w:ascii="Times New Roman" w:hAnsi="Times New Roman" w:cs="Times New Roman"/>
          <w:sz w:val="28"/>
          <w:szCs w:val="28"/>
          <w:lang w:val="kk-KZ"/>
        </w:rPr>
      </w:pPr>
    </w:p>
    <w:p w14:paraId="3614D283" w14:textId="77777777" w:rsidR="00BF7E27" w:rsidRDefault="00BF7E27" w:rsidP="00D25EB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3C0AEA">
        <w:rPr>
          <w:rFonts w:ascii="Times New Roman" w:hAnsi="Times New Roman" w:cs="Times New Roman"/>
          <w:sz w:val="28"/>
          <w:szCs w:val="28"/>
          <w:lang w:val="kk-KZ"/>
        </w:rPr>
        <w:t>еп</w:t>
      </w:r>
      <w:r>
        <w:rPr>
          <w:rFonts w:ascii="Times New Roman" w:hAnsi="Times New Roman" w:cs="Times New Roman"/>
          <w:sz w:val="28"/>
          <w:szCs w:val="28"/>
          <w:lang w:val="kk-KZ"/>
        </w:rPr>
        <w:t xml:space="preserve"> ханды райынан қайтарып, ашуға ерік берген Абылайды сабырға шақырады. Хан шешімнің артында бір ұлттың тағдыры тұрғанын терең түсінген  Бұқар  дипломатиялық жолға жүгінеді.  </w:t>
      </w:r>
      <w:r w:rsidRPr="00D755A9">
        <w:rPr>
          <w:rFonts w:ascii="Times New Roman" w:hAnsi="Times New Roman" w:cs="Times New Roman"/>
          <w:sz w:val="28"/>
          <w:szCs w:val="28"/>
          <w:lang w:val="kk-KZ"/>
        </w:rPr>
        <w:t>Айласы мол, күші көп Ресей патшалығының  әскеріне қарсы соғысудың зардабы  қазақ халқы үшін ауыр боларын бағамдаған Бұқар  ханды алған бетінен қайтарып, тек дипломатиялық жолға жүгінуге көндіреді. Қазақ жеріне көз тігіп</w:t>
      </w:r>
      <w:r>
        <w:rPr>
          <w:rFonts w:ascii="Times New Roman" w:hAnsi="Times New Roman" w:cs="Times New Roman"/>
          <w:sz w:val="28"/>
          <w:szCs w:val="28"/>
          <w:lang w:val="kk-KZ"/>
        </w:rPr>
        <w:t xml:space="preserve"> отрыған орысқа сұңғыла саясат,</w:t>
      </w:r>
      <w:r w:rsidRPr="00B45E43">
        <w:rPr>
          <w:rFonts w:ascii="Times New Roman" w:hAnsi="Times New Roman" w:cs="Times New Roman"/>
          <w:sz w:val="28"/>
          <w:szCs w:val="28"/>
          <w:lang w:val="kk-KZ"/>
        </w:rPr>
        <w:t xml:space="preserve"> </w:t>
      </w:r>
      <w:r w:rsidRPr="00D755A9">
        <w:rPr>
          <w:rFonts w:ascii="Times New Roman" w:hAnsi="Times New Roman" w:cs="Times New Roman"/>
          <w:sz w:val="28"/>
          <w:szCs w:val="28"/>
          <w:lang w:val="kk-KZ"/>
        </w:rPr>
        <w:t>салықын ақылмен ғана қа</w:t>
      </w:r>
      <w:r>
        <w:rPr>
          <w:rFonts w:ascii="Times New Roman" w:hAnsi="Times New Roman" w:cs="Times New Roman"/>
          <w:sz w:val="28"/>
          <w:szCs w:val="28"/>
          <w:lang w:val="kk-KZ"/>
        </w:rPr>
        <w:t>рсы тұрар қауқарымыз бар ойды ұқтырады.</w:t>
      </w:r>
      <w:r w:rsidRPr="00B45E43">
        <w:rPr>
          <w:rFonts w:ascii="Times New Roman" w:hAnsi="Times New Roman" w:cs="Times New Roman"/>
          <w:sz w:val="28"/>
          <w:szCs w:val="28"/>
          <w:lang w:val="kk-KZ"/>
        </w:rPr>
        <w:t xml:space="preserve"> </w:t>
      </w:r>
    </w:p>
    <w:p w14:paraId="0AC65166" w14:textId="5020DBEC" w:rsidR="0098614F" w:rsidRDefault="0098614F" w:rsidP="00BF7E27">
      <w:pPr>
        <w:spacing w:after="0" w:line="240" w:lineRule="auto"/>
        <w:jc w:val="both"/>
        <w:rPr>
          <w:rFonts w:ascii="Times New Roman" w:hAnsi="Times New Roman" w:cs="Times New Roman"/>
          <w:sz w:val="28"/>
          <w:szCs w:val="28"/>
          <w:lang w:val="kk-KZ"/>
        </w:rPr>
        <w:sectPr w:rsidR="0098614F" w:rsidSect="00BF7E27">
          <w:type w:val="continuous"/>
          <w:pgSz w:w="11906" w:h="16838"/>
          <w:pgMar w:top="1134" w:right="851" w:bottom="1134" w:left="1701" w:header="709" w:footer="709" w:gutter="0"/>
          <w:cols w:space="708"/>
          <w:docGrid w:linePitch="360"/>
        </w:sectPr>
      </w:pPr>
    </w:p>
    <w:p w14:paraId="752D724B" w14:textId="4F9689EC" w:rsidR="00BF7E27" w:rsidRPr="004C4E39" w:rsidRDefault="0098614F"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F7E27" w:rsidRPr="00D755A9">
        <w:rPr>
          <w:rFonts w:ascii="Times New Roman" w:hAnsi="Times New Roman" w:cs="Times New Roman"/>
          <w:sz w:val="28"/>
          <w:szCs w:val="28"/>
          <w:lang w:val="kk-KZ"/>
        </w:rPr>
        <w:t xml:space="preserve">Бұл жолдардан Бұқар бастаған жыраулар институтының  үлкен  беделін, ел </w:t>
      </w:r>
      <w:r w:rsidR="00BF7E27">
        <w:rPr>
          <w:rFonts w:ascii="Times New Roman" w:hAnsi="Times New Roman" w:cs="Times New Roman"/>
          <w:sz w:val="28"/>
          <w:szCs w:val="28"/>
          <w:lang w:val="kk-KZ"/>
        </w:rPr>
        <w:t>басқару ісіндегі</w:t>
      </w:r>
      <w:r>
        <w:rPr>
          <w:rFonts w:ascii="Times New Roman" w:hAnsi="Times New Roman" w:cs="Times New Roman"/>
          <w:sz w:val="28"/>
          <w:szCs w:val="28"/>
          <w:lang w:val="kk-KZ"/>
        </w:rPr>
        <w:t xml:space="preserve"> </w:t>
      </w:r>
      <w:r w:rsidR="00BF7E27">
        <w:rPr>
          <w:rFonts w:ascii="Times New Roman" w:hAnsi="Times New Roman" w:cs="Times New Roman"/>
          <w:sz w:val="28"/>
          <w:szCs w:val="28"/>
          <w:lang w:val="kk-KZ"/>
        </w:rPr>
        <w:t xml:space="preserve"> демократиялық</w:t>
      </w:r>
      <w:r w:rsidR="00BF7E27" w:rsidRPr="00B45E43">
        <w:rPr>
          <w:rFonts w:ascii="Times New Roman" w:hAnsi="Times New Roman" w:cs="Times New Roman"/>
          <w:sz w:val="28"/>
          <w:szCs w:val="28"/>
          <w:lang w:val="kk-KZ"/>
        </w:rPr>
        <w:t xml:space="preserve"> </w:t>
      </w:r>
      <w:r w:rsidR="00BF7E27" w:rsidRPr="00D755A9">
        <w:rPr>
          <w:rFonts w:ascii="Times New Roman" w:hAnsi="Times New Roman" w:cs="Times New Roman"/>
          <w:sz w:val="28"/>
          <w:szCs w:val="28"/>
          <w:lang w:val="kk-KZ"/>
        </w:rPr>
        <w:t>принциптерді де  анық аңғарамыз. Хан ісіне көңілі толмаған сәтінде оны «көтеріп қазға салармын» деп кесіп айтуы Бұқардың ел бірлігі үшін  қандай  қадамға да  барар батылдығын,  халық мүддесін биік қойған тұлғ</w:t>
      </w:r>
      <w:r w:rsidR="00BF7E27">
        <w:rPr>
          <w:rFonts w:ascii="Times New Roman" w:hAnsi="Times New Roman" w:cs="Times New Roman"/>
          <w:sz w:val="28"/>
          <w:szCs w:val="28"/>
          <w:lang w:val="kk-KZ"/>
        </w:rPr>
        <w:t>а екенін тағы бір  дәлелдейді</w:t>
      </w:r>
      <w:r w:rsidR="00BF7E27" w:rsidRPr="004C4E39">
        <w:rPr>
          <w:rFonts w:ascii="Times New Roman" w:hAnsi="Times New Roman" w:cs="Times New Roman"/>
          <w:sz w:val="28"/>
          <w:szCs w:val="28"/>
          <w:lang w:val="kk-KZ"/>
        </w:rPr>
        <w:t xml:space="preserve">. Жоғарыдағы жыр жолдарында сыртқы жауға қарсы күрестің ғана емес, ішкі ауызбіршіліктің, тұрақтылықтың маңызы айрықша айшықталады. Автордың танымында -  өкпе мен ыза, ашушаңдық сияқты мінез-құлық көріністері  қоғам бірлігін тежеуші,  ұлттық болмысқа қауіп төндіретін факторлар. </w:t>
      </w:r>
    </w:p>
    <w:p w14:paraId="749A2CFF" w14:textId="13569F12" w:rsidR="005272F6" w:rsidRPr="005272F6" w:rsidRDefault="00BF7E27" w:rsidP="006B21EE">
      <w:pPr>
        <w:spacing w:after="0"/>
        <w:ind w:firstLine="720"/>
        <w:jc w:val="both"/>
        <w:rPr>
          <w:rFonts w:ascii="Times New Roman" w:hAnsi="Times New Roman" w:cs="Times New Roman"/>
          <w:sz w:val="28"/>
          <w:szCs w:val="28"/>
          <w:lang w:val="kk-KZ"/>
        </w:rPr>
      </w:pPr>
      <w:r w:rsidRPr="004C4E39">
        <w:rPr>
          <w:rFonts w:ascii="Times New Roman" w:hAnsi="Times New Roman" w:cs="Times New Roman"/>
          <w:sz w:val="28"/>
          <w:szCs w:val="28"/>
          <w:lang w:val="kk-KZ"/>
        </w:rPr>
        <w:t>Бұқар мемлекеттің нығаюы</w:t>
      </w:r>
      <w:r w:rsidR="00D25EBF">
        <w:rPr>
          <w:rFonts w:ascii="Times New Roman" w:hAnsi="Times New Roman" w:cs="Times New Roman"/>
          <w:sz w:val="28"/>
          <w:szCs w:val="28"/>
          <w:lang w:val="kk-KZ"/>
        </w:rPr>
        <w:t xml:space="preserve">н </w:t>
      </w:r>
      <w:r w:rsidRPr="004C4E39">
        <w:rPr>
          <w:rFonts w:ascii="Times New Roman" w:hAnsi="Times New Roman" w:cs="Times New Roman"/>
          <w:sz w:val="28"/>
          <w:szCs w:val="28"/>
          <w:lang w:val="kk-KZ"/>
        </w:rPr>
        <w:t>парасат</w:t>
      </w:r>
      <w:r w:rsidR="00D25EBF">
        <w:rPr>
          <w:rFonts w:ascii="Times New Roman" w:hAnsi="Times New Roman" w:cs="Times New Roman"/>
          <w:sz w:val="28"/>
          <w:szCs w:val="28"/>
          <w:lang w:val="kk-KZ"/>
        </w:rPr>
        <w:t>ты</w:t>
      </w:r>
      <w:r w:rsidRPr="004C4E39">
        <w:rPr>
          <w:rFonts w:ascii="Times New Roman" w:hAnsi="Times New Roman" w:cs="Times New Roman"/>
          <w:sz w:val="28"/>
          <w:szCs w:val="28"/>
          <w:lang w:val="kk-KZ"/>
        </w:rPr>
        <w:t xml:space="preserve"> билік иесінің қабілеті</w:t>
      </w:r>
      <w:r w:rsidR="00D25EBF">
        <w:rPr>
          <w:rFonts w:ascii="Times New Roman" w:hAnsi="Times New Roman" w:cs="Times New Roman"/>
          <w:sz w:val="28"/>
          <w:szCs w:val="28"/>
          <w:lang w:val="kk-KZ"/>
        </w:rPr>
        <w:t xml:space="preserve">мен байланыстырады. </w:t>
      </w:r>
      <w:r w:rsidRPr="004C4E39">
        <w:rPr>
          <w:rFonts w:ascii="Times New Roman" w:hAnsi="Times New Roman" w:cs="Times New Roman"/>
          <w:sz w:val="28"/>
          <w:szCs w:val="28"/>
          <w:lang w:val="kk-KZ"/>
        </w:rPr>
        <w:t xml:space="preserve">Сондықтан  жыраудың </w:t>
      </w:r>
      <w:r w:rsidR="002B6EAF">
        <w:rPr>
          <w:rFonts w:ascii="Times New Roman" w:hAnsi="Times New Roman" w:cs="Times New Roman"/>
          <w:sz w:val="28"/>
          <w:szCs w:val="28"/>
          <w:lang w:val="kk-KZ"/>
        </w:rPr>
        <w:t xml:space="preserve"> </w:t>
      </w:r>
      <w:r w:rsidRPr="004C4E39">
        <w:rPr>
          <w:rFonts w:ascii="Times New Roman" w:hAnsi="Times New Roman" w:cs="Times New Roman"/>
          <w:sz w:val="28"/>
          <w:szCs w:val="28"/>
          <w:lang w:val="kk-KZ"/>
        </w:rPr>
        <w:t>«Жұртыңа жаулық сағынба»</w:t>
      </w:r>
      <w:r w:rsidR="002B6EAF">
        <w:rPr>
          <w:rFonts w:ascii="Times New Roman" w:hAnsi="Times New Roman" w:cs="Times New Roman"/>
          <w:sz w:val="28"/>
          <w:szCs w:val="28"/>
          <w:lang w:val="kk-KZ"/>
        </w:rPr>
        <w:t xml:space="preserve"> </w:t>
      </w:r>
      <w:r w:rsidRPr="004C4E39">
        <w:rPr>
          <w:rFonts w:ascii="Times New Roman" w:hAnsi="Times New Roman" w:cs="Times New Roman"/>
          <w:sz w:val="28"/>
          <w:szCs w:val="28"/>
          <w:lang w:val="kk-KZ"/>
        </w:rPr>
        <w:t xml:space="preserve"> деген жыр жолдары тек саяси сипатты емес, терең моральдық-этикалық қағидаларды</w:t>
      </w:r>
      <w:r w:rsidR="0098614F">
        <w:rPr>
          <w:rFonts w:ascii="Times New Roman" w:hAnsi="Times New Roman" w:cs="Times New Roman"/>
          <w:sz w:val="28"/>
          <w:szCs w:val="28"/>
          <w:lang w:val="kk-KZ"/>
        </w:rPr>
        <w:t xml:space="preserve"> </w:t>
      </w:r>
      <w:r w:rsidRPr="004C4E39">
        <w:rPr>
          <w:rFonts w:ascii="Times New Roman" w:hAnsi="Times New Roman" w:cs="Times New Roman"/>
          <w:sz w:val="28"/>
          <w:szCs w:val="28"/>
          <w:lang w:val="kk-KZ"/>
        </w:rPr>
        <w:t xml:space="preserve"> да</w:t>
      </w:r>
      <w:r w:rsidR="0098614F">
        <w:rPr>
          <w:rFonts w:ascii="Times New Roman" w:hAnsi="Times New Roman" w:cs="Times New Roman"/>
          <w:sz w:val="28"/>
          <w:szCs w:val="28"/>
          <w:lang w:val="kk-KZ"/>
        </w:rPr>
        <w:t xml:space="preserve"> </w:t>
      </w:r>
      <w:r w:rsidRPr="004C4E39">
        <w:rPr>
          <w:rFonts w:ascii="Times New Roman" w:hAnsi="Times New Roman" w:cs="Times New Roman"/>
          <w:sz w:val="28"/>
          <w:szCs w:val="28"/>
          <w:lang w:val="kk-KZ"/>
        </w:rPr>
        <w:t xml:space="preserve"> қамтиды. Бұл</w:t>
      </w:r>
      <w:r w:rsidR="0098614F">
        <w:rPr>
          <w:rFonts w:ascii="Times New Roman" w:hAnsi="Times New Roman" w:cs="Times New Roman"/>
          <w:sz w:val="28"/>
          <w:szCs w:val="28"/>
          <w:lang w:val="kk-KZ"/>
        </w:rPr>
        <w:t xml:space="preserve"> </w:t>
      </w:r>
      <w:r w:rsidR="0098614F" w:rsidRPr="00750493">
        <w:rPr>
          <w:rFonts w:ascii="Times New Roman" w:hAnsi="Times New Roman" w:cs="Times New Roman"/>
          <w:sz w:val="28"/>
          <w:szCs w:val="28"/>
          <w:lang w:val="kk-KZ"/>
        </w:rPr>
        <w:t>–</w:t>
      </w:r>
      <w:r w:rsidR="0098614F">
        <w:rPr>
          <w:rFonts w:ascii="Times New Roman" w:hAnsi="Times New Roman" w:cs="Times New Roman"/>
          <w:sz w:val="28"/>
          <w:szCs w:val="28"/>
          <w:lang w:val="kk-KZ"/>
        </w:rPr>
        <w:t xml:space="preserve"> </w:t>
      </w:r>
      <w:r w:rsidRPr="004C4E39">
        <w:rPr>
          <w:rFonts w:ascii="Times New Roman" w:hAnsi="Times New Roman" w:cs="Times New Roman"/>
          <w:sz w:val="28"/>
          <w:szCs w:val="28"/>
          <w:lang w:val="kk-KZ"/>
        </w:rPr>
        <w:t xml:space="preserve">ғасырлар бойы қалыптасқан дала заңының, ел басқарудағы гуманистік парадигманың көрінісі. </w:t>
      </w:r>
      <w:r w:rsidR="0098614F">
        <w:rPr>
          <w:rFonts w:ascii="Times New Roman" w:hAnsi="Times New Roman" w:cs="Times New Roman"/>
          <w:sz w:val="28"/>
          <w:szCs w:val="28"/>
          <w:lang w:val="kk-KZ"/>
        </w:rPr>
        <w:t>Жыраудың</w:t>
      </w:r>
      <w:r w:rsidRPr="004C4E39">
        <w:rPr>
          <w:rFonts w:ascii="Times New Roman" w:hAnsi="Times New Roman" w:cs="Times New Roman"/>
          <w:sz w:val="28"/>
          <w:szCs w:val="28"/>
          <w:lang w:val="kk-KZ"/>
        </w:rPr>
        <w:t xml:space="preserve"> ұстаным</w:t>
      </w:r>
      <w:r w:rsidR="0098614F">
        <w:rPr>
          <w:rFonts w:ascii="Times New Roman" w:hAnsi="Times New Roman" w:cs="Times New Roman"/>
          <w:sz w:val="28"/>
          <w:szCs w:val="28"/>
          <w:lang w:val="kk-KZ"/>
        </w:rPr>
        <w:t xml:space="preserve">ы </w:t>
      </w:r>
      <w:r w:rsidRPr="004C4E39">
        <w:rPr>
          <w:rFonts w:ascii="Times New Roman" w:hAnsi="Times New Roman" w:cs="Times New Roman"/>
          <w:sz w:val="28"/>
          <w:szCs w:val="28"/>
          <w:lang w:val="kk-KZ"/>
        </w:rPr>
        <w:t>ұлттық идеология мен саяси</w:t>
      </w:r>
      <w:r w:rsidR="0098614F">
        <w:rPr>
          <w:rFonts w:ascii="Times New Roman" w:hAnsi="Times New Roman" w:cs="Times New Roman"/>
          <w:sz w:val="28"/>
          <w:szCs w:val="28"/>
          <w:lang w:val="kk-KZ"/>
        </w:rPr>
        <w:t>-билік</w:t>
      </w:r>
      <w:r w:rsidRPr="004C4E39">
        <w:rPr>
          <w:rFonts w:ascii="Times New Roman" w:hAnsi="Times New Roman" w:cs="Times New Roman"/>
          <w:sz w:val="28"/>
          <w:szCs w:val="28"/>
          <w:lang w:val="kk-KZ"/>
        </w:rPr>
        <w:t xml:space="preserve"> инст</w:t>
      </w:r>
      <w:r w:rsidR="0098614F">
        <w:rPr>
          <w:rFonts w:ascii="Times New Roman" w:hAnsi="Times New Roman" w:cs="Times New Roman"/>
          <w:sz w:val="28"/>
          <w:szCs w:val="28"/>
          <w:lang w:val="kk-KZ"/>
        </w:rPr>
        <w:t>ит</w:t>
      </w:r>
      <w:r w:rsidRPr="004C4E39">
        <w:rPr>
          <w:rFonts w:ascii="Times New Roman" w:hAnsi="Times New Roman" w:cs="Times New Roman"/>
          <w:sz w:val="28"/>
          <w:szCs w:val="28"/>
          <w:lang w:val="kk-KZ"/>
        </w:rPr>
        <w:t>уттар</w:t>
      </w:r>
      <w:r w:rsidR="0098614F">
        <w:rPr>
          <w:rFonts w:ascii="Times New Roman" w:hAnsi="Times New Roman" w:cs="Times New Roman"/>
          <w:sz w:val="28"/>
          <w:szCs w:val="28"/>
          <w:lang w:val="kk-KZ"/>
        </w:rPr>
        <w:t>ының</w:t>
      </w:r>
      <w:r w:rsidRPr="004C4E39">
        <w:rPr>
          <w:rFonts w:ascii="Times New Roman" w:hAnsi="Times New Roman" w:cs="Times New Roman"/>
          <w:sz w:val="28"/>
          <w:szCs w:val="28"/>
          <w:lang w:val="kk-KZ"/>
        </w:rPr>
        <w:t xml:space="preserve"> ұстанымы</w:t>
      </w:r>
      <w:r w:rsidR="0098614F">
        <w:rPr>
          <w:rFonts w:ascii="Times New Roman" w:hAnsi="Times New Roman" w:cs="Times New Roman"/>
          <w:sz w:val="28"/>
          <w:szCs w:val="28"/>
          <w:lang w:val="kk-KZ"/>
        </w:rPr>
        <w:t>ндағы зайырлы қоғамның принциптеріне негізделген терең байланысты</w:t>
      </w:r>
      <w:r w:rsidRPr="004C4E39">
        <w:rPr>
          <w:rFonts w:ascii="Times New Roman" w:hAnsi="Times New Roman" w:cs="Times New Roman"/>
          <w:sz w:val="28"/>
          <w:szCs w:val="28"/>
          <w:lang w:val="kk-KZ"/>
        </w:rPr>
        <w:t xml:space="preserve"> көрсетеді. </w:t>
      </w:r>
    </w:p>
    <w:p w14:paraId="280C35F0" w14:textId="1E154C03" w:rsidR="00BF7E27" w:rsidRPr="00614814" w:rsidRDefault="00BF7E27" w:rsidP="00BF7E27">
      <w:pPr>
        <w:spacing w:after="0"/>
        <w:jc w:val="both"/>
        <w:rPr>
          <w:rFonts w:ascii="Times New Roman" w:hAnsi="Times New Roman" w:cs="Times New Roman"/>
          <w:b/>
          <w:sz w:val="24"/>
          <w:szCs w:val="24"/>
          <w:lang w:val="kk-KZ"/>
        </w:rPr>
      </w:pPr>
      <w:r w:rsidRPr="004C4E39">
        <w:rPr>
          <w:rFonts w:ascii="Times New Roman" w:hAnsi="Times New Roman" w:cs="Times New Roman"/>
          <w:sz w:val="28"/>
          <w:szCs w:val="28"/>
          <w:lang w:val="kk-KZ"/>
        </w:rPr>
        <w:t xml:space="preserve">       </w:t>
      </w:r>
      <w:r w:rsidRPr="00012739">
        <w:rPr>
          <w:rFonts w:ascii="Times New Roman" w:hAnsi="Times New Roman" w:cs="Times New Roman"/>
          <w:sz w:val="28"/>
          <w:szCs w:val="28"/>
          <w:lang w:val="kk-KZ"/>
        </w:rPr>
        <w:t xml:space="preserve">Бұқар Қалқаманұлы елдің амандығын барлық мүддеден биік қойып, ел басқару ісіндегі негізгі стратегия бейбіт келіссөздер мен дипломатияға негізделуі керектігін өз толғауларында үнемі насихаттап отырады. </w:t>
      </w:r>
      <w:r w:rsidRPr="00012739">
        <w:rPr>
          <w:rFonts w:ascii="Times New Roman" w:hAnsi="Times New Roman" w:cs="Times New Roman"/>
          <w:sz w:val="28"/>
          <w:szCs w:val="28"/>
          <w:lang w:val="kk-KZ"/>
        </w:rPr>
        <w:br/>
        <w:t>Автордың ұстанымы бір күндік емес, мың жылдықтарды ой талқысына салған ұлттық стратегияны көрсетеді. Саяси шешімдерді қабылдарда  сабырлылық танытып, ұлт болашағын салиқалы оймен таразылауға үндейді.</w:t>
      </w:r>
      <w:r>
        <w:rPr>
          <w:rFonts w:ascii="Times New Roman" w:hAnsi="Times New Roman" w:cs="Times New Roman"/>
          <w:sz w:val="28"/>
          <w:szCs w:val="28"/>
          <w:lang w:val="kk-KZ"/>
        </w:rPr>
        <w:t xml:space="preserve"> Бұқар Қалқамнұлы  </w:t>
      </w:r>
      <w:r w:rsidRPr="0033777A">
        <w:rPr>
          <w:rFonts w:ascii="Times New Roman" w:hAnsi="Times New Roman" w:cs="Times New Roman"/>
          <w:sz w:val="28"/>
          <w:szCs w:val="28"/>
          <w:lang w:val="kk-KZ"/>
        </w:rPr>
        <w:t>ел бірлігі</w:t>
      </w:r>
      <w:r>
        <w:rPr>
          <w:rFonts w:ascii="Times New Roman" w:hAnsi="Times New Roman" w:cs="Times New Roman"/>
          <w:sz w:val="28"/>
          <w:szCs w:val="28"/>
          <w:lang w:val="kk-KZ"/>
        </w:rPr>
        <w:t xml:space="preserve">  туралы ойының өзегін Асан қайғы бабасындай қазаққа құт болар  Жиделі</w:t>
      </w:r>
      <w:r w:rsidRPr="007740AE">
        <w:rPr>
          <w:rFonts w:ascii="Times New Roman" w:hAnsi="Times New Roman" w:cs="Times New Roman"/>
          <w:sz w:val="28"/>
          <w:szCs w:val="28"/>
          <w:lang w:val="kk-KZ"/>
        </w:rPr>
        <w:t>-</w:t>
      </w:r>
      <w:r>
        <w:rPr>
          <w:rFonts w:ascii="Times New Roman" w:hAnsi="Times New Roman" w:cs="Times New Roman"/>
          <w:sz w:val="28"/>
          <w:szCs w:val="28"/>
          <w:lang w:val="kk-KZ"/>
        </w:rPr>
        <w:t xml:space="preserve">Байсынды  жырлаудан  бастайды. </w:t>
      </w:r>
      <w:r w:rsidRPr="00815910">
        <w:rPr>
          <w:rFonts w:ascii="Times New Roman" w:hAnsi="Times New Roman" w:cs="Times New Roman"/>
          <w:sz w:val="28"/>
          <w:szCs w:val="28"/>
          <w:lang w:val="kk-KZ"/>
        </w:rPr>
        <w:t>«Асан қайғы тудырып, халық әдебиетінде одан әрі тың нышандармен толыққан Жерұйық жөніндегі утопияның негізінде бодандықты әлі білмейтін, емін-еркін көшіп-</w:t>
      </w:r>
      <w:r w:rsidRPr="00815910">
        <w:rPr>
          <w:rFonts w:ascii="Times New Roman" w:hAnsi="Times New Roman" w:cs="Times New Roman"/>
          <w:sz w:val="28"/>
          <w:szCs w:val="28"/>
          <w:lang w:val="kk-KZ"/>
        </w:rPr>
        <w:lastRenderedPageBreak/>
        <w:t xml:space="preserve">қонған қазақ қауымын мұнан да керемет кемелдікке жеткізуге болады деген шүбәсіз сенімнің (перфектибилизмнің) жатқандығы даусыз еді» </w:t>
      </w:r>
      <w:r>
        <w:rPr>
          <w:rFonts w:ascii="Times New Roman" w:hAnsi="Times New Roman" w:cs="Times New Roman"/>
          <w:sz w:val="28"/>
          <w:szCs w:val="28"/>
          <w:lang w:val="kk-KZ"/>
        </w:rPr>
        <w:t>[3</w:t>
      </w:r>
      <w:r w:rsidR="002F4BEA">
        <w:rPr>
          <w:rFonts w:ascii="Times New Roman" w:hAnsi="Times New Roman" w:cs="Times New Roman"/>
          <w:sz w:val="28"/>
          <w:szCs w:val="28"/>
          <w:lang w:val="kk-KZ"/>
        </w:rPr>
        <w:t>4</w:t>
      </w:r>
      <w:r w:rsidRPr="00863E6D">
        <w:rPr>
          <w:rFonts w:ascii="Times New Roman" w:hAnsi="Times New Roman" w:cs="Times New Roman"/>
          <w:sz w:val="28"/>
          <w:szCs w:val="28"/>
          <w:lang w:val="kk-KZ"/>
        </w:rPr>
        <w:t>, 35]</w:t>
      </w:r>
      <w:r>
        <w:rPr>
          <w:rFonts w:ascii="Times New Roman" w:hAnsi="Times New Roman" w:cs="Times New Roman"/>
          <w:sz w:val="28"/>
          <w:szCs w:val="28"/>
          <w:lang w:val="kk-KZ"/>
        </w:rPr>
        <w:t>.</w:t>
      </w:r>
    </w:p>
    <w:p w14:paraId="777E12EC" w14:textId="77777777" w:rsidR="00BF7E27" w:rsidRPr="004C4E39" w:rsidRDefault="00BF7E27" w:rsidP="00BF7E27">
      <w:pPr>
        <w:spacing w:after="0"/>
        <w:jc w:val="both"/>
        <w:rPr>
          <w:rFonts w:ascii="Times New Roman" w:hAnsi="Times New Roman" w:cs="Times New Roman"/>
          <w:sz w:val="28"/>
          <w:szCs w:val="28"/>
          <w:lang w:val="kk-KZ"/>
        </w:rPr>
        <w:sectPr w:rsidR="00BF7E27" w:rsidRPr="004C4E39" w:rsidSect="00BF7E27">
          <w:type w:val="continuous"/>
          <w:pgSz w:w="11906" w:h="16838"/>
          <w:pgMar w:top="1134" w:right="851" w:bottom="1134" w:left="1701" w:header="709" w:footer="709" w:gutter="0"/>
          <w:cols w:space="708"/>
          <w:docGrid w:linePitch="360"/>
        </w:sectPr>
      </w:pPr>
    </w:p>
    <w:p w14:paraId="3AA8E6AA" w14:textId="77777777" w:rsidR="00BF7E27" w:rsidRPr="00012739" w:rsidRDefault="00BF7E27" w:rsidP="00BF7E27">
      <w:pPr>
        <w:spacing w:after="0"/>
        <w:jc w:val="both"/>
        <w:rPr>
          <w:rFonts w:ascii="Times New Roman" w:hAnsi="Times New Roman" w:cs="Times New Roman"/>
          <w:sz w:val="28"/>
          <w:szCs w:val="28"/>
          <w:lang w:val="kk-KZ"/>
        </w:rPr>
        <w:sectPr w:rsidR="00BF7E27" w:rsidRPr="00012739" w:rsidSect="00BF7E27">
          <w:type w:val="continuous"/>
          <w:pgSz w:w="11906" w:h="16838"/>
          <w:pgMar w:top="1134" w:right="851" w:bottom="1134" w:left="1701" w:header="709" w:footer="709" w:gutter="0"/>
          <w:cols w:space="708"/>
          <w:docGrid w:linePitch="360"/>
        </w:sectPr>
      </w:pPr>
    </w:p>
    <w:p w14:paraId="7CA5D634" w14:textId="77777777" w:rsidR="00BF7E27" w:rsidRPr="0063288A" w:rsidRDefault="00BF7E27" w:rsidP="00BF7E27">
      <w:pPr>
        <w:pStyle w:val="a4"/>
        <w:ind w:left="2835" w:hanging="141"/>
        <w:jc w:val="both"/>
        <w:rPr>
          <w:rFonts w:ascii="Times New Roman" w:hAnsi="Times New Roman" w:cs="Times New Roman"/>
          <w:sz w:val="28"/>
          <w:szCs w:val="28"/>
          <w:lang w:val="kk-KZ"/>
        </w:rPr>
      </w:pPr>
      <w:r w:rsidRPr="0063288A">
        <w:rPr>
          <w:rFonts w:ascii="Times New Roman" w:hAnsi="Times New Roman" w:cs="Times New Roman"/>
          <w:sz w:val="28"/>
          <w:szCs w:val="28"/>
          <w:lang w:val="kk-KZ"/>
        </w:rPr>
        <w:lastRenderedPageBreak/>
        <w:t>Жиделі-Байсын жетіңіз.</w:t>
      </w:r>
    </w:p>
    <w:p w14:paraId="01178FEA" w14:textId="77777777" w:rsidR="00BF7E27" w:rsidRPr="0063288A" w:rsidRDefault="00BF7E27" w:rsidP="00BF7E27">
      <w:pPr>
        <w:pStyle w:val="a4"/>
        <w:ind w:left="2835" w:hanging="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3288A">
        <w:rPr>
          <w:rFonts w:ascii="Times New Roman" w:hAnsi="Times New Roman" w:cs="Times New Roman"/>
          <w:sz w:val="28"/>
          <w:szCs w:val="28"/>
          <w:lang w:val="kk-KZ"/>
        </w:rPr>
        <w:t>Кісісі жүзге келмей өлмеген,</w:t>
      </w:r>
    </w:p>
    <w:p w14:paraId="7FF8C3C5" w14:textId="77777777" w:rsidR="00BF7E27" w:rsidRPr="0063288A" w:rsidRDefault="00BF7E27" w:rsidP="00BF7E27">
      <w:pPr>
        <w:pStyle w:val="a4"/>
        <w:ind w:left="2835" w:hanging="141"/>
        <w:jc w:val="both"/>
        <w:rPr>
          <w:rFonts w:ascii="Times New Roman" w:hAnsi="Times New Roman" w:cs="Times New Roman"/>
          <w:sz w:val="28"/>
          <w:szCs w:val="28"/>
          <w:lang w:val="kk-KZ"/>
        </w:rPr>
      </w:pPr>
      <w:r w:rsidRPr="0063288A">
        <w:rPr>
          <w:rFonts w:ascii="Times New Roman" w:hAnsi="Times New Roman" w:cs="Times New Roman"/>
          <w:sz w:val="28"/>
          <w:szCs w:val="28"/>
          <w:lang w:val="kk-KZ"/>
        </w:rPr>
        <w:t xml:space="preserve"> Қойлары екі қабат қоздаған,</w:t>
      </w:r>
    </w:p>
    <w:p w14:paraId="057B4C84" w14:textId="77777777" w:rsidR="00BF7E27" w:rsidRPr="0063288A" w:rsidRDefault="00BF7E27" w:rsidP="00BF7E27">
      <w:pPr>
        <w:pStyle w:val="a4"/>
        <w:ind w:left="2835" w:hanging="141"/>
        <w:jc w:val="both"/>
        <w:rPr>
          <w:rFonts w:ascii="Times New Roman" w:hAnsi="Times New Roman" w:cs="Times New Roman"/>
          <w:sz w:val="28"/>
          <w:szCs w:val="28"/>
          <w:lang w:val="kk-KZ"/>
        </w:rPr>
      </w:pPr>
      <w:r w:rsidRPr="0063288A">
        <w:rPr>
          <w:rFonts w:ascii="Times New Roman" w:hAnsi="Times New Roman" w:cs="Times New Roman"/>
          <w:sz w:val="28"/>
          <w:szCs w:val="28"/>
          <w:lang w:val="kk-KZ"/>
        </w:rPr>
        <w:t xml:space="preserve"> Қатын-бала хақы үшін,</w:t>
      </w:r>
    </w:p>
    <w:p w14:paraId="66330AD7" w14:textId="7C5E4499" w:rsidR="00BF7E27" w:rsidRPr="00EB5272"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Pr>
          <w:rFonts w:ascii="Times New Roman" w:hAnsi="Times New Roman" w:cs="Times New Roman"/>
          <w:sz w:val="28"/>
          <w:szCs w:val="28"/>
          <w:lang w:val="kk-KZ"/>
        </w:rPr>
        <w:t>Солай таман жетіңіз</w:t>
      </w:r>
      <w:r w:rsidRPr="00EB5272">
        <w:rPr>
          <w:rFonts w:ascii="Times New Roman" w:hAnsi="Times New Roman" w:cs="Times New Roman"/>
          <w:sz w:val="28"/>
          <w:szCs w:val="28"/>
          <w:lang w:val="kk-KZ"/>
        </w:rPr>
        <w:t>[25,110]</w:t>
      </w:r>
      <w:r>
        <w:rPr>
          <w:rFonts w:ascii="Times New Roman" w:hAnsi="Times New Roman" w:cs="Times New Roman"/>
          <w:sz w:val="28"/>
          <w:szCs w:val="28"/>
          <w:lang w:val="kk-KZ"/>
        </w:rPr>
        <w:t>,</w:t>
      </w:r>
      <w:r w:rsidRPr="007740AE">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4F33BE5C" w14:textId="77777777" w:rsidR="00BF7E27" w:rsidRDefault="00BF7E27" w:rsidP="00BF7E27">
      <w:pPr>
        <w:pStyle w:val="a4"/>
        <w:ind w:left="2835" w:hanging="141"/>
        <w:jc w:val="both"/>
        <w:rPr>
          <w:rFonts w:ascii="Times New Roman" w:hAnsi="Times New Roman" w:cs="Times New Roman"/>
          <w:sz w:val="28"/>
          <w:szCs w:val="28"/>
          <w:lang w:val="kk-KZ"/>
        </w:rPr>
      </w:pPr>
    </w:p>
    <w:p w14:paraId="0F1AAA9D"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жырлаған  Бұқар танымында</w:t>
      </w:r>
      <w:r w:rsidRPr="0026557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65570">
        <w:rPr>
          <w:rFonts w:ascii="Times New Roman" w:hAnsi="Times New Roman" w:cs="Times New Roman"/>
          <w:sz w:val="28"/>
          <w:szCs w:val="28"/>
          <w:lang w:val="kk-KZ"/>
        </w:rPr>
        <w:t>Кісісі жүзге келмей өлмеген,</w:t>
      </w:r>
      <w:r>
        <w:rPr>
          <w:rFonts w:ascii="Times New Roman" w:hAnsi="Times New Roman" w:cs="Times New Roman"/>
          <w:sz w:val="28"/>
          <w:szCs w:val="28"/>
          <w:lang w:val="kk-KZ"/>
        </w:rPr>
        <w:t xml:space="preserve"> қ</w:t>
      </w:r>
      <w:r w:rsidRPr="00265570">
        <w:rPr>
          <w:rFonts w:ascii="Times New Roman" w:hAnsi="Times New Roman" w:cs="Times New Roman"/>
          <w:sz w:val="28"/>
          <w:szCs w:val="28"/>
          <w:lang w:val="kk-KZ"/>
        </w:rPr>
        <w:t>ойлары екі қабат қоздаған</w:t>
      </w:r>
      <w:r>
        <w:rPr>
          <w:rFonts w:ascii="Times New Roman" w:hAnsi="Times New Roman" w:cs="Times New Roman"/>
          <w:sz w:val="28"/>
          <w:szCs w:val="28"/>
          <w:lang w:val="kk-KZ"/>
        </w:rPr>
        <w:t>»  құтты  қоғам  өздігінен орнамайды. Оған әр адам мүдделі болуы керек. Рухани</w:t>
      </w:r>
      <w:r w:rsidRPr="00265570">
        <w:rPr>
          <w:rFonts w:ascii="Times New Roman" w:hAnsi="Times New Roman" w:cs="Times New Roman"/>
          <w:sz w:val="28"/>
          <w:szCs w:val="28"/>
          <w:lang w:val="kk-KZ"/>
        </w:rPr>
        <w:t>-</w:t>
      </w:r>
      <w:r>
        <w:rPr>
          <w:rFonts w:ascii="Times New Roman" w:hAnsi="Times New Roman" w:cs="Times New Roman"/>
          <w:sz w:val="28"/>
          <w:szCs w:val="28"/>
          <w:lang w:val="kk-KZ"/>
        </w:rPr>
        <w:t>адамгершілігі мол тұлғалар көбейсе ғана сол арман шындыққа айналады. Жырау бірлікті, адамгершілік құндылықтарды елдіктің ең басты нышаны, іргетасы деп бағалай отырып, тұғырлы тұжырымын:</w:t>
      </w:r>
    </w:p>
    <w:p w14:paraId="0D0FFEB0" w14:textId="77777777" w:rsidR="00BF7E27" w:rsidRPr="00181775" w:rsidRDefault="00BF7E27" w:rsidP="00BF7E27">
      <w:pPr>
        <w:pStyle w:val="a4"/>
        <w:jc w:val="both"/>
        <w:rPr>
          <w:rFonts w:ascii="Times New Roman" w:hAnsi="Times New Roman" w:cs="Times New Roman"/>
          <w:sz w:val="28"/>
          <w:szCs w:val="28"/>
          <w:lang w:val="kk-KZ"/>
        </w:rPr>
      </w:pPr>
    </w:p>
    <w:p w14:paraId="39AA5B83" w14:textId="77777777" w:rsidR="00BF7E27" w:rsidRPr="00ED7BC4" w:rsidRDefault="00BF7E27" w:rsidP="00BF7E27">
      <w:pPr>
        <w:pStyle w:val="a4"/>
        <w:ind w:left="2835"/>
        <w:jc w:val="both"/>
        <w:rPr>
          <w:rFonts w:ascii="Times New Roman" w:hAnsi="Times New Roman" w:cs="Times New Roman"/>
          <w:sz w:val="28"/>
          <w:szCs w:val="28"/>
          <w:lang w:val="kk-KZ"/>
        </w:rPr>
      </w:pPr>
      <w:r w:rsidRPr="00181775">
        <w:rPr>
          <w:rFonts w:ascii="Times New Roman" w:hAnsi="Times New Roman" w:cs="Times New Roman"/>
          <w:sz w:val="28"/>
          <w:szCs w:val="28"/>
          <w:lang w:val="kk-KZ"/>
        </w:rPr>
        <w:t xml:space="preserve"> </w:t>
      </w:r>
      <w:r w:rsidRPr="00ED7BC4">
        <w:rPr>
          <w:rFonts w:ascii="Times New Roman" w:hAnsi="Times New Roman" w:cs="Times New Roman"/>
          <w:sz w:val="28"/>
          <w:szCs w:val="28"/>
          <w:lang w:val="kk-KZ"/>
        </w:rPr>
        <w:t>Өлетұғын тай үшін,</w:t>
      </w:r>
    </w:p>
    <w:p w14:paraId="5785858F" w14:textId="77777777" w:rsidR="00BF7E27" w:rsidRPr="00ED7BC4" w:rsidRDefault="00BF7E27" w:rsidP="00BF7E27">
      <w:pPr>
        <w:pStyle w:val="a4"/>
        <w:ind w:left="2835"/>
        <w:jc w:val="both"/>
        <w:rPr>
          <w:rFonts w:ascii="Times New Roman" w:hAnsi="Times New Roman" w:cs="Times New Roman"/>
          <w:sz w:val="28"/>
          <w:szCs w:val="28"/>
          <w:lang w:val="kk-KZ"/>
        </w:rPr>
      </w:pPr>
      <w:r w:rsidRPr="00ED7BC4">
        <w:rPr>
          <w:rFonts w:ascii="Times New Roman" w:hAnsi="Times New Roman" w:cs="Times New Roman"/>
          <w:sz w:val="28"/>
          <w:szCs w:val="28"/>
          <w:lang w:val="kk-KZ"/>
        </w:rPr>
        <w:t xml:space="preserve"> Қалатұғын сай үшін,</w:t>
      </w:r>
    </w:p>
    <w:p w14:paraId="3861980A" w14:textId="77777777" w:rsidR="00BF7E27" w:rsidRPr="00EB5272"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Қылмаңдар жанжал-ерегес</w:t>
      </w:r>
      <w:r w:rsidRPr="00EB5272">
        <w:rPr>
          <w:rFonts w:ascii="Times New Roman" w:hAnsi="Times New Roman" w:cs="Times New Roman"/>
          <w:sz w:val="28"/>
          <w:szCs w:val="28"/>
          <w:lang w:val="kk-KZ"/>
        </w:rPr>
        <w:t>[25,110]</w:t>
      </w:r>
      <w:r>
        <w:rPr>
          <w:rFonts w:ascii="Times New Roman" w:hAnsi="Times New Roman" w:cs="Times New Roman"/>
          <w:sz w:val="28"/>
          <w:szCs w:val="28"/>
          <w:lang w:val="kk-KZ"/>
        </w:rPr>
        <w:t>,</w:t>
      </w:r>
      <w:r w:rsidRPr="003C0AEA">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1312905A" w14:textId="77777777" w:rsidR="00BF7E27" w:rsidRPr="003C0AEA" w:rsidRDefault="00BF7E27" w:rsidP="00BF7E27">
      <w:pPr>
        <w:pStyle w:val="a4"/>
        <w:ind w:left="2835"/>
        <w:jc w:val="both"/>
        <w:rPr>
          <w:rFonts w:ascii="Times New Roman" w:hAnsi="Times New Roman" w:cs="Times New Roman"/>
          <w:sz w:val="28"/>
          <w:szCs w:val="28"/>
          <w:lang w:val="kk-KZ"/>
        </w:rPr>
      </w:pPr>
    </w:p>
    <w:p w14:paraId="01990CCC" w14:textId="77777777" w:rsidR="002B6EAF"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бекітеді. Жырау одан әрі </w:t>
      </w:r>
      <w:r w:rsidRPr="003E663F">
        <w:rPr>
          <w:rFonts w:ascii="Times New Roman" w:hAnsi="Times New Roman" w:cs="Times New Roman"/>
          <w:i/>
          <w:sz w:val="28"/>
          <w:szCs w:val="28"/>
          <w:lang w:val="kk-KZ"/>
        </w:rPr>
        <w:t>«Бұ қылықты қоймасаң, Құдайдың бергеніне тоймасаң,  Көрерсің жаудан теперіш»</w:t>
      </w:r>
      <w:r>
        <w:rPr>
          <w:rFonts w:ascii="Times New Roman" w:hAnsi="Times New Roman" w:cs="Times New Roman"/>
          <w:sz w:val="28"/>
          <w:szCs w:val="28"/>
          <w:lang w:val="kk-KZ"/>
        </w:rPr>
        <w:t xml:space="preserve">  </w:t>
      </w:r>
      <w:r w:rsidRPr="003C0AEA">
        <w:rPr>
          <w:rFonts w:ascii="Times New Roman" w:hAnsi="Times New Roman" w:cs="Times New Roman"/>
          <w:sz w:val="28"/>
          <w:szCs w:val="28"/>
          <w:lang w:val="kk-KZ"/>
        </w:rPr>
        <w:t>деп</w:t>
      </w:r>
      <w:r>
        <w:rPr>
          <w:rFonts w:ascii="Times New Roman" w:hAnsi="Times New Roman" w:cs="Times New Roman"/>
          <w:sz w:val="28"/>
          <w:szCs w:val="28"/>
          <w:lang w:val="kk-KZ"/>
        </w:rPr>
        <w:t xml:space="preserve"> ауызбіршіліктің жоқтығы елді азыдырып, түптің түбінде жер байлығынан да, рухани байлығынан да айрылуға әкелерін меңзейді. Алауыздықтың соңы аңдыған дұшпанға жем қыларын бағамдаған Бұқардың сөздері  Асан қайғының «Еділ бол да, Жайық бол» атты туындысымен</w:t>
      </w:r>
      <w:r w:rsidRPr="003E663F">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сабақтас.</w:t>
      </w:r>
      <w:r w:rsidRPr="003E66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Екі жырауға да тән ортақ мүдде </w:t>
      </w:r>
      <w:r w:rsidRPr="008500E8">
        <w:rPr>
          <w:rFonts w:ascii="Times New Roman" w:hAnsi="Times New Roman" w:cs="Times New Roman"/>
          <w:sz w:val="28"/>
          <w:szCs w:val="28"/>
          <w:lang w:val="kk-KZ"/>
        </w:rPr>
        <w:t>– елд</w:t>
      </w:r>
      <w:r>
        <w:rPr>
          <w:rFonts w:ascii="Times New Roman" w:hAnsi="Times New Roman" w:cs="Times New Roman"/>
          <w:sz w:val="28"/>
          <w:szCs w:val="28"/>
          <w:lang w:val="kk-KZ"/>
        </w:rPr>
        <w:t>ің  бірлігі, бейбіт өмір, рухани</w:t>
      </w:r>
      <w:r w:rsidRPr="008500E8">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w:t>
      </w:r>
    </w:p>
    <w:p w14:paraId="4A388292" w14:textId="6E9B83C2" w:rsidR="00BF7E27" w:rsidRDefault="00BF7E27" w:rsidP="002B6EAF">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Жыраулардың сөз саптауы ғана емес, мұрат</w:t>
      </w:r>
      <w:r w:rsidRPr="008500E8">
        <w:rPr>
          <w:rFonts w:ascii="Times New Roman" w:hAnsi="Times New Roman" w:cs="Times New Roman"/>
          <w:sz w:val="28"/>
          <w:szCs w:val="28"/>
          <w:lang w:val="kk-KZ"/>
        </w:rPr>
        <w:t>-</w:t>
      </w:r>
      <w:r>
        <w:rPr>
          <w:rFonts w:ascii="Times New Roman" w:hAnsi="Times New Roman" w:cs="Times New Roman"/>
          <w:sz w:val="28"/>
          <w:szCs w:val="28"/>
          <w:lang w:val="kk-KZ"/>
        </w:rPr>
        <w:t xml:space="preserve">мақсаттарының бірлігі, дүнитенанымы, адамгершілік қасиеттер жинытығы  </w:t>
      </w:r>
      <w:r w:rsidRPr="00AA67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дәстүр сабақтастығы. Айырмашылығы, Асан қайғының тұсында қазақ хандығының туы көтеріліп,  дербес елдің  тұғырын бекітер қаситеттер сипатталса, Бұқар сол дербестікті, ұлтты сақтап қалар жол іздейді. Бұқар жыраудың танымында ол жол </w:t>
      </w:r>
      <w:r w:rsidRPr="008500E8">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адамгершілік,</w:t>
      </w:r>
      <w:r w:rsidRPr="008500E8">
        <w:rPr>
          <w:rFonts w:ascii="Times New Roman" w:hAnsi="Times New Roman" w:cs="Times New Roman"/>
          <w:sz w:val="28"/>
          <w:szCs w:val="28"/>
          <w:lang w:val="kk-KZ"/>
        </w:rPr>
        <w:t xml:space="preserve"> б</w:t>
      </w:r>
      <w:r>
        <w:rPr>
          <w:rFonts w:ascii="Times New Roman" w:hAnsi="Times New Roman" w:cs="Times New Roman"/>
          <w:sz w:val="28"/>
          <w:szCs w:val="28"/>
          <w:lang w:val="kk-KZ"/>
        </w:rPr>
        <w:t>ірлік, ұлттық құндылық. Академик</w:t>
      </w:r>
      <w:r w:rsidRPr="00690A5F">
        <w:rPr>
          <w:rFonts w:ascii="Times New Roman" w:hAnsi="Times New Roman" w:cs="Times New Roman"/>
          <w:sz w:val="28"/>
          <w:szCs w:val="28"/>
          <w:lang w:val="kk-KZ"/>
        </w:rPr>
        <w:t>-</w:t>
      </w:r>
      <w:r>
        <w:rPr>
          <w:rFonts w:ascii="Times New Roman" w:hAnsi="Times New Roman" w:cs="Times New Roman"/>
          <w:sz w:val="28"/>
          <w:szCs w:val="28"/>
          <w:lang w:val="kk-KZ"/>
        </w:rPr>
        <w:t>жазушы С.Мұқановтың  «Бұқардың барлық шығармасы сол кездегі халықтың тілегінен туған,  ол  тілек –</w:t>
      </w:r>
      <w:r w:rsidRPr="00B34C3A">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халқының жер бостандығы, ел бостандығы, тәуелсіздігі, тыныштығы, шаттық тұрмысы» [3</w:t>
      </w:r>
      <w:r w:rsidR="002F4BEA">
        <w:rPr>
          <w:rFonts w:ascii="Times New Roman" w:hAnsi="Times New Roman" w:cs="Times New Roman"/>
          <w:sz w:val="28"/>
          <w:szCs w:val="28"/>
          <w:lang w:val="kk-KZ"/>
        </w:rPr>
        <w:t>5</w:t>
      </w:r>
      <w:r w:rsidRPr="00912B02">
        <w:rPr>
          <w:rFonts w:ascii="Times New Roman" w:hAnsi="Times New Roman" w:cs="Times New Roman"/>
          <w:sz w:val="28"/>
          <w:szCs w:val="28"/>
          <w:lang w:val="kk-KZ"/>
        </w:rPr>
        <w:t>,203]</w:t>
      </w:r>
      <w:r w:rsidRPr="00021CFA">
        <w:rPr>
          <w:rFonts w:ascii="Times New Roman" w:hAnsi="Times New Roman" w:cs="Times New Roman"/>
          <w:b/>
          <w:lang w:val="kk-KZ"/>
        </w:rPr>
        <w:t xml:space="preserve"> </w:t>
      </w:r>
      <w:r>
        <w:rPr>
          <w:rFonts w:ascii="Times New Roman" w:hAnsi="Times New Roman" w:cs="Times New Roman"/>
          <w:sz w:val="28"/>
          <w:szCs w:val="28"/>
          <w:lang w:val="kk-KZ"/>
        </w:rPr>
        <w:t>деген тұжырымы да жыраудың  ұлт  әдебиетіндегі  орнын, күрескерлік  тұлғасын  айшықтай түседі.</w:t>
      </w:r>
    </w:p>
    <w:p w14:paraId="74F5E584" w14:textId="77777777" w:rsidR="00BF7E27" w:rsidRPr="00752B5D"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2B5D">
        <w:rPr>
          <w:rFonts w:ascii="Times New Roman" w:hAnsi="Times New Roman" w:cs="Times New Roman"/>
          <w:sz w:val="28"/>
          <w:szCs w:val="28"/>
          <w:lang w:val="kk-KZ"/>
        </w:rPr>
        <w:t>Бұқар</w:t>
      </w:r>
      <w:r>
        <w:rPr>
          <w:rFonts w:ascii="Times New Roman" w:hAnsi="Times New Roman" w:cs="Times New Roman"/>
          <w:sz w:val="28"/>
          <w:szCs w:val="28"/>
          <w:lang w:val="kk-KZ"/>
        </w:rPr>
        <w:t xml:space="preserve"> </w:t>
      </w:r>
      <w:r w:rsidRPr="00752B5D">
        <w:rPr>
          <w:rFonts w:ascii="Times New Roman" w:hAnsi="Times New Roman" w:cs="Times New Roman"/>
          <w:sz w:val="28"/>
          <w:szCs w:val="28"/>
          <w:lang w:val="kk-KZ"/>
        </w:rPr>
        <w:t xml:space="preserve"> Қалқаманұлының </w:t>
      </w:r>
      <w:r>
        <w:rPr>
          <w:rFonts w:ascii="Times New Roman" w:hAnsi="Times New Roman" w:cs="Times New Roman"/>
          <w:sz w:val="28"/>
          <w:szCs w:val="28"/>
          <w:lang w:val="kk-KZ"/>
        </w:rPr>
        <w:t xml:space="preserve"> </w:t>
      </w:r>
      <w:r w:rsidRPr="00752B5D">
        <w:rPr>
          <w:rFonts w:ascii="Times New Roman" w:hAnsi="Times New Roman" w:cs="Times New Roman"/>
          <w:sz w:val="28"/>
          <w:szCs w:val="28"/>
          <w:lang w:val="kk-KZ"/>
        </w:rPr>
        <w:t xml:space="preserve">ел </w:t>
      </w:r>
      <w:r>
        <w:rPr>
          <w:rFonts w:ascii="Times New Roman" w:hAnsi="Times New Roman" w:cs="Times New Roman"/>
          <w:sz w:val="28"/>
          <w:szCs w:val="28"/>
          <w:lang w:val="kk-KZ"/>
        </w:rPr>
        <w:t xml:space="preserve"> </w:t>
      </w:r>
      <w:r w:rsidRPr="00752B5D">
        <w:rPr>
          <w:rFonts w:ascii="Times New Roman" w:hAnsi="Times New Roman" w:cs="Times New Roman"/>
          <w:sz w:val="28"/>
          <w:szCs w:val="28"/>
          <w:lang w:val="kk-KZ"/>
        </w:rPr>
        <w:t xml:space="preserve">бірлігін сөз еткен туындыларының бірі – «Керей, қайда, барасың?». Автор бір қауым елдің  бөліне көшіп бара жатқанын құп көрмей, оның арты ауызбіршілікке сызат түсерер үлкен дауға айналарынан қауіптенеді. </w:t>
      </w:r>
    </w:p>
    <w:p w14:paraId="1872E7ED" w14:textId="77777777" w:rsidR="00BF7E27" w:rsidRDefault="00BF7E27" w:rsidP="00BF7E27">
      <w:pPr>
        <w:pStyle w:val="a9"/>
        <w:spacing w:after="0"/>
        <w:ind w:left="2835" w:firstLine="0"/>
        <w:jc w:val="both"/>
        <w:rPr>
          <w:sz w:val="28"/>
          <w:szCs w:val="28"/>
          <w:lang w:val="kk-KZ"/>
        </w:rPr>
      </w:pPr>
      <w:r>
        <w:rPr>
          <w:sz w:val="28"/>
          <w:szCs w:val="28"/>
          <w:lang w:val="kk-KZ"/>
        </w:rPr>
        <w:t xml:space="preserve"> </w:t>
      </w:r>
      <w:r w:rsidRPr="00E13E75">
        <w:rPr>
          <w:sz w:val="28"/>
          <w:szCs w:val="28"/>
          <w:lang w:val="kk-KZ"/>
        </w:rPr>
        <w:t>Керей, қайда барасың,</w:t>
      </w:r>
    </w:p>
    <w:p w14:paraId="0B382307" w14:textId="77777777" w:rsidR="00BF7E27" w:rsidRDefault="00BF7E27" w:rsidP="00BF7E27">
      <w:pPr>
        <w:pStyle w:val="a9"/>
        <w:spacing w:after="0"/>
        <w:ind w:left="2835" w:firstLine="0"/>
        <w:jc w:val="both"/>
        <w:rPr>
          <w:sz w:val="28"/>
          <w:szCs w:val="28"/>
          <w:lang w:val="kk-KZ"/>
        </w:rPr>
      </w:pPr>
      <w:r w:rsidRPr="00E13E75">
        <w:rPr>
          <w:sz w:val="28"/>
          <w:szCs w:val="28"/>
          <w:lang w:val="kk-KZ"/>
        </w:rPr>
        <w:t xml:space="preserve"> Сырдың бойын көбелеп?</w:t>
      </w:r>
    </w:p>
    <w:p w14:paraId="03A4724D" w14:textId="77777777" w:rsidR="00BF7E27" w:rsidRDefault="00BF7E27" w:rsidP="00BF7E27">
      <w:pPr>
        <w:pStyle w:val="a9"/>
        <w:spacing w:after="0"/>
        <w:ind w:left="2835" w:firstLine="0"/>
        <w:jc w:val="both"/>
        <w:rPr>
          <w:sz w:val="28"/>
          <w:szCs w:val="28"/>
          <w:lang w:val="kk-KZ"/>
        </w:rPr>
      </w:pPr>
      <w:r w:rsidRPr="00EB5272">
        <w:rPr>
          <w:sz w:val="28"/>
          <w:szCs w:val="28"/>
          <w:lang w:val="kk-KZ"/>
        </w:rPr>
        <w:t xml:space="preserve"> </w:t>
      </w:r>
      <w:r>
        <w:rPr>
          <w:sz w:val="28"/>
          <w:szCs w:val="28"/>
          <w:lang w:val="kk-KZ"/>
        </w:rPr>
        <w:t>Сен қашсаң да мен қойман,</w:t>
      </w:r>
    </w:p>
    <w:p w14:paraId="56C1B4A2" w14:textId="6A41CA87" w:rsidR="00BF7E27" w:rsidRPr="00EB5272" w:rsidRDefault="00EC4CC5"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sidRPr="00912B02">
        <w:rPr>
          <w:rFonts w:ascii="Times New Roman" w:hAnsi="Times New Roman" w:cs="Times New Roman"/>
          <w:sz w:val="28"/>
          <w:szCs w:val="28"/>
          <w:lang w:val="kk-KZ"/>
        </w:rPr>
        <w:t>Арғымағым жебелеп</w:t>
      </w:r>
      <w:r w:rsidR="00BF7E27" w:rsidRPr="00EB5272">
        <w:rPr>
          <w:rFonts w:ascii="Times New Roman" w:hAnsi="Times New Roman" w:cs="Times New Roman"/>
          <w:sz w:val="28"/>
          <w:szCs w:val="28"/>
          <w:lang w:val="kk-KZ"/>
        </w:rPr>
        <w:t>[25,112]</w:t>
      </w:r>
      <w:r w:rsidR="00BF7E27" w:rsidRPr="00912B02">
        <w:rPr>
          <w:rFonts w:ascii="Times New Roman" w:hAnsi="Times New Roman" w:cs="Times New Roman"/>
          <w:sz w:val="28"/>
          <w:szCs w:val="28"/>
          <w:lang w:val="kk-KZ"/>
        </w:rPr>
        <w:t>,</w:t>
      </w:r>
      <w:r w:rsidR="00BF7E27" w:rsidRPr="00EB5272">
        <w:rPr>
          <w:rFonts w:ascii="Times New Roman" w:hAnsi="Times New Roman" w:cs="Times New Roman"/>
          <w:sz w:val="28"/>
          <w:szCs w:val="28"/>
          <w:lang w:val="kk-KZ"/>
        </w:rPr>
        <w:t xml:space="preserve">- </w:t>
      </w:r>
    </w:p>
    <w:p w14:paraId="603BA1B0" w14:textId="77777777" w:rsidR="00BF7E27" w:rsidRPr="00912B02" w:rsidRDefault="00BF7E27" w:rsidP="00BF7E27">
      <w:pPr>
        <w:pStyle w:val="a9"/>
        <w:spacing w:after="0"/>
        <w:ind w:firstLine="0"/>
        <w:jc w:val="both"/>
        <w:rPr>
          <w:sz w:val="28"/>
          <w:szCs w:val="28"/>
          <w:lang w:val="kk-KZ"/>
        </w:rPr>
      </w:pPr>
    </w:p>
    <w:p w14:paraId="6AB6B9EC" w14:textId="77777777" w:rsidR="00BF7E27" w:rsidRPr="00A15662" w:rsidRDefault="00BF7E27" w:rsidP="00BF7E27">
      <w:pPr>
        <w:pStyle w:val="a9"/>
        <w:spacing w:after="0"/>
        <w:ind w:firstLine="0"/>
        <w:jc w:val="both"/>
        <w:rPr>
          <w:sz w:val="28"/>
          <w:szCs w:val="28"/>
          <w:lang w:val="kk-KZ"/>
        </w:rPr>
      </w:pPr>
      <w:r w:rsidRPr="00326609">
        <w:rPr>
          <w:sz w:val="28"/>
          <w:szCs w:val="28"/>
          <w:lang w:val="kk-KZ"/>
        </w:rPr>
        <w:t>деп алатайдай б</w:t>
      </w:r>
      <w:r>
        <w:rPr>
          <w:sz w:val="28"/>
          <w:szCs w:val="28"/>
          <w:lang w:val="kk-KZ"/>
        </w:rPr>
        <w:t>үлінген жұртты сабырға шақырады. Көшуге себеп болған жайды насырға шаптырмай  адамгершілікпен, сыйластықпен  шешуге күш салады. «Алтау ала болса ауыздағы кетеді, төртеу түгел болса төбедегі келеді» деген халық даналығын ортаға салып, ел ағаларын  сабырға  шақырады. Бөлінудің соңы бір тайпа елдің азып</w:t>
      </w:r>
      <w:r w:rsidRPr="00864E0E">
        <w:rPr>
          <w:sz w:val="28"/>
          <w:szCs w:val="28"/>
          <w:lang w:val="kk-KZ"/>
        </w:rPr>
        <w:t>-тозып</w:t>
      </w:r>
      <w:r>
        <w:rPr>
          <w:sz w:val="28"/>
          <w:szCs w:val="28"/>
          <w:lang w:val="kk-KZ"/>
        </w:rPr>
        <w:t>, аңдыған дұшпанға жем боларын болжаған Бұқар жырау:</w:t>
      </w:r>
    </w:p>
    <w:p w14:paraId="7F077C88" w14:textId="77777777" w:rsidR="00BF7E27" w:rsidRDefault="00BF7E27" w:rsidP="00BF7E27">
      <w:pPr>
        <w:pStyle w:val="a9"/>
        <w:spacing w:after="0"/>
        <w:ind w:left="2835" w:firstLine="0"/>
        <w:jc w:val="both"/>
        <w:rPr>
          <w:sz w:val="28"/>
          <w:szCs w:val="28"/>
        </w:rPr>
      </w:pPr>
      <w:r w:rsidRPr="00A15662">
        <w:rPr>
          <w:sz w:val="28"/>
          <w:szCs w:val="28"/>
          <w:lang w:val="kk-KZ"/>
        </w:rPr>
        <w:t xml:space="preserve"> </w:t>
      </w:r>
      <w:proofErr w:type="spellStart"/>
      <w:r w:rsidRPr="00E13E75">
        <w:rPr>
          <w:sz w:val="28"/>
          <w:szCs w:val="28"/>
        </w:rPr>
        <w:t>Абылай</w:t>
      </w:r>
      <w:proofErr w:type="spellEnd"/>
      <w:r w:rsidRPr="00E13E75">
        <w:rPr>
          <w:sz w:val="28"/>
          <w:szCs w:val="28"/>
        </w:rPr>
        <w:t xml:space="preserve"> </w:t>
      </w:r>
      <w:proofErr w:type="spellStart"/>
      <w:r w:rsidRPr="00E13E75">
        <w:rPr>
          <w:sz w:val="28"/>
          <w:szCs w:val="28"/>
        </w:rPr>
        <w:t>алдында</w:t>
      </w:r>
      <w:proofErr w:type="spellEnd"/>
      <w:r w:rsidRPr="00E13E75">
        <w:rPr>
          <w:sz w:val="28"/>
          <w:szCs w:val="28"/>
        </w:rPr>
        <w:t xml:space="preserve"> сен </w:t>
      </w:r>
      <w:proofErr w:type="spellStart"/>
      <w:r w:rsidRPr="00E13E75">
        <w:rPr>
          <w:sz w:val="28"/>
          <w:szCs w:val="28"/>
        </w:rPr>
        <w:t>бітсең</w:t>
      </w:r>
      <w:proofErr w:type="spellEnd"/>
      <w:r w:rsidRPr="00E13E75">
        <w:rPr>
          <w:sz w:val="28"/>
          <w:szCs w:val="28"/>
        </w:rPr>
        <w:t>,</w:t>
      </w:r>
    </w:p>
    <w:p w14:paraId="5D415987" w14:textId="77777777" w:rsidR="00BF7E27" w:rsidRDefault="00BF7E27" w:rsidP="00BF7E27">
      <w:pPr>
        <w:pStyle w:val="a9"/>
        <w:spacing w:after="0"/>
        <w:ind w:left="2835" w:firstLine="0"/>
        <w:jc w:val="both"/>
        <w:rPr>
          <w:sz w:val="28"/>
          <w:szCs w:val="28"/>
        </w:rPr>
      </w:pPr>
      <w:r w:rsidRPr="00E13E75">
        <w:rPr>
          <w:sz w:val="28"/>
          <w:szCs w:val="28"/>
        </w:rPr>
        <w:t xml:space="preserve"> </w:t>
      </w:r>
      <w:proofErr w:type="spellStart"/>
      <w:r w:rsidRPr="00E13E75">
        <w:rPr>
          <w:sz w:val="28"/>
          <w:szCs w:val="28"/>
        </w:rPr>
        <w:t>Құдандалы</w:t>
      </w:r>
      <w:proofErr w:type="spellEnd"/>
      <w:r w:rsidRPr="00E13E75">
        <w:rPr>
          <w:sz w:val="28"/>
          <w:szCs w:val="28"/>
        </w:rPr>
        <w:t xml:space="preserve"> </w:t>
      </w:r>
      <w:proofErr w:type="spellStart"/>
      <w:r w:rsidRPr="00E13E75">
        <w:rPr>
          <w:sz w:val="28"/>
          <w:szCs w:val="28"/>
        </w:rPr>
        <w:t>таныспын</w:t>
      </w:r>
      <w:proofErr w:type="spellEnd"/>
      <w:r w:rsidRPr="00E13E75">
        <w:rPr>
          <w:sz w:val="28"/>
          <w:szCs w:val="28"/>
        </w:rPr>
        <w:t>.</w:t>
      </w:r>
    </w:p>
    <w:p w14:paraId="2F146E14" w14:textId="77777777" w:rsidR="00BF7E27" w:rsidRPr="00912B02" w:rsidRDefault="00BF7E27" w:rsidP="00BF7E27">
      <w:pPr>
        <w:pStyle w:val="a9"/>
        <w:spacing w:after="0"/>
        <w:ind w:left="2835" w:firstLine="0"/>
        <w:jc w:val="both"/>
        <w:rPr>
          <w:sz w:val="28"/>
          <w:szCs w:val="28"/>
        </w:rPr>
      </w:pPr>
      <w:r w:rsidRPr="00E13E75">
        <w:rPr>
          <w:sz w:val="28"/>
          <w:szCs w:val="28"/>
        </w:rPr>
        <w:t xml:space="preserve"> </w:t>
      </w:r>
      <w:proofErr w:type="spellStart"/>
      <w:r w:rsidRPr="00E13E75">
        <w:rPr>
          <w:sz w:val="28"/>
          <w:szCs w:val="28"/>
        </w:rPr>
        <w:t>Абылай</w:t>
      </w:r>
      <w:proofErr w:type="spellEnd"/>
      <w:r w:rsidRPr="00E13E75">
        <w:rPr>
          <w:sz w:val="28"/>
          <w:szCs w:val="28"/>
        </w:rPr>
        <w:t xml:space="preserve"> </w:t>
      </w:r>
      <w:proofErr w:type="spellStart"/>
      <w:r w:rsidRPr="00E13E75">
        <w:rPr>
          <w:sz w:val="28"/>
          <w:szCs w:val="28"/>
        </w:rPr>
        <w:t>алдында</w:t>
      </w:r>
      <w:proofErr w:type="spellEnd"/>
      <w:r w:rsidRPr="00E13E75">
        <w:rPr>
          <w:sz w:val="28"/>
          <w:szCs w:val="28"/>
        </w:rPr>
        <w:t xml:space="preserve"> </w:t>
      </w:r>
      <w:proofErr w:type="spellStart"/>
      <w:r w:rsidRPr="00E13E75">
        <w:rPr>
          <w:sz w:val="28"/>
          <w:szCs w:val="28"/>
        </w:rPr>
        <w:t>бітпесең</w:t>
      </w:r>
      <w:proofErr w:type="spellEnd"/>
      <w:r w:rsidRPr="00E13E75">
        <w:rPr>
          <w:sz w:val="28"/>
          <w:szCs w:val="28"/>
        </w:rPr>
        <w:t>,</w:t>
      </w:r>
    </w:p>
    <w:p w14:paraId="3DCFCD88" w14:textId="77777777" w:rsidR="00BF7E27" w:rsidRPr="00EB5272" w:rsidRDefault="00BF7E27" w:rsidP="00BF7E27">
      <w:pPr>
        <w:pStyle w:val="a4"/>
        <w:ind w:left="2835"/>
        <w:jc w:val="both"/>
        <w:rPr>
          <w:rFonts w:ascii="Times New Roman" w:hAnsi="Times New Roman" w:cs="Times New Roman"/>
          <w:sz w:val="28"/>
          <w:szCs w:val="28"/>
        </w:rPr>
      </w:pPr>
      <w:r w:rsidRPr="00912B02">
        <w:rPr>
          <w:rFonts w:ascii="Times New Roman" w:hAnsi="Times New Roman" w:cs="Times New Roman"/>
          <w:sz w:val="28"/>
          <w:szCs w:val="28"/>
        </w:rPr>
        <w:t xml:space="preserve"> </w:t>
      </w:r>
      <w:proofErr w:type="spellStart"/>
      <w:r w:rsidRPr="00912B02">
        <w:rPr>
          <w:rFonts w:ascii="Times New Roman" w:hAnsi="Times New Roman" w:cs="Times New Roman"/>
          <w:sz w:val="28"/>
          <w:szCs w:val="28"/>
        </w:rPr>
        <w:t>Атасын</w:t>
      </w:r>
      <w:proofErr w:type="spellEnd"/>
      <w:r w:rsidRPr="00912B02">
        <w:rPr>
          <w:rFonts w:ascii="Times New Roman" w:hAnsi="Times New Roman" w:cs="Times New Roman"/>
          <w:sz w:val="28"/>
          <w:szCs w:val="28"/>
        </w:rPr>
        <w:t xml:space="preserve"> </w:t>
      </w:r>
      <w:proofErr w:type="spellStart"/>
      <w:r w:rsidRPr="00912B02">
        <w:rPr>
          <w:rFonts w:ascii="Times New Roman" w:hAnsi="Times New Roman" w:cs="Times New Roman"/>
          <w:sz w:val="28"/>
          <w:szCs w:val="28"/>
        </w:rPr>
        <w:t>білмес</w:t>
      </w:r>
      <w:proofErr w:type="spellEnd"/>
      <w:r w:rsidRPr="00912B02">
        <w:rPr>
          <w:rFonts w:ascii="Times New Roman" w:hAnsi="Times New Roman" w:cs="Times New Roman"/>
          <w:sz w:val="28"/>
          <w:szCs w:val="28"/>
        </w:rPr>
        <w:t xml:space="preserve"> </w:t>
      </w:r>
      <w:proofErr w:type="spellStart"/>
      <w:r w:rsidRPr="00912B02">
        <w:rPr>
          <w:rFonts w:ascii="Times New Roman" w:hAnsi="Times New Roman" w:cs="Times New Roman"/>
          <w:sz w:val="28"/>
          <w:szCs w:val="28"/>
        </w:rPr>
        <w:t>алыспын</w:t>
      </w:r>
      <w:proofErr w:type="spellEnd"/>
      <w:r w:rsidRPr="00EB5272">
        <w:rPr>
          <w:rFonts w:ascii="Times New Roman" w:hAnsi="Times New Roman" w:cs="Times New Roman"/>
          <w:sz w:val="28"/>
          <w:szCs w:val="28"/>
        </w:rPr>
        <w:t>[</w:t>
      </w:r>
      <w:r w:rsidRPr="00912B02">
        <w:rPr>
          <w:rFonts w:ascii="Times New Roman" w:hAnsi="Times New Roman" w:cs="Times New Roman"/>
          <w:sz w:val="28"/>
          <w:szCs w:val="28"/>
        </w:rPr>
        <w:t>25</w:t>
      </w:r>
      <w:r w:rsidRPr="00EB5272">
        <w:rPr>
          <w:rFonts w:ascii="Times New Roman" w:hAnsi="Times New Roman" w:cs="Times New Roman"/>
          <w:sz w:val="28"/>
          <w:szCs w:val="28"/>
        </w:rPr>
        <w:t>,11</w:t>
      </w:r>
      <w:r w:rsidRPr="00912B02">
        <w:rPr>
          <w:rFonts w:ascii="Times New Roman" w:hAnsi="Times New Roman" w:cs="Times New Roman"/>
          <w:sz w:val="28"/>
          <w:szCs w:val="28"/>
        </w:rPr>
        <w:t>2</w:t>
      </w:r>
      <w:r w:rsidRPr="00EB5272">
        <w:rPr>
          <w:rFonts w:ascii="Times New Roman" w:hAnsi="Times New Roman" w:cs="Times New Roman"/>
          <w:sz w:val="28"/>
          <w:szCs w:val="28"/>
        </w:rPr>
        <w:t>]</w:t>
      </w:r>
      <w:r w:rsidRPr="00912B02">
        <w:rPr>
          <w:rFonts w:ascii="Times New Roman" w:hAnsi="Times New Roman" w:cs="Times New Roman"/>
          <w:sz w:val="28"/>
          <w:szCs w:val="28"/>
        </w:rPr>
        <w:t>,-</w:t>
      </w:r>
      <w:r w:rsidRPr="00912B02">
        <w:rPr>
          <w:rFonts w:ascii="Times New Roman" w:hAnsi="Times New Roman" w:cs="Times New Roman"/>
          <w:sz w:val="28"/>
          <w:szCs w:val="28"/>
        </w:rPr>
        <w:tab/>
      </w:r>
    </w:p>
    <w:p w14:paraId="680CB332" w14:textId="77777777" w:rsidR="00BF7E27" w:rsidRPr="00912B02" w:rsidRDefault="00BF7E27" w:rsidP="00BF7E27">
      <w:pPr>
        <w:pStyle w:val="a4"/>
        <w:ind w:left="2835"/>
        <w:jc w:val="both"/>
        <w:rPr>
          <w:rFonts w:ascii="Times New Roman" w:hAnsi="Times New Roman" w:cs="Times New Roman"/>
          <w:sz w:val="28"/>
          <w:szCs w:val="28"/>
        </w:rPr>
      </w:pPr>
    </w:p>
    <w:p w14:paraId="4A43685E" w14:textId="77777777" w:rsidR="00BF7E27" w:rsidRDefault="00BF7E27" w:rsidP="00BF7E27">
      <w:pPr>
        <w:pStyle w:val="a9"/>
        <w:spacing w:after="0"/>
        <w:ind w:firstLine="0"/>
        <w:jc w:val="both"/>
        <w:rPr>
          <w:sz w:val="28"/>
          <w:szCs w:val="28"/>
          <w:lang w:val="kk-KZ"/>
        </w:rPr>
      </w:pPr>
      <w:proofErr w:type="spellStart"/>
      <w:r>
        <w:rPr>
          <w:sz w:val="28"/>
          <w:szCs w:val="28"/>
        </w:rPr>
        <w:t>деп</w:t>
      </w:r>
      <w:proofErr w:type="spellEnd"/>
      <w:r>
        <w:rPr>
          <w:sz w:val="28"/>
          <w:szCs w:val="28"/>
        </w:rPr>
        <w:t xml:space="preserve"> </w:t>
      </w:r>
      <w:proofErr w:type="spellStart"/>
      <w:r>
        <w:rPr>
          <w:sz w:val="28"/>
          <w:szCs w:val="28"/>
        </w:rPr>
        <w:t>алты</w:t>
      </w:r>
      <w:proofErr w:type="spellEnd"/>
      <w:r>
        <w:rPr>
          <w:sz w:val="28"/>
          <w:szCs w:val="28"/>
        </w:rPr>
        <w:t xml:space="preserve"> </w:t>
      </w:r>
      <w:proofErr w:type="spellStart"/>
      <w:r>
        <w:rPr>
          <w:sz w:val="28"/>
          <w:szCs w:val="28"/>
        </w:rPr>
        <w:t>алашты</w:t>
      </w:r>
      <w:proofErr w:type="spell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тудың</w:t>
      </w:r>
      <w:proofErr w:type="spellEnd"/>
      <w:r>
        <w:rPr>
          <w:sz w:val="28"/>
          <w:szCs w:val="28"/>
        </w:rPr>
        <w:t xml:space="preserve"> </w:t>
      </w:r>
      <w:proofErr w:type="spellStart"/>
      <w:r>
        <w:rPr>
          <w:sz w:val="28"/>
          <w:szCs w:val="28"/>
        </w:rPr>
        <w:t>астына</w:t>
      </w:r>
      <w:proofErr w:type="spellEnd"/>
      <w:r>
        <w:rPr>
          <w:sz w:val="28"/>
          <w:szCs w:val="28"/>
        </w:rPr>
        <w:t xml:space="preserve"> </w:t>
      </w:r>
      <w:proofErr w:type="spellStart"/>
      <w:r>
        <w:rPr>
          <w:sz w:val="28"/>
          <w:szCs w:val="28"/>
        </w:rPr>
        <w:t>жинауға</w:t>
      </w:r>
      <w:proofErr w:type="spellEnd"/>
      <w:r>
        <w:rPr>
          <w:sz w:val="28"/>
          <w:szCs w:val="28"/>
        </w:rPr>
        <w:t xml:space="preserve"> </w:t>
      </w:r>
      <w:proofErr w:type="spellStart"/>
      <w:r>
        <w:rPr>
          <w:sz w:val="28"/>
          <w:szCs w:val="28"/>
        </w:rPr>
        <w:t>ұмтылған</w:t>
      </w:r>
      <w:proofErr w:type="spellEnd"/>
      <w:r>
        <w:rPr>
          <w:sz w:val="28"/>
          <w:szCs w:val="28"/>
          <w:lang w:val="kk-KZ"/>
        </w:rPr>
        <w:t xml:space="preserve">  Абылайдың саясатына селкеу түсірер істен сақтандырады. Қазақ жеріне көз тігіп, әр ісін аңдып отырған жауға керегі де ел ішіндегі  осындай алауыздық екенін ескерте келе </w:t>
      </w:r>
      <w:r w:rsidRPr="00BD5CA1">
        <w:rPr>
          <w:i/>
          <w:sz w:val="28"/>
          <w:szCs w:val="28"/>
          <w:lang w:val="kk-KZ"/>
        </w:rPr>
        <w:t>«Ауызыңнан ас кетер, Қара көзден жас кетер»</w:t>
      </w:r>
      <w:r>
        <w:rPr>
          <w:sz w:val="28"/>
          <w:szCs w:val="28"/>
          <w:lang w:val="kk-KZ"/>
        </w:rPr>
        <w:t xml:space="preserve"> </w:t>
      </w:r>
      <w:r w:rsidRPr="00235D7E">
        <w:rPr>
          <w:sz w:val="28"/>
          <w:szCs w:val="28"/>
          <w:lang w:val="kk-KZ"/>
        </w:rPr>
        <w:t>деп</w:t>
      </w:r>
      <w:r>
        <w:rPr>
          <w:sz w:val="28"/>
          <w:szCs w:val="28"/>
          <w:lang w:val="kk-KZ"/>
        </w:rPr>
        <w:t xml:space="preserve">  қараша елдің басына түсер қиындықты ортаға салады. Адамгершіліктен аттап, сыйластықтан кетер жолды таңдаған ел ағаларына хан ордасының айбынын  сездіріп:</w:t>
      </w:r>
    </w:p>
    <w:p w14:paraId="1707CADF" w14:textId="77777777" w:rsidR="00BF7E27" w:rsidRPr="00692E4A" w:rsidRDefault="00BF7E27" w:rsidP="00BF7E27">
      <w:pPr>
        <w:pStyle w:val="a9"/>
        <w:spacing w:after="0"/>
        <w:ind w:firstLine="0"/>
        <w:jc w:val="both"/>
        <w:rPr>
          <w:sz w:val="28"/>
          <w:szCs w:val="28"/>
          <w:lang w:val="kk-KZ"/>
        </w:rPr>
      </w:pPr>
    </w:p>
    <w:p w14:paraId="20FE95FE" w14:textId="77777777" w:rsidR="00BF7E27" w:rsidRPr="00326609" w:rsidRDefault="00BF7E27" w:rsidP="00BF7E27">
      <w:pPr>
        <w:pStyle w:val="a9"/>
        <w:spacing w:after="0"/>
        <w:ind w:left="2835" w:firstLine="0"/>
        <w:jc w:val="both"/>
        <w:rPr>
          <w:sz w:val="28"/>
          <w:szCs w:val="28"/>
          <w:lang w:val="kk-KZ"/>
        </w:rPr>
      </w:pPr>
      <w:r w:rsidRPr="00326609">
        <w:rPr>
          <w:sz w:val="28"/>
          <w:szCs w:val="28"/>
          <w:lang w:val="kk-KZ"/>
        </w:rPr>
        <w:t xml:space="preserve">Бұ қылығың қоймасаң, </w:t>
      </w:r>
    </w:p>
    <w:p w14:paraId="61CD07F7" w14:textId="77777777" w:rsidR="00BF7E27" w:rsidRPr="00326609" w:rsidRDefault="00BF7E27" w:rsidP="00BF7E27">
      <w:pPr>
        <w:pStyle w:val="a9"/>
        <w:spacing w:after="0"/>
        <w:ind w:left="2835" w:firstLine="0"/>
        <w:jc w:val="both"/>
        <w:rPr>
          <w:sz w:val="28"/>
          <w:szCs w:val="28"/>
          <w:lang w:val="kk-KZ"/>
        </w:rPr>
      </w:pPr>
      <w:r w:rsidRPr="00326609">
        <w:rPr>
          <w:sz w:val="28"/>
          <w:szCs w:val="28"/>
          <w:lang w:val="kk-KZ"/>
        </w:rPr>
        <w:t xml:space="preserve">Сонау кеудеңдегі </w:t>
      </w:r>
    </w:p>
    <w:p w14:paraId="11B76EA4" w14:textId="77777777" w:rsidR="00BF7E27" w:rsidRPr="00EB5272" w:rsidRDefault="00BF7E27" w:rsidP="00BF7E27">
      <w:pPr>
        <w:pStyle w:val="a4"/>
        <w:ind w:left="2835"/>
        <w:jc w:val="both"/>
        <w:rPr>
          <w:rFonts w:ascii="Times New Roman" w:hAnsi="Times New Roman" w:cs="Times New Roman"/>
          <w:sz w:val="28"/>
          <w:szCs w:val="28"/>
          <w:lang w:val="kk-KZ"/>
        </w:rPr>
      </w:pPr>
      <w:r w:rsidRPr="00912B02">
        <w:rPr>
          <w:rFonts w:ascii="Times New Roman" w:hAnsi="Times New Roman" w:cs="Times New Roman"/>
          <w:sz w:val="28"/>
          <w:szCs w:val="28"/>
          <w:lang w:val="kk-KZ"/>
        </w:rPr>
        <w:t>Дулығадай бас кетер</w:t>
      </w:r>
      <w:r w:rsidRPr="00EB5272">
        <w:rPr>
          <w:rFonts w:ascii="Times New Roman" w:hAnsi="Times New Roman" w:cs="Times New Roman"/>
          <w:sz w:val="28"/>
          <w:szCs w:val="28"/>
          <w:lang w:val="kk-KZ"/>
        </w:rPr>
        <w:t>[25,112]</w:t>
      </w:r>
      <w:r w:rsidRPr="00912B02">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451C503C" w14:textId="77777777" w:rsidR="00BF7E27" w:rsidRPr="00326609" w:rsidRDefault="00BF7E27" w:rsidP="00BF7E27">
      <w:pPr>
        <w:pStyle w:val="a9"/>
        <w:spacing w:after="0"/>
        <w:ind w:left="2835" w:firstLine="0"/>
        <w:jc w:val="both"/>
        <w:rPr>
          <w:sz w:val="28"/>
          <w:szCs w:val="28"/>
          <w:lang w:val="kk-KZ"/>
        </w:rPr>
      </w:pPr>
    </w:p>
    <w:p w14:paraId="6A3EF2A6" w14:textId="77777777" w:rsidR="00BF7E27" w:rsidRPr="00021CFA" w:rsidRDefault="00BF7E27" w:rsidP="00BF7E27">
      <w:pPr>
        <w:spacing w:after="0"/>
        <w:jc w:val="both"/>
        <w:rPr>
          <w:rFonts w:ascii="Times New Roman" w:hAnsi="Times New Roman" w:cs="Times New Roman"/>
          <w:sz w:val="28"/>
          <w:szCs w:val="28"/>
          <w:lang w:val="kk-KZ"/>
        </w:rPr>
      </w:pPr>
      <w:r w:rsidRPr="00752B5D">
        <w:rPr>
          <w:rFonts w:ascii="Times New Roman" w:hAnsi="Times New Roman" w:cs="Times New Roman"/>
          <w:sz w:val="28"/>
          <w:szCs w:val="28"/>
          <w:lang w:val="kk-KZ"/>
        </w:rPr>
        <w:t xml:space="preserve">деген кесімді сөзін айтады. </w:t>
      </w:r>
      <w:r>
        <w:rPr>
          <w:rFonts w:ascii="Times New Roman" w:hAnsi="Times New Roman" w:cs="Times New Roman"/>
          <w:sz w:val="28"/>
          <w:szCs w:val="28"/>
          <w:lang w:val="kk-KZ"/>
        </w:rPr>
        <w:t xml:space="preserve"> Филология ғылымдарының докторы, профессор   Ж.Тілеповтің  </w:t>
      </w:r>
      <w:r w:rsidRPr="00752B5D">
        <w:rPr>
          <w:rFonts w:ascii="Times New Roman" w:hAnsi="Times New Roman" w:cs="Times New Roman"/>
          <w:sz w:val="28"/>
          <w:szCs w:val="28"/>
          <w:lang w:val="kk-KZ"/>
        </w:rPr>
        <w:t>«</w:t>
      </w:r>
      <w:r>
        <w:rPr>
          <w:rFonts w:ascii="Times New Roman" w:hAnsi="Times New Roman" w:cs="Times New Roman"/>
          <w:sz w:val="28"/>
          <w:szCs w:val="28"/>
          <w:lang w:val="kk-KZ"/>
        </w:rPr>
        <w:t>... өмір бойы қазақ қауымын</w:t>
      </w:r>
      <w:r w:rsidRPr="00752B5D">
        <w:rPr>
          <w:rFonts w:ascii="Times New Roman" w:hAnsi="Times New Roman" w:cs="Times New Roman"/>
          <w:sz w:val="28"/>
          <w:szCs w:val="28"/>
          <w:lang w:val="kk-KZ"/>
        </w:rPr>
        <w:t xml:space="preserve">ың іргелі ел болуын, ол үшін ел татулығы, үлкен-кішінің ынтымақта болуы басты критерий деп білген, ел абызы Бұқар жырау «Керей, қайда барасың» деп жырласын, болмаса «Кіші Қара қалмақ бүлерде, Бұзылардың билігі – бұлт бұоқан болысты, Уағдадан жылысты...Сөйткен қалмақ оңбаған» деп көрші елдің алауыздықтан арандап қалғанын айтсын, қалай болғанда да оның елім деп өткен кемеңгер екендігіне бірауыздан қол қойдыртады» </w:t>
      </w:r>
      <w:r w:rsidRPr="00863E6D">
        <w:rPr>
          <w:rFonts w:ascii="Times New Roman" w:hAnsi="Times New Roman" w:cs="Times New Roman"/>
          <w:sz w:val="28"/>
          <w:szCs w:val="28"/>
          <w:lang w:val="kk-KZ"/>
        </w:rPr>
        <w:t>[18, 92]</w:t>
      </w:r>
      <w:r>
        <w:rPr>
          <w:rFonts w:ascii="Times New Roman" w:hAnsi="Times New Roman" w:cs="Times New Roman"/>
          <w:sz w:val="28"/>
          <w:szCs w:val="28"/>
          <w:lang w:val="kk-KZ"/>
        </w:rPr>
        <w:t xml:space="preserve"> деген  тұжырымы да осы  пікірімізді қуаттайды. </w:t>
      </w:r>
    </w:p>
    <w:p w14:paraId="0BEFB6E1" w14:textId="77777777" w:rsidR="00BF7E27" w:rsidRDefault="00BF7E27" w:rsidP="00EC4CC5">
      <w:pPr>
        <w:spacing w:after="0"/>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 xml:space="preserve">         Сөз зергері қазақ жеріне жан</w:t>
      </w:r>
      <w:r w:rsidRPr="008500E8">
        <w:rPr>
          <w:rFonts w:ascii="Times New Roman" w:hAnsi="Times New Roman" w:cs="Times New Roman"/>
          <w:sz w:val="28"/>
          <w:szCs w:val="28"/>
          <w:lang w:val="kk-KZ"/>
        </w:rPr>
        <w:t>-</w:t>
      </w:r>
      <w:r>
        <w:rPr>
          <w:rFonts w:ascii="Times New Roman" w:hAnsi="Times New Roman" w:cs="Times New Roman"/>
          <w:sz w:val="28"/>
          <w:szCs w:val="28"/>
          <w:lang w:val="kk-KZ"/>
        </w:rPr>
        <w:t>жақтан көз тіккен жаудың жетегінде кетпейтін күш  адамдардың жан дүниесінің байлығы, ізгі ниеті, рухы деп санайды. Құт дарыған  ата жұртымен қимай қоштасқан Қазтуған жыраудың «Алаң да алаң, алаң жұрт» атты шығармасымен сарындас ойын</w:t>
      </w:r>
      <w:r w:rsidRPr="00FE21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«Бағаналы орда, басты орда» атты  толғауында:      </w:t>
      </w:r>
    </w:p>
    <w:p w14:paraId="064790C9"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lastRenderedPageBreak/>
        <w:t xml:space="preserve">                         </w:t>
      </w:r>
    </w:p>
    <w:p w14:paraId="028A2798" w14:textId="77777777" w:rsidR="00BF7E27" w:rsidRDefault="00BF7E27" w:rsidP="00BF7E27">
      <w:pPr>
        <w:pStyle w:val="a4"/>
        <w:tabs>
          <w:tab w:val="left" w:pos="3119"/>
        </w:tabs>
        <w:ind w:left="2835"/>
        <w:rPr>
          <w:rFonts w:ascii="Times New Roman" w:hAnsi="Times New Roman" w:cs="Times New Roman"/>
          <w:sz w:val="28"/>
          <w:szCs w:val="28"/>
          <w:lang w:val="kk-KZ"/>
        </w:rPr>
      </w:pPr>
      <w:r w:rsidRPr="00E13E75">
        <w:rPr>
          <w:rFonts w:ascii="Times New Roman" w:hAnsi="Times New Roman" w:cs="Times New Roman"/>
          <w:sz w:val="28"/>
          <w:szCs w:val="28"/>
          <w:lang w:val="kk-KZ"/>
        </w:rPr>
        <w:lastRenderedPageBreak/>
        <w:t>Бас, аяғың бай болып,</w:t>
      </w:r>
    </w:p>
    <w:p w14:paraId="091DAB05" w14:textId="77777777" w:rsidR="00BF7E27" w:rsidRDefault="00BF7E27" w:rsidP="00BF7E27">
      <w:pPr>
        <w:pStyle w:val="a4"/>
        <w:tabs>
          <w:tab w:val="left" w:pos="3119"/>
        </w:tabs>
        <w:ind w:left="2835"/>
        <w:rPr>
          <w:rFonts w:ascii="Times New Roman" w:hAnsi="Times New Roman" w:cs="Times New Roman"/>
          <w:sz w:val="28"/>
          <w:szCs w:val="28"/>
          <w:lang w:val="kk-KZ"/>
        </w:rPr>
      </w:pPr>
      <w:r w:rsidRPr="00E13E75">
        <w:rPr>
          <w:rFonts w:ascii="Times New Roman" w:hAnsi="Times New Roman" w:cs="Times New Roman"/>
          <w:sz w:val="28"/>
          <w:szCs w:val="28"/>
          <w:lang w:val="kk-KZ"/>
        </w:rPr>
        <w:t>Бәсеке дәурен сүрген жұрт.</w:t>
      </w:r>
      <w:r>
        <w:rPr>
          <w:rFonts w:ascii="Times New Roman" w:hAnsi="Times New Roman" w:cs="Times New Roman"/>
          <w:sz w:val="28"/>
          <w:szCs w:val="28"/>
          <w:lang w:val="kk-KZ"/>
        </w:rPr>
        <w:t>..</w:t>
      </w:r>
    </w:p>
    <w:p w14:paraId="52368628" w14:textId="77777777" w:rsidR="00BF7E27" w:rsidRDefault="00BF7E27" w:rsidP="00BF7E27">
      <w:pPr>
        <w:pStyle w:val="a4"/>
        <w:tabs>
          <w:tab w:val="left" w:pos="3119"/>
        </w:tabs>
        <w:ind w:left="2835"/>
        <w:rPr>
          <w:rFonts w:ascii="Times New Roman" w:hAnsi="Times New Roman" w:cs="Times New Roman"/>
          <w:sz w:val="28"/>
          <w:szCs w:val="28"/>
          <w:lang w:val="kk-KZ"/>
        </w:rPr>
      </w:pPr>
      <w:r w:rsidRPr="00E13E75">
        <w:rPr>
          <w:rFonts w:ascii="Times New Roman" w:hAnsi="Times New Roman" w:cs="Times New Roman"/>
          <w:sz w:val="28"/>
          <w:szCs w:val="28"/>
          <w:lang w:val="kk-KZ"/>
        </w:rPr>
        <w:t>Туырлығың қара кес,</w:t>
      </w:r>
    </w:p>
    <w:p w14:paraId="10C584DE" w14:textId="77777777" w:rsidR="00BF7E27" w:rsidRDefault="00BF7E27" w:rsidP="00BF7E27">
      <w:pPr>
        <w:pStyle w:val="a4"/>
        <w:tabs>
          <w:tab w:val="left" w:pos="3119"/>
        </w:tabs>
        <w:ind w:left="2835"/>
        <w:rPr>
          <w:rFonts w:ascii="Times New Roman" w:hAnsi="Times New Roman" w:cs="Times New Roman"/>
          <w:sz w:val="28"/>
          <w:szCs w:val="28"/>
          <w:lang w:val="kk-KZ"/>
        </w:rPr>
      </w:pPr>
      <w:r w:rsidRPr="00E13E75">
        <w:rPr>
          <w:rFonts w:ascii="Times New Roman" w:hAnsi="Times New Roman" w:cs="Times New Roman"/>
          <w:sz w:val="28"/>
          <w:szCs w:val="28"/>
          <w:lang w:val="kk-KZ"/>
        </w:rPr>
        <w:t>Тура, тура болған жұрт.</w:t>
      </w:r>
      <w:r>
        <w:rPr>
          <w:rFonts w:ascii="Times New Roman" w:hAnsi="Times New Roman" w:cs="Times New Roman"/>
          <w:sz w:val="28"/>
          <w:szCs w:val="28"/>
          <w:lang w:val="kk-KZ"/>
        </w:rPr>
        <w:t>..</w:t>
      </w:r>
    </w:p>
    <w:p w14:paraId="0486E2C3" w14:textId="77777777" w:rsidR="00BF7E27" w:rsidRDefault="00BF7E27" w:rsidP="00BF7E27">
      <w:pPr>
        <w:pStyle w:val="a4"/>
        <w:tabs>
          <w:tab w:val="left" w:pos="3119"/>
        </w:tabs>
        <w:ind w:left="2835"/>
        <w:rPr>
          <w:rFonts w:ascii="Times New Roman" w:hAnsi="Times New Roman" w:cs="Times New Roman"/>
          <w:sz w:val="28"/>
          <w:szCs w:val="28"/>
          <w:lang w:val="kk-KZ"/>
        </w:rPr>
      </w:pPr>
      <w:r w:rsidRPr="00E13E75">
        <w:rPr>
          <w:rFonts w:ascii="Times New Roman" w:hAnsi="Times New Roman" w:cs="Times New Roman"/>
          <w:sz w:val="28"/>
          <w:szCs w:val="28"/>
          <w:lang w:val="kk-KZ"/>
        </w:rPr>
        <w:t>Көп жылдарға бек сақтап,</w:t>
      </w:r>
    </w:p>
    <w:p w14:paraId="45B60976" w14:textId="77777777" w:rsidR="00BF7E27" w:rsidRPr="00EB5272" w:rsidRDefault="00BF7E27" w:rsidP="00BF7E27">
      <w:pPr>
        <w:pStyle w:val="a4"/>
        <w:ind w:left="2835"/>
        <w:jc w:val="both"/>
        <w:rPr>
          <w:rFonts w:ascii="Times New Roman" w:hAnsi="Times New Roman" w:cs="Times New Roman"/>
          <w:sz w:val="28"/>
          <w:szCs w:val="28"/>
          <w:lang w:val="kk-KZ"/>
        </w:rPr>
        <w:sectPr w:rsidR="00BF7E27" w:rsidRPr="00EB5272"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lastRenderedPageBreak/>
        <w:t>Есен де есен болған құтты жұрт</w:t>
      </w:r>
      <w:r w:rsidRPr="00EB5272">
        <w:rPr>
          <w:rFonts w:ascii="Times New Roman" w:hAnsi="Times New Roman" w:cs="Times New Roman"/>
          <w:sz w:val="28"/>
          <w:szCs w:val="28"/>
          <w:lang w:val="kk-KZ"/>
        </w:rPr>
        <w:t>[25,106]</w:t>
      </w:r>
      <w:r>
        <w:rPr>
          <w:rFonts w:ascii="Times New Roman" w:hAnsi="Times New Roman" w:cs="Times New Roman"/>
          <w:sz w:val="28"/>
          <w:szCs w:val="28"/>
          <w:lang w:val="kk-KZ"/>
        </w:rPr>
        <w:t>,-</w:t>
      </w:r>
    </w:p>
    <w:p w14:paraId="7395DDAA" w14:textId="77777777" w:rsidR="00BF7E27" w:rsidRPr="00EB5272" w:rsidRDefault="00BF7E27" w:rsidP="00BF7E27">
      <w:pPr>
        <w:pStyle w:val="a4"/>
        <w:jc w:val="both"/>
        <w:rPr>
          <w:rFonts w:ascii="Times New Roman" w:hAnsi="Times New Roman" w:cs="Times New Roman"/>
          <w:sz w:val="28"/>
          <w:szCs w:val="28"/>
          <w:lang w:val="kk-KZ"/>
        </w:rPr>
        <w:sectPr w:rsidR="00BF7E27" w:rsidRPr="00EB5272" w:rsidSect="00BF7E27">
          <w:type w:val="continuous"/>
          <w:pgSz w:w="11906" w:h="16838"/>
          <w:pgMar w:top="1134" w:right="851" w:bottom="1134" w:left="1701" w:header="709" w:footer="709" w:gutter="0"/>
          <w:cols w:space="708"/>
          <w:docGrid w:linePitch="360"/>
        </w:sectPr>
      </w:pPr>
    </w:p>
    <w:p w14:paraId="5765AEE1" w14:textId="77777777" w:rsidR="00BF7E27" w:rsidRDefault="00BF7E27" w:rsidP="00BF7E27">
      <w:pPr>
        <w:pStyle w:val="a4"/>
        <w:jc w:val="both"/>
        <w:rPr>
          <w:rFonts w:ascii="Times New Roman" w:hAnsi="Times New Roman" w:cs="Times New Roman"/>
          <w:sz w:val="28"/>
          <w:szCs w:val="28"/>
          <w:lang w:val="kk-KZ"/>
        </w:rPr>
      </w:pPr>
      <w:r w:rsidRPr="0027618F">
        <w:rPr>
          <w:rFonts w:ascii="Times New Roman" w:hAnsi="Times New Roman" w:cs="Times New Roman"/>
          <w:sz w:val="28"/>
          <w:szCs w:val="28"/>
          <w:lang w:val="kk-KZ"/>
        </w:rPr>
        <w:lastRenderedPageBreak/>
        <w:t>деп тар</w:t>
      </w:r>
      <w:r>
        <w:rPr>
          <w:rFonts w:ascii="Times New Roman" w:hAnsi="Times New Roman" w:cs="Times New Roman"/>
          <w:sz w:val="28"/>
          <w:szCs w:val="28"/>
          <w:lang w:val="kk-KZ"/>
        </w:rPr>
        <w:t>қатқан  Бұқар  ата</w:t>
      </w:r>
      <w:r w:rsidRPr="0027618F">
        <w:rPr>
          <w:rFonts w:ascii="Times New Roman" w:hAnsi="Times New Roman" w:cs="Times New Roman"/>
          <w:sz w:val="28"/>
          <w:szCs w:val="28"/>
          <w:lang w:val="kk-KZ"/>
        </w:rPr>
        <w:t>мекен</w:t>
      </w:r>
      <w:r>
        <w:rPr>
          <w:rFonts w:ascii="Times New Roman" w:hAnsi="Times New Roman" w:cs="Times New Roman"/>
          <w:sz w:val="28"/>
          <w:szCs w:val="28"/>
          <w:lang w:val="kk-KZ"/>
        </w:rPr>
        <w:t>іне  қауіп бұлты төніп келе жатқанына алаңдайды</w:t>
      </w:r>
      <w:r w:rsidRPr="003E663F">
        <w:rPr>
          <w:rFonts w:ascii="Times New Roman" w:hAnsi="Times New Roman" w:cs="Times New Roman"/>
          <w:sz w:val="28"/>
          <w:szCs w:val="28"/>
          <w:lang w:val="kk-KZ"/>
        </w:rPr>
        <w:t xml:space="preserve">. </w:t>
      </w:r>
      <w:r>
        <w:rPr>
          <w:rFonts w:ascii="Times New Roman" w:hAnsi="Times New Roman" w:cs="Times New Roman"/>
          <w:sz w:val="28"/>
          <w:szCs w:val="28"/>
          <w:lang w:val="kk-KZ"/>
        </w:rPr>
        <w:t>Жай ғана алаңдамайды,  елдің игі жақсыларымен бірге сол құт қонған жерін аман</w:t>
      </w:r>
      <w:r w:rsidRPr="00C1572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 қалар жол іздейді. Ғасырлар бойы береке</w:t>
      </w:r>
      <w:r w:rsidRPr="00A470C6">
        <w:rPr>
          <w:rFonts w:ascii="Times New Roman" w:hAnsi="Times New Roman" w:cs="Times New Roman"/>
          <w:sz w:val="28"/>
          <w:szCs w:val="28"/>
          <w:lang w:val="kk-KZ"/>
        </w:rPr>
        <w:t>-б</w:t>
      </w:r>
      <w:r>
        <w:rPr>
          <w:rFonts w:ascii="Times New Roman" w:hAnsi="Times New Roman" w:cs="Times New Roman"/>
          <w:sz w:val="28"/>
          <w:szCs w:val="28"/>
          <w:lang w:val="kk-KZ"/>
        </w:rPr>
        <w:t xml:space="preserve">ірлігінен айрылмаған елінің  ендігі тағдырына алаңдайды.  </w:t>
      </w:r>
    </w:p>
    <w:p w14:paraId="72F2CBC5" w14:textId="77777777" w:rsidR="00BF7E27" w:rsidRDefault="00BF7E27" w:rsidP="00BF7E27">
      <w:pPr>
        <w:pStyle w:val="a9"/>
        <w:spacing w:after="0"/>
        <w:ind w:firstLine="708"/>
        <w:jc w:val="both"/>
        <w:rPr>
          <w:sz w:val="28"/>
          <w:szCs w:val="28"/>
          <w:lang w:val="kk-KZ"/>
        </w:rPr>
      </w:pPr>
      <w:r>
        <w:rPr>
          <w:sz w:val="28"/>
          <w:szCs w:val="28"/>
          <w:lang w:val="kk-KZ"/>
        </w:rPr>
        <w:t xml:space="preserve">Жырау танымында  </w:t>
      </w:r>
      <w:r w:rsidRPr="003D7FDE">
        <w:rPr>
          <w:sz w:val="28"/>
          <w:szCs w:val="28"/>
          <w:lang w:val="kk-KZ"/>
        </w:rPr>
        <w:t>елдің бірлігіне  тек</w:t>
      </w:r>
      <w:r>
        <w:rPr>
          <w:sz w:val="28"/>
          <w:szCs w:val="28"/>
          <w:lang w:val="kk-KZ"/>
        </w:rPr>
        <w:t xml:space="preserve"> хан ғана емес, әр адам мүдделі болуы тиіс. Ауызбіршілік  болмаған жерде халықтың тағдыры бұлыңғыр, болашағы күмәнді боларын болжаған Бұқар:</w:t>
      </w:r>
    </w:p>
    <w:p w14:paraId="67804331" w14:textId="77777777" w:rsidR="00BF7E27" w:rsidRDefault="00BF7E27" w:rsidP="00BF7E27">
      <w:pPr>
        <w:pStyle w:val="a9"/>
        <w:spacing w:after="0"/>
        <w:ind w:firstLine="708"/>
        <w:jc w:val="both"/>
        <w:rPr>
          <w:sz w:val="28"/>
          <w:szCs w:val="28"/>
          <w:lang w:val="kk-KZ"/>
        </w:rPr>
      </w:pPr>
      <w:r w:rsidRPr="00003292">
        <w:rPr>
          <w:sz w:val="28"/>
          <w:szCs w:val="28"/>
          <w:lang w:val="kk-KZ"/>
        </w:rPr>
        <w:t xml:space="preserve"> </w:t>
      </w:r>
    </w:p>
    <w:p w14:paraId="3E9EAE1B" w14:textId="2C96C5EB" w:rsidR="00BF7E27" w:rsidRDefault="00BF7E27" w:rsidP="00BF7E27">
      <w:pPr>
        <w:pStyle w:val="a9"/>
        <w:spacing w:after="0"/>
        <w:ind w:firstLine="0"/>
        <w:jc w:val="both"/>
        <w:rPr>
          <w:sz w:val="28"/>
          <w:szCs w:val="28"/>
          <w:lang w:val="kk-KZ"/>
        </w:rPr>
      </w:pPr>
      <w:r>
        <w:rPr>
          <w:sz w:val="28"/>
          <w:szCs w:val="28"/>
          <w:lang w:val="kk-KZ"/>
        </w:rPr>
        <w:t xml:space="preserve">        </w:t>
      </w:r>
      <w:r w:rsidR="00EC4CC5">
        <w:rPr>
          <w:sz w:val="28"/>
          <w:szCs w:val="28"/>
          <w:lang w:val="kk-KZ"/>
        </w:rPr>
        <w:t xml:space="preserve">                          </w:t>
      </w:r>
      <w:r w:rsidRPr="00E13E75">
        <w:rPr>
          <w:sz w:val="28"/>
          <w:szCs w:val="28"/>
          <w:lang w:val="kk-KZ"/>
        </w:rPr>
        <w:t>Батырлар үшін жаратқан</w:t>
      </w:r>
    </w:p>
    <w:p w14:paraId="688A0C96" w14:textId="77777777" w:rsidR="00BF7E27" w:rsidRDefault="00BF7E27" w:rsidP="00BF7E27">
      <w:pPr>
        <w:pStyle w:val="a9"/>
        <w:spacing w:after="0"/>
        <w:ind w:left="2835" w:firstLine="0"/>
        <w:jc w:val="both"/>
        <w:rPr>
          <w:sz w:val="28"/>
          <w:szCs w:val="28"/>
          <w:lang w:val="kk-KZ"/>
        </w:rPr>
      </w:pPr>
      <w:r w:rsidRPr="00E13E75">
        <w:rPr>
          <w:sz w:val="28"/>
          <w:szCs w:val="28"/>
          <w:lang w:val="kk-KZ"/>
        </w:rPr>
        <w:t>Берен сауыт, жебені.</w:t>
      </w:r>
    </w:p>
    <w:p w14:paraId="1311BAF9" w14:textId="77777777" w:rsidR="00BF7E27" w:rsidRDefault="00BF7E27" w:rsidP="00BF7E27">
      <w:pPr>
        <w:pStyle w:val="a9"/>
        <w:spacing w:after="0"/>
        <w:ind w:left="2835" w:firstLine="0"/>
        <w:jc w:val="both"/>
        <w:rPr>
          <w:sz w:val="28"/>
          <w:szCs w:val="28"/>
          <w:lang w:val="kk-KZ"/>
        </w:rPr>
      </w:pPr>
      <w:r w:rsidRPr="00E13E75">
        <w:rPr>
          <w:sz w:val="28"/>
          <w:szCs w:val="28"/>
          <w:lang w:val="kk-KZ"/>
        </w:rPr>
        <w:t>Сыйлай бергіл көнені,</w:t>
      </w:r>
    </w:p>
    <w:p w14:paraId="2A3EAC30" w14:textId="77777777" w:rsidR="00BF7E27" w:rsidRDefault="00BF7E27" w:rsidP="00BF7E27">
      <w:pPr>
        <w:pStyle w:val="a9"/>
        <w:spacing w:after="0"/>
        <w:ind w:left="2835" w:firstLine="0"/>
        <w:jc w:val="both"/>
        <w:rPr>
          <w:sz w:val="28"/>
          <w:szCs w:val="28"/>
          <w:lang w:val="kk-KZ"/>
        </w:rPr>
      </w:pPr>
      <w:r w:rsidRPr="00E13E75">
        <w:rPr>
          <w:sz w:val="28"/>
          <w:szCs w:val="28"/>
          <w:lang w:val="kk-KZ"/>
        </w:rPr>
        <w:t>Сыйламаған күң қылар</w:t>
      </w:r>
    </w:p>
    <w:p w14:paraId="41607D16" w14:textId="77777777" w:rsidR="00BF7E27" w:rsidRPr="00EB5272" w:rsidRDefault="00BF7E27" w:rsidP="00BF7E27">
      <w:pPr>
        <w:pStyle w:val="a4"/>
        <w:ind w:left="2835"/>
        <w:jc w:val="both"/>
        <w:rPr>
          <w:rFonts w:ascii="Times New Roman" w:hAnsi="Times New Roman" w:cs="Times New Roman"/>
          <w:sz w:val="28"/>
          <w:szCs w:val="28"/>
          <w:lang w:val="kk-KZ"/>
        </w:rPr>
      </w:pPr>
      <w:r w:rsidRPr="00912B02">
        <w:rPr>
          <w:rFonts w:ascii="Times New Roman" w:hAnsi="Times New Roman" w:cs="Times New Roman"/>
          <w:sz w:val="28"/>
          <w:szCs w:val="28"/>
          <w:lang w:val="kk-KZ"/>
        </w:rPr>
        <w:t>Өзін тапқан енені</w:t>
      </w:r>
      <w:r w:rsidRPr="00EB5272">
        <w:rPr>
          <w:rFonts w:ascii="Times New Roman" w:hAnsi="Times New Roman" w:cs="Times New Roman"/>
          <w:sz w:val="28"/>
          <w:szCs w:val="28"/>
          <w:lang w:val="kk-KZ"/>
        </w:rPr>
        <w:t>[25,106]</w:t>
      </w:r>
      <w:r>
        <w:rPr>
          <w:rFonts w:ascii="Times New Roman" w:hAnsi="Times New Roman" w:cs="Times New Roman"/>
          <w:sz w:val="28"/>
          <w:szCs w:val="28"/>
          <w:lang w:val="kk-KZ"/>
        </w:rPr>
        <w:t>,</w:t>
      </w:r>
      <w:r w:rsidRPr="00EB5272">
        <w:rPr>
          <w:rFonts w:ascii="Times New Roman" w:hAnsi="Times New Roman" w:cs="Times New Roman"/>
          <w:sz w:val="28"/>
          <w:szCs w:val="28"/>
          <w:lang w:val="kk-KZ"/>
        </w:rPr>
        <w:t>-</w:t>
      </w:r>
    </w:p>
    <w:p w14:paraId="2DAB920E" w14:textId="77777777" w:rsidR="00BF7E27" w:rsidRPr="00EB5272" w:rsidRDefault="00BF7E27" w:rsidP="00BF7E27">
      <w:pPr>
        <w:pStyle w:val="a4"/>
        <w:jc w:val="both"/>
        <w:rPr>
          <w:rFonts w:ascii="Times New Roman" w:hAnsi="Times New Roman" w:cs="Times New Roman"/>
          <w:sz w:val="28"/>
          <w:szCs w:val="28"/>
          <w:lang w:val="kk-KZ"/>
        </w:rPr>
        <w:sectPr w:rsidR="00BF7E27" w:rsidRPr="00EB5272" w:rsidSect="00BF7E27">
          <w:type w:val="continuous"/>
          <w:pgSz w:w="11906" w:h="16838"/>
          <w:pgMar w:top="1134" w:right="851" w:bottom="1134" w:left="1701" w:header="709" w:footer="709" w:gutter="0"/>
          <w:cols w:space="708"/>
          <w:docGrid w:linePitch="360"/>
        </w:sectPr>
      </w:pPr>
    </w:p>
    <w:p w14:paraId="2A0EED7E" w14:textId="77777777" w:rsidR="00BF7E27" w:rsidRPr="003E663F" w:rsidRDefault="00BF7E27" w:rsidP="00BF7E27">
      <w:pPr>
        <w:spacing w:after="0" w:line="240" w:lineRule="auto"/>
        <w:jc w:val="both"/>
        <w:rPr>
          <w:rFonts w:ascii="Times New Roman" w:hAnsi="Times New Roman" w:cs="Times New Roman"/>
          <w:sz w:val="28"/>
          <w:szCs w:val="28"/>
          <w:lang w:val="kk-KZ"/>
        </w:rPr>
        <w:sectPr w:rsidR="00BF7E27" w:rsidRPr="003E663F" w:rsidSect="00BF7E27">
          <w:type w:val="continuous"/>
          <w:pgSz w:w="11906" w:h="16838"/>
          <w:pgMar w:top="1134" w:right="851" w:bottom="1134" w:left="1701" w:header="709" w:footer="709" w:gutter="0"/>
          <w:cols w:space="708"/>
          <w:docGrid w:linePitch="360"/>
        </w:sectPr>
      </w:pPr>
    </w:p>
    <w:p w14:paraId="19B9BC6A" w14:textId="77777777" w:rsidR="00BF7E27" w:rsidRDefault="00BF7E27" w:rsidP="00BF7E27">
      <w:pPr>
        <w:pStyle w:val="a9"/>
        <w:spacing w:after="0"/>
        <w:ind w:firstLine="0"/>
        <w:jc w:val="both"/>
        <w:rPr>
          <w:sz w:val="28"/>
          <w:szCs w:val="28"/>
          <w:lang w:val="kk-KZ"/>
        </w:rPr>
      </w:pPr>
      <w:r w:rsidRPr="00A1331D">
        <w:rPr>
          <w:sz w:val="28"/>
          <w:szCs w:val="28"/>
          <w:lang w:val="kk-KZ"/>
        </w:rPr>
        <w:lastRenderedPageBreak/>
        <w:t>деп тол</w:t>
      </w:r>
      <w:r>
        <w:rPr>
          <w:sz w:val="28"/>
          <w:szCs w:val="28"/>
          <w:lang w:val="kk-KZ"/>
        </w:rPr>
        <w:t>ғай отырып,  адамдық болмысты айқындар асыл қасиет ізгі ниеттен, бір</w:t>
      </w:r>
      <w:r w:rsidRPr="00003292">
        <w:rPr>
          <w:sz w:val="28"/>
          <w:szCs w:val="28"/>
          <w:lang w:val="kk-KZ"/>
        </w:rPr>
        <w:t>-б</w:t>
      </w:r>
      <w:r>
        <w:rPr>
          <w:sz w:val="28"/>
          <w:szCs w:val="28"/>
          <w:lang w:val="kk-KZ"/>
        </w:rPr>
        <w:t xml:space="preserve">іріне деген құрметтен  туындарына тағы бір тоқталады. </w:t>
      </w:r>
    </w:p>
    <w:p w14:paraId="1787E52A" w14:textId="1C009491" w:rsidR="002B6EAF" w:rsidRDefault="00BF7E27" w:rsidP="002B6EAF">
      <w:pPr>
        <w:pStyle w:val="a9"/>
        <w:spacing w:after="0"/>
        <w:ind w:firstLine="708"/>
        <w:jc w:val="both"/>
        <w:rPr>
          <w:sz w:val="28"/>
          <w:szCs w:val="28"/>
          <w:lang w:val="kk-KZ"/>
        </w:rPr>
      </w:pPr>
      <w:r>
        <w:rPr>
          <w:sz w:val="28"/>
          <w:szCs w:val="28"/>
          <w:lang w:val="kk-KZ"/>
        </w:rPr>
        <w:t xml:space="preserve"> Алаштың айбынына айналған Абылайдың жанындағы қол бастаған батырлар мен билер де ауызбіршіліктің, елдіктің  үлгісін көрсетті. Түрлі пікір қайшылықтар, көзқарастар болып жатса да, сын сағаты соққан тұста олардың барлығы хан Абылайдың қасына топтаса білді. Бұл қазақ қоғамындағы батырлар және билер институтының бүр мүддеде жұмыла алатын ауызбіршілігін ғана емес,  саяси билік тармақтарының тұтастығын да паш етті. </w:t>
      </w:r>
      <w:r w:rsidRPr="003B70E0">
        <w:rPr>
          <w:sz w:val="28"/>
          <w:szCs w:val="28"/>
          <w:lang w:val="kk-KZ"/>
        </w:rPr>
        <w:t>«Қол астында 10,20,30 мың сарбазы бар, Қазақ мемлекетінің (хандығының) тәуелсіздігі, халықтың азаттығы үшін ерен еңбек сіңірген даңқты батыр қолбасшылар хан Абылай маңайына, оның ақ туының астына топтасып, Абылайды бас қолбасшы ретінде таныды. Бұл, біріншіден, қазақ батырларының ауызбіршілігінің, парасаттылығының, бір мақсатты көздеуінің куәсі болса, екіншіден, Абылайдың көрегендігінің, ұйымдастырушылық қабілетінің, батырлық, әскербасылық һәм адами қасиеттерінің, сондай-ақ, халықты басқару, көптің ойынан шығу, сыртқы және ішкі дұрыс саясат жүргізе білуінің, яғни елбасы функциясын жоғары деңгейде орындап, халық ықыласына бөленгенінің айнасы. Аты шыққан батырлар Абылай ханнан ақыл-кеңес алды, айтқанынан шықпай, бұйрықтарын бұлжытпай орындады»</w:t>
      </w:r>
      <w:r>
        <w:rPr>
          <w:sz w:val="28"/>
          <w:szCs w:val="28"/>
          <w:lang w:val="kk-KZ"/>
        </w:rPr>
        <w:t xml:space="preserve">  [3</w:t>
      </w:r>
      <w:r w:rsidR="002F4BEA">
        <w:rPr>
          <w:sz w:val="28"/>
          <w:szCs w:val="28"/>
          <w:lang w:val="kk-KZ"/>
        </w:rPr>
        <w:t>6</w:t>
      </w:r>
      <w:r>
        <w:rPr>
          <w:sz w:val="28"/>
          <w:szCs w:val="28"/>
          <w:lang w:val="kk-KZ"/>
        </w:rPr>
        <w:t xml:space="preserve">,113 ]. </w:t>
      </w:r>
    </w:p>
    <w:p w14:paraId="057DE67C" w14:textId="2097ED52" w:rsidR="00BF7E27" w:rsidRDefault="00BF7E27" w:rsidP="002B6EAF">
      <w:pPr>
        <w:pStyle w:val="a9"/>
        <w:spacing w:after="0"/>
        <w:ind w:firstLine="708"/>
        <w:jc w:val="both"/>
        <w:rPr>
          <w:sz w:val="28"/>
          <w:szCs w:val="28"/>
          <w:lang w:val="kk-KZ"/>
        </w:rPr>
      </w:pPr>
      <w:r>
        <w:rPr>
          <w:sz w:val="28"/>
          <w:szCs w:val="28"/>
          <w:lang w:val="kk-KZ"/>
        </w:rPr>
        <w:t>Жырау әр адамның қоғамдағы  орнын, оған берілген нығметті  жеке</w:t>
      </w:r>
      <w:r w:rsidRPr="00F53A03">
        <w:rPr>
          <w:sz w:val="28"/>
          <w:szCs w:val="28"/>
          <w:lang w:val="kk-KZ"/>
        </w:rPr>
        <w:t>-жеке</w:t>
      </w:r>
      <w:r>
        <w:rPr>
          <w:sz w:val="28"/>
          <w:szCs w:val="28"/>
          <w:lang w:val="kk-KZ"/>
        </w:rPr>
        <w:t xml:space="preserve"> </w:t>
      </w:r>
      <w:r w:rsidRPr="00F53A03">
        <w:rPr>
          <w:sz w:val="28"/>
          <w:szCs w:val="28"/>
          <w:lang w:val="kk-KZ"/>
        </w:rPr>
        <w:t xml:space="preserve"> сипаттап к</w:t>
      </w:r>
      <w:r>
        <w:rPr>
          <w:sz w:val="28"/>
          <w:szCs w:val="28"/>
          <w:lang w:val="kk-KZ"/>
        </w:rPr>
        <w:t>өрсетсе де, оның тек  адамгершілік қарым</w:t>
      </w:r>
      <w:r w:rsidRPr="00620430">
        <w:rPr>
          <w:sz w:val="28"/>
          <w:szCs w:val="28"/>
          <w:lang w:val="kk-KZ"/>
        </w:rPr>
        <w:t>-</w:t>
      </w:r>
      <w:r>
        <w:rPr>
          <w:sz w:val="28"/>
          <w:szCs w:val="28"/>
          <w:lang w:val="kk-KZ"/>
        </w:rPr>
        <w:t>қ</w:t>
      </w:r>
      <w:r w:rsidRPr="00620430">
        <w:rPr>
          <w:sz w:val="28"/>
          <w:szCs w:val="28"/>
          <w:lang w:val="kk-KZ"/>
        </w:rPr>
        <w:t>атынас</w:t>
      </w:r>
      <w:r>
        <w:rPr>
          <w:sz w:val="28"/>
          <w:szCs w:val="28"/>
          <w:lang w:val="kk-KZ"/>
        </w:rPr>
        <w:t xml:space="preserve">пен, сыйластықпен ғана баянды боларын түсіндірген. </w:t>
      </w:r>
      <w:r w:rsidR="002B6EAF">
        <w:rPr>
          <w:sz w:val="28"/>
          <w:szCs w:val="28"/>
          <w:lang w:val="kk-KZ"/>
        </w:rPr>
        <w:t xml:space="preserve"> Оның </w:t>
      </w:r>
      <w:r>
        <w:rPr>
          <w:sz w:val="28"/>
          <w:szCs w:val="28"/>
          <w:lang w:val="kk-KZ"/>
        </w:rPr>
        <w:t>пайымдауында</w:t>
      </w:r>
      <w:r w:rsidR="002B6EAF">
        <w:rPr>
          <w:sz w:val="28"/>
          <w:szCs w:val="28"/>
          <w:lang w:val="kk-KZ"/>
        </w:rPr>
        <w:t xml:space="preserve">, </w:t>
      </w:r>
      <w:r>
        <w:rPr>
          <w:sz w:val="28"/>
          <w:szCs w:val="28"/>
          <w:lang w:val="kk-KZ"/>
        </w:rPr>
        <w:t xml:space="preserve">ханды  да, </w:t>
      </w:r>
      <w:r w:rsidRPr="00620430">
        <w:rPr>
          <w:sz w:val="28"/>
          <w:szCs w:val="28"/>
          <w:lang w:val="kk-KZ"/>
        </w:rPr>
        <w:t xml:space="preserve"> батыр</w:t>
      </w:r>
      <w:r>
        <w:rPr>
          <w:sz w:val="28"/>
          <w:szCs w:val="28"/>
          <w:lang w:val="kk-KZ"/>
        </w:rPr>
        <w:t xml:space="preserve">ды </w:t>
      </w:r>
      <w:r w:rsidRPr="00620430">
        <w:rPr>
          <w:sz w:val="28"/>
          <w:szCs w:val="28"/>
          <w:lang w:val="kk-KZ"/>
        </w:rPr>
        <w:t xml:space="preserve"> да, діндар</w:t>
      </w:r>
      <w:r>
        <w:rPr>
          <w:sz w:val="28"/>
          <w:szCs w:val="28"/>
          <w:lang w:val="kk-KZ"/>
        </w:rPr>
        <w:t>ды</w:t>
      </w:r>
      <w:r w:rsidRPr="00620430">
        <w:rPr>
          <w:sz w:val="28"/>
          <w:szCs w:val="28"/>
          <w:lang w:val="kk-KZ"/>
        </w:rPr>
        <w:t xml:space="preserve"> </w:t>
      </w:r>
      <w:r>
        <w:rPr>
          <w:sz w:val="28"/>
          <w:szCs w:val="28"/>
          <w:lang w:val="kk-KZ"/>
        </w:rPr>
        <w:t xml:space="preserve"> </w:t>
      </w:r>
      <w:r w:rsidRPr="00620430">
        <w:rPr>
          <w:sz w:val="28"/>
          <w:szCs w:val="28"/>
          <w:lang w:val="kk-KZ"/>
        </w:rPr>
        <w:t>да</w:t>
      </w:r>
      <w:r>
        <w:rPr>
          <w:sz w:val="28"/>
          <w:szCs w:val="28"/>
          <w:lang w:val="kk-KZ"/>
        </w:rPr>
        <w:t xml:space="preserve">  тұғырынан тайдырмайтын күш –</w:t>
      </w:r>
      <w:r w:rsidRPr="00620430">
        <w:rPr>
          <w:sz w:val="28"/>
          <w:szCs w:val="28"/>
          <w:lang w:val="kk-KZ"/>
        </w:rPr>
        <w:t xml:space="preserve"> </w:t>
      </w:r>
      <w:r>
        <w:rPr>
          <w:sz w:val="28"/>
          <w:szCs w:val="28"/>
          <w:lang w:val="kk-KZ"/>
        </w:rPr>
        <w:t>адамгершілік, сыйластық, рухани</w:t>
      </w:r>
      <w:r w:rsidRPr="00620430">
        <w:rPr>
          <w:sz w:val="28"/>
          <w:szCs w:val="28"/>
          <w:lang w:val="kk-KZ"/>
        </w:rPr>
        <w:t xml:space="preserve"> </w:t>
      </w:r>
      <w:r>
        <w:rPr>
          <w:sz w:val="28"/>
          <w:szCs w:val="28"/>
          <w:lang w:val="kk-KZ"/>
        </w:rPr>
        <w:t>кемелдік.  Бұл –</w:t>
      </w:r>
      <w:r w:rsidRPr="00995057">
        <w:rPr>
          <w:sz w:val="28"/>
          <w:szCs w:val="28"/>
          <w:lang w:val="kk-KZ"/>
        </w:rPr>
        <w:t xml:space="preserve"> </w:t>
      </w:r>
      <w:r>
        <w:rPr>
          <w:sz w:val="28"/>
          <w:szCs w:val="28"/>
          <w:lang w:val="kk-KZ"/>
        </w:rPr>
        <w:t>Бұқар жырау шығармаларының да негізгі концепциясы. Сөз ұстасының  бұл тұжырымын төмендегі жыр жолдарынан аңғарамыз:</w:t>
      </w:r>
    </w:p>
    <w:p w14:paraId="49FFCA75" w14:textId="77777777" w:rsidR="00BF7E27" w:rsidRDefault="00BF7E27" w:rsidP="00BF7E27">
      <w:pPr>
        <w:pStyle w:val="a9"/>
        <w:spacing w:after="0"/>
        <w:ind w:firstLine="0"/>
        <w:jc w:val="both"/>
        <w:rPr>
          <w:sz w:val="28"/>
          <w:szCs w:val="28"/>
          <w:lang w:val="kk-KZ"/>
        </w:rPr>
      </w:pPr>
    </w:p>
    <w:p w14:paraId="7506D92C"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lastRenderedPageBreak/>
        <w:t xml:space="preserve">Ханның жақсы болмағы – </w:t>
      </w:r>
    </w:p>
    <w:p w14:paraId="22C651B1"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Қарашының елдігі. </w:t>
      </w:r>
    </w:p>
    <w:p w14:paraId="2D38AB93"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Қараша халқы сыйласа, </w:t>
      </w:r>
    </w:p>
    <w:p w14:paraId="721AE9AF" w14:textId="77777777" w:rsidR="00BF7E27" w:rsidRPr="00EB5272"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Алтыннан болар белдігі</w:t>
      </w:r>
      <w:r>
        <w:rPr>
          <w:rFonts w:ascii="Times New Roman" w:hAnsi="Times New Roman" w:cs="Times New Roman"/>
          <w:sz w:val="28"/>
          <w:szCs w:val="28"/>
          <w:lang w:val="kk-KZ"/>
        </w:rPr>
        <w:t xml:space="preserve"> </w:t>
      </w:r>
      <w:r w:rsidRPr="00EB5272">
        <w:rPr>
          <w:rFonts w:ascii="Times New Roman" w:hAnsi="Times New Roman" w:cs="Times New Roman"/>
          <w:sz w:val="28"/>
          <w:szCs w:val="28"/>
          <w:lang w:val="kk-KZ"/>
        </w:rPr>
        <w:t>[22,97]</w:t>
      </w:r>
      <w:r w:rsidRPr="00E13E75">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0D83E320" w14:textId="77777777" w:rsidR="00BF7E27" w:rsidRDefault="00BF7E27" w:rsidP="00BF7E27">
      <w:pPr>
        <w:pStyle w:val="a4"/>
        <w:ind w:left="2835"/>
        <w:jc w:val="both"/>
        <w:rPr>
          <w:rFonts w:ascii="Times New Roman" w:hAnsi="Times New Roman" w:cs="Times New Roman"/>
          <w:sz w:val="28"/>
          <w:szCs w:val="28"/>
          <w:lang w:val="kk-KZ"/>
        </w:rPr>
      </w:pPr>
    </w:p>
    <w:p w14:paraId="17AD028B" w14:textId="77777777" w:rsidR="00BF7E27" w:rsidRPr="00021CFA" w:rsidRDefault="00BF7E27" w:rsidP="00BF7E27">
      <w:pPr>
        <w:spacing w:after="0"/>
        <w:ind w:firstLine="708"/>
        <w:jc w:val="both"/>
        <w:rPr>
          <w:rFonts w:ascii="Times New Roman" w:hAnsi="Times New Roman" w:cs="Times New Roman"/>
          <w:b/>
          <w:lang w:val="kk-KZ"/>
        </w:rPr>
      </w:pPr>
      <w:r>
        <w:rPr>
          <w:rFonts w:ascii="Times New Roman" w:hAnsi="Times New Roman" w:cs="Times New Roman"/>
          <w:sz w:val="28"/>
          <w:szCs w:val="28"/>
          <w:lang w:val="kk-KZ"/>
        </w:rPr>
        <w:t>Ханның тірегі –</w:t>
      </w:r>
      <w:r w:rsidRPr="00033BB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халық. Оның абыройын асқақтатып, айыбын алқалаған әлеуметтің алдына шығарар қараша жұрт та әділ болғаны абзал. Сондықтан, ел қылып ұйыстыра алмаса </w:t>
      </w:r>
      <w:r w:rsidRPr="00033BB8">
        <w:rPr>
          <w:rFonts w:ascii="Times New Roman" w:hAnsi="Times New Roman" w:cs="Times New Roman"/>
          <w:sz w:val="28"/>
          <w:szCs w:val="28"/>
          <w:lang w:val="kk-KZ"/>
        </w:rPr>
        <w:t>–</w:t>
      </w:r>
      <w:r>
        <w:rPr>
          <w:rFonts w:ascii="Times New Roman" w:hAnsi="Times New Roman" w:cs="Times New Roman"/>
          <w:sz w:val="28"/>
          <w:szCs w:val="28"/>
          <w:lang w:val="kk-KZ"/>
        </w:rPr>
        <w:t xml:space="preserve">ханға, жұмылған жұдырықтай ұйыса алмаса </w:t>
      </w:r>
      <w:r w:rsidRPr="00033BB8">
        <w:rPr>
          <w:rFonts w:ascii="Times New Roman" w:hAnsi="Times New Roman" w:cs="Times New Roman"/>
          <w:sz w:val="28"/>
          <w:szCs w:val="28"/>
          <w:lang w:val="kk-KZ"/>
        </w:rPr>
        <w:t>-</w:t>
      </w:r>
      <w:r>
        <w:rPr>
          <w:rFonts w:ascii="Times New Roman" w:hAnsi="Times New Roman" w:cs="Times New Roman"/>
          <w:sz w:val="28"/>
          <w:szCs w:val="28"/>
          <w:lang w:val="kk-KZ"/>
        </w:rPr>
        <w:t xml:space="preserve"> елге сын. Әсіресе, Абылайдың көрші елдермен жүргізіп отырған саясаты халықтың, ел ағаларының қолдауын күтеді. Жырау бұл мәселені де өз назарынан тыс қалдырған жоқ. «Бұқар түсінігінде, хан </w:t>
      </w:r>
      <w:r w:rsidRPr="00CF5D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 бірлігінің тұтқасы. Елдің ел болып қалуы бірлікке тікелей қатысты. Ал оның ұйытқысы </w:t>
      </w:r>
      <w:r w:rsidRPr="00CF5D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астындағы тағының тұғыры берік хан ғана. Сондықтан да қарт жырау байламында хан мен ел бірлігі </w:t>
      </w:r>
      <w:r w:rsidRPr="00CF5D9F">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F5D9F">
        <w:rPr>
          <w:rFonts w:ascii="Times New Roman" w:hAnsi="Times New Roman" w:cs="Times New Roman"/>
          <w:sz w:val="28"/>
          <w:szCs w:val="28"/>
          <w:lang w:val="kk-KZ"/>
        </w:rPr>
        <w:t>-б</w:t>
      </w:r>
      <w:r>
        <w:rPr>
          <w:rFonts w:ascii="Times New Roman" w:hAnsi="Times New Roman" w:cs="Times New Roman"/>
          <w:sz w:val="28"/>
          <w:szCs w:val="28"/>
          <w:lang w:val="kk-KZ"/>
        </w:rPr>
        <w:t xml:space="preserve">ірінен ажырамастай, қанаттас жүрер егіз ұғымдар» </w:t>
      </w:r>
      <w:r w:rsidRPr="00251EDE">
        <w:rPr>
          <w:rFonts w:ascii="Times New Roman" w:hAnsi="Times New Roman" w:cs="Times New Roman"/>
          <w:sz w:val="28"/>
          <w:szCs w:val="28"/>
          <w:lang w:val="kk-KZ"/>
        </w:rPr>
        <w:t>[32, 23]</w:t>
      </w:r>
      <w:r>
        <w:rPr>
          <w:rFonts w:ascii="Times New Roman" w:hAnsi="Times New Roman" w:cs="Times New Roman"/>
          <w:sz w:val="28"/>
          <w:szCs w:val="28"/>
          <w:lang w:val="kk-KZ"/>
        </w:rPr>
        <w:t>.</w:t>
      </w:r>
    </w:p>
    <w:p w14:paraId="63473FA6"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 xml:space="preserve">        Бұқар жырау  бірлігі  жарасқан  елді ғана «құтты жер» деп бағалайды.  Ол өзіне дейінгі Асан қайғы, Қазтуғандар жырлаған «құт» концептін  жаңғыртып,  қазақ халқының ендігі тағдырына алаңдайды. Бұл орайда Бұқар «құт</w:t>
      </w:r>
      <w:r w:rsidRPr="00BD5CA1">
        <w:rPr>
          <w:rFonts w:ascii="Times New Roman" w:hAnsi="Times New Roman" w:cs="Times New Roman"/>
          <w:sz w:val="28"/>
          <w:szCs w:val="28"/>
          <w:lang w:val="kk-KZ"/>
        </w:rPr>
        <w:t>-</w:t>
      </w:r>
      <w:r>
        <w:rPr>
          <w:rFonts w:ascii="Times New Roman" w:hAnsi="Times New Roman" w:cs="Times New Roman"/>
          <w:sz w:val="28"/>
          <w:szCs w:val="28"/>
          <w:lang w:val="kk-KZ"/>
        </w:rPr>
        <w:t xml:space="preserve">береке  қандай қоғамда, қай жерде орнайды?» деген сауалға жауап іздеген. Автор  бұл сауалдың  нақты жауабын да берген. Ол </w:t>
      </w:r>
      <w:r w:rsidRPr="000C616F">
        <w:rPr>
          <w:rFonts w:ascii="Times New Roman" w:hAnsi="Times New Roman" w:cs="Times New Roman"/>
          <w:sz w:val="28"/>
          <w:szCs w:val="28"/>
          <w:lang w:val="kk-KZ"/>
        </w:rPr>
        <w:t>– рухани-адамгерш</w:t>
      </w:r>
      <w:r>
        <w:rPr>
          <w:rFonts w:ascii="Times New Roman" w:hAnsi="Times New Roman" w:cs="Times New Roman"/>
          <w:sz w:val="28"/>
          <w:szCs w:val="28"/>
          <w:lang w:val="kk-KZ"/>
        </w:rPr>
        <w:t>ілік, кемел адам, ізгі ниетті қоғам.  Төмендегі жыр жолдары осы пікірімізді дәлелдейді:</w:t>
      </w:r>
    </w:p>
    <w:p w14:paraId="3F61A323" w14:textId="77777777" w:rsidR="00BF7E27" w:rsidRDefault="00BF7E27" w:rsidP="00BF7E27">
      <w:pPr>
        <w:pStyle w:val="a4"/>
        <w:jc w:val="both"/>
        <w:rPr>
          <w:rFonts w:ascii="Times New Roman" w:hAnsi="Times New Roman" w:cs="Times New Roman"/>
          <w:sz w:val="28"/>
          <w:szCs w:val="28"/>
          <w:lang w:val="kk-KZ"/>
        </w:rPr>
      </w:pPr>
    </w:p>
    <w:p w14:paraId="1FBC5BC5" w14:textId="77777777" w:rsidR="00BF7E27" w:rsidRDefault="00BF7E27" w:rsidP="00BF7E27">
      <w:pPr>
        <w:pStyle w:val="a4"/>
        <w:ind w:left="2268" w:firstLine="567"/>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Ауылда адам бар болса,</w:t>
      </w:r>
    </w:p>
    <w:p w14:paraId="1819572E" w14:textId="77777777" w:rsidR="00BF7E27" w:rsidRDefault="00BF7E27" w:rsidP="00BF7E27">
      <w:pPr>
        <w:pStyle w:val="a4"/>
        <w:ind w:left="2268" w:firstLine="567"/>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Ауыл ала болмайды. </w:t>
      </w:r>
    </w:p>
    <w:p w14:paraId="1F32458C" w14:textId="77777777" w:rsidR="00BF7E27" w:rsidRDefault="00BF7E27" w:rsidP="00BF7E27">
      <w:pPr>
        <w:pStyle w:val="a4"/>
        <w:ind w:left="2268" w:firstLine="567"/>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Ел иесі құт болса, </w:t>
      </w:r>
    </w:p>
    <w:p w14:paraId="66A2CA6C" w14:textId="77777777" w:rsidR="00BF7E27" w:rsidRDefault="00BF7E27" w:rsidP="00BF7E27">
      <w:pPr>
        <w:pStyle w:val="a4"/>
        <w:ind w:left="2268"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Халқы ала болмайды</w:t>
      </w:r>
      <w:r w:rsidRPr="00545482">
        <w:rPr>
          <w:rFonts w:ascii="Times New Roman" w:hAnsi="Times New Roman" w:cs="Times New Roman"/>
          <w:sz w:val="28"/>
          <w:szCs w:val="28"/>
          <w:lang w:val="kk-KZ"/>
        </w:rPr>
        <w:t>[25,129]</w:t>
      </w:r>
      <w:r>
        <w:rPr>
          <w:rFonts w:ascii="Times New Roman" w:hAnsi="Times New Roman" w:cs="Times New Roman"/>
          <w:sz w:val="28"/>
          <w:szCs w:val="28"/>
          <w:lang w:val="kk-KZ"/>
        </w:rPr>
        <w:t>.</w:t>
      </w:r>
    </w:p>
    <w:p w14:paraId="4B9BD6C4" w14:textId="77777777" w:rsidR="009F4EFA" w:rsidRDefault="009F4EFA" w:rsidP="00BF7E27">
      <w:pPr>
        <w:pStyle w:val="a4"/>
        <w:ind w:left="2268" w:firstLine="567"/>
        <w:jc w:val="both"/>
        <w:rPr>
          <w:rFonts w:ascii="Times New Roman" w:hAnsi="Times New Roman" w:cs="Times New Roman"/>
          <w:sz w:val="28"/>
          <w:szCs w:val="28"/>
          <w:lang w:val="kk-KZ"/>
        </w:rPr>
      </w:pPr>
    </w:p>
    <w:p w14:paraId="0E3C84C7" w14:textId="68813543" w:rsidR="00BF7E27" w:rsidRPr="003B70E0" w:rsidRDefault="00BF7E27" w:rsidP="00BF7E27">
      <w:pPr>
        <w:pStyle w:val="a4"/>
        <w:jc w:val="both"/>
        <w:rPr>
          <w:rFonts w:ascii="Times New Roman" w:hAnsi="Times New Roman" w:cs="Times New Roman"/>
          <w:sz w:val="28"/>
          <w:szCs w:val="28"/>
          <w:lang w:val="kk-KZ"/>
        </w:rPr>
      </w:pPr>
      <w:r w:rsidRPr="00927E6B">
        <w:rPr>
          <w:rFonts w:ascii="Times New Roman" w:hAnsi="Times New Roman" w:cs="Times New Roman"/>
          <w:b/>
          <w:sz w:val="28"/>
          <w:szCs w:val="28"/>
          <w:lang w:val="kk-KZ"/>
        </w:rPr>
        <w:t>«</w:t>
      </w:r>
      <w:r w:rsidRPr="003B70E0">
        <w:rPr>
          <w:rFonts w:ascii="Times New Roman" w:hAnsi="Times New Roman" w:cs="Times New Roman"/>
          <w:sz w:val="28"/>
          <w:szCs w:val="28"/>
          <w:lang w:val="kk-KZ"/>
        </w:rPr>
        <w:t>Құтқа қатысты тағы бір ерекше рухани кеңістік және материалдық игілік тұрғысынан бірін-бірі толықтыратын деректер кездеседі. Адамның бойындағы адамгершілік қасиеті мен тапқан табысының адалдығына және ұрпағына дұрыс тәрбие беріп өсіруіне қарай адамға «құт қонады» деп пайымдаған. Егер де осы айтылғандар бұзылса, ұрпағы арсызыққа ұрынса, арамнан мал тапса, адамгершілік, имандылық қағидаларынанқиғаш кетсе адамның, әулеттің, тұтас елдің құты қашады деп санаған» [3</w:t>
      </w:r>
      <w:r w:rsidR="002F4BEA">
        <w:rPr>
          <w:rFonts w:ascii="Times New Roman" w:hAnsi="Times New Roman" w:cs="Times New Roman"/>
          <w:sz w:val="28"/>
          <w:szCs w:val="28"/>
          <w:lang w:val="kk-KZ"/>
        </w:rPr>
        <w:t>7</w:t>
      </w:r>
      <w:r>
        <w:rPr>
          <w:rFonts w:ascii="Times New Roman" w:hAnsi="Times New Roman" w:cs="Times New Roman"/>
          <w:sz w:val="28"/>
          <w:szCs w:val="28"/>
          <w:lang w:val="kk-KZ"/>
        </w:rPr>
        <w:t>,</w:t>
      </w:r>
      <w:r w:rsidRPr="003B70E0">
        <w:rPr>
          <w:rFonts w:ascii="Times New Roman" w:hAnsi="Times New Roman" w:cs="Times New Roman"/>
          <w:sz w:val="28"/>
          <w:szCs w:val="28"/>
          <w:lang w:val="kk-KZ"/>
        </w:rPr>
        <w:t>41]</w:t>
      </w:r>
      <w:r w:rsidR="002B6EAF">
        <w:rPr>
          <w:rFonts w:ascii="Times New Roman" w:hAnsi="Times New Roman" w:cs="Times New Roman"/>
          <w:sz w:val="28"/>
          <w:szCs w:val="28"/>
          <w:lang w:val="kk-KZ"/>
        </w:rPr>
        <w:t>.</w:t>
      </w:r>
    </w:p>
    <w:p w14:paraId="42BE7D37" w14:textId="77777777" w:rsidR="00BF7E27" w:rsidRDefault="00BF7E27" w:rsidP="00BF7E27">
      <w:pPr>
        <w:pStyle w:val="a9"/>
        <w:spacing w:after="0"/>
        <w:ind w:firstLine="0"/>
        <w:jc w:val="both"/>
        <w:rPr>
          <w:sz w:val="28"/>
          <w:szCs w:val="28"/>
          <w:lang w:val="kk-KZ"/>
        </w:rPr>
      </w:pPr>
      <w:r>
        <w:rPr>
          <w:sz w:val="28"/>
          <w:szCs w:val="28"/>
          <w:lang w:val="kk-KZ"/>
        </w:rPr>
        <w:tab/>
        <w:t>Бұқар жырау өз толғауларында ауызбіршілігі болмаған жұрттың болашағы жоқтығын түрлі мысалдармен салыстыра  суреттейді және оның салдарының қандай боларын да баяндайды.  Сөз зергерінің төмендегі жыр жоллдары осы пікірімізге дәлел болары анық:</w:t>
      </w:r>
    </w:p>
    <w:p w14:paraId="20D6864B" w14:textId="77777777" w:rsidR="00BF7E27" w:rsidRPr="00E13E75" w:rsidRDefault="00BF7E27" w:rsidP="00BF7E27">
      <w:pPr>
        <w:pStyle w:val="a9"/>
        <w:spacing w:after="0"/>
        <w:ind w:firstLine="0"/>
        <w:jc w:val="both"/>
        <w:rPr>
          <w:sz w:val="28"/>
          <w:szCs w:val="28"/>
          <w:lang w:val="kk-KZ"/>
        </w:rPr>
      </w:pPr>
    </w:p>
    <w:p w14:paraId="60EAA08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Жақын жерден шөп жесе,</w:t>
      </w:r>
    </w:p>
    <w:p w14:paraId="241CEDC7"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 Жердің сәнін кетірер,</w:t>
      </w:r>
    </w:p>
    <w:p w14:paraId="04DAAE82"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Ағайынның аразы </w:t>
      </w:r>
    </w:p>
    <w:p w14:paraId="54656214"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13E75">
        <w:rPr>
          <w:rFonts w:ascii="Times New Roman" w:hAnsi="Times New Roman" w:cs="Times New Roman"/>
          <w:sz w:val="28"/>
          <w:szCs w:val="28"/>
          <w:lang w:val="kk-KZ"/>
        </w:rPr>
        <w:t xml:space="preserve">Елдің сәнін кетірер, </w:t>
      </w:r>
    </w:p>
    <w:p w14:paraId="50708397"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Абысынның аразы </w:t>
      </w:r>
    </w:p>
    <w:p w14:paraId="07750808" w14:textId="77777777" w:rsidR="00BF7E27" w:rsidRPr="00EB5272"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Ауыл сәнін кетірер</w:t>
      </w:r>
      <w:r w:rsidRPr="00EB5272">
        <w:rPr>
          <w:rFonts w:ascii="Times New Roman" w:hAnsi="Times New Roman" w:cs="Times New Roman"/>
          <w:sz w:val="28"/>
          <w:szCs w:val="28"/>
          <w:lang w:val="kk-KZ"/>
        </w:rPr>
        <w:t xml:space="preserve"> [22,93].</w:t>
      </w:r>
    </w:p>
    <w:p w14:paraId="2FC1DC05" w14:textId="77777777" w:rsidR="00BF7E27" w:rsidRDefault="00BF7E27" w:rsidP="00BF7E27">
      <w:pPr>
        <w:pStyle w:val="a4"/>
        <w:jc w:val="both"/>
        <w:rPr>
          <w:rFonts w:ascii="Times New Roman" w:hAnsi="Times New Roman" w:cs="Times New Roman"/>
          <w:sz w:val="28"/>
          <w:szCs w:val="28"/>
          <w:lang w:val="kk-KZ"/>
        </w:rPr>
      </w:pPr>
    </w:p>
    <w:p w14:paraId="3B227FBD" w14:textId="49C65C5B" w:rsidR="00BF7E27" w:rsidRPr="00CC54CB" w:rsidRDefault="00BF7E27" w:rsidP="00BF7E27">
      <w:pPr>
        <w:spacing w:after="0"/>
        <w:ind w:firstLine="708"/>
        <w:jc w:val="both"/>
        <w:rPr>
          <w:rFonts w:ascii="Times New Roman" w:hAnsi="Times New Roman" w:cs="Times New Roman"/>
          <w:b/>
          <w:lang w:val="kk-KZ"/>
        </w:rPr>
      </w:pPr>
      <w:r>
        <w:rPr>
          <w:rFonts w:ascii="Times New Roman" w:hAnsi="Times New Roman" w:cs="Times New Roman"/>
          <w:sz w:val="28"/>
          <w:szCs w:val="28"/>
          <w:lang w:val="kk-KZ"/>
        </w:rPr>
        <w:t>Автор айтпақ ойын, бірлігі кеткен жерде береке болмасын қазақтың табиғатпен біте қайнасқан тұрмыс</w:t>
      </w:r>
      <w:r w:rsidRPr="003A6A22">
        <w:rPr>
          <w:rFonts w:ascii="Times New Roman" w:hAnsi="Times New Roman" w:cs="Times New Roman"/>
          <w:sz w:val="28"/>
          <w:szCs w:val="28"/>
          <w:lang w:val="kk-KZ"/>
        </w:rPr>
        <w:t>-т</w:t>
      </w:r>
      <w:r>
        <w:rPr>
          <w:rFonts w:ascii="Times New Roman" w:hAnsi="Times New Roman" w:cs="Times New Roman"/>
          <w:sz w:val="28"/>
          <w:szCs w:val="28"/>
          <w:lang w:val="kk-KZ"/>
        </w:rPr>
        <w:t>іршілігімен байланыстырып, араздықтың түбі орға жығарын отбасылық инститтуардың деңгейінде даралап көрсеткен. Абысын арасындағы кикілжің мен ағайын арасындағы араздыққа себеп болар жайттарды  саралай отырып, бұның бәрі  ұлттың ұйысуына кедергі болады деп санайды. Бұл көріністерге ұсақ</w:t>
      </w:r>
      <w:r w:rsidRPr="00FD7378">
        <w:rPr>
          <w:rFonts w:ascii="Times New Roman" w:hAnsi="Times New Roman" w:cs="Times New Roman"/>
          <w:sz w:val="28"/>
          <w:szCs w:val="28"/>
          <w:lang w:val="kk-KZ"/>
        </w:rPr>
        <w:t>-</w:t>
      </w:r>
      <w:r>
        <w:rPr>
          <w:rFonts w:ascii="Times New Roman" w:hAnsi="Times New Roman" w:cs="Times New Roman"/>
          <w:sz w:val="28"/>
          <w:szCs w:val="28"/>
          <w:lang w:val="kk-KZ"/>
        </w:rPr>
        <w:t>түйек деп қарамай, ұлттың болашағына кедергі болады, мемлекеттің дамуын тежейді деп есептейді.</w:t>
      </w:r>
      <w:r>
        <w:rPr>
          <w:rFonts w:ascii="Times New Roman" w:hAnsi="Times New Roman" w:cs="Times New Roman"/>
          <w:sz w:val="32"/>
          <w:szCs w:val="32"/>
          <w:lang w:val="kk-KZ"/>
        </w:rPr>
        <w:t xml:space="preserve"> </w:t>
      </w:r>
      <w:r w:rsidRPr="00CC54CB">
        <w:rPr>
          <w:rFonts w:ascii="Times New Roman" w:hAnsi="Times New Roman" w:cs="Times New Roman"/>
          <w:sz w:val="28"/>
          <w:szCs w:val="28"/>
          <w:lang w:val="kk-KZ"/>
        </w:rPr>
        <w:t xml:space="preserve">«Жырау шығармашылығы жауынгер-жыраудан тек моральдік насихат немесе діни-философиялық толғанысты күтіп қана қоймай, қоғамды сол сәтте толғандырып отырған, нақты әлеуметтік, саяси, адамгершілік мәселелерінің шешілу жолдарының беделді билігін, әділетті кесімін қауым алдында суырып салып айтатын көкейкесті сөз еді» </w:t>
      </w:r>
      <w:r>
        <w:rPr>
          <w:rFonts w:ascii="Times New Roman" w:hAnsi="Times New Roman" w:cs="Times New Roman"/>
          <w:sz w:val="28"/>
          <w:szCs w:val="28"/>
          <w:lang w:val="kk-KZ"/>
        </w:rPr>
        <w:t>[3</w:t>
      </w:r>
      <w:r w:rsidR="002F4BEA">
        <w:rPr>
          <w:rFonts w:ascii="Times New Roman" w:hAnsi="Times New Roman" w:cs="Times New Roman"/>
          <w:sz w:val="28"/>
          <w:szCs w:val="28"/>
          <w:lang w:val="kk-KZ"/>
        </w:rPr>
        <w:t>8</w:t>
      </w:r>
      <w:r w:rsidRPr="00863E6D">
        <w:rPr>
          <w:rFonts w:ascii="Times New Roman" w:hAnsi="Times New Roman" w:cs="Times New Roman"/>
          <w:sz w:val="28"/>
          <w:szCs w:val="28"/>
          <w:lang w:val="kk-KZ"/>
        </w:rPr>
        <w:t>,156]</w:t>
      </w:r>
      <w:r>
        <w:rPr>
          <w:rFonts w:ascii="Times New Roman" w:hAnsi="Times New Roman" w:cs="Times New Roman"/>
          <w:sz w:val="28"/>
          <w:szCs w:val="28"/>
          <w:lang w:val="kk-KZ"/>
        </w:rPr>
        <w:t>.</w:t>
      </w:r>
    </w:p>
    <w:p w14:paraId="358B39EC"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күндестіктік, алауыздықтың  салдарын түсіндіруде ел ішіндегі жағдайлармен шектелмей, жауласып отырған қалмақ тарихымен де тарқатады. Автор Цинь империясы және Ресей патшалығының арандатуымен қазақ даласына көз тіккен қалмақ хандығын  таққа талас, ішкі алауыздықтың  орға жыққанын «Кіші қара қалмақ бүлерде» атты толғауында:</w:t>
      </w:r>
    </w:p>
    <w:p w14:paraId="3939D86B"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Ханын қалмақ жаулаған,</w:t>
      </w:r>
    </w:p>
    <w:p w14:paraId="7B3057DC"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Сүйткен қалмақ оңбаған.</w:t>
      </w:r>
    </w:p>
    <w:p w14:paraId="08A78EB5"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Сол қалмақтың жұрты еді-ау, </w:t>
      </w:r>
    </w:p>
    <w:p w14:paraId="1F1A6BEE"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Үш Қарқара, Көк төбе </w:t>
      </w:r>
    </w:p>
    <w:p w14:paraId="53AB4973" w14:textId="77777777" w:rsidR="00BF7E27" w:rsidRPr="00EB5272"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Ит те ұлып қалмаған</w:t>
      </w:r>
      <w:r>
        <w:rPr>
          <w:rFonts w:ascii="Times New Roman" w:hAnsi="Times New Roman" w:cs="Times New Roman"/>
          <w:sz w:val="28"/>
          <w:szCs w:val="28"/>
          <w:lang w:val="kk-KZ"/>
        </w:rPr>
        <w:t>...</w:t>
      </w:r>
      <w:r w:rsidRPr="00EB5272">
        <w:rPr>
          <w:rFonts w:ascii="Times New Roman" w:hAnsi="Times New Roman" w:cs="Times New Roman"/>
          <w:sz w:val="28"/>
          <w:szCs w:val="28"/>
          <w:lang w:val="kk-KZ"/>
        </w:rPr>
        <w:t>[22,93]-</w:t>
      </w:r>
    </w:p>
    <w:p w14:paraId="6D2D9F42" w14:textId="77777777" w:rsidR="00BF7E27" w:rsidRDefault="00BF7E27" w:rsidP="00BF7E27">
      <w:pPr>
        <w:pStyle w:val="a4"/>
        <w:jc w:val="both"/>
        <w:rPr>
          <w:rFonts w:ascii="Times New Roman" w:hAnsi="Times New Roman" w:cs="Times New Roman"/>
          <w:sz w:val="28"/>
          <w:szCs w:val="28"/>
          <w:lang w:val="kk-KZ"/>
        </w:rPr>
      </w:pPr>
      <w:r w:rsidRPr="001C00DF">
        <w:rPr>
          <w:rFonts w:ascii="Times New Roman" w:hAnsi="Times New Roman" w:cs="Times New Roman"/>
          <w:sz w:val="28"/>
          <w:szCs w:val="28"/>
          <w:lang w:val="kk-KZ"/>
        </w:rPr>
        <w:t>деп баяндайды</w:t>
      </w:r>
      <w:r>
        <w:rPr>
          <w:rFonts w:ascii="Times New Roman" w:hAnsi="Times New Roman" w:cs="Times New Roman"/>
          <w:sz w:val="28"/>
          <w:szCs w:val="28"/>
          <w:lang w:val="kk-KZ"/>
        </w:rPr>
        <w:t xml:space="preserve">. </w:t>
      </w:r>
    </w:p>
    <w:p w14:paraId="0A43A90E" w14:textId="77777777" w:rsidR="00BF7E27" w:rsidRPr="003B3C90"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бұл мысалды бекер алып отырған жоқ. Ол адамгершілік қағидалары сақталмай, береке</w:t>
      </w:r>
      <w:r w:rsidRPr="00E32B5E">
        <w:rPr>
          <w:rFonts w:ascii="Times New Roman" w:hAnsi="Times New Roman" w:cs="Times New Roman"/>
          <w:sz w:val="28"/>
          <w:szCs w:val="28"/>
          <w:lang w:val="kk-KZ"/>
        </w:rPr>
        <w:t>-</w:t>
      </w:r>
      <w:r>
        <w:rPr>
          <w:rFonts w:ascii="Times New Roman" w:hAnsi="Times New Roman" w:cs="Times New Roman"/>
          <w:sz w:val="28"/>
          <w:szCs w:val="28"/>
          <w:lang w:val="kk-KZ"/>
        </w:rPr>
        <w:t xml:space="preserve">бірлігі кеткен жұрттың тағдыры осылай аяқталарын қазақ халқына өсиет еткен. Жыраудың толғауына </w:t>
      </w:r>
      <w:r w:rsidRPr="003B3C90">
        <w:rPr>
          <w:rFonts w:ascii="Times New Roman" w:hAnsi="Times New Roman" w:cs="Times New Roman"/>
          <w:sz w:val="28"/>
          <w:szCs w:val="28"/>
          <w:lang w:val="kk-KZ"/>
        </w:rPr>
        <w:t xml:space="preserve">1745 жылы </w:t>
      </w:r>
      <w:r>
        <w:rPr>
          <w:rFonts w:ascii="Times New Roman" w:hAnsi="Times New Roman" w:cs="Times New Roman"/>
          <w:sz w:val="28"/>
          <w:szCs w:val="28"/>
          <w:lang w:val="kk-KZ"/>
        </w:rPr>
        <w:t xml:space="preserve"> Қалдан Серен өлгеннен кейінгі сарай ішіндегі таққа талас, осы ішкі текетірестің кесірнен әлсіреген  Ойрат империясының тағдыры арқау болғанын байқаймыз. </w:t>
      </w:r>
    </w:p>
    <w:p w14:paraId="60B93E26" w14:textId="77777777" w:rsidR="00BF7E27" w:rsidRPr="00E13E75"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Бұқар Қалқаманұлының  рухани</w:t>
      </w:r>
      <w:r w:rsidRPr="003D7B38">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идеяларын сөз еткен туындыларының бірі –</w:t>
      </w:r>
      <w:r w:rsidRPr="003D7B3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бұл, бұл үйрек» атты толғауы.  Бірлігі жарасқан елдің   болашағы   баянды боларын  жырау үлгі қылған жырау бұл толғауында да: </w:t>
      </w:r>
    </w:p>
    <w:p w14:paraId="3D921D42"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Бұл, бұл үйрек, бұл үйрек,</w:t>
      </w:r>
    </w:p>
    <w:p w14:paraId="29794492"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Бұл үйректей болыңыз, </w:t>
      </w:r>
    </w:p>
    <w:p w14:paraId="2C48557B"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Судан суға шүйгумен,</w:t>
      </w:r>
    </w:p>
    <w:p w14:paraId="6E040B40"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Көлден көлге қоныңыз</w:t>
      </w:r>
      <w:r w:rsidRPr="00EB5272">
        <w:rPr>
          <w:rFonts w:ascii="Times New Roman" w:hAnsi="Times New Roman" w:cs="Times New Roman"/>
          <w:sz w:val="28"/>
          <w:szCs w:val="28"/>
          <w:lang w:val="kk-KZ"/>
        </w:rPr>
        <w:t>[22,94]</w:t>
      </w:r>
      <w:r>
        <w:rPr>
          <w:rFonts w:ascii="Times New Roman" w:hAnsi="Times New Roman" w:cs="Times New Roman"/>
          <w:sz w:val="28"/>
          <w:szCs w:val="28"/>
          <w:lang w:val="kk-KZ"/>
        </w:rPr>
        <w:t>,</w:t>
      </w:r>
      <w:r w:rsidRPr="00040949">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2C307F9A" w14:textId="77777777" w:rsidR="00BF7E27" w:rsidRPr="00EB5272" w:rsidRDefault="00BF7E27" w:rsidP="00BF7E27">
      <w:pPr>
        <w:pStyle w:val="a4"/>
        <w:ind w:left="2835"/>
        <w:jc w:val="both"/>
        <w:rPr>
          <w:rFonts w:ascii="Times New Roman" w:hAnsi="Times New Roman" w:cs="Times New Roman"/>
          <w:sz w:val="28"/>
          <w:szCs w:val="28"/>
          <w:lang w:val="kk-KZ"/>
        </w:rPr>
      </w:pPr>
    </w:p>
    <w:p w14:paraId="5B9BF968" w14:textId="77777777" w:rsidR="00BF7E27" w:rsidRPr="003D7B38" w:rsidRDefault="00BF7E27" w:rsidP="00BF7E27">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деп  айтар ойын тереңнен қозғап, табиғатта үйлесім тапқан  әдемі көріністерді суреттеумен бастайды. Жырау шығармаларындағы осы бір ерекшелікті  </w:t>
      </w:r>
      <w:r>
        <w:rPr>
          <w:rFonts w:ascii="Times New Roman" w:hAnsi="Times New Roman" w:cs="Times New Roman"/>
          <w:sz w:val="32"/>
          <w:szCs w:val="32"/>
          <w:lang w:val="kk-KZ"/>
        </w:rPr>
        <w:t xml:space="preserve">зерделеген көрнекті ғалым </w:t>
      </w:r>
      <w:r w:rsidRPr="003F4E17">
        <w:rPr>
          <w:rFonts w:ascii="Times New Roman" w:hAnsi="Times New Roman" w:cs="Times New Roman"/>
          <w:sz w:val="28"/>
          <w:szCs w:val="28"/>
          <w:lang w:val="kk-KZ"/>
        </w:rPr>
        <w:t xml:space="preserve">Р.Сыздықова «Қазақ әдеби тілінің тарихы» </w:t>
      </w:r>
      <w:r>
        <w:rPr>
          <w:rFonts w:ascii="Times New Roman" w:hAnsi="Times New Roman" w:cs="Times New Roman"/>
          <w:sz w:val="32"/>
          <w:szCs w:val="32"/>
          <w:lang w:val="kk-KZ"/>
        </w:rPr>
        <w:t xml:space="preserve">атты еңбегінде </w:t>
      </w:r>
      <w:r w:rsidRPr="002A37A1">
        <w:rPr>
          <w:rFonts w:ascii="Times New Roman" w:hAnsi="Times New Roman" w:cs="Times New Roman"/>
          <w:sz w:val="28"/>
          <w:szCs w:val="28"/>
          <w:lang w:val="kk-KZ"/>
        </w:rPr>
        <w:t>«...Осындай өмір шындығы бар екендігіне тыңдарманын басизеткеннен кейін, оған жақсымен ғана ғана дос болу керектігін мойындатады. Мұндай параллельдер халыққа таныс суреттер арқылы беріледі. Ол үшін тек қана айналаны қоршаған өмір, табиғат, қоғам тіршілігінен алынған образдар көркемдеу қажеттігін өтейді. Өзіне дейінгі әдеби тілдің бұл стилін Бұқар да жақсы пайдаланады»</w:t>
      </w:r>
      <w:r>
        <w:rPr>
          <w:rFonts w:ascii="Times New Roman" w:hAnsi="Times New Roman" w:cs="Times New Roman"/>
          <w:sz w:val="28"/>
          <w:szCs w:val="28"/>
          <w:lang w:val="kk-KZ"/>
        </w:rPr>
        <w:t xml:space="preserve"> деп тұжырым жасайды.[39</w:t>
      </w:r>
      <w:r w:rsidRPr="00D478EA">
        <w:rPr>
          <w:rFonts w:ascii="Times New Roman" w:hAnsi="Times New Roman" w:cs="Times New Roman"/>
          <w:sz w:val="28"/>
          <w:szCs w:val="28"/>
          <w:lang w:val="kk-KZ"/>
        </w:rPr>
        <w:t>,135]</w:t>
      </w:r>
      <w:r w:rsidRPr="00614814">
        <w:rPr>
          <w:rFonts w:ascii="Times New Roman" w:hAnsi="Times New Roman" w:cs="Times New Roman"/>
          <w:sz w:val="32"/>
          <w:szCs w:val="32"/>
          <w:lang w:val="kk-KZ"/>
        </w:rPr>
        <w:t xml:space="preserve"> </w:t>
      </w:r>
      <w:r>
        <w:rPr>
          <w:rFonts w:ascii="Times New Roman" w:hAnsi="Times New Roman" w:cs="Times New Roman"/>
          <w:sz w:val="28"/>
          <w:szCs w:val="28"/>
          <w:lang w:val="kk-KZ"/>
        </w:rPr>
        <w:t xml:space="preserve">Сыйластығының арасына сына түсірмеген ауызбіршілік дұшпанның дегбірін қашырып, арам пиғылын жүзеге асыртпайды деген ойын  астарлап  бастаған  Бұқар  табиғаттағы сұлу көріністі адамгершілік қасиеттермен ұштастыра отырып: </w:t>
      </w:r>
    </w:p>
    <w:p w14:paraId="09BBE90B"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Айнала алмай ат өлсін, </w:t>
      </w:r>
    </w:p>
    <w:p w14:paraId="08E811CF"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Айыра алмай жат өлсін.</w:t>
      </w:r>
    </w:p>
    <w:p w14:paraId="49FFD843"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Жат бойынан түңілсін,</w:t>
      </w:r>
    </w:p>
    <w:p w14:paraId="771866AA"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Бәрің</w:t>
      </w:r>
      <w:r>
        <w:rPr>
          <w:rFonts w:ascii="Times New Roman" w:hAnsi="Times New Roman" w:cs="Times New Roman"/>
          <w:sz w:val="28"/>
          <w:szCs w:val="28"/>
          <w:lang w:val="kk-KZ"/>
        </w:rPr>
        <w:t xml:space="preserve">із бір енеден туғандай болыңыз </w:t>
      </w:r>
      <w:r w:rsidRPr="00096AB8">
        <w:rPr>
          <w:rFonts w:ascii="Times New Roman" w:hAnsi="Times New Roman" w:cs="Times New Roman"/>
          <w:sz w:val="28"/>
          <w:szCs w:val="28"/>
          <w:lang w:val="kk-KZ"/>
        </w:rPr>
        <w:t>[22,</w:t>
      </w:r>
      <w:r>
        <w:rPr>
          <w:rFonts w:ascii="Times New Roman" w:hAnsi="Times New Roman" w:cs="Times New Roman"/>
          <w:sz w:val="28"/>
          <w:szCs w:val="28"/>
          <w:lang w:val="kk-KZ"/>
        </w:rPr>
        <w:t>94</w:t>
      </w:r>
      <w:r w:rsidRPr="00096AB8">
        <w:rPr>
          <w:rFonts w:ascii="Times New Roman" w:hAnsi="Times New Roman" w:cs="Times New Roman"/>
          <w:sz w:val="28"/>
          <w:szCs w:val="28"/>
          <w:lang w:val="kk-KZ"/>
        </w:rPr>
        <w:t>]</w:t>
      </w:r>
      <w:r>
        <w:rPr>
          <w:rFonts w:ascii="Times New Roman" w:hAnsi="Times New Roman" w:cs="Times New Roman"/>
          <w:sz w:val="28"/>
          <w:szCs w:val="28"/>
          <w:lang w:val="kk-KZ"/>
        </w:rPr>
        <w:t>,</w:t>
      </w:r>
      <w:r w:rsidRPr="00EC1C0C">
        <w:rPr>
          <w:rFonts w:ascii="Times New Roman" w:hAnsi="Times New Roman" w:cs="Times New Roman"/>
          <w:sz w:val="28"/>
          <w:szCs w:val="28"/>
          <w:lang w:val="kk-KZ"/>
        </w:rPr>
        <w:t xml:space="preserve"> </w:t>
      </w:r>
      <w:r w:rsidRPr="008F6865">
        <w:rPr>
          <w:rFonts w:ascii="Times New Roman" w:hAnsi="Times New Roman" w:cs="Times New Roman"/>
          <w:sz w:val="28"/>
          <w:szCs w:val="28"/>
          <w:lang w:val="kk-KZ"/>
        </w:rPr>
        <w:t>–</w:t>
      </w:r>
    </w:p>
    <w:p w14:paraId="7E279046" w14:textId="77777777" w:rsidR="00BF7E27" w:rsidRPr="00096AB8" w:rsidRDefault="00BF7E27" w:rsidP="00BF7E27">
      <w:pPr>
        <w:pStyle w:val="a4"/>
        <w:ind w:left="2835"/>
        <w:jc w:val="both"/>
        <w:rPr>
          <w:rFonts w:ascii="Times New Roman" w:hAnsi="Times New Roman" w:cs="Times New Roman"/>
          <w:sz w:val="28"/>
          <w:szCs w:val="28"/>
          <w:lang w:val="kk-KZ"/>
        </w:rPr>
      </w:pPr>
    </w:p>
    <w:p w14:paraId="4ED6CBD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бірлікке  бастар жолды көрсетеді. Бұл </w:t>
      </w:r>
      <w:r w:rsidRPr="008F68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ел болашағын ойлаған Бұқар жыраудың  басты ұстанымы. </w:t>
      </w:r>
    </w:p>
    <w:p w14:paraId="215694B4" w14:textId="4EE89333" w:rsidR="00BF7E27" w:rsidRPr="007A0A3E"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A0A3E">
        <w:rPr>
          <w:rFonts w:ascii="Times New Roman" w:hAnsi="Times New Roman" w:cs="Times New Roman"/>
          <w:sz w:val="28"/>
          <w:szCs w:val="28"/>
          <w:lang w:val="kk-KZ"/>
        </w:rPr>
        <w:t>Зерттеуші Густав Лебон ұлттың  мінезі (дүниетанымы) мен  наным-сенімдерін   оның болашағын шешетін қуат көзі екендігін айта отырып «Мінездің басты бөлшектері өзгермейді; дәл сол өзгермейтіндіктің арқасында белігілі бір халықтың тарихы әрқашан өзінің бүтіндігін сақтайды» деп есептейді</w:t>
      </w:r>
      <w:r>
        <w:rPr>
          <w:rFonts w:ascii="Times New Roman" w:hAnsi="Times New Roman" w:cs="Times New Roman"/>
          <w:b/>
          <w:lang w:val="kk-KZ"/>
        </w:rPr>
        <w:t xml:space="preserve"> </w:t>
      </w:r>
      <w:r>
        <w:rPr>
          <w:rFonts w:ascii="Times New Roman" w:hAnsi="Times New Roman" w:cs="Times New Roman"/>
          <w:sz w:val="28"/>
          <w:szCs w:val="28"/>
          <w:lang w:val="kk-KZ"/>
        </w:rPr>
        <w:t>[3</w:t>
      </w:r>
      <w:r w:rsidR="002F4BEA">
        <w:rPr>
          <w:rFonts w:ascii="Times New Roman" w:hAnsi="Times New Roman" w:cs="Times New Roman"/>
          <w:sz w:val="28"/>
          <w:szCs w:val="28"/>
          <w:lang w:val="kk-KZ"/>
        </w:rPr>
        <w:t>4</w:t>
      </w:r>
      <w:r w:rsidRPr="00096AB8">
        <w:rPr>
          <w:rFonts w:ascii="Times New Roman" w:hAnsi="Times New Roman" w:cs="Times New Roman"/>
          <w:sz w:val="28"/>
          <w:szCs w:val="28"/>
          <w:lang w:val="kk-KZ"/>
        </w:rPr>
        <w:t>,26]</w:t>
      </w:r>
      <w:r>
        <w:rPr>
          <w:rFonts w:ascii="Times New Roman" w:hAnsi="Times New Roman" w:cs="Times New Roman"/>
          <w:sz w:val="28"/>
          <w:szCs w:val="28"/>
          <w:lang w:val="kk-KZ"/>
        </w:rPr>
        <w:t>.</w:t>
      </w:r>
      <w:r w:rsidRPr="007A0A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A0A3E">
        <w:rPr>
          <w:rFonts w:ascii="Times New Roman" w:hAnsi="Times New Roman" w:cs="Times New Roman"/>
          <w:sz w:val="28"/>
          <w:szCs w:val="28"/>
          <w:lang w:val="kk-KZ"/>
        </w:rPr>
        <w:t xml:space="preserve"> Ғалымның бұл тұжырымы  ділі мен дәстүрін сақтай алған жұрт ғана өз болмысын жоғалтпайтындығын айғақтайды. ХVІІІ ғасырдағы көршілес империялардың </w:t>
      </w:r>
      <w:r>
        <w:rPr>
          <w:rFonts w:ascii="Times New Roman" w:hAnsi="Times New Roman" w:cs="Times New Roman"/>
          <w:sz w:val="28"/>
          <w:szCs w:val="28"/>
          <w:lang w:val="kk-KZ"/>
        </w:rPr>
        <w:t xml:space="preserve">отарлау саясатындағы алғашқы </w:t>
      </w:r>
      <w:r w:rsidRPr="007A0A3E">
        <w:rPr>
          <w:rFonts w:ascii="Times New Roman" w:hAnsi="Times New Roman" w:cs="Times New Roman"/>
          <w:sz w:val="28"/>
          <w:szCs w:val="28"/>
          <w:lang w:val="kk-KZ"/>
        </w:rPr>
        <w:t>көздеген мақсаттарының бірі  ұлтымызды іш</w:t>
      </w:r>
      <w:r>
        <w:rPr>
          <w:rFonts w:ascii="Times New Roman" w:hAnsi="Times New Roman" w:cs="Times New Roman"/>
          <w:sz w:val="28"/>
          <w:szCs w:val="28"/>
          <w:lang w:val="kk-KZ"/>
        </w:rPr>
        <w:t>тен іріту, ел мінезіне сына қағу</w:t>
      </w:r>
      <w:r w:rsidRPr="007A0A3E">
        <w:rPr>
          <w:rFonts w:ascii="Times New Roman" w:hAnsi="Times New Roman" w:cs="Times New Roman"/>
          <w:sz w:val="28"/>
          <w:szCs w:val="28"/>
          <w:lang w:val="kk-KZ"/>
        </w:rPr>
        <w:t xml:space="preserve"> болғанын ескерсек, жоғарыдағы тұжырымның дұрыстығына тағы бір  көз жеткіземіз.</w:t>
      </w:r>
    </w:p>
    <w:p w14:paraId="11938D91"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Бұқардың  «Қой бітерде қотаншы ит, бөріге қой бермейді» деп басталатын толғауы  құт</w:t>
      </w:r>
      <w:r w:rsidRPr="008D729D">
        <w:rPr>
          <w:rFonts w:ascii="Times New Roman" w:hAnsi="Times New Roman" w:cs="Times New Roman"/>
          <w:sz w:val="28"/>
          <w:szCs w:val="28"/>
          <w:lang w:val="kk-KZ"/>
        </w:rPr>
        <w:t>-бере</w:t>
      </w:r>
      <w:r>
        <w:rPr>
          <w:rFonts w:ascii="Times New Roman" w:hAnsi="Times New Roman" w:cs="Times New Roman"/>
          <w:sz w:val="28"/>
          <w:szCs w:val="28"/>
          <w:lang w:val="kk-KZ"/>
        </w:rPr>
        <w:t>кенің, бірліктің  бастауы болар ойды жеткізу үшін айтылған сөздің кіріспесі. Бұл ата кәсібі, тұрмыс</w:t>
      </w:r>
      <w:r w:rsidRPr="008D729D">
        <w:rPr>
          <w:rFonts w:ascii="Times New Roman" w:hAnsi="Times New Roman" w:cs="Times New Roman"/>
          <w:sz w:val="28"/>
          <w:szCs w:val="28"/>
          <w:lang w:val="kk-KZ"/>
        </w:rPr>
        <w:t>-</w:t>
      </w:r>
      <w:r>
        <w:rPr>
          <w:rFonts w:ascii="Times New Roman" w:hAnsi="Times New Roman" w:cs="Times New Roman"/>
          <w:sz w:val="28"/>
          <w:szCs w:val="28"/>
          <w:lang w:val="kk-KZ"/>
        </w:rPr>
        <w:t>тіршілігі  малмен байланысты  қазақ   халқына таңсық көрініс емес. Амандық</w:t>
      </w:r>
      <w:r w:rsidRPr="008D729D">
        <w:rPr>
          <w:rFonts w:ascii="Times New Roman" w:hAnsi="Times New Roman" w:cs="Times New Roman"/>
          <w:sz w:val="28"/>
          <w:szCs w:val="28"/>
          <w:lang w:val="kk-KZ"/>
        </w:rPr>
        <w:t>-</w:t>
      </w:r>
      <w:r>
        <w:rPr>
          <w:rFonts w:ascii="Times New Roman" w:hAnsi="Times New Roman" w:cs="Times New Roman"/>
          <w:sz w:val="28"/>
          <w:szCs w:val="28"/>
          <w:lang w:val="kk-KZ"/>
        </w:rPr>
        <w:t>саулығын  «мал</w:t>
      </w:r>
      <w:r w:rsidRPr="008D729D">
        <w:rPr>
          <w:rFonts w:ascii="Times New Roman" w:hAnsi="Times New Roman" w:cs="Times New Roman"/>
          <w:sz w:val="28"/>
          <w:szCs w:val="28"/>
          <w:lang w:val="kk-KZ"/>
        </w:rPr>
        <w:t>-</w:t>
      </w:r>
      <w:r>
        <w:rPr>
          <w:rFonts w:ascii="Times New Roman" w:hAnsi="Times New Roman" w:cs="Times New Roman"/>
          <w:sz w:val="28"/>
          <w:szCs w:val="28"/>
          <w:lang w:val="kk-KZ"/>
        </w:rPr>
        <w:t xml:space="preserve">жаның аман ба?» деп бастаған  қазақ үшін  оның көбеюі де  көңілге жұбаныш, тұрмысын түзеуге тірек болар капитал. Бұқар осы жолдармен толғау </w:t>
      </w:r>
      <w:r w:rsidRPr="00096AB8">
        <w:rPr>
          <w:rFonts w:ascii="Times New Roman" w:hAnsi="Times New Roman" w:cs="Times New Roman"/>
          <w:sz w:val="28"/>
          <w:szCs w:val="28"/>
          <w:lang w:val="kk-KZ"/>
        </w:rPr>
        <w:t>шымылдығын ашқаннан кейін ғана:</w:t>
      </w:r>
    </w:p>
    <w:p w14:paraId="64AAB4C9" w14:textId="77777777" w:rsidR="00BF7E27" w:rsidRPr="00096AB8" w:rsidRDefault="00BF7E27" w:rsidP="00BF7E27">
      <w:pPr>
        <w:pStyle w:val="a4"/>
        <w:ind w:firstLine="708"/>
        <w:jc w:val="both"/>
        <w:rPr>
          <w:rFonts w:ascii="Times New Roman" w:hAnsi="Times New Roman" w:cs="Times New Roman"/>
          <w:sz w:val="28"/>
          <w:szCs w:val="28"/>
          <w:lang w:val="kk-KZ"/>
        </w:rPr>
      </w:pPr>
    </w:p>
    <w:p w14:paraId="03E67D4E"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6AB8">
        <w:rPr>
          <w:rFonts w:ascii="Times New Roman" w:hAnsi="Times New Roman" w:cs="Times New Roman"/>
          <w:sz w:val="28"/>
          <w:szCs w:val="28"/>
          <w:lang w:val="kk-KZ"/>
        </w:rPr>
        <w:t>Сөз ұғарлық ер болса,</w:t>
      </w:r>
    </w:p>
    <w:p w14:paraId="3C61DD99"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6AB8">
        <w:rPr>
          <w:rFonts w:ascii="Times New Roman" w:hAnsi="Times New Roman" w:cs="Times New Roman"/>
          <w:sz w:val="28"/>
          <w:szCs w:val="28"/>
          <w:lang w:val="kk-KZ"/>
        </w:rPr>
        <w:t xml:space="preserve"> Айтылмас шын сөз болмайды. </w:t>
      </w:r>
    </w:p>
    <w:p w14:paraId="117EFC45"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6AB8">
        <w:rPr>
          <w:rFonts w:ascii="Times New Roman" w:hAnsi="Times New Roman" w:cs="Times New Roman"/>
          <w:sz w:val="28"/>
          <w:szCs w:val="28"/>
          <w:lang w:val="kk-KZ"/>
        </w:rPr>
        <w:t>Алтындай асыл сөзіңді</w:t>
      </w:r>
    </w:p>
    <w:p w14:paraId="4FA093B2"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96AB8">
        <w:rPr>
          <w:rFonts w:ascii="Times New Roman" w:hAnsi="Times New Roman" w:cs="Times New Roman"/>
          <w:sz w:val="28"/>
          <w:szCs w:val="28"/>
          <w:lang w:val="kk-KZ"/>
        </w:rPr>
        <w:t xml:space="preserve"> Қадіріне жетіп бағалап, </w:t>
      </w:r>
    </w:p>
    <w:p w14:paraId="5E4EE915"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96AB8">
        <w:rPr>
          <w:rFonts w:ascii="Times New Roman" w:hAnsi="Times New Roman" w:cs="Times New Roman"/>
          <w:sz w:val="28"/>
          <w:szCs w:val="28"/>
          <w:lang w:val="kk-KZ"/>
        </w:rPr>
        <w:t xml:space="preserve">Тыңдайтын ер кез болмайды </w:t>
      </w:r>
      <w:r w:rsidRPr="00EB5272">
        <w:rPr>
          <w:rFonts w:ascii="Times New Roman" w:hAnsi="Times New Roman" w:cs="Times New Roman"/>
          <w:sz w:val="28"/>
          <w:szCs w:val="28"/>
          <w:lang w:val="kk-KZ"/>
        </w:rPr>
        <w:t>[25,129]</w:t>
      </w:r>
      <w:r>
        <w:rPr>
          <w:rFonts w:ascii="Times New Roman" w:hAnsi="Times New Roman" w:cs="Times New Roman"/>
          <w:sz w:val="28"/>
          <w:szCs w:val="28"/>
          <w:lang w:val="kk-KZ"/>
        </w:rPr>
        <w:t>,</w:t>
      </w:r>
      <w:r w:rsidRPr="00096AB8">
        <w:rPr>
          <w:rFonts w:ascii="Times New Roman" w:hAnsi="Times New Roman" w:cs="Times New Roman"/>
          <w:sz w:val="28"/>
          <w:szCs w:val="28"/>
          <w:lang w:val="kk-KZ"/>
        </w:rPr>
        <w:t>-</w:t>
      </w:r>
    </w:p>
    <w:p w14:paraId="1450A72B" w14:textId="77777777" w:rsidR="00BF7E27" w:rsidRPr="00096AB8" w:rsidRDefault="00BF7E27" w:rsidP="00BF7E27">
      <w:pPr>
        <w:spacing w:after="0"/>
        <w:jc w:val="both"/>
        <w:rPr>
          <w:rFonts w:ascii="Times New Roman" w:hAnsi="Times New Roman" w:cs="Times New Roman"/>
          <w:sz w:val="28"/>
          <w:szCs w:val="28"/>
          <w:lang w:val="kk-KZ"/>
        </w:rPr>
      </w:pPr>
    </w:p>
    <w:p w14:paraId="7529DC9B" w14:textId="77777777" w:rsidR="00BF7E27" w:rsidRDefault="00BF7E27" w:rsidP="00BF7E27">
      <w:pPr>
        <w:spacing w:after="0"/>
        <w:jc w:val="both"/>
        <w:rPr>
          <w:rFonts w:ascii="Times New Roman" w:hAnsi="Times New Roman" w:cs="Times New Roman"/>
          <w:sz w:val="28"/>
          <w:szCs w:val="28"/>
          <w:lang w:val="kk-KZ"/>
        </w:rPr>
      </w:pPr>
      <w:r w:rsidRPr="00096AB8">
        <w:rPr>
          <w:rFonts w:ascii="Times New Roman" w:hAnsi="Times New Roman" w:cs="Times New Roman"/>
          <w:sz w:val="28"/>
          <w:szCs w:val="28"/>
          <w:lang w:val="kk-KZ"/>
        </w:rPr>
        <w:t>деп өзін</w:t>
      </w:r>
      <w:r>
        <w:rPr>
          <w:rFonts w:ascii="Times New Roman" w:hAnsi="Times New Roman" w:cs="Times New Roman"/>
          <w:sz w:val="28"/>
          <w:szCs w:val="28"/>
          <w:lang w:val="kk-KZ"/>
        </w:rPr>
        <w:t>ің негізгі айтпақ ойын түйіндейді</w:t>
      </w:r>
      <w:r w:rsidRPr="00096AB8">
        <w:rPr>
          <w:rFonts w:ascii="Times New Roman" w:hAnsi="Times New Roman" w:cs="Times New Roman"/>
          <w:sz w:val="28"/>
          <w:szCs w:val="28"/>
          <w:lang w:val="kk-KZ"/>
        </w:rPr>
        <w:t>. Осы</w:t>
      </w:r>
      <w:r>
        <w:rPr>
          <w:rFonts w:ascii="Times New Roman" w:hAnsi="Times New Roman" w:cs="Times New Roman"/>
          <w:sz w:val="28"/>
          <w:szCs w:val="28"/>
          <w:lang w:val="kk-KZ"/>
        </w:rPr>
        <w:t xml:space="preserve"> толғауының  бастапқы жолдарында   Бұқар  «Ауылда адам бар болса» деп  жалпы айтып отырған жоқ, бұл сөзді Алланың о баста Адам Атаға берген қасиеттерімен тұтастықта баяндаған. Адамға берілген нығмет, оның жұмақтан түскенге дейінгі күнәсіз болмысы Бұқар  толғауында архетиптік сипатта көрініс тапқан. Ауылдың ала тайдай бөлінбеуі, берекесінің кетпеуі адамға о баста берілген ізгілікті, адамгершілік қасиеттеттерді бойында сақтаған жақсыларға ғана тән.</w:t>
      </w:r>
      <w:r w:rsidRPr="00FD0C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«Ұлттың дегдарлығы </w:t>
      </w:r>
      <w:r w:rsidRPr="0044030C">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 мен жаманды айырудан басталады. Жақсы мен жаманды айыра алмаған ұлт – талғамы бұзылған, обал мен сауапты, пайдалы мен зияндыны, адам мен арамды айыра алмайтын тексіз тобырға айналады» [40</w:t>
      </w:r>
      <w:r w:rsidRPr="00C6483F">
        <w:rPr>
          <w:rFonts w:ascii="Times New Roman" w:hAnsi="Times New Roman" w:cs="Times New Roman"/>
          <w:sz w:val="28"/>
          <w:szCs w:val="28"/>
          <w:lang w:val="kk-KZ"/>
        </w:rPr>
        <w:t>,4]</w:t>
      </w:r>
      <w:r>
        <w:rPr>
          <w:rFonts w:ascii="Times New Roman" w:hAnsi="Times New Roman" w:cs="Times New Roman"/>
          <w:sz w:val="28"/>
          <w:szCs w:val="28"/>
          <w:lang w:val="kk-KZ"/>
        </w:rPr>
        <w:t xml:space="preserve"> Жақсылар институтының елдік мүддені алға шығарып,   құт</w:t>
      </w:r>
      <w:r w:rsidRPr="003F3ACC">
        <w:rPr>
          <w:rFonts w:ascii="Times New Roman" w:hAnsi="Times New Roman" w:cs="Times New Roman"/>
          <w:sz w:val="28"/>
          <w:szCs w:val="28"/>
          <w:lang w:val="kk-KZ"/>
        </w:rPr>
        <w:t>-</w:t>
      </w:r>
      <w:r>
        <w:rPr>
          <w:rFonts w:ascii="Times New Roman" w:hAnsi="Times New Roman" w:cs="Times New Roman"/>
          <w:sz w:val="28"/>
          <w:szCs w:val="28"/>
          <w:lang w:val="kk-KZ"/>
        </w:rPr>
        <w:t xml:space="preserve">берекені  сақтаған тұлғалық қасиеттері  Бұқар толғауларында әрқашан көрініп отырады. </w:t>
      </w:r>
    </w:p>
    <w:p w14:paraId="62012B28"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Бұқардың осы толғауда тарқатар ойының арқауы </w:t>
      </w:r>
      <w:r w:rsidRPr="003F3ACC">
        <w:rPr>
          <w:rFonts w:ascii="Times New Roman" w:hAnsi="Times New Roman" w:cs="Times New Roman"/>
          <w:sz w:val="28"/>
          <w:szCs w:val="28"/>
          <w:lang w:val="kk-KZ"/>
        </w:rPr>
        <w:t xml:space="preserve">– </w:t>
      </w:r>
      <w:r>
        <w:rPr>
          <w:rFonts w:ascii="Times New Roman" w:hAnsi="Times New Roman" w:cs="Times New Roman"/>
          <w:sz w:val="28"/>
          <w:szCs w:val="28"/>
          <w:lang w:val="kk-KZ"/>
        </w:rPr>
        <w:t>тұтас елдің, қазақтың бірлігі. Ел басқарар  адамның   даналығы, парасат</w:t>
      </w:r>
      <w:r w:rsidRPr="000D4635">
        <w:rPr>
          <w:rFonts w:ascii="Times New Roman" w:hAnsi="Times New Roman" w:cs="Times New Roman"/>
          <w:sz w:val="28"/>
          <w:szCs w:val="28"/>
          <w:lang w:val="kk-KZ"/>
        </w:rPr>
        <w:t>-</w:t>
      </w:r>
      <w:r>
        <w:rPr>
          <w:rFonts w:ascii="Times New Roman" w:hAnsi="Times New Roman" w:cs="Times New Roman"/>
          <w:sz w:val="28"/>
          <w:szCs w:val="28"/>
          <w:lang w:val="kk-KZ"/>
        </w:rPr>
        <w:t>пайымы,  дипломатиялық ұстанымдардағы  сұңғылалығы –</w:t>
      </w:r>
      <w:r w:rsidRPr="000D46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халықтың құты.  Осы қасиеттер бойынан  табылған хан  басқарған  халық  еңсесін биік ұстап,  бірлікті ту етеді. Алауыздықты  ақылға,   пенделікті парасаттылыққа, жамандықты жақсылыққа жеңдіреді.     </w:t>
      </w:r>
    </w:p>
    <w:p w14:paraId="61E17951" w14:textId="3D41CCF4" w:rsidR="00BF7E27" w:rsidRDefault="002B6EAF" w:rsidP="002B6EA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w:t>
      </w:r>
      <w:r w:rsidR="00BF7E27">
        <w:rPr>
          <w:rFonts w:ascii="Times New Roman" w:hAnsi="Times New Roman" w:cs="Times New Roman"/>
          <w:sz w:val="28"/>
          <w:szCs w:val="28"/>
          <w:lang w:val="kk-KZ"/>
        </w:rPr>
        <w:t>ырау рухани</w:t>
      </w:r>
      <w:r w:rsidR="00BF7E27" w:rsidRPr="00B45E43">
        <w:rPr>
          <w:rFonts w:ascii="Times New Roman" w:hAnsi="Times New Roman" w:cs="Times New Roman"/>
          <w:sz w:val="28"/>
          <w:szCs w:val="28"/>
          <w:lang w:val="kk-KZ"/>
        </w:rPr>
        <w:t>-</w:t>
      </w:r>
      <w:r w:rsidR="00BF7E27">
        <w:rPr>
          <w:rFonts w:ascii="Times New Roman" w:hAnsi="Times New Roman" w:cs="Times New Roman"/>
          <w:sz w:val="28"/>
          <w:szCs w:val="28"/>
          <w:lang w:val="kk-KZ"/>
        </w:rPr>
        <w:t>адамгершіліктің қайнар бұлағын ұлт болып ұйысқан  елінің  тұрмыс-тіршілігі, дүниетанымы мен этнографиясынан да көреді.</w:t>
      </w:r>
      <w:r w:rsidR="00BF7E27" w:rsidRPr="002615B1">
        <w:rPr>
          <w:rFonts w:ascii="Times New Roman" w:hAnsi="Times New Roman" w:cs="Times New Roman"/>
          <w:sz w:val="28"/>
          <w:szCs w:val="28"/>
          <w:lang w:val="kk-KZ"/>
        </w:rPr>
        <w:t xml:space="preserve"> </w:t>
      </w:r>
      <w:r w:rsidR="00BF7E27">
        <w:rPr>
          <w:rFonts w:ascii="Times New Roman" w:hAnsi="Times New Roman" w:cs="Times New Roman"/>
          <w:sz w:val="28"/>
          <w:szCs w:val="28"/>
          <w:lang w:val="kk-KZ"/>
        </w:rPr>
        <w:t>Қазақтың қилы тағдырын да, аз да болса көңілін марқайтқан  тіршілігін де көзі көрген Бұқар жыраудың толғауында  қазақ халқының тұрмыс</w:t>
      </w:r>
      <w:r w:rsidR="00BF7E27" w:rsidRPr="00337E6E">
        <w:rPr>
          <w:rFonts w:ascii="Times New Roman" w:hAnsi="Times New Roman" w:cs="Times New Roman"/>
          <w:sz w:val="28"/>
          <w:szCs w:val="28"/>
          <w:lang w:val="kk-KZ"/>
        </w:rPr>
        <w:t>-т</w:t>
      </w:r>
      <w:r w:rsidR="00BF7E27">
        <w:rPr>
          <w:rFonts w:ascii="Times New Roman" w:hAnsi="Times New Roman" w:cs="Times New Roman"/>
          <w:sz w:val="28"/>
          <w:szCs w:val="28"/>
          <w:lang w:val="kk-KZ"/>
        </w:rPr>
        <w:t>іршілігі, этнографиясы шеберліпен суреттелген. Жыр жампозы жайлаудағы жұрттың жадыраңқы көңіл</w:t>
      </w:r>
      <w:r w:rsidR="00BF7E27" w:rsidRPr="003C0AEA">
        <w:rPr>
          <w:rFonts w:ascii="Times New Roman" w:hAnsi="Times New Roman" w:cs="Times New Roman"/>
          <w:sz w:val="28"/>
          <w:szCs w:val="28"/>
          <w:lang w:val="kk-KZ"/>
        </w:rPr>
        <w:t>-</w:t>
      </w:r>
      <w:r w:rsidR="00BF7E27">
        <w:rPr>
          <w:rFonts w:ascii="Times New Roman" w:hAnsi="Times New Roman" w:cs="Times New Roman"/>
          <w:sz w:val="28"/>
          <w:szCs w:val="28"/>
          <w:lang w:val="kk-KZ"/>
        </w:rPr>
        <w:t xml:space="preserve">күйін, алқалаған әлеуметтің алдында сөз бстаған жырау мен оған қошемет көрсеткен ханымды, елдің бірлігін көрсеткен ас пен тойды шеберлікпен бейнелеген. Автордың  жыр жолдарынан  хан  ордасындағы  істермен шектеліп қалмай,  халық тұрмысынан да  хабардар болып отырғанын аңғарамыз. </w:t>
      </w:r>
    </w:p>
    <w:p w14:paraId="21F805D3" w14:textId="3964542A" w:rsidR="00BF7E27" w:rsidRDefault="00BF7E27" w:rsidP="00BF7E27">
      <w:pPr>
        <w:spacing w:after="0"/>
        <w:ind w:firstLine="708"/>
        <w:jc w:val="both"/>
        <w:rPr>
          <w:rFonts w:ascii="Times New Roman" w:hAnsi="Times New Roman" w:cs="Times New Roman"/>
          <w:sz w:val="28"/>
          <w:szCs w:val="28"/>
          <w:lang w:val="kk-KZ" w:eastAsia="ru-RU"/>
        </w:rPr>
      </w:pPr>
      <w:r w:rsidRPr="004C4E39">
        <w:rPr>
          <w:rFonts w:ascii="Times New Roman" w:hAnsi="Times New Roman" w:cs="Times New Roman"/>
          <w:sz w:val="28"/>
          <w:szCs w:val="28"/>
          <w:lang w:val="kk-KZ" w:eastAsia="ru-RU"/>
        </w:rPr>
        <w:t xml:space="preserve">Бұқар жырау рухани-адамгершілік құндылықтарды ұлттық тұрмыс-тіршілік және этнографиялық ерекшеліктер контекстінде зерделейді.  Жыр жампозының туындыларында қазақ халқының этномәдени құндылықтары рухани феномен ретінде көрініс тапқан. Бұқар жыраудың толғауларында адамдардың өмірлік ұстанымы мен тұрмысының  диалектикалық бірлігі ұлттық идеологияның негізін құрайды. Бұл ел тұтастығы мен рухани-адамгершілік құндылықтарды қамтамасыз ететін мәдени когницияның көрінісі. Сөз зергерінің шығармаларындағы қазақ халқының тұрмыс-тіршілігін, дүниетанымын көрсететін деректер мен рухани-адамгершілік құндылықтардың интеграциясы  ұлттық </w:t>
      </w:r>
      <w:r w:rsidR="002B6EAF">
        <w:rPr>
          <w:rFonts w:ascii="Times New Roman" w:hAnsi="Times New Roman" w:cs="Times New Roman"/>
          <w:sz w:val="28"/>
          <w:szCs w:val="28"/>
          <w:lang w:val="kk-KZ" w:eastAsia="ru-RU"/>
        </w:rPr>
        <w:t xml:space="preserve">ерекшеліктерді </w:t>
      </w:r>
      <w:r w:rsidRPr="004C4E39">
        <w:rPr>
          <w:rFonts w:ascii="Times New Roman" w:hAnsi="Times New Roman" w:cs="Times New Roman"/>
          <w:sz w:val="28"/>
          <w:szCs w:val="28"/>
          <w:lang w:val="kk-KZ" w:eastAsia="ru-RU"/>
        </w:rPr>
        <w:t xml:space="preserve"> айқындайды.</w:t>
      </w:r>
    </w:p>
    <w:p w14:paraId="43042A9F"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ХVІІ ғасырда өмір сүрген Ақтамерді жыраудың «Күлдір</w:t>
      </w:r>
      <w:r w:rsidRPr="00D212F1">
        <w:rPr>
          <w:rFonts w:ascii="Times New Roman" w:hAnsi="Times New Roman" w:cs="Times New Roman"/>
          <w:sz w:val="28"/>
          <w:szCs w:val="28"/>
          <w:lang w:val="kk-KZ"/>
        </w:rPr>
        <w:t>-</w:t>
      </w:r>
      <w:r>
        <w:rPr>
          <w:rFonts w:ascii="Times New Roman" w:hAnsi="Times New Roman" w:cs="Times New Roman"/>
          <w:sz w:val="28"/>
          <w:szCs w:val="28"/>
          <w:lang w:val="kk-KZ"/>
        </w:rPr>
        <w:t>күлдір кісінетіп» атты толғауында ел ішіндегі би сайлау, қонақ күту, табақ тарту, қазан көтеру т.б. секілді  көріністер  суреттелсе, Бұқар  Абылай  ордасында  сөз асылын саралап, ханымның ықыласына бөленген  жырауларды, ел ағалары бас қосқан жиындарды:</w:t>
      </w:r>
    </w:p>
    <w:p w14:paraId="11E3EDBB" w14:textId="77777777" w:rsidR="00BF7E27" w:rsidRPr="004C4E39" w:rsidRDefault="00BF7E27" w:rsidP="00BF7E27">
      <w:pPr>
        <w:spacing w:after="0"/>
        <w:jc w:val="both"/>
        <w:rPr>
          <w:rFonts w:ascii="Times New Roman" w:hAnsi="Times New Roman" w:cs="Times New Roman"/>
          <w:sz w:val="28"/>
          <w:szCs w:val="28"/>
          <w:lang w:val="kk-KZ" w:eastAsia="ru-RU"/>
        </w:rPr>
        <w:sectPr w:rsidR="00BF7E27" w:rsidRPr="004C4E39" w:rsidSect="00BF7E27">
          <w:type w:val="continuous"/>
          <w:pgSz w:w="11906" w:h="16838"/>
          <w:pgMar w:top="1134" w:right="851" w:bottom="1134" w:left="1701" w:header="709" w:footer="709" w:gutter="0"/>
          <w:cols w:space="708"/>
          <w:docGrid w:linePitch="360"/>
        </w:sectPr>
      </w:pPr>
    </w:p>
    <w:p w14:paraId="7023DBD9" w14:textId="77777777" w:rsidR="00BF7E27" w:rsidRPr="004C4E39" w:rsidRDefault="00BF7E27" w:rsidP="00BF7E27">
      <w:pPr>
        <w:spacing w:after="0"/>
        <w:jc w:val="both"/>
        <w:rPr>
          <w:lang w:val="kk-KZ" w:eastAsia="ru-RU"/>
        </w:rPr>
        <w:sectPr w:rsidR="00BF7E27" w:rsidRPr="004C4E39" w:rsidSect="00BF7E27">
          <w:type w:val="continuous"/>
          <w:pgSz w:w="11906" w:h="16838"/>
          <w:pgMar w:top="1134" w:right="851" w:bottom="1134" w:left="1701" w:header="709" w:footer="709" w:gutter="0"/>
          <w:cols w:space="708"/>
          <w:docGrid w:linePitch="360"/>
        </w:sectPr>
      </w:pPr>
    </w:p>
    <w:p w14:paraId="2AB60786" w14:textId="77777777" w:rsidR="00BF7E27" w:rsidRDefault="00BF7E27" w:rsidP="00BF7E27">
      <w:pPr>
        <w:pStyle w:val="a4"/>
        <w:jc w:val="both"/>
        <w:rPr>
          <w:rFonts w:ascii="Times New Roman" w:hAnsi="Times New Roman" w:cs="Times New Roman"/>
          <w:sz w:val="28"/>
          <w:szCs w:val="28"/>
          <w:lang w:val="kk-KZ"/>
        </w:rPr>
      </w:pPr>
    </w:p>
    <w:p w14:paraId="244B648A"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Көлдей қамқа төсеніп,</w:t>
      </w:r>
    </w:p>
    <w:p w14:paraId="7B5CD932" w14:textId="77777777" w:rsidR="00BF7E27" w:rsidRPr="00E431BC"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Көрікті ханым түскен жұрт.</w:t>
      </w:r>
    </w:p>
    <w:p w14:paraId="340555EA"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Ханым берген қамқа тон, </w:t>
      </w:r>
    </w:p>
    <w:p w14:paraId="4BBDCA7F"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Жырау киіп кеткен жұрт.</w:t>
      </w:r>
    </w:p>
    <w:p w14:paraId="4B0E57D5"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Іңкәрілер алшаңдап,</w:t>
      </w:r>
    </w:p>
    <w:p w14:paraId="004C5D3A" w14:textId="4E219E4E" w:rsidR="00BF7E27" w:rsidRPr="00753C53" w:rsidRDefault="00BF7E27" w:rsidP="00BF7E27">
      <w:pPr>
        <w:pStyle w:val="a4"/>
        <w:jc w:val="both"/>
        <w:rPr>
          <w:rFonts w:ascii="Times New Roman" w:hAnsi="Times New Roman" w:cs="Times New Roman"/>
          <w:sz w:val="28"/>
          <w:szCs w:val="28"/>
          <w:lang w:val="kk-KZ"/>
        </w:rPr>
      </w:pPr>
      <w:r w:rsidRPr="00C6483F">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 пен тойға келген жұрт </w:t>
      </w:r>
      <w:r w:rsidRPr="00753C53">
        <w:rPr>
          <w:rFonts w:ascii="Times New Roman" w:hAnsi="Times New Roman" w:cs="Times New Roman"/>
          <w:sz w:val="28"/>
          <w:szCs w:val="28"/>
          <w:lang w:val="kk-KZ"/>
        </w:rPr>
        <w:t>[2</w:t>
      </w:r>
      <w:r w:rsidRPr="00EB5272">
        <w:rPr>
          <w:rFonts w:ascii="Times New Roman" w:hAnsi="Times New Roman" w:cs="Times New Roman"/>
          <w:sz w:val="28"/>
          <w:szCs w:val="28"/>
          <w:lang w:val="kk-KZ"/>
        </w:rPr>
        <w:t>5</w:t>
      </w:r>
      <w:r w:rsidRPr="00753C53">
        <w:rPr>
          <w:rFonts w:ascii="Times New Roman" w:hAnsi="Times New Roman" w:cs="Times New Roman"/>
          <w:sz w:val="28"/>
          <w:szCs w:val="28"/>
          <w:lang w:val="kk-KZ"/>
        </w:rPr>
        <w:t>,</w:t>
      </w:r>
      <w:r>
        <w:rPr>
          <w:rFonts w:ascii="Times New Roman" w:hAnsi="Times New Roman" w:cs="Times New Roman"/>
          <w:sz w:val="28"/>
          <w:szCs w:val="28"/>
          <w:lang w:val="kk-KZ"/>
        </w:rPr>
        <w:t xml:space="preserve"> 106</w:t>
      </w:r>
      <w:r w:rsidRPr="00753C53">
        <w:rPr>
          <w:rFonts w:ascii="Times New Roman" w:hAnsi="Times New Roman" w:cs="Times New Roman"/>
          <w:sz w:val="28"/>
          <w:szCs w:val="28"/>
          <w:lang w:val="kk-KZ"/>
        </w:rPr>
        <w:t>]</w:t>
      </w:r>
      <w:r>
        <w:rPr>
          <w:rFonts w:ascii="Times New Roman" w:hAnsi="Times New Roman" w:cs="Times New Roman"/>
          <w:sz w:val="28"/>
          <w:szCs w:val="28"/>
          <w:lang w:val="kk-KZ"/>
        </w:rPr>
        <w:t>,</w:t>
      </w:r>
      <w:r w:rsidRPr="002A638D">
        <w:rPr>
          <w:rFonts w:ascii="Times New Roman" w:hAnsi="Times New Roman" w:cs="Times New Roman"/>
          <w:sz w:val="28"/>
          <w:szCs w:val="28"/>
          <w:lang w:val="kk-KZ"/>
        </w:rPr>
        <w:t>-</w:t>
      </w:r>
      <w:r w:rsidRPr="00753C53">
        <w:rPr>
          <w:rFonts w:ascii="Times New Roman" w:hAnsi="Times New Roman" w:cs="Times New Roman"/>
          <w:sz w:val="28"/>
          <w:szCs w:val="28"/>
          <w:lang w:val="kk-KZ"/>
        </w:rPr>
        <w:t xml:space="preserve"> </w:t>
      </w:r>
    </w:p>
    <w:p w14:paraId="0CA11B31" w14:textId="77777777" w:rsidR="00BF7E27" w:rsidRPr="002A638D" w:rsidRDefault="00BF7E27" w:rsidP="00BF7E27">
      <w:pPr>
        <w:pStyle w:val="a4"/>
        <w:jc w:val="both"/>
        <w:rPr>
          <w:rFonts w:ascii="Times New Roman" w:hAnsi="Times New Roman" w:cs="Times New Roman"/>
          <w:sz w:val="28"/>
          <w:szCs w:val="28"/>
          <w:lang w:val="kk-KZ"/>
        </w:rPr>
      </w:pPr>
    </w:p>
    <w:p w14:paraId="1B9CE538" w14:textId="58FDA49A" w:rsidR="00BF7E27" w:rsidRDefault="00BF7E27" w:rsidP="00BF7E27">
      <w:pPr>
        <w:pStyle w:val="a4"/>
        <w:jc w:val="both"/>
        <w:rPr>
          <w:rFonts w:ascii="Times New Roman" w:hAnsi="Times New Roman" w:cs="Times New Roman"/>
          <w:sz w:val="28"/>
          <w:szCs w:val="28"/>
          <w:lang w:val="kk-KZ"/>
        </w:rPr>
      </w:pPr>
      <w:r w:rsidRPr="002A638D">
        <w:rPr>
          <w:rFonts w:ascii="Times New Roman" w:hAnsi="Times New Roman" w:cs="Times New Roman"/>
          <w:sz w:val="28"/>
          <w:szCs w:val="28"/>
          <w:lang w:val="kk-KZ"/>
        </w:rPr>
        <w:t>деп т</w:t>
      </w:r>
      <w:r>
        <w:rPr>
          <w:rFonts w:ascii="Times New Roman" w:hAnsi="Times New Roman" w:cs="Times New Roman"/>
          <w:sz w:val="28"/>
          <w:szCs w:val="28"/>
          <w:lang w:val="kk-KZ"/>
        </w:rPr>
        <w:t>ілге тиек етеді.  Әрине, жырау өмірінің біраз бөлігі  Абылай  ханның жанында өткенін ескерсек, оның шығармаларында орда дәстүрінің жырлануы заңдылық.  Автор  «ханым берген қамқа тон, жырау  киіп кеткен жұрт» деп  билік пен халықты  жалғастырған жақсы  үрдісді баяндаған. Кеңес өкіметі тұсында «сарай ақындары» деп біржақты баға берілген, олардың ел билеушілері туралы бір ауыз мақтау сөзін іліп алып, өз мақсатына пайдаланған идеологияның кейінгі буынды біраз нәрседен адастырғаны анық. Бірақ сол ақын</w:t>
      </w:r>
      <w:r w:rsidRPr="00E214A7">
        <w:rPr>
          <w:rFonts w:ascii="Times New Roman" w:hAnsi="Times New Roman" w:cs="Times New Roman"/>
          <w:sz w:val="28"/>
          <w:szCs w:val="28"/>
          <w:lang w:val="kk-KZ"/>
        </w:rPr>
        <w:t>-</w:t>
      </w:r>
      <w:r>
        <w:rPr>
          <w:rFonts w:ascii="Times New Roman" w:hAnsi="Times New Roman" w:cs="Times New Roman"/>
          <w:sz w:val="28"/>
          <w:szCs w:val="28"/>
          <w:lang w:val="kk-KZ"/>
        </w:rPr>
        <w:t>жыраулардың тек билеушілерді  мақтамағаны,  тіпті  ханның өз талабы бойынша оны жамандап, өлгенде айтар жоқтауын да естіркені ескеріле бермейді. Ел тізгінін алған адамның  өз жұртының  алдындағы абыройы мен кемшілігін осындай жолдармен білуі әдебиет тарихында әлі де болса ашылмай келе жатырған тың тақырыптардың бірі. Бұқар   хан ордасындағы осы дәстүрді өз толғауына  арқау еткен.</w:t>
      </w:r>
      <w:r w:rsidRPr="00003292">
        <w:rPr>
          <w:rFonts w:ascii="Times New Roman" w:hAnsi="Times New Roman" w:cs="Times New Roman"/>
          <w:sz w:val="28"/>
          <w:szCs w:val="28"/>
          <w:lang w:val="kk-KZ"/>
        </w:rPr>
        <w:t xml:space="preserve"> </w:t>
      </w:r>
    </w:p>
    <w:p w14:paraId="6D1262F5" w14:textId="50B9ABF6" w:rsidR="00BF7E27" w:rsidRPr="00175557" w:rsidRDefault="00BF7E27" w:rsidP="00BF7E27">
      <w:pPr>
        <w:spacing w:after="0"/>
        <w:ind w:firstLine="708"/>
        <w:jc w:val="both"/>
        <w:rPr>
          <w:rFonts w:ascii="Times New Roman" w:hAnsi="Times New Roman" w:cs="Times New Roman"/>
          <w:b/>
          <w:lang w:val="kk-KZ"/>
        </w:rPr>
      </w:pPr>
      <w:r>
        <w:rPr>
          <w:rFonts w:ascii="Times New Roman" w:hAnsi="Times New Roman" w:cs="Times New Roman"/>
          <w:sz w:val="28"/>
          <w:szCs w:val="28"/>
          <w:lang w:val="kk-KZ"/>
        </w:rPr>
        <w:t>Бұқар  Қалқаманұлы   адамның  адамгершілігі  басына іс түскенде сыналарын, қиын сәттерде ұлт мүддесін өз мүддесінен  биік  қояр  тұлғалық қасиетті де жырға қосады.  Бұқар  мамыражай, бейбіт мезгілде көрінер мінез</w:t>
      </w:r>
      <w:r w:rsidRPr="002D067C">
        <w:rPr>
          <w:rFonts w:ascii="Times New Roman" w:hAnsi="Times New Roman" w:cs="Times New Roman"/>
          <w:sz w:val="28"/>
          <w:szCs w:val="28"/>
          <w:lang w:val="kk-KZ"/>
        </w:rPr>
        <w:t>-</w:t>
      </w:r>
      <w:r>
        <w:rPr>
          <w:rFonts w:ascii="Times New Roman" w:hAnsi="Times New Roman" w:cs="Times New Roman"/>
          <w:sz w:val="28"/>
          <w:szCs w:val="28"/>
          <w:lang w:val="kk-KZ"/>
        </w:rPr>
        <w:t>құлықтың ел басына күн туғанда шынайы сипаты көрінерін  ой таразысына салады. «Оның өлең сөзінің өн бойынан ақындық белгісі көрініс тауып, жалпыдан жалқыға бетбұрыс байқалады. Адамның ішкі әлеміне бойлау, толғау</w:t>
      </w:r>
      <w:r w:rsidRPr="00AD40E9">
        <w:rPr>
          <w:rFonts w:ascii="Times New Roman" w:hAnsi="Times New Roman" w:cs="Times New Roman"/>
          <w:sz w:val="28"/>
          <w:szCs w:val="28"/>
          <w:lang w:val="kk-KZ"/>
        </w:rPr>
        <w:t>-</w:t>
      </w:r>
      <w:r>
        <w:rPr>
          <w:rFonts w:ascii="Times New Roman" w:hAnsi="Times New Roman" w:cs="Times New Roman"/>
          <w:sz w:val="28"/>
          <w:szCs w:val="28"/>
          <w:lang w:val="kk-KZ"/>
        </w:rPr>
        <w:t>толғаныс сезім мен жан</w:t>
      </w:r>
      <w:r w:rsidRPr="00AD40E9">
        <w:rPr>
          <w:rFonts w:ascii="Times New Roman" w:hAnsi="Times New Roman" w:cs="Times New Roman"/>
          <w:sz w:val="28"/>
          <w:szCs w:val="28"/>
          <w:lang w:val="kk-KZ"/>
        </w:rPr>
        <w:t>-</w:t>
      </w:r>
      <w:r>
        <w:rPr>
          <w:rFonts w:ascii="Times New Roman" w:hAnsi="Times New Roman" w:cs="Times New Roman"/>
          <w:sz w:val="28"/>
          <w:szCs w:val="28"/>
          <w:lang w:val="kk-KZ"/>
        </w:rPr>
        <w:t>дүниесінің астарласуы арқылы сыртқа шықты» [3</w:t>
      </w:r>
      <w:r w:rsidR="002F4BEA">
        <w:rPr>
          <w:rFonts w:ascii="Times New Roman" w:hAnsi="Times New Roman" w:cs="Times New Roman"/>
          <w:sz w:val="28"/>
          <w:szCs w:val="28"/>
          <w:lang w:val="kk-KZ"/>
        </w:rPr>
        <w:t>8</w:t>
      </w:r>
      <w:r w:rsidRPr="00753C53">
        <w:rPr>
          <w:rFonts w:ascii="Times New Roman" w:hAnsi="Times New Roman" w:cs="Times New Roman"/>
          <w:sz w:val="28"/>
          <w:szCs w:val="28"/>
          <w:lang w:val="kk-KZ"/>
        </w:rPr>
        <w:t>, 29]</w:t>
      </w:r>
    </w:p>
    <w:p w14:paraId="756B48D9"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 </w:t>
      </w:r>
      <w:r w:rsidRPr="00025A98">
        <w:rPr>
          <w:rFonts w:ascii="Times New Roman" w:hAnsi="Times New Roman" w:cs="Times New Roman"/>
          <w:i/>
          <w:sz w:val="28"/>
          <w:szCs w:val="28"/>
          <w:lang w:val="kk-KZ"/>
        </w:rPr>
        <w:t>адал достықты</w:t>
      </w:r>
      <w:r>
        <w:rPr>
          <w:rFonts w:ascii="Times New Roman" w:hAnsi="Times New Roman" w:cs="Times New Roman"/>
          <w:i/>
          <w:sz w:val="28"/>
          <w:szCs w:val="28"/>
          <w:lang w:val="kk-KZ"/>
        </w:rPr>
        <w:t>, жақсылар институтын</w:t>
      </w:r>
      <w:r>
        <w:rPr>
          <w:rFonts w:ascii="Times New Roman" w:hAnsi="Times New Roman" w:cs="Times New Roman"/>
          <w:sz w:val="28"/>
          <w:szCs w:val="28"/>
          <w:lang w:val="kk-KZ"/>
        </w:rPr>
        <w:t xml:space="preserve"> рухани</w:t>
      </w:r>
      <w:r w:rsidRPr="00954DE4">
        <w:rPr>
          <w:rFonts w:ascii="Times New Roman" w:hAnsi="Times New Roman" w:cs="Times New Roman"/>
          <w:sz w:val="28"/>
          <w:szCs w:val="28"/>
          <w:lang w:val="kk-KZ"/>
        </w:rPr>
        <w:t>-адамгерш</w:t>
      </w:r>
      <w:r>
        <w:rPr>
          <w:rFonts w:ascii="Times New Roman" w:hAnsi="Times New Roman" w:cs="Times New Roman"/>
          <w:sz w:val="28"/>
          <w:szCs w:val="28"/>
          <w:lang w:val="kk-KZ"/>
        </w:rPr>
        <w:t>іліктің айнасы ретінде бағалайды.</w:t>
      </w:r>
      <w:r w:rsidRPr="0033777A">
        <w:rPr>
          <w:rFonts w:ascii="Times New Roman" w:hAnsi="Times New Roman" w:cs="Times New Roman"/>
          <w:sz w:val="28"/>
          <w:szCs w:val="28"/>
          <w:lang w:val="kk-KZ"/>
        </w:rPr>
        <w:t xml:space="preserve"> </w:t>
      </w:r>
      <w:r w:rsidRPr="00040949">
        <w:rPr>
          <w:rFonts w:ascii="Times New Roman" w:hAnsi="Times New Roman" w:cs="Times New Roman"/>
          <w:sz w:val="28"/>
          <w:szCs w:val="28"/>
          <w:lang w:val="kk-KZ"/>
        </w:rPr>
        <w:t xml:space="preserve">Жырау пайымдауында ажақсы  адам -   ұлттың тірегі,   жас ұрпақтың ой түзер тұлғасы. Автор толғауларында  «жақсы»  сөзі  тұлғалық қасиетті  көрсетіп, зат есім  тұрғысында  жұмсалған. </w:t>
      </w:r>
      <w:r>
        <w:rPr>
          <w:rFonts w:ascii="Times New Roman" w:hAnsi="Times New Roman" w:cs="Times New Roman"/>
          <w:sz w:val="28"/>
          <w:szCs w:val="28"/>
          <w:lang w:val="kk-KZ"/>
        </w:rPr>
        <w:t>Жан дүниесі таза   адамның бойындағы  қасиетті  жырау әрқашан  рухани</w:t>
      </w:r>
      <w:r w:rsidRPr="008B29F8">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адамгершіліктің  биік шыңы ретінде бағалайды.  Сөз зергері   оны  жалаң баяндамай, көбіне жаман  қасиеттермен салыстыра суреттеген. Достық пен аярлық, байлық пен сараңдық туралы тұжырымын жақсы мен жаман </w:t>
      </w:r>
      <w:r>
        <w:rPr>
          <w:rFonts w:ascii="Times New Roman" w:hAnsi="Times New Roman" w:cs="Times New Roman"/>
          <w:sz w:val="28"/>
          <w:szCs w:val="28"/>
          <w:lang w:val="kk-KZ"/>
        </w:rPr>
        <w:lastRenderedPageBreak/>
        <w:t>категориясының аясында ой талқысына салады. Мысалы, Бұқардың  достық  туралы  философиялық тұжырымы төмендегіше өрнектелген:</w:t>
      </w:r>
    </w:p>
    <w:p w14:paraId="2FD6AE62" w14:textId="77777777" w:rsidR="00BF7E27" w:rsidRPr="00B500F2" w:rsidRDefault="00BF7E27" w:rsidP="00BF7E27">
      <w:pPr>
        <w:pStyle w:val="a4"/>
        <w:ind w:firstLine="708"/>
        <w:jc w:val="both"/>
        <w:rPr>
          <w:rFonts w:ascii="Times New Roman" w:hAnsi="Times New Roman" w:cs="Times New Roman"/>
          <w:sz w:val="28"/>
          <w:szCs w:val="28"/>
          <w:lang w:val="kk-KZ"/>
        </w:rPr>
        <w:sectPr w:rsidR="00BF7E27" w:rsidRPr="00B500F2" w:rsidSect="00BF7E27">
          <w:type w:val="continuous"/>
          <w:pgSz w:w="11906" w:h="16838"/>
          <w:pgMar w:top="1134" w:right="851" w:bottom="1134" w:left="1701" w:header="709" w:footer="709" w:gutter="0"/>
          <w:cols w:space="708"/>
          <w:docGrid w:linePitch="360"/>
        </w:sectPr>
      </w:pPr>
    </w:p>
    <w:p w14:paraId="59ECC1B0" w14:textId="77777777" w:rsidR="00BF7E27" w:rsidRPr="00E13E75" w:rsidRDefault="00BF7E27" w:rsidP="00BF7E27">
      <w:pPr>
        <w:pStyle w:val="a4"/>
        <w:ind w:left="2835"/>
        <w:jc w:val="both"/>
        <w:rPr>
          <w:rFonts w:ascii="Times New Roman" w:hAnsi="Times New Roman" w:cs="Times New Roman"/>
          <w:b/>
          <w:sz w:val="28"/>
          <w:szCs w:val="28"/>
          <w:lang w:val="kk-KZ"/>
        </w:rPr>
      </w:pPr>
    </w:p>
    <w:p w14:paraId="6ACF5FD7" w14:textId="77777777" w:rsidR="00BF7E27" w:rsidRDefault="00BF7E27" w:rsidP="00BF7E27">
      <w:pPr>
        <w:pStyle w:val="a9"/>
        <w:spacing w:after="0"/>
        <w:ind w:left="2835" w:firstLine="0"/>
        <w:jc w:val="both"/>
        <w:rPr>
          <w:sz w:val="28"/>
          <w:szCs w:val="28"/>
          <w:lang w:val="kk-KZ"/>
        </w:rPr>
      </w:pPr>
      <w:r w:rsidRPr="00E13E75">
        <w:rPr>
          <w:sz w:val="28"/>
          <w:szCs w:val="28"/>
          <w:lang w:val="kk-KZ"/>
        </w:rPr>
        <w:t xml:space="preserve">Екі жақсы қас болмас, </w:t>
      </w:r>
    </w:p>
    <w:p w14:paraId="309CB251" w14:textId="77777777" w:rsidR="00BF7E27" w:rsidRDefault="00BF7E27" w:rsidP="00BF7E27">
      <w:pPr>
        <w:pStyle w:val="a9"/>
        <w:spacing w:after="0"/>
        <w:ind w:left="2835" w:firstLine="0"/>
        <w:jc w:val="both"/>
        <w:rPr>
          <w:sz w:val="28"/>
          <w:szCs w:val="28"/>
          <w:lang w:val="kk-KZ"/>
        </w:rPr>
      </w:pPr>
      <w:r w:rsidRPr="00E13E75">
        <w:rPr>
          <w:sz w:val="28"/>
          <w:szCs w:val="28"/>
          <w:lang w:val="kk-KZ"/>
        </w:rPr>
        <w:t xml:space="preserve">Екі жаман дос болмас, </w:t>
      </w:r>
    </w:p>
    <w:p w14:paraId="0671A6F8" w14:textId="77777777" w:rsidR="00BF7E27" w:rsidRDefault="00BF7E27" w:rsidP="00BF7E27">
      <w:pPr>
        <w:pStyle w:val="a9"/>
        <w:spacing w:after="0"/>
        <w:ind w:left="2835" w:firstLine="0"/>
        <w:jc w:val="both"/>
        <w:rPr>
          <w:sz w:val="28"/>
          <w:szCs w:val="28"/>
          <w:lang w:val="kk-KZ"/>
        </w:rPr>
      </w:pPr>
      <w:r w:rsidRPr="00E13E75">
        <w:rPr>
          <w:sz w:val="28"/>
          <w:szCs w:val="28"/>
          <w:lang w:val="kk-KZ"/>
        </w:rPr>
        <w:t>Дос болғанмен хош болмас,</w:t>
      </w:r>
    </w:p>
    <w:p w14:paraId="511F2DE4" w14:textId="77777777" w:rsidR="00BF7E27" w:rsidRDefault="00BF7E27" w:rsidP="00BF7E27">
      <w:pPr>
        <w:pStyle w:val="a9"/>
        <w:spacing w:after="0"/>
        <w:ind w:left="2835" w:firstLine="0"/>
        <w:jc w:val="both"/>
        <w:rPr>
          <w:sz w:val="28"/>
          <w:szCs w:val="28"/>
          <w:lang w:val="kk-KZ"/>
        </w:rPr>
      </w:pPr>
      <w:r w:rsidRPr="00E13E75">
        <w:rPr>
          <w:sz w:val="28"/>
          <w:szCs w:val="28"/>
          <w:lang w:val="kk-KZ"/>
        </w:rPr>
        <w:t xml:space="preserve">Екі жақсы дос болмас, </w:t>
      </w:r>
    </w:p>
    <w:p w14:paraId="34306DB4" w14:textId="77777777" w:rsidR="00BF7E27" w:rsidRPr="00EB5272" w:rsidRDefault="00BF7E27" w:rsidP="00BF7E27">
      <w:pPr>
        <w:pStyle w:val="a9"/>
        <w:spacing w:after="0"/>
        <w:ind w:left="2835" w:firstLine="0"/>
        <w:jc w:val="both"/>
        <w:rPr>
          <w:sz w:val="28"/>
          <w:szCs w:val="28"/>
          <w:lang w:val="kk-KZ"/>
        </w:rPr>
      </w:pPr>
      <w:r w:rsidRPr="00E13E75">
        <w:rPr>
          <w:sz w:val="28"/>
          <w:szCs w:val="28"/>
          <w:lang w:val="kk-KZ"/>
        </w:rPr>
        <w:t>До</w:t>
      </w:r>
      <w:r>
        <w:rPr>
          <w:sz w:val="28"/>
          <w:szCs w:val="28"/>
          <w:lang w:val="kk-KZ"/>
        </w:rPr>
        <w:t>с болса, түбі бос болмас</w:t>
      </w:r>
      <w:r w:rsidRPr="00EB5272">
        <w:rPr>
          <w:color w:val="000000"/>
          <w:sz w:val="28"/>
          <w:szCs w:val="28"/>
          <w:lang w:val="kk-KZ"/>
        </w:rPr>
        <w:t>[25, 107].</w:t>
      </w:r>
    </w:p>
    <w:p w14:paraId="40ED5F1E" w14:textId="77777777" w:rsidR="00BF7E27" w:rsidRDefault="00BF7E27" w:rsidP="00BF7E27">
      <w:pPr>
        <w:pStyle w:val="a9"/>
        <w:spacing w:after="0"/>
        <w:ind w:left="2835" w:firstLine="0"/>
        <w:jc w:val="both"/>
        <w:rPr>
          <w:sz w:val="28"/>
          <w:szCs w:val="28"/>
          <w:lang w:val="kk-KZ"/>
        </w:rPr>
      </w:pPr>
    </w:p>
    <w:p w14:paraId="6D66DBBC" w14:textId="77777777" w:rsidR="00BF7E27" w:rsidRDefault="00BF7E27" w:rsidP="00BF7E27">
      <w:pPr>
        <w:pStyle w:val="a9"/>
        <w:spacing w:after="0"/>
        <w:ind w:firstLine="708"/>
        <w:jc w:val="both"/>
        <w:rPr>
          <w:sz w:val="28"/>
          <w:szCs w:val="28"/>
          <w:lang w:val="kk-KZ"/>
        </w:rPr>
      </w:pPr>
      <w:r>
        <w:rPr>
          <w:sz w:val="28"/>
          <w:szCs w:val="28"/>
          <w:lang w:val="kk-KZ"/>
        </w:rPr>
        <w:t>Бұқар адами болмысын кірлетпеген  жақсы адамдардың арасындағы достықтың шынайы боларын  «дос болса, түбі бос болмас» деген жолдарға сыйғызған. Адал достықтың арнасын алдыңғы жолдардағы  «екі жақсы қас болмас» деген сөздермен ашқан жырау халық танымындағы ақиреттік достыққа ұласар адамгершілікті үлгі еткен. Ал күні үшін болар  амал достықты «Екі жаман дос болмас» деген оймен түйіндейді. Бұқар олардың шынайы  дос бола алмайтын себебін  де көрсеткен. Мұндағы «хош болмау» алдыңғы айтқан амал достықты меңзейді. Осы ойын кейінгі толғауларында да тарқатады:</w:t>
      </w:r>
    </w:p>
    <w:p w14:paraId="1E08B356" w14:textId="77777777" w:rsidR="00BF7E27" w:rsidRDefault="00BF7E27" w:rsidP="00BF7E27">
      <w:pPr>
        <w:pStyle w:val="a9"/>
        <w:spacing w:after="0"/>
        <w:jc w:val="both"/>
        <w:rPr>
          <w:sz w:val="28"/>
          <w:szCs w:val="28"/>
          <w:lang w:val="kk-KZ"/>
        </w:rPr>
      </w:pPr>
    </w:p>
    <w:p w14:paraId="4ED49D6B" w14:textId="77777777" w:rsidR="00BF7E27" w:rsidRDefault="00BF7E27" w:rsidP="00BF7E27">
      <w:pPr>
        <w:pStyle w:val="a4"/>
        <w:ind w:left="2977"/>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4DA7EE08" w14:textId="77777777" w:rsidR="00BF7E27" w:rsidRPr="00040949"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40949">
        <w:rPr>
          <w:rFonts w:ascii="Times New Roman" w:hAnsi="Times New Roman" w:cs="Times New Roman"/>
          <w:sz w:val="28"/>
          <w:szCs w:val="28"/>
          <w:lang w:val="kk-KZ"/>
        </w:rPr>
        <w:t xml:space="preserve">Жаманмен жолдас болсаңыз, </w:t>
      </w:r>
    </w:p>
    <w:p w14:paraId="3E6392C8" w14:textId="77777777" w:rsidR="00BF7E27" w:rsidRPr="00040949" w:rsidRDefault="00BF7E27" w:rsidP="00BF7E27">
      <w:pPr>
        <w:pStyle w:val="a4"/>
        <w:ind w:left="2835"/>
        <w:jc w:val="both"/>
        <w:rPr>
          <w:rFonts w:ascii="Times New Roman" w:hAnsi="Times New Roman" w:cs="Times New Roman"/>
          <w:sz w:val="28"/>
          <w:szCs w:val="28"/>
          <w:lang w:val="kk-KZ"/>
        </w:rPr>
      </w:pPr>
      <w:r w:rsidRPr="00040949">
        <w:rPr>
          <w:rFonts w:ascii="Times New Roman" w:hAnsi="Times New Roman" w:cs="Times New Roman"/>
          <w:sz w:val="28"/>
          <w:szCs w:val="28"/>
          <w:lang w:val="kk-KZ"/>
        </w:rPr>
        <w:t xml:space="preserve"> Көрінгенге күлкі етер. </w:t>
      </w:r>
    </w:p>
    <w:p w14:paraId="0D02CF63" w14:textId="77777777" w:rsidR="00BF7E27" w:rsidRPr="00487248" w:rsidRDefault="00BF7E27" w:rsidP="00BF7E27">
      <w:pPr>
        <w:pStyle w:val="a4"/>
        <w:ind w:left="2835"/>
        <w:jc w:val="both"/>
        <w:rPr>
          <w:rFonts w:ascii="Times New Roman" w:hAnsi="Times New Roman" w:cs="Times New Roman"/>
          <w:sz w:val="28"/>
          <w:szCs w:val="28"/>
          <w:lang w:val="kk-KZ"/>
        </w:rPr>
      </w:pPr>
      <w:r w:rsidRPr="00040949">
        <w:rPr>
          <w:rFonts w:ascii="Times New Roman" w:hAnsi="Times New Roman" w:cs="Times New Roman"/>
          <w:sz w:val="28"/>
          <w:szCs w:val="28"/>
          <w:lang w:val="kk-KZ"/>
        </w:rPr>
        <w:t xml:space="preserve"> </w:t>
      </w:r>
      <w:r w:rsidRPr="00487248">
        <w:rPr>
          <w:rFonts w:ascii="Times New Roman" w:hAnsi="Times New Roman" w:cs="Times New Roman"/>
          <w:sz w:val="28"/>
          <w:szCs w:val="28"/>
          <w:lang w:val="kk-KZ"/>
        </w:rPr>
        <w:t xml:space="preserve">Жақсымен жолдас болсаңыз, </w:t>
      </w:r>
    </w:p>
    <w:p w14:paraId="3FDABC71"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Айырылмасқа серт етер</w:t>
      </w:r>
      <w:r w:rsidRPr="00545482">
        <w:rPr>
          <w:rFonts w:ascii="Times New Roman" w:hAnsi="Times New Roman" w:cs="Times New Roman"/>
          <w:sz w:val="28"/>
          <w:szCs w:val="28"/>
          <w:lang w:val="kk-KZ"/>
        </w:rPr>
        <w:t xml:space="preserve"> </w:t>
      </w:r>
      <w:r w:rsidRPr="00753C53">
        <w:rPr>
          <w:rFonts w:ascii="Times New Roman" w:hAnsi="Times New Roman" w:cs="Times New Roman"/>
          <w:sz w:val="28"/>
          <w:szCs w:val="28"/>
          <w:lang w:val="kk-KZ"/>
        </w:rPr>
        <w:t>[2</w:t>
      </w:r>
      <w:r w:rsidRPr="00EB5272">
        <w:rPr>
          <w:rFonts w:ascii="Times New Roman" w:hAnsi="Times New Roman" w:cs="Times New Roman"/>
          <w:sz w:val="28"/>
          <w:szCs w:val="28"/>
          <w:lang w:val="kk-KZ"/>
        </w:rPr>
        <w:t>5</w:t>
      </w:r>
      <w:r w:rsidRPr="00753C53">
        <w:rPr>
          <w:rFonts w:ascii="Times New Roman" w:hAnsi="Times New Roman" w:cs="Times New Roman"/>
          <w:sz w:val="28"/>
          <w:szCs w:val="28"/>
          <w:lang w:val="kk-KZ"/>
        </w:rPr>
        <w:t>,</w:t>
      </w:r>
      <w:r>
        <w:rPr>
          <w:rFonts w:ascii="Times New Roman" w:hAnsi="Times New Roman" w:cs="Times New Roman"/>
          <w:sz w:val="28"/>
          <w:szCs w:val="28"/>
          <w:lang w:val="kk-KZ"/>
        </w:rPr>
        <w:t xml:space="preserve"> 107</w:t>
      </w:r>
      <w:r w:rsidRPr="00753C53">
        <w:rPr>
          <w:rFonts w:ascii="Times New Roman" w:hAnsi="Times New Roman" w:cs="Times New Roman"/>
          <w:sz w:val="28"/>
          <w:szCs w:val="28"/>
          <w:lang w:val="kk-KZ"/>
        </w:rPr>
        <w:t>]</w:t>
      </w:r>
      <w:r>
        <w:rPr>
          <w:rFonts w:ascii="Times New Roman" w:hAnsi="Times New Roman" w:cs="Times New Roman"/>
          <w:sz w:val="28"/>
          <w:szCs w:val="28"/>
          <w:lang w:val="kk-KZ"/>
        </w:rPr>
        <w:t>.</w:t>
      </w:r>
    </w:p>
    <w:p w14:paraId="457C0CB9" w14:textId="77777777" w:rsidR="00BF7E27" w:rsidRDefault="00BF7E27" w:rsidP="00BF7E27">
      <w:pPr>
        <w:pStyle w:val="a4"/>
        <w:ind w:left="2835"/>
        <w:jc w:val="both"/>
        <w:rPr>
          <w:rFonts w:ascii="Times New Roman" w:hAnsi="Times New Roman" w:cs="Times New Roman"/>
          <w:sz w:val="28"/>
          <w:szCs w:val="28"/>
          <w:lang w:val="kk-KZ"/>
        </w:rPr>
      </w:pPr>
    </w:p>
    <w:p w14:paraId="4300EE99" w14:textId="04F544ED"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адал  дос пен амал досты жалпылама баяндап қоймай,  олардың  нақты амал</w:t>
      </w:r>
      <w:r w:rsidRPr="007E72EA">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әрекеті, ниеті арқылы сипаттайды. Бұл мысалдар қарт жыраудың адамтанудағы даналығын, көрегендігін тағы бір паш етеді. Айнымас достың қандай қиын кезде де қасыңнан табыларын бағамдаған Бұқар сөздері </w:t>
      </w:r>
      <w:r w:rsidR="002B6EAF">
        <w:rPr>
          <w:rFonts w:ascii="Times New Roman" w:hAnsi="Times New Roman" w:cs="Times New Roman"/>
          <w:sz w:val="28"/>
          <w:szCs w:val="28"/>
          <w:lang w:val="kk-KZ"/>
        </w:rPr>
        <w:t>–</w:t>
      </w:r>
      <w:r w:rsidRPr="00527A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жақсы адам феноменының  жарқын мысалы. Автор ақтық деміне дейін айрылмасқа  серттескен адал  достықты  адамгершілік туралы ойларының темірқазығы еткен. </w:t>
      </w:r>
    </w:p>
    <w:p w14:paraId="15CE31CF"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 жыр жолдары Бұқар жыраудың өзіне дейінгі әдеби дәстүрді жақсы білгенін аңғартады. Автордың  адам болмысы, достық,  рухани  адамгершілік  туралы ойлары Жүсіп Баласағұнның «Құтты білігіндегі» төмендегі  бәйіттермен  де үндес:</w:t>
      </w:r>
    </w:p>
    <w:p w14:paraId="22599DF4" w14:textId="77777777" w:rsidR="00BF7E27" w:rsidRDefault="00BF7E27" w:rsidP="00BF7E27">
      <w:pPr>
        <w:pStyle w:val="a4"/>
        <w:ind w:firstLine="708"/>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630D659E" w14:textId="77777777" w:rsidR="00BF7E27" w:rsidRDefault="00BF7E27" w:rsidP="00BF7E27">
      <w:pPr>
        <w:pStyle w:val="a4"/>
        <w:ind w:firstLine="708"/>
        <w:jc w:val="both"/>
        <w:rPr>
          <w:rFonts w:ascii="Times New Roman" w:hAnsi="Times New Roman" w:cs="Times New Roman"/>
          <w:sz w:val="28"/>
          <w:szCs w:val="28"/>
          <w:lang w:val="kk-KZ"/>
        </w:rPr>
      </w:pPr>
    </w:p>
    <w:p w14:paraId="14003F49" w14:textId="77777777" w:rsidR="00BF7E27" w:rsidRDefault="00BF7E27" w:rsidP="00BF7E27">
      <w:pPr>
        <w:spacing w:after="0"/>
        <w:ind w:left="708"/>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688881AC" w14:textId="77777777" w:rsidR="00BF7E27" w:rsidRPr="00A35E82" w:rsidRDefault="00BF7E27" w:rsidP="00BF7E27">
      <w:pPr>
        <w:spacing w:after="0"/>
        <w:ind w:left="2694" w:firstLine="141"/>
        <w:jc w:val="both"/>
        <w:rPr>
          <w:rFonts w:ascii="Times New Roman" w:hAnsi="Times New Roman" w:cs="Times New Roman"/>
          <w:sz w:val="28"/>
          <w:szCs w:val="28"/>
          <w:lang w:val="kk-KZ"/>
        </w:rPr>
      </w:pPr>
      <w:r w:rsidRPr="00A35E82">
        <w:rPr>
          <w:rFonts w:ascii="Times New Roman" w:hAnsi="Times New Roman" w:cs="Times New Roman"/>
          <w:sz w:val="28"/>
          <w:szCs w:val="28"/>
          <w:lang w:val="kk-KZ"/>
        </w:rPr>
        <w:lastRenderedPageBreak/>
        <w:t>Жақсылық ет, есерліктен безгейсің,</w:t>
      </w:r>
    </w:p>
    <w:p w14:paraId="57E39F7D" w14:textId="77777777" w:rsidR="00BF7E27" w:rsidRPr="00A35E82" w:rsidRDefault="00BF7E27" w:rsidP="00BF7E27">
      <w:pPr>
        <w:spacing w:after="0"/>
        <w:ind w:left="2694" w:firstLine="141"/>
        <w:jc w:val="both"/>
        <w:rPr>
          <w:rFonts w:ascii="Times New Roman" w:hAnsi="Times New Roman" w:cs="Times New Roman"/>
          <w:sz w:val="28"/>
          <w:szCs w:val="28"/>
          <w:lang w:val="kk-KZ"/>
        </w:rPr>
      </w:pPr>
      <w:r w:rsidRPr="00A35E82">
        <w:rPr>
          <w:rFonts w:ascii="Times New Roman" w:hAnsi="Times New Roman" w:cs="Times New Roman"/>
          <w:sz w:val="28"/>
          <w:szCs w:val="28"/>
          <w:lang w:val="kk-KZ"/>
        </w:rPr>
        <w:t>Сонда ірілік келер, іздеп кезбейсің.</w:t>
      </w:r>
    </w:p>
    <w:p w14:paraId="526A6FDA" w14:textId="77777777" w:rsidR="00BF7E27" w:rsidRPr="00E8670F" w:rsidRDefault="00BF7E27" w:rsidP="00BF7E27">
      <w:pPr>
        <w:spacing w:after="0"/>
        <w:ind w:left="2694" w:firstLine="141"/>
        <w:jc w:val="both"/>
        <w:rPr>
          <w:rFonts w:ascii="Times New Roman" w:hAnsi="Times New Roman" w:cs="Times New Roman"/>
          <w:sz w:val="28"/>
          <w:szCs w:val="28"/>
        </w:rPr>
      </w:pPr>
      <w:proofErr w:type="spellStart"/>
      <w:r w:rsidRPr="00E8670F">
        <w:rPr>
          <w:rFonts w:ascii="Times New Roman" w:hAnsi="Times New Roman" w:cs="Times New Roman"/>
          <w:sz w:val="28"/>
          <w:szCs w:val="28"/>
        </w:rPr>
        <w:t>Жаманнан</w:t>
      </w:r>
      <w:proofErr w:type="spellEnd"/>
      <w:r w:rsidRPr="00E8670F">
        <w:rPr>
          <w:rFonts w:ascii="Times New Roman" w:hAnsi="Times New Roman" w:cs="Times New Roman"/>
          <w:sz w:val="28"/>
          <w:szCs w:val="28"/>
        </w:rPr>
        <w:t xml:space="preserve"> без, </w:t>
      </w:r>
      <w:proofErr w:type="spellStart"/>
      <w:r w:rsidRPr="00E8670F">
        <w:rPr>
          <w:rFonts w:ascii="Times New Roman" w:hAnsi="Times New Roman" w:cs="Times New Roman"/>
          <w:sz w:val="28"/>
          <w:szCs w:val="28"/>
        </w:rPr>
        <w:t>қор</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қылады</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басыңды</w:t>
      </w:r>
      <w:proofErr w:type="spellEnd"/>
      <w:r w:rsidRPr="00E8670F">
        <w:rPr>
          <w:rFonts w:ascii="Times New Roman" w:hAnsi="Times New Roman" w:cs="Times New Roman"/>
          <w:sz w:val="28"/>
          <w:szCs w:val="28"/>
        </w:rPr>
        <w:t>,</w:t>
      </w:r>
    </w:p>
    <w:p w14:paraId="5851D82F" w14:textId="77777777" w:rsidR="00BF7E27" w:rsidRPr="00E8670F" w:rsidRDefault="00BF7E27" w:rsidP="00BF7E27">
      <w:pPr>
        <w:spacing w:after="0"/>
        <w:ind w:left="2694" w:firstLine="141"/>
        <w:jc w:val="both"/>
        <w:rPr>
          <w:rFonts w:ascii="Times New Roman" w:hAnsi="Times New Roman" w:cs="Times New Roman"/>
          <w:sz w:val="28"/>
          <w:szCs w:val="28"/>
        </w:rPr>
      </w:pPr>
      <w:proofErr w:type="spellStart"/>
      <w:r w:rsidRPr="00E8670F">
        <w:rPr>
          <w:rFonts w:ascii="Times New Roman" w:hAnsi="Times New Roman" w:cs="Times New Roman"/>
          <w:sz w:val="28"/>
          <w:szCs w:val="28"/>
        </w:rPr>
        <w:t>Ол</w:t>
      </w:r>
      <w:proofErr w:type="spellEnd"/>
      <w:r w:rsidRPr="00E8670F">
        <w:rPr>
          <w:rFonts w:ascii="Times New Roman" w:hAnsi="Times New Roman" w:cs="Times New Roman"/>
          <w:sz w:val="28"/>
          <w:szCs w:val="28"/>
        </w:rPr>
        <w:t xml:space="preserve"> у </w:t>
      </w:r>
      <w:proofErr w:type="spellStart"/>
      <w:r w:rsidRPr="00E8670F">
        <w:rPr>
          <w:rFonts w:ascii="Times New Roman" w:hAnsi="Times New Roman" w:cs="Times New Roman"/>
          <w:sz w:val="28"/>
          <w:szCs w:val="28"/>
        </w:rPr>
        <w:t>жылан</w:t>
      </w:r>
      <w:proofErr w:type="spellEnd"/>
      <w:r w:rsidRPr="00E8670F">
        <w:rPr>
          <w:rFonts w:ascii="Times New Roman" w:hAnsi="Times New Roman" w:cs="Times New Roman"/>
          <w:sz w:val="28"/>
          <w:szCs w:val="28"/>
        </w:rPr>
        <w:t xml:space="preserve">, умен </w:t>
      </w:r>
      <w:proofErr w:type="spellStart"/>
      <w:r w:rsidRPr="00E8670F">
        <w:rPr>
          <w:rFonts w:ascii="Times New Roman" w:hAnsi="Times New Roman" w:cs="Times New Roman"/>
          <w:sz w:val="28"/>
          <w:szCs w:val="28"/>
        </w:rPr>
        <w:t>булар</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асыңды</w:t>
      </w:r>
      <w:proofErr w:type="spellEnd"/>
      <w:r w:rsidRPr="00E8670F">
        <w:rPr>
          <w:rFonts w:ascii="Times New Roman" w:hAnsi="Times New Roman" w:cs="Times New Roman"/>
          <w:sz w:val="28"/>
          <w:szCs w:val="28"/>
        </w:rPr>
        <w:t>.</w:t>
      </w:r>
    </w:p>
    <w:p w14:paraId="56DF62AF" w14:textId="77777777" w:rsidR="00BF7E27" w:rsidRPr="00E8670F" w:rsidRDefault="00BF7E27" w:rsidP="00BF7E27">
      <w:pPr>
        <w:spacing w:after="0"/>
        <w:ind w:left="2694" w:firstLine="141"/>
        <w:jc w:val="both"/>
        <w:rPr>
          <w:rFonts w:ascii="Times New Roman" w:hAnsi="Times New Roman" w:cs="Times New Roman"/>
          <w:sz w:val="28"/>
          <w:szCs w:val="28"/>
        </w:rPr>
      </w:pPr>
      <w:proofErr w:type="spellStart"/>
      <w:r w:rsidRPr="00E8670F">
        <w:rPr>
          <w:rFonts w:ascii="Times New Roman" w:hAnsi="Times New Roman" w:cs="Times New Roman"/>
          <w:sz w:val="28"/>
          <w:szCs w:val="28"/>
        </w:rPr>
        <w:t>Сөз</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сөйлеме</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сенбе</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екі</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жүздіге</w:t>
      </w:r>
      <w:proofErr w:type="spellEnd"/>
    </w:p>
    <w:p w14:paraId="52D9A4B9" w14:textId="77777777" w:rsidR="00BF7E27" w:rsidRDefault="00BF7E27" w:rsidP="00BF7E27">
      <w:pPr>
        <w:spacing w:after="0"/>
        <w:ind w:left="2694" w:firstLine="141"/>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roofErr w:type="spellStart"/>
      <w:r>
        <w:rPr>
          <w:rFonts w:ascii="Times New Roman" w:hAnsi="Times New Roman" w:cs="Times New Roman"/>
          <w:sz w:val="28"/>
          <w:szCs w:val="28"/>
        </w:rPr>
        <w:t>Сол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сырыңды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жаяр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үздіге</w:t>
      </w:r>
      <w:proofErr w:type="spellEnd"/>
      <w:r>
        <w:rPr>
          <w:rFonts w:ascii="Times New Roman" w:hAnsi="Times New Roman" w:cs="Times New Roman"/>
          <w:sz w:val="28"/>
          <w:szCs w:val="28"/>
          <w:lang w:val="kk-KZ"/>
        </w:rPr>
        <w:t xml:space="preserve"> [41, </w:t>
      </w:r>
      <w:r w:rsidRPr="00430AB4">
        <w:rPr>
          <w:rFonts w:ascii="Times New Roman" w:hAnsi="Times New Roman" w:cs="Times New Roman"/>
          <w:sz w:val="28"/>
          <w:szCs w:val="28"/>
        </w:rPr>
        <w:t>234</w:t>
      </w:r>
      <w:r w:rsidRPr="00430AB4">
        <w:rPr>
          <w:rFonts w:ascii="Times New Roman" w:hAnsi="Times New Roman" w:cs="Times New Roman"/>
          <w:sz w:val="28"/>
          <w:szCs w:val="28"/>
          <w:lang w:val="kk-KZ"/>
        </w:rPr>
        <w:t>].</w:t>
      </w:r>
      <w:r w:rsidRPr="00D478E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02911C2F" w14:textId="77777777" w:rsidR="00BF7E27" w:rsidRPr="00033BB0" w:rsidRDefault="00BF7E27" w:rsidP="00BF7E27">
      <w:pPr>
        <w:spacing w:after="0"/>
        <w:jc w:val="both"/>
        <w:rPr>
          <w:rFonts w:ascii="Times New Roman" w:hAnsi="Times New Roman" w:cs="Times New Roman"/>
          <w:sz w:val="28"/>
          <w:szCs w:val="28"/>
          <w:lang w:val="kk-KZ"/>
        </w:rPr>
      </w:pPr>
    </w:p>
    <w:p w14:paraId="13F2FBC9" w14:textId="77777777" w:rsidR="00BF7E27" w:rsidRPr="00A35E82"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(Ж.Баласағұн. «Құтты білік»,</w:t>
      </w:r>
      <w:r w:rsidRPr="002A57DF">
        <w:rPr>
          <w:rFonts w:ascii="Times New Roman" w:hAnsi="Times New Roman" w:cs="Times New Roman"/>
          <w:sz w:val="28"/>
          <w:szCs w:val="28"/>
          <w:lang w:val="kk-KZ"/>
        </w:rPr>
        <w:t xml:space="preserve"> </w:t>
      </w:r>
      <w:r>
        <w:rPr>
          <w:rFonts w:ascii="Times New Roman" w:hAnsi="Times New Roman" w:cs="Times New Roman"/>
          <w:sz w:val="28"/>
          <w:szCs w:val="28"/>
          <w:lang w:val="kk-KZ"/>
        </w:rPr>
        <w:t>1295-бәйіт)</w:t>
      </w:r>
    </w:p>
    <w:p w14:paraId="6BB21726" w14:textId="77777777" w:rsidR="00BF7E27" w:rsidRDefault="00BF7E27" w:rsidP="00BF7E27">
      <w:pPr>
        <w:spacing w:after="0"/>
        <w:ind w:firstLine="708"/>
        <w:jc w:val="both"/>
        <w:rPr>
          <w:rFonts w:ascii="Times New Roman" w:hAnsi="Times New Roman" w:cs="Times New Roman"/>
          <w:sz w:val="28"/>
          <w:szCs w:val="28"/>
          <w:lang w:val="kk-KZ"/>
        </w:rPr>
      </w:pPr>
    </w:p>
    <w:p w14:paraId="2A2F0870" w14:textId="77777777" w:rsidR="00BF7E27" w:rsidRPr="00527A42"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Төл әдебиетіміздің  тұғырын биіктеткен</w:t>
      </w:r>
      <w:r w:rsidRPr="00527A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жырау </w:t>
      </w:r>
      <w:r w:rsidRPr="00527A42">
        <w:rPr>
          <w:rFonts w:ascii="Times New Roman" w:hAnsi="Times New Roman" w:cs="Times New Roman"/>
          <w:sz w:val="28"/>
          <w:szCs w:val="28"/>
          <w:lang w:val="kk-KZ"/>
        </w:rPr>
        <w:t>Шалкиіз Тіленшіұлы</w:t>
      </w:r>
      <w:r>
        <w:rPr>
          <w:rFonts w:ascii="Times New Roman" w:hAnsi="Times New Roman" w:cs="Times New Roman"/>
          <w:sz w:val="28"/>
          <w:szCs w:val="28"/>
          <w:lang w:val="kk-KZ"/>
        </w:rPr>
        <w:t>ның толғауларында да рухани</w:t>
      </w:r>
      <w:r w:rsidRPr="00527A42">
        <w:rPr>
          <w:rFonts w:ascii="Times New Roman" w:hAnsi="Times New Roman" w:cs="Times New Roman"/>
          <w:sz w:val="28"/>
          <w:szCs w:val="28"/>
          <w:lang w:val="kk-KZ"/>
        </w:rPr>
        <w:t>-адамгерш</w:t>
      </w:r>
      <w:r>
        <w:rPr>
          <w:rFonts w:ascii="Times New Roman" w:hAnsi="Times New Roman" w:cs="Times New Roman"/>
          <w:sz w:val="28"/>
          <w:szCs w:val="28"/>
          <w:lang w:val="kk-KZ"/>
        </w:rPr>
        <w:t>ілік мәселелері ел бірлігін нығайтар қазынаға айналған болатын. Шалкиіздің:</w:t>
      </w:r>
    </w:p>
    <w:p w14:paraId="69637F6F" w14:textId="77777777" w:rsidR="00BF7E27" w:rsidRPr="00527A42" w:rsidRDefault="00BF7E27" w:rsidP="00BF7E27">
      <w:pPr>
        <w:spacing w:after="0"/>
        <w:ind w:firstLine="2835"/>
        <w:jc w:val="both"/>
        <w:rPr>
          <w:rFonts w:ascii="Times New Roman" w:hAnsi="Times New Roman" w:cs="Times New Roman"/>
          <w:sz w:val="28"/>
          <w:szCs w:val="28"/>
          <w:lang w:val="kk-KZ"/>
        </w:rPr>
      </w:pPr>
      <w:r w:rsidRPr="00527A42">
        <w:rPr>
          <w:rFonts w:ascii="Times New Roman" w:hAnsi="Times New Roman" w:cs="Times New Roman"/>
          <w:sz w:val="28"/>
          <w:szCs w:val="28"/>
          <w:lang w:val="kk-KZ"/>
        </w:rPr>
        <w:t>Жауынды күні көп жүрме,</w:t>
      </w:r>
    </w:p>
    <w:p w14:paraId="291CC1DB" w14:textId="77777777" w:rsidR="00BF7E27" w:rsidRPr="00527A42" w:rsidRDefault="00BF7E27" w:rsidP="00BF7E27">
      <w:pPr>
        <w:spacing w:after="0"/>
        <w:ind w:firstLine="2835"/>
        <w:jc w:val="both"/>
        <w:rPr>
          <w:rFonts w:ascii="Times New Roman" w:hAnsi="Times New Roman" w:cs="Times New Roman"/>
          <w:sz w:val="28"/>
          <w:szCs w:val="28"/>
          <w:lang w:val="kk-KZ"/>
        </w:rPr>
      </w:pPr>
      <w:r w:rsidRPr="00527A42">
        <w:rPr>
          <w:rFonts w:ascii="Times New Roman" w:hAnsi="Times New Roman" w:cs="Times New Roman"/>
          <w:sz w:val="28"/>
          <w:szCs w:val="28"/>
          <w:lang w:val="kk-KZ"/>
        </w:rPr>
        <w:t>Жар жағасы тайғақ-ты</w:t>
      </w:r>
    </w:p>
    <w:p w14:paraId="4F45C40D" w14:textId="77777777" w:rsidR="00BF7E27" w:rsidRPr="00EC22AC" w:rsidRDefault="00BF7E27" w:rsidP="00BF7E27">
      <w:pPr>
        <w:spacing w:after="0"/>
        <w:ind w:firstLine="2835"/>
        <w:jc w:val="both"/>
        <w:rPr>
          <w:rFonts w:ascii="Times New Roman" w:hAnsi="Times New Roman" w:cs="Times New Roman"/>
          <w:sz w:val="28"/>
          <w:szCs w:val="28"/>
          <w:lang w:val="kk-KZ"/>
        </w:rPr>
      </w:pPr>
      <w:r w:rsidRPr="00EC22AC">
        <w:rPr>
          <w:rFonts w:ascii="Times New Roman" w:hAnsi="Times New Roman" w:cs="Times New Roman"/>
          <w:sz w:val="28"/>
          <w:szCs w:val="28"/>
          <w:lang w:val="kk-KZ"/>
        </w:rPr>
        <w:t>Жаманға жарқыным деп сөз айтпа,</w:t>
      </w:r>
    </w:p>
    <w:p w14:paraId="427F0A3A" w14:textId="77777777" w:rsidR="00BF7E27" w:rsidRPr="00EC22AC" w:rsidRDefault="00BF7E27" w:rsidP="00BF7E27">
      <w:pPr>
        <w:spacing w:after="0"/>
        <w:ind w:firstLine="2835"/>
        <w:jc w:val="both"/>
        <w:rPr>
          <w:rFonts w:ascii="Times New Roman" w:hAnsi="Times New Roman" w:cs="Times New Roman"/>
          <w:sz w:val="28"/>
          <w:szCs w:val="28"/>
          <w:lang w:val="kk-KZ"/>
        </w:rPr>
      </w:pPr>
      <w:r w:rsidRPr="00EC22AC">
        <w:rPr>
          <w:rFonts w:ascii="Times New Roman" w:hAnsi="Times New Roman" w:cs="Times New Roman"/>
          <w:sz w:val="28"/>
          <w:szCs w:val="28"/>
          <w:lang w:val="kk-KZ"/>
        </w:rPr>
        <w:t>Күндердің күні болғанда</w:t>
      </w:r>
    </w:p>
    <w:p w14:paraId="1EB8354E" w14:textId="631CD26B" w:rsidR="00BF7E27" w:rsidRPr="00040949" w:rsidRDefault="00BF7E27" w:rsidP="00BF7E27">
      <w:pPr>
        <w:spacing w:after="0"/>
        <w:ind w:firstLine="2835"/>
        <w:jc w:val="both"/>
        <w:rPr>
          <w:rFonts w:ascii="Times New Roman" w:hAnsi="Times New Roman" w:cs="Times New Roman"/>
          <w:sz w:val="28"/>
          <w:szCs w:val="28"/>
          <w:lang w:val="kk-KZ"/>
        </w:rPr>
      </w:pPr>
      <w:r>
        <w:rPr>
          <w:rFonts w:ascii="Times New Roman" w:hAnsi="Times New Roman" w:cs="Times New Roman"/>
          <w:sz w:val="28"/>
          <w:szCs w:val="28"/>
          <w:lang w:val="kk-KZ"/>
        </w:rPr>
        <w:t>Сол жаман өз басыңа айғақ-ты!</w:t>
      </w:r>
      <w:r w:rsidRPr="00EB5272">
        <w:rPr>
          <w:rFonts w:ascii="Times New Roman" w:hAnsi="Times New Roman" w:cs="Times New Roman"/>
          <w:sz w:val="28"/>
          <w:szCs w:val="28"/>
          <w:lang w:val="kk-KZ"/>
        </w:rPr>
        <w:t xml:space="preserve"> [22,42]</w:t>
      </w:r>
      <w:r w:rsidR="002B6EAF" w:rsidRPr="002B6EAF">
        <w:rPr>
          <w:rFonts w:ascii="Times New Roman" w:hAnsi="Times New Roman" w:cs="Times New Roman"/>
          <w:sz w:val="28"/>
          <w:szCs w:val="28"/>
          <w:lang w:val="kk-KZ"/>
        </w:rPr>
        <w:t xml:space="preserve"> </w:t>
      </w:r>
      <w:r w:rsidR="002B6EAF">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p>
    <w:p w14:paraId="1BE1A9D6"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деген</w:t>
      </w:r>
      <w:r w:rsidRPr="00691E19">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EC22AC">
        <w:rPr>
          <w:rFonts w:ascii="Times New Roman" w:hAnsi="Times New Roman" w:cs="Times New Roman"/>
          <w:sz w:val="28"/>
          <w:szCs w:val="28"/>
          <w:lang w:val="kk-KZ"/>
        </w:rPr>
        <w:t>лары</w:t>
      </w:r>
      <w:r>
        <w:rPr>
          <w:rFonts w:ascii="Times New Roman" w:hAnsi="Times New Roman" w:cs="Times New Roman"/>
          <w:sz w:val="28"/>
          <w:szCs w:val="28"/>
          <w:lang w:val="kk-KZ"/>
        </w:rPr>
        <w:t xml:space="preserve"> да Бұқар толғауларымен үндес.Жырау адамгершілік мәселелерін барша адамзаттың рухани құндылықтары тұрғысында қарастырып, философиялық тұжырымдар жасаған. </w:t>
      </w:r>
    </w:p>
    <w:p w14:paraId="344A3ADD" w14:textId="63C13C12"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Бұқар Қалқаманұлының  достық туралы пайымдары кей тұста:</w:t>
      </w:r>
    </w:p>
    <w:p w14:paraId="1EC0F140"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Ежелгі дос жау болмас, </w:t>
      </w:r>
    </w:p>
    <w:p w14:paraId="6AF3EA3B"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Шірнеуіште үстінде хаты бар.</w:t>
      </w:r>
    </w:p>
    <w:p w14:paraId="2A6DCC4D" w14:textId="78CA20DF" w:rsidR="00BF7E27" w:rsidRDefault="00BF7E27" w:rsidP="00BF7E27">
      <w:pPr>
        <w:pStyle w:val="a4"/>
        <w:jc w:val="both"/>
        <w:rPr>
          <w:rFonts w:ascii="Times New Roman" w:hAnsi="Times New Roman" w:cs="Times New Roman"/>
          <w:sz w:val="28"/>
          <w:szCs w:val="28"/>
          <w:lang w:val="kk-KZ"/>
        </w:rPr>
      </w:pPr>
      <w:r w:rsidRPr="00AF56E6">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 xml:space="preserve">Ежелгі дұшпан ел болмас, </w:t>
      </w:r>
      <w:r>
        <w:rPr>
          <w:rFonts w:ascii="Times New Roman" w:hAnsi="Times New Roman" w:cs="Times New Roman"/>
          <w:sz w:val="28"/>
          <w:szCs w:val="28"/>
          <w:lang w:val="kk-KZ"/>
        </w:rPr>
        <w:t xml:space="preserve"> </w:t>
      </w:r>
    </w:p>
    <w:p w14:paraId="51436AFB"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Көңілінде кірдің таты бар.</w:t>
      </w:r>
    </w:p>
    <w:p w14:paraId="226C0430"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Ежелгі дос жау болмас,</w:t>
      </w:r>
    </w:p>
    <w:p w14:paraId="24E97995"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Айтысқан оның серті бар,</w:t>
      </w:r>
    </w:p>
    <w:p w14:paraId="2BEA224C"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Ежелгі дұшпан ел болмас,</w:t>
      </w:r>
    </w:p>
    <w:p w14:paraId="503276EE" w14:textId="39FF84B9" w:rsidR="00BF7E27" w:rsidRPr="00753C53"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Көңілінде тұтқыр кірі бар</w:t>
      </w:r>
      <w:r w:rsidRPr="00753C53">
        <w:rPr>
          <w:rFonts w:ascii="Times New Roman" w:hAnsi="Times New Roman" w:cs="Times New Roman"/>
          <w:sz w:val="28"/>
          <w:szCs w:val="28"/>
          <w:lang w:val="kk-KZ"/>
        </w:rPr>
        <w:t>[22,85]</w:t>
      </w:r>
      <w:r>
        <w:rPr>
          <w:rFonts w:ascii="Times New Roman" w:hAnsi="Times New Roman" w:cs="Times New Roman"/>
          <w:sz w:val="28"/>
          <w:szCs w:val="28"/>
          <w:lang w:val="kk-KZ"/>
        </w:rPr>
        <w:t>,</w:t>
      </w:r>
      <w:r w:rsidR="002B6EAF" w:rsidRPr="002B6EAF">
        <w:rPr>
          <w:rFonts w:ascii="Times New Roman" w:hAnsi="Times New Roman" w:cs="Times New Roman"/>
          <w:sz w:val="28"/>
          <w:szCs w:val="28"/>
          <w:lang w:val="kk-KZ"/>
        </w:rPr>
        <w:t xml:space="preserve"> </w:t>
      </w:r>
      <w:r w:rsidR="002B6EAF">
        <w:rPr>
          <w:rFonts w:ascii="Times New Roman" w:hAnsi="Times New Roman" w:cs="Times New Roman"/>
          <w:sz w:val="28"/>
          <w:szCs w:val="28"/>
          <w:lang w:val="kk-KZ"/>
        </w:rPr>
        <w:t>–</w:t>
      </w:r>
    </w:p>
    <w:p w14:paraId="3B096094" w14:textId="77777777" w:rsidR="00BF7E27" w:rsidRDefault="00BF7E27" w:rsidP="00BF7E27">
      <w:pPr>
        <w:pStyle w:val="a4"/>
        <w:ind w:left="2835"/>
        <w:jc w:val="both"/>
        <w:rPr>
          <w:rFonts w:ascii="Times New Roman" w:hAnsi="Times New Roman" w:cs="Times New Roman"/>
          <w:sz w:val="28"/>
          <w:szCs w:val="28"/>
          <w:lang w:val="kk-KZ"/>
        </w:rPr>
      </w:pPr>
    </w:p>
    <w:p w14:paraId="71CAD89E" w14:textId="77777777" w:rsidR="00BF7E27" w:rsidRDefault="00BF7E27" w:rsidP="00BF7E27">
      <w:pPr>
        <w:pStyle w:val="a4"/>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деп жеке адамдардың арасындағы сыйластықтың шеңберінен шығып, ел бірлігі туралы ойларымен астасып кеткен. Автор «шірнеуіште үстінде хаты бар» деп бірлікке бет түзеген екі елдің арасындағы татулыққа  тоқталса, ата жауға айналған жұрттың  бітімге келмесін «көңілінде кірдің таты бар» деп түсіндіреді. Жырау келесі жолдарда осы ойдың арнасын кеңейтіп,  екі  адамның арасындағы достыққа</w:t>
      </w:r>
      <w:r w:rsidRPr="00F96360">
        <w:rPr>
          <w:rFonts w:ascii="Times New Roman" w:hAnsi="Times New Roman" w:cs="Times New Roman"/>
          <w:sz w:val="28"/>
          <w:szCs w:val="28"/>
          <w:lang w:val="kk-KZ"/>
        </w:rPr>
        <w:t xml:space="preserve"> </w:t>
      </w:r>
      <w:r>
        <w:rPr>
          <w:rFonts w:ascii="Times New Roman" w:hAnsi="Times New Roman" w:cs="Times New Roman"/>
          <w:sz w:val="28"/>
          <w:szCs w:val="28"/>
          <w:lang w:val="kk-KZ"/>
        </w:rPr>
        <w:t>дәнекер болатын адамгершілік қасиеттерді айшықтаған.</w:t>
      </w:r>
      <w:r w:rsidRPr="00025A98">
        <w:rPr>
          <w:rFonts w:ascii="Times New Roman" w:hAnsi="Times New Roman" w:cs="Times New Roman"/>
          <w:sz w:val="28"/>
          <w:szCs w:val="28"/>
          <w:lang w:val="kk-KZ"/>
        </w:rPr>
        <w:t xml:space="preserve"> </w:t>
      </w:r>
    </w:p>
    <w:p w14:paraId="0DE510D9" w14:textId="7759D7EA"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Бұқар Қалқамнұлының өмірдегі келеңсіз құбылыстарды, тәрбиесіздік пен рухани жұтаңдықты баяндаған шығармасының </w:t>
      </w:r>
      <w:r w:rsidRPr="00612C92">
        <w:rPr>
          <w:rFonts w:ascii="Times New Roman" w:hAnsi="Times New Roman" w:cs="Times New Roman"/>
          <w:sz w:val="28"/>
          <w:szCs w:val="28"/>
          <w:lang w:val="kk-KZ"/>
        </w:rPr>
        <w:t xml:space="preserve">бірі </w:t>
      </w:r>
      <w:r>
        <w:rPr>
          <w:rFonts w:ascii="Times New Roman" w:hAnsi="Times New Roman" w:cs="Times New Roman"/>
          <w:sz w:val="28"/>
          <w:szCs w:val="28"/>
          <w:lang w:val="kk-KZ"/>
        </w:rPr>
        <w:t>–</w:t>
      </w:r>
      <w:r w:rsidRPr="00B476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«Не жаман?» деп аталатын толғауы. Бұқар бұл толғауында  қазақ қоғамына жат қылықтарды әшкерелей отырып, </w:t>
      </w:r>
      <w:r w:rsidR="002B6EAF">
        <w:rPr>
          <w:rFonts w:ascii="Times New Roman" w:hAnsi="Times New Roman" w:cs="Times New Roman"/>
          <w:sz w:val="28"/>
          <w:szCs w:val="28"/>
          <w:lang w:val="kk-KZ"/>
        </w:rPr>
        <w:t xml:space="preserve">тізбектей </w:t>
      </w:r>
      <w:r>
        <w:rPr>
          <w:rFonts w:ascii="Times New Roman" w:hAnsi="Times New Roman" w:cs="Times New Roman"/>
          <w:sz w:val="28"/>
          <w:szCs w:val="28"/>
          <w:lang w:val="kk-KZ"/>
        </w:rPr>
        <w:t xml:space="preserve"> көрсеткен. Жырау  жалпыдан жалқыға өтіп, өз сөзін «Біріншіден не жаман?» деп  нақты мысалдармен  сипаттайды.</w:t>
      </w:r>
      <w:r w:rsidRPr="00F963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Жалпы, Бұқарға дейінгі жыраулар поэзиясында жақсы мен жаманды салыстыра сипаттау үрдісі болғанмен, адамдық болмысты, қоғамдағы  келеңсіз жайттарды  тек </w:t>
      </w:r>
      <w:r w:rsidRPr="00F96360">
        <w:rPr>
          <w:rFonts w:ascii="Times New Roman" w:hAnsi="Times New Roman" w:cs="Times New Roman"/>
          <w:i/>
          <w:sz w:val="28"/>
          <w:szCs w:val="28"/>
          <w:lang w:val="kk-KZ"/>
        </w:rPr>
        <w:t>жамандықты тере баяндау</w:t>
      </w:r>
      <w:r>
        <w:rPr>
          <w:rFonts w:ascii="Times New Roman" w:hAnsi="Times New Roman" w:cs="Times New Roman"/>
          <w:sz w:val="28"/>
          <w:szCs w:val="28"/>
          <w:lang w:val="kk-KZ"/>
        </w:rPr>
        <w:t xml:space="preserve"> арқылы  айқындау кездеспейді. Бұқар –  бұл қасиеттерді санамалап көрсеткен  тұңғыш жырау. </w:t>
      </w:r>
    </w:p>
    <w:p w14:paraId="27C41A98"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0090C15F" w14:textId="77777777" w:rsidR="002B6EAF" w:rsidRPr="00012739" w:rsidRDefault="00BF7E27" w:rsidP="00E30000">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Бұқар толғауының тағы бір ерекшелігі, осы қасиеттерді адам болмысымен ғана шектемей, қоғамдық</w:t>
      </w:r>
      <w:r w:rsidRPr="00EC36D0">
        <w:rPr>
          <w:rFonts w:ascii="Times New Roman" w:hAnsi="Times New Roman" w:cs="Times New Roman"/>
          <w:sz w:val="28"/>
          <w:szCs w:val="28"/>
          <w:lang w:val="kk-KZ"/>
        </w:rPr>
        <w:t>-</w:t>
      </w:r>
      <w:r>
        <w:rPr>
          <w:rFonts w:ascii="Times New Roman" w:hAnsi="Times New Roman" w:cs="Times New Roman"/>
          <w:sz w:val="28"/>
          <w:szCs w:val="28"/>
          <w:lang w:val="kk-KZ"/>
        </w:rPr>
        <w:t xml:space="preserve">саяси оқиғалармен сабақтастырған. Сөз зергері «не жаман?» деген сұрақтың жауабын  ұлттық тәрбие және ауызбіршіліктен  (егесіп өскен ел; бетімен кеткен қыз;) және  жаугершілік уақыттағы ел басына түсер нәубеттен (бесіктегі баланың жетім, жаңа түскен </w:t>
      </w:r>
      <w:r>
        <w:rPr>
          <w:rFonts w:ascii="Times New Roman" w:hAnsi="Times New Roman" w:cs="Times New Roman"/>
          <w:sz w:val="28"/>
          <w:szCs w:val="28"/>
          <w:lang w:val="kk-KZ"/>
        </w:rPr>
        <w:lastRenderedPageBreak/>
        <w:t>келіннің жесір қалуы; ақ орданың иесіз қалуы) және өмірдің өткіншілігінен (қазулы жатқан көр) іздейді. Автор бейбіт өмірдің шырқын бұзып отырған жоғарыдағы  жайттарды  жаугершілік заманнан, көрші елдердің қитұртқы саясатынан көреді.</w:t>
      </w:r>
      <w:r w:rsidRPr="00012739">
        <w:rPr>
          <w:rFonts w:ascii="Times New Roman" w:hAnsi="Times New Roman" w:cs="Times New Roman"/>
          <w:sz w:val="28"/>
          <w:szCs w:val="28"/>
          <w:lang w:val="kk-KZ"/>
        </w:rPr>
        <w:t xml:space="preserve"> </w:t>
      </w:r>
    </w:p>
    <w:p w14:paraId="6164263A" w14:textId="7FBA85B8" w:rsidR="00BF7E27" w:rsidRPr="00012739" w:rsidRDefault="00BF7E27" w:rsidP="00E30000">
      <w:pPr>
        <w:pStyle w:val="a4"/>
        <w:ind w:firstLine="708"/>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 xml:space="preserve">Бұл толғауында Бұқар қоғамның рухани жұтаңдануын және  моральдық қағидалардың бұзылуын нақты мысалдармен көрсетеді. Бұқарға дейінгі Қазтуған, Шалкиіз, Доспамбет жыраулардың толғауларында </w:t>
      </w:r>
      <w:r w:rsidR="00C02138" w:rsidRPr="00012739">
        <w:rPr>
          <w:rFonts w:ascii="Times New Roman" w:hAnsi="Times New Roman" w:cs="Times New Roman"/>
          <w:sz w:val="28"/>
          <w:szCs w:val="28"/>
          <w:lang w:val="kk-KZ"/>
        </w:rPr>
        <w:t>адам болмысындағы мұндай</w:t>
      </w:r>
      <w:r w:rsidRPr="00012739">
        <w:rPr>
          <w:rFonts w:ascii="Times New Roman" w:hAnsi="Times New Roman" w:cs="Times New Roman"/>
          <w:sz w:val="28"/>
          <w:szCs w:val="28"/>
          <w:lang w:val="kk-KZ"/>
        </w:rPr>
        <w:t xml:space="preserve"> </w:t>
      </w:r>
      <w:r w:rsidR="00C02138" w:rsidRPr="00012739">
        <w:rPr>
          <w:rFonts w:ascii="Times New Roman" w:hAnsi="Times New Roman" w:cs="Times New Roman"/>
          <w:sz w:val="28"/>
          <w:szCs w:val="28"/>
          <w:lang w:val="kk-KZ"/>
        </w:rPr>
        <w:t xml:space="preserve">жат қылықтарды тізбектей </w:t>
      </w:r>
      <w:r w:rsidRPr="00012739">
        <w:rPr>
          <w:rFonts w:ascii="Times New Roman" w:hAnsi="Times New Roman" w:cs="Times New Roman"/>
          <w:sz w:val="28"/>
          <w:szCs w:val="28"/>
          <w:lang w:val="kk-KZ"/>
        </w:rPr>
        <w:t xml:space="preserve"> көрсету тәсілі сирек. Сондықтан, Бұқар Қалқаманұлын рухани-адамгершілік құндылықтарды жүйелеудің  аналитикалық  дискурсының  негізін қалады деп айта аламыз.  «Не жаман?» толғауы рухани-адамгершілік құндылықтарды  саралауға мүмкіндік беретін танымдық сипаттағы мәтін. Бұл толғау  қазақ поэзиясында рухани-этикалық дискурсты дамытып, қазіргі зерттеулерге әдіснамалық негіз ретінде бағдар болуда.</w:t>
      </w:r>
    </w:p>
    <w:p w14:paraId="36C01800" w14:textId="77777777" w:rsidR="00C02138" w:rsidRPr="00E30000" w:rsidRDefault="00C02138" w:rsidP="00E30000">
      <w:pPr>
        <w:pStyle w:val="a4"/>
        <w:ind w:firstLine="708"/>
        <w:jc w:val="both"/>
        <w:rPr>
          <w:rFonts w:ascii="Times New Roman" w:hAnsi="Times New Roman" w:cs="Times New Roman"/>
          <w:sz w:val="28"/>
          <w:szCs w:val="28"/>
          <w:lang w:val="kk-KZ"/>
        </w:rPr>
      </w:pPr>
    </w:p>
    <w:p w14:paraId="0EA9CA7F" w14:textId="0003AD99" w:rsidR="00C02138" w:rsidRDefault="00BF7E27" w:rsidP="00C02138">
      <w:pPr>
        <w:pStyle w:val="a4"/>
        <w:ind w:firstLine="708"/>
        <w:jc w:val="both"/>
        <w:rPr>
          <w:rFonts w:ascii="Times New Roman" w:hAnsi="Times New Roman" w:cs="Times New Roman"/>
          <w:b/>
          <w:bCs/>
          <w:sz w:val="28"/>
          <w:szCs w:val="28"/>
          <w:lang w:val="kk-KZ"/>
        </w:rPr>
      </w:pPr>
      <w:bookmarkStart w:id="1" w:name="_Hlk200277632"/>
      <w:r w:rsidRPr="00012739">
        <w:rPr>
          <w:rFonts w:ascii="Times New Roman" w:hAnsi="Times New Roman" w:cs="Times New Roman"/>
          <w:b/>
          <w:bCs/>
          <w:sz w:val="28"/>
          <w:szCs w:val="28"/>
          <w:lang w:val="kk-KZ"/>
        </w:rPr>
        <w:t>1.2. Бұқар жырау толғауларындағы рухани-адамгершілік және моральдық-этикалық қағидаттар</w:t>
      </w:r>
    </w:p>
    <w:p w14:paraId="0C6E0C0F" w14:textId="77777777" w:rsidR="00EC4CC5" w:rsidRPr="00012739" w:rsidRDefault="00EC4CC5" w:rsidP="00C02138">
      <w:pPr>
        <w:pStyle w:val="a4"/>
        <w:ind w:firstLine="708"/>
        <w:jc w:val="both"/>
        <w:rPr>
          <w:rFonts w:ascii="Times New Roman" w:hAnsi="Times New Roman" w:cs="Times New Roman"/>
          <w:b/>
          <w:bCs/>
          <w:sz w:val="28"/>
          <w:szCs w:val="28"/>
          <w:lang w:val="kk-KZ"/>
        </w:rPr>
      </w:pPr>
    </w:p>
    <w:bookmarkEnd w:id="1"/>
    <w:p w14:paraId="580CEB2C" w14:textId="64D1ED53" w:rsidR="00C02138" w:rsidRPr="00012739" w:rsidRDefault="006B21EE" w:rsidP="00CD767B">
      <w:pPr>
        <w:spacing w:after="0"/>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 xml:space="preserve">     </w:t>
      </w:r>
      <w:r w:rsidR="00C02138" w:rsidRPr="00012739">
        <w:rPr>
          <w:rFonts w:ascii="Times New Roman" w:hAnsi="Times New Roman" w:cs="Times New Roman"/>
          <w:sz w:val="28"/>
          <w:szCs w:val="28"/>
          <w:lang w:val="kk-KZ"/>
        </w:rPr>
        <w:t xml:space="preserve">Бұқар жырау толғауларында рухани-адамгершілік және моральдық-этикалық қағидаттар терең насихатталады. Ол  адамның ар-ұятын, намысын, адалдығын басты құндылық ретінде жырлайды. Ел </w:t>
      </w:r>
      <w:r w:rsidR="00580961" w:rsidRPr="00012739">
        <w:rPr>
          <w:rFonts w:ascii="Times New Roman" w:hAnsi="Times New Roman" w:cs="Times New Roman"/>
          <w:sz w:val="28"/>
          <w:szCs w:val="28"/>
          <w:lang w:val="kk-KZ"/>
        </w:rPr>
        <w:t>ағаларына</w:t>
      </w:r>
      <w:r w:rsidR="00C02138" w:rsidRPr="00012739">
        <w:rPr>
          <w:rFonts w:ascii="Times New Roman" w:hAnsi="Times New Roman" w:cs="Times New Roman"/>
          <w:sz w:val="28"/>
          <w:szCs w:val="28"/>
          <w:lang w:val="kk-KZ"/>
        </w:rPr>
        <w:t xml:space="preserve"> туралық, әділдік пен парасаттылықты өсиет етеді.</w:t>
      </w:r>
      <w:r w:rsidR="00580961" w:rsidRPr="00012739">
        <w:rPr>
          <w:rFonts w:ascii="Times New Roman" w:hAnsi="Times New Roman" w:cs="Times New Roman"/>
          <w:sz w:val="28"/>
          <w:szCs w:val="28"/>
          <w:lang w:val="kk-KZ"/>
        </w:rPr>
        <w:t xml:space="preserve"> Автор </w:t>
      </w:r>
      <w:r w:rsidR="008A25E9" w:rsidRPr="00012739">
        <w:rPr>
          <w:rFonts w:ascii="Times New Roman" w:hAnsi="Times New Roman" w:cs="Times New Roman"/>
          <w:sz w:val="28"/>
          <w:szCs w:val="28"/>
          <w:lang w:val="kk-KZ"/>
        </w:rPr>
        <w:t xml:space="preserve">адам бойындағы жаман қасиеттерді рухани кесел ретінде </w:t>
      </w:r>
      <w:r w:rsidR="00C02138" w:rsidRPr="00012739">
        <w:rPr>
          <w:rFonts w:ascii="Times New Roman" w:hAnsi="Times New Roman" w:cs="Times New Roman"/>
          <w:sz w:val="28"/>
          <w:szCs w:val="28"/>
          <w:lang w:val="kk-KZ"/>
        </w:rPr>
        <w:t xml:space="preserve"> сынап, шынайылық пен сабырлылықты дәріптейді.  </w:t>
      </w:r>
      <w:r w:rsidR="008A25E9" w:rsidRPr="00012739">
        <w:rPr>
          <w:rFonts w:ascii="Times New Roman" w:hAnsi="Times New Roman" w:cs="Times New Roman"/>
          <w:sz w:val="28"/>
          <w:szCs w:val="28"/>
          <w:lang w:val="kk-KZ"/>
        </w:rPr>
        <w:t>Ү</w:t>
      </w:r>
      <w:r w:rsidR="00C02138" w:rsidRPr="00012739">
        <w:rPr>
          <w:rFonts w:ascii="Times New Roman" w:hAnsi="Times New Roman" w:cs="Times New Roman"/>
          <w:sz w:val="28"/>
          <w:szCs w:val="28"/>
          <w:lang w:val="kk-KZ"/>
        </w:rPr>
        <w:t>лкенге ізет</w:t>
      </w:r>
      <w:r w:rsidR="008A25E9" w:rsidRPr="00012739">
        <w:rPr>
          <w:rFonts w:ascii="Times New Roman" w:hAnsi="Times New Roman" w:cs="Times New Roman"/>
          <w:sz w:val="28"/>
          <w:szCs w:val="28"/>
          <w:lang w:val="kk-KZ"/>
        </w:rPr>
        <w:t xml:space="preserve"> көрсетіп</w:t>
      </w:r>
      <w:r w:rsidR="00C02138" w:rsidRPr="00012739">
        <w:rPr>
          <w:rFonts w:ascii="Times New Roman" w:hAnsi="Times New Roman" w:cs="Times New Roman"/>
          <w:sz w:val="28"/>
          <w:szCs w:val="28"/>
          <w:lang w:val="kk-KZ"/>
        </w:rPr>
        <w:t>, кішіге қайырым</w:t>
      </w:r>
      <w:r w:rsidR="008A25E9" w:rsidRPr="00012739">
        <w:rPr>
          <w:rFonts w:ascii="Times New Roman" w:hAnsi="Times New Roman" w:cs="Times New Roman"/>
          <w:sz w:val="28"/>
          <w:szCs w:val="28"/>
          <w:lang w:val="kk-KZ"/>
        </w:rPr>
        <w:t>ды болу</w:t>
      </w:r>
      <w:r w:rsidR="00C02138" w:rsidRPr="00012739">
        <w:rPr>
          <w:rFonts w:ascii="Times New Roman" w:hAnsi="Times New Roman" w:cs="Times New Roman"/>
          <w:sz w:val="28"/>
          <w:szCs w:val="28"/>
          <w:lang w:val="kk-KZ"/>
        </w:rPr>
        <w:t xml:space="preserve"> – </w:t>
      </w:r>
      <w:r w:rsidR="008A25E9" w:rsidRPr="00012739">
        <w:rPr>
          <w:rFonts w:ascii="Times New Roman" w:hAnsi="Times New Roman" w:cs="Times New Roman"/>
          <w:sz w:val="28"/>
          <w:szCs w:val="28"/>
          <w:lang w:val="kk-KZ"/>
        </w:rPr>
        <w:t xml:space="preserve">Бұқар </w:t>
      </w:r>
      <w:r w:rsidR="00C02138" w:rsidRPr="00012739">
        <w:rPr>
          <w:rFonts w:ascii="Times New Roman" w:hAnsi="Times New Roman" w:cs="Times New Roman"/>
          <w:sz w:val="28"/>
          <w:szCs w:val="28"/>
          <w:lang w:val="kk-KZ"/>
        </w:rPr>
        <w:t xml:space="preserve"> </w:t>
      </w:r>
      <w:r w:rsidR="008A25E9" w:rsidRPr="00012739">
        <w:rPr>
          <w:rFonts w:ascii="Times New Roman" w:hAnsi="Times New Roman" w:cs="Times New Roman"/>
          <w:sz w:val="28"/>
          <w:szCs w:val="28"/>
          <w:lang w:val="kk-KZ"/>
        </w:rPr>
        <w:t xml:space="preserve">туындыларындағы </w:t>
      </w:r>
      <w:r w:rsidR="00C02138" w:rsidRPr="00012739">
        <w:rPr>
          <w:rFonts w:ascii="Times New Roman" w:hAnsi="Times New Roman" w:cs="Times New Roman"/>
          <w:sz w:val="28"/>
          <w:szCs w:val="28"/>
          <w:lang w:val="kk-KZ"/>
        </w:rPr>
        <w:t xml:space="preserve"> басты тақырыптардың бірі. </w:t>
      </w:r>
      <w:r w:rsidR="008A25E9" w:rsidRPr="00012739">
        <w:rPr>
          <w:rFonts w:ascii="Times New Roman" w:hAnsi="Times New Roman" w:cs="Times New Roman"/>
          <w:sz w:val="28"/>
          <w:szCs w:val="28"/>
          <w:lang w:val="kk-KZ"/>
        </w:rPr>
        <w:t>Ж</w:t>
      </w:r>
      <w:r w:rsidR="00C02138" w:rsidRPr="00012739">
        <w:rPr>
          <w:rFonts w:ascii="Times New Roman" w:hAnsi="Times New Roman" w:cs="Times New Roman"/>
          <w:sz w:val="28"/>
          <w:szCs w:val="28"/>
          <w:lang w:val="kk-KZ"/>
        </w:rPr>
        <w:t xml:space="preserve">ырау </w:t>
      </w:r>
      <w:r w:rsidR="008A25E9" w:rsidRPr="00012739">
        <w:rPr>
          <w:rFonts w:ascii="Times New Roman" w:hAnsi="Times New Roman" w:cs="Times New Roman"/>
          <w:sz w:val="28"/>
          <w:szCs w:val="28"/>
          <w:lang w:val="kk-KZ"/>
        </w:rPr>
        <w:t xml:space="preserve">танымында </w:t>
      </w:r>
      <w:r w:rsidR="00C02138" w:rsidRPr="00012739">
        <w:rPr>
          <w:rFonts w:ascii="Times New Roman" w:hAnsi="Times New Roman" w:cs="Times New Roman"/>
          <w:sz w:val="28"/>
          <w:szCs w:val="28"/>
          <w:lang w:val="kk-KZ"/>
        </w:rPr>
        <w:t xml:space="preserve">рухани тазалық – елдің тұрақтылығының негізі. </w:t>
      </w:r>
    </w:p>
    <w:p w14:paraId="47999D14" w14:textId="66ADC86D" w:rsidR="006B21EE" w:rsidRPr="00012739" w:rsidRDefault="00C02138" w:rsidP="00CD767B">
      <w:pPr>
        <w:spacing w:after="0"/>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 xml:space="preserve">          П</w:t>
      </w:r>
      <w:r w:rsidR="006B21EE" w:rsidRPr="00012739">
        <w:rPr>
          <w:rFonts w:ascii="Times New Roman" w:hAnsi="Times New Roman" w:cs="Times New Roman"/>
          <w:sz w:val="28"/>
          <w:szCs w:val="28"/>
          <w:lang w:val="kk-KZ"/>
        </w:rPr>
        <w:t>рофессор Балтабай Әбдіғазиұлының: «Азаматтық позиция ұғымы ең алдымен ақынның биік адамгершілік болмысымен, иманды гуманистік көзқарасымен, суреткерлік күш-қуатымен, ішкі ойлау мәдениетінің жоғарылығымен, қоғамдағы белсенді іс-әрекетімен, дүниетанымының кеңдігімен әрі теңдігімен, жан-жақты парасаттылығымен, білім-білігінің молдығымен, тазалыққа, әділдік пен адалдыққа құштарлығымен, халық мүддесіне етене жақындығымен, әлеуметтік мұрат-мақсаттарының биік өресімен, ақиқатқа, шындыққа ұмтылуымен, жақсы мен жаман, ақ пен қара ұғымдарына байланысты көзқарастарының айқындығымен өлшенсе керек</w:t>
      </w:r>
      <w:r w:rsidR="006B21EE" w:rsidRPr="00012739">
        <w:rPr>
          <w:rFonts w:ascii="Times New Roman" w:hAnsi="Times New Roman" w:cs="Times New Roman"/>
          <w:b/>
          <w:bCs/>
          <w:sz w:val="28"/>
          <w:szCs w:val="28"/>
          <w:lang w:val="kk-KZ"/>
        </w:rPr>
        <w:t xml:space="preserve">» </w:t>
      </w:r>
      <w:r w:rsidR="006B21EE" w:rsidRPr="00012739">
        <w:rPr>
          <w:rFonts w:ascii="Times New Roman" w:hAnsi="Times New Roman" w:cs="Times New Roman"/>
          <w:sz w:val="28"/>
          <w:szCs w:val="28"/>
          <w:lang w:val="kk-KZ"/>
        </w:rPr>
        <w:t>[</w:t>
      </w:r>
      <w:r w:rsidR="00CD767B" w:rsidRPr="00012739">
        <w:rPr>
          <w:rFonts w:ascii="Times New Roman" w:hAnsi="Times New Roman" w:cs="Times New Roman"/>
          <w:sz w:val="28"/>
          <w:szCs w:val="28"/>
          <w:lang w:val="kk-KZ"/>
        </w:rPr>
        <w:t>4</w:t>
      </w:r>
      <w:r w:rsidR="002F4BEA" w:rsidRPr="00012739">
        <w:rPr>
          <w:rFonts w:ascii="Times New Roman" w:hAnsi="Times New Roman" w:cs="Times New Roman"/>
          <w:sz w:val="28"/>
          <w:szCs w:val="28"/>
          <w:lang w:val="kk-KZ"/>
        </w:rPr>
        <w:t>2</w:t>
      </w:r>
      <w:r w:rsidR="006B21EE" w:rsidRPr="00012739">
        <w:rPr>
          <w:rFonts w:ascii="Times New Roman" w:hAnsi="Times New Roman" w:cs="Times New Roman"/>
          <w:sz w:val="28"/>
          <w:szCs w:val="28"/>
          <w:lang w:val="kk-KZ"/>
        </w:rPr>
        <w:t>, 135-136],</w:t>
      </w:r>
      <w:r w:rsidR="006B21EE" w:rsidRPr="00012739">
        <w:rPr>
          <w:rFonts w:ascii="Times New Roman" w:hAnsi="Times New Roman" w:cs="Times New Roman"/>
          <w:b/>
          <w:bCs/>
          <w:sz w:val="28"/>
          <w:szCs w:val="28"/>
          <w:lang w:val="kk-KZ"/>
        </w:rPr>
        <w:t xml:space="preserve">- </w:t>
      </w:r>
      <w:r w:rsidR="006B21EE" w:rsidRPr="00012739">
        <w:rPr>
          <w:rFonts w:ascii="Times New Roman" w:hAnsi="Times New Roman" w:cs="Times New Roman"/>
          <w:sz w:val="28"/>
          <w:szCs w:val="28"/>
          <w:lang w:val="kk-KZ"/>
        </w:rPr>
        <w:t>деген</w:t>
      </w:r>
      <w:r w:rsidRPr="00012739">
        <w:rPr>
          <w:rFonts w:ascii="Times New Roman" w:hAnsi="Times New Roman" w:cs="Times New Roman"/>
          <w:sz w:val="28"/>
          <w:szCs w:val="28"/>
          <w:lang w:val="kk-KZ"/>
        </w:rPr>
        <w:t xml:space="preserve"> </w:t>
      </w:r>
      <w:r w:rsidR="00580961" w:rsidRPr="00012739">
        <w:rPr>
          <w:rFonts w:ascii="Times New Roman" w:hAnsi="Times New Roman" w:cs="Times New Roman"/>
          <w:sz w:val="28"/>
          <w:szCs w:val="28"/>
          <w:lang w:val="kk-KZ"/>
        </w:rPr>
        <w:t>тұжырымы</w:t>
      </w:r>
      <w:r w:rsidR="006B21EE" w:rsidRPr="00012739">
        <w:rPr>
          <w:rFonts w:ascii="Times New Roman" w:hAnsi="Times New Roman" w:cs="Times New Roman"/>
          <w:sz w:val="28"/>
          <w:szCs w:val="28"/>
          <w:lang w:val="kk-KZ"/>
        </w:rPr>
        <w:t xml:space="preserve"> </w:t>
      </w:r>
      <w:r w:rsidR="00580961" w:rsidRPr="00012739">
        <w:rPr>
          <w:rFonts w:ascii="Times New Roman" w:hAnsi="Times New Roman" w:cs="Times New Roman"/>
          <w:sz w:val="28"/>
          <w:szCs w:val="28"/>
          <w:lang w:val="kk-KZ"/>
        </w:rPr>
        <w:t xml:space="preserve">да </w:t>
      </w:r>
      <w:r w:rsidR="006B21EE" w:rsidRPr="00012739">
        <w:rPr>
          <w:rFonts w:ascii="Times New Roman" w:hAnsi="Times New Roman" w:cs="Times New Roman"/>
          <w:sz w:val="28"/>
          <w:szCs w:val="28"/>
          <w:lang w:val="kk-KZ"/>
        </w:rPr>
        <w:t>Бұқар Қалқаманұылының авторлық кредосын  айқында</w:t>
      </w:r>
      <w:r w:rsidRPr="00012739">
        <w:rPr>
          <w:rFonts w:ascii="Times New Roman" w:hAnsi="Times New Roman" w:cs="Times New Roman"/>
          <w:sz w:val="28"/>
          <w:szCs w:val="28"/>
          <w:lang w:val="kk-KZ"/>
        </w:rPr>
        <w:t xml:space="preserve">уға </w:t>
      </w:r>
      <w:r w:rsidR="00580961" w:rsidRPr="00012739">
        <w:rPr>
          <w:rFonts w:ascii="Times New Roman" w:hAnsi="Times New Roman" w:cs="Times New Roman"/>
          <w:sz w:val="28"/>
          <w:szCs w:val="28"/>
          <w:lang w:val="kk-KZ"/>
        </w:rPr>
        <w:t>бағдар болады.</w:t>
      </w:r>
    </w:p>
    <w:p w14:paraId="698D0D84" w14:textId="219F6A84" w:rsidR="00BF7E27" w:rsidRPr="00012739" w:rsidRDefault="00BF7E27" w:rsidP="00CD767B">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Жыраудың адамгершілік туралы тұжырымдары</w:t>
      </w:r>
      <w:r w:rsidR="00580961">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Pr="00580961">
        <w:rPr>
          <w:rFonts w:ascii="Times New Roman" w:hAnsi="Times New Roman" w:cs="Times New Roman"/>
          <w:iCs/>
          <w:sz w:val="28"/>
          <w:szCs w:val="28"/>
          <w:lang w:val="kk-KZ"/>
        </w:rPr>
        <w:t>жомарттық пен сараңдық</w:t>
      </w:r>
      <w:r w:rsidRPr="00C72B29">
        <w:rPr>
          <w:rFonts w:ascii="Times New Roman" w:hAnsi="Times New Roman" w:cs="Times New Roman"/>
          <w:i/>
          <w:sz w:val="28"/>
          <w:szCs w:val="28"/>
          <w:lang w:val="kk-KZ"/>
        </w:rPr>
        <w:t xml:space="preserve"> </w:t>
      </w:r>
      <w:r>
        <w:rPr>
          <w:rFonts w:ascii="Times New Roman" w:hAnsi="Times New Roman" w:cs="Times New Roman"/>
          <w:sz w:val="28"/>
          <w:szCs w:val="28"/>
          <w:lang w:val="kk-KZ"/>
        </w:rPr>
        <w:t>туралы ойларынан да аңғарамыз. Автор бұл қасиеттерді адам мінезінің бір қыры деп ғана бағаламай, тұтас рухани</w:t>
      </w:r>
      <w:r w:rsidRPr="005E7321">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болмысының негізі ретінде таниды. Төмендегі жыр жолдарына назар аударайық:</w:t>
      </w:r>
    </w:p>
    <w:p w14:paraId="634C7803" w14:textId="77777777" w:rsidR="00BF7E27" w:rsidRDefault="00BF7E27" w:rsidP="00BF7E27">
      <w:pPr>
        <w:pStyle w:val="a4"/>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07A4FCFC" w14:textId="77777777" w:rsidR="00BF7E27" w:rsidRDefault="00BF7E27" w:rsidP="00BF7E27">
      <w:pPr>
        <w:pStyle w:val="a4"/>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5F8A069E" w14:textId="77777777" w:rsidR="00BF7E27" w:rsidRPr="00056E10"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056E10">
        <w:rPr>
          <w:rFonts w:ascii="Times New Roman" w:hAnsi="Times New Roman" w:cs="Times New Roman"/>
          <w:sz w:val="28"/>
          <w:szCs w:val="28"/>
          <w:lang w:val="kk-KZ"/>
        </w:rPr>
        <w:t>Сұрағанда бермеген</w:t>
      </w:r>
    </w:p>
    <w:p w14:paraId="4D2CC8A5" w14:textId="77777777" w:rsidR="00BF7E27" w:rsidRPr="00056E10" w:rsidRDefault="00BF7E27" w:rsidP="00BF7E27">
      <w:pPr>
        <w:pStyle w:val="a4"/>
        <w:ind w:left="2835"/>
        <w:jc w:val="both"/>
        <w:rPr>
          <w:rFonts w:ascii="Times New Roman" w:hAnsi="Times New Roman" w:cs="Times New Roman"/>
          <w:sz w:val="28"/>
          <w:szCs w:val="28"/>
          <w:lang w:val="kk-KZ"/>
        </w:rPr>
      </w:pPr>
      <w:r w:rsidRPr="00056E10">
        <w:rPr>
          <w:rFonts w:ascii="Times New Roman" w:hAnsi="Times New Roman" w:cs="Times New Roman"/>
          <w:sz w:val="28"/>
          <w:szCs w:val="28"/>
          <w:lang w:val="kk-KZ"/>
        </w:rPr>
        <w:t xml:space="preserve"> Сараң емей немене?</w:t>
      </w:r>
    </w:p>
    <w:p w14:paraId="4A1A3556" w14:textId="77777777" w:rsidR="00BF7E27" w:rsidRDefault="00BF7E27" w:rsidP="00BF7E27">
      <w:pPr>
        <w:pStyle w:val="a4"/>
        <w:ind w:left="2835"/>
        <w:jc w:val="both"/>
        <w:rPr>
          <w:rFonts w:ascii="Times New Roman" w:hAnsi="Times New Roman" w:cs="Times New Roman"/>
          <w:sz w:val="28"/>
          <w:szCs w:val="28"/>
        </w:rPr>
      </w:pPr>
      <w:r w:rsidRPr="00056E10">
        <w:rPr>
          <w:rFonts w:ascii="Times New Roman" w:hAnsi="Times New Roman" w:cs="Times New Roman"/>
          <w:sz w:val="28"/>
          <w:szCs w:val="28"/>
          <w:lang w:val="kk-KZ"/>
        </w:rPr>
        <w:t xml:space="preserve"> </w:t>
      </w:r>
      <w:proofErr w:type="spellStart"/>
      <w:r w:rsidRPr="00E13E75">
        <w:rPr>
          <w:rFonts w:ascii="Times New Roman" w:hAnsi="Times New Roman" w:cs="Times New Roman"/>
          <w:sz w:val="28"/>
          <w:szCs w:val="28"/>
        </w:rPr>
        <w:t>Кісі</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ақысын</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көп</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жеген</w:t>
      </w:r>
      <w:proofErr w:type="spellEnd"/>
    </w:p>
    <w:p w14:paraId="6A7D0473" w14:textId="77777777" w:rsidR="00BF7E27" w:rsidRPr="00E13E75" w:rsidRDefault="00BF7E27" w:rsidP="00BF7E27">
      <w:pPr>
        <w:pStyle w:val="a4"/>
        <w:ind w:left="2835"/>
        <w:jc w:val="both"/>
        <w:rPr>
          <w:rFonts w:ascii="Times New Roman" w:hAnsi="Times New Roman" w:cs="Times New Roman"/>
          <w:sz w:val="28"/>
          <w:szCs w:val="28"/>
        </w:rPr>
      </w:pPr>
      <w:r w:rsidRPr="00E13E75">
        <w:rPr>
          <w:rFonts w:ascii="Times New Roman" w:hAnsi="Times New Roman" w:cs="Times New Roman"/>
          <w:sz w:val="28"/>
          <w:szCs w:val="28"/>
        </w:rPr>
        <w:t xml:space="preserve"> Арам </w:t>
      </w:r>
      <w:proofErr w:type="spellStart"/>
      <w:r w:rsidRPr="00E13E75">
        <w:rPr>
          <w:rFonts w:ascii="Times New Roman" w:hAnsi="Times New Roman" w:cs="Times New Roman"/>
          <w:sz w:val="28"/>
          <w:szCs w:val="28"/>
        </w:rPr>
        <w:t>емей</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немене</w:t>
      </w:r>
      <w:proofErr w:type="spellEnd"/>
      <w:r w:rsidRPr="00E13E75">
        <w:rPr>
          <w:rFonts w:ascii="Times New Roman" w:hAnsi="Times New Roman" w:cs="Times New Roman"/>
          <w:sz w:val="28"/>
          <w:szCs w:val="28"/>
        </w:rPr>
        <w:t>?</w:t>
      </w:r>
    </w:p>
    <w:p w14:paraId="5920924F" w14:textId="77777777" w:rsidR="00BF7E27" w:rsidRPr="00456770"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56770">
        <w:rPr>
          <w:rFonts w:ascii="Times New Roman" w:hAnsi="Times New Roman" w:cs="Times New Roman"/>
          <w:sz w:val="28"/>
          <w:szCs w:val="28"/>
          <w:lang w:val="kk-KZ"/>
        </w:rPr>
        <w:t>Һәммәтсіз ерге біткен мал</w:t>
      </w:r>
    </w:p>
    <w:p w14:paraId="5199B511" w14:textId="77777777" w:rsidR="00BF7E27" w:rsidRPr="00456770" w:rsidRDefault="00BF7E27" w:rsidP="00BF7E27">
      <w:pPr>
        <w:pStyle w:val="a4"/>
        <w:ind w:left="2835"/>
        <w:jc w:val="both"/>
        <w:rPr>
          <w:rFonts w:ascii="Times New Roman" w:hAnsi="Times New Roman" w:cs="Times New Roman"/>
          <w:sz w:val="28"/>
          <w:szCs w:val="28"/>
          <w:lang w:val="kk-KZ"/>
        </w:rPr>
      </w:pPr>
      <w:r w:rsidRPr="00456770">
        <w:rPr>
          <w:rFonts w:ascii="Times New Roman" w:hAnsi="Times New Roman" w:cs="Times New Roman"/>
          <w:sz w:val="28"/>
          <w:szCs w:val="28"/>
          <w:lang w:val="kk-KZ"/>
        </w:rPr>
        <w:t xml:space="preserve"> Бекер емей немене?[22,89]</w:t>
      </w:r>
    </w:p>
    <w:p w14:paraId="10C43B40" w14:textId="77777777" w:rsidR="00BF7E27" w:rsidRPr="00456770" w:rsidRDefault="00BF7E27" w:rsidP="00BF7E27">
      <w:pPr>
        <w:pStyle w:val="a4"/>
        <w:ind w:left="2835"/>
        <w:jc w:val="both"/>
        <w:rPr>
          <w:rFonts w:ascii="Times New Roman" w:hAnsi="Times New Roman" w:cs="Times New Roman"/>
          <w:sz w:val="28"/>
          <w:szCs w:val="28"/>
          <w:lang w:val="kk-KZ"/>
        </w:rPr>
      </w:pPr>
    </w:p>
    <w:p w14:paraId="5321B33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жырау дүниеқоңыз, ел үстінен күн көретіндерді сынай отырып,  адамдық қасиеттерден алыстаған пенделердің іс</w:t>
      </w:r>
      <w:r w:rsidRPr="00056E10">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әрекетінен ой түюге шақырады. Автордың пайымдауында </w:t>
      </w:r>
      <w:r w:rsidRPr="00114D3F">
        <w:rPr>
          <w:rFonts w:ascii="Times New Roman" w:hAnsi="Times New Roman" w:cs="Times New Roman"/>
          <w:sz w:val="28"/>
          <w:szCs w:val="28"/>
          <w:lang w:val="kk-KZ"/>
        </w:rPr>
        <w:t>-</w:t>
      </w:r>
      <w:r>
        <w:rPr>
          <w:rFonts w:ascii="Times New Roman" w:hAnsi="Times New Roman" w:cs="Times New Roman"/>
          <w:sz w:val="28"/>
          <w:szCs w:val="28"/>
          <w:lang w:val="kk-KZ"/>
        </w:rPr>
        <w:t xml:space="preserve"> пейілдің тарлығы, «нәпсі алдаушы дұшпанның» жетегіне еруі (Асан қайғы) адамды орға жығатын  қайырсыз іс. Жырау жай ғана сараңдықты баяндап қоймай, қазақ қоғамында көрініс бере бастаған әлеуметтік теңсіздікті, дәулетті бола тұра ешкімге қамқорлық жасамайтын  қарынбайларды әшкерелейді. Бұқар аузымен айтылған бұл сөздер </w:t>
      </w:r>
      <w:r w:rsidRPr="00BE7C0E">
        <w:rPr>
          <w:rFonts w:ascii="Times New Roman" w:hAnsi="Times New Roman" w:cs="Times New Roman"/>
          <w:sz w:val="28"/>
          <w:szCs w:val="28"/>
          <w:lang w:val="kk-KZ"/>
        </w:rPr>
        <w:t xml:space="preserve">– </w:t>
      </w:r>
      <w:r>
        <w:rPr>
          <w:rFonts w:ascii="Times New Roman" w:hAnsi="Times New Roman" w:cs="Times New Roman"/>
          <w:sz w:val="28"/>
          <w:szCs w:val="28"/>
          <w:lang w:val="kk-KZ"/>
        </w:rPr>
        <w:t>Абылай хан армандаған алаштың  асқақ рухымен үндеспейтін, қазақ халқының жан сарайына жат мінездер. Жырау байлықты тек материалдық игілік деп бағаламай:</w:t>
      </w:r>
    </w:p>
    <w:p w14:paraId="4EE4D17E" w14:textId="77777777" w:rsidR="00BF7E27" w:rsidRPr="00EC22AC" w:rsidRDefault="00BF7E27" w:rsidP="00BF7E27">
      <w:pPr>
        <w:pStyle w:val="a4"/>
        <w:ind w:left="2835"/>
        <w:jc w:val="both"/>
        <w:rPr>
          <w:rFonts w:ascii="Times New Roman" w:hAnsi="Times New Roman" w:cs="Times New Roman"/>
          <w:sz w:val="28"/>
          <w:szCs w:val="28"/>
          <w:lang w:val="kk-KZ"/>
        </w:rPr>
      </w:pPr>
      <w:r w:rsidRPr="00EC22AC">
        <w:rPr>
          <w:rFonts w:ascii="Times New Roman" w:hAnsi="Times New Roman" w:cs="Times New Roman"/>
          <w:sz w:val="28"/>
          <w:szCs w:val="28"/>
          <w:lang w:val="kk-KZ"/>
        </w:rPr>
        <w:t xml:space="preserve">Ерге дәулет бітпесе, </w:t>
      </w:r>
    </w:p>
    <w:p w14:paraId="3B45B56D" w14:textId="77777777" w:rsidR="00BF7E27" w:rsidRPr="00EC22AC" w:rsidRDefault="00BF7E27" w:rsidP="00BF7E27">
      <w:pPr>
        <w:pStyle w:val="a4"/>
        <w:ind w:left="2835"/>
        <w:jc w:val="both"/>
        <w:rPr>
          <w:rFonts w:ascii="Times New Roman" w:hAnsi="Times New Roman" w:cs="Times New Roman"/>
          <w:sz w:val="28"/>
          <w:szCs w:val="28"/>
          <w:lang w:val="kk-KZ"/>
        </w:rPr>
      </w:pPr>
      <w:r w:rsidRPr="00EC22AC">
        <w:rPr>
          <w:rFonts w:ascii="Times New Roman" w:hAnsi="Times New Roman" w:cs="Times New Roman"/>
          <w:sz w:val="28"/>
          <w:szCs w:val="28"/>
          <w:lang w:val="kk-KZ"/>
        </w:rPr>
        <w:t>Шүлдіреген қызыл тілден не пайда?</w:t>
      </w:r>
    </w:p>
    <w:p w14:paraId="7C4DEA97" w14:textId="77777777" w:rsidR="00BF7E27" w:rsidRDefault="00BF7E27" w:rsidP="00BF7E27">
      <w:pPr>
        <w:pStyle w:val="a4"/>
        <w:ind w:left="2835"/>
        <w:jc w:val="both"/>
        <w:rPr>
          <w:rFonts w:ascii="Times New Roman" w:hAnsi="Times New Roman" w:cs="Times New Roman"/>
          <w:sz w:val="28"/>
          <w:szCs w:val="28"/>
        </w:rPr>
      </w:pPr>
      <w:r w:rsidRPr="00E13E75">
        <w:rPr>
          <w:rFonts w:ascii="Times New Roman" w:hAnsi="Times New Roman" w:cs="Times New Roman"/>
          <w:sz w:val="28"/>
          <w:szCs w:val="28"/>
        </w:rPr>
        <w:t xml:space="preserve">Мал </w:t>
      </w:r>
      <w:proofErr w:type="spellStart"/>
      <w:r w:rsidRPr="00E13E75">
        <w:rPr>
          <w:rFonts w:ascii="Times New Roman" w:hAnsi="Times New Roman" w:cs="Times New Roman"/>
          <w:sz w:val="28"/>
          <w:szCs w:val="28"/>
        </w:rPr>
        <w:t>араға</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түспесе</w:t>
      </w:r>
      <w:proofErr w:type="spellEnd"/>
      <w:r w:rsidRPr="00E13E75">
        <w:rPr>
          <w:rFonts w:ascii="Times New Roman" w:hAnsi="Times New Roman" w:cs="Times New Roman"/>
          <w:sz w:val="28"/>
          <w:szCs w:val="28"/>
        </w:rPr>
        <w:t xml:space="preserve">, </w:t>
      </w:r>
    </w:p>
    <w:p w14:paraId="542D9472" w14:textId="77777777" w:rsidR="00BF7E27" w:rsidRDefault="00BF7E27" w:rsidP="00BF7E27">
      <w:pPr>
        <w:pStyle w:val="a4"/>
        <w:ind w:left="2835"/>
        <w:jc w:val="both"/>
        <w:rPr>
          <w:rFonts w:ascii="Times New Roman" w:hAnsi="Times New Roman" w:cs="Times New Roman"/>
          <w:sz w:val="28"/>
          <w:szCs w:val="28"/>
          <w:lang w:val="kk-KZ"/>
        </w:rPr>
      </w:pPr>
      <w:proofErr w:type="spellStart"/>
      <w:r w:rsidRPr="00E13E75">
        <w:rPr>
          <w:rFonts w:ascii="Times New Roman" w:hAnsi="Times New Roman" w:cs="Times New Roman"/>
          <w:sz w:val="28"/>
          <w:szCs w:val="28"/>
        </w:rPr>
        <w:t>Құр</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айтқаннан</w:t>
      </w:r>
      <w:proofErr w:type="spellEnd"/>
      <w:r w:rsidRPr="00E13E75">
        <w:rPr>
          <w:rFonts w:ascii="Times New Roman" w:hAnsi="Times New Roman" w:cs="Times New Roman"/>
          <w:sz w:val="28"/>
          <w:szCs w:val="28"/>
        </w:rPr>
        <w:t xml:space="preserve"> не </w:t>
      </w:r>
      <w:proofErr w:type="spellStart"/>
      <w:r w:rsidRPr="00E13E75">
        <w:rPr>
          <w:rFonts w:ascii="Times New Roman" w:hAnsi="Times New Roman" w:cs="Times New Roman"/>
          <w:sz w:val="28"/>
          <w:szCs w:val="28"/>
        </w:rPr>
        <w:t>пайда</w:t>
      </w:r>
      <w:proofErr w:type="spellEnd"/>
      <w:r w:rsidRPr="00E13E75">
        <w:rPr>
          <w:rFonts w:ascii="Times New Roman" w:hAnsi="Times New Roman" w:cs="Times New Roman"/>
          <w:sz w:val="28"/>
          <w:szCs w:val="28"/>
        </w:rPr>
        <w:t>?</w:t>
      </w:r>
      <w:r>
        <w:rPr>
          <w:rFonts w:ascii="Times New Roman" w:hAnsi="Times New Roman" w:cs="Times New Roman"/>
          <w:sz w:val="28"/>
          <w:szCs w:val="28"/>
          <w:lang w:val="kk-KZ"/>
        </w:rPr>
        <w:t xml:space="preserve"> </w:t>
      </w:r>
      <w:r w:rsidRPr="00EB5272">
        <w:rPr>
          <w:rFonts w:ascii="Times New Roman" w:hAnsi="Times New Roman" w:cs="Times New Roman"/>
          <w:sz w:val="28"/>
          <w:szCs w:val="28"/>
          <w:lang w:val="kk-KZ"/>
        </w:rPr>
        <w:t xml:space="preserve">[22,88] –  </w:t>
      </w:r>
    </w:p>
    <w:p w14:paraId="39EE7793" w14:textId="77777777" w:rsidR="00EC4CC5" w:rsidRPr="00EB5272" w:rsidRDefault="00EC4CC5" w:rsidP="00BF7E27">
      <w:pPr>
        <w:pStyle w:val="a4"/>
        <w:ind w:left="2835"/>
        <w:jc w:val="both"/>
        <w:rPr>
          <w:rFonts w:ascii="Times New Roman" w:hAnsi="Times New Roman" w:cs="Times New Roman"/>
          <w:sz w:val="28"/>
          <w:szCs w:val="28"/>
          <w:lang w:val="kk-KZ"/>
        </w:rPr>
      </w:pPr>
    </w:p>
    <w:p w14:paraId="73A4C156" w14:textId="77777777" w:rsidR="00BF7E27" w:rsidRDefault="00BF7E27" w:rsidP="00BF7E27">
      <w:pPr>
        <w:pStyle w:val="a4"/>
        <w:jc w:val="both"/>
        <w:rPr>
          <w:rFonts w:ascii="Times New Roman" w:hAnsi="Times New Roman" w:cs="Times New Roman"/>
          <w:sz w:val="28"/>
          <w:szCs w:val="28"/>
          <w:lang w:val="kk-KZ"/>
        </w:rPr>
      </w:pPr>
      <w:r w:rsidRPr="00EB5272">
        <w:rPr>
          <w:rFonts w:ascii="Times New Roman" w:hAnsi="Times New Roman" w:cs="Times New Roman"/>
          <w:sz w:val="28"/>
          <w:szCs w:val="28"/>
          <w:lang w:val="kk-KZ"/>
        </w:rPr>
        <w:t xml:space="preserve">деп </w:t>
      </w:r>
      <w:r>
        <w:rPr>
          <w:rFonts w:ascii="Times New Roman" w:hAnsi="Times New Roman" w:cs="Times New Roman"/>
          <w:sz w:val="28"/>
          <w:szCs w:val="28"/>
          <w:lang w:val="kk-KZ"/>
        </w:rPr>
        <w:t xml:space="preserve"> оны рухани кемелдікке ұмтылған адамның жолына  көмек деп  түсіндіреді. «Малым жанымның садағасы, жаным арымның садағасы» деп өмір сүрген қазақтың  өмірлік қағидасы, адамгершілік ұстанымы бұзылмаса деп тілеген Бұқар тағы бірде:</w:t>
      </w:r>
    </w:p>
    <w:p w14:paraId="7077AB2B" w14:textId="77777777" w:rsidR="00EC4CC5" w:rsidRDefault="00EC4CC5" w:rsidP="00BF7E27">
      <w:pPr>
        <w:pStyle w:val="a4"/>
        <w:jc w:val="both"/>
        <w:rPr>
          <w:rFonts w:ascii="Times New Roman" w:hAnsi="Times New Roman" w:cs="Times New Roman"/>
          <w:sz w:val="28"/>
          <w:szCs w:val="28"/>
          <w:lang w:val="kk-KZ"/>
        </w:rPr>
      </w:pPr>
    </w:p>
    <w:p w14:paraId="1299FDFA" w14:textId="77777777" w:rsidR="00BF7E27" w:rsidRDefault="00BF7E27" w:rsidP="00BF7E27">
      <w:pPr>
        <w:pStyle w:val="a4"/>
        <w:ind w:left="2835"/>
        <w:jc w:val="both"/>
        <w:rPr>
          <w:rFonts w:ascii="Times New Roman" w:hAnsi="Times New Roman" w:cs="Times New Roman"/>
          <w:sz w:val="28"/>
          <w:szCs w:val="28"/>
        </w:rPr>
      </w:pPr>
      <w:proofErr w:type="spellStart"/>
      <w:r w:rsidRPr="00E13E75">
        <w:rPr>
          <w:rFonts w:ascii="Times New Roman" w:hAnsi="Times New Roman" w:cs="Times New Roman"/>
          <w:sz w:val="28"/>
          <w:szCs w:val="28"/>
        </w:rPr>
        <w:t>Байдан</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қайыр</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кеткен</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соң</w:t>
      </w:r>
      <w:proofErr w:type="spellEnd"/>
      <w:r w:rsidRPr="00E13E75">
        <w:rPr>
          <w:rFonts w:ascii="Times New Roman" w:hAnsi="Times New Roman" w:cs="Times New Roman"/>
          <w:sz w:val="28"/>
          <w:szCs w:val="28"/>
        </w:rPr>
        <w:t>,</w:t>
      </w:r>
    </w:p>
    <w:p w14:paraId="38B10B81" w14:textId="2F4B2282" w:rsidR="00BF7E27" w:rsidRPr="00545482" w:rsidRDefault="00BF7E27" w:rsidP="00BF7E27">
      <w:pPr>
        <w:pStyle w:val="a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sidRPr="00E13E75">
        <w:rPr>
          <w:rFonts w:ascii="Times New Roman" w:hAnsi="Times New Roman" w:cs="Times New Roman"/>
          <w:sz w:val="28"/>
          <w:szCs w:val="28"/>
        </w:rPr>
        <w:t xml:space="preserve">Мал да </w:t>
      </w:r>
      <w:proofErr w:type="spellStart"/>
      <w:r w:rsidRPr="00E13E75">
        <w:rPr>
          <w:rFonts w:ascii="Times New Roman" w:hAnsi="Times New Roman" w:cs="Times New Roman"/>
          <w:sz w:val="28"/>
          <w:szCs w:val="28"/>
        </w:rPr>
        <w:t>кетер</w:t>
      </w:r>
      <w:proofErr w:type="spellEnd"/>
      <w:r w:rsidRPr="00E13E75">
        <w:rPr>
          <w:rFonts w:ascii="Times New Roman" w:hAnsi="Times New Roman" w:cs="Times New Roman"/>
          <w:sz w:val="28"/>
          <w:szCs w:val="28"/>
        </w:rPr>
        <w:t xml:space="preserve">, не </w:t>
      </w:r>
      <w:proofErr w:type="spellStart"/>
      <w:r w:rsidRPr="00E13E75">
        <w:rPr>
          <w:rFonts w:ascii="Times New Roman" w:hAnsi="Times New Roman" w:cs="Times New Roman"/>
          <w:sz w:val="28"/>
          <w:szCs w:val="28"/>
        </w:rPr>
        <w:t>пайда</w:t>
      </w:r>
      <w:proofErr w:type="spellEnd"/>
      <w:r w:rsidRPr="00E13E75">
        <w:rPr>
          <w:rFonts w:ascii="Times New Roman" w:hAnsi="Times New Roman" w:cs="Times New Roman"/>
          <w:sz w:val="28"/>
          <w:szCs w:val="28"/>
        </w:rPr>
        <w:t>?</w:t>
      </w:r>
      <w:r w:rsidRPr="00545482">
        <w:rPr>
          <w:rFonts w:ascii="Times New Roman" w:hAnsi="Times New Roman" w:cs="Times New Roman"/>
          <w:sz w:val="28"/>
          <w:szCs w:val="28"/>
        </w:rPr>
        <w:t xml:space="preserve"> </w:t>
      </w:r>
      <w:r w:rsidRPr="00EB5272">
        <w:rPr>
          <w:rFonts w:ascii="Times New Roman" w:hAnsi="Times New Roman" w:cs="Times New Roman"/>
          <w:sz w:val="28"/>
          <w:szCs w:val="28"/>
        </w:rPr>
        <w:t>[</w:t>
      </w:r>
      <w:r>
        <w:rPr>
          <w:rFonts w:ascii="Times New Roman" w:hAnsi="Times New Roman" w:cs="Times New Roman"/>
          <w:sz w:val="28"/>
          <w:szCs w:val="28"/>
        </w:rPr>
        <w:t>22</w:t>
      </w:r>
      <w:r w:rsidRPr="00EB5272">
        <w:rPr>
          <w:rFonts w:ascii="Times New Roman" w:hAnsi="Times New Roman" w:cs="Times New Roman"/>
          <w:sz w:val="28"/>
          <w:szCs w:val="28"/>
        </w:rPr>
        <w:t>,88]</w:t>
      </w:r>
      <w:r>
        <w:rPr>
          <w:rFonts w:ascii="Times New Roman" w:hAnsi="Times New Roman" w:cs="Times New Roman"/>
          <w:sz w:val="28"/>
          <w:szCs w:val="28"/>
        </w:rPr>
        <w:t>-</w:t>
      </w:r>
    </w:p>
    <w:p w14:paraId="7B1329BA" w14:textId="77777777" w:rsidR="00BF7E27" w:rsidRPr="00FC4603"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қамығады. Қазақ қоғамындағы береке</w:t>
      </w:r>
      <w:r w:rsidRPr="00FC4603">
        <w:rPr>
          <w:rFonts w:ascii="Times New Roman" w:hAnsi="Times New Roman" w:cs="Times New Roman"/>
          <w:sz w:val="28"/>
          <w:szCs w:val="28"/>
          <w:lang w:val="kk-KZ"/>
        </w:rPr>
        <w:t>-</w:t>
      </w:r>
      <w:r>
        <w:rPr>
          <w:rFonts w:ascii="Times New Roman" w:hAnsi="Times New Roman" w:cs="Times New Roman"/>
          <w:sz w:val="28"/>
          <w:szCs w:val="28"/>
          <w:lang w:val="kk-KZ"/>
        </w:rPr>
        <w:t>бірліктің, жомарттықтың жақсы үлігісін қалыптастырған байлар институтының діңгегінің босап, құты қаша бастағанын:</w:t>
      </w:r>
    </w:p>
    <w:p w14:paraId="2934CAEB" w14:textId="77777777" w:rsidR="00BF7E27" w:rsidRPr="007408DB" w:rsidRDefault="00BF7E27" w:rsidP="00BF7E27">
      <w:pPr>
        <w:pStyle w:val="a4"/>
        <w:ind w:left="2835"/>
        <w:rPr>
          <w:rFonts w:ascii="Times New Roman" w:hAnsi="Times New Roman" w:cs="Times New Roman"/>
          <w:sz w:val="28"/>
          <w:szCs w:val="28"/>
          <w:lang w:val="kk-KZ"/>
        </w:rPr>
      </w:pPr>
      <w:r w:rsidRPr="007408DB">
        <w:rPr>
          <w:rFonts w:ascii="Times New Roman" w:hAnsi="Times New Roman" w:cs="Times New Roman"/>
          <w:sz w:val="28"/>
          <w:szCs w:val="28"/>
          <w:lang w:val="kk-KZ"/>
        </w:rPr>
        <w:t>Атың арып келгенде,</w:t>
      </w:r>
    </w:p>
    <w:p w14:paraId="69596712" w14:textId="77777777" w:rsidR="00BF7E27" w:rsidRDefault="00BF7E27" w:rsidP="00BF7E27">
      <w:pPr>
        <w:pStyle w:val="a4"/>
        <w:ind w:left="2835"/>
        <w:rPr>
          <w:rFonts w:ascii="Times New Roman" w:hAnsi="Times New Roman" w:cs="Times New Roman"/>
          <w:sz w:val="28"/>
          <w:szCs w:val="28"/>
        </w:rPr>
      </w:pPr>
      <w:proofErr w:type="spellStart"/>
      <w:r w:rsidRPr="00E13E75">
        <w:rPr>
          <w:rFonts w:ascii="Times New Roman" w:hAnsi="Times New Roman" w:cs="Times New Roman"/>
          <w:sz w:val="28"/>
          <w:szCs w:val="28"/>
        </w:rPr>
        <w:t>Өткел</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бермес</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кешерге</w:t>
      </w:r>
      <w:proofErr w:type="spellEnd"/>
      <w:r w:rsidRPr="00E13E75">
        <w:rPr>
          <w:rFonts w:ascii="Times New Roman" w:hAnsi="Times New Roman" w:cs="Times New Roman"/>
          <w:sz w:val="28"/>
          <w:szCs w:val="28"/>
        </w:rPr>
        <w:t>.</w:t>
      </w:r>
    </w:p>
    <w:p w14:paraId="25D4053E" w14:textId="77777777" w:rsidR="00BF7E27" w:rsidRDefault="00BF7E27" w:rsidP="00BF7E27">
      <w:pPr>
        <w:pStyle w:val="a4"/>
        <w:ind w:left="2835"/>
        <w:rPr>
          <w:rFonts w:ascii="Times New Roman" w:hAnsi="Times New Roman" w:cs="Times New Roman"/>
          <w:sz w:val="28"/>
          <w:szCs w:val="28"/>
        </w:rPr>
      </w:pPr>
      <w:proofErr w:type="spellStart"/>
      <w:r w:rsidRPr="00E13E75">
        <w:rPr>
          <w:rFonts w:ascii="Times New Roman" w:hAnsi="Times New Roman" w:cs="Times New Roman"/>
          <w:sz w:val="28"/>
          <w:szCs w:val="28"/>
        </w:rPr>
        <w:t>Қайырсыз</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итке</w:t>
      </w:r>
      <w:proofErr w:type="spellEnd"/>
      <w:r w:rsidRPr="00E13E75">
        <w:rPr>
          <w:rFonts w:ascii="Times New Roman" w:hAnsi="Times New Roman" w:cs="Times New Roman"/>
          <w:sz w:val="28"/>
          <w:szCs w:val="28"/>
        </w:rPr>
        <w:t xml:space="preserve"> мал </w:t>
      </w:r>
      <w:proofErr w:type="spellStart"/>
      <w:r w:rsidRPr="00E13E75">
        <w:rPr>
          <w:rFonts w:ascii="Times New Roman" w:hAnsi="Times New Roman" w:cs="Times New Roman"/>
          <w:sz w:val="28"/>
          <w:szCs w:val="28"/>
        </w:rPr>
        <w:t>бітсе</w:t>
      </w:r>
      <w:proofErr w:type="spellEnd"/>
      <w:r w:rsidRPr="00E13E75">
        <w:rPr>
          <w:rFonts w:ascii="Times New Roman" w:hAnsi="Times New Roman" w:cs="Times New Roman"/>
          <w:sz w:val="28"/>
          <w:szCs w:val="28"/>
        </w:rPr>
        <w:t>,</w:t>
      </w:r>
    </w:p>
    <w:p w14:paraId="51D9DDFC" w14:textId="77777777" w:rsidR="00BF7E27" w:rsidRDefault="00BF7E27" w:rsidP="00BF7E27">
      <w:pPr>
        <w:pStyle w:val="a4"/>
        <w:ind w:left="2835"/>
        <w:rPr>
          <w:rFonts w:ascii="Times New Roman" w:hAnsi="Times New Roman" w:cs="Times New Roman"/>
          <w:sz w:val="28"/>
          <w:szCs w:val="28"/>
        </w:rPr>
      </w:pPr>
      <w:proofErr w:type="spellStart"/>
      <w:r w:rsidRPr="00E13E75">
        <w:rPr>
          <w:rFonts w:ascii="Times New Roman" w:hAnsi="Times New Roman" w:cs="Times New Roman"/>
          <w:sz w:val="28"/>
          <w:szCs w:val="28"/>
        </w:rPr>
        <w:t>Аңқаң</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құрып</w:t>
      </w:r>
      <w:proofErr w:type="spellEnd"/>
      <w:r w:rsidRPr="00E13E75">
        <w:rPr>
          <w:rFonts w:ascii="Times New Roman" w:hAnsi="Times New Roman" w:cs="Times New Roman"/>
          <w:sz w:val="28"/>
          <w:szCs w:val="28"/>
        </w:rPr>
        <w:t xml:space="preserve"> </w:t>
      </w:r>
      <w:proofErr w:type="spellStart"/>
      <w:r w:rsidRPr="00E13E75">
        <w:rPr>
          <w:rFonts w:ascii="Times New Roman" w:hAnsi="Times New Roman" w:cs="Times New Roman"/>
          <w:sz w:val="28"/>
          <w:szCs w:val="28"/>
        </w:rPr>
        <w:t>келгенде</w:t>
      </w:r>
      <w:proofErr w:type="spellEnd"/>
      <w:r w:rsidRPr="00E13E75">
        <w:rPr>
          <w:rFonts w:ascii="Times New Roman" w:hAnsi="Times New Roman" w:cs="Times New Roman"/>
          <w:sz w:val="28"/>
          <w:szCs w:val="28"/>
        </w:rPr>
        <w:t>,</w:t>
      </w:r>
    </w:p>
    <w:p w14:paraId="2E25EACF" w14:textId="77777777" w:rsidR="00BF7E27" w:rsidRDefault="00BF7E27" w:rsidP="00BF7E2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Саумал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бермес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ішерге</w:t>
      </w:r>
      <w:proofErr w:type="spellEnd"/>
      <w:r w:rsidRPr="00EB5272">
        <w:rPr>
          <w:rFonts w:ascii="Times New Roman" w:hAnsi="Times New Roman" w:cs="Times New Roman"/>
          <w:sz w:val="28"/>
          <w:szCs w:val="28"/>
        </w:rPr>
        <w:t>[</w:t>
      </w:r>
      <w:r>
        <w:rPr>
          <w:rFonts w:ascii="Times New Roman" w:hAnsi="Times New Roman" w:cs="Times New Roman"/>
          <w:sz w:val="28"/>
          <w:szCs w:val="28"/>
        </w:rPr>
        <w:t>22</w:t>
      </w:r>
      <w:r w:rsidRPr="00EB5272">
        <w:rPr>
          <w:rFonts w:ascii="Times New Roman" w:hAnsi="Times New Roman" w:cs="Times New Roman"/>
          <w:sz w:val="28"/>
          <w:szCs w:val="28"/>
        </w:rPr>
        <w:t>,88]</w:t>
      </w:r>
      <w:r>
        <w:rPr>
          <w:rFonts w:ascii="Times New Roman" w:hAnsi="Times New Roman" w:cs="Times New Roman"/>
          <w:sz w:val="28"/>
          <w:szCs w:val="28"/>
          <w:lang w:val="kk-KZ"/>
        </w:rPr>
        <w:t>,</w:t>
      </w:r>
      <w:r>
        <w:rPr>
          <w:rFonts w:ascii="Times New Roman" w:hAnsi="Times New Roman" w:cs="Times New Roman"/>
          <w:sz w:val="28"/>
          <w:szCs w:val="28"/>
        </w:rPr>
        <w:t>-</w:t>
      </w:r>
    </w:p>
    <w:p w14:paraId="7FADCE01" w14:textId="77777777" w:rsidR="00BF7E27" w:rsidRPr="002C554E" w:rsidRDefault="00BF7E27" w:rsidP="00BF7E27">
      <w:pPr>
        <w:pStyle w:val="a4"/>
        <w:jc w:val="both"/>
        <w:rPr>
          <w:rFonts w:ascii="Times New Roman" w:hAnsi="Times New Roman" w:cs="Times New Roman"/>
          <w:sz w:val="28"/>
          <w:szCs w:val="28"/>
        </w:rPr>
      </w:pPr>
    </w:p>
    <w:p w14:paraId="49C4EF27" w14:textId="77777777" w:rsidR="00BF7E27" w:rsidRPr="00527A42" w:rsidRDefault="00BF7E27" w:rsidP="00BF7E27">
      <w:pPr>
        <w:pStyle w:val="a4"/>
        <w:jc w:val="both"/>
        <w:rPr>
          <w:rFonts w:ascii="Times New Roman" w:hAnsi="Times New Roman" w:cs="Times New Roman"/>
          <w:sz w:val="28"/>
          <w:szCs w:val="28"/>
          <w:lang w:val="kk-KZ"/>
        </w:rPr>
      </w:pPr>
      <w:proofErr w:type="spellStart"/>
      <w:r>
        <w:rPr>
          <w:rFonts w:ascii="Times New Roman" w:hAnsi="Times New Roman" w:cs="Times New Roman"/>
          <w:sz w:val="28"/>
          <w:szCs w:val="28"/>
        </w:rPr>
        <w:t>деп</w:t>
      </w:r>
      <w:proofErr w:type="spellEnd"/>
      <w:r>
        <w:rPr>
          <w:rFonts w:ascii="Times New Roman" w:hAnsi="Times New Roman" w:cs="Times New Roman"/>
          <w:sz w:val="28"/>
          <w:szCs w:val="28"/>
        </w:rPr>
        <w:t xml:space="preserve"> сын тез</w:t>
      </w:r>
      <w:r>
        <w:rPr>
          <w:rFonts w:ascii="Times New Roman" w:hAnsi="Times New Roman" w:cs="Times New Roman"/>
          <w:sz w:val="28"/>
          <w:szCs w:val="28"/>
          <w:lang w:val="kk-KZ"/>
        </w:rPr>
        <w:t xml:space="preserve">іне алады. Жырау  жомарттықты адамгершіліктің биік үлгісі ретінде бағаласа, сараңдықты дүниенің құлына айналған пенденің бойынан көрініс беретініне тоқталады. Сөз зергерінің пайымында  сараңдық – жүрегі қатайған, иман нұры әлсіреген </w:t>
      </w:r>
      <w:r w:rsidRPr="00740E5D">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 ғана  болады. Бұқардың бұл қисынды тұжырымы көркем мінезге ие  тұлғаның қасиеттерін тағы бір айқындай түседі.</w:t>
      </w:r>
    </w:p>
    <w:p w14:paraId="23178F80"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Бұқар Қалақамнұлының сақилық пен сараңдық туралы ойлары ортағасырлық әдеби жәдігерлерде  де  ерекше  жырланғанын айта  кеткен абзал. Мысалы, </w:t>
      </w:r>
      <w:r w:rsidRPr="002A57DF">
        <w:rPr>
          <w:rFonts w:ascii="Times New Roman" w:hAnsi="Times New Roman" w:cs="Times New Roman"/>
          <w:sz w:val="28"/>
          <w:szCs w:val="28"/>
          <w:lang w:val="kk-KZ"/>
        </w:rPr>
        <w:t>Ахмет Иүгінекидің философиялық-әлеуметтік көзқарас</w:t>
      </w:r>
      <w:r>
        <w:rPr>
          <w:rFonts w:ascii="Times New Roman" w:hAnsi="Times New Roman" w:cs="Times New Roman"/>
          <w:sz w:val="28"/>
          <w:szCs w:val="28"/>
          <w:lang w:val="kk-KZ"/>
        </w:rPr>
        <w:t>тары тек  Бұқар шығармашылығына ғана емес, тұтас  Х</w:t>
      </w:r>
      <w:r w:rsidRPr="0056237D">
        <w:rPr>
          <w:rFonts w:ascii="Times New Roman" w:hAnsi="Times New Roman" w:cs="Times New Roman"/>
          <w:sz w:val="28"/>
          <w:szCs w:val="28"/>
          <w:lang w:val="kk-KZ"/>
        </w:rPr>
        <w:t>V</w:t>
      </w:r>
      <w:r>
        <w:rPr>
          <w:rFonts w:ascii="Times New Roman" w:hAnsi="Times New Roman" w:cs="Times New Roman"/>
          <w:sz w:val="28"/>
          <w:szCs w:val="28"/>
          <w:lang w:val="kk-KZ"/>
        </w:rPr>
        <w:t>ІІІ</w:t>
      </w:r>
      <w:r w:rsidRPr="0056237D">
        <w:rPr>
          <w:rFonts w:ascii="Times New Roman" w:hAnsi="Times New Roman" w:cs="Times New Roman"/>
          <w:sz w:val="28"/>
          <w:szCs w:val="28"/>
          <w:lang w:val="kk-KZ"/>
        </w:rPr>
        <w:t>-</w:t>
      </w:r>
      <w:r>
        <w:rPr>
          <w:rFonts w:ascii="Times New Roman" w:hAnsi="Times New Roman" w:cs="Times New Roman"/>
          <w:sz w:val="28"/>
          <w:szCs w:val="28"/>
          <w:lang w:val="kk-KZ"/>
        </w:rPr>
        <w:t>ХІХ  ғасырлардағы ақын</w:t>
      </w:r>
      <w:r w:rsidRPr="0056237D">
        <w:rPr>
          <w:rFonts w:ascii="Times New Roman" w:hAnsi="Times New Roman" w:cs="Times New Roman"/>
          <w:sz w:val="28"/>
          <w:szCs w:val="28"/>
          <w:lang w:val="kk-KZ"/>
        </w:rPr>
        <w:t>-</w:t>
      </w:r>
      <w:r>
        <w:rPr>
          <w:rFonts w:ascii="Times New Roman" w:hAnsi="Times New Roman" w:cs="Times New Roman"/>
          <w:sz w:val="28"/>
          <w:szCs w:val="28"/>
          <w:lang w:val="kk-KZ"/>
        </w:rPr>
        <w:t>жыраулар поэиясына  ықпал етті. А.</w:t>
      </w:r>
      <w:r w:rsidRPr="002A57DF">
        <w:rPr>
          <w:rFonts w:ascii="Times New Roman" w:hAnsi="Times New Roman" w:cs="Times New Roman"/>
          <w:sz w:val="28"/>
          <w:szCs w:val="28"/>
          <w:lang w:val="kk-KZ"/>
        </w:rPr>
        <w:t xml:space="preserve">Иүгінеки </w:t>
      </w:r>
      <w:r>
        <w:rPr>
          <w:rFonts w:ascii="Times New Roman" w:hAnsi="Times New Roman" w:cs="Times New Roman"/>
          <w:sz w:val="28"/>
          <w:szCs w:val="28"/>
          <w:lang w:val="kk-KZ"/>
        </w:rPr>
        <w:t xml:space="preserve">«Ақиқат сыйында» </w:t>
      </w:r>
      <w:r w:rsidRPr="002A57DF">
        <w:rPr>
          <w:rFonts w:ascii="Times New Roman" w:hAnsi="Times New Roman" w:cs="Times New Roman"/>
          <w:sz w:val="28"/>
          <w:szCs w:val="28"/>
          <w:lang w:val="kk-KZ"/>
        </w:rPr>
        <w:t>адам бойындағы осы екі</w:t>
      </w:r>
      <w:r>
        <w:rPr>
          <w:rFonts w:ascii="Times New Roman" w:hAnsi="Times New Roman" w:cs="Times New Roman"/>
          <w:sz w:val="28"/>
          <w:szCs w:val="28"/>
          <w:lang w:val="kk-KZ"/>
        </w:rPr>
        <w:t xml:space="preserve"> </w:t>
      </w:r>
      <w:r w:rsidRPr="002A57DF">
        <w:rPr>
          <w:rFonts w:ascii="Times New Roman" w:hAnsi="Times New Roman" w:cs="Times New Roman"/>
          <w:sz w:val="28"/>
          <w:szCs w:val="28"/>
          <w:lang w:val="kk-KZ"/>
        </w:rPr>
        <w:t>түрлі қасиетке былайша тоқталады:</w:t>
      </w:r>
    </w:p>
    <w:p w14:paraId="59E8DD4B" w14:textId="77777777" w:rsidR="00BF7E27" w:rsidRPr="00007C26" w:rsidRDefault="00BF7E27" w:rsidP="00BF7E27">
      <w:pPr>
        <w:spacing w:after="0"/>
        <w:ind w:firstLine="708"/>
        <w:jc w:val="both"/>
        <w:rPr>
          <w:rFonts w:ascii="Times New Roman" w:hAnsi="Times New Roman" w:cs="Times New Roman"/>
          <w:sz w:val="28"/>
          <w:szCs w:val="28"/>
          <w:lang w:val="kk-KZ"/>
        </w:rPr>
      </w:pPr>
    </w:p>
    <w:p w14:paraId="557E5E23" w14:textId="77777777" w:rsidR="00BF7E27" w:rsidRPr="00040949" w:rsidRDefault="00BF7E27" w:rsidP="00BF7E27">
      <w:pPr>
        <w:spacing w:after="0"/>
        <w:ind w:firstLine="2835"/>
        <w:jc w:val="both"/>
        <w:rPr>
          <w:rFonts w:ascii="Times New Roman" w:hAnsi="Times New Roman" w:cs="Times New Roman"/>
          <w:sz w:val="28"/>
          <w:szCs w:val="28"/>
          <w:lang w:val="kk-KZ"/>
        </w:rPr>
      </w:pPr>
      <w:r w:rsidRPr="00040949">
        <w:rPr>
          <w:rFonts w:ascii="Times New Roman" w:hAnsi="Times New Roman" w:cs="Times New Roman"/>
          <w:sz w:val="28"/>
          <w:szCs w:val="28"/>
          <w:lang w:val="kk-KZ"/>
        </w:rPr>
        <w:t xml:space="preserve">Өмірде жақсы мінез </w:t>
      </w:r>
      <w:r>
        <w:rPr>
          <w:rFonts w:ascii="Times New Roman" w:hAnsi="Times New Roman" w:cs="Times New Roman"/>
          <w:sz w:val="28"/>
          <w:szCs w:val="28"/>
          <w:lang w:val="kk-KZ"/>
        </w:rPr>
        <w:t>–</w:t>
      </w:r>
      <w:r w:rsidRPr="00040949">
        <w:rPr>
          <w:rFonts w:ascii="Times New Roman" w:hAnsi="Times New Roman" w:cs="Times New Roman"/>
          <w:sz w:val="28"/>
          <w:szCs w:val="28"/>
          <w:lang w:val="kk-KZ"/>
        </w:rPr>
        <w:t xml:space="preserve"> жомарт деген</w:t>
      </w:r>
    </w:p>
    <w:p w14:paraId="6BEE4106" w14:textId="77777777" w:rsidR="00BF7E27" w:rsidRPr="00040949" w:rsidRDefault="00BF7E27" w:rsidP="00BF7E27">
      <w:pPr>
        <w:spacing w:after="0"/>
        <w:ind w:firstLine="2835"/>
        <w:jc w:val="both"/>
        <w:rPr>
          <w:rFonts w:ascii="Times New Roman" w:hAnsi="Times New Roman" w:cs="Times New Roman"/>
          <w:sz w:val="28"/>
          <w:szCs w:val="28"/>
          <w:lang w:val="kk-KZ"/>
        </w:rPr>
      </w:pPr>
      <w:r w:rsidRPr="00040949">
        <w:rPr>
          <w:rFonts w:ascii="Times New Roman" w:hAnsi="Times New Roman" w:cs="Times New Roman"/>
          <w:sz w:val="28"/>
          <w:szCs w:val="28"/>
          <w:lang w:val="kk-KZ"/>
        </w:rPr>
        <w:t xml:space="preserve">Жаман ат </w:t>
      </w:r>
      <w:r>
        <w:rPr>
          <w:rFonts w:ascii="Times New Roman" w:hAnsi="Times New Roman" w:cs="Times New Roman"/>
          <w:sz w:val="28"/>
          <w:szCs w:val="28"/>
          <w:lang w:val="kk-KZ"/>
        </w:rPr>
        <w:t>–</w:t>
      </w:r>
      <w:r w:rsidRPr="00040949">
        <w:rPr>
          <w:rFonts w:ascii="Times New Roman" w:hAnsi="Times New Roman" w:cs="Times New Roman"/>
          <w:sz w:val="28"/>
          <w:szCs w:val="28"/>
          <w:lang w:val="kk-KZ"/>
        </w:rPr>
        <w:t xml:space="preserve"> сараң, тәуір сөз ермеген</w:t>
      </w:r>
    </w:p>
    <w:p w14:paraId="2E417AFE" w14:textId="77777777" w:rsidR="00BF7E27" w:rsidRPr="00E8670F" w:rsidRDefault="00BF7E27" w:rsidP="00BF7E27">
      <w:pPr>
        <w:spacing w:after="0"/>
        <w:ind w:firstLine="2835"/>
        <w:jc w:val="both"/>
        <w:rPr>
          <w:rFonts w:ascii="Times New Roman" w:hAnsi="Times New Roman" w:cs="Times New Roman"/>
          <w:sz w:val="28"/>
          <w:szCs w:val="28"/>
        </w:rPr>
      </w:pPr>
      <w:r w:rsidRPr="00E8670F">
        <w:rPr>
          <w:rFonts w:ascii="Times New Roman" w:hAnsi="Times New Roman" w:cs="Times New Roman"/>
          <w:sz w:val="28"/>
          <w:szCs w:val="28"/>
        </w:rPr>
        <w:t xml:space="preserve">Берген </w:t>
      </w:r>
      <w:proofErr w:type="spellStart"/>
      <w:r w:rsidRPr="00E8670F">
        <w:rPr>
          <w:rFonts w:ascii="Times New Roman" w:hAnsi="Times New Roman" w:cs="Times New Roman"/>
          <w:sz w:val="28"/>
          <w:szCs w:val="28"/>
        </w:rPr>
        <w:t>қол</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бәрінен</w:t>
      </w:r>
      <w:proofErr w:type="spellEnd"/>
      <w:r w:rsidRPr="00E8670F">
        <w:rPr>
          <w:rFonts w:ascii="Times New Roman" w:hAnsi="Times New Roman" w:cs="Times New Roman"/>
          <w:sz w:val="28"/>
          <w:szCs w:val="28"/>
        </w:rPr>
        <w:t xml:space="preserve"> де </w:t>
      </w:r>
      <w:proofErr w:type="spellStart"/>
      <w:r w:rsidRPr="00E8670F">
        <w:rPr>
          <w:rFonts w:ascii="Times New Roman" w:hAnsi="Times New Roman" w:cs="Times New Roman"/>
          <w:sz w:val="28"/>
          <w:szCs w:val="28"/>
        </w:rPr>
        <w:t>қатты</w:t>
      </w:r>
      <w:proofErr w:type="spellEnd"/>
      <w:r w:rsidRPr="00E8670F">
        <w:rPr>
          <w:rFonts w:ascii="Times New Roman" w:hAnsi="Times New Roman" w:cs="Times New Roman"/>
          <w:sz w:val="28"/>
          <w:szCs w:val="28"/>
        </w:rPr>
        <w:t xml:space="preserve"> </w:t>
      </w:r>
      <w:proofErr w:type="spellStart"/>
      <w:r w:rsidRPr="00E8670F">
        <w:rPr>
          <w:rFonts w:ascii="Times New Roman" w:hAnsi="Times New Roman" w:cs="Times New Roman"/>
          <w:sz w:val="28"/>
          <w:szCs w:val="28"/>
        </w:rPr>
        <w:t>болар</w:t>
      </w:r>
      <w:proofErr w:type="spellEnd"/>
    </w:p>
    <w:p w14:paraId="211826D6" w14:textId="6E0DA6DF" w:rsidR="00BF7E27" w:rsidRDefault="00BF7E27" w:rsidP="00BF7E27">
      <w:pPr>
        <w:spacing w:after="0"/>
        <w:ind w:firstLine="2835"/>
        <w:jc w:val="both"/>
        <w:rPr>
          <w:rFonts w:ascii="Times New Roman" w:hAnsi="Times New Roman" w:cs="Times New Roman"/>
          <w:sz w:val="28"/>
          <w:szCs w:val="28"/>
        </w:rPr>
      </w:pPr>
      <w:proofErr w:type="spellStart"/>
      <w:r w:rsidRPr="00E8670F">
        <w:rPr>
          <w:rFonts w:ascii="Times New Roman" w:hAnsi="Times New Roman" w:cs="Times New Roman"/>
          <w:sz w:val="28"/>
          <w:szCs w:val="28"/>
        </w:rPr>
        <w:t>Со</w:t>
      </w:r>
      <w:r>
        <w:rPr>
          <w:rFonts w:ascii="Times New Roman" w:hAnsi="Times New Roman" w:cs="Times New Roman"/>
          <w:sz w:val="28"/>
          <w:szCs w:val="28"/>
        </w:rPr>
        <w:t>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жаман</w:t>
      </w:r>
      <w:proofErr w:type="spellEnd"/>
      <w:r>
        <w:rPr>
          <w:rFonts w:ascii="Times New Roman" w:hAnsi="Times New Roman" w:cs="Times New Roman"/>
          <w:sz w:val="28"/>
          <w:szCs w:val="28"/>
        </w:rPr>
        <w:t xml:space="preserve"> ала </w:t>
      </w:r>
      <w:proofErr w:type="spellStart"/>
      <w:r>
        <w:rPr>
          <w:rFonts w:ascii="Times New Roman" w:hAnsi="Times New Roman" w:cs="Times New Roman"/>
          <w:sz w:val="28"/>
          <w:szCs w:val="28"/>
        </w:rPr>
        <w:t>біліп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бермеген</w:t>
      </w:r>
      <w:proofErr w:type="spellEnd"/>
      <w:r>
        <w:rPr>
          <w:rFonts w:ascii="Times New Roman" w:hAnsi="Times New Roman" w:cs="Times New Roman"/>
          <w:sz w:val="28"/>
          <w:szCs w:val="28"/>
          <w:lang w:val="kk-KZ"/>
        </w:rPr>
        <w:t>[4</w:t>
      </w:r>
      <w:r w:rsidR="002F4BE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430AB4">
        <w:rPr>
          <w:rFonts w:ascii="Times New Roman" w:hAnsi="Times New Roman" w:cs="Times New Roman"/>
          <w:sz w:val="28"/>
          <w:szCs w:val="28"/>
        </w:rPr>
        <w:t>187</w:t>
      </w:r>
      <w:r w:rsidRPr="00430AB4">
        <w:rPr>
          <w:rFonts w:ascii="Times New Roman" w:hAnsi="Times New Roman" w:cs="Times New Roman"/>
          <w:sz w:val="28"/>
          <w:szCs w:val="28"/>
          <w:lang w:val="kk-KZ"/>
        </w:rPr>
        <w:t>].</w:t>
      </w:r>
    </w:p>
    <w:p w14:paraId="36969AF0" w14:textId="77777777" w:rsidR="00BF7E27" w:rsidRDefault="00BF7E27" w:rsidP="00BF7E27">
      <w:pPr>
        <w:spacing w:after="0"/>
        <w:ind w:firstLine="2835"/>
        <w:jc w:val="both"/>
        <w:rPr>
          <w:rFonts w:ascii="Times New Roman" w:hAnsi="Times New Roman" w:cs="Times New Roman"/>
          <w:sz w:val="28"/>
          <w:szCs w:val="28"/>
        </w:rPr>
      </w:pPr>
    </w:p>
    <w:p w14:paraId="4AC2AFB2"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Қазақ қоғамында рухани</w:t>
      </w:r>
      <w:r>
        <w:rPr>
          <w:rFonts w:ascii="Times New Roman" w:hAnsi="Times New Roman" w:cs="Times New Roman"/>
          <w:sz w:val="28"/>
          <w:szCs w:val="28"/>
        </w:rPr>
        <w:t>-</w:t>
      </w:r>
      <w:proofErr w:type="spellStart"/>
      <w:r>
        <w:rPr>
          <w:rFonts w:ascii="Times New Roman" w:hAnsi="Times New Roman" w:cs="Times New Roman"/>
          <w:sz w:val="28"/>
          <w:szCs w:val="28"/>
        </w:rPr>
        <w:t>адамгерш</w:t>
      </w:r>
      <w:proofErr w:type="spellEnd"/>
      <w:r>
        <w:rPr>
          <w:rFonts w:ascii="Times New Roman" w:hAnsi="Times New Roman" w:cs="Times New Roman"/>
          <w:sz w:val="28"/>
          <w:szCs w:val="28"/>
          <w:lang w:val="kk-KZ"/>
        </w:rPr>
        <w:t>ілік құндылықтардың әлсіреп, дүниені жүрегіне кіргізген дүниеқоңыз, сараң байлардың көбейгенін ХІХ ғасырдағы ақындар поэзиясынан да жиі аңғарамыз. Мысалы:</w:t>
      </w:r>
    </w:p>
    <w:p w14:paraId="29DB1695"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Қайырсыз байдан пайда жоқ,</w:t>
      </w:r>
    </w:p>
    <w:p w14:paraId="54FE2094"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Нашарға жәрдем бермесе,</w:t>
      </w:r>
    </w:p>
    <w:p w14:paraId="3434AE6D" w14:textId="77777777" w:rsidR="00BF7E27" w:rsidRPr="007A7D4B"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Кем</w:t>
      </w:r>
      <w:r w:rsidRPr="007A7D4B">
        <w:rPr>
          <w:rFonts w:ascii="Times New Roman" w:hAnsi="Times New Roman" w:cs="Times New Roman"/>
          <w:sz w:val="28"/>
          <w:szCs w:val="28"/>
          <w:lang w:val="kk-KZ"/>
        </w:rPr>
        <w:t>-</w:t>
      </w:r>
      <w:r>
        <w:rPr>
          <w:rFonts w:ascii="Times New Roman" w:hAnsi="Times New Roman" w:cs="Times New Roman"/>
          <w:sz w:val="28"/>
          <w:szCs w:val="28"/>
          <w:lang w:val="kk-KZ"/>
        </w:rPr>
        <w:t xml:space="preserve">кетікті көрмесе </w:t>
      </w:r>
      <w:r w:rsidRPr="007A7D4B">
        <w:rPr>
          <w:rFonts w:ascii="Times New Roman" w:hAnsi="Times New Roman" w:cs="Times New Roman"/>
          <w:sz w:val="28"/>
          <w:szCs w:val="28"/>
          <w:lang w:val="kk-KZ"/>
        </w:rPr>
        <w:t>[22,212]</w:t>
      </w:r>
      <w:r>
        <w:rPr>
          <w:rFonts w:ascii="Times New Roman" w:hAnsi="Times New Roman" w:cs="Times New Roman"/>
          <w:sz w:val="28"/>
          <w:szCs w:val="28"/>
          <w:lang w:val="kk-KZ"/>
        </w:rPr>
        <w:t>.</w:t>
      </w:r>
    </w:p>
    <w:p w14:paraId="64144B36" w14:textId="77777777" w:rsidR="00BF7E27" w:rsidRDefault="00BF7E27" w:rsidP="00BF7E27">
      <w:pPr>
        <w:spacing w:after="0"/>
        <w:jc w:val="both"/>
        <w:rPr>
          <w:rFonts w:ascii="Times New Roman" w:hAnsi="Times New Roman" w:cs="Times New Roman"/>
          <w:sz w:val="28"/>
          <w:szCs w:val="28"/>
          <w:lang w:val="kk-KZ"/>
        </w:rPr>
      </w:pPr>
      <w:r w:rsidRPr="007A7D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A7D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(Дулат Бабатайұлы) </w:t>
      </w:r>
    </w:p>
    <w:p w14:paraId="13071C15" w14:textId="11391E73"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2CD0FE6"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Байды құдай атқаны,</w:t>
      </w:r>
    </w:p>
    <w:p w14:paraId="5FE79BDB"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Жабағы жүнді сатқаны</w:t>
      </w:r>
      <w:r w:rsidRPr="007A7D4B">
        <w:rPr>
          <w:rFonts w:ascii="Times New Roman" w:hAnsi="Times New Roman" w:cs="Times New Roman"/>
          <w:sz w:val="28"/>
          <w:szCs w:val="28"/>
          <w:lang w:val="kk-KZ"/>
        </w:rPr>
        <w:t xml:space="preserve"> [22,</w:t>
      </w:r>
      <w:r>
        <w:rPr>
          <w:rFonts w:ascii="Times New Roman" w:hAnsi="Times New Roman" w:cs="Times New Roman"/>
          <w:sz w:val="28"/>
          <w:szCs w:val="28"/>
          <w:lang w:val="kk-KZ"/>
        </w:rPr>
        <w:t>2</w:t>
      </w:r>
      <w:r w:rsidRPr="00545482">
        <w:rPr>
          <w:rFonts w:ascii="Times New Roman" w:hAnsi="Times New Roman" w:cs="Times New Roman"/>
          <w:sz w:val="28"/>
          <w:szCs w:val="28"/>
          <w:lang w:val="kk-KZ"/>
        </w:rPr>
        <w:t>88</w:t>
      </w:r>
      <w:r w:rsidRPr="007A7D4B">
        <w:rPr>
          <w:rFonts w:ascii="Times New Roman" w:hAnsi="Times New Roman" w:cs="Times New Roman"/>
          <w:sz w:val="28"/>
          <w:szCs w:val="28"/>
          <w:lang w:val="kk-KZ"/>
        </w:rPr>
        <w:t>]</w:t>
      </w:r>
      <w:r>
        <w:rPr>
          <w:rFonts w:ascii="Times New Roman" w:hAnsi="Times New Roman" w:cs="Times New Roman"/>
          <w:sz w:val="28"/>
          <w:szCs w:val="28"/>
          <w:lang w:val="kk-KZ"/>
        </w:rPr>
        <w:t>.</w:t>
      </w:r>
    </w:p>
    <w:p w14:paraId="53530E54"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7D4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(Шортанбай Қанайұлы)                            </w:t>
      </w:r>
    </w:p>
    <w:p w14:paraId="34598A54" w14:textId="77777777" w:rsidR="00BF7E27" w:rsidRPr="007A7D4B"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A1C7BE0" w14:textId="77777777" w:rsidR="00BF7E27" w:rsidRDefault="00BF7E27" w:rsidP="00BF7E27">
      <w:pPr>
        <w:spacing w:after="0"/>
        <w:ind w:firstLine="708"/>
        <w:jc w:val="both"/>
        <w:rPr>
          <w:rFonts w:ascii="Times New Roman" w:hAnsi="Times New Roman" w:cs="Times New Roman"/>
          <w:b/>
          <w:lang w:val="kk-KZ"/>
        </w:rPr>
      </w:pPr>
      <w:r w:rsidRPr="007A7D4B">
        <w:rPr>
          <w:rFonts w:ascii="Times New Roman" w:hAnsi="Times New Roman" w:cs="Times New Roman"/>
          <w:sz w:val="28"/>
          <w:szCs w:val="28"/>
          <w:lang w:val="kk-KZ"/>
        </w:rPr>
        <w:t>Б</w:t>
      </w:r>
      <w:r w:rsidRPr="00FD0CCE">
        <w:rPr>
          <w:rFonts w:ascii="Times New Roman" w:hAnsi="Times New Roman" w:cs="Times New Roman"/>
          <w:sz w:val="28"/>
          <w:szCs w:val="28"/>
          <w:lang w:val="kk-KZ"/>
        </w:rPr>
        <w:t xml:space="preserve">ұқар жырау </w:t>
      </w:r>
      <w:r w:rsidRPr="00FD0CCE">
        <w:rPr>
          <w:rFonts w:ascii="Times New Roman" w:hAnsi="Times New Roman" w:cs="Times New Roman"/>
          <w:i/>
          <w:sz w:val="28"/>
          <w:szCs w:val="28"/>
          <w:lang w:val="kk-KZ"/>
        </w:rPr>
        <w:t xml:space="preserve">өмір белестерін </w:t>
      </w:r>
      <w:r w:rsidRPr="00FD0CCE">
        <w:rPr>
          <w:rFonts w:ascii="Times New Roman" w:hAnsi="Times New Roman" w:cs="Times New Roman"/>
          <w:sz w:val="28"/>
          <w:szCs w:val="28"/>
          <w:lang w:val="kk-KZ"/>
        </w:rPr>
        <w:t xml:space="preserve">адамның жас ерекшеліктерімен байланыстыра отырып шебер суреттейді. Тіршіліктен  түйген философиялық тұжырымдарын әр жасқа тән уақыт бедерімен  өрнектеп, нақты мысалдар келтіреді. </w:t>
      </w:r>
      <w:r>
        <w:rPr>
          <w:rFonts w:ascii="Times New Roman" w:hAnsi="Times New Roman" w:cs="Times New Roman"/>
          <w:sz w:val="28"/>
          <w:szCs w:val="28"/>
          <w:lang w:val="kk-KZ"/>
        </w:rPr>
        <w:t>«</w:t>
      </w:r>
      <w:r w:rsidRPr="00FD0CCE">
        <w:rPr>
          <w:rFonts w:ascii="Times New Roman" w:hAnsi="Times New Roman" w:cs="Times New Roman"/>
          <w:sz w:val="28"/>
          <w:szCs w:val="28"/>
          <w:lang w:val="kk-KZ"/>
        </w:rPr>
        <w:t xml:space="preserve"> Әр қилы өмір белестерін жырлауда ақын дөп басып, орынды балама сөз тауып қолданады. Әрбір жастағы адамның қуаты, ой-сыры, мүмкіндіктері, айналасындағы өмірге көзқарасы жан-жақты ашылады</w:t>
      </w:r>
      <w:r>
        <w:rPr>
          <w:rFonts w:ascii="Times New Roman" w:hAnsi="Times New Roman" w:cs="Times New Roman"/>
          <w:b/>
          <w:lang w:val="kk-KZ"/>
        </w:rPr>
        <w:t xml:space="preserve">» </w:t>
      </w:r>
      <w:r w:rsidRPr="00863E6D">
        <w:rPr>
          <w:rFonts w:ascii="Times New Roman" w:hAnsi="Times New Roman" w:cs="Times New Roman"/>
          <w:sz w:val="28"/>
          <w:szCs w:val="28"/>
          <w:lang w:val="kk-KZ"/>
        </w:rPr>
        <w:t>[12,343]</w:t>
      </w:r>
      <w:r>
        <w:rPr>
          <w:rFonts w:ascii="Times New Roman" w:hAnsi="Times New Roman" w:cs="Times New Roman"/>
          <w:sz w:val="28"/>
          <w:szCs w:val="28"/>
          <w:lang w:val="kk-KZ"/>
        </w:rPr>
        <w:t>.</w:t>
      </w:r>
    </w:p>
    <w:p w14:paraId="61C92587" w14:textId="5751ECB4" w:rsidR="00BF7E27" w:rsidRPr="007A6E08" w:rsidRDefault="00BF7E27" w:rsidP="00BF7E27">
      <w:pPr>
        <w:spacing w:after="0"/>
        <w:jc w:val="both"/>
        <w:rPr>
          <w:rFonts w:ascii="Times New Roman" w:hAnsi="Times New Roman" w:cs="Times New Roman"/>
          <w:b/>
          <w:lang w:val="kk-KZ"/>
        </w:rPr>
      </w:pPr>
      <w:r>
        <w:rPr>
          <w:rFonts w:ascii="Times New Roman" w:hAnsi="Times New Roman" w:cs="Times New Roman"/>
          <w:sz w:val="28"/>
          <w:szCs w:val="28"/>
          <w:lang w:val="kk-KZ"/>
        </w:rPr>
        <w:t xml:space="preserve"> </w:t>
      </w:r>
      <w:r w:rsidR="008A25E9">
        <w:rPr>
          <w:rFonts w:ascii="Times New Roman" w:hAnsi="Times New Roman" w:cs="Times New Roman"/>
          <w:sz w:val="28"/>
          <w:szCs w:val="28"/>
          <w:lang w:val="kk-KZ"/>
        </w:rPr>
        <w:tab/>
      </w:r>
      <w:r>
        <w:rPr>
          <w:rFonts w:ascii="Times New Roman" w:hAnsi="Times New Roman" w:cs="Times New Roman"/>
          <w:sz w:val="28"/>
          <w:szCs w:val="28"/>
          <w:lang w:val="kk-KZ"/>
        </w:rPr>
        <w:t xml:space="preserve">Бұл шығармаларының да алтын арқауы </w:t>
      </w:r>
      <w:r w:rsidRPr="000879E9">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0879E9">
        <w:rPr>
          <w:rFonts w:ascii="Times New Roman" w:hAnsi="Times New Roman" w:cs="Times New Roman"/>
          <w:sz w:val="28"/>
          <w:szCs w:val="28"/>
          <w:lang w:val="kk-KZ"/>
        </w:rPr>
        <w:t>-</w:t>
      </w:r>
      <w:r>
        <w:rPr>
          <w:rFonts w:ascii="Times New Roman" w:hAnsi="Times New Roman" w:cs="Times New Roman"/>
          <w:sz w:val="28"/>
          <w:szCs w:val="28"/>
          <w:lang w:val="kk-KZ"/>
        </w:rPr>
        <w:t>адамгершілік, ізгілік, жақсылық.  Адамның жас ерекшеліктеріне лайық дүниетанымын аса дәлдікпен өрнектегенін төмендегі жолдардан аңғарамыз:</w:t>
      </w:r>
    </w:p>
    <w:p w14:paraId="7CB18E1F" w14:textId="77777777" w:rsidR="00BF7E27" w:rsidRDefault="00BF7E27" w:rsidP="00BF7E27">
      <w:pPr>
        <w:spacing w:after="0"/>
        <w:ind w:left="2835"/>
        <w:jc w:val="both"/>
        <w:rPr>
          <w:rFonts w:ascii="Times New Roman" w:hAnsi="Times New Roman" w:cs="Times New Roman"/>
          <w:sz w:val="28"/>
          <w:szCs w:val="28"/>
          <w:lang w:val="kk-KZ"/>
        </w:rPr>
      </w:pPr>
    </w:p>
    <w:p w14:paraId="42A6328C"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Жиырма деген жасыңыз</w:t>
      </w:r>
    </w:p>
    <w:p w14:paraId="7CEE054A"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Ағып жатқан бұлақтай,</w:t>
      </w:r>
    </w:p>
    <w:p w14:paraId="524DDF51"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Отыз деген жасыңыз</w:t>
      </w:r>
    </w:p>
    <w:p w14:paraId="107D14F3" w14:textId="77777777" w:rsidR="00BF7E27" w:rsidRDefault="00BF7E27" w:rsidP="00EC4CC5">
      <w:pPr>
        <w:spacing w:after="0"/>
        <w:ind w:left="2835"/>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Жарға ойнаған лақтай</w:t>
      </w:r>
      <w:r w:rsidRPr="00545482">
        <w:rPr>
          <w:rFonts w:ascii="Times New Roman" w:hAnsi="Times New Roman" w:cs="Times New Roman"/>
          <w:sz w:val="28"/>
          <w:szCs w:val="28"/>
          <w:lang w:val="kk-KZ"/>
        </w:rPr>
        <w:t>[22,91]</w:t>
      </w:r>
      <w:r>
        <w:rPr>
          <w:rFonts w:ascii="Times New Roman" w:hAnsi="Times New Roman" w:cs="Times New Roman"/>
          <w:sz w:val="28"/>
          <w:szCs w:val="28"/>
          <w:lang w:val="kk-KZ"/>
        </w:rPr>
        <w:t>.</w:t>
      </w:r>
    </w:p>
    <w:p w14:paraId="29995EAF"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7BD22016"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Автор жиырма мен отыз  жасты  жалынды жастық шақтың, жігіттік дәуреннің  белесін,  осы кезеңдегі албырттық пен аңғалдықты «ағып жатқан бұлаққа» және «жарға ойнаған лаққа» теңеген. Сарқырап аққан өзенге  емес, сылдырап аққан  бұлаққа  теңеу  арқылы жырау жас адамның  психологиясына, ұстанымдарына тән ерекшеліктерді дәл  берген. Адамның жастық кезеңі де осы бұлақтың  суы  секілді мөлдір, тұнық. Оны лайламай, адамгершілік туын биік ұстаса бұлақ арнасы кеңейіп, айдын көлге айналады. Жырау  бұлақ көзі жабылмас үшін  жан азығын жинап, жақсылыққа ұмтылу қажеттігін меңзейді. </w:t>
      </w:r>
    </w:p>
    <w:p w14:paraId="4725D4E4"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  орда бұзар отыз жасты жарға ойнаған лаққа теңеп суреттеген. Ақ  пен қараны ажыратар жас болғанымымен, жастық қайраттың ақылға бағынбай   кей тұста тура жолдан тайдырарын тұспалдаған. Сөз зергері осы жолдарда «жар» ұғымын бекер алмаған. Себебі, жар </w:t>
      </w:r>
      <w:r w:rsidRPr="003A6CBE">
        <w:rPr>
          <w:rFonts w:ascii="Times New Roman" w:hAnsi="Times New Roman" w:cs="Times New Roman"/>
          <w:sz w:val="28"/>
          <w:szCs w:val="28"/>
          <w:lang w:val="kk-KZ"/>
        </w:rPr>
        <w:t>– би</w:t>
      </w:r>
      <w:r>
        <w:rPr>
          <w:rFonts w:ascii="Times New Roman" w:hAnsi="Times New Roman" w:cs="Times New Roman"/>
          <w:sz w:val="28"/>
          <w:szCs w:val="28"/>
          <w:lang w:val="kk-KZ"/>
        </w:rPr>
        <w:t xml:space="preserve">ік болса да, екі беті құз.  Жастық желігін ақылға жеңдірген, адамгершілігі мол, нәпсісін жеңген адам ғана жардан құламайды. Бұқар жырау одан әрі: </w:t>
      </w:r>
    </w:p>
    <w:p w14:paraId="1165140F"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Қырық деген жасыңыз</w:t>
      </w:r>
    </w:p>
    <w:p w14:paraId="6DBF4622"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Ерттеп қойған құр аттай.</w:t>
      </w:r>
    </w:p>
    <w:p w14:paraId="5DF27984"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Елу деген жасыңыз</w:t>
      </w:r>
    </w:p>
    <w:p w14:paraId="3A2C9DD6" w14:textId="77777777" w:rsidR="00BF7E27" w:rsidRPr="00EC4CC5"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О да</w:t>
      </w:r>
      <w:r>
        <w:rPr>
          <w:rFonts w:ascii="Times New Roman" w:hAnsi="Times New Roman" w:cs="Times New Roman"/>
          <w:sz w:val="28"/>
          <w:szCs w:val="28"/>
          <w:lang w:val="kk-KZ"/>
        </w:rPr>
        <w:t xml:space="preserve"> бір көшкен ел екен</w:t>
      </w:r>
      <w:r w:rsidRPr="00753C53">
        <w:rPr>
          <w:rFonts w:ascii="Times New Roman" w:hAnsi="Times New Roman" w:cs="Times New Roman"/>
          <w:sz w:val="28"/>
          <w:szCs w:val="28"/>
        </w:rPr>
        <w:t>[</w:t>
      </w:r>
      <w:r>
        <w:rPr>
          <w:rFonts w:ascii="Times New Roman" w:hAnsi="Times New Roman" w:cs="Times New Roman"/>
          <w:sz w:val="28"/>
          <w:szCs w:val="28"/>
        </w:rPr>
        <w:t>22</w:t>
      </w:r>
      <w:r w:rsidRPr="00753C53">
        <w:rPr>
          <w:rFonts w:ascii="Times New Roman" w:hAnsi="Times New Roman" w:cs="Times New Roman"/>
          <w:sz w:val="28"/>
          <w:szCs w:val="28"/>
        </w:rPr>
        <w:t>,</w:t>
      </w:r>
      <w:r>
        <w:rPr>
          <w:rFonts w:ascii="Times New Roman" w:hAnsi="Times New Roman" w:cs="Times New Roman"/>
          <w:sz w:val="28"/>
          <w:szCs w:val="28"/>
        </w:rPr>
        <w:t>91</w:t>
      </w:r>
      <w:r w:rsidRPr="00753C53">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w:t>
      </w:r>
    </w:p>
    <w:p w14:paraId="5CAFEF43" w14:textId="77777777" w:rsidR="00BF7E27" w:rsidRDefault="00BF7E27" w:rsidP="00BF7E27">
      <w:pPr>
        <w:spacing w:after="0"/>
        <w:jc w:val="both"/>
        <w:rPr>
          <w:rFonts w:ascii="Times New Roman" w:hAnsi="Times New Roman" w:cs="Times New Roman"/>
          <w:sz w:val="28"/>
          <w:szCs w:val="28"/>
          <w:lang w:val="kk-KZ"/>
        </w:rPr>
      </w:pPr>
      <w:r w:rsidRPr="00337878">
        <w:rPr>
          <w:rFonts w:ascii="Times New Roman" w:hAnsi="Times New Roman" w:cs="Times New Roman"/>
          <w:sz w:val="28"/>
          <w:szCs w:val="28"/>
          <w:lang w:val="kk-KZ"/>
        </w:rPr>
        <w:t>деп ой т</w:t>
      </w:r>
      <w:r>
        <w:rPr>
          <w:rFonts w:ascii="Times New Roman" w:hAnsi="Times New Roman" w:cs="Times New Roman"/>
          <w:sz w:val="28"/>
          <w:szCs w:val="28"/>
          <w:lang w:val="kk-KZ"/>
        </w:rPr>
        <w:t>үйеді. Ұлттық таныммен үйлескен теңеулерден жыраудың  адам баласының орта жастардағы ерекшеліктерін шеберлікпен жеткізгенін аңғарамыз. Бұқар жалыны қайта бастаса да, күш</w:t>
      </w:r>
      <w:r w:rsidRPr="00AB1B81">
        <w:rPr>
          <w:rFonts w:ascii="Times New Roman" w:hAnsi="Times New Roman" w:cs="Times New Roman"/>
          <w:sz w:val="28"/>
          <w:szCs w:val="28"/>
          <w:lang w:val="kk-KZ"/>
        </w:rPr>
        <w:t>-</w:t>
      </w:r>
      <w:r>
        <w:rPr>
          <w:rFonts w:ascii="Times New Roman" w:hAnsi="Times New Roman" w:cs="Times New Roman"/>
          <w:sz w:val="28"/>
          <w:szCs w:val="28"/>
          <w:lang w:val="kk-KZ"/>
        </w:rPr>
        <w:t>жігері басылмаған  қырық жасты  енді ғана ер</w:t>
      </w:r>
      <w:r w:rsidRPr="00463EBF">
        <w:rPr>
          <w:rFonts w:ascii="Times New Roman" w:hAnsi="Times New Roman" w:cs="Times New Roman"/>
          <w:sz w:val="28"/>
          <w:szCs w:val="28"/>
          <w:lang w:val="kk-KZ"/>
        </w:rPr>
        <w:t>-</w:t>
      </w:r>
      <w:r>
        <w:rPr>
          <w:rFonts w:ascii="Times New Roman" w:hAnsi="Times New Roman" w:cs="Times New Roman"/>
          <w:sz w:val="28"/>
          <w:szCs w:val="28"/>
          <w:lang w:val="kk-KZ"/>
        </w:rPr>
        <w:t>тоқым салынған құр атпен салыстырады. Ал, елу жасты көшкен елге теңеу арқылы қайта келмес жастық дәуреннің сағымдай бұлдырап, үлкен жауапкершіліктің жүгі артылғанын меңзейді.  Жас ұрпақтың жүрегіне адамгершіліктің дәнін егіп,  жақсылыққа жол бастар жас деп ой түйген Бұқар:</w:t>
      </w:r>
    </w:p>
    <w:p w14:paraId="647AB2FB" w14:textId="6901D0B1" w:rsidR="00BF7E27" w:rsidRPr="00733280"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sidRPr="00733280">
        <w:rPr>
          <w:rFonts w:ascii="Times New Roman" w:hAnsi="Times New Roman" w:cs="Times New Roman"/>
          <w:sz w:val="28"/>
          <w:szCs w:val="28"/>
          <w:lang w:val="kk-KZ"/>
        </w:rPr>
        <w:t xml:space="preserve">Алпыс деген жасыңыз </w:t>
      </w:r>
    </w:p>
    <w:p w14:paraId="523138A0"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Қайғылы-мұңлы күн екен,</w:t>
      </w:r>
    </w:p>
    <w:p w14:paraId="45562C1D" w14:textId="77777777" w:rsidR="00BF7E27" w:rsidRPr="00733280"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Сексен деген жасыңыз,</w:t>
      </w:r>
    </w:p>
    <w:p w14:paraId="15E73426" w14:textId="734D065C" w:rsidR="00BF7E27" w:rsidRDefault="00BF7E27" w:rsidP="00BF7E27">
      <w:pPr>
        <w:spacing w:after="0"/>
        <w:ind w:left="2835"/>
        <w:jc w:val="both"/>
        <w:rPr>
          <w:rFonts w:ascii="Times New Roman" w:hAnsi="Times New Roman" w:cs="Times New Roman"/>
          <w:sz w:val="28"/>
          <w:szCs w:val="28"/>
          <w:lang w:val="kk-KZ"/>
        </w:rPr>
      </w:pPr>
      <w:r w:rsidRPr="00733280">
        <w:rPr>
          <w:rFonts w:ascii="Times New Roman" w:hAnsi="Times New Roman" w:cs="Times New Roman"/>
          <w:sz w:val="28"/>
          <w:szCs w:val="28"/>
          <w:lang w:val="kk-KZ"/>
        </w:rPr>
        <w:t>Қараңғы</w:t>
      </w:r>
      <w:r>
        <w:rPr>
          <w:rFonts w:ascii="Times New Roman" w:hAnsi="Times New Roman" w:cs="Times New Roman"/>
          <w:sz w:val="28"/>
          <w:szCs w:val="28"/>
          <w:lang w:val="kk-KZ"/>
        </w:rPr>
        <w:t xml:space="preserve"> тұман түн екен</w:t>
      </w:r>
      <w:r w:rsidRPr="00EB5272">
        <w:rPr>
          <w:rFonts w:ascii="Times New Roman" w:hAnsi="Times New Roman" w:cs="Times New Roman"/>
          <w:sz w:val="28"/>
          <w:szCs w:val="28"/>
          <w:lang w:val="kk-KZ"/>
        </w:rPr>
        <w:t>[22,91]</w:t>
      </w:r>
      <w:r>
        <w:rPr>
          <w:rFonts w:ascii="Times New Roman" w:hAnsi="Times New Roman" w:cs="Times New Roman"/>
          <w:sz w:val="28"/>
          <w:szCs w:val="28"/>
          <w:lang w:val="kk-KZ"/>
        </w:rPr>
        <w:t>,</w:t>
      </w:r>
      <w:r w:rsidR="008A25E9" w:rsidRPr="008A25E9">
        <w:rPr>
          <w:rFonts w:ascii="Times New Roman" w:hAnsi="Times New Roman" w:cs="Times New Roman"/>
          <w:sz w:val="28"/>
          <w:szCs w:val="28"/>
          <w:lang w:val="kk-KZ"/>
        </w:rPr>
        <w:t xml:space="preserve"> </w:t>
      </w:r>
      <w:r w:rsidR="008A25E9" w:rsidRPr="003A6CBE">
        <w:rPr>
          <w:rFonts w:ascii="Times New Roman" w:hAnsi="Times New Roman" w:cs="Times New Roman"/>
          <w:sz w:val="28"/>
          <w:szCs w:val="28"/>
          <w:lang w:val="kk-KZ"/>
        </w:rPr>
        <w:t>–</w:t>
      </w:r>
    </w:p>
    <w:p w14:paraId="61C84096" w14:textId="77777777" w:rsidR="00BF7E27" w:rsidRPr="00623E0A" w:rsidRDefault="00BF7E27" w:rsidP="00BF7E27">
      <w:pPr>
        <w:spacing w:after="0"/>
        <w:ind w:left="2835"/>
        <w:jc w:val="both"/>
        <w:rPr>
          <w:rFonts w:ascii="Times New Roman" w:hAnsi="Times New Roman" w:cs="Times New Roman"/>
          <w:sz w:val="28"/>
          <w:szCs w:val="28"/>
          <w:lang w:val="kk-KZ"/>
        </w:rPr>
      </w:pPr>
    </w:p>
    <w:p w14:paraId="5A62AFD4" w14:textId="77777777" w:rsidR="00BF7E27" w:rsidRDefault="00BF7E27" w:rsidP="00BF7E27">
      <w:pPr>
        <w:spacing w:after="0"/>
        <w:jc w:val="both"/>
        <w:rPr>
          <w:rFonts w:ascii="Times New Roman" w:hAnsi="Times New Roman" w:cs="Times New Roman"/>
          <w:sz w:val="28"/>
          <w:szCs w:val="28"/>
          <w:lang w:val="kk-KZ"/>
        </w:rPr>
      </w:pPr>
      <w:r w:rsidRPr="00623E0A">
        <w:rPr>
          <w:rFonts w:ascii="Times New Roman" w:hAnsi="Times New Roman" w:cs="Times New Roman"/>
          <w:sz w:val="28"/>
          <w:szCs w:val="28"/>
          <w:lang w:val="kk-KZ"/>
        </w:rPr>
        <w:t xml:space="preserve">деп </w:t>
      </w:r>
      <w:r>
        <w:rPr>
          <w:rFonts w:ascii="Times New Roman" w:hAnsi="Times New Roman" w:cs="Times New Roman"/>
          <w:sz w:val="28"/>
          <w:szCs w:val="28"/>
          <w:lang w:val="kk-KZ"/>
        </w:rPr>
        <w:t xml:space="preserve">  тарқатады.  Жырау алпыс жасты қарттыққа бет бұрған жас деп бағалаған. Оның  бұл кезеңді «қайғылы</w:t>
      </w:r>
      <w:r w:rsidRPr="00A342B3">
        <w:rPr>
          <w:rFonts w:ascii="Times New Roman" w:hAnsi="Times New Roman" w:cs="Times New Roman"/>
          <w:sz w:val="28"/>
          <w:szCs w:val="28"/>
          <w:lang w:val="kk-KZ"/>
        </w:rPr>
        <w:t>-</w:t>
      </w:r>
      <w:r>
        <w:rPr>
          <w:rFonts w:ascii="Times New Roman" w:hAnsi="Times New Roman" w:cs="Times New Roman"/>
          <w:sz w:val="28"/>
          <w:szCs w:val="28"/>
          <w:lang w:val="kk-KZ"/>
        </w:rPr>
        <w:t xml:space="preserve">мұңлы күнге» теңеуі </w:t>
      </w:r>
      <w:r w:rsidRPr="00A342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көңілі жеткен жерге қолы жетпей, дүние базарының тарқай бастаған шағы. Бірақ, Бұқар  алпыс  жасты нақты қарттық деп есептемейді. ъардан белгісіз себептермен түсіп қалуы  мүмкін деп топшылауға болады.</w:t>
      </w:r>
    </w:p>
    <w:p w14:paraId="17004317" w14:textId="77777777" w:rsidR="00BF7E27" w:rsidRDefault="00BF7E27" w:rsidP="00BF7E27">
      <w:pPr>
        <w:spacing w:after="0"/>
        <w:ind w:firstLine="708"/>
        <w:jc w:val="both"/>
        <w:rPr>
          <w:rFonts w:ascii="Times New Roman" w:hAnsi="Times New Roman" w:cs="Times New Roman"/>
          <w:sz w:val="28"/>
          <w:szCs w:val="28"/>
          <w:lang w:val="kk-KZ"/>
        </w:rPr>
      </w:pPr>
      <w:r w:rsidRPr="007207C3">
        <w:rPr>
          <w:rFonts w:ascii="Times New Roman" w:hAnsi="Times New Roman" w:cs="Times New Roman"/>
          <w:sz w:val="28"/>
          <w:szCs w:val="28"/>
          <w:lang w:val="kk-KZ"/>
        </w:rPr>
        <w:t>Б</w:t>
      </w:r>
      <w:r>
        <w:rPr>
          <w:rFonts w:ascii="Times New Roman" w:hAnsi="Times New Roman" w:cs="Times New Roman"/>
          <w:sz w:val="28"/>
          <w:szCs w:val="28"/>
          <w:lang w:val="kk-KZ"/>
        </w:rPr>
        <w:t>ұқар  Қалқаманұлы  адамның  әр кезеңдегі  бейне</w:t>
      </w:r>
      <w:r w:rsidRPr="00B70751">
        <w:rPr>
          <w:rFonts w:ascii="Times New Roman" w:hAnsi="Times New Roman" w:cs="Times New Roman"/>
          <w:sz w:val="28"/>
          <w:szCs w:val="28"/>
          <w:lang w:val="kk-KZ"/>
        </w:rPr>
        <w:t>-</w:t>
      </w:r>
      <w:r>
        <w:rPr>
          <w:rFonts w:ascii="Times New Roman" w:hAnsi="Times New Roman" w:cs="Times New Roman"/>
          <w:sz w:val="28"/>
          <w:szCs w:val="28"/>
          <w:lang w:val="kk-KZ"/>
        </w:rPr>
        <w:t xml:space="preserve">болмысын сырттай ғана бақыламайды. Сөзбен өрнектеген портреттерінде өмір белестеріндегі  қызықты да, қиындықты да қалтарыста қалдырмайды.  Әсіресе, қарттыққа бет бұрған жанның ішкі психологиялық күйі, дәрменсіз халін көрсететін  </w:t>
      </w:r>
      <w:r>
        <w:rPr>
          <w:rFonts w:ascii="Times New Roman" w:hAnsi="Times New Roman" w:cs="Times New Roman"/>
          <w:sz w:val="28"/>
          <w:szCs w:val="28"/>
          <w:lang w:val="kk-KZ"/>
        </w:rPr>
        <w:lastRenderedPageBreak/>
        <w:t>детальдар жыраудың шеберлігін, өмірден түйгені мол сөз зергері екенін аңғартады. Кәрілікті суретеген төмендегі жыр жолдары осы пікіріміздің нақты дәлелі болары анық:</w:t>
      </w:r>
    </w:p>
    <w:p w14:paraId="05B0189B" w14:textId="77777777" w:rsidR="00EC4CC5" w:rsidRDefault="00EC4CC5" w:rsidP="00BF7E27">
      <w:pPr>
        <w:spacing w:after="0"/>
        <w:ind w:firstLine="708"/>
        <w:jc w:val="both"/>
        <w:rPr>
          <w:rFonts w:ascii="Times New Roman" w:hAnsi="Times New Roman" w:cs="Times New Roman"/>
          <w:sz w:val="28"/>
          <w:szCs w:val="28"/>
          <w:lang w:val="kk-KZ"/>
        </w:rPr>
      </w:pPr>
    </w:p>
    <w:p w14:paraId="001A927D" w14:textId="77777777" w:rsidR="00BF7E27" w:rsidRPr="002B3A76"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3A76">
        <w:rPr>
          <w:rFonts w:ascii="Times New Roman" w:hAnsi="Times New Roman" w:cs="Times New Roman"/>
          <w:sz w:val="28"/>
          <w:szCs w:val="28"/>
          <w:lang w:val="kk-KZ"/>
        </w:rPr>
        <w:t xml:space="preserve">Бойыңдағы әлді алар, </w:t>
      </w:r>
    </w:p>
    <w:p w14:paraId="167283AE" w14:textId="77777777" w:rsidR="00BF7E27" w:rsidRPr="002B3A76"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3A76">
        <w:rPr>
          <w:rFonts w:ascii="Times New Roman" w:hAnsi="Times New Roman" w:cs="Times New Roman"/>
          <w:sz w:val="28"/>
          <w:szCs w:val="28"/>
          <w:lang w:val="kk-KZ"/>
        </w:rPr>
        <w:t>Бетіңдегі нұрды алар,</w:t>
      </w:r>
    </w:p>
    <w:p w14:paraId="42325B84" w14:textId="77777777" w:rsidR="00BF7E27" w:rsidRPr="002B3A76" w:rsidRDefault="00BF7E27" w:rsidP="00BF7E27">
      <w:pPr>
        <w:spacing w:after="0"/>
        <w:ind w:left="2835"/>
        <w:jc w:val="both"/>
        <w:rPr>
          <w:rFonts w:ascii="Times New Roman" w:hAnsi="Times New Roman" w:cs="Times New Roman"/>
          <w:sz w:val="28"/>
          <w:szCs w:val="28"/>
          <w:lang w:val="kk-KZ"/>
        </w:rPr>
      </w:pPr>
      <w:r w:rsidRPr="002B3A76">
        <w:rPr>
          <w:rFonts w:ascii="Times New Roman" w:hAnsi="Times New Roman" w:cs="Times New Roman"/>
          <w:sz w:val="28"/>
          <w:szCs w:val="28"/>
          <w:lang w:val="kk-KZ"/>
        </w:rPr>
        <w:t xml:space="preserve"> Бойыңдағы шырды алар,</w:t>
      </w:r>
    </w:p>
    <w:p w14:paraId="20EDACBB" w14:textId="77777777" w:rsidR="00BF7E27" w:rsidRPr="002B3A76" w:rsidRDefault="00BF7E27" w:rsidP="00BF7E27">
      <w:pPr>
        <w:spacing w:after="0"/>
        <w:ind w:left="2835"/>
        <w:jc w:val="both"/>
        <w:rPr>
          <w:rFonts w:ascii="Times New Roman" w:hAnsi="Times New Roman" w:cs="Times New Roman"/>
          <w:sz w:val="28"/>
          <w:szCs w:val="28"/>
          <w:lang w:val="kk-KZ"/>
        </w:rPr>
      </w:pPr>
      <w:r w:rsidRPr="002B3A76">
        <w:rPr>
          <w:rFonts w:ascii="Times New Roman" w:hAnsi="Times New Roman" w:cs="Times New Roman"/>
          <w:sz w:val="28"/>
          <w:szCs w:val="28"/>
          <w:lang w:val="kk-KZ"/>
        </w:rPr>
        <w:t xml:space="preserve"> Аузыңдағы тісті алар,</w:t>
      </w:r>
    </w:p>
    <w:p w14:paraId="59083C74" w14:textId="77777777" w:rsidR="00BF7E27" w:rsidRPr="002B3A76" w:rsidRDefault="00BF7E27" w:rsidP="00BF7E27">
      <w:pPr>
        <w:spacing w:after="0"/>
        <w:ind w:left="2835"/>
        <w:jc w:val="both"/>
        <w:rPr>
          <w:rFonts w:ascii="Times New Roman" w:hAnsi="Times New Roman" w:cs="Times New Roman"/>
          <w:sz w:val="28"/>
          <w:szCs w:val="28"/>
          <w:lang w:val="kk-KZ"/>
        </w:rPr>
      </w:pPr>
      <w:r w:rsidRPr="002B3A76">
        <w:rPr>
          <w:rFonts w:ascii="Times New Roman" w:hAnsi="Times New Roman" w:cs="Times New Roman"/>
          <w:sz w:val="28"/>
          <w:szCs w:val="28"/>
          <w:lang w:val="kk-KZ"/>
        </w:rPr>
        <w:t xml:space="preserve"> Қолыңдағы істі алар, </w:t>
      </w:r>
    </w:p>
    <w:p w14:paraId="2C0402A9"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3A76">
        <w:rPr>
          <w:rFonts w:ascii="Times New Roman" w:hAnsi="Times New Roman" w:cs="Times New Roman"/>
          <w:sz w:val="28"/>
          <w:szCs w:val="28"/>
          <w:lang w:val="kk-KZ"/>
        </w:rPr>
        <w:t xml:space="preserve">Өлмегенде не қалар?! </w:t>
      </w:r>
      <w:r w:rsidRPr="00BE0F9F">
        <w:rPr>
          <w:rFonts w:ascii="Times New Roman" w:hAnsi="Times New Roman" w:cs="Times New Roman"/>
          <w:sz w:val="28"/>
          <w:szCs w:val="28"/>
          <w:lang w:val="kk-KZ"/>
        </w:rPr>
        <w:t>[22,95]</w:t>
      </w:r>
      <w:r>
        <w:rPr>
          <w:rFonts w:ascii="Times New Roman" w:hAnsi="Times New Roman" w:cs="Times New Roman"/>
          <w:sz w:val="28"/>
          <w:szCs w:val="28"/>
          <w:lang w:val="kk-KZ"/>
        </w:rPr>
        <w:t>.</w:t>
      </w:r>
    </w:p>
    <w:p w14:paraId="30E6E30A" w14:textId="4972EB5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Жоғарыдағы жолдардан Бұқар жырау адамға кәрілік жетіп, оған</w:t>
      </w:r>
      <w:r w:rsidR="008A25E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мойынсұнған мезігілін </w:t>
      </w:r>
      <w:r w:rsidRPr="00352462">
        <w:rPr>
          <w:rFonts w:ascii="Times New Roman" w:hAnsi="Times New Roman" w:cs="Times New Roman"/>
          <w:sz w:val="28"/>
          <w:szCs w:val="28"/>
          <w:lang w:val="kk-KZ"/>
        </w:rPr>
        <w:t xml:space="preserve">жетпіс жас </w:t>
      </w:r>
      <w:r>
        <w:rPr>
          <w:rFonts w:ascii="Times New Roman" w:hAnsi="Times New Roman" w:cs="Times New Roman"/>
          <w:sz w:val="28"/>
          <w:szCs w:val="28"/>
          <w:lang w:val="kk-KZ"/>
        </w:rPr>
        <w:t>деп бағамдағанын аңғарамыз. Ұлттық дүниетанмымыздағы кәрілік жас межесін, оны шарасыз мойындай сөйлеуді ақын</w:t>
      </w:r>
      <w:r w:rsidRPr="003602A2">
        <w:rPr>
          <w:rFonts w:ascii="Times New Roman" w:hAnsi="Times New Roman" w:cs="Times New Roman"/>
          <w:sz w:val="28"/>
          <w:szCs w:val="28"/>
          <w:lang w:val="kk-KZ"/>
        </w:rPr>
        <w:t>-</w:t>
      </w:r>
      <w:r>
        <w:rPr>
          <w:rFonts w:ascii="Times New Roman" w:hAnsi="Times New Roman" w:cs="Times New Roman"/>
          <w:sz w:val="28"/>
          <w:szCs w:val="28"/>
          <w:lang w:val="kk-KZ"/>
        </w:rPr>
        <w:t>жыраулардың шығармаларынан жиі аңғарамыз.   Мысалы:</w:t>
      </w:r>
    </w:p>
    <w:p w14:paraId="24A0C1B7" w14:textId="77777777" w:rsidR="00BF7E27" w:rsidRDefault="00BF7E27" w:rsidP="00BF7E27">
      <w:pPr>
        <w:spacing w:after="0"/>
        <w:jc w:val="both"/>
        <w:rPr>
          <w:rFonts w:ascii="Times New Roman" w:hAnsi="Times New Roman" w:cs="Times New Roman"/>
          <w:sz w:val="28"/>
          <w:szCs w:val="28"/>
          <w:lang w:val="kk-KZ"/>
        </w:rPr>
      </w:pPr>
    </w:p>
    <w:p w14:paraId="46343D1B" w14:textId="77777777" w:rsidR="00BF7E27" w:rsidRDefault="00BF7E27" w:rsidP="00BF7E27">
      <w:pPr>
        <w:pStyle w:val="31"/>
        <w:widowControl w:val="0"/>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Жетпісте жер таянбай тұра алмассың,</w:t>
      </w:r>
    </w:p>
    <w:p w14:paraId="5D19146A" w14:textId="77777777" w:rsidR="00BF7E27" w:rsidRPr="00545482" w:rsidRDefault="00BF7E27" w:rsidP="00BF7E27">
      <w:pPr>
        <w:pStyle w:val="31"/>
        <w:widowControl w:val="0"/>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Дауасыз бұл кәрілікке не амал бар</w:t>
      </w:r>
      <w:r w:rsidRPr="00545482">
        <w:rPr>
          <w:rFonts w:ascii="Times New Roman" w:hAnsi="Times New Roman" w:cs="Times New Roman"/>
          <w:sz w:val="28"/>
          <w:szCs w:val="28"/>
          <w:lang w:val="kk-KZ"/>
        </w:rPr>
        <w:t>[22,94]</w:t>
      </w:r>
      <w:r>
        <w:rPr>
          <w:rFonts w:ascii="Times New Roman" w:hAnsi="Times New Roman" w:cs="Times New Roman"/>
          <w:sz w:val="28"/>
          <w:szCs w:val="28"/>
          <w:lang w:val="kk-KZ"/>
        </w:rPr>
        <w:t>.</w:t>
      </w:r>
    </w:p>
    <w:p w14:paraId="26311E05" w14:textId="77777777" w:rsidR="00BF7E27" w:rsidRDefault="00BF7E27" w:rsidP="00BF7E27">
      <w:pPr>
        <w:pStyle w:val="31"/>
        <w:widowControl w:val="0"/>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(Шал Құлекеұлы)</w:t>
      </w:r>
    </w:p>
    <w:p w14:paraId="455974CA" w14:textId="77777777" w:rsidR="00BF7E27" w:rsidRDefault="00BF7E27" w:rsidP="00BF7E27">
      <w:pPr>
        <w:pStyle w:val="31"/>
        <w:widowControl w:val="0"/>
        <w:spacing w:after="0"/>
        <w:ind w:left="0"/>
        <w:jc w:val="both"/>
        <w:rPr>
          <w:rFonts w:ascii="Times New Roman" w:hAnsi="Times New Roman" w:cs="Times New Roman"/>
          <w:sz w:val="28"/>
          <w:szCs w:val="28"/>
          <w:lang w:val="kk-KZ"/>
        </w:rPr>
      </w:pPr>
    </w:p>
    <w:p w14:paraId="13E25475" w14:textId="77777777" w:rsidR="00BF7E27" w:rsidRPr="00BE0F9F"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Жетпіс беске келген соң,</w:t>
      </w:r>
    </w:p>
    <w:p w14:paraId="6CCED5A2" w14:textId="77777777" w:rsidR="00BF7E27"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Сексен беске жеткен соң,</w:t>
      </w:r>
    </w:p>
    <w:p w14:paraId="55E68C7B" w14:textId="77777777" w:rsidR="00BF7E27"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Ұлың жүрер ұялмай,</w:t>
      </w:r>
    </w:p>
    <w:p w14:paraId="08A8226E" w14:textId="77777777" w:rsidR="00BF7E27"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Қызың жүрер тіл алмай,</w:t>
      </w:r>
    </w:p>
    <w:p w14:paraId="353D7DF9" w14:textId="77777777" w:rsidR="00BF7E27"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Сол мезгілде жүрерсің</w:t>
      </w:r>
    </w:p>
    <w:p w14:paraId="13169326" w14:textId="77777777" w:rsidR="00BF7E27" w:rsidRPr="00545482" w:rsidRDefault="00BF7E27" w:rsidP="00BF7E27">
      <w:pPr>
        <w:spacing w:after="0" w:line="240" w:lineRule="auto"/>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Белге соққан жыландай </w:t>
      </w:r>
      <w:r w:rsidRPr="00545482">
        <w:rPr>
          <w:rFonts w:ascii="Times New Roman" w:hAnsi="Times New Roman" w:cs="Times New Roman"/>
          <w:color w:val="000000"/>
          <w:sz w:val="28"/>
          <w:szCs w:val="28"/>
          <w:lang w:val="kk-KZ"/>
        </w:rPr>
        <w:t>[22,243]</w:t>
      </w:r>
      <w:r>
        <w:rPr>
          <w:rFonts w:ascii="Times New Roman" w:hAnsi="Times New Roman" w:cs="Times New Roman"/>
          <w:color w:val="000000"/>
          <w:sz w:val="28"/>
          <w:szCs w:val="28"/>
          <w:lang w:val="kk-KZ"/>
        </w:rPr>
        <w:t>.</w:t>
      </w:r>
    </w:p>
    <w:p w14:paraId="6417DC8A" w14:textId="77777777" w:rsidR="00BF7E27" w:rsidRPr="00545482" w:rsidRDefault="00BF7E27" w:rsidP="00BF7E27">
      <w:pPr>
        <w:spacing w:after="0" w:line="240" w:lineRule="auto"/>
        <w:ind w:left="2835"/>
        <w:rPr>
          <w:rFonts w:ascii="Times New Roman" w:hAnsi="Times New Roman" w:cs="Times New Roman"/>
          <w:color w:val="000000"/>
          <w:sz w:val="28"/>
          <w:szCs w:val="28"/>
          <w:lang w:val="kk-KZ"/>
        </w:rPr>
      </w:pPr>
      <w:r w:rsidRPr="00545482">
        <w:rPr>
          <w:rFonts w:ascii="Times New Roman" w:hAnsi="Times New Roman" w:cs="Times New Roman"/>
          <w:sz w:val="28"/>
          <w:szCs w:val="28"/>
          <w:lang w:val="kk-KZ"/>
        </w:rPr>
        <w:t xml:space="preserve">                                                </w:t>
      </w:r>
      <w:r>
        <w:rPr>
          <w:rFonts w:ascii="Times New Roman" w:hAnsi="Times New Roman" w:cs="Times New Roman"/>
          <w:sz w:val="28"/>
          <w:szCs w:val="28"/>
          <w:lang w:val="kk-KZ"/>
        </w:rPr>
        <w:t>(Шернияз  Жарылқасқлы)</w:t>
      </w:r>
    </w:p>
    <w:p w14:paraId="02747BC5" w14:textId="77777777" w:rsidR="00BF7E27" w:rsidRDefault="00BF7E27" w:rsidP="00BF7E27">
      <w:pPr>
        <w:spacing w:after="0"/>
        <w:ind w:left="2835"/>
        <w:rPr>
          <w:rFonts w:ascii="Times New Roman" w:hAnsi="Times New Roman" w:cs="Times New Roman"/>
          <w:sz w:val="28"/>
          <w:szCs w:val="28"/>
          <w:lang w:val="kk-KZ"/>
        </w:rPr>
      </w:pPr>
    </w:p>
    <w:p w14:paraId="49BCDBAE" w14:textId="58BB5447" w:rsidR="00BF7E27" w:rsidRDefault="00BF7E27" w:rsidP="00BF7E27">
      <w:pPr>
        <w:spacing w:after="0" w:line="240" w:lineRule="auto"/>
        <w:jc w:val="both"/>
        <w:rPr>
          <w:rFonts w:ascii="Times New Roman" w:hAnsi="Times New Roman" w:cs="Times New Roman"/>
          <w:color w:val="000000" w:themeColor="text1"/>
          <w:sz w:val="28"/>
          <w:szCs w:val="28"/>
          <w:lang w:val="kk-KZ"/>
        </w:rPr>
      </w:pPr>
      <w:r w:rsidRPr="00021CFA">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 физиологиялық, психологиялық  даму ерекшеліктерін  табаиғи заңдылықтармен түйіндеп, философиялық тұжырым жасаған Бұқар</w:t>
      </w:r>
      <w:r>
        <w:rPr>
          <w:rFonts w:ascii="Times New Roman" w:hAnsi="Times New Roman" w:cs="Times New Roman"/>
          <w:color w:val="000000" w:themeColor="text1"/>
          <w:sz w:val="28"/>
          <w:szCs w:val="28"/>
          <w:lang w:val="kk-KZ"/>
        </w:rPr>
        <w:t xml:space="preserve"> </w:t>
      </w:r>
      <w:r w:rsidRPr="00F66664">
        <w:rPr>
          <w:rFonts w:ascii="Times New Roman" w:hAnsi="Times New Roman" w:cs="Times New Roman"/>
          <w:color w:val="000000" w:themeColor="text1"/>
          <w:sz w:val="28"/>
          <w:szCs w:val="28"/>
          <w:lang w:val="kk-KZ"/>
        </w:rPr>
        <w:t>өмір</w:t>
      </w:r>
      <w:r>
        <w:rPr>
          <w:rFonts w:ascii="Times New Roman" w:hAnsi="Times New Roman" w:cs="Times New Roman"/>
          <w:color w:val="000000" w:themeColor="text1"/>
          <w:sz w:val="28"/>
          <w:szCs w:val="28"/>
          <w:lang w:val="kk-KZ"/>
        </w:rPr>
        <w:t xml:space="preserve"> белестерін </w:t>
      </w:r>
      <w:r w:rsidRPr="00F66664">
        <w:rPr>
          <w:rFonts w:ascii="Times New Roman" w:hAnsi="Times New Roman" w:cs="Times New Roman"/>
          <w:color w:val="000000" w:themeColor="text1"/>
          <w:sz w:val="28"/>
          <w:szCs w:val="28"/>
          <w:lang w:val="kk-KZ"/>
        </w:rPr>
        <w:t xml:space="preserve"> дөп басып, шынайы суреттеген.</w:t>
      </w:r>
      <w:r w:rsidRPr="00A859F4">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0B626F">
        <w:rPr>
          <w:rFonts w:ascii="Times New Roman" w:hAnsi="Times New Roman" w:cs="Times New Roman"/>
          <w:sz w:val="28"/>
          <w:szCs w:val="28"/>
          <w:lang w:val="kk-KZ"/>
        </w:rPr>
        <w:t xml:space="preserve"> кәрілікпен  бірге келетін қиындықтарды, і</w:t>
      </w:r>
      <w:r>
        <w:rPr>
          <w:rFonts w:ascii="Times New Roman" w:hAnsi="Times New Roman" w:cs="Times New Roman"/>
          <w:sz w:val="28"/>
          <w:szCs w:val="28"/>
          <w:lang w:val="kk-KZ"/>
        </w:rPr>
        <w:t>шкі күйзелісті шебер бейнелейді</w:t>
      </w:r>
      <w:r w:rsidRPr="000B626F">
        <w:rPr>
          <w:rFonts w:ascii="Times New Roman" w:hAnsi="Times New Roman" w:cs="Times New Roman"/>
          <w:sz w:val="28"/>
          <w:szCs w:val="28"/>
          <w:lang w:val="kk-KZ"/>
        </w:rPr>
        <w:t>.</w:t>
      </w:r>
      <w:r w:rsidRPr="000B626F">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Бірде қ</w:t>
      </w:r>
      <w:r>
        <w:rPr>
          <w:rFonts w:ascii="Times New Roman" w:hAnsi="Times New Roman" w:cs="Times New Roman"/>
          <w:sz w:val="28"/>
          <w:szCs w:val="28"/>
          <w:lang w:val="kk-KZ"/>
        </w:rPr>
        <w:t>айта оралмас дәуренін сағынып, әл</w:t>
      </w:r>
      <w:r w:rsidRPr="00BC7025">
        <w:rPr>
          <w:rFonts w:ascii="Times New Roman" w:hAnsi="Times New Roman" w:cs="Times New Roman"/>
          <w:sz w:val="28"/>
          <w:szCs w:val="28"/>
          <w:lang w:val="kk-KZ"/>
        </w:rPr>
        <w:t>-</w:t>
      </w:r>
      <w:r>
        <w:rPr>
          <w:rFonts w:ascii="Times New Roman" w:hAnsi="Times New Roman" w:cs="Times New Roman"/>
          <w:sz w:val="28"/>
          <w:szCs w:val="28"/>
          <w:lang w:val="kk-KZ"/>
        </w:rPr>
        <w:t xml:space="preserve">қуатының кемігенін баяндаса, енді бірде </w:t>
      </w:r>
      <w:r w:rsidRPr="000B626F">
        <w:rPr>
          <w:rFonts w:ascii="Times New Roman" w:hAnsi="Times New Roman" w:cs="Times New Roman"/>
          <w:sz w:val="28"/>
          <w:szCs w:val="28"/>
          <w:lang w:val="kk-KZ"/>
        </w:rPr>
        <w:t xml:space="preserve">отбасынан ұзап шығудың мұң болғанын, ел ісіне араласудан шет қалғанына </w:t>
      </w:r>
      <w:r w:rsidRPr="000A701B">
        <w:rPr>
          <w:rFonts w:ascii="Times New Roman" w:hAnsi="Times New Roman" w:cs="Times New Roman"/>
          <w:sz w:val="28"/>
          <w:szCs w:val="28"/>
          <w:lang w:val="kk-KZ"/>
        </w:rPr>
        <w:t xml:space="preserve"> </w:t>
      </w:r>
      <w:r w:rsidRPr="000B626F">
        <w:rPr>
          <w:rFonts w:ascii="Times New Roman" w:hAnsi="Times New Roman" w:cs="Times New Roman"/>
          <w:sz w:val="28"/>
          <w:szCs w:val="28"/>
          <w:lang w:val="kk-KZ"/>
        </w:rPr>
        <w:t xml:space="preserve"> өкініш білдіреді. </w:t>
      </w:r>
      <w:r>
        <w:rPr>
          <w:rFonts w:ascii="Times New Roman" w:hAnsi="Times New Roman" w:cs="Times New Roman"/>
          <w:sz w:val="28"/>
          <w:szCs w:val="28"/>
          <w:lang w:val="kk-KZ"/>
        </w:rPr>
        <w:t xml:space="preserve">Бұл </w:t>
      </w:r>
      <w:r w:rsidRPr="000B626F">
        <w:rPr>
          <w:rFonts w:ascii="Times New Roman" w:hAnsi="Times New Roman" w:cs="Times New Roman"/>
          <w:color w:val="000000" w:themeColor="text1"/>
          <w:sz w:val="28"/>
          <w:szCs w:val="28"/>
          <w:lang w:val="kk-KZ"/>
        </w:rPr>
        <w:t xml:space="preserve">толғауларда </w:t>
      </w:r>
      <w:r>
        <w:rPr>
          <w:rFonts w:ascii="Times New Roman" w:hAnsi="Times New Roman" w:cs="Times New Roman"/>
          <w:color w:val="000000" w:themeColor="text1"/>
          <w:sz w:val="28"/>
          <w:szCs w:val="28"/>
          <w:lang w:val="kk-KZ"/>
        </w:rPr>
        <w:t xml:space="preserve">адамның </w:t>
      </w:r>
      <w:r w:rsidRPr="000B626F">
        <w:rPr>
          <w:rFonts w:ascii="Times New Roman" w:hAnsi="Times New Roman" w:cs="Times New Roman"/>
          <w:color w:val="000000" w:themeColor="text1"/>
          <w:sz w:val="28"/>
          <w:szCs w:val="28"/>
          <w:lang w:val="kk-KZ"/>
        </w:rPr>
        <w:t xml:space="preserve">әр жасқа сай адам мүмкіндіктері, көзқарасы, парасат-пайымы </w:t>
      </w:r>
      <w:r>
        <w:rPr>
          <w:rFonts w:ascii="Times New Roman" w:hAnsi="Times New Roman" w:cs="Times New Roman"/>
          <w:color w:val="000000" w:themeColor="text1"/>
          <w:sz w:val="28"/>
          <w:szCs w:val="28"/>
          <w:lang w:val="kk-KZ"/>
        </w:rPr>
        <w:t xml:space="preserve">жан-жақты ашылған. </w:t>
      </w:r>
      <w:r w:rsidRPr="000B626F">
        <w:rPr>
          <w:rFonts w:ascii="Times New Roman" w:hAnsi="Times New Roman" w:cs="Times New Roman"/>
          <w:color w:val="000000" w:themeColor="text1"/>
          <w:sz w:val="28"/>
          <w:szCs w:val="28"/>
          <w:lang w:val="kk-KZ"/>
        </w:rPr>
        <w:t xml:space="preserve"> </w:t>
      </w:r>
    </w:p>
    <w:p w14:paraId="6D447502" w14:textId="136E545D" w:rsidR="00BF7E27" w:rsidRDefault="00BF7E27" w:rsidP="00BF7E27">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Бұқар  тоқсан жасқа қатысты тұжырымын </w:t>
      </w:r>
      <w:r w:rsidRPr="00FF30E4">
        <w:rPr>
          <w:rFonts w:ascii="Times New Roman" w:hAnsi="Times New Roman" w:cs="Times New Roman"/>
          <w:i/>
          <w:color w:val="000000" w:themeColor="text1"/>
          <w:sz w:val="28"/>
          <w:szCs w:val="28"/>
          <w:lang w:val="kk-KZ"/>
        </w:rPr>
        <w:t>«ажалдан басқа жоқ екен»</w:t>
      </w:r>
      <w:r>
        <w:rPr>
          <w:rFonts w:ascii="Times New Roman" w:hAnsi="Times New Roman" w:cs="Times New Roman"/>
          <w:color w:val="000000" w:themeColor="text1"/>
          <w:sz w:val="28"/>
          <w:szCs w:val="28"/>
          <w:lang w:val="kk-KZ"/>
        </w:rPr>
        <w:t xml:space="preserve"> деп  бекіткен.</w:t>
      </w:r>
      <w:r w:rsidRPr="000B626F">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Бұл </w:t>
      </w:r>
      <w:r w:rsidR="008A25E9" w:rsidRPr="003A6CBE">
        <w:rPr>
          <w:rFonts w:ascii="Times New Roman" w:hAnsi="Times New Roman" w:cs="Times New Roman"/>
          <w:sz w:val="28"/>
          <w:szCs w:val="28"/>
          <w:lang w:val="kk-KZ"/>
        </w:rPr>
        <w:t>–</w:t>
      </w:r>
      <w:r w:rsidRPr="00905882">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кәрілік жеңіп, бақилық өмірге бет бұрған пендеге қатысты байлам. Автор өмірдің өткіншілігі, дүниенің опасыздығы туралы ойын осы сөзге сыйғызған. Бұлжымас өмір заңдылығын баяндап отырса да Бұқар өлімді адамның ізсіз кетуі деп есептемейді. Оның пайымында өлім –</w:t>
      </w:r>
      <w:r w:rsidRPr="00623E0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өмірдің соңы емес. Ол адамның  жақсы  амалдары, адамгершілік істері  ұмтылмайды және жаспен өлшенбейді деген ойды ортаға салады. Ажал құрығының  кімге және қашан түсерін ешкімнің болжап білмесін бағамдаған  </w:t>
      </w:r>
      <w:r>
        <w:rPr>
          <w:rFonts w:ascii="Times New Roman" w:hAnsi="Times New Roman" w:cs="Times New Roman"/>
          <w:color w:val="000000" w:themeColor="text1"/>
          <w:sz w:val="28"/>
          <w:szCs w:val="28"/>
          <w:lang w:val="kk-KZ"/>
        </w:rPr>
        <w:lastRenderedPageBreak/>
        <w:t>жырау  әрқашан адамдық негізден айнымау қажеттігін ескертіп отырады.</w:t>
      </w:r>
      <w:r w:rsidRPr="00A859F4">
        <w:rPr>
          <w:rFonts w:ascii="Times New Roman" w:hAnsi="Times New Roman" w:cs="Times New Roman"/>
          <w:color w:val="000000" w:themeColor="text1"/>
          <w:sz w:val="28"/>
          <w:szCs w:val="28"/>
          <w:lang w:val="kk-KZ"/>
        </w:rPr>
        <w:t xml:space="preserve"> </w:t>
      </w:r>
      <w:r w:rsidRPr="000D23DF">
        <w:rPr>
          <w:rFonts w:ascii="Times New Roman" w:hAnsi="Times New Roman" w:cs="Times New Roman"/>
          <w:color w:val="000000" w:themeColor="text1"/>
          <w:sz w:val="28"/>
          <w:szCs w:val="28"/>
          <w:lang w:val="kk-KZ"/>
        </w:rPr>
        <w:t>Ойшыл тұлға</w:t>
      </w:r>
      <w:r>
        <w:rPr>
          <w:rFonts w:ascii="Times New Roman" w:hAnsi="Times New Roman" w:cs="Times New Roman"/>
          <w:color w:val="000000" w:themeColor="text1"/>
          <w:sz w:val="28"/>
          <w:szCs w:val="28"/>
          <w:lang w:val="kk-KZ"/>
        </w:rPr>
        <w:t xml:space="preserve"> тіршіліктің соңғы белестерін «адамның мақсаты, өмірдің  мәні не?» деген философиялық көзқарасын да ортаға салады. Бұқар тұжырымында ол </w:t>
      </w:r>
      <w:r w:rsidRPr="00F45C96">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адалдық, адамгершілік, сыйластық. Үлкенге құрмет, кішіге ізет білдіру. Жарық дүниеге әкелген ата</w:t>
      </w:r>
      <w:r w:rsidRPr="00F45C9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анаңды қадірлеп, ел үшін қызмет ету. </w:t>
      </w:r>
    </w:p>
    <w:p w14:paraId="7649B38D" w14:textId="77777777" w:rsidR="00BF7E27" w:rsidRPr="00A859F4" w:rsidRDefault="00BF7E27" w:rsidP="00BF7E27">
      <w:pPr>
        <w:spacing w:after="0" w:line="240" w:lineRule="auto"/>
        <w:ind w:firstLine="708"/>
        <w:jc w:val="both"/>
        <w:rPr>
          <w:rFonts w:ascii="Times New Roman" w:hAnsi="Times New Roman" w:cs="Times New Roman"/>
          <w:color w:val="000000" w:themeColor="text1"/>
          <w:sz w:val="28"/>
          <w:szCs w:val="28"/>
          <w:lang w:val="kk-KZ"/>
        </w:rPr>
        <w:sectPr w:rsidR="00BF7E27" w:rsidRPr="00A859F4" w:rsidSect="00BF7E27">
          <w:type w:val="continuous"/>
          <w:pgSz w:w="11906" w:h="16838"/>
          <w:pgMar w:top="1134" w:right="851" w:bottom="1134" w:left="1701" w:header="709" w:footer="709" w:gutter="0"/>
          <w:cols w:space="708"/>
          <w:docGrid w:linePitch="360"/>
        </w:sectPr>
      </w:pPr>
    </w:p>
    <w:p w14:paraId="047A22BC" w14:textId="0AA72817" w:rsidR="00BF7E27" w:rsidRPr="00AE15AF" w:rsidRDefault="00BF7E27" w:rsidP="00BF7E27">
      <w:pPr>
        <w:spacing w:after="0"/>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lastRenderedPageBreak/>
        <w:tab/>
        <w:t xml:space="preserve">Жыраудың  ерекше ден қойған  өмір белесі – </w:t>
      </w:r>
      <w:r w:rsidRPr="00FF30E4">
        <w:rPr>
          <w:rFonts w:ascii="Times New Roman" w:hAnsi="Times New Roman" w:cs="Times New Roman"/>
          <w:i/>
          <w:color w:val="000000" w:themeColor="text1"/>
          <w:sz w:val="28"/>
          <w:szCs w:val="28"/>
          <w:lang w:val="kk-KZ"/>
        </w:rPr>
        <w:t>жиырма бес жас.</w:t>
      </w:r>
      <w:r>
        <w:rPr>
          <w:rFonts w:ascii="Times New Roman" w:hAnsi="Times New Roman" w:cs="Times New Roman"/>
          <w:color w:val="000000" w:themeColor="text1"/>
          <w:sz w:val="28"/>
          <w:szCs w:val="28"/>
          <w:lang w:val="kk-KZ"/>
        </w:rPr>
        <w:t xml:space="preserve">  Бұқар Қалқаманұлы –</w:t>
      </w:r>
      <w:r w:rsidRPr="004C2E7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бұл  жасты  ер жігіттің </w:t>
      </w:r>
      <w:r>
        <w:rPr>
          <w:rFonts w:ascii="Times New Roman" w:hAnsi="Times New Roman" w:cs="Times New Roman"/>
          <w:sz w:val="28"/>
          <w:szCs w:val="28"/>
          <w:lang w:val="kk-KZ"/>
        </w:rPr>
        <w:t>ата</w:t>
      </w:r>
      <w:r w:rsidRPr="001309F9">
        <w:rPr>
          <w:rFonts w:ascii="Times New Roman" w:hAnsi="Times New Roman" w:cs="Times New Roman"/>
          <w:sz w:val="28"/>
          <w:szCs w:val="28"/>
          <w:lang w:val="kk-KZ"/>
        </w:rPr>
        <w:t>-</w:t>
      </w:r>
      <w:r>
        <w:rPr>
          <w:rFonts w:ascii="Times New Roman" w:hAnsi="Times New Roman" w:cs="Times New Roman"/>
          <w:sz w:val="28"/>
          <w:szCs w:val="28"/>
          <w:lang w:val="kk-KZ"/>
        </w:rPr>
        <w:t>ана, халық  алдындағы парызын пайымдап, рухани</w:t>
      </w:r>
      <w:r w:rsidRPr="001309F9">
        <w:rPr>
          <w:rFonts w:ascii="Times New Roman" w:hAnsi="Times New Roman" w:cs="Times New Roman"/>
          <w:sz w:val="28"/>
          <w:szCs w:val="28"/>
          <w:lang w:val="kk-KZ"/>
        </w:rPr>
        <w:t>-</w:t>
      </w:r>
      <w:r>
        <w:rPr>
          <w:rFonts w:ascii="Times New Roman" w:hAnsi="Times New Roman" w:cs="Times New Roman"/>
          <w:sz w:val="28"/>
          <w:szCs w:val="28"/>
          <w:lang w:val="kk-KZ"/>
        </w:rPr>
        <w:t>адамгершілікті жүрек төріне шығарар уақыты деп бағалаған және  жеке   тақырып  ретінде жырға қосқан тұңғыш жырау.</w:t>
      </w:r>
      <w:r>
        <w:rPr>
          <w:rFonts w:ascii="Times New Roman" w:hAnsi="Times New Roman" w:cs="Times New Roman"/>
          <w:color w:val="000000" w:themeColor="text1"/>
          <w:sz w:val="28"/>
          <w:szCs w:val="28"/>
          <w:lang w:val="kk-KZ"/>
        </w:rPr>
        <w:t xml:space="preserve"> Жырау  «Атан болған жиырма бес» атты толғауында  бұл  жасты </w:t>
      </w:r>
      <w:r>
        <w:rPr>
          <w:rFonts w:ascii="Times New Roman" w:hAnsi="Times New Roman" w:cs="Times New Roman"/>
          <w:sz w:val="28"/>
          <w:szCs w:val="28"/>
          <w:lang w:val="kk-KZ"/>
        </w:rPr>
        <w:t xml:space="preserve"> жалынды жастықтың  шоғы сөнбесе де, сезімді ақылға билетуге бет бұрған кезең деп есептейді. Толғау алғаш рет </w:t>
      </w:r>
      <w:r w:rsidRPr="00030962">
        <w:rPr>
          <w:rFonts w:ascii="Times New Roman" w:hAnsi="Times New Roman" w:cs="Times New Roman"/>
          <w:sz w:val="28"/>
          <w:szCs w:val="28"/>
          <w:lang w:val="kk-KZ"/>
        </w:rPr>
        <w:t xml:space="preserve">1942 жылы </w:t>
      </w:r>
      <w:r>
        <w:rPr>
          <w:rFonts w:ascii="Times New Roman" w:hAnsi="Times New Roman" w:cs="Times New Roman"/>
          <w:sz w:val="28"/>
          <w:szCs w:val="28"/>
          <w:lang w:val="kk-KZ"/>
        </w:rPr>
        <w:t xml:space="preserve"> С. Мұқанов пен Қ. Бекхожин құрастырған  хрестоматияда</w:t>
      </w:r>
      <w:r w:rsidRPr="00030962">
        <w:rPr>
          <w:rFonts w:ascii="Times New Roman" w:hAnsi="Times New Roman" w:cs="Times New Roman"/>
          <w:sz w:val="28"/>
          <w:szCs w:val="28"/>
          <w:lang w:val="kk-KZ"/>
        </w:rPr>
        <w:t xml:space="preserve"> басылған. </w:t>
      </w:r>
      <w:r>
        <w:rPr>
          <w:rFonts w:ascii="Times New Roman" w:hAnsi="Times New Roman" w:cs="Times New Roman"/>
          <w:sz w:val="28"/>
          <w:szCs w:val="28"/>
          <w:lang w:val="kk-KZ"/>
        </w:rPr>
        <w:t>Кейінірек «Алдаспан</w:t>
      </w:r>
      <w:r w:rsidRPr="00030962">
        <w:rPr>
          <w:rFonts w:ascii="Times New Roman" w:hAnsi="Times New Roman" w:cs="Times New Roman"/>
          <w:sz w:val="28"/>
          <w:szCs w:val="28"/>
          <w:lang w:val="kk-KZ"/>
        </w:rPr>
        <w:t>» (1970), «ХV-XVIII ғасырлардағы қазақ поэзиясы» (1982), «Бес ғасыр жырлайды»</w:t>
      </w:r>
      <w:r>
        <w:rPr>
          <w:rFonts w:ascii="Times New Roman" w:hAnsi="Times New Roman" w:cs="Times New Roman"/>
          <w:sz w:val="28"/>
          <w:szCs w:val="28"/>
          <w:lang w:val="kk-KZ"/>
        </w:rPr>
        <w:t xml:space="preserve"> (</w:t>
      </w:r>
      <w:r w:rsidRPr="00BF3072">
        <w:rPr>
          <w:rFonts w:ascii="Times New Roman" w:hAnsi="Times New Roman" w:cs="Times New Roman"/>
          <w:sz w:val="28"/>
          <w:szCs w:val="28"/>
          <w:lang w:val="kk-KZ"/>
        </w:rPr>
        <w:t>1989</w:t>
      </w:r>
      <w:r>
        <w:rPr>
          <w:rFonts w:ascii="Times New Roman" w:hAnsi="Times New Roman" w:cs="Times New Roman"/>
          <w:sz w:val="28"/>
          <w:szCs w:val="28"/>
          <w:lang w:val="kk-KZ"/>
        </w:rPr>
        <w:t>)</w:t>
      </w:r>
      <w:r w:rsidRPr="00030962">
        <w:rPr>
          <w:rFonts w:ascii="Times New Roman" w:hAnsi="Times New Roman" w:cs="Times New Roman"/>
          <w:sz w:val="28"/>
          <w:szCs w:val="28"/>
          <w:lang w:val="kk-KZ"/>
        </w:rPr>
        <w:t xml:space="preserve"> жинақтарында</w:t>
      </w:r>
      <w:r w:rsidRPr="00BF3072">
        <w:rPr>
          <w:rFonts w:ascii="Times New Roman" w:hAnsi="Times New Roman" w:cs="Times New Roman"/>
          <w:sz w:val="28"/>
          <w:szCs w:val="28"/>
          <w:lang w:val="kk-KZ"/>
        </w:rPr>
        <w:t>,</w:t>
      </w:r>
      <w:r w:rsidRPr="00666161">
        <w:rPr>
          <w:rFonts w:ascii="Times New Roman" w:hAnsi="Times New Roman" w:cs="Times New Roman"/>
          <w:color w:val="5B9BD5" w:themeColor="accent1"/>
          <w:sz w:val="28"/>
          <w:szCs w:val="28"/>
          <w:lang w:val="kk-KZ"/>
        </w:rPr>
        <w:t xml:space="preserve"> </w:t>
      </w:r>
      <w:r w:rsidRPr="00030962">
        <w:rPr>
          <w:rFonts w:ascii="Times New Roman" w:hAnsi="Times New Roman" w:cs="Times New Roman"/>
          <w:sz w:val="28"/>
          <w:szCs w:val="28"/>
          <w:lang w:val="kk-KZ"/>
        </w:rPr>
        <w:t>«Қазақ хандығы дәуірінд</w:t>
      </w:r>
      <w:r>
        <w:rPr>
          <w:rFonts w:ascii="Times New Roman" w:hAnsi="Times New Roman" w:cs="Times New Roman"/>
          <w:sz w:val="28"/>
          <w:szCs w:val="28"/>
          <w:lang w:val="kk-KZ"/>
        </w:rPr>
        <w:t xml:space="preserve">егі әдебиет» (1993) </w:t>
      </w:r>
      <w:r w:rsidRPr="00030962">
        <w:rPr>
          <w:rFonts w:ascii="Times New Roman" w:hAnsi="Times New Roman" w:cs="Times New Roman"/>
          <w:sz w:val="28"/>
          <w:szCs w:val="28"/>
          <w:lang w:val="kk-KZ"/>
        </w:rPr>
        <w:t>хр</w:t>
      </w:r>
      <w:r>
        <w:rPr>
          <w:rFonts w:ascii="Times New Roman" w:hAnsi="Times New Roman" w:cs="Times New Roman"/>
          <w:sz w:val="28"/>
          <w:szCs w:val="28"/>
          <w:lang w:val="kk-KZ"/>
        </w:rPr>
        <w:t>естоматиясында жарық көрді</w:t>
      </w:r>
      <w:r w:rsidRPr="000309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 «Атан болған жиырма бес» деген жолдар </w:t>
      </w:r>
      <w:r w:rsidRPr="00030962">
        <w:rPr>
          <w:rFonts w:ascii="Times New Roman" w:hAnsi="Times New Roman" w:cs="Times New Roman"/>
          <w:sz w:val="28"/>
          <w:szCs w:val="28"/>
          <w:lang w:val="kk-KZ"/>
        </w:rPr>
        <w:t>«Үш ғасыр жырлайды» жинағында</w:t>
      </w:r>
      <w:r>
        <w:rPr>
          <w:rFonts w:ascii="Times New Roman" w:hAnsi="Times New Roman" w:cs="Times New Roman"/>
          <w:sz w:val="28"/>
          <w:szCs w:val="28"/>
          <w:lang w:val="kk-KZ"/>
        </w:rPr>
        <w:t xml:space="preserve"> </w:t>
      </w:r>
      <w:r w:rsidRPr="00030962">
        <w:rPr>
          <w:rFonts w:ascii="Times New Roman" w:hAnsi="Times New Roman" w:cs="Times New Roman"/>
          <w:sz w:val="28"/>
          <w:szCs w:val="28"/>
          <w:lang w:val="kk-KZ"/>
        </w:rPr>
        <w:t xml:space="preserve"> «Арам б</w:t>
      </w:r>
      <w:r>
        <w:rPr>
          <w:rFonts w:ascii="Times New Roman" w:hAnsi="Times New Roman" w:cs="Times New Roman"/>
          <w:sz w:val="28"/>
          <w:szCs w:val="28"/>
          <w:lang w:val="kk-KZ"/>
        </w:rPr>
        <w:t>олған жиырма бес»,  Пекинде жарық көрген жинақта</w:t>
      </w:r>
      <w:r w:rsidRPr="00666161">
        <w:rPr>
          <w:rFonts w:ascii="Times New Roman" w:hAnsi="Times New Roman" w:cs="Times New Roman"/>
          <w:sz w:val="28"/>
          <w:szCs w:val="28"/>
          <w:lang w:val="kk-KZ"/>
        </w:rPr>
        <w:t xml:space="preserve"> «Бура болған жиырма бес» деп берілген. Пекин нұсқасында  «Асау талқан бұздырған, Арам болған жиырма бес»</w:t>
      </w:r>
      <w:r>
        <w:rPr>
          <w:rFonts w:ascii="Times New Roman" w:hAnsi="Times New Roman" w:cs="Times New Roman"/>
          <w:sz w:val="28"/>
          <w:szCs w:val="28"/>
          <w:lang w:val="kk-KZ"/>
        </w:rPr>
        <w:t xml:space="preserve"> деген жолдар да бар</w:t>
      </w:r>
      <w:r w:rsidRPr="00666161">
        <w:rPr>
          <w:rFonts w:ascii="Times New Roman" w:hAnsi="Times New Roman" w:cs="Times New Roman"/>
          <w:sz w:val="28"/>
          <w:szCs w:val="28"/>
          <w:lang w:val="kk-KZ"/>
        </w:rPr>
        <w:t xml:space="preserve">. </w:t>
      </w:r>
      <w:r w:rsidRPr="00AE15AF">
        <w:rPr>
          <w:rFonts w:ascii="Times New Roman" w:hAnsi="Times New Roman" w:cs="Times New Roman"/>
          <w:sz w:val="28"/>
          <w:szCs w:val="28"/>
          <w:lang w:val="kk-KZ"/>
        </w:rPr>
        <w:t>Біздің ойымызша, бұл жинақтардағы жиырма беске қатысты айтылған теңеулер әлі де нақтылауды қажет етеді. «Асау талқан бұздырған» деген жолдар «асау талқы бұздырған» болуы керек. Талқы – теріні жұмсартатын айыр ағаш. Тіліміздегі «Талқыға түсті», «талқыға салды» деген тіркестер де бұл сөздің о бастағы мағынасымен үндес. Егер  толғаудағы «талқан» сөзінің  орынына «талқы» қолданылса, жиырма бестегі жігіттің жастық жігермен жасаған кей  іс-әрекетінің сын тезіне түсерін меңзейді.</w:t>
      </w:r>
    </w:p>
    <w:p w14:paraId="5C93392C" w14:textId="77777777" w:rsidR="00BF7E27" w:rsidRPr="004C2E7A" w:rsidRDefault="00BF7E27" w:rsidP="00BF7E27">
      <w:pPr>
        <w:spacing w:after="0"/>
        <w:jc w:val="both"/>
        <w:rPr>
          <w:rFonts w:ascii="Times New Roman" w:hAnsi="Times New Roman" w:cs="Times New Roman"/>
          <w:sz w:val="28"/>
          <w:szCs w:val="28"/>
          <w:lang w:val="kk-KZ"/>
        </w:rPr>
        <w:sectPr w:rsidR="00BF7E27" w:rsidRPr="004C2E7A" w:rsidSect="00BF7E27">
          <w:type w:val="continuous"/>
          <w:pgSz w:w="11906" w:h="16838"/>
          <w:pgMar w:top="1134" w:right="851" w:bottom="1134" w:left="1701" w:header="709" w:footer="709" w:gutter="0"/>
          <w:cols w:space="708"/>
          <w:docGrid w:linePitch="360"/>
        </w:sectPr>
      </w:pPr>
    </w:p>
    <w:p w14:paraId="170533A4" w14:textId="77777777" w:rsidR="00BF7E27" w:rsidRDefault="00BF7E27" w:rsidP="00BF7E27">
      <w:pPr>
        <w:spacing w:after="0" w:line="240" w:lineRule="auto"/>
        <w:ind w:right="5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Бұқар жырау жол салған бұл тақырып Базар Оңдасұлының шығармашылығында дәстүрлі жалғастығын тапты. С.Сейфуллин</w:t>
      </w:r>
      <w:r w:rsidRPr="00AF673B">
        <w:rPr>
          <w:rFonts w:ascii="Times New Roman" w:hAnsi="Times New Roman" w:cs="Times New Roman"/>
          <w:sz w:val="28"/>
          <w:szCs w:val="28"/>
          <w:lang w:val="kk-KZ"/>
        </w:rPr>
        <w:t xml:space="preserve"> «Бұқар жыраудан кейінгі қазақтың ірі жырауы Базар жырау» </w:t>
      </w:r>
      <w:r>
        <w:rPr>
          <w:rFonts w:ascii="Times New Roman" w:hAnsi="Times New Roman" w:cs="Times New Roman"/>
          <w:sz w:val="28"/>
          <w:szCs w:val="28"/>
          <w:lang w:val="kk-KZ"/>
        </w:rPr>
        <w:t>деп бағалаған Сыр сүлейі  жиырма бес жасты:</w:t>
      </w:r>
    </w:p>
    <w:p w14:paraId="3D9AC836" w14:textId="77777777" w:rsidR="00BF7E27" w:rsidRDefault="00BF7E27" w:rsidP="00BF7E27">
      <w:pPr>
        <w:spacing w:after="0"/>
        <w:ind w:left="2835"/>
        <w:rPr>
          <w:rFonts w:ascii="Times New Roman" w:hAnsi="Times New Roman" w:cs="Times New Roman"/>
          <w:sz w:val="28"/>
          <w:szCs w:val="28"/>
          <w:lang w:val="kk-KZ"/>
        </w:rPr>
      </w:pPr>
    </w:p>
    <w:p w14:paraId="75FF8AD8" w14:textId="77777777" w:rsidR="00BF7E27" w:rsidRDefault="00BF7E27" w:rsidP="00BF7E27">
      <w:pPr>
        <w:spacing w:after="0"/>
        <w:ind w:left="2835"/>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677E6864" w14:textId="77777777" w:rsidR="00BF7E27" w:rsidRPr="000A701B" w:rsidRDefault="00BF7E27" w:rsidP="00BF7E27">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Екі ауылдың арасын</w:t>
      </w:r>
    </w:p>
    <w:p w14:paraId="7777C221"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Қиқулатқан жиырма бес,</w:t>
      </w:r>
    </w:p>
    <w:p w14:paraId="485F6B37" w14:textId="77777777" w:rsidR="00BF7E27" w:rsidRPr="000A701B"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Бұғалықсыз асауды,</w:t>
      </w:r>
    </w:p>
    <w:p w14:paraId="0FA1074F" w14:textId="34DA0793" w:rsidR="00BF7E27" w:rsidRPr="00F9136F"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Құр</w:t>
      </w:r>
      <w:r w:rsidRPr="006F538E">
        <w:rPr>
          <w:rFonts w:ascii="Times New Roman" w:hAnsi="Times New Roman" w:cs="Times New Roman"/>
          <w:sz w:val="28"/>
          <w:szCs w:val="28"/>
          <w:lang w:val="kk-KZ"/>
        </w:rPr>
        <w:t>-</w:t>
      </w:r>
      <w:r>
        <w:rPr>
          <w:rFonts w:ascii="Times New Roman" w:hAnsi="Times New Roman" w:cs="Times New Roman"/>
          <w:sz w:val="28"/>
          <w:szCs w:val="28"/>
          <w:lang w:val="kk-KZ"/>
        </w:rPr>
        <w:t>құрлатқан жиырма бес</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4</w:t>
      </w:r>
      <w:r w:rsidR="002F4BEA">
        <w:rPr>
          <w:rFonts w:ascii="Times New Roman" w:hAnsi="Times New Roman" w:cs="Times New Roman"/>
          <w:color w:val="000000"/>
          <w:sz w:val="28"/>
          <w:szCs w:val="28"/>
          <w:lang w:val="kk-KZ"/>
        </w:rPr>
        <w:t>4</w:t>
      </w:r>
      <w:r>
        <w:rPr>
          <w:rFonts w:ascii="Times New Roman" w:hAnsi="Times New Roman" w:cs="Times New Roman"/>
          <w:color w:val="000000"/>
          <w:sz w:val="28"/>
          <w:szCs w:val="28"/>
          <w:lang w:val="kk-KZ"/>
        </w:rPr>
        <w:t>,115</w:t>
      </w:r>
      <w:r w:rsidRPr="006F538E">
        <w:rPr>
          <w:rFonts w:ascii="Times New Roman" w:hAnsi="Times New Roman" w:cs="Times New Roman"/>
          <w:color w:val="000000"/>
          <w:sz w:val="28"/>
          <w:szCs w:val="28"/>
          <w:lang w:val="kk-KZ"/>
        </w:rPr>
        <w:t>]</w:t>
      </w:r>
      <w:r w:rsidRPr="00F9136F">
        <w:rPr>
          <w:rFonts w:ascii="Times New Roman" w:hAnsi="Times New Roman" w:cs="Times New Roman"/>
          <w:sz w:val="28"/>
          <w:szCs w:val="28"/>
          <w:lang w:val="kk-KZ"/>
        </w:rPr>
        <w:t>,-</w:t>
      </w:r>
      <w:r w:rsidRPr="006F538E">
        <w:rPr>
          <w:rFonts w:ascii="Times New Roman" w:hAnsi="Times New Roman" w:cs="Times New Roman"/>
          <w:color w:val="000000"/>
          <w:sz w:val="28"/>
          <w:szCs w:val="28"/>
          <w:lang w:val="kk-KZ"/>
        </w:rPr>
        <w:t xml:space="preserve"> </w:t>
      </w:r>
    </w:p>
    <w:p w14:paraId="2FA20B83" w14:textId="77777777" w:rsidR="00BF7E27" w:rsidRDefault="00BF7E27" w:rsidP="00BF7E27">
      <w:pPr>
        <w:spacing w:after="0" w:line="240" w:lineRule="auto"/>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 xml:space="preserve">                                                                                          (Базар Оңдасұлы)</w:t>
      </w:r>
    </w:p>
    <w:p w14:paraId="76A061B3" w14:textId="77777777" w:rsidR="00BF7E27" w:rsidRDefault="00BF7E27" w:rsidP="00BF7E27">
      <w:pPr>
        <w:spacing w:after="0" w:line="240" w:lineRule="auto"/>
        <w:jc w:val="both"/>
        <w:rPr>
          <w:rFonts w:ascii="Times New Roman" w:hAnsi="Times New Roman" w:cs="Times New Roman"/>
          <w:sz w:val="28"/>
          <w:szCs w:val="28"/>
          <w:lang w:val="kk-KZ"/>
        </w:rPr>
      </w:pPr>
    </w:p>
    <w:p w14:paraId="01D10A50" w14:textId="77777777" w:rsidR="00BF7E27" w:rsidRDefault="00BF7E27" w:rsidP="00BF7E27">
      <w:pPr>
        <w:spacing w:after="0" w:line="240" w:lineRule="auto"/>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num="2" w:space="708"/>
          <w:docGrid w:linePitch="360"/>
        </w:sectPr>
      </w:pPr>
    </w:p>
    <w:p w14:paraId="4B856352" w14:textId="50D3571A"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w:t>
      </w:r>
      <w:r w:rsidRPr="00C43FF1">
        <w:rPr>
          <w:rFonts w:ascii="Times New Roman" w:hAnsi="Times New Roman" w:cs="Times New Roman"/>
          <w:sz w:val="28"/>
          <w:szCs w:val="28"/>
          <w:lang w:val="kk-KZ"/>
        </w:rPr>
        <w:t>еп</w:t>
      </w:r>
      <w:r>
        <w:rPr>
          <w:rFonts w:ascii="Times New Roman" w:hAnsi="Times New Roman" w:cs="Times New Roman"/>
          <w:sz w:val="28"/>
          <w:szCs w:val="28"/>
          <w:lang w:val="kk-KZ"/>
        </w:rPr>
        <w:t xml:space="preserve"> </w:t>
      </w:r>
      <w:r w:rsidRPr="00C43FF1">
        <w:rPr>
          <w:rFonts w:ascii="Times New Roman" w:hAnsi="Times New Roman" w:cs="Times New Roman"/>
          <w:sz w:val="28"/>
          <w:szCs w:val="28"/>
          <w:lang w:val="kk-KZ"/>
        </w:rPr>
        <w:t xml:space="preserve"> тарқатады.</w:t>
      </w:r>
      <w:r w:rsidRPr="00C43FF1">
        <w:rPr>
          <w:rFonts w:ascii="Times New Roman" w:hAnsi="Times New Roman" w:cs="Times New Roman"/>
          <w:color w:val="5B9BD5" w:themeColor="accent1"/>
          <w:sz w:val="28"/>
          <w:szCs w:val="28"/>
          <w:lang w:val="kk-KZ"/>
        </w:rPr>
        <w:t xml:space="preserve"> </w:t>
      </w:r>
      <w:r w:rsidRPr="00C43FF1">
        <w:rPr>
          <w:rFonts w:ascii="Times New Roman" w:hAnsi="Times New Roman" w:cs="Times New Roman"/>
          <w:sz w:val="28"/>
          <w:szCs w:val="28"/>
          <w:lang w:val="kk-KZ"/>
        </w:rPr>
        <w:t xml:space="preserve">Базар да адамның  әрбір жастағы көңіл керуенін, жан дүниесін, күш қуатын дөп басып жырлаған. Дүниенің баянсыздығын ескертіп, жастық шақты бос өткізбеуге шақырған жырау  өмірдің мәнін түсіну үшін сипаттайды. </w:t>
      </w:r>
      <w:r>
        <w:rPr>
          <w:rFonts w:ascii="Times New Roman" w:hAnsi="Times New Roman" w:cs="Times New Roman"/>
          <w:sz w:val="28"/>
          <w:szCs w:val="28"/>
          <w:lang w:val="kk-KZ"/>
        </w:rPr>
        <w:t xml:space="preserve">Ғалым С.Қосан жыраулар ойындағы үндестікті «бұл үзінділерден көретініміз, екі жырау да әрбір екінші тармақта «жиырма бес» </w:t>
      </w:r>
      <w:r>
        <w:rPr>
          <w:rFonts w:ascii="Times New Roman" w:hAnsi="Times New Roman" w:cs="Times New Roman"/>
          <w:sz w:val="28"/>
          <w:szCs w:val="28"/>
          <w:lang w:val="kk-KZ"/>
        </w:rPr>
        <w:lastRenderedPageBreak/>
        <w:t xml:space="preserve">сөзін қайталап отырған. Мұнда, біріншіден,  аталмыш сан шығарманың басты тақырыбы болса, екіншіден, оның қайталануы жырдың екпінін күшейтеді, әрі сол сөзге жұртшылық назарын аудару арқылы жастық дәуреннің келбетіне сай толғаудың ішкі динамикалық қуаты мен эмоциялық әсері де арта түскен» </w:t>
      </w:r>
      <w:r w:rsidRPr="00D478EA">
        <w:rPr>
          <w:rFonts w:ascii="Times New Roman" w:hAnsi="Times New Roman" w:cs="Times New Roman"/>
          <w:sz w:val="28"/>
          <w:szCs w:val="28"/>
          <w:lang w:val="kk-KZ"/>
        </w:rPr>
        <w:t>[</w:t>
      </w:r>
      <w:r>
        <w:rPr>
          <w:rFonts w:ascii="Times New Roman" w:hAnsi="Times New Roman" w:cs="Times New Roman"/>
          <w:sz w:val="28"/>
          <w:szCs w:val="28"/>
          <w:lang w:val="kk-KZ"/>
        </w:rPr>
        <w:t>4</w:t>
      </w:r>
      <w:r w:rsidR="002F4BEA">
        <w:rPr>
          <w:rFonts w:ascii="Times New Roman" w:hAnsi="Times New Roman" w:cs="Times New Roman"/>
          <w:sz w:val="28"/>
          <w:szCs w:val="28"/>
          <w:lang w:val="kk-KZ"/>
        </w:rPr>
        <w:t>5</w:t>
      </w:r>
      <w:r>
        <w:rPr>
          <w:rFonts w:ascii="Times New Roman" w:hAnsi="Times New Roman" w:cs="Times New Roman"/>
          <w:sz w:val="28"/>
          <w:szCs w:val="28"/>
          <w:lang w:val="kk-KZ"/>
        </w:rPr>
        <w:t>,</w:t>
      </w:r>
      <w:r w:rsidRPr="00B2389E">
        <w:rPr>
          <w:rFonts w:ascii="Times New Roman" w:hAnsi="Times New Roman" w:cs="Times New Roman"/>
          <w:sz w:val="28"/>
          <w:szCs w:val="28"/>
          <w:lang w:val="kk-KZ"/>
        </w:rPr>
        <w:t>167</w:t>
      </w:r>
      <w:r w:rsidRPr="00D478EA">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түйіндейді.</w:t>
      </w:r>
    </w:p>
    <w:p w14:paraId="57402CD6" w14:textId="49B9A597" w:rsidR="00BF7E27" w:rsidRPr="00352462" w:rsidRDefault="00BF7E27" w:rsidP="00BF7E27">
      <w:pPr>
        <w:spacing w:after="0"/>
        <w:ind w:firstLine="708"/>
        <w:jc w:val="both"/>
        <w:rPr>
          <w:rFonts w:ascii="Times New Roman" w:hAnsi="Times New Roman" w:cs="Times New Roman"/>
          <w:b/>
          <w:lang w:val="kk-KZ"/>
        </w:rPr>
      </w:pPr>
      <w:r w:rsidRPr="00C43FF1">
        <w:rPr>
          <w:rFonts w:ascii="Times New Roman" w:hAnsi="Times New Roman" w:cs="Times New Roman"/>
          <w:sz w:val="28"/>
          <w:szCs w:val="28"/>
          <w:lang w:val="kk-KZ"/>
        </w:rPr>
        <w:t>Жиырма бес жастың қайта оралмас жалынды шағын  ХІХ-ХХ ғасырдағы қазақ әдебиетінің көрнекті өкілдері жырға қосты. Олар да бұл жасты жан азығын іздеуге бет бұрған, адамгершілік қасиетті  қастерлеген тұлғаның тұғыры деп таныған.</w:t>
      </w:r>
      <w:r>
        <w:rPr>
          <w:rFonts w:ascii="Times New Roman" w:hAnsi="Times New Roman" w:cs="Times New Roman"/>
          <w:sz w:val="28"/>
          <w:szCs w:val="28"/>
          <w:lang w:val="kk-KZ"/>
        </w:rPr>
        <w:t xml:space="preserve">  Бұл жөнінде </w:t>
      </w:r>
      <w:r w:rsidRPr="00C43F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көрнекті ғалым Х.Сүйіншәлиев: </w:t>
      </w:r>
      <w:r w:rsidRPr="00C43FF1">
        <w:rPr>
          <w:rFonts w:ascii="Times New Roman" w:hAnsi="Times New Roman" w:cs="Times New Roman"/>
          <w:sz w:val="28"/>
          <w:szCs w:val="28"/>
          <w:lang w:val="kk-KZ"/>
        </w:rPr>
        <w:t>«Бұқар шығармашылығы өзіне дейінгі және кейінгі дәуір ақындарымен туыстасып, жалғасып жатыр. Ол  қазақ поэзиясының желісі</w:t>
      </w:r>
      <w:r>
        <w:rPr>
          <w:rFonts w:ascii="Times New Roman" w:hAnsi="Times New Roman" w:cs="Times New Roman"/>
          <w:sz w:val="28"/>
          <w:szCs w:val="28"/>
          <w:lang w:val="kk-KZ"/>
        </w:rPr>
        <w:t>нің</w:t>
      </w:r>
      <w:r w:rsidRPr="00C43FF1">
        <w:rPr>
          <w:rFonts w:ascii="Times New Roman" w:hAnsi="Times New Roman" w:cs="Times New Roman"/>
          <w:sz w:val="28"/>
          <w:szCs w:val="28"/>
          <w:lang w:val="kk-KZ"/>
        </w:rPr>
        <w:t xml:space="preserve"> бір сарынын танытады. Дулат, Шортанбай, Мұрат ақындар да Бұқар шығармашылығымен үндес келетін әрі ақын, әрі жыраулардан саналады» </w:t>
      </w:r>
      <w:r>
        <w:rPr>
          <w:rFonts w:ascii="Times New Roman" w:hAnsi="Times New Roman" w:cs="Times New Roman"/>
          <w:sz w:val="28"/>
          <w:szCs w:val="28"/>
          <w:lang w:val="kk-KZ"/>
        </w:rPr>
        <w:t>деген пікір білдіреді</w:t>
      </w:r>
      <w:r w:rsidRPr="00863E6D">
        <w:rPr>
          <w:rFonts w:ascii="Times New Roman" w:hAnsi="Times New Roman" w:cs="Times New Roman"/>
          <w:sz w:val="28"/>
          <w:szCs w:val="28"/>
          <w:lang w:val="kk-KZ"/>
        </w:rPr>
        <w:t>[12, 345]</w:t>
      </w:r>
      <w:r>
        <w:rPr>
          <w:rFonts w:ascii="Times New Roman" w:hAnsi="Times New Roman" w:cs="Times New Roman"/>
          <w:sz w:val="28"/>
          <w:szCs w:val="28"/>
          <w:lang w:val="kk-KZ"/>
        </w:rPr>
        <w:t>.</w:t>
      </w:r>
    </w:p>
    <w:p w14:paraId="5404FBBC" w14:textId="72126446"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Қалқаманұлының  өмір  белестерін түйіндеген философиялық тұжырымдарын хан Абылайдың  жеткен биігін әр жасындағы оқиғалармен сабақтасырып, </w:t>
      </w:r>
      <w:r w:rsidRPr="00DD5DC4">
        <w:rPr>
          <w:rFonts w:ascii="Times New Roman" w:hAnsi="Times New Roman" w:cs="Times New Roman"/>
          <w:sz w:val="28"/>
          <w:szCs w:val="28"/>
          <w:lang w:val="kk-KZ"/>
        </w:rPr>
        <w:t xml:space="preserve"> </w:t>
      </w:r>
      <w:r>
        <w:rPr>
          <w:rFonts w:ascii="Times New Roman" w:hAnsi="Times New Roman" w:cs="Times New Roman"/>
          <w:sz w:val="28"/>
          <w:szCs w:val="28"/>
          <w:lang w:val="kk-KZ"/>
        </w:rPr>
        <w:t>сабырға шақырған  сөздерінен де аңғарамыз. «</w:t>
      </w:r>
      <w:r w:rsidRPr="00D44F6A">
        <w:rPr>
          <w:rFonts w:ascii="Times New Roman" w:hAnsi="Times New Roman" w:cs="Times New Roman"/>
          <w:sz w:val="28"/>
          <w:szCs w:val="28"/>
          <w:lang w:val="kk-KZ"/>
        </w:rPr>
        <w:t>Ай, Абылай, сен он бір жасыңда</w:t>
      </w:r>
      <w:r>
        <w:rPr>
          <w:rFonts w:ascii="Times New Roman" w:hAnsi="Times New Roman" w:cs="Times New Roman"/>
          <w:sz w:val="28"/>
          <w:szCs w:val="28"/>
          <w:lang w:val="kk-KZ"/>
        </w:rPr>
        <w:t xml:space="preserve">, Тұрымтайдай ұл едің» </w:t>
      </w:r>
      <w:r w:rsidRPr="00384AC4">
        <w:rPr>
          <w:rFonts w:ascii="Times New Roman" w:hAnsi="Times New Roman" w:cs="Times New Roman"/>
          <w:sz w:val="28"/>
          <w:szCs w:val="28"/>
          <w:lang w:val="kk-KZ"/>
        </w:rPr>
        <w:t>д</w:t>
      </w:r>
      <w:r>
        <w:rPr>
          <w:rFonts w:ascii="Times New Roman" w:hAnsi="Times New Roman" w:cs="Times New Roman"/>
          <w:sz w:val="28"/>
          <w:szCs w:val="28"/>
          <w:lang w:val="kk-KZ"/>
        </w:rPr>
        <w:t>еп сөз бастаған Бұқар  оның өмір белестерін тізбектей айта отырып,</w:t>
      </w:r>
      <w:r w:rsidRPr="00384AC4">
        <w:rPr>
          <w:rFonts w:ascii="Times New Roman" w:hAnsi="Times New Roman" w:cs="Times New Roman"/>
          <w:sz w:val="28"/>
          <w:szCs w:val="28"/>
          <w:lang w:val="kk-KZ"/>
        </w:rPr>
        <w:t xml:space="preserve">  алты алаш</w:t>
      </w:r>
      <w:r>
        <w:rPr>
          <w:rFonts w:ascii="Times New Roman" w:hAnsi="Times New Roman" w:cs="Times New Roman"/>
          <w:sz w:val="28"/>
          <w:szCs w:val="28"/>
          <w:lang w:val="kk-KZ"/>
        </w:rPr>
        <w:t xml:space="preserve">тың айбынына айналған ханның  өткен күндерін есіне салады. Ел ықыласына бөленген бүгінгі күні мен балалық шағында көрген қиыншылықтарын қатар қойып, сабырға шақырады. Осы толғауында сүйектен өтер салмақты сөз айтқан Бұқардың мақсаты </w:t>
      </w:r>
      <w:r w:rsidRPr="00401443">
        <w:rPr>
          <w:rFonts w:ascii="Times New Roman" w:hAnsi="Times New Roman" w:cs="Times New Roman"/>
          <w:sz w:val="28"/>
          <w:szCs w:val="28"/>
          <w:lang w:val="kk-KZ"/>
        </w:rPr>
        <w:t>– ханды т</w:t>
      </w:r>
      <w:r>
        <w:rPr>
          <w:rFonts w:ascii="Times New Roman" w:hAnsi="Times New Roman" w:cs="Times New Roman"/>
          <w:sz w:val="28"/>
          <w:szCs w:val="28"/>
          <w:lang w:val="kk-KZ"/>
        </w:rPr>
        <w:t>ұқырту емес, оның назарын  халықтың тілегіне бұру. Себебі, Бұқар рухани</w:t>
      </w:r>
      <w:r w:rsidRPr="00B60B8B">
        <w:rPr>
          <w:rFonts w:ascii="Times New Roman" w:hAnsi="Times New Roman" w:cs="Times New Roman"/>
          <w:sz w:val="28"/>
          <w:szCs w:val="28"/>
          <w:lang w:val="kk-KZ"/>
        </w:rPr>
        <w:t>-</w:t>
      </w:r>
      <w:r>
        <w:rPr>
          <w:rFonts w:ascii="Times New Roman" w:hAnsi="Times New Roman" w:cs="Times New Roman"/>
          <w:sz w:val="28"/>
          <w:szCs w:val="28"/>
          <w:lang w:val="kk-KZ"/>
        </w:rPr>
        <w:t>адамгершілік құндылықтарды хан  тағынан жоғары қойды.</w:t>
      </w:r>
      <w:r w:rsidRPr="00B045CE">
        <w:rPr>
          <w:rFonts w:ascii="Times New Roman" w:hAnsi="Times New Roman" w:cs="Times New Roman"/>
          <w:sz w:val="28"/>
          <w:szCs w:val="28"/>
          <w:lang w:val="kk-KZ"/>
        </w:rPr>
        <w:t xml:space="preserve"> </w:t>
      </w:r>
      <w:r>
        <w:rPr>
          <w:rFonts w:ascii="Times New Roman" w:hAnsi="Times New Roman" w:cs="Times New Roman"/>
          <w:sz w:val="28"/>
          <w:szCs w:val="28"/>
          <w:lang w:val="kk-KZ"/>
        </w:rPr>
        <w:t>Осы орайда профессор Ж.Тілеповтың «Абылай хан жайлы онымен тұстас та, кейінгі кезең жыраулары мен ақындарының да мадақ</w:t>
      </w:r>
      <w:r w:rsidRPr="00374962">
        <w:rPr>
          <w:rFonts w:ascii="Times New Roman" w:hAnsi="Times New Roman" w:cs="Times New Roman"/>
          <w:sz w:val="28"/>
          <w:szCs w:val="28"/>
          <w:lang w:val="kk-KZ"/>
        </w:rPr>
        <w:t>-</w:t>
      </w:r>
      <w:r>
        <w:rPr>
          <w:rFonts w:ascii="Times New Roman" w:hAnsi="Times New Roman" w:cs="Times New Roman"/>
          <w:sz w:val="28"/>
          <w:szCs w:val="28"/>
          <w:lang w:val="kk-KZ"/>
        </w:rPr>
        <w:t xml:space="preserve">мақтау шығармалары аз болмаған. Бірақ, осы орайда бір ескерер нәрсе </w:t>
      </w:r>
      <w:r w:rsidRPr="00374962">
        <w:rPr>
          <w:rFonts w:ascii="Times New Roman" w:hAnsi="Times New Roman" w:cs="Times New Roman"/>
          <w:sz w:val="28"/>
          <w:szCs w:val="28"/>
          <w:lang w:val="kk-KZ"/>
        </w:rPr>
        <w:t xml:space="preserve">– ол </w:t>
      </w:r>
      <w:r>
        <w:rPr>
          <w:rFonts w:ascii="Times New Roman" w:hAnsi="Times New Roman" w:cs="Times New Roman"/>
          <w:sz w:val="28"/>
          <w:szCs w:val="28"/>
          <w:lang w:val="kk-KZ"/>
        </w:rPr>
        <w:t>тек жағымды бейне ретінде ғана кейіптелген адам емес. Өйткені, оның өзінің өмірде, тұрмыста қандай қылықтар, әрекеттер, мінездер көрсетуіне сәйкес оған деген авторлар қатынасы да құбылып, өзгеріп отырған»  деген пікірін де ескерген жөн</w:t>
      </w:r>
      <w:r w:rsidRPr="006F538E">
        <w:rPr>
          <w:rFonts w:ascii="Times New Roman" w:hAnsi="Times New Roman" w:cs="Times New Roman"/>
          <w:sz w:val="28"/>
          <w:szCs w:val="28"/>
          <w:lang w:val="kk-KZ"/>
        </w:rPr>
        <w:t>[18,90]</w:t>
      </w:r>
      <w:r>
        <w:rPr>
          <w:rFonts w:ascii="Times New Roman" w:hAnsi="Times New Roman" w:cs="Times New Roman"/>
          <w:sz w:val="28"/>
          <w:szCs w:val="28"/>
          <w:lang w:val="kk-KZ"/>
        </w:rPr>
        <w:t>.</w:t>
      </w:r>
    </w:p>
    <w:p w14:paraId="5E3A4E03" w14:textId="77777777" w:rsidR="00BF7E27" w:rsidRDefault="00BF7E27" w:rsidP="00BF7E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халқының тағдыры, оның болашағы бұлыңғыр болып тұрған шақта хан қабылдаған әр шешім  маңызды. Ашуға бой алдырмай  іс  қылғанда  ғана  көрші елдердің  жымысқы саясатына жем болмасын айтқан Бұқар  Абылайға  сыртқы саясаттағы ұстанымдарына әрқашан байыппен қарауды ескертеді. Қарт жырау одан әрі ханның даналығын, алты алаштың айбынына айналған асқақ тұлғасын:</w:t>
      </w:r>
    </w:p>
    <w:p w14:paraId="7DCFA672" w14:textId="77777777" w:rsidR="00BF7E27" w:rsidRPr="00824AF1" w:rsidRDefault="00BF7E27" w:rsidP="00BF7E27">
      <w:pPr>
        <w:spacing w:after="0" w:line="240" w:lineRule="auto"/>
        <w:jc w:val="both"/>
        <w:rPr>
          <w:rFonts w:ascii="Times New Roman" w:hAnsi="Times New Roman" w:cs="Times New Roman"/>
          <w:sz w:val="28"/>
          <w:szCs w:val="28"/>
          <w:lang w:val="kk-KZ"/>
        </w:rPr>
      </w:pPr>
    </w:p>
    <w:p w14:paraId="2231700E" w14:textId="77777777" w:rsidR="00BF7E27" w:rsidRDefault="00BF7E27" w:rsidP="00BF7E27">
      <w:pPr>
        <w:spacing w:after="0"/>
        <w:ind w:left="2835"/>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5DA4A0AD" w14:textId="77777777" w:rsidR="00BF7E27" w:rsidRPr="00D44F6A" w:rsidRDefault="00BF7E27" w:rsidP="00BF7E27">
      <w:pPr>
        <w:spacing w:after="0"/>
        <w:ind w:left="2835"/>
        <w:rPr>
          <w:rFonts w:ascii="Times New Roman" w:hAnsi="Times New Roman" w:cs="Times New Roman"/>
          <w:sz w:val="28"/>
          <w:szCs w:val="28"/>
          <w:lang w:val="kk-KZ"/>
        </w:rPr>
      </w:pPr>
      <w:r w:rsidRPr="00D44F6A">
        <w:rPr>
          <w:rFonts w:ascii="Times New Roman" w:hAnsi="Times New Roman" w:cs="Times New Roman"/>
          <w:sz w:val="28"/>
          <w:szCs w:val="28"/>
          <w:lang w:val="kk-KZ"/>
        </w:rPr>
        <w:lastRenderedPageBreak/>
        <w:t>Отыз жасқа келгенде</w:t>
      </w:r>
    </w:p>
    <w:p w14:paraId="0FB4F3A7"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Дүниеге кең едің;</w:t>
      </w:r>
    </w:p>
    <w:p w14:paraId="2BF4093D" w14:textId="77777777" w:rsidR="00BF7E27" w:rsidRPr="00D44F6A" w:rsidRDefault="00BF7E27" w:rsidP="00BF7E27">
      <w:pPr>
        <w:spacing w:after="0"/>
        <w:ind w:left="2835"/>
        <w:rPr>
          <w:rFonts w:ascii="Times New Roman" w:hAnsi="Times New Roman" w:cs="Times New Roman"/>
          <w:sz w:val="28"/>
          <w:szCs w:val="28"/>
          <w:lang w:val="kk-KZ"/>
        </w:rPr>
      </w:pPr>
      <w:r w:rsidRPr="00D44F6A">
        <w:rPr>
          <w:rFonts w:ascii="Times New Roman" w:hAnsi="Times New Roman" w:cs="Times New Roman"/>
          <w:sz w:val="28"/>
          <w:szCs w:val="28"/>
          <w:lang w:val="kk-KZ"/>
        </w:rPr>
        <w:t>Отыз беске келгенде,</w:t>
      </w:r>
    </w:p>
    <w:p w14:paraId="4C132C25" w14:textId="77777777" w:rsidR="00BF7E27" w:rsidRPr="00D44F6A" w:rsidRDefault="00BF7E27" w:rsidP="00BF7E27">
      <w:pPr>
        <w:spacing w:after="0"/>
        <w:ind w:left="2835"/>
        <w:rPr>
          <w:rFonts w:ascii="Times New Roman" w:hAnsi="Times New Roman" w:cs="Times New Roman"/>
          <w:sz w:val="28"/>
          <w:szCs w:val="28"/>
          <w:lang w:val="kk-KZ"/>
        </w:rPr>
      </w:pPr>
      <w:r w:rsidRPr="00D44F6A">
        <w:rPr>
          <w:rFonts w:ascii="Times New Roman" w:hAnsi="Times New Roman" w:cs="Times New Roman"/>
          <w:sz w:val="28"/>
          <w:szCs w:val="28"/>
          <w:lang w:val="kk-KZ"/>
        </w:rPr>
        <w:t>Қара судың бетінде</w:t>
      </w:r>
    </w:p>
    <w:p w14:paraId="1691701E" w14:textId="77777777" w:rsidR="00BF7E27" w:rsidRPr="004578A1" w:rsidRDefault="00BF7E27" w:rsidP="00BF7E27">
      <w:pPr>
        <w:spacing w:after="0"/>
        <w:ind w:left="2835"/>
        <w:rPr>
          <w:rFonts w:ascii="Times New Roman" w:hAnsi="Times New Roman" w:cs="Times New Roman"/>
          <w:sz w:val="28"/>
          <w:szCs w:val="28"/>
          <w:lang w:val="kk-KZ"/>
        </w:rPr>
      </w:pPr>
      <w:r w:rsidRPr="00D44F6A">
        <w:rPr>
          <w:rFonts w:ascii="Times New Roman" w:hAnsi="Times New Roman" w:cs="Times New Roman"/>
          <w:sz w:val="28"/>
          <w:szCs w:val="28"/>
          <w:lang w:val="kk-KZ"/>
        </w:rPr>
        <w:t>Шайқалып аққан сең еді</w:t>
      </w:r>
      <w:r>
        <w:rPr>
          <w:rFonts w:ascii="Times New Roman" w:hAnsi="Times New Roman" w:cs="Times New Roman"/>
          <w:sz w:val="28"/>
          <w:szCs w:val="28"/>
          <w:lang w:val="kk-KZ"/>
        </w:rPr>
        <w:t>ң.</w:t>
      </w:r>
    </w:p>
    <w:p w14:paraId="6486FF38" w14:textId="77777777" w:rsidR="00BF7E27" w:rsidRPr="002B3A76" w:rsidRDefault="00BF7E27" w:rsidP="00BF7E27">
      <w:pPr>
        <w:spacing w:after="0"/>
        <w:ind w:left="2835"/>
        <w:rPr>
          <w:rFonts w:ascii="Times New Roman" w:hAnsi="Times New Roman" w:cs="Times New Roman"/>
          <w:sz w:val="28"/>
          <w:szCs w:val="28"/>
          <w:lang w:val="kk-KZ"/>
        </w:rPr>
      </w:pPr>
      <w:r w:rsidRPr="002B3A76">
        <w:rPr>
          <w:rFonts w:ascii="Times New Roman" w:hAnsi="Times New Roman" w:cs="Times New Roman"/>
          <w:sz w:val="28"/>
          <w:szCs w:val="28"/>
          <w:lang w:val="kk-KZ"/>
        </w:rPr>
        <w:lastRenderedPageBreak/>
        <w:t>Қырық беске келгенде,</w:t>
      </w:r>
    </w:p>
    <w:p w14:paraId="29F9FCC2"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Жақсы-жаман демедің;</w:t>
      </w:r>
    </w:p>
    <w:p w14:paraId="76626A27" w14:textId="77777777" w:rsidR="00BF7E27" w:rsidRPr="002B3A76" w:rsidRDefault="00BF7E27" w:rsidP="00BF7E27">
      <w:pPr>
        <w:spacing w:after="0"/>
        <w:ind w:left="2835"/>
        <w:rPr>
          <w:rFonts w:ascii="Times New Roman" w:hAnsi="Times New Roman" w:cs="Times New Roman"/>
          <w:sz w:val="28"/>
          <w:szCs w:val="28"/>
          <w:lang w:val="kk-KZ"/>
        </w:rPr>
      </w:pPr>
      <w:r w:rsidRPr="002B3A76">
        <w:rPr>
          <w:rFonts w:ascii="Times New Roman" w:hAnsi="Times New Roman" w:cs="Times New Roman"/>
          <w:sz w:val="28"/>
          <w:szCs w:val="28"/>
          <w:lang w:val="kk-KZ"/>
        </w:rPr>
        <w:t>Елу жасқа келгенде,</w:t>
      </w:r>
    </w:p>
    <w:p w14:paraId="388F458A" w14:textId="77777777" w:rsidR="00BF7E27" w:rsidRPr="002B3A76" w:rsidRDefault="00BF7E27" w:rsidP="00BF7E27">
      <w:pPr>
        <w:spacing w:after="0"/>
        <w:ind w:left="2835"/>
        <w:rPr>
          <w:rFonts w:ascii="Times New Roman" w:hAnsi="Times New Roman" w:cs="Times New Roman"/>
          <w:sz w:val="28"/>
          <w:szCs w:val="28"/>
          <w:lang w:val="kk-KZ"/>
        </w:rPr>
      </w:pPr>
      <w:r w:rsidRPr="002B3A76">
        <w:rPr>
          <w:rFonts w:ascii="Times New Roman" w:hAnsi="Times New Roman" w:cs="Times New Roman"/>
          <w:sz w:val="28"/>
          <w:szCs w:val="28"/>
          <w:lang w:val="kk-KZ"/>
        </w:rPr>
        <w:t>Үш жүздің баласының</w:t>
      </w:r>
    </w:p>
    <w:p w14:paraId="6B6BA435" w14:textId="77777777" w:rsidR="00BF7E27" w:rsidRDefault="00BF7E27" w:rsidP="00BF7E27">
      <w:pPr>
        <w:spacing w:after="0"/>
        <w:ind w:left="2835"/>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sidRPr="002B3A76">
        <w:rPr>
          <w:rFonts w:ascii="Times New Roman" w:hAnsi="Times New Roman" w:cs="Times New Roman"/>
          <w:sz w:val="28"/>
          <w:szCs w:val="28"/>
          <w:lang w:val="kk-KZ"/>
        </w:rPr>
        <w:t>Ат</w:t>
      </w:r>
      <w:r>
        <w:rPr>
          <w:rFonts w:ascii="Times New Roman" w:hAnsi="Times New Roman" w:cs="Times New Roman"/>
          <w:sz w:val="28"/>
          <w:szCs w:val="28"/>
          <w:lang w:val="kk-KZ"/>
        </w:rPr>
        <w:t xml:space="preserve">ының басын бір кезеңге тіредің </w:t>
      </w:r>
      <w:r w:rsidRPr="006F538E">
        <w:rPr>
          <w:rFonts w:ascii="Times New Roman" w:hAnsi="Times New Roman" w:cs="Times New Roman"/>
          <w:color w:val="000000"/>
          <w:sz w:val="28"/>
          <w:szCs w:val="28"/>
          <w:lang w:val="kk-KZ"/>
        </w:rPr>
        <w:t>[</w:t>
      </w:r>
      <w:r w:rsidRPr="00AA1512">
        <w:rPr>
          <w:rFonts w:ascii="Times New Roman" w:hAnsi="Times New Roman" w:cs="Times New Roman"/>
          <w:color w:val="000000"/>
          <w:sz w:val="28"/>
          <w:szCs w:val="28"/>
          <w:lang w:val="kk-KZ"/>
        </w:rPr>
        <w:t>22</w:t>
      </w:r>
      <w:r>
        <w:rPr>
          <w:rFonts w:ascii="Times New Roman" w:hAnsi="Times New Roman" w:cs="Times New Roman"/>
          <w:color w:val="000000"/>
          <w:sz w:val="28"/>
          <w:szCs w:val="28"/>
          <w:lang w:val="kk-KZ"/>
        </w:rPr>
        <w:t>,94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4578A1">
        <w:rPr>
          <w:rFonts w:ascii="Times New Roman" w:hAnsi="Times New Roman" w:cs="Times New Roman"/>
          <w:sz w:val="28"/>
          <w:szCs w:val="28"/>
          <w:lang w:val="kk-KZ"/>
        </w:rPr>
        <w:t>-</w:t>
      </w:r>
    </w:p>
    <w:p w14:paraId="1B8786BC" w14:textId="77777777" w:rsidR="00BF7E27" w:rsidRDefault="00BF7E27" w:rsidP="00BF7E27">
      <w:pPr>
        <w:spacing w:after="0"/>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394888FA"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деп ақ киізге отырғызып, хан көтергеннен кейінгі Абылайдың ел үшін жасаған жақсылығын, ерлігін паш етеді.</w:t>
      </w:r>
      <w:r w:rsidRPr="00B045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Бұқар   Абылай ханның жан дүниесіне де терең үңіліп, оның  адами болмысын, рухани кемелдікпен тоғысқан тектілігін  көпке үлгі қылған. Ханның адамгершілігі (дүниеге кең едің), батырлығы (шайқалып аққан сең едің), көркем мінезі (жақсы</w:t>
      </w:r>
      <w:r w:rsidRPr="00AB24D1">
        <w:rPr>
          <w:rFonts w:ascii="Times New Roman" w:hAnsi="Times New Roman" w:cs="Times New Roman"/>
          <w:sz w:val="28"/>
          <w:szCs w:val="28"/>
          <w:lang w:val="kk-KZ"/>
        </w:rPr>
        <w:t>-</w:t>
      </w:r>
      <w:r>
        <w:rPr>
          <w:rFonts w:ascii="Times New Roman" w:hAnsi="Times New Roman" w:cs="Times New Roman"/>
          <w:sz w:val="28"/>
          <w:szCs w:val="28"/>
          <w:lang w:val="kk-KZ"/>
        </w:rPr>
        <w:t xml:space="preserve">жаман демедің), көсемдігі (үш жүздің баласының басын қосуы) әр жасында атқарған келелі істерімен дәйектеліп суреттелген. </w:t>
      </w:r>
    </w:p>
    <w:p w14:paraId="2EBBBEE1" w14:textId="77777777" w:rsidR="00BF7E27" w:rsidRDefault="00BF7E27" w:rsidP="00BF7E27">
      <w:pPr>
        <w:spacing w:after="0"/>
        <w:ind w:firstLine="708"/>
        <w:jc w:val="both"/>
        <w:rPr>
          <w:rFonts w:ascii="Times New Roman" w:hAnsi="Times New Roman" w:cs="Times New Roman"/>
          <w:sz w:val="28"/>
          <w:szCs w:val="28"/>
          <w:lang w:val="kk-KZ"/>
        </w:rPr>
      </w:pPr>
      <w:r w:rsidRPr="00D755A9">
        <w:rPr>
          <w:rFonts w:ascii="Times New Roman" w:hAnsi="Times New Roman" w:cs="Times New Roman"/>
          <w:sz w:val="28"/>
          <w:szCs w:val="28"/>
          <w:lang w:val="kk-KZ"/>
        </w:rPr>
        <w:t xml:space="preserve">Бұқар Қалқаманұлының «Абылай-ау, Абылай» атты толғауында тарқатылар ой да жоғарыдағы туындымен сарындас. Автор  бұл шығармасында да ел тізгігін алған Абылайдың астамшылыққа бармай, халықпен санасып отыруын басты назарда ұстайды. Хан тағына  көтерген қалың елдің үмітін өшірмей, тура </w:t>
      </w:r>
      <w:r>
        <w:rPr>
          <w:rFonts w:ascii="Times New Roman" w:hAnsi="Times New Roman" w:cs="Times New Roman"/>
          <w:sz w:val="28"/>
          <w:szCs w:val="28"/>
          <w:lang w:val="kk-KZ"/>
        </w:rPr>
        <w:t>жолдан таймауын тілеген жырау аталы сөзінде «</w:t>
      </w:r>
      <w:r w:rsidRPr="00FF30E4">
        <w:rPr>
          <w:rFonts w:ascii="Times New Roman" w:hAnsi="Times New Roman" w:cs="Times New Roman"/>
          <w:i/>
          <w:sz w:val="28"/>
          <w:szCs w:val="28"/>
          <w:lang w:val="kk-KZ"/>
        </w:rPr>
        <w:t xml:space="preserve">Атаңның тегін сұрасаң, Арқар ұранды жат едің, Қай жеріңде төре едің?» </w:t>
      </w:r>
      <w:r w:rsidRPr="00D755A9">
        <w:rPr>
          <w:rFonts w:ascii="Times New Roman" w:hAnsi="Times New Roman" w:cs="Times New Roman"/>
          <w:sz w:val="28"/>
          <w:szCs w:val="28"/>
          <w:lang w:val="kk-KZ"/>
        </w:rPr>
        <w:t>деп тығырыққа тірейді.  Бұл - Бұқардың батылдығын, әділдігін дүйім жұртқа паш еткен сөздер. Бұқар ел білетін осы деректі Абылайға  тағы  бір  қайыра айта отырып,  халықтан биік ешкім жоқ екенін ескертеді. Ханды сабасына түсіру, қайрау, қаһармандығын дәріптеу алма-кезек ұласа келе, жыраудың Абылайға қойған талабына жалғасады.</w:t>
      </w:r>
    </w:p>
    <w:p w14:paraId="097FFE23" w14:textId="567FE859" w:rsidR="0049218D" w:rsidRPr="0049218D" w:rsidRDefault="0049218D" w:rsidP="004921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A25E9">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BF7E27" w:rsidRPr="0049218D">
        <w:rPr>
          <w:rFonts w:ascii="Times New Roman" w:hAnsi="Times New Roman" w:cs="Times New Roman"/>
          <w:sz w:val="28"/>
          <w:szCs w:val="28"/>
          <w:lang w:val="kk-KZ"/>
        </w:rPr>
        <w:t xml:space="preserve">Бұқар  толғауларында  рухани-адамгершілікке негіз болар тұғыр </w:t>
      </w:r>
      <w:r w:rsidR="00BF7E27" w:rsidRPr="0049218D">
        <w:rPr>
          <w:rFonts w:ascii="Times New Roman" w:hAnsi="Times New Roman" w:cs="Times New Roman"/>
          <w:i/>
          <w:sz w:val="28"/>
          <w:szCs w:val="28"/>
          <w:lang w:val="kk-KZ"/>
        </w:rPr>
        <w:t xml:space="preserve">– тек, тектілік. </w:t>
      </w:r>
      <w:r w:rsidRPr="0049218D">
        <w:rPr>
          <w:rFonts w:ascii="Times New Roman" w:hAnsi="Times New Roman" w:cs="Times New Roman"/>
          <w:sz w:val="28"/>
          <w:szCs w:val="28"/>
          <w:lang w:val="kk-KZ"/>
        </w:rPr>
        <w:t>«Тектілікті атадан-балаға қалыптасқан күйінде қалатын мұра деп ұғыну – әбестік. Тектілік – келбетті мен кемеңгердің, есті мен еріктінің әлеуметтік жемісі мен жеңісі, ұлағаттылық пен рухани ұстаздыққа кісілік жол. Адалдық пен адамдық рәсімін жөнімен риясыз қадір-құрмет ететін, ел-жұртында перзенттік ізет-құрметтің өлшемін ұмыт қалдырмайтын, жанашырлығы көп, бұра тартпасы жоқ өмірсүйгіш, елсүйгіш ынтызар – тектіліктің бекем ұйытқысы» [</w:t>
      </w:r>
      <w:r>
        <w:rPr>
          <w:rFonts w:ascii="Times New Roman" w:hAnsi="Times New Roman" w:cs="Times New Roman"/>
          <w:sz w:val="28"/>
          <w:szCs w:val="28"/>
          <w:lang w:val="kk-KZ"/>
        </w:rPr>
        <w:t>4</w:t>
      </w:r>
      <w:r w:rsidR="002F4BEA">
        <w:rPr>
          <w:rFonts w:ascii="Times New Roman" w:hAnsi="Times New Roman" w:cs="Times New Roman"/>
          <w:sz w:val="28"/>
          <w:szCs w:val="28"/>
          <w:lang w:val="kk-KZ"/>
        </w:rPr>
        <w:t>6</w:t>
      </w:r>
      <w:r w:rsidRPr="0049218D">
        <w:rPr>
          <w:rFonts w:ascii="Times New Roman" w:hAnsi="Times New Roman" w:cs="Times New Roman"/>
          <w:sz w:val="28"/>
          <w:szCs w:val="28"/>
          <w:lang w:val="kk-KZ"/>
        </w:rPr>
        <w:t xml:space="preserve">, 106] </w:t>
      </w:r>
    </w:p>
    <w:p w14:paraId="73969254" w14:textId="0E452AB5"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Автор елге тұтқа болар ер,  жақсы жар, жақсы мен жаман, ар</w:t>
      </w:r>
      <w:r w:rsidRPr="000C3D40">
        <w:rPr>
          <w:rFonts w:ascii="Times New Roman" w:hAnsi="Times New Roman" w:cs="Times New Roman"/>
          <w:sz w:val="28"/>
          <w:szCs w:val="28"/>
          <w:lang w:val="kk-KZ"/>
        </w:rPr>
        <w:t>-</w:t>
      </w:r>
      <w:r>
        <w:rPr>
          <w:rFonts w:ascii="Times New Roman" w:hAnsi="Times New Roman" w:cs="Times New Roman"/>
          <w:sz w:val="28"/>
          <w:szCs w:val="28"/>
          <w:lang w:val="kk-KZ"/>
        </w:rPr>
        <w:t>ұят   туралы ой</w:t>
      </w:r>
      <w:r w:rsidRPr="00E23470">
        <w:rPr>
          <w:rFonts w:ascii="Times New Roman" w:hAnsi="Times New Roman" w:cs="Times New Roman"/>
          <w:sz w:val="28"/>
          <w:szCs w:val="28"/>
          <w:lang w:val="kk-KZ"/>
        </w:rPr>
        <w:t>-т</w:t>
      </w:r>
      <w:r>
        <w:rPr>
          <w:rFonts w:ascii="Times New Roman" w:hAnsi="Times New Roman" w:cs="Times New Roman"/>
          <w:sz w:val="28"/>
          <w:szCs w:val="28"/>
          <w:lang w:val="kk-KZ"/>
        </w:rPr>
        <w:t xml:space="preserve">ұжырымдарын осы ұғымның  аясында қарастырады. Жырау  тек  категориясын әлеуметтік статустан  немесе тұқым қуалау  деген түсініктен биік қойған. Оның пайымындағы тектілік </w:t>
      </w:r>
      <w:r w:rsidRPr="00B53D33">
        <w:rPr>
          <w:rFonts w:ascii="Times New Roman" w:hAnsi="Times New Roman" w:cs="Times New Roman"/>
          <w:sz w:val="28"/>
          <w:szCs w:val="28"/>
          <w:lang w:val="kk-KZ"/>
        </w:rPr>
        <w:t xml:space="preserve">– </w:t>
      </w:r>
      <w:r>
        <w:rPr>
          <w:rFonts w:ascii="Times New Roman" w:hAnsi="Times New Roman" w:cs="Times New Roman"/>
          <w:sz w:val="28"/>
          <w:szCs w:val="28"/>
          <w:lang w:val="kk-KZ"/>
        </w:rPr>
        <w:t>хан әулетіне қатысты қалыптасқан дәстүрлі таным шеңберінен шыққан, адамгершілік пен рухани құндылықтың темірқазығы. Дегенмен, Бұқардың кей толғауларында адам болмысындағы жаман қылықтарды оған қанмен берілген мінезімен байланыстыру да кездеседі. Мысалы «Жал құйрығы қаба деп» деген толғауында жырау:</w:t>
      </w:r>
    </w:p>
    <w:p w14:paraId="7278A37D" w14:textId="77777777" w:rsidR="00BF7E27" w:rsidRPr="00B53D33" w:rsidRDefault="00BF7E27" w:rsidP="00BF7E27">
      <w:pPr>
        <w:pStyle w:val="a4"/>
        <w:jc w:val="both"/>
        <w:rPr>
          <w:rFonts w:ascii="Times New Roman" w:hAnsi="Times New Roman" w:cs="Times New Roman"/>
          <w:sz w:val="28"/>
          <w:szCs w:val="28"/>
          <w:lang w:val="kk-KZ"/>
        </w:rPr>
      </w:pPr>
    </w:p>
    <w:p w14:paraId="1924DFBC" w14:textId="68A219D0" w:rsidR="00BF7E27" w:rsidRPr="00F02DD5" w:rsidRDefault="00BF7E27" w:rsidP="00BF7E27">
      <w:pPr>
        <w:pStyle w:val="a3"/>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02DD5">
        <w:rPr>
          <w:rFonts w:ascii="Times New Roman" w:hAnsi="Times New Roman" w:cs="Times New Roman"/>
          <w:sz w:val="28"/>
          <w:szCs w:val="28"/>
          <w:lang w:val="kk-KZ"/>
        </w:rPr>
        <w:t>Жаманнан жақсы туса,</w:t>
      </w:r>
    </w:p>
    <w:p w14:paraId="36A7E35F" w14:textId="77777777" w:rsidR="00BF7E27" w:rsidRPr="00F02DD5" w:rsidRDefault="00BF7E27" w:rsidP="00BF7E27">
      <w:pPr>
        <w:pStyle w:val="a3"/>
        <w:spacing w:after="0"/>
        <w:ind w:left="2835"/>
        <w:jc w:val="both"/>
        <w:rPr>
          <w:rFonts w:ascii="Times New Roman" w:hAnsi="Times New Roman" w:cs="Times New Roman"/>
          <w:sz w:val="28"/>
          <w:szCs w:val="28"/>
          <w:lang w:val="kk-KZ"/>
        </w:rPr>
      </w:pPr>
      <w:r w:rsidRPr="00F02DD5">
        <w:rPr>
          <w:rFonts w:ascii="Times New Roman" w:hAnsi="Times New Roman" w:cs="Times New Roman"/>
          <w:sz w:val="28"/>
          <w:szCs w:val="28"/>
          <w:lang w:val="kk-KZ"/>
        </w:rPr>
        <w:lastRenderedPageBreak/>
        <w:t xml:space="preserve"> Жақсыдан жаман туса,</w:t>
      </w:r>
    </w:p>
    <w:p w14:paraId="61CA9691" w14:textId="77777777" w:rsidR="00BF7E27" w:rsidRDefault="00BF7E27" w:rsidP="00BF7E27">
      <w:pPr>
        <w:pStyle w:val="a3"/>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Тартпай қоймас негізге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22,91</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7E2F34">
        <w:rPr>
          <w:rFonts w:ascii="Times New Roman" w:hAnsi="Times New Roman" w:cs="Times New Roman"/>
          <w:sz w:val="28"/>
          <w:szCs w:val="28"/>
          <w:lang w:val="kk-KZ"/>
        </w:rPr>
        <w:t xml:space="preserve"> </w:t>
      </w:r>
      <w:r w:rsidRPr="00580FEA">
        <w:rPr>
          <w:rFonts w:ascii="Times New Roman" w:hAnsi="Times New Roman" w:cs="Times New Roman"/>
          <w:sz w:val="28"/>
          <w:szCs w:val="28"/>
          <w:lang w:val="kk-KZ"/>
        </w:rPr>
        <w:t>–</w:t>
      </w:r>
    </w:p>
    <w:p w14:paraId="33FF1776"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FF0E96">
        <w:rPr>
          <w:rFonts w:ascii="Times New Roman" w:hAnsi="Times New Roman" w:cs="Times New Roman"/>
          <w:sz w:val="28"/>
          <w:szCs w:val="28"/>
          <w:lang w:val="kk-KZ"/>
        </w:rPr>
        <w:t>еп</w:t>
      </w:r>
      <w:r>
        <w:rPr>
          <w:rFonts w:ascii="Times New Roman" w:hAnsi="Times New Roman" w:cs="Times New Roman"/>
          <w:sz w:val="28"/>
          <w:szCs w:val="28"/>
          <w:lang w:val="kk-KZ"/>
        </w:rPr>
        <w:t xml:space="preserve"> </w:t>
      </w:r>
      <w:r w:rsidRPr="00F02DD5">
        <w:rPr>
          <w:rFonts w:ascii="Times New Roman" w:hAnsi="Times New Roman" w:cs="Times New Roman"/>
          <w:sz w:val="28"/>
          <w:szCs w:val="28"/>
          <w:lang w:val="kk-KZ"/>
        </w:rPr>
        <w:t>адамдық негіздің а</w:t>
      </w:r>
      <w:r>
        <w:rPr>
          <w:rFonts w:ascii="Times New Roman" w:hAnsi="Times New Roman" w:cs="Times New Roman"/>
          <w:sz w:val="28"/>
          <w:szCs w:val="28"/>
          <w:lang w:val="kk-KZ"/>
        </w:rPr>
        <w:t xml:space="preserve">рнасын тек тәрбиеден ғана емес, тек-тұқымынан іздеген. Абылайдың ақылшысы болған Бұқардың </w:t>
      </w:r>
      <w:r w:rsidRPr="00F02DD5">
        <w:rPr>
          <w:rFonts w:ascii="Times New Roman" w:hAnsi="Times New Roman" w:cs="Times New Roman"/>
          <w:sz w:val="28"/>
          <w:szCs w:val="28"/>
          <w:lang w:val="kk-KZ"/>
        </w:rPr>
        <w:t xml:space="preserve"> </w:t>
      </w:r>
      <w:r>
        <w:rPr>
          <w:rFonts w:ascii="Times New Roman" w:hAnsi="Times New Roman" w:cs="Times New Roman"/>
          <w:sz w:val="28"/>
          <w:szCs w:val="28"/>
          <w:lang w:val="kk-KZ"/>
        </w:rPr>
        <w:t>бұл тұжырымын «</w:t>
      </w:r>
      <w:r w:rsidRPr="00787AEC">
        <w:rPr>
          <w:rFonts w:ascii="Times New Roman" w:hAnsi="Times New Roman" w:cs="Times New Roman"/>
          <w:i/>
          <w:sz w:val="28"/>
          <w:szCs w:val="28"/>
          <w:lang w:val="kk-KZ"/>
        </w:rPr>
        <w:t>Іштен қыңыр туғанды, Тезге салсаң түзелмес»</w:t>
      </w:r>
      <w:r>
        <w:rPr>
          <w:rFonts w:ascii="Times New Roman" w:hAnsi="Times New Roman" w:cs="Times New Roman"/>
          <w:sz w:val="28"/>
          <w:szCs w:val="28"/>
          <w:lang w:val="kk-KZ"/>
        </w:rPr>
        <w:t xml:space="preserve"> </w:t>
      </w:r>
      <w:r w:rsidRPr="00F02DD5">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 xml:space="preserve">жыр жолдарынан да аңғарамыз. Сөз асылын саралаған жырау адам бойындағы кейбір әдеттерді туа бітті мінезбен байланыстырады. Алайда автор оны ешқашан өзгермес діңгек деп біржақты қабылдамай,  рухани кемелдікке жол іздейді. </w:t>
      </w:r>
    </w:p>
    <w:p w14:paraId="5C33DB17" w14:textId="4AB63BC3" w:rsidR="00BF7E27" w:rsidRDefault="00BF7E27" w:rsidP="00BF7E27">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Бұқардың толғамдарында </w:t>
      </w:r>
      <w:r w:rsidRPr="00787AEC">
        <w:rPr>
          <w:rFonts w:ascii="Times New Roman" w:hAnsi="Times New Roman" w:cs="Times New Roman"/>
          <w:sz w:val="28"/>
          <w:szCs w:val="28"/>
          <w:lang w:val="kk-KZ"/>
        </w:rPr>
        <w:t>тек феномені</w:t>
      </w:r>
      <w:r>
        <w:rPr>
          <w:rFonts w:ascii="Times New Roman" w:hAnsi="Times New Roman" w:cs="Times New Roman"/>
          <w:sz w:val="28"/>
          <w:szCs w:val="28"/>
          <w:lang w:val="kk-KZ"/>
        </w:rPr>
        <w:t xml:space="preserve"> адамгершілік ұстанымдармен жалғасып, отбасылық және әлеуметтік институттардың аясында  баяндалған.</w:t>
      </w:r>
      <w:r w:rsidRPr="00787AEC">
        <w:rPr>
          <w:rFonts w:ascii="Times New Roman" w:hAnsi="Times New Roman" w:cs="Times New Roman"/>
          <w:color w:val="70AD47" w:themeColor="accent6"/>
          <w:sz w:val="28"/>
          <w:szCs w:val="28"/>
          <w:lang w:val="kk-KZ"/>
        </w:rPr>
        <w:t xml:space="preserve"> </w:t>
      </w:r>
      <w:r>
        <w:rPr>
          <w:rFonts w:ascii="Times New Roman" w:hAnsi="Times New Roman" w:cs="Times New Roman"/>
          <w:sz w:val="28"/>
          <w:szCs w:val="28"/>
          <w:lang w:val="kk-KZ"/>
        </w:rPr>
        <w:t>Жырау ел басқарып отырған адамдардың  жан дүниесі таза, ар</w:t>
      </w:r>
      <w:r w:rsidRPr="00943477">
        <w:rPr>
          <w:rFonts w:ascii="Times New Roman" w:hAnsi="Times New Roman" w:cs="Times New Roman"/>
          <w:sz w:val="28"/>
          <w:szCs w:val="28"/>
          <w:lang w:val="kk-KZ"/>
        </w:rPr>
        <w:t>-</w:t>
      </w:r>
      <w:r>
        <w:rPr>
          <w:rFonts w:ascii="Times New Roman" w:hAnsi="Times New Roman" w:cs="Times New Roman"/>
          <w:sz w:val="28"/>
          <w:szCs w:val="28"/>
          <w:lang w:val="kk-KZ"/>
        </w:rPr>
        <w:t>намысы жоғары болса ғана  ұлт болашағы баянды  болады деп ой түйеді. Ақындар поэзиясындағы дидактикалық сарынды зерделеген ғалым Қ.Мәмбетов:</w:t>
      </w:r>
      <w:r w:rsidRPr="00315801">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«...Адамзаттың ізігілік жолындағы игі қадамдарына сөз өнері арқылы бағдар беру замандар бойы жалғасып келеді. Қазақтың ежелгі түркі дәуірі ескерткіштері және жыраулар поэзиясы кезеңдеріндегі дидакикалық поэзия сарындарын біз өркениеттер дамуындағы тарихи поэтика заңлықтары тұрғысынан бағалаймыз» [4</w:t>
      </w:r>
      <w:r w:rsidR="002F4BEA">
        <w:rPr>
          <w:rFonts w:ascii="Times New Roman" w:hAnsi="Times New Roman" w:cs="Times New Roman"/>
          <w:sz w:val="28"/>
          <w:szCs w:val="28"/>
          <w:lang w:val="kk-KZ"/>
        </w:rPr>
        <w:t>7</w:t>
      </w:r>
      <w:r w:rsidRPr="00863E6D">
        <w:rPr>
          <w:rFonts w:ascii="Times New Roman" w:hAnsi="Times New Roman" w:cs="Times New Roman"/>
          <w:sz w:val="28"/>
          <w:szCs w:val="28"/>
          <w:lang w:val="kk-KZ"/>
        </w:rPr>
        <w:t>,10]</w:t>
      </w:r>
      <w:r>
        <w:rPr>
          <w:rFonts w:ascii="Times New Roman" w:hAnsi="Times New Roman" w:cs="Times New Roman"/>
          <w:sz w:val="28"/>
          <w:szCs w:val="28"/>
          <w:lang w:val="kk-KZ"/>
        </w:rPr>
        <w:t xml:space="preserve"> деген пікірі де жоғарыдағы оймызбен сабақтас. Кісі ақысын жеу, біреудің үстінен пайда көру секілді қазақ қоғамына жат көріністердің көбейіп келе жатқанына алаңдайды. Сондықтан тарих сахнасында үлкен орыны бар, саяси биліктің бір бұтағына айнала бастаған  билердің  әділ де таза сайланып,  бұқараға адал қызмет етуін:</w:t>
      </w:r>
    </w:p>
    <w:p w14:paraId="4C68D74C"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Аталыдан би қойсаң, </w:t>
      </w:r>
    </w:p>
    <w:p w14:paraId="6D18658F"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3E75">
        <w:rPr>
          <w:rFonts w:ascii="Times New Roman" w:hAnsi="Times New Roman" w:cs="Times New Roman"/>
          <w:sz w:val="28"/>
          <w:szCs w:val="28"/>
          <w:lang w:val="kk-KZ"/>
        </w:rPr>
        <w:t>Адаспас жол мен жобадан,</w:t>
      </w:r>
    </w:p>
    <w:p w14:paraId="5BFD0ED1"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Атасыздан би қойсаң,</w:t>
      </w:r>
    </w:p>
    <w:p w14:paraId="162E491C" w14:textId="77777777" w:rsidR="00BF7E27" w:rsidRDefault="00BF7E27" w:rsidP="00BF7E27">
      <w:pPr>
        <w:pStyle w:val="a4"/>
        <w:ind w:left="2835"/>
        <w:jc w:val="both"/>
        <w:rPr>
          <w:rFonts w:ascii="Times New Roman" w:hAnsi="Times New Roman" w:cs="Times New Roman"/>
          <w:sz w:val="28"/>
          <w:szCs w:val="28"/>
          <w:lang w:val="kk-KZ"/>
        </w:rPr>
      </w:pPr>
      <w:r w:rsidRPr="00E13E75">
        <w:rPr>
          <w:rFonts w:ascii="Times New Roman" w:hAnsi="Times New Roman" w:cs="Times New Roman"/>
          <w:sz w:val="28"/>
          <w:szCs w:val="28"/>
          <w:lang w:val="kk-KZ"/>
        </w:rPr>
        <w:t xml:space="preserve"> Босанбас аузы парадан</w:t>
      </w:r>
      <w:r>
        <w:rPr>
          <w:rFonts w:ascii="Times New Roman" w:hAnsi="Times New Roman" w:cs="Times New Roman"/>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25,110</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2B3A76">
        <w:rPr>
          <w:rFonts w:ascii="Times New Roman" w:hAnsi="Times New Roman" w:cs="Times New Roman"/>
          <w:sz w:val="28"/>
          <w:szCs w:val="28"/>
        </w:rPr>
        <w:t>-</w:t>
      </w:r>
    </w:p>
    <w:p w14:paraId="2DC525DE" w14:textId="77777777" w:rsidR="00EC4CC5" w:rsidRPr="00EC4CC5" w:rsidRDefault="00EC4CC5" w:rsidP="00BF7E27">
      <w:pPr>
        <w:pStyle w:val="a4"/>
        <w:ind w:left="2835"/>
        <w:jc w:val="both"/>
        <w:rPr>
          <w:rFonts w:ascii="Times New Roman" w:hAnsi="Times New Roman" w:cs="Times New Roman"/>
          <w:sz w:val="28"/>
          <w:szCs w:val="28"/>
          <w:lang w:val="kk-KZ"/>
        </w:rPr>
      </w:pPr>
    </w:p>
    <w:p w14:paraId="08B78134"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деген жолдармен жеткізген. Бұл жолдардағы «аталыдан», «атасыздан»  деген  сөздер  тек  ұғымымен  астасып,  адамгершілік пен арсыздықтың  баламасы ретінде қолданысқа түсіп тұр. Абыз жырау сол тұстағы  билер инситутының жүйесіне сызат түсіп,  жегі құрттай жей бастағанына алаңдайды.</w:t>
      </w:r>
    </w:p>
    <w:p w14:paraId="02E46D0E" w14:textId="77777777" w:rsidR="00BF7E27" w:rsidRDefault="00BF7E27" w:rsidP="00BF7E27">
      <w:pPr>
        <w:pStyle w:val="a4"/>
        <w:ind w:firstLine="708"/>
        <w:jc w:val="both"/>
        <w:rPr>
          <w:rFonts w:ascii="Times New Roman" w:hAnsi="Times New Roman" w:cs="Times New Roman"/>
          <w:sz w:val="28"/>
          <w:szCs w:val="28"/>
          <w:lang w:val="kk-KZ"/>
        </w:rPr>
      </w:pPr>
      <w:r w:rsidRPr="00787AEC">
        <w:rPr>
          <w:rFonts w:ascii="Times New Roman" w:hAnsi="Times New Roman" w:cs="Times New Roman"/>
          <w:sz w:val="28"/>
          <w:szCs w:val="28"/>
          <w:lang w:val="kk-KZ"/>
        </w:rPr>
        <w:t>Бұқар Қалқаманұлының  рухани-адамгершілік туралы ой-то</w:t>
      </w:r>
      <w:r>
        <w:rPr>
          <w:rFonts w:ascii="Times New Roman" w:hAnsi="Times New Roman" w:cs="Times New Roman"/>
          <w:sz w:val="28"/>
          <w:szCs w:val="28"/>
          <w:lang w:val="kk-KZ"/>
        </w:rPr>
        <w:t xml:space="preserve">лғамының тұғыры </w:t>
      </w:r>
      <w:r w:rsidRPr="00580FEA">
        <w:rPr>
          <w:rFonts w:ascii="Times New Roman" w:hAnsi="Times New Roman" w:cs="Times New Roman"/>
          <w:sz w:val="28"/>
          <w:szCs w:val="28"/>
          <w:lang w:val="kk-KZ"/>
        </w:rPr>
        <w:t>–</w:t>
      </w:r>
      <w:r w:rsidRPr="00787AEC">
        <w:rPr>
          <w:rFonts w:ascii="Times New Roman" w:hAnsi="Times New Roman" w:cs="Times New Roman"/>
          <w:sz w:val="28"/>
          <w:szCs w:val="28"/>
          <w:lang w:val="kk-KZ"/>
        </w:rPr>
        <w:t xml:space="preserve"> </w:t>
      </w:r>
      <w:r w:rsidRPr="002255C0">
        <w:rPr>
          <w:rFonts w:ascii="Times New Roman" w:hAnsi="Times New Roman" w:cs="Times New Roman"/>
          <w:sz w:val="28"/>
          <w:szCs w:val="28"/>
          <w:lang w:val="kk-KZ"/>
        </w:rPr>
        <w:t>ел ұстайтын</w:t>
      </w:r>
      <w:r w:rsidRPr="00787AEC">
        <w:rPr>
          <w:rFonts w:ascii="Times New Roman" w:hAnsi="Times New Roman" w:cs="Times New Roman"/>
          <w:i/>
          <w:sz w:val="28"/>
          <w:szCs w:val="28"/>
          <w:lang w:val="kk-KZ"/>
        </w:rPr>
        <w:t xml:space="preserve"> Ер мен жақсы жар</w:t>
      </w:r>
      <w:r>
        <w:rPr>
          <w:rFonts w:ascii="Times New Roman" w:hAnsi="Times New Roman" w:cs="Times New Roman"/>
          <w:sz w:val="28"/>
          <w:szCs w:val="28"/>
          <w:lang w:val="kk-KZ"/>
        </w:rPr>
        <w:t xml:space="preserve">. Жыр жампозының </w:t>
      </w:r>
      <w:r w:rsidRPr="00787AEC">
        <w:rPr>
          <w:rFonts w:ascii="Times New Roman" w:hAnsi="Times New Roman" w:cs="Times New Roman"/>
          <w:sz w:val="28"/>
          <w:szCs w:val="28"/>
          <w:lang w:val="kk-KZ"/>
        </w:rPr>
        <w:t xml:space="preserve"> толғауларында олардың бойындағы ізгілік</w:t>
      </w:r>
      <w:r>
        <w:rPr>
          <w:rFonts w:ascii="Times New Roman" w:hAnsi="Times New Roman" w:cs="Times New Roman"/>
          <w:sz w:val="28"/>
          <w:szCs w:val="28"/>
          <w:lang w:val="kk-KZ"/>
        </w:rPr>
        <w:t xml:space="preserve"> мұраттар, көркем мінез</w:t>
      </w:r>
      <w:r w:rsidRPr="00787AEC">
        <w:rPr>
          <w:rFonts w:ascii="Times New Roman" w:hAnsi="Times New Roman" w:cs="Times New Roman"/>
          <w:sz w:val="28"/>
          <w:szCs w:val="28"/>
          <w:lang w:val="kk-KZ"/>
        </w:rPr>
        <w:t xml:space="preserve"> бір-бірін толықтырып отырады. </w:t>
      </w:r>
      <w:r>
        <w:rPr>
          <w:rFonts w:ascii="Times New Roman" w:hAnsi="Times New Roman" w:cs="Times New Roman"/>
          <w:sz w:val="28"/>
          <w:szCs w:val="28"/>
          <w:lang w:val="kk-KZ"/>
        </w:rPr>
        <w:t xml:space="preserve">Сондықтан Бұқар шығармаларында тегіне қарап алған </w:t>
      </w:r>
      <w:r w:rsidRPr="00787AEC">
        <w:rPr>
          <w:rFonts w:ascii="Times New Roman" w:hAnsi="Times New Roman" w:cs="Times New Roman"/>
          <w:i/>
          <w:sz w:val="28"/>
          <w:szCs w:val="28"/>
          <w:lang w:val="kk-KZ"/>
        </w:rPr>
        <w:t>жақсы жардың</w:t>
      </w:r>
      <w:r>
        <w:rPr>
          <w:rFonts w:ascii="Times New Roman" w:hAnsi="Times New Roman" w:cs="Times New Roman"/>
          <w:sz w:val="28"/>
          <w:szCs w:val="28"/>
          <w:lang w:val="kk-KZ"/>
        </w:rPr>
        <w:t xml:space="preserve"> қасиеттері отбасылық деңгейде қалмай, тұтас ұлттың абыройы ретінде айшықталды. Оның пайымында жақсы жар ұрпақ жүрегіне ізгіліктің дәнін егіп, рухани иммунитетін қалыптастырды. </w:t>
      </w:r>
      <w:r w:rsidRPr="00787AEC">
        <w:rPr>
          <w:rFonts w:ascii="Times New Roman" w:hAnsi="Times New Roman" w:cs="Times New Roman"/>
          <w:i/>
          <w:sz w:val="28"/>
          <w:szCs w:val="28"/>
          <w:lang w:val="kk-KZ"/>
        </w:rPr>
        <w:t>Ер</w:t>
      </w:r>
      <w:r w:rsidRPr="002B6661">
        <w:rPr>
          <w:rFonts w:ascii="Times New Roman" w:hAnsi="Times New Roman" w:cs="Times New Roman"/>
          <w:sz w:val="28"/>
          <w:szCs w:val="28"/>
          <w:lang w:val="kk-KZ"/>
        </w:rPr>
        <w:t>-</w:t>
      </w:r>
      <w:r>
        <w:rPr>
          <w:rFonts w:ascii="Times New Roman" w:hAnsi="Times New Roman" w:cs="Times New Roman"/>
          <w:sz w:val="28"/>
          <w:szCs w:val="28"/>
          <w:lang w:val="kk-KZ"/>
        </w:rPr>
        <w:t xml:space="preserve">қазақ қоғамындағы құндылықтар жүйесін қорғаса, </w:t>
      </w:r>
      <w:r w:rsidRPr="00787AEC">
        <w:rPr>
          <w:rFonts w:ascii="Times New Roman" w:hAnsi="Times New Roman" w:cs="Times New Roman"/>
          <w:i/>
          <w:sz w:val="28"/>
          <w:szCs w:val="28"/>
          <w:lang w:val="kk-KZ"/>
        </w:rPr>
        <w:t>жақсы әйел</w:t>
      </w:r>
      <w:r>
        <w:rPr>
          <w:rFonts w:ascii="Times New Roman" w:hAnsi="Times New Roman" w:cs="Times New Roman"/>
          <w:sz w:val="28"/>
          <w:szCs w:val="28"/>
          <w:lang w:val="kk-KZ"/>
        </w:rPr>
        <w:t xml:space="preserve"> оны дамытып, ұрпақ бойына  сіңіру  функциясын атқарды. </w:t>
      </w:r>
    </w:p>
    <w:p w14:paraId="1038584D" w14:textId="77777777" w:rsidR="00BF7E27" w:rsidRPr="002B6661"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Жыраулар поэзиясында ел басқарып отырған  хандардың  тәрбиелі  жерден  қыз  алуы  тұтас қазақ қоғамының назарында болды. Бұқар да осы ұстанымды қолдап, Абылайдың ата жолынан ауытқымауын ескертеді:</w:t>
      </w:r>
    </w:p>
    <w:p w14:paraId="5CA04DE0" w14:textId="77777777" w:rsidR="00BF7E27" w:rsidRPr="00EE2295" w:rsidRDefault="00BF7E27" w:rsidP="00BF7E27">
      <w:pPr>
        <w:pStyle w:val="a4"/>
        <w:ind w:left="2835"/>
        <w:jc w:val="both"/>
        <w:rPr>
          <w:rFonts w:ascii="Times New Roman" w:hAnsi="Times New Roman" w:cs="Times New Roman"/>
          <w:sz w:val="28"/>
          <w:szCs w:val="28"/>
          <w:lang w:val="kk-KZ"/>
        </w:rPr>
      </w:pPr>
      <w:r w:rsidRPr="00EE2295">
        <w:rPr>
          <w:rFonts w:ascii="Times New Roman" w:hAnsi="Times New Roman" w:cs="Times New Roman"/>
          <w:sz w:val="28"/>
          <w:szCs w:val="28"/>
          <w:lang w:val="kk-KZ"/>
        </w:rPr>
        <w:t>Ай, Абылай, Абылай!</w:t>
      </w:r>
    </w:p>
    <w:p w14:paraId="0CD87B4C" w14:textId="77777777" w:rsidR="00BF7E27" w:rsidRPr="00EE2295" w:rsidRDefault="00BF7E27" w:rsidP="00BF7E27">
      <w:pPr>
        <w:pStyle w:val="a4"/>
        <w:ind w:left="2835"/>
        <w:jc w:val="both"/>
        <w:rPr>
          <w:rFonts w:ascii="Times New Roman" w:hAnsi="Times New Roman" w:cs="Times New Roman"/>
          <w:sz w:val="28"/>
          <w:szCs w:val="28"/>
          <w:lang w:val="kk-KZ"/>
        </w:rPr>
      </w:pPr>
      <w:r w:rsidRPr="00EE2295">
        <w:rPr>
          <w:rFonts w:ascii="Times New Roman" w:hAnsi="Times New Roman" w:cs="Times New Roman"/>
          <w:sz w:val="28"/>
          <w:szCs w:val="28"/>
          <w:lang w:val="kk-KZ"/>
        </w:rPr>
        <w:t>Қатын алма қарадан,</w:t>
      </w:r>
    </w:p>
    <w:p w14:paraId="67FEBBD1" w14:textId="0805F962" w:rsidR="00BF7E27" w:rsidRPr="002D68B3" w:rsidRDefault="00BF7E27" w:rsidP="00BF7E27">
      <w:pPr>
        <w:pStyle w:val="a4"/>
        <w:ind w:left="2835"/>
        <w:jc w:val="both"/>
        <w:rPr>
          <w:rFonts w:ascii="Times New Roman" w:hAnsi="Times New Roman" w:cs="Times New Roman"/>
          <w:sz w:val="28"/>
          <w:szCs w:val="28"/>
          <w:lang w:val="kk-KZ"/>
        </w:rPr>
      </w:pPr>
      <w:r w:rsidRPr="00EE2295">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тумас сарадан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22,100</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008A25E9" w:rsidRPr="008A25E9">
        <w:rPr>
          <w:rFonts w:ascii="Times New Roman" w:hAnsi="Times New Roman" w:cs="Times New Roman"/>
          <w:sz w:val="28"/>
          <w:szCs w:val="28"/>
          <w:lang w:val="kk-KZ"/>
        </w:rPr>
        <w:t xml:space="preserve"> </w:t>
      </w:r>
      <w:r w:rsidR="008A25E9" w:rsidRPr="003A6CBE">
        <w:rPr>
          <w:rFonts w:ascii="Times New Roman" w:hAnsi="Times New Roman" w:cs="Times New Roman"/>
          <w:sz w:val="28"/>
          <w:szCs w:val="28"/>
          <w:lang w:val="kk-KZ"/>
        </w:rPr>
        <w:t>–</w:t>
      </w:r>
    </w:p>
    <w:p w14:paraId="32783D62"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сөз саптаған Бұқар жырау да өнегелі қыз ғана алдағы өмірінің құт</w:t>
      </w:r>
      <w:r w:rsidRPr="00AF58F4">
        <w:rPr>
          <w:rFonts w:ascii="Times New Roman" w:hAnsi="Times New Roman" w:cs="Times New Roman"/>
          <w:sz w:val="28"/>
          <w:szCs w:val="28"/>
          <w:lang w:val="kk-KZ"/>
        </w:rPr>
        <w:t>-</w:t>
      </w:r>
      <w:r>
        <w:rPr>
          <w:rFonts w:ascii="Times New Roman" w:hAnsi="Times New Roman" w:cs="Times New Roman"/>
          <w:sz w:val="28"/>
          <w:szCs w:val="28"/>
          <w:lang w:val="kk-KZ"/>
        </w:rPr>
        <w:t xml:space="preserve">берекесіне айналарын меңзейді. Жыраудың </w:t>
      </w:r>
      <w:r w:rsidRPr="00787AEC">
        <w:rPr>
          <w:rFonts w:ascii="Times New Roman" w:hAnsi="Times New Roman" w:cs="Times New Roman"/>
          <w:i/>
          <w:sz w:val="28"/>
          <w:szCs w:val="28"/>
          <w:lang w:val="kk-KZ"/>
        </w:rPr>
        <w:t>«қатын алма қарадан»</w:t>
      </w:r>
      <w:r>
        <w:rPr>
          <w:rFonts w:ascii="Times New Roman" w:hAnsi="Times New Roman" w:cs="Times New Roman"/>
          <w:sz w:val="28"/>
          <w:szCs w:val="28"/>
          <w:lang w:val="kk-KZ"/>
        </w:rPr>
        <w:t xml:space="preserve"> деп отырған  кеңесі </w:t>
      </w:r>
      <w:r w:rsidRPr="00B53D33">
        <w:rPr>
          <w:rFonts w:ascii="Times New Roman" w:hAnsi="Times New Roman" w:cs="Times New Roman"/>
          <w:sz w:val="28"/>
          <w:szCs w:val="28"/>
          <w:lang w:val="kk-KZ"/>
        </w:rPr>
        <w:t>–</w:t>
      </w:r>
      <w:r>
        <w:rPr>
          <w:rFonts w:ascii="Times New Roman" w:hAnsi="Times New Roman" w:cs="Times New Roman"/>
          <w:sz w:val="28"/>
          <w:szCs w:val="28"/>
          <w:lang w:val="kk-KZ"/>
        </w:rPr>
        <w:t xml:space="preserve"> тәрбиесі кемшін әйелден сақтандыру. Толғаудағы </w:t>
      </w:r>
      <w:r w:rsidRPr="00787AEC">
        <w:rPr>
          <w:rFonts w:ascii="Times New Roman" w:hAnsi="Times New Roman" w:cs="Times New Roman"/>
          <w:i/>
          <w:sz w:val="28"/>
          <w:szCs w:val="28"/>
          <w:lang w:val="kk-KZ"/>
        </w:rPr>
        <w:t>«қара»</w:t>
      </w:r>
      <w:r>
        <w:rPr>
          <w:rFonts w:ascii="Times New Roman" w:hAnsi="Times New Roman" w:cs="Times New Roman"/>
          <w:sz w:val="28"/>
          <w:szCs w:val="28"/>
          <w:lang w:val="kk-KZ"/>
        </w:rPr>
        <w:t xml:space="preserve"> сөзінің мәні оның әлеуметтік жағдайына қатысты емес,  ұшқан ұясынан көрген  өнегесі  екенін  Бұқар  «</w:t>
      </w:r>
      <w:r w:rsidRPr="00787AEC">
        <w:rPr>
          <w:rFonts w:ascii="Times New Roman" w:hAnsi="Times New Roman" w:cs="Times New Roman"/>
          <w:i/>
          <w:sz w:val="28"/>
          <w:szCs w:val="28"/>
          <w:lang w:val="kk-KZ"/>
        </w:rPr>
        <w:t xml:space="preserve">Қатын алсаң қарадан, алды кетпес баладан, арты кетпес жаладан» </w:t>
      </w:r>
      <w:r>
        <w:rPr>
          <w:rFonts w:ascii="Times New Roman" w:hAnsi="Times New Roman" w:cs="Times New Roman"/>
          <w:sz w:val="28"/>
          <w:szCs w:val="28"/>
          <w:lang w:val="kk-KZ"/>
        </w:rPr>
        <w:t>деп нақтылай түседі. Автор  жар таңдау мәселесін  жеке бастың құзырында қалдырмай, ұлт болашағының бағдары ретінде топшылайды. Адамдық қасиетін сақтаған сапалы ұрпақ қана қазақтың қабырғалы ойын айтар ұлан болады деп есептеген Бұқардың  бұл тұжырымы Асан қайғының  хан Жәнібекке:</w:t>
      </w:r>
    </w:p>
    <w:p w14:paraId="49D7A720" w14:textId="77777777" w:rsidR="00BF7E27" w:rsidRDefault="00BF7E27" w:rsidP="00BF7E27">
      <w:pPr>
        <w:pStyle w:val="a4"/>
        <w:jc w:val="both"/>
        <w:rPr>
          <w:rFonts w:ascii="Times New Roman" w:hAnsi="Times New Roman" w:cs="Times New Roman"/>
          <w:sz w:val="28"/>
          <w:szCs w:val="28"/>
          <w:lang w:val="kk-KZ"/>
        </w:rPr>
      </w:pPr>
    </w:p>
    <w:p w14:paraId="71335E40" w14:textId="77777777" w:rsidR="00BF7E27" w:rsidRDefault="00BF7E27" w:rsidP="00BF7E27">
      <w:pPr>
        <w:pStyle w:val="a4"/>
        <w:ind w:left="2835"/>
        <w:jc w:val="both"/>
        <w:rPr>
          <w:rFonts w:ascii="Times New Roman" w:hAnsi="Times New Roman" w:cs="Times New Roman"/>
          <w:sz w:val="28"/>
          <w:szCs w:val="28"/>
          <w:lang w:val="kk-KZ"/>
        </w:rPr>
      </w:pPr>
      <w:r w:rsidRPr="000A0FCB">
        <w:rPr>
          <w:rFonts w:ascii="Times New Roman" w:hAnsi="Times New Roman" w:cs="Times New Roman"/>
          <w:sz w:val="28"/>
          <w:szCs w:val="28"/>
          <w:lang w:val="kk-KZ"/>
        </w:rPr>
        <w:t>Қатын алдың қарадан,</w:t>
      </w:r>
    </w:p>
    <w:p w14:paraId="5AB39F1B" w14:textId="77777777" w:rsidR="00BF7E27" w:rsidRDefault="00BF7E27" w:rsidP="00BF7E27">
      <w:pPr>
        <w:pStyle w:val="a4"/>
        <w:ind w:left="2835"/>
        <w:jc w:val="both"/>
        <w:rPr>
          <w:rFonts w:ascii="Times New Roman" w:hAnsi="Times New Roman" w:cs="Times New Roman"/>
          <w:sz w:val="28"/>
          <w:szCs w:val="28"/>
          <w:lang w:val="kk-KZ"/>
        </w:rPr>
      </w:pPr>
      <w:r w:rsidRPr="000A0FCB">
        <w:rPr>
          <w:rFonts w:ascii="Times New Roman" w:hAnsi="Times New Roman" w:cs="Times New Roman"/>
          <w:sz w:val="28"/>
          <w:szCs w:val="28"/>
          <w:lang w:val="kk-KZ"/>
        </w:rPr>
        <w:t>Айырылдың хандық жорадан.</w:t>
      </w:r>
    </w:p>
    <w:p w14:paraId="37EBB157" w14:textId="77777777" w:rsidR="00BF7E27" w:rsidRDefault="00BF7E27" w:rsidP="00BF7E27">
      <w:pPr>
        <w:pStyle w:val="a4"/>
        <w:ind w:left="2835"/>
        <w:jc w:val="both"/>
        <w:rPr>
          <w:rFonts w:ascii="Times New Roman" w:hAnsi="Times New Roman" w:cs="Times New Roman"/>
          <w:sz w:val="28"/>
          <w:szCs w:val="28"/>
          <w:lang w:val="kk-KZ"/>
        </w:rPr>
      </w:pPr>
      <w:r w:rsidRPr="000A0FCB">
        <w:rPr>
          <w:rFonts w:ascii="Times New Roman" w:hAnsi="Times New Roman" w:cs="Times New Roman"/>
          <w:sz w:val="28"/>
          <w:szCs w:val="28"/>
          <w:lang w:val="kk-KZ"/>
        </w:rPr>
        <w:t>Ел ұстайтын ұл тумас,</w:t>
      </w:r>
    </w:p>
    <w:p w14:paraId="67FF2AF9" w14:textId="77777777" w:rsidR="00BF7E27" w:rsidRDefault="00BF7E27" w:rsidP="00BF7E27">
      <w:pPr>
        <w:pStyle w:val="a4"/>
        <w:ind w:left="2835"/>
        <w:jc w:val="both"/>
        <w:rPr>
          <w:rFonts w:ascii="Times New Roman" w:hAnsi="Times New Roman" w:cs="Times New Roman"/>
          <w:sz w:val="28"/>
          <w:szCs w:val="28"/>
          <w:lang w:val="kk-KZ"/>
        </w:rPr>
      </w:pPr>
      <w:r w:rsidRPr="000A0FCB">
        <w:rPr>
          <w:rFonts w:ascii="Times New Roman" w:hAnsi="Times New Roman" w:cs="Times New Roman"/>
          <w:sz w:val="28"/>
          <w:szCs w:val="28"/>
          <w:lang w:val="kk-KZ"/>
        </w:rPr>
        <w:t>Айырылар ата мұрадан.</w:t>
      </w:r>
    </w:p>
    <w:p w14:paraId="43208087" w14:textId="77777777" w:rsidR="00BF7E27" w:rsidRDefault="00BF7E27" w:rsidP="00BF7E27">
      <w:pPr>
        <w:pStyle w:val="a4"/>
        <w:ind w:left="2835"/>
        <w:jc w:val="both"/>
        <w:rPr>
          <w:rFonts w:ascii="Times New Roman" w:hAnsi="Times New Roman" w:cs="Times New Roman"/>
          <w:sz w:val="28"/>
          <w:szCs w:val="28"/>
          <w:lang w:val="kk-KZ"/>
        </w:rPr>
      </w:pPr>
      <w:r w:rsidRPr="000A0FCB">
        <w:rPr>
          <w:rFonts w:ascii="Times New Roman" w:hAnsi="Times New Roman" w:cs="Times New Roman"/>
          <w:sz w:val="28"/>
          <w:szCs w:val="28"/>
          <w:lang w:val="kk-KZ"/>
        </w:rPr>
        <w:t>Мұны неге білмейсің?!</w:t>
      </w:r>
      <w:r w:rsidRPr="00AA1512">
        <w:rPr>
          <w:rFonts w:ascii="Times New Roman" w:hAnsi="Times New Roman" w:cs="Times New Roman"/>
          <w:color w:val="000000"/>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22,24</w:t>
      </w:r>
      <w:r w:rsidRPr="006F538E">
        <w:rPr>
          <w:rFonts w:ascii="Times New Roman" w:hAnsi="Times New Roman" w:cs="Times New Roman"/>
          <w:color w:val="000000"/>
          <w:sz w:val="28"/>
          <w:szCs w:val="28"/>
          <w:lang w:val="kk-KZ"/>
        </w:rPr>
        <w:t>]</w:t>
      </w:r>
      <w:r w:rsidRPr="000A0FCB">
        <w:rPr>
          <w:rFonts w:ascii="Times New Roman" w:hAnsi="Times New Roman" w:cs="Times New Roman"/>
          <w:sz w:val="28"/>
          <w:szCs w:val="28"/>
          <w:lang w:val="kk-KZ"/>
        </w:rPr>
        <w:t>-</w:t>
      </w:r>
      <w:r w:rsidRPr="00AA1512">
        <w:rPr>
          <w:rFonts w:ascii="Times New Roman" w:hAnsi="Times New Roman" w:cs="Times New Roman"/>
          <w:color w:val="000000"/>
          <w:sz w:val="28"/>
          <w:szCs w:val="28"/>
          <w:lang w:val="kk-KZ"/>
        </w:rPr>
        <w:t xml:space="preserve"> </w:t>
      </w:r>
    </w:p>
    <w:p w14:paraId="50EF8E5D" w14:textId="77777777" w:rsidR="00BF7E27" w:rsidRDefault="00BF7E27" w:rsidP="00BF7E27">
      <w:pPr>
        <w:pStyle w:val="a4"/>
        <w:ind w:left="2835"/>
        <w:jc w:val="both"/>
        <w:rPr>
          <w:rFonts w:ascii="Times New Roman" w:hAnsi="Times New Roman" w:cs="Times New Roman"/>
          <w:sz w:val="28"/>
          <w:szCs w:val="28"/>
          <w:lang w:val="kk-KZ"/>
        </w:rPr>
      </w:pPr>
    </w:p>
    <w:p w14:paraId="11355F07" w14:textId="77777777" w:rsidR="00BF7E27" w:rsidRPr="004349A5"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w:t>
      </w:r>
      <w:r>
        <w:rPr>
          <w:rFonts w:ascii="Times New Roman" w:hAnsi="Times New Roman" w:cs="Times New Roman"/>
          <w:sz w:val="28"/>
          <w:szCs w:val="28"/>
        </w:rPr>
        <w:t xml:space="preserve">ген </w:t>
      </w:r>
      <w:r>
        <w:rPr>
          <w:rFonts w:ascii="Times New Roman" w:hAnsi="Times New Roman" w:cs="Times New Roman"/>
          <w:sz w:val="28"/>
          <w:szCs w:val="28"/>
          <w:lang w:val="kk-KZ"/>
        </w:rPr>
        <w:t xml:space="preserve"> датын еске салады. Араға түскен үш ғасыр бабалар дәстүрін жалғастырған  Асан қайғы мен  Бұқардың  байламды  пікірін өзгерткен  жоқ. </w:t>
      </w:r>
    </w:p>
    <w:p w14:paraId="478B4FD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 </w:t>
      </w:r>
      <w:r w:rsidRPr="004349A5">
        <w:rPr>
          <w:rFonts w:ascii="Times New Roman" w:hAnsi="Times New Roman" w:cs="Times New Roman"/>
          <w:i/>
          <w:sz w:val="28"/>
          <w:szCs w:val="28"/>
          <w:lang w:val="kk-KZ"/>
        </w:rPr>
        <w:t>«Қалың малы арзан деп, жаман қатын алмаңыз!»</w:t>
      </w:r>
      <w:r>
        <w:rPr>
          <w:rFonts w:ascii="Times New Roman" w:hAnsi="Times New Roman" w:cs="Times New Roman"/>
          <w:sz w:val="28"/>
          <w:szCs w:val="28"/>
          <w:lang w:val="kk-KZ"/>
        </w:rPr>
        <w:t xml:space="preserve"> деген пайымын  Асан қайғы  айтқан  жолға сүйеніп, нақтылай түседі. Жырау тәрбиесі кемшін әйелдің  азаматқа адал серік бола алмайтындығына ғана алаңдамайды, оның салдарын «Жаман қатын алсаңыз, топқа кірер ұл тумас» деп  ұлттық, елдік мәселелерге ұластырады. Сөз зергерінің пайымында - ел мүддесі үшін күресер ер жақсы жардан  ғана дүниеге келеді. </w:t>
      </w:r>
    </w:p>
    <w:p w14:paraId="46827260"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w:t>
      </w:r>
      <w:r w:rsidRPr="00D943DA">
        <w:rPr>
          <w:rFonts w:ascii="Times New Roman" w:hAnsi="Times New Roman" w:cs="Times New Roman"/>
          <w:sz w:val="28"/>
          <w:szCs w:val="28"/>
          <w:lang w:val="kk-KZ"/>
        </w:rPr>
        <w:t xml:space="preserve"> поэзиясында </w:t>
      </w:r>
      <w:r w:rsidRPr="00D943DA">
        <w:rPr>
          <w:rFonts w:ascii="Times New Roman" w:hAnsi="Times New Roman" w:cs="Times New Roman"/>
          <w:i/>
          <w:sz w:val="28"/>
          <w:szCs w:val="28"/>
          <w:lang w:val="kk-KZ"/>
        </w:rPr>
        <w:t xml:space="preserve">«ер» </w:t>
      </w:r>
      <w:r w:rsidRPr="00D943DA">
        <w:rPr>
          <w:rFonts w:ascii="Times New Roman" w:hAnsi="Times New Roman" w:cs="Times New Roman"/>
          <w:sz w:val="28"/>
          <w:szCs w:val="28"/>
          <w:lang w:val="kk-KZ"/>
        </w:rPr>
        <w:t>ұғымының  мәні жаугершілік уақыттағы батыр тұлғаларды  танытум</w:t>
      </w:r>
      <w:r>
        <w:rPr>
          <w:rFonts w:ascii="Times New Roman" w:hAnsi="Times New Roman" w:cs="Times New Roman"/>
          <w:sz w:val="28"/>
          <w:szCs w:val="28"/>
          <w:lang w:val="kk-KZ"/>
        </w:rPr>
        <w:t xml:space="preserve">ен ғана шектелмейді. </w:t>
      </w:r>
      <w:r w:rsidRPr="00D943DA">
        <w:rPr>
          <w:rFonts w:ascii="Times New Roman" w:hAnsi="Times New Roman" w:cs="Times New Roman"/>
          <w:sz w:val="28"/>
          <w:szCs w:val="28"/>
          <w:lang w:val="kk-KZ"/>
        </w:rPr>
        <w:t xml:space="preserve"> Қабанбай, Бөгембай т.б. секілді жаужүрек ұлдарын ұлықтап, солардың бойындағы  ерлік  пен адамгершілікті, имандылықты  үлгі етеді. Ертеңін</w:t>
      </w:r>
      <w:r>
        <w:rPr>
          <w:rFonts w:ascii="Times New Roman" w:hAnsi="Times New Roman" w:cs="Times New Roman"/>
          <w:sz w:val="28"/>
          <w:szCs w:val="28"/>
          <w:lang w:val="kk-KZ"/>
        </w:rPr>
        <w:t xml:space="preserve">  ойлаған елдің  үмітін  жалғар</w:t>
      </w:r>
      <w:r w:rsidRPr="00D943DA">
        <w:rPr>
          <w:rFonts w:ascii="Times New Roman" w:hAnsi="Times New Roman" w:cs="Times New Roman"/>
          <w:sz w:val="28"/>
          <w:szCs w:val="28"/>
          <w:lang w:val="kk-KZ"/>
        </w:rPr>
        <w:t xml:space="preserve"> текті </w:t>
      </w:r>
      <w:r>
        <w:rPr>
          <w:rFonts w:ascii="Times New Roman" w:hAnsi="Times New Roman" w:cs="Times New Roman"/>
          <w:sz w:val="28"/>
          <w:szCs w:val="28"/>
          <w:lang w:val="kk-KZ"/>
        </w:rPr>
        <w:t xml:space="preserve">азаматтың көп болғанын тілейді. Жырау танымындағы </w:t>
      </w:r>
      <w:r w:rsidRPr="00D943DA">
        <w:rPr>
          <w:rFonts w:ascii="Times New Roman" w:hAnsi="Times New Roman" w:cs="Times New Roman"/>
          <w:i/>
          <w:sz w:val="28"/>
          <w:szCs w:val="28"/>
          <w:lang w:val="kk-KZ"/>
        </w:rPr>
        <w:t xml:space="preserve">Ер </w:t>
      </w:r>
      <w:r>
        <w:rPr>
          <w:rFonts w:ascii="Times New Roman" w:hAnsi="Times New Roman" w:cs="Times New Roman"/>
          <w:sz w:val="28"/>
          <w:szCs w:val="28"/>
          <w:lang w:val="kk-KZ"/>
        </w:rPr>
        <w:t>- рухани кемелденген тұлға.  Асан қайғы жырлаған «</w:t>
      </w:r>
      <w:r w:rsidRPr="00C50E2B">
        <w:rPr>
          <w:rFonts w:ascii="Times New Roman" w:hAnsi="Times New Roman" w:cs="Times New Roman"/>
          <w:i/>
          <w:sz w:val="28"/>
          <w:szCs w:val="28"/>
          <w:lang w:val="kk-KZ"/>
        </w:rPr>
        <w:t>ел ұстайтын ер»,</w:t>
      </w:r>
      <w:r>
        <w:rPr>
          <w:rFonts w:ascii="Times New Roman" w:hAnsi="Times New Roman" w:cs="Times New Roman"/>
          <w:sz w:val="28"/>
          <w:szCs w:val="28"/>
          <w:lang w:val="kk-KZ"/>
        </w:rPr>
        <w:t xml:space="preserve"> Бұқар толғаған  </w:t>
      </w:r>
      <w:r w:rsidRPr="00C50E2B">
        <w:rPr>
          <w:rFonts w:ascii="Times New Roman" w:hAnsi="Times New Roman" w:cs="Times New Roman"/>
          <w:i/>
          <w:sz w:val="28"/>
          <w:szCs w:val="28"/>
          <w:lang w:val="kk-KZ"/>
        </w:rPr>
        <w:t>«топқа кірер ұл»</w:t>
      </w:r>
      <w:r>
        <w:rPr>
          <w:rFonts w:ascii="Times New Roman" w:hAnsi="Times New Roman" w:cs="Times New Roman"/>
          <w:sz w:val="28"/>
          <w:szCs w:val="28"/>
          <w:lang w:val="kk-KZ"/>
        </w:rPr>
        <w:t xml:space="preserve">  </w:t>
      </w:r>
      <w:r w:rsidRPr="003B5778">
        <w:rPr>
          <w:rFonts w:ascii="Times New Roman" w:hAnsi="Times New Roman" w:cs="Times New Roman"/>
          <w:sz w:val="28"/>
          <w:szCs w:val="28"/>
          <w:lang w:val="kk-KZ"/>
        </w:rPr>
        <w:t>–</w:t>
      </w:r>
      <w:r>
        <w:rPr>
          <w:rFonts w:ascii="Times New Roman" w:hAnsi="Times New Roman" w:cs="Times New Roman"/>
          <w:sz w:val="28"/>
          <w:szCs w:val="28"/>
          <w:lang w:val="kk-KZ"/>
        </w:rPr>
        <w:t xml:space="preserve"> жауға қарсы қол бастар батыр ғана емес, жүрегі иман нұрына толған азамат. Екеуі де ел мүддесін биікке көтеріп, анадан адал сүт емген ұланның дүниеге келуін тілейді. Таным көкжиегі кең, тұғыры биік тұлға ғана халыққа қызмет ететінін баяндайды. Ал, мұндай болмыс тал бесіктен, жақсы жардың жан дүниесінен ғана нәр алады. Сондықтан автор  бұл мәселеге бір отбасының ауқымында, тар шеңберде қарамай, рухани  құндылық, мемлекеттік  мүдде тұрғысынан баға берген. </w:t>
      </w:r>
    </w:p>
    <w:p w14:paraId="156A981B" w14:textId="74993723"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Жыраудың сол тұстағы батырлардың ерлігін көпке үлгі ете сөйлеуі де осы пікіріміздің дәлелі. Бұқар толғауларында  жоңғар</w:t>
      </w:r>
      <w:r w:rsidRPr="00515CFD">
        <w:rPr>
          <w:rFonts w:ascii="Times New Roman" w:hAnsi="Times New Roman" w:cs="Times New Roman"/>
          <w:sz w:val="28"/>
          <w:szCs w:val="28"/>
          <w:lang w:val="kk-KZ"/>
        </w:rPr>
        <w:t>-</w:t>
      </w:r>
      <w:r>
        <w:rPr>
          <w:rFonts w:ascii="Times New Roman" w:hAnsi="Times New Roman" w:cs="Times New Roman"/>
          <w:sz w:val="28"/>
          <w:szCs w:val="28"/>
          <w:lang w:val="kk-KZ"/>
        </w:rPr>
        <w:t>қалмақтармен соғыс кезінде  ел азаттығы үшін күрескен ерлер  туралы көп мәліметтер бар.  Автор  Бөгембай, Қабанбай, Баян, Наурызбай т.б. қаһармандығын рухани</w:t>
      </w:r>
      <w:r w:rsidRPr="004B2282">
        <w:rPr>
          <w:rFonts w:ascii="Times New Roman" w:hAnsi="Times New Roman" w:cs="Times New Roman"/>
          <w:sz w:val="28"/>
          <w:szCs w:val="28"/>
          <w:lang w:val="kk-KZ"/>
        </w:rPr>
        <w:t>-</w:t>
      </w:r>
      <w:r>
        <w:rPr>
          <w:rFonts w:ascii="Times New Roman" w:hAnsi="Times New Roman" w:cs="Times New Roman"/>
          <w:sz w:val="28"/>
          <w:szCs w:val="28"/>
          <w:lang w:val="kk-KZ"/>
        </w:rPr>
        <w:t>адамгершіліктің биік шыңы ретінде дәріптейді. Жауға қарсы қалың қолды бастаған батырлардың бойындағы елді сүю, ұлтқа қызмет ету секілді қасиеттерді қазақ отбасының құндылығы ретінде бағалайды. Бұқар  ел ардақтаған есіл  ерлердің Абылай ханның жанынан табылып, Қалдан Серенмен соғысқандағы  жорықтарын:</w:t>
      </w:r>
    </w:p>
    <w:p w14:paraId="355A055F" w14:textId="77777777" w:rsidR="00BF7E27" w:rsidRDefault="00BF7E27" w:rsidP="00BF7E27">
      <w:pPr>
        <w:pStyle w:val="a4"/>
        <w:rPr>
          <w:rFonts w:ascii="Times New Roman" w:hAnsi="Times New Roman" w:cs="Times New Roman"/>
          <w:sz w:val="28"/>
          <w:szCs w:val="28"/>
          <w:lang w:val="kk-KZ"/>
        </w:rPr>
      </w:pPr>
    </w:p>
    <w:p w14:paraId="598CE4E0" w14:textId="77777777" w:rsidR="00BF7E27" w:rsidRDefault="00BF7E27" w:rsidP="00BF7E27">
      <w:pPr>
        <w:pStyle w:val="a4"/>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0D355DA3"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2C4CFE">
        <w:rPr>
          <w:rFonts w:ascii="Times New Roman" w:hAnsi="Times New Roman" w:cs="Times New Roman"/>
          <w:sz w:val="28"/>
          <w:szCs w:val="28"/>
          <w:lang w:val="kk-KZ"/>
        </w:rPr>
        <w:t>Қалданменен ұрысып,</w:t>
      </w:r>
    </w:p>
    <w:p w14:paraId="5355FE25"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Жеті күндей жүрісіп,</w:t>
      </w:r>
    </w:p>
    <w:p w14:paraId="2503B9AB"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Сондағы жолдас адамдар:</w:t>
      </w:r>
    </w:p>
    <w:p w14:paraId="1AF6A200"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Қаракерей Қабанбай,</w:t>
      </w:r>
    </w:p>
    <w:p w14:paraId="02B19B6B"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Қанжығалы Бөгембай,</w:t>
      </w:r>
    </w:p>
    <w:p w14:paraId="72A3FAEF"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Шақшақұлы Жәнібек,</w:t>
      </w:r>
    </w:p>
    <w:p w14:paraId="17DEA355"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Сіргелі қара Тілеуке,</w:t>
      </w:r>
    </w:p>
    <w:p w14:paraId="532CABB3"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Қарақалпақ Қылышбек,</w:t>
      </w:r>
    </w:p>
    <w:p w14:paraId="73C3D83A" w14:textId="77777777" w:rsidR="00BF7E27"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Тігеден шыққан Естербек,</w:t>
      </w:r>
    </w:p>
    <w:p w14:paraId="3B4B1FFB" w14:textId="6DFE89FA" w:rsidR="00BF7E27" w:rsidRPr="002C4CFE" w:rsidRDefault="00BF7E27" w:rsidP="00BF7E27">
      <w:pPr>
        <w:pStyle w:val="a4"/>
        <w:rPr>
          <w:rFonts w:ascii="Times New Roman" w:hAnsi="Times New Roman" w:cs="Times New Roman"/>
          <w:sz w:val="28"/>
          <w:szCs w:val="28"/>
          <w:lang w:val="kk-KZ"/>
        </w:rPr>
      </w:pPr>
      <w:r w:rsidRPr="002C4CFE">
        <w:rPr>
          <w:rFonts w:ascii="Times New Roman" w:hAnsi="Times New Roman" w:cs="Times New Roman"/>
          <w:sz w:val="28"/>
          <w:szCs w:val="28"/>
          <w:lang w:val="kk-KZ"/>
        </w:rPr>
        <w:t>Шапырашты Наурызбай,</w:t>
      </w:r>
    </w:p>
    <w:p w14:paraId="4C16C436" w14:textId="77777777" w:rsidR="00BF7E27" w:rsidRPr="002C4CFE" w:rsidRDefault="00BF7E27" w:rsidP="00BF7E27">
      <w:pPr>
        <w:pStyle w:val="a4"/>
        <w:rPr>
          <w:rFonts w:ascii="Times New Roman" w:hAnsi="Times New Roman" w:cs="Times New Roman"/>
          <w:sz w:val="28"/>
          <w:szCs w:val="28"/>
          <w:lang w:val="kk-KZ"/>
        </w:rPr>
      </w:pPr>
      <w:r w:rsidRPr="002C4CFE">
        <w:rPr>
          <w:rFonts w:ascii="Times New Roman" w:hAnsi="Times New Roman" w:cs="Times New Roman"/>
          <w:sz w:val="28"/>
          <w:szCs w:val="28"/>
          <w:lang w:val="kk-KZ"/>
        </w:rPr>
        <w:lastRenderedPageBreak/>
        <w:t>Құдаменді Жібекбай қасында,</w:t>
      </w:r>
    </w:p>
    <w:p w14:paraId="20723844" w14:textId="77777777" w:rsidR="00BF7E27" w:rsidRPr="002C4CFE" w:rsidRDefault="00BF7E27" w:rsidP="00BF7E27">
      <w:pPr>
        <w:pStyle w:val="a4"/>
        <w:rPr>
          <w:rFonts w:ascii="Times New Roman" w:hAnsi="Times New Roman" w:cs="Times New Roman"/>
          <w:sz w:val="28"/>
          <w:szCs w:val="28"/>
          <w:lang w:val="kk-KZ"/>
        </w:rPr>
      </w:pPr>
      <w:r w:rsidRPr="002C4CFE">
        <w:rPr>
          <w:rFonts w:ascii="Times New Roman" w:hAnsi="Times New Roman" w:cs="Times New Roman"/>
          <w:sz w:val="28"/>
          <w:szCs w:val="28"/>
          <w:lang w:val="kk-KZ"/>
        </w:rPr>
        <w:t>Бақ, дәулеті басында</w:t>
      </w:r>
    </w:p>
    <w:p w14:paraId="58E54AB7" w14:textId="77777777" w:rsidR="00BF7E27" w:rsidRPr="002C4CFE" w:rsidRDefault="00BF7E27" w:rsidP="00BF7E27">
      <w:pPr>
        <w:pStyle w:val="a4"/>
        <w:rPr>
          <w:rFonts w:ascii="Times New Roman" w:hAnsi="Times New Roman" w:cs="Times New Roman"/>
          <w:sz w:val="28"/>
          <w:szCs w:val="28"/>
          <w:lang w:val="kk-KZ"/>
        </w:rPr>
      </w:pPr>
      <w:r w:rsidRPr="002C4CFE">
        <w:rPr>
          <w:rFonts w:ascii="Times New Roman" w:hAnsi="Times New Roman" w:cs="Times New Roman"/>
          <w:sz w:val="28"/>
          <w:szCs w:val="28"/>
          <w:lang w:val="kk-KZ"/>
        </w:rPr>
        <w:t>Секербай мен Шүйбекбай,</w:t>
      </w:r>
    </w:p>
    <w:p w14:paraId="6F70294A" w14:textId="77777777" w:rsidR="00BF7E27" w:rsidRPr="002C4CFE" w:rsidRDefault="00BF7E27" w:rsidP="00BF7E27">
      <w:pPr>
        <w:pStyle w:val="a4"/>
        <w:rPr>
          <w:rFonts w:ascii="Times New Roman" w:hAnsi="Times New Roman" w:cs="Times New Roman"/>
          <w:sz w:val="28"/>
          <w:szCs w:val="28"/>
          <w:lang w:val="kk-KZ"/>
        </w:rPr>
      </w:pPr>
      <w:r w:rsidRPr="002C4CFE">
        <w:rPr>
          <w:rFonts w:ascii="Times New Roman" w:hAnsi="Times New Roman" w:cs="Times New Roman"/>
          <w:sz w:val="28"/>
          <w:szCs w:val="28"/>
          <w:lang w:val="kk-KZ"/>
        </w:rPr>
        <w:t>Таңсық қожа, Мамыт бар,</w:t>
      </w:r>
    </w:p>
    <w:p w14:paraId="3CED01C8"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Қасқарауұлы Молдабай,</w:t>
      </w:r>
    </w:p>
    <w:p w14:paraId="6B6A1FE8"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Қатардан жақсы қалдырмай,</w:t>
      </w:r>
    </w:p>
    <w:p w14:paraId="615707B5" w14:textId="77777777" w:rsidR="00BF7E27" w:rsidRPr="002C4CFE" w:rsidRDefault="00BF7E27"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4CFE">
        <w:rPr>
          <w:rFonts w:ascii="Times New Roman" w:hAnsi="Times New Roman" w:cs="Times New Roman"/>
          <w:sz w:val="28"/>
          <w:szCs w:val="28"/>
          <w:lang w:val="kk-KZ"/>
        </w:rPr>
        <w:t>Айнақұл Бәти ішінде,</w:t>
      </w:r>
    </w:p>
    <w:p w14:paraId="62CF917B" w14:textId="59001E5A" w:rsidR="00BF7E27" w:rsidRPr="002C4CFE" w:rsidRDefault="008A25E9" w:rsidP="00BF7E2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sidRPr="002C4CFE">
        <w:rPr>
          <w:rFonts w:ascii="Times New Roman" w:hAnsi="Times New Roman" w:cs="Times New Roman"/>
          <w:sz w:val="28"/>
          <w:szCs w:val="28"/>
          <w:lang w:val="kk-KZ"/>
        </w:rPr>
        <w:t>Өңкей батыр жиылып,</w:t>
      </w:r>
    </w:p>
    <w:p w14:paraId="1C5F056A" w14:textId="25BA1AC3" w:rsidR="00BF7E27" w:rsidRDefault="00BF7E27" w:rsidP="008A25E9">
      <w:pPr>
        <w:pStyle w:val="a4"/>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num="2" w:space="708"/>
          <w:docGrid w:linePitch="360"/>
        </w:sectPr>
      </w:pPr>
      <w:r w:rsidRPr="002C4CFE">
        <w:rPr>
          <w:rFonts w:ascii="Times New Roman" w:hAnsi="Times New Roman" w:cs="Times New Roman"/>
          <w:sz w:val="28"/>
          <w:szCs w:val="28"/>
          <w:lang w:val="kk-KZ"/>
        </w:rPr>
        <w:t>Абылай салды жарлықты</w:t>
      </w:r>
      <w:r>
        <w:rPr>
          <w:rFonts w:ascii="Times New Roman" w:hAnsi="Times New Roman" w:cs="Times New Roman"/>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22,24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008A25E9" w:rsidRPr="008A25E9">
        <w:rPr>
          <w:rFonts w:ascii="Times New Roman" w:hAnsi="Times New Roman" w:cs="Times New Roman"/>
          <w:sz w:val="28"/>
          <w:szCs w:val="28"/>
          <w:lang w:val="kk-KZ"/>
        </w:rPr>
        <w:t xml:space="preserve"> </w:t>
      </w:r>
      <w:r w:rsidR="008A25E9" w:rsidRPr="003A6CBE">
        <w:rPr>
          <w:rFonts w:ascii="Times New Roman" w:hAnsi="Times New Roman" w:cs="Times New Roman"/>
          <w:sz w:val="28"/>
          <w:szCs w:val="28"/>
          <w:lang w:val="kk-KZ"/>
        </w:rPr>
        <w:t>–</w:t>
      </w:r>
      <w:r w:rsidRPr="004450D0">
        <w:rPr>
          <w:rFonts w:ascii="Times New Roman" w:hAnsi="Times New Roman" w:cs="Times New Roman"/>
          <w:sz w:val="28"/>
          <w:szCs w:val="28"/>
          <w:lang w:val="kk-KZ"/>
        </w:rPr>
        <w:t>деп суретрейд</w:t>
      </w:r>
      <w:r>
        <w:rPr>
          <w:rFonts w:ascii="Times New Roman" w:hAnsi="Times New Roman" w:cs="Times New Roman"/>
          <w:sz w:val="28"/>
          <w:szCs w:val="28"/>
          <w:lang w:val="kk-KZ"/>
        </w:rPr>
        <w:t>і.</w:t>
      </w:r>
    </w:p>
    <w:p w14:paraId="5D296A42" w14:textId="77777777" w:rsidR="00BF7E27" w:rsidRDefault="00BF7E27" w:rsidP="00BF7E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Бұқар толғауларында  Бөгембай батырдың бейнесі ерекше сомдалған. Жауға қарсы жорықтарда талай ерлік көрсетіп, қазақ қолын бастаған  қаһарманның дүниеден озғанын:</w:t>
      </w:r>
    </w:p>
    <w:p w14:paraId="18DE49A2" w14:textId="77777777" w:rsidR="00BF7E27" w:rsidRDefault="00BF7E27" w:rsidP="00BF7E27">
      <w:pPr>
        <w:spacing w:after="0" w:line="240" w:lineRule="auto"/>
        <w:ind w:firstLine="708"/>
        <w:jc w:val="both"/>
        <w:rPr>
          <w:rFonts w:ascii="Times New Roman" w:hAnsi="Times New Roman" w:cs="Times New Roman"/>
          <w:sz w:val="28"/>
          <w:szCs w:val="28"/>
          <w:lang w:val="kk-KZ"/>
        </w:rPr>
      </w:pPr>
    </w:p>
    <w:p w14:paraId="22BB95A8" w14:textId="77777777" w:rsidR="00BF7E27" w:rsidRDefault="00BF7E27" w:rsidP="00BF7E27">
      <w:pPr>
        <w:spacing w:after="0" w:line="240" w:lineRule="auto"/>
        <w:ind w:firstLine="708"/>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116924A7" w14:textId="77777777" w:rsidR="00BF7E27" w:rsidRPr="00BD7CF1"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BD7CF1">
        <w:rPr>
          <w:rFonts w:ascii="Times New Roman" w:hAnsi="Times New Roman" w:cs="Times New Roman"/>
          <w:sz w:val="28"/>
          <w:szCs w:val="28"/>
          <w:lang w:val="kk-KZ"/>
        </w:rPr>
        <w:t>Қазақтың ханы Абылай!</w:t>
      </w:r>
    </w:p>
    <w:p w14:paraId="09AFCD40" w14:textId="77777777" w:rsidR="00BF7E27" w:rsidRPr="00BD7CF1" w:rsidRDefault="00BF7E27" w:rsidP="00BF7E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D7CF1">
        <w:rPr>
          <w:rFonts w:ascii="Times New Roman" w:hAnsi="Times New Roman" w:cs="Times New Roman"/>
          <w:sz w:val="28"/>
          <w:szCs w:val="28"/>
          <w:lang w:val="kk-KZ"/>
        </w:rPr>
        <w:t xml:space="preserve">Абылай ханым, бұл қалай?! </w:t>
      </w:r>
    </w:p>
    <w:p w14:paraId="3861B4AA" w14:textId="77777777" w:rsidR="00BF7E27" w:rsidRPr="00BD7CF1"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D7CF1">
        <w:rPr>
          <w:rFonts w:ascii="Times New Roman" w:hAnsi="Times New Roman" w:cs="Times New Roman"/>
          <w:sz w:val="28"/>
          <w:szCs w:val="28"/>
          <w:lang w:val="kk-KZ"/>
        </w:rPr>
        <w:t>Ақиықты аспанға</w:t>
      </w:r>
    </w:p>
    <w:p w14:paraId="175CC23D" w14:textId="77777777" w:rsidR="00BF7E27" w:rsidRPr="00BD7CF1"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D7CF1">
        <w:rPr>
          <w:rFonts w:ascii="Times New Roman" w:hAnsi="Times New Roman" w:cs="Times New Roman"/>
          <w:sz w:val="28"/>
          <w:szCs w:val="28"/>
          <w:lang w:val="kk-KZ"/>
        </w:rPr>
        <w:t>Ұшпастай ғып торлады.</w:t>
      </w:r>
    </w:p>
    <w:p w14:paraId="5C9467E3" w14:textId="77777777" w:rsidR="00BF7E27" w:rsidRPr="00BD7CF1" w:rsidRDefault="00BF7E27" w:rsidP="00BF7E27">
      <w:pPr>
        <w:spacing w:after="0" w:line="240" w:lineRule="auto"/>
        <w:ind w:left="2835"/>
        <w:rPr>
          <w:rFonts w:ascii="Times New Roman" w:hAnsi="Times New Roman" w:cs="Times New Roman"/>
          <w:sz w:val="28"/>
          <w:szCs w:val="28"/>
          <w:lang w:val="kk-KZ"/>
        </w:rPr>
      </w:pPr>
      <w:r w:rsidRPr="00BD7CF1">
        <w:rPr>
          <w:rFonts w:ascii="Times New Roman" w:hAnsi="Times New Roman" w:cs="Times New Roman"/>
          <w:sz w:val="28"/>
          <w:szCs w:val="28"/>
          <w:lang w:val="kk-KZ"/>
        </w:rPr>
        <w:t xml:space="preserve"> Құлағанға ұқсайды</w:t>
      </w:r>
    </w:p>
    <w:p w14:paraId="4462657A" w14:textId="77777777" w:rsidR="00BF7E27" w:rsidRPr="00BD7CF1" w:rsidRDefault="00BF7E27" w:rsidP="00BF7E27">
      <w:pPr>
        <w:spacing w:after="0" w:line="240" w:lineRule="auto"/>
        <w:ind w:left="2835"/>
        <w:rPr>
          <w:rFonts w:ascii="Times New Roman" w:hAnsi="Times New Roman" w:cs="Times New Roman"/>
          <w:sz w:val="28"/>
          <w:szCs w:val="28"/>
          <w:lang w:val="kk-KZ"/>
        </w:rPr>
      </w:pPr>
      <w:r w:rsidRPr="00BD7CF1">
        <w:rPr>
          <w:rFonts w:ascii="Times New Roman" w:hAnsi="Times New Roman" w:cs="Times New Roman"/>
          <w:sz w:val="28"/>
          <w:szCs w:val="28"/>
          <w:lang w:val="kk-KZ"/>
        </w:rPr>
        <w:t xml:space="preserve"> Қазақтың қамал қорғаны,</w:t>
      </w:r>
    </w:p>
    <w:p w14:paraId="0DDBD662" w14:textId="77777777" w:rsidR="00BF7E27" w:rsidRPr="00BD7CF1"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D7CF1">
        <w:rPr>
          <w:rFonts w:ascii="Times New Roman" w:hAnsi="Times New Roman" w:cs="Times New Roman"/>
          <w:sz w:val="28"/>
          <w:szCs w:val="28"/>
          <w:lang w:val="kk-KZ"/>
        </w:rPr>
        <w:t>Қайғырмаңыз, ханзадам,</w:t>
      </w:r>
    </w:p>
    <w:p w14:paraId="45BC3801" w14:textId="77777777" w:rsidR="00BF7E27" w:rsidRPr="00BD7CF1" w:rsidRDefault="00BF7E27" w:rsidP="00BF7E27">
      <w:pPr>
        <w:spacing w:after="0" w:line="240" w:lineRule="auto"/>
        <w:ind w:left="2835"/>
        <w:rPr>
          <w:rFonts w:ascii="Times New Roman" w:hAnsi="Times New Roman" w:cs="Times New Roman"/>
          <w:sz w:val="28"/>
          <w:szCs w:val="28"/>
          <w:lang w:val="kk-KZ"/>
        </w:rPr>
      </w:pPr>
      <w:r w:rsidRPr="00BD7CF1">
        <w:rPr>
          <w:rFonts w:ascii="Times New Roman" w:hAnsi="Times New Roman" w:cs="Times New Roman"/>
          <w:sz w:val="28"/>
          <w:szCs w:val="28"/>
          <w:lang w:val="kk-KZ"/>
        </w:rPr>
        <w:t xml:space="preserve"> Айтпасыма болмады,</w:t>
      </w:r>
    </w:p>
    <w:p w14:paraId="60BD665D" w14:textId="029FBFA2" w:rsidR="00BF7E27" w:rsidRDefault="00BF7E27" w:rsidP="00BF7E27">
      <w:pPr>
        <w:spacing w:after="0" w:line="240" w:lineRule="auto"/>
        <w:ind w:left="2835"/>
        <w:rPr>
          <w:rFonts w:ascii="Times New Roman" w:hAnsi="Times New Roman" w:cs="Times New Roman"/>
          <w:sz w:val="28"/>
          <w:szCs w:val="28"/>
          <w:lang w:val="kk-KZ"/>
        </w:rPr>
      </w:pPr>
      <w:r w:rsidRPr="00BD7CF1">
        <w:rPr>
          <w:rFonts w:ascii="Times New Roman" w:hAnsi="Times New Roman" w:cs="Times New Roman"/>
          <w:sz w:val="28"/>
          <w:szCs w:val="28"/>
          <w:lang w:val="kk-KZ"/>
        </w:rPr>
        <w:t xml:space="preserve"> Батырың өтті Бөгембай!</w:t>
      </w:r>
      <w:r w:rsidRPr="00BD7CF1">
        <w:rPr>
          <w:rFonts w:ascii="Times New Roman" w:hAnsi="Times New Roman" w:cs="Times New Roman"/>
          <w:color w:val="000000"/>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w:t>
      </w:r>
      <w:r w:rsidRPr="004450D0">
        <w:rPr>
          <w:rFonts w:ascii="Times New Roman" w:hAnsi="Times New Roman" w:cs="Times New Roman"/>
          <w:color w:val="000000"/>
          <w:sz w:val="28"/>
          <w:szCs w:val="28"/>
          <w:lang w:val="kk-KZ"/>
        </w:rPr>
        <w:t>5</w:t>
      </w:r>
      <w:r>
        <w:rPr>
          <w:rFonts w:ascii="Times New Roman" w:hAnsi="Times New Roman" w:cs="Times New Roman"/>
          <w:color w:val="000000"/>
          <w:sz w:val="28"/>
          <w:szCs w:val="28"/>
          <w:lang w:val="kk-KZ"/>
        </w:rPr>
        <w:t>,118</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008A25E9" w:rsidRPr="008A25E9">
        <w:rPr>
          <w:rFonts w:ascii="Times New Roman" w:hAnsi="Times New Roman" w:cs="Times New Roman"/>
          <w:sz w:val="28"/>
          <w:szCs w:val="28"/>
          <w:lang w:val="kk-KZ"/>
        </w:rPr>
        <w:t xml:space="preserve"> </w:t>
      </w:r>
      <w:r w:rsidR="008A25E9" w:rsidRPr="003A6CBE">
        <w:rPr>
          <w:rFonts w:ascii="Times New Roman" w:hAnsi="Times New Roman" w:cs="Times New Roman"/>
          <w:sz w:val="28"/>
          <w:szCs w:val="28"/>
          <w:lang w:val="kk-KZ"/>
        </w:rPr>
        <w:t>–</w:t>
      </w:r>
    </w:p>
    <w:p w14:paraId="5D0CDC1E" w14:textId="77777777" w:rsidR="00BF7E27" w:rsidRPr="00BD7CF1" w:rsidRDefault="00BF7E27" w:rsidP="00BF7E27">
      <w:pPr>
        <w:spacing w:after="0" w:line="240" w:lineRule="auto"/>
        <w:ind w:left="2835"/>
        <w:rPr>
          <w:rFonts w:ascii="Times New Roman" w:hAnsi="Times New Roman" w:cs="Times New Roman"/>
          <w:sz w:val="28"/>
          <w:szCs w:val="28"/>
          <w:lang w:val="kk-KZ"/>
        </w:rPr>
      </w:pPr>
    </w:p>
    <w:p w14:paraId="51655F09" w14:textId="77777777" w:rsidR="00BF7E27" w:rsidRPr="00802D12"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деп жеткізген Бұқар сөздерінде батырдың бекзат болмысы, рухани</w:t>
      </w:r>
      <w:r w:rsidRPr="00802D12">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адамгершілігі, ұлт мүддесін бәрінен жоғары қойған қасиеті керемет ашылған. Халық танымында қазаны естірту, тұспалдап жеткізу дәстүрі  бұрыннан бар екені белгілі. Қазақтың асыл ерінің өлімін Абылай  естіртудің ауыр міндетін Бұқар жыраудың атқарғаны да оның ханның да, елдің де алдындағы  абыройын көрсетеді. </w:t>
      </w:r>
    </w:p>
    <w:p w14:paraId="38FBCAF0" w14:textId="72B2BFDE"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Қалқаманұлы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жыраулар поэзиясында жақсы жардың бойындағы ерекшеліктерді детальды түрде сипаттаған алғашқы сөз зергері. Ол  өз толғауларында ерге серік болар </w:t>
      </w:r>
      <w:r w:rsidRPr="00924F8F">
        <w:rPr>
          <w:rFonts w:ascii="Times New Roman" w:hAnsi="Times New Roman" w:cs="Times New Roman"/>
          <w:sz w:val="28"/>
          <w:szCs w:val="28"/>
          <w:lang w:val="kk-KZ"/>
        </w:rPr>
        <w:t xml:space="preserve"> асыл жардың  </w:t>
      </w:r>
      <w:r>
        <w:rPr>
          <w:rFonts w:ascii="Times New Roman" w:hAnsi="Times New Roman" w:cs="Times New Roman"/>
          <w:i/>
          <w:sz w:val="28"/>
          <w:szCs w:val="28"/>
          <w:lang w:val="kk-KZ"/>
        </w:rPr>
        <w:t>қасиеттер</w:t>
      </w:r>
      <w:r w:rsidRPr="002255C0">
        <w:rPr>
          <w:rFonts w:ascii="Times New Roman" w:hAnsi="Times New Roman" w:cs="Times New Roman"/>
          <w:i/>
          <w:sz w:val="28"/>
          <w:szCs w:val="28"/>
          <w:lang w:val="kk-KZ"/>
        </w:rPr>
        <w:t xml:space="preserve"> жиынтығын </w:t>
      </w:r>
      <w:r>
        <w:rPr>
          <w:rFonts w:ascii="Times New Roman" w:hAnsi="Times New Roman" w:cs="Times New Roman"/>
          <w:sz w:val="28"/>
          <w:szCs w:val="28"/>
          <w:lang w:val="kk-KZ"/>
        </w:rPr>
        <w:t xml:space="preserve">сөзбен өрнектеді. Жырау  бұл қасиеттерді  жалпылама айтпайды. Әрине, </w:t>
      </w:r>
      <w:r>
        <w:rPr>
          <w:rFonts w:ascii="Times New Roman" w:hAnsi="Times New Roman" w:cs="Times New Roman"/>
          <w:sz w:val="28"/>
          <w:szCs w:val="28"/>
          <w:lang w:val="kk-KZ"/>
        </w:rPr>
        <w:lastRenderedPageBreak/>
        <w:t>сонау оғыз дәуірінен сыр шертетін  «Қорқыт ата кітабы» [4</w:t>
      </w:r>
      <w:r w:rsidR="002F4BEA">
        <w:rPr>
          <w:rFonts w:ascii="Times New Roman" w:hAnsi="Times New Roman" w:cs="Times New Roman"/>
          <w:sz w:val="28"/>
          <w:szCs w:val="28"/>
          <w:lang w:val="kk-KZ"/>
        </w:rPr>
        <w:t>8</w:t>
      </w:r>
      <w:r w:rsidRPr="00B15893">
        <w:rPr>
          <w:rFonts w:ascii="Times New Roman" w:hAnsi="Times New Roman" w:cs="Times New Roman"/>
          <w:sz w:val="28"/>
          <w:szCs w:val="28"/>
          <w:lang w:val="kk-KZ"/>
        </w:rPr>
        <w:t>]</w:t>
      </w:r>
      <w:r>
        <w:rPr>
          <w:rFonts w:ascii="Times New Roman" w:hAnsi="Times New Roman" w:cs="Times New Roman"/>
          <w:sz w:val="28"/>
          <w:szCs w:val="28"/>
          <w:lang w:val="kk-KZ"/>
        </w:rPr>
        <w:t xml:space="preserve"> мен ортағасырлық әдеби жәдігерлердегі жақсы әйел мен жаман әйелдің  қасиеттерін ой талқысына салған тұжырымдар бар екені белгілі.  Бұқарға дейін Доспамбет, Шалкиіз, Ақтамберді  жыраулардың толғауларында да әйел адамның  көркем мінезі мен жан сұлулығын сиаттаған жолдар кездеседі. Бірақ бұл тақырыптың Бұқар толғауларындағыдай кең көлемде ашылмағанын аңғару қиын емес. </w:t>
      </w:r>
    </w:p>
    <w:p w14:paraId="2EA53DE4"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Аллладан алты алаштың   баянды ғұмырын тілеген Бұқардың:  </w:t>
      </w:r>
    </w:p>
    <w:p w14:paraId="14443277" w14:textId="77777777" w:rsidR="00BF7E27" w:rsidRDefault="00BF7E27" w:rsidP="00BF7E27">
      <w:pPr>
        <w:pStyle w:val="a4"/>
        <w:ind w:firstLine="708"/>
        <w:jc w:val="both"/>
        <w:rPr>
          <w:rFonts w:ascii="Times New Roman" w:hAnsi="Times New Roman" w:cs="Times New Roman"/>
          <w:sz w:val="28"/>
          <w:szCs w:val="28"/>
          <w:lang w:val="kk-KZ"/>
        </w:rPr>
      </w:pPr>
    </w:p>
    <w:p w14:paraId="1750C285" w14:textId="77777777" w:rsidR="00BF7E27" w:rsidRDefault="00BF7E27" w:rsidP="00BF7E27">
      <w:pPr>
        <w:pStyle w:val="a4"/>
        <w:ind w:left="21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7458B">
        <w:rPr>
          <w:rFonts w:ascii="Times New Roman" w:hAnsi="Times New Roman" w:cs="Times New Roman"/>
          <w:sz w:val="28"/>
          <w:szCs w:val="28"/>
          <w:lang w:val="kk-KZ"/>
        </w:rPr>
        <w:t xml:space="preserve"> Ардақтаған аяулың. </w:t>
      </w:r>
    </w:p>
    <w:p w14:paraId="10432024" w14:textId="77777777" w:rsidR="00BF7E27" w:rsidRDefault="00BF7E27" w:rsidP="00BF7E27">
      <w:pPr>
        <w:pStyle w:val="a4"/>
        <w:ind w:left="21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7458B">
        <w:rPr>
          <w:rFonts w:ascii="Times New Roman" w:hAnsi="Times New Roman" w:cs="Times New Roman"/>
          <w:sz w:val="28"/>
          <w:szCs w:val="28"/>
          <w:lang w:val="kk-KZ"/>
        </w:rPr>
        <w:t>Күнінде біреуге</w:t>
      </w:r>
    </w:p>
    <w:p w14:paraId="7A34C4EA" w14:textId="77777777" w:rsidR="00BF7E27" w:rsidRDefault="00BF7E27" w:rsidP="00BF7E27">
      <w:pPr>
        <w:pStyle w:val="a4"/>
        <w:ind w:left="21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7458B">
        <w:rPr>
          <w:rFonts w:ascii="Times New Roman" w:hAnsi="Times New Roman" w:cs="Times New Roman"/>
          <w:sz w:val="28"/>
          <w:szCs w:val="28"/>
          <w:lang w:val="kk-KZ"/>
        </w:rPr>
        <w:t xml:space="preserve"> Тегіннен тегін олжа болмасқа</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22,83</w:t>
      </w:r>
      <w:r w:rsidRPr="00AA1512">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F7458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5733BEB" w14:textId="77777777" w:rsidR="00BF7E27" w:rsidRPr="00F7458B" w:rsidRDefault="00BF7E27" w:rsidP="00BF7E27">
      <w:pPr>
        <w:pStyle w:val="a4"/>
        <w:ind w:left="2124"/>
        <w:jc w:val="both"/>
        <w:rPr>
          <w:rFonts w:ascii="Times New Roman" w:hAnsi="Times New Roman" w:cs="Times New Roman"/>
          <w:sz w:val="28"/>
          <w:szCs w:val="28"/>
          <w:lang w:val="kk-KZ"/>
        </w:rPr>
      </w:pPr>
    </w:p>
    <w:p w14:paraId="40CE8A67"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сұрауы да </w:t>
      </w:r>
      <w:r w:rsidRPr="00DF102A">
        <w:rPr>
          <w:rFonts w:ascii="Times New Roman" w:hAnsi="Times New Roman" w:cs="Times New Roman"/>
          <w:sz w:val="28"/>
          <w:szCs w:val="28"/>
          <w:lang w:val="kk-KZ"/>
        </w:rPr>
        <w:t>– жеке баст</w:t>
      </w:r>
      <w:r>
        <w:rPr>
          <w:rFonts w:ascii="Times New Roman" w:hAnsi="Times New Roman" w:cs="Times New Roman"/>
          <w:sz w:val="28"/>
          <w:szCs w:val="28"/>
          <w:lang w:val="kk-KZ"/>
        </w:rPr>
        <w:t>ың сүйіспеншілігі емес, тұтас қазақтың құт</w:t>
      </w:r>
      <w:r w:rsidRPr="00DF102A">
        <w:rPr>
          <w:rFonts w:ascii="Times New Roman" w:hAnsi="Times New Roman" w:cs="Times New Roman"/>
          <w:sz w:val="28"/>
          <w:szCs w:val="28"/>
          <w:lang w:val="kk-KZ"/>
        </w:rPr>
        <w:t>-</w:t>
      </w:r>
      <w:r>
        <w:rPr>
          <w:rFonts w:ascii="Times New Roman" w:hAnsi="Times New Roman" w:cs="Times New Roman"/>
          <w:sz w:val="28"/>
          <w:szCs w:val="28"/>
          <w:lang w:val="kk-KZ"/>
        </w:rPr>
        <w:t>берекесін қорғаудан туған тілек. Бұқар бұл тілегін тағы бір сөзінде «</w:t>
      </w:r>
      <w:r w:rsidRPr="002255C0">
        <w:rPr>
          <w:rFonts w:ascii="Times New Roman" w:hAnsi="Times New Roman" w:cs="Times New Roman"/>
          <w:i/>
          <w:sz w:val="28"/>
          <w:szCs w:val="28"/>
          <w:lang w:val="kk-KZ"/>
        </w:rPr>
        <w:t>Ардақтап жүрген бикешің, жылай да жесір қалмасқа»</w:t>
      </w:r>
      <w:r>
        <w:rPr>
          <w:rFonts w:ascii="Times New Roman" w:hAnsi="Times New Roman" w:cs="Times New Roman"/>
          <w:sz w:val="28"/>
          <w:szCs w:val="28"/>
          <w:lang w:val="kk-KZ"/>
        </w:rPr>
        <w:t xml:space="preserve"> </w:t>
      </w:r>
      <w:r w:rsidRPr="0025143D">
        <w:rPr>
          <w:rFonts w:ascii="Times New Roman" w:hAnsi="Times New Roman" w:cs="Times New Roman"/>
          <w:sz w:val="28"/>
          <w:szCs w:val="28"/>
          <w:lang w:val="kk-KZ"/>
        </w:rPr>
        <w:t>деп</w:t>
      </w:r>
      <w:r>
        <w:rPr>
          <w:rFonts w:ascii="Times New Roman" w:hAnsi="Times New Roman" w:cs="Times New Roman"/>
          <w:sz w:val="28"/>
          <w:szCs w:val="28"/>
          <w:lang w:val="kk-KZ"/>
        </w:rPr>
        <w:t xml:space="preserve"> тарқатқан. Қазақ шаңырағына   қайғы бұлты  төнбесін  деп   армандаған  абыз жырау  ажарына ақылы сай, адамгершілігі мол аяулы жардың сымбатын:  </w:t>
      </w:r>
    </w:p>
    <w:p w14:paraId="4EA057B3" w14:textId="77777777" w:rsidR="00BF7E27" w:rsidRDefault="00BF7E27" w:rsidP="00BF7E27">
      <w:pPr>
        <w:pStyle w:val="a4"/>
        <w:jc w:val="both"/>
        <w:rPr>
          <w:rFonts w:ascii="Times New Roman" w:hAnsi="Times New Roman" w:cs="Times New Roman"/>
          <w:sz w:val="28"/>
          <w:szCs w:val="28"/>
          <w:lang w:val="kk-KZ"/>
        </w:rPr>
      </w:pPr>
    </w:p>
    <w:p w14:paraId="78515666" w14:textId="77777777" w:rsidR="00BF7E27"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449EB">
        <w:rPr>
          <w:rFonts w:ascii="Times New Roman" w:hAnsi="Times New Roman" w:cs="Times New Roman"/>
          <w:sz w:val="28"/>
          <w:szCs w:val="28"/>
          <w:lang w:val="kk-KZ"/>
        </w:rPr>
        <w:t>Үлдемен басын ораған,</w:t>
      </w:r>
    </w:p>
    <w:p w14:paraId="636C883B" w14:textId="77777777" w:rsidR="00BF7E27" w:rsidRDefault="00BF7E27" w:rsidP="00BF7E27">
      <w:pPr>
        <w:pStyle w:val="a4"/>
        <w:ind w:left="2835"/>
        <w:jc w:val="both"/>
        <w:rPr>
          <w:rFonts w:ascii="Times New Roman" w:hAnsi="Times New Roman" w:cs="Times New Roman"/>
          <w:sz w:val="28"/>
          <w:szCs w:val="28"/>
          <w:lang w:val="kk-KZ"/>
        </w:rPr>
      </w:pPr>
      <w:r w:rsidRPr="00E449EB">
        <w:rPr>
          <w:rFonts w:ascii="Times New Roman" w:hAnsi="Times New Roman" w:cs="Times New Roman"/>
          <w:sz w:val="28"/>
          <w:szCs w:val="28"/>
          <w:lang w:val="kk-KZ"/>
        </w:rPr>
        <w:t xml:space="preserve"> Семсермен шашын тараған,</w:t>
      </w:r>
    </w:p>
    <w:p w14:paraId="55B31EF7" w14:textId="77777777" w:rsidR="00BF7E27" w:rsidRDefault="00BF7E27" w:rsidP="00BF7E27">
      <w:pPr>
        <w:pStyle w:val="a4"/>
        <w:ind w:left="2835"/>
        <w:jc w:val="both"/>
        <w:rPr>
          <w:rFonts w:ascii="Times New Roman" w:hAnsi="Times New Roman" w:cs="Times New Roman"/>
          <w:sz w:val="28"/>
          <w:szCs w:val="28"/>
          <w:lang w:val="kk-KZ"/>
        </w:rPr>
      </w:pPr>
      <w:r w:rsidRPr="00E449EB">
        <w:rPr>
          <w:rFonts w:ascii="Times New Roman" w:hAnsi="Times New Roman" w:cs="Times New Roman"/>
          <w:sz w:val="28"/>
          <w:szCs w:val="28"/>
          <w:lang w:val="kk-KZ"/>
        </w:rPr>
        <w:t xml:space="preserve"> Қиғаштап қасын қараған,</w:t>
      </w:r>
    </w:p>
    <w:p w14:paraId="53B7DA46" w14:textId="77777777" w:rsidR="00BF7E27" w:rsidRDefault="00BF7E27" w:rsidP="00BF7E27">
      <w:pPr>
        <w:pStyle w:val="a4"/>
        <w:ind w:left="2835"/>
        <w:jc w:val="both"/>
        <w:rPr>
          <w:rFonts w:ascii="Times New Roman" w:hAnsi="Times New Roman" w:cs="Times New Roman"/>
          <w:sz w:val="28"/>
          <w:szCs w:val="28"/>
          <w:lang w:val="kk-KZ"/>
        </w:rPr>
      </w:pPr>
      <w:r w:rsidRPr="00E449EB">
        <w:rPr>
          <w:rFonts w:ascii="Times New Roman" w:hAnsi="Times New Roman" w:cs="Times New Roman"/>
          <w:sz w:val="28"/>
          <w:szCs w:val="28"/>
          <w:lang w:val="kk-KZ"/>
        </w:rPr>
        <w:t xml:space="preserve"> Күлгенде күрек тісі қасқайған,</w:t>
      </w:r>
    </w:p>
    <w:p w14:paraId="4F3D8286" w14:textId="77777777" w:rsidR="00BF7E27" w:rsidRDefault="00BF7E27" w:rsidP="00BF7E27">
      <w:pPr>
        <w:pStyle w:val="a4"/>
        <w:ind w:left="2835"/>
        <w:jc w:val="both"/>
        <w:rPr>
          <w:rFonts w:ascii="Times New Roman" w:hAnsi="Times New Roman" w:cs="Times New Roman"/>
          <w:sz w:val="28"/>
          <w:szCs w:val="28"/>
          <w:lang w:val="kk-KZ"/>
        </w:rPr>
      </w:pPr>
      <w:r w:rsidRPr="00E449EB">
        <w:rPr>
          <w:rFonts w:ascii="Times New Roman" w:hAnsi="Times New Roman" w:cs="Times New Roman"/>
          <w:sz w:val="28"/>
          <w:szCs w:val="28"/>
          <w:lang w:val="kk-KZ"/>
        </w:rPr>
        <w:t xml:space="preserve"> Қынай да белін буынған,</w:t>
      </w:r>
    </w:p>
    <w:p w14:paraId="05C53962" w14:textId="77777777" w:rsidR="00BF7E27" w:rsidRDefault="00BF7E27" w:rsidP="00BF7E27">
      <w:pPr>
        <w:pStyle w:val="a4"/>
        <w:ind w:left="2835"/>
        <w:jc w:val="both"/>
        <w:rPr>
          <w:rFonts w:ascii="Times New Roman" w:hAnsi="Times New Roman" w:cs="Times New Roman"/>
          <w:sz w:val="28"/>
          <w:szCs w:val="28"/>
        </w:rPr>
      </w:pPr>
      <w:r>
        <w:rPr>
          <w:rFonts w:ascii="Times New Roman" w:hAnsi="Times New Roman" w:cs="Times New Roman"/>
          <w:sz w:val="28"/>
          <w:szCs w:val="28"/>
          <w:lang w:val="kk-KZ"/>
        </w:rPr>
        <w:t xml:space="preserve"> Ол не болар ерден соң</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22,84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rPr>
        <w:t>-</w:t>
      </w:r>
    </w:p>
    <w:p w14:paraId="7A370AE3" w14:textId="77777777" w:rsidR="00BF7E27" w:rsidRDefault="00BF7E27" w:rsidP="00BF7E27">
      <w:pPr>
        <w:pStyle w:val="a4"/>
        <w:ind w:left="2835"/>
        <w:jc w:val="both"/>
        <w:rPr>
          <w:rFonts w:ascii="Times New Roman" w:hAnsi="Times New Roman" w:cs="Times New Roman"/>
          <w:sz w:val="28"/>
          <w:szCs w:val="28"/>
        </w:rPr>
      </w:pPr>
    </w:p>
    <w:p w14:paraId="2CA99FB3" w14:textId="77777777" w:rsidR="00BF7E27" w:rsidRDefault="00BF7E27" w:rsidP="00BF7E27">
      <w:pPr>
        <w:pStyle w:val="a4"/>
        <w:jc w:val="both"/>
        <w:rPr>
          <w:rFonts w:ascii="Times New Roman" w:hAnsi="Times New Roman" w:cs="Times New Roman"/>
          <w:sz w:val="28"/>
          <w:szCs w:val="28"/>
          <w:lang w:val="kk-KZ"/>
        </w:rPr>
      </w:pPr>
      <w:proofErr w:type="spellStart"/>
      <w:r>
        <w:rPr>
          <w:rFonts w:ascii="Times New Roman" w:hAnsi="Times New Roman" w:cs="Times New Roman"/>
          <w:sz w:val="28"/>
          <w:szCs w:val="28"/>
        </w:rPr>
        <w:t>деп</w:t>
      </w:r>
      <w:proofErr w:type="spellEnd"/>
      <w:r w:rsidRPr="004E2BFA">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 суреттейді. Жырау  жан сұлулығына  сымбаты  сән берген бикештің  әдепті қылығы мен  мінезін  қалың бояусыз баяндай отырып,  аяулы жардың   бейнесін сәтті сомдаған. Бұл жолдар әйел адамның қазақ қоғамындағы орнын айқындай түседі. Бұқар толғаулары жаугершілік уақытта ер</w:t>
      </w:r>
      <w:r w:rsidRPr="009B7F4F">
        <w:rPr>
          <w:rFonts w:ascii="Times New Roman" w:hAnsi="Times New Roman" w:cs="Times New Roman"/>
          <w:sz w:val="28"/>
          <w:szCs w:val="28"/>
          <w:lang w:val="kk-KZ"/>
        </w:rPr>
        <w:t>-</w:t>
      </w:r>
      <w:r>
        <w:rPr>
          <w:rFonts w:ascii="Times New Roman" w:hAnsi="Times New Roman" w:cs="Times New Roman"/>
          <w:sz w:val="28"/>
          <w:szCs w:val="28"/>
          <w:lang w:val="kk-KZ"/>
        </w:rPr>
        <w:t>азаматтармен бірге атқа қонған қазақ аруларының бойындағы адамгершілік, ар</w:t>
      </w:r>
      <w:r w:rsidRPr="009B7F4F">
        <w:rPr>
          <w:rFonts w:ascii="Times New Roman" w:hAnsi="Times New Roman" w:cs="Times New Roman"/>
          <w:sz w:val="28"/>
          <w:szCs w:val="28"/>
          <w:lang w:val="kk-KZ"/>
        </w:rPr>
        <w:t>-</w:t>
      </w:r>
      <w:r>
        <w:rPr>
          <w:rFonts w:ascii="Times New Roman" w:hAnsi="Times New Roman" w:cs="Times New Roman"/>
          <w:sz w:val="28"/>
          <w:szCs w:val="28"/>
          <w:lang w:val="kk-KZ"/>
        </w:rPr>
        <w:t>намыс ұлт абыройының діңгегі болғанын дәлелдейді.</w:t>
      </w:r>
    </w:p>
    <w:p w14:paraId="02606BF9" w14:textId="77777777" w:rsidR="00BF7E27" w:rsidRDefault="00BF7E27" w:rsidP="00BF7E27">
      <w:pPr>
        <w:spacing w:after="0"/>
        <w:ind w:firstLine="708"/>
        <w:jc w:val="both"/>
        <w:rPr>
          <w:rFonts w:ascii="Times New Roman" w:hAnsi="Times New Roman" w:cs="Times New Roman"/>
          <w:sz w:val="28"/>
          <w:szCs w:val="28"/>
          <w:lang w:val="kk-KZ"/>
        </w:rPr>
      </w:pPr>
      <w:r w:rsidRPr="00D943DA">
        <w:rPr>
          <w:rFonts w:ascii="Times New Roman" w:hAnsi="Times New Roman" w:cs="Times New Roman"/>
          <w:sz w:val="28"/>
          <w:szCs w:val="28"/>
          <w:lang w:val="kk-KZ"/>
        </w:rPr>
        <w:t>Бұқар жырау – өз</w:t>
      </w:r>
      <w:r>
        <w:rPr>
          <w:rFonts w:ascii="Times New Roman" w:hAnsi="Times New Roman" w:cs="Times New Roman"/>
          <w:sz w:val="28"/>
          <w:szCs w:val="28"/>
          <w:lang w:val="kk-KZ"/>
        </w:rPr>
        <w:t xml:space="preserve"> заманының тынысын терең сезінген </w:t>
      </w:r>
      <w:r w:rsidRPr="00D943DA">
        <w:rPr>
          <w:rFonts w:ascii="Times New Roman" w:hAnsi="Times New Roman" w:cs="Times New Roman"/>
          <w:sz w:val="28"/>
          <w:szCs w:val="28"/>
          <w:lang w:val="kk-KZ"/>
        </w:rPr>
        <w:t xml:space="preserve"> тұлға. </w:t>
      </w:r>
      <w:r>
        <w:rPr>
          <w:rFonts w:ascii="Times New Roman" w:hAnsi="Times New Roman" w:cs="Times New Roman"/>
          <w:sz w:val="28"/>
          <w:szCs w:val="28"/>
          <w:lang w:val="kk-KZ"/>
        </w:rPr>
        <w:t>Сөз ұстасы  жақсы әйелді  ер</w:t>
      </w:r>
      <w:r w:rsidRPr="00EC4C1F">
        <w:rPr>
          <w:rFonts w:ascii="Times New Roman" w:hAnsi="Times New Roman" w:cs="Times New Roman"/>
          <w:sz w:val="28"/>
          <w:szCs w:val="28"/>
          <w:lang w:val="kk-KZ"/>
        </w:rPr>
        <w:t>-</w:t>
      </w:r>
      <w:r>
        <w:rPr>
          <w:rFonts w:ascii="Times New Roman" w:hAnsi="Times New Roman" w:cs="Times New Roman"/>
          <w:sz w:val="28"/>
          <w:szCs w:val="28"/>
          <w:lang w:val="kk-KZ"/>
        </w:rPr>
        <w:t xml:space="preserve">азаматтың сүйеніші ғана емес, оның ел алдындағы абыройы ретінде бағалайды. </w:t>
      </w:r>
      <w:r w:rsidRPr="00E6762A">
        <w:rPr>
          <w:rFonts w:ascii="Times New Roman" w:hAnsi="Times New Roman" w:cs="Times New Roman"/>
          <w:sz w:val="28"/>
          <w:szCs w:val="28"/>
          <w:lang w:val="kk-KZ"/>
        </w:rPr>
        <w:t>Мысалы,</w:t>
      </w:r>
      <w:r>
        <w:rPr>
          <w:rFonts w:ascii="Times New Roman" w:hAnsi="Times New Roman" w:cs="Times New Roman"/>
          <w:sz w:val="28"/>
          <w:szCs w:val="28"/>
          <w:lang w:val="kk-KZ"/>
        </w:rPr>
        <w:t xml:space="preserve"> асыл жардың адамгершілігі мен ақылдылығын, қиын сәттерден жол тауып шығар қасиетін  жырау:</w:t>
      </w:r>
    </w:p>
    <w:p w14:paraId="481AF00C" w14:textId="77777777" w:rsidR="00BF7E27" w:rsidRDefault="00BF7E27" w:rsidP="00BF7E27">
      <w:pPr>
        <w:spacing w:after="0"/>
        <w:ind w:firstLine="708"/>
        <w:jc w:val="both"/>
        <w:rPr>
          <w:rFonts w:ascii="Times New Roman" w:hAnsi="Times New Roman" w:cs="Times New Roman"/>
          <w:sz w:val="28"/>
          <w:szCs w:val="28"/>
          <w:lang w:val="kk-KZ"/>
        </w:rPr>
      </w:pPr>
    </w:p>
    <w:p w14:paraId="4C77C5DE" w14:textId="77777777" w:rsidR="00BF7E27" w:rsidRPr="00AE3817" w:rsidRDefault="00BF7E27" w:rsidP="00BF7E27">
      <w:pPr>
        <w:spacing w:after="0" w:line="240" w:lineRule="auto"/>
        <w:ind w:left="2835"/>
        <w:rPr>
          <w:rFonts w:ascii="Times New Roman" w:hAnsi="Times New Roman" w:cs="Times New Roman"/>
          <w:sz w:val="28"/>
          <w:szCs w:val="28"/>
          <w:lang w:val="kk-KZ"/>
        </w:rPr>
      </w:pPr>
      <w:r w:rsidRPr="00AE3817">
        <w:rPr>
          <w:rFonts w:ascii="Times New Roman" w:hAnsi="Times New Roman" w:cs="Times New Roman"/>
          <w:sz w:val="28"/>
          <w:szCs w:val="28"/>
          <w:lang w:val="kk-KZ"/>
        </w:rPr>
        <w:t>Ұрғашының</w:t>
      </w:r>
      <w:r>
        <w:rPr>
          <w:rFonts w:ascii="Times New Roman" w:hAnsi="Times New Roman" w:cs="Times New Roman"/>
          <w:sz w:val="28"/>
          <w:szCs w:val="28"/>
          <w:lang w:val="kk-KZ"/>
        </w:rPr>
        <w:t xml:space="preserve"> жақсысы</w:t>
      </w:r>
      <w:r w:rsidRPr="00AE3817">
        <w:rPr>
          <w:rFonts w:ascii="Times New Roman" w:hAnsi="Times New Roman" w:cs="Times New Roman"/>
          <w:sz w:val="28"/>
          <w:szCs w:val="28"/>
          <w:lang w:val="kk-KZ"/>
        </w:rPr>
        <w:t>,</w:t>
      </w:r>
    </w:p>
    <w:p w14:paraId="29EEA766" w14:textId="77777777" w:rsidR="00BF7E27" w:rsidRPr="00AE3817" w:rsidRDefault="00BF7E27" w:rsidP="00BF7E27">
      <w:pPr>
        <w:spacing w:after="0" w:line="240" w:lineRule="auto"/>
        <w:ind w:left="2835"/>
        <w:rPr>
          <w:rFonts w:ascii="Times New Roman" w:hAnsi="Times New Roman" w:cs="Times New Roman"/>
          <w:sz w:val="28"/>
          <w:szCs w:val="28"/>
          <w:lang w:val="kk-KZ"/>
        </w:rPr>
      </w:pPr>
      <w:r w:rsidRPr="00AE3817">
        <w:rPr>
          <w:rFonts w:ascii="Times New Roman" w:hAnsi="Times New Roman" w:cs="Times New Roman"/>
          <w:sz w:val="28"/>
          <w:szCs w:val="28"/>
          <w:lang w:val="kk-KZ"/>
        </w:rPr>
        <w:t>Әб жыландай есіліп,</w:t>
      </w:r>
    </w:p>
    <w:p w14:paraId="4398AE0D" w14:textId="77777777" w:rsidR="00BF7E27" w:rsidRPr="00AE3817" w:rsidRDefault="00BF7E27" w:rsidP="00BF7E27">
      <w:pPr>
        <w:spacing w:after="0" w:line="240" w:lineRule="auto"/>
        <w:ind w:left="2835"/>
        <w:rPr>
          <w:rFonts w:ascii="Times New Roman" w:hAnsi="Times New Roman" w:cs="Times New Roman"/>
          <w:sz w:val="28"/>
          <w:szCs w:val="28"/>
          <w:lang w:val="kk-KZ"/>
        </w:rPr>
      </w:pPr>
      <w:r w:rsidRPr="00AE3817">
        <w:rPr>
          <w:rFonts w:ascii="Times New Roman" w:hAnsi="Times New Roman" w:cs="Times New Roman"/>
          <w:sz w:val="28"/>
          <w:szCs w:val="28"/>
          <w:lang w:val="kk-KZ"/>
        </w:rPr>
        <w:t>Боз жорғадай бұлғаңы,</w:t>
      </w:r>
    </w:p>
    <w:p w14:paraId="5359F2D3" w14:textId="77777777" w:rsidR="00BF7E27" w:rsidRPr="00AE3817" w:rsidRDefault="00BF7E27" w:rsidP="00BF7E27">
      <w:pPr>
        <w:spacing w:after="0" w:line="240" w:lineRule="auto"/>
        <w:ind w:left="2835"/>
        <w:rPr>
          <w:rFonts w:ascii="Times New Roman" w:hAnsi="Times New Roman" w:cs="Times New Roman"/>
          <w:sz w:val="28"/>
          <w:szCs w:val="28"/>
          <w:lang w:val="kk-KZ"/>
        </w:rPr>
      </w:pPr>
      <w:r w:rsidRPr="00AE3817">
        <w:rPr>
          <w:rFonts w:ascii="Times New Roman" w:hAnsi="Times New Roman" w:cs="Times New Roman"/>
          <w:sz w:val="28"/>
          <w:szCs w:val="28"/>
          <w:lang w:val="kk-KZ"/>
        </w:rPr>
        <w:t>Қырға шықсам көрер деп,</w:t>
      </w:r>
    </w:p>
    <w:p w14:paraId="3CC57B25" w14:textId="77777777" w:rsidR="00BF7E27" w:rsidRDefault="00BF7E27" w:rsidP="00BF7E27">
      <w:pPr>
        <w:spacing w:after="0" w:line="240" w:lineRule="auto"/>
        <w:rPr>
          <w:rFonts w:ascii="Times New Roman" w:hAnsi="Times New Roman" w:cs="Times New Roman"/>
          <w:sz w:val="28"/>
          <w:szCs w:val="28"/>
          <w:lang w:val="kk-KZ"/>
        </w:rPr>
      </w:pPr>
      <w:r w:rsidRPr="00AE38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E381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Пана тұтар жылғаны</w:t>
      </w:r>
      <w:r w:rsidRPr="00EB5272">
        <w:rPr>
          <w:rFonts w:ascii="Times New Roman" w:hAnsi="Times New Roman" w:cs="Times New Roman"/>
          <w:sz w:val="28"/>
          <w:szCs w:val="28"/>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w:t>
      </w:r>
      <w:r>
        <w:rPr>
          <w:rFonts w:ascii="Times New Roman" w:hAnsi="Times New Roman" w:cs="Times New Roman"/>
          <w:color w:val="000000"/>
          <w:sz w:val="28"/>
          <w:szCs w:val="28"/>
        </w:rPr>
        <w:t>5</w:t>
      </w:r>
      <w:r>
        <w:rPr>
          <w:rFonts w:ascii="Times New Roman" w:hAnsi="Times New Roman" w:cs="Times New Roman"/>
          <w:color w:val="000000"/>
          <w:sz w:val="28"/>
          <w:szCs w:val="28"/>
          <w:lang w:val="kk-KZ"/>
        </w:rPr>
        <w:t>,106</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AE3817">
        <w:rPr>
          <w:rFonts w:ascii="Times New Roman" w:hAnsi="Times New Roman" w:cs="Times New Roman"/>
          <w:sz w:val="28"/>
          <w:szCs w:val="28"/>
          <w:lang w:val="kk-KZ"/>
        </w:rPr>
        <w:t xml:space="preserve"> -</w:t>
      </w:r>
    </w:p>
    <w:p w14:paraId="7F1202E5" w14:textId="77777777" w:rsidR="00BF7E27" w:rsidRPr="00AE3817" w:rsidRDefault="00BF7E27" w:rsidP="00BF7E27">
      <w:pPr>
        <w:spacing w:after="0" w:line="240" w:lineRule="auto"/>
        <w:rPr>
          <w:rFonts w:ascii="Times New Roman" w:hAnsi="Times New Roman" w:cs="Times New Roman"/>
          <w:sz w:val="28"/>
          <w:szCs w:val="28"/>
          <w:lang w:val="kk-KZ"/>
        </w:rPr>
      </w:pPr>
    </w:p>
    <w:p w14:paraId="7105FDD4" w14:textId="77777777" w:rsidR="00BF7E27" w:rsidRPr="0072127A" w:rsidRDefault="00BF7E27" w:rsidP="00BF7E27">
      <w:pPr>
        <w:pStyle w:val="a4"/>
        <w:jc w:val="both"/>
        <w:rPr>
          <w:rFonts w:ascii="Times New Roman" w:hAnsi="Times New Roman" w:cs="Times New Roman"/>
          <w:i/>
          <w:color w:val="70AD47" w:themeColor="accent6"/>
          <w:sz w:val="28"/>
          <w:szCs w:val="28"/>
          <w:lang w:val="kk-KZ"/>
        </w:rPr>
      </w:pPr>
      <w:r w:rsidRPr="006E5B90">
        <w:rPr>
          <w:rFonts w:ascii="Times New Roman" w:hAnsi="Times New Roman" w:cs="Times New Roman"/>
          <w:sz w:val="28"/>
          <w:szCs w:val="28"/>
          <w:lang w:val="kk-KZ"/>
        </w:rPr>
        <w:lastRenderedPageBreak/>
        <w:t xml:space="preserve">деп </w:t>
      </w:r>
      <w:r>
        <w:rPr>
          <w:rFonts w:ascii="Times New Roman" w:hAnsi="Times New Roman" w:cs="Times New Roman"/>
          <w:sz w:val="28"/>
          <w:szCs w:val="28"/>
          <w:lang w:val="kk-KZ"/>
        </w:rPr>
        <w:t>сипаттаған. Өз т</w:t>
      </w:r>
      <w:r w:rsidRPr="00BD280B">
        <w:rPr>
          <w:rFonts w:ascii="Times New Roman" w:hAnsi="Times New Roman" w:cs="Times New Roman"/>
          <w:sz w:val="28"/>
          <w:szCs w:val="28"/>
          <w:lang w:val="kk-KZ"/>
        </w:rPr>
        <w:t>олғамын бейнелі сөзбе</w:t>
      </w:r>
      <w:r>
        <w:rPr>
          <w:rFonts w:ascii="Times New Roman" w:hAnsi="Times New Roman" w:cs="Times New Roman"/>
          <w:sz w:val="28"/>
          <w:szCs w:val="28"/>
          <w:lang w:val="kk-KZ"/>
        </w:rPr>
        <w:t>н кестелеген жырау оның биязы мінезін, іс</w:t>
      </w:r>
      <w:r w:rsidRPr="00F42FD1">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әрекетін </w:t>
      </w:r>
      <w:r w:rsidRPr="00BD280B">
        <w:rPr>
          <w:rFonts w:ascii="Times New Roman" w:hAnsi="Times New Roman" w:cs="Times New Roman"/>
          <w:sz w:val="28"/>
          <w:szCs w:val="28"/>
          <w:lang w:val="kk-KZ"/>
        </w:rPr>
        <w:t xml:space="preserve"> су жыланының</w:t>
      </w:r>
      <w:r>
        <w:rPr>
          <w:rFonts w:ascii="Times New Roman" w:hAnsi="Times New Roman" w:cs="Times New Roman"/>
          <w:sz w:val="28"/>
          <w:szCs w:val="28"/>
          <w:lang w:val="kk-KZ"/>
        </w:rPr>
        <w:t xml:space="preserve"> ғажайып икемділімен  салыстырған. Ү</w:t>
      </w:r>
      <w:r w:rsidRPr="00BD280B">
        <w:rPr>
          <w:rFonts w:ascii="Times New Roman" w:hAnsi="Times New Roman" w:cs="Times New Roman"/>
          <w:sz w:val="28"/>
          <w:szCs w:val="28"/>
          <w:lang w:val="kk-KZ"/>
        </w:rPr>
        <w:t>лкенге де, кішіге де қадірлі,  үй ішінің құт-берекес</w:t>
      </w:r>
      <w:r>
        <w:rPr>
          <w:rFonts w:ascii="Times New Roman" w:hAnsi="Times New Roman" w:cs="Times New Roman"/>
          <w:sz w:val="28"/>
          <w:szCs w:val="28"/>
          <w:lang w:val="kk-KZ"/>
        </w:rPr>
        <w:t xml:space="preserve">ін сақтаушы жақсы әйел </w:t>
      </w:r>
      <w:r w:rsidRPr="00BD280B">
        <w:rPr>
          <w:rFonts w:ascii="Times New Roman" w:hAnsi="Times New Roman" w:cs="Times New Roman"/>
          <w:sz w:val="28"/>
          <w:szCs w:val="28"/>
          <w:lang w:val="kk-KZ"/>
        </w:rPr>
        <w:t>осы құрметке жібектей есілген мінезім</w:t>
      </w:r>
      <w:r>
        <w:rPr>
          <w:rFonts w:ascii="Times New Roman" w:hAnsi="Times New Roman" w:cs="Times New Roman"/>
          <w:sz w:val="28"/>
          <w:szCs w:val="28"/>
          <w:lang w:val="kk-KZ"/>
        </w:rPr>
        <w:t>ен, кең пейілімен</w:t>
      </w:r>
      <w:r w:rsidRPr="00BD280B">
        <w:rPr>
          <w:rFonts w:ascii="Times New Roman" w:hAnsi="Times New Roman" w:cs="Times New Roman"/>
          <w:sz w:val="28"/>
          <w:szCs w:val="28"/>
          <w:lang w:val="kk-KZ"/>
        </w:rPr>
        <w:t xml:space="preserve"> жетеді. Сондықтан жырау жақс</w:t>
      </w:r>
      <w:r>
        <w:rPr>
          <w:rFonts w:ascii="Times New Roman" w:hAnsi="Times New Roman" w:cs="Times New Roman"/>
          <w:sz w:val="28"/>
          <w:szCs w:val="28"/>
          <w:lang w:val="kk-KZ"/>
        </w:rPr>
        <w:t>ы жардың парасат</w:t>
      </w:r>
      <w:r w:rsidRPr="002D68B3">
        <w:rPr>
          <w:rFonts w:ascii="Times New Roman" w:hAnsi="Times New Roman" w:cs="Times New Roman"/>
          <w:sz w:val="28"/>
          <w:szCs w:val="28"/>
          <w:lang w:val="kk-KZ"/>
        </w:rPr>
        <w:t>-</w:t>
      </w:r>
      <w:r w:rsidRPr="00BD280B">
        <w:rPr>
          <w:rFonts w:ascii="Times New Roman" w:hAnsi="Times New Roman" w:cs="Times New Roman"/>
          <w:sz w:val="28"/>
          <w:szCs w:val="28"/>
          <w:lang w:val="kk-KZ"/>
        </w:rPr>
        <w:t>пайымын</w:t>
      </w:r>
      <w:r>
        <w:rPr>
          <w:rFonts w:ascii="Times New Roman" w:hAnsi="Times New Roman" w:cs="Times New Roman"/>
          <w:sz w:val="28"/>
          <w:szCs w:val="28"/>
          <w:lang w:val="kk-KZ"/>
        </w:rPr>
        <w:t xml:space="preserve">, көз сүйсінер қимылын </w:t>
      </w:r>
      <w:r w:rsidRPr="00BD280B">
        <w:rPr>
          <w:rFonts w:ascii="Times New Roman" w:hAnsi="Times New Roman" w:cs="Times New Roman"/>
          <w:sz w:val="28"/>
          <w:szCs w:val="28"/>
          <w:lang w:val="kk-KZ"/>
        </w:rPr>
        <w:t xml:space="preserve"> </w:t>
      </w:r>
      <w:r>
        <w:rPr>
          <w:rFonts w:ascii="Times New Roman" w:hAnsi="Times New Roman" w:cs="Times New Roman"/>
          <w:sz w:val="28"/>
          <w:szCs w:val="28"/>
          <w:lang w:val="kk-KZ"/>
        </w:rPr>
        <w:t>әб («әб»</w:t>
      </w:r>
      <w:r w:rsidRPr="00F42FD1">
        <w:rPr>
          <w:rFonts w:ascii="Times New Roman" w:hAnsi="Times New Roman" w:cs="Times New Roman"/>
          <w:sz w:val="28"/>
          <w:szCs w:val="28"/>
          <w:lang w:val="kk-KZ"/>
        </w:rPr>
        <w:t>-c</w:t>
      </w:r>
      <w:r>
        <w:rPr>
          <w:rFonts w:ascii="Times New Roman" w:hAnsi="Times New Roman" w:cs="Times New Roman"/>
          <w:sz w:val="28"/>
          <w:szCs w:val="28"/>
          <w:lang w:val="kk-KZ"/>
        </w:rPr>
        <w:t xml:space="preserve">у») </w:t>
      </w:r>
      <w:r w:rsidRPr="00BD280B">
        <w:rPr>
          <w:rFonts w:ascii="Times New Roman" w:hAnsi="Times New Roman" w:cs="Times New Roman"/>
          <w:sz w:val="28"/>
          <w:szCs w:val="28"/>
          <w:lang w:val="kk-KZ"/>
        </w:rPr>
        <w:t>жыланның пластикасымен қатар қоя отырып пайымдайды. Авт</w:t>
      </w:r>
      <w:r>
        <w:rPr>
          <w:rFonts w:ascii="Times New Roman" w:hAnsi="Times New Roman" w:cs="Times New Roman"/>
          <w:sz w:val="28"/>
          <w:szCs w:val="28"/>
          <w:lang w:val="kk-KZ"/>
        </w:rPr>
        <w:t xml:space="preserve">ор бұл  образды </w:t>
      </w:r>
      <w:r w:rsidRPr="00BD280B">
        <w:rPr>
          <w:rFonts w:ascii="Times New Roman" w:hAnsi="Times New Roman" w:cs="Times New Roman"/>
          <w:sz w:val="28"/>
          <w:szCs w:val="28"/>
          <w:lang w:val="kk-KZ"/>
        </w:rPr>
        <w:t>боз жорғаның бұлғаң жүрісіне де теңейді. Бұл теңеу де</w:t>
      </w:r>
      <w:r>
        <w:rPr>
          <w:rFonts w:ascii="Times New Roman" w:hAnsi="Times New Roman" w:cs="Times New Roman"/>
          <w:sz w:val="28"/>
          <w:szCs w:val="28"/>
          <w:lang w:val="kk-KZ"/>
        </w:rPr>
        <w:t xml:space="preserve"> жақсы әйелдің еріне серік болар ақ пейілін</w:t>
      </w:r>
      <w:r w:rsidRPr="00BD280B">
        <w:rPr>
          <w:rFonts w:ascii="Times New Roman" w:hAnsi="Times New Roman" w:cs="Times New Roman"/>
          <w:sz w:val="28"/>
          <w:szCs w:val="28"/>
          <w:lang w:val="kk-KZ"/>
        </w:rPr>
        <w:t xml:space="preserve"> шынайы т</w:t>
      </w:r>
      <w:r>
        <w:rPr>
          <w:rFonts w:ascii="Times New Roman" w:hAnsi="Times New Roman" w:cs="Times New Roman"/>
          <w:sz w:val="28"/>
          <w:szCs w:val="28"/>
          <w:lang w:val="kk-KZ"/>
        </w:rPr>
        <w:t>анытатын штрихтар.  Сөз зергері</w:t>
      </w:r>
      <w:r w:rsidRPr="00BD280B">
        <w:rPr>
          <w:rFonts w:ascii="Times New Roman" w:hAnsi="Times New Roman" w:cs="Times New Roman"/>
          <w:sz w:val="28"/>
          <w:szCs w:val="28"/>
          <w:lang w:val="kk-KZ"/>
        </w:rPr>
        <w:t xml:space="preserve">  үлкен ас-жиындарда  шара-шар</w:t>
      </w:r>
      <w:r>
        <w:rPr>
          <w:rFonts w:ascii="Times New Roman" w:hAnsi="Times New Roman" w:cs="Times New Roman"/>
          <w:sz w:val="28"/>
          <w:szCs w:val="28"/>
          <w:lang w:val="kk-KZ"/>
        </w:rPr>
        <w:t xml:space="preserve">а  қымыз бен сорпаны </w:t>
      </w:r>
      <w:r w:rsidRPr="00BD280B">
        <w:rPr>
          <w:rFonts w:ascii="Times New Roman" w:hAnsi="Times New Roman" w:cs="Times New Roman"/>
          <w:sz w:val="28"/>
          <w:szCs w:val="28"/>
          <w:lang w:val="kk-KZ"/>
        </w:rPr>
        <w:t xml:space="preserve"> тамшы</w:t>
      </w:r>
      <w:r>
        <w:rPr>
          <w:rFonts w:ascii="Times New Roman" w:hAnsi="Times New Roman" w:cs="Times New Roman"/>
          <w:sz w:val="28"/>
          <w:szCs w:val="28"/>
          <w:lang w:val="kk-KZ"/>
        </w:rPr>
        <w:t>сын</w:t>
      </w:r>
      <w:r w:rsidRPr="00BD280B">
        <w:rPr>
          <w:rFonts w:ascii="Times New Roman" w:hAnsi="Times New Roman" w:cs="Times New Roman"/>
          <w:sz w:val="28"/>
          <w:szCs w:val="28"/>
          <w:lang w:val="kk-KZ"/>
        </w:rPr>
        <w:t xml:space="preserve"> тамызбай бабымен жеткізер су жорғаның жүрісін</w:t>
      </w:r>
      <w:r>
        <w:rPr>
          <w:rFonts w:ascii="Times New Roman" w:hAnsi="Times New Roman" w:cs="Times New Roman"/>
          <w:sz w:val="28"/>
          <w:szCs w:val="28"/>
          <w:lang w:val="kk-KZ"/>
        </w:rPr>
        <w:t xml:space="preserve"> шаруасын сыпайы мінезі, әдемі жүрісімен</w:t>
      </w:r>
      <w:r w:rsidRPr="00F42FD1">
        <w:rPr>
          <w:rFonts w:ascii="Times New Roman" w:hAnsi="Times New Roman" w:cs="Times New Roman"/>
          <w:sz w:val="28"/>
          <w:szCs w:val="28"/>
          <w:lang w:val="kk-KZ"/>
        </w:rPr>
        <w:t>-</w:t>
      </w:r>
      <w:r>
        <w:rPr>
          <w:rFonts w:ascii="Times New Roman" w:hAnsi="Times New Roman" w:cs="Times New Roman"/>
          <w:sz w:val="28"/>
          <w:szCs w:val="28"/>
          <w:lang w:val="kk-KZ"/>
        </w:rPr>
        <w:t>ақ тындыратын  асыл жардың бойындағы</w:t>
      </w:r>
      <w:r w:rsidRPr="00BD280B">
        <w:rPr>
          <w:rFonts w:ascii="Times New Roman" w:hAnsi="Times New Roman" w:cs="Times New Roman"/>
          <w:sz w:val="28"/>
          <w:szCs w:val="28"/>
          <w:lang w:val="kk-KZ"/>
        </w:rPr>
        <w:t xml:space="preserve">  қасиеттің бірі</w:t>
      </w:r>
      <w:r>
        <w:rPr>
          <w:rFonts w:ascii="Times New Roman" w:hAnsi="Times New Roman" w:cs="Times New Roman"/>
          <w:sz w:val="28"/>
          <w:szCs w:val="28"/>
          <w:lang w:val="kk-KZ"/>
        </w:rPr>
        <w:t>не балаған</w:t>
      </w:r>
      <w:r w:rsidRPr="00BD280B">
        <w:rPr>
          <w:rFonts w:ascii="Times New Roman" w:hAnsi="Times New Roman" w:cs="Times New Roman"/>
          <w:i/>
          <w:sz w:val="28"/>
          <w:szCs w:val="28"/>
          <w:lang w:val="kk-KZ"/>
        </w:rPr>
        <w:t xml:space="preserve">. </w:t>
      </w:r>
      <w:r>
        <w:rPr>
          <w:rFonts w:ascii="Times New Roman" w:hAnsi="Times New Roman" w:cs="Times New Roman"/>
          <w:sz w:val="28"/>
          <w:szCs w:val="28"/>
          <w:lang w:val="kk-KZ"/>
        </w:rPr>
        <w:t>Бұл теңеулер Бұқардың  табиғат  құбылыстарын, халықтың  дүниетанымы мен тұрмыс</w:t>
      </w:r>
      <w:r w:rsidRPr="00CD3E35">
        <w:rPr>
          <w:rFonts w:ascii="Times New Roman" w:hAnsi="Times New Roman" w:cs="Times New Roman"/>
          <w:sz w:val="28"/>
          <w:szCs w:val="28"/>
          <w:lang w:val="kk-KZ"/>
        </w:rPr>
        <w:t>-</w:t>
      </w:r>
      <w:r>
        <w:rPr>
          <w:rFonts w:ascii="Times New Roman" w:hAnsi="Times New Roman" w:cs="Times New Roman"/>
          <w:sz w:val="28"/>
          <w:szCs w:val="28"/>
          <w:lang w:val="kk-KZ"/>
        </w:rPr>
        <w:t>тіршілігін жетік білгенін аңғартады.</w:t>
      </w:r>
    </w:p>
    <w:p w14:paraId="0DE7AAED"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 бірлігін ойлаған Бұқар  әйел бойындағы асыл қасиетті алашты алға жетелер рухани қуат көзіне балайды. Оның тұжырымында әйел </w:t>
      </w:r>
      <w:r w:rsidRPr="007E7666">
        <w:rPr>
          <w:rFonts w:ascii="Times New Roman" w:hAnsi="Times New Roman" w:cs="Times New Roman"/>
          <w:sz w:val="28"/>
          <w:szCs w:val="28"/>
          <w:lang w:val="kk-KZ"/>
        </w:rPr>
        <w:t>– тек ер адамның серігі ғана емес, ұлт тәрбиешісі.</w:t>
      </w:r>
      <w:r>
        <w:rPr>
          <w:rFonts w:ascii="Times New Roman" w:hAnsi="Times New Roman" w:cs="Times New Roman"/>
          <w:sz w:val="28"/>
          <w:szCs w:val="28"/>
          <w:lang w:val="kk-KZ"/>
        </w:rPr>
        <w:t xml:space="preserve">  Бұқар Қалқаманұлының:</w:t>
      </w:r>
    </w:p>
    <w:p w14:paraId="0B94F1C9" w14:textId="77777777" w:rsidR="00BF7E27" w:rsidRDefault="00BF7E27" w:rsidP="00BF7E27">
      <w:pPr>
        <w:pStyle w:val="a4"/>
        <w:ind w:firstLine="708"/>
        <w:jc w:val="both"/>
        <w:rPr>
          <w:rFonts w:ascii="Times New Roman" w:hAnsi="Times New Roman" w:cs="Times New Roman"/>
          <w:sz w:val="28"/>
          <w:szCs w:val="28"/>
          <w:lang w:val="kk-KZ"/>
        </w:rPr>
      </w:pPr>
    </w:p>
    <w:p w14:paraId="6C0C5B86"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Жігіт жақсы бола алмас</w:t>
      </w:r>
      <w:r w:rsidRPr="00EE2295">
        <w:rPr>
          <w:rFonts w:ascii="Times New Roman" w:hAnsi="Times New Roman" w:cs="Times New Roman"/>
          <w:sz w:val="28"/>
          <w:szCs w:val="28"/>
          <w:lang w:val="kk-KZ"/>
        </w:rPr>
        <w:t>,</w:t>
      </w:r>
    </w:p>
    <w:p w14:paraId="312003AA"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Алғаны жаманы болған соң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w:t>
      </w:r>
      <w:r w:rsidRPr="00EB5272">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,84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p>
    <w:p w14:paraId="7F4A7F4D" w14:textId="77777777" w:rsidR="00EC4CC5" w:rsidRPr="00EE2295" w:rsidRDefault="00EC4CC5" w:rsidP="00BF7E27">
      <w:pPr>
        <w:pStyle w:val="a4"/>
        <w:jc w:val="both"/>
        <w:rPr>
          <w:rFonts w:ascii="Times New Roman" w:hAnsi="Times New Roman" w:cs="Times New Roman"/>
          <w:sz w:val="28"/>
          <w:szCs w:val="28"/>
          <w:lang w:val="kk-KZ"/>
        </w:rPr>
      </w:pPr>
    </w:p>
    <w:p w14:paraId="34395E76" w14:textId="77777777"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 пайымы да жоғарыдағы пікірімізге дәйек болары анық. Осы  сөздің  адам болмысын білдірер кең қолданыстағы аясын Асан қайғының: </w:t>
      </w:r>
    </w:p>
    <w:p w14:paraId="17E99635" w14:textId="77777777" w:rsidR="00BF7E27" w:rsidRDefault="00BF7E27" w:rsidP="00BF7E27">
      <w:pPr>
        <w:spacing w:after="0" w:line="240" w:lineRule="auto"/>
        <w:jc w:val="both"/>
        <w:rPr>
          <w:rFonts w:ascii="Times New Roman" w:hAnsi="Times New Roman" w:cs="Times New Roman"/>
          <w:sz w:val="28"/>
          <w:szCs w:val="28"/>
          <w:lang w:val="kk-KZ"/>
        </w:rPr>
      </w:pPr>
    </w:p>
    <w:p w14:paraId="773431B6" w14:textId="77777777" w:rsidR="00BF7E27"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t>Мінезі жаман адаммен</w:t>
      </w:r>
    </w:p>
    <w:p w14:paraId="286417BE" w14:textId="77777777" w:rsidR="00BF7E27" w:rsidRDefault="00BF7E27" w:rsidP="00BF7E27">
      <w:pPr>
        <w:spacing w:after="0" w:line="240" w:lineRule="auto"/>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Енді қайтып жуыспа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22,26</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EC6096">
        <w:rPr>
          <w:rFonts w:ascii="Times New Roman" w:hAnsi="Times New Roman" w:cs="Times New Roman"/>
          <w:sz w:val="28"/>
          <w:szCs w:val="28"/>
          <w:lang w:val="kk-KZ"/>
        </w:rPr>
        <w:t>-</w:t>
      </w:r>
    </w:p>
    <w:p w14:paraId="22EF9AFC" w14:textId="77777777" w:rsidR="00BF7E27" w:rsidRPr="00EC6096" w:rsidRDefault="00BF7E27" w:rsidP="00BF7E27">
      <w:pPr>
        <w:spacing w:after="0" w:line="240" w:lineRule="auto"/>
        <w:ind w:left="2835"/>
        <w:rPr>
          <w:rFonts w:ascii="Times New Roman" w:hAnsi="Times New Roman" w:cs="Times New Roman"/>
          <w:sz w:val="28"/>
          <w:szCs w:val="28"/>
          <w:lang w:val="kk-KZ"/>
        </w:rPr>
      </w:pPr>
    </w:p>
    <w:p w14:paraId="5D19698C" w14:textId="77777777"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деген жыр жолдарынан да аңғарамыз. Бұқардың сөз саптауындағы «алғаның» деп салмақтай түскен жолдың мағынасы да «текті, көргенді жердің қызы» дегенді аңғартады. Жыраулар поэзиясында  алғаш рет сүйген жары туралы:</w:t>
      </w:r>
    </w:p>
    <w:p w14:paraId="32F2FBF3" w14:textId="77777777" w:rsidR="00BF7E27" w:rsidRDefault="00BF7E27" w:rsidP="00BF7E27">
      <w:pPr>
        <w:spacing w:after="0" w:line="240" w:lineRule="auto"/>
        <w:jc w:val="both"/>
        <w:rPr>
          <w:rFonts w:ascii="Times New Roman" w:hAnsi="Times New Roman" w:cs="Times New Roman"/>
          <w:sz w:val="28"/>
          <w:szCs w:val="28"/>
          <w:lang w:val="kk-KZ"/>
        </w:rPr>
      </w:pPr>
    </w:p>
    <w:p w14:paraId="2EB855D2" w14:textId="77777777" w:rsidR="00BF7E27" w:rsidRDefault="00BF7E27" w:rsidP="00BF7E27">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Алғаным Әли ағаның қызы еді,</w:t>
      </w:r>
    </w:p>
    <w:p w14:paraId="70C12A22" w14:textId="77777777" w:rsidR="00BF7E27" w:rsidRDefault="00BF7E27" w:rsidP="00BF7E27">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Қас арудың өзі еді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22,33</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EC6096">
        <w:rPr>
          <w:rFonts w:ascii="Times New Roman" w:hAnsi="Times New Roman" w:cs="Times New Roman"/>
          <w:sz w:val="28"/>
          <w:szCs w:val="28"/>
          <w:lang w:val="kk-KZ"/>
        </w:rPr>
        <w:t>-</w:t>
      </w:r>
    </w:p>
    <w:p w14:paraId="3D7A5A2E" w14:textId="77777777" w:rsidR="00BF7E27" w:rsidRPr="00EC6096" w:rsidRDefault="00BF7E27" w:rsidP="00BF7E27">
      <w:pPr>
        <w:spacing w:after="0" w:line="240" w:lineRule="auto"/>
        <w:ind w:left="2835"/>
        <w:jc w:val="both"/>
        <w:rPr>
          <w:rFonts w:ascii="Times New Roman" w:hAnsi="Times New Roman" w:cs="Times New Roman"/>
          <w:sz w:val="28"/>
          <w:szCs w:val="28"/>
          <w:lang w:val="kk-KZ"/>
        </w:rPr>
      </w:pPr>
    </w:p>
    <w:p w14:paraId="19E26C0F" w14:textId="77777777"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деп  баяндаған  ер Доспамбет те осы сөздің астарына аяулы адамының   иманын, рухани адамгершілігін сыйғызған болатын. Болашақ жарының өсіп</w:t>
      </w:r>
      <w:r w:rsidRPr="00E44FBB">
        <w:rPr>
          <w:rFonts w:ascii="Times New Roman" w:hAnsi="Times New Roman" w:cs="Times New Roman"/>
          <w:sz w:val="28"/>
          <w:szCs w:val="28"/>
          <w:lang w:val="kk-KZ"/>
        </w:rPr>
        <w:t>-</w:t>
      </w:r>
      <w:r>
        <w:rPr>
          <w:rFonts w:ascii="Times New Roman" w:hAnsi="Times New Roman" w:cs="Times New Roman"/>
          <w:sz w:val="28"/>
          <w:szCs w:val="28"/>
          <w:lang w:val="kk-KZ"/>
        </w:rPr>
        <w:t>өнген жерін, тәрбиесін «алғаны» деп сипаттау дәстүрі ХІХ</w:t>
      </w:r>
      <w:r w:rsidRPr="00E44FBB">
        <w:rPr>
          <w:rFonts w:ascii="Times New Roman" w:hAnsi="Times New Roman" w:cs="Times New Roman"/>
          <w:sz w:val="28"/>
          <w:szCs w:val="28"/>
          <w:lang w:val="kk-KZ"/>
        </w:rPr>
        <w:t>-</w:t>
      </w:r>
      <w:r>
        <w:rPr>
          <w:rFonts w:ascii="Times New Roman" w:hAnsi="Times New Roman" w:cs="Times New Roman"/>
          <w:sz w:val="28"/>
          <w:szCs w:val="28"/>
          <w:lang w:val="kk-KZ"/>
        </w:rPr>
        <w:t>ХХ ғасыр басындағы ақындарға да тән. Мысалы:</w:t>
      </w:r>
    </w:p>
    <w:p w14:paraId="1E582AA8" w14:textId="77777777" w:rsidR="00BF7E27" w:rsidRDefault="00BF7E27" w:rsidP="00BF7E27">
      <w:pPr>
        <w:pStyle w:val="a4"/>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Бұқар Қалақаманұлының пайымында сыртқы сұлулық әйел болмысын толық таныта алмайды. Автор ажар</w:t>
      </w:r>
      <w:r w:rsidRPr="00E7172E">
        <w:rPr>
          <w:rFonts w:ascii="Times New Roman" w:hAnsi="Times New Roman" w:cs="Times New Roman"/>
          <w:sz w:val="28"/>
          <w:szCs w:val="28"/>
          <w:lang w:val="kk-KZ"/>
        </w:rPr>
        <w:t>-к</w:t>
      </w:r>
      <w:r>
        <w:rPr>
          <w:rFonts w:ascii="Times New Roman" w:hAnsi="Times New Roman" w:cs="Times New Roman"/>
          <w:sz w:val="28"/>
          <w:szCs w:val="28"/>
          <w:lang w:val="kk-KZ"/>
        </w:rPr>
        <w:t>өркі  ішкі жан дүниесімен үйлесім тауып, жүрегі ізгілік пен  мейірім шуағына бөленген  әйел  ғана жақсы болады деп есептейді. Адамгершілік қасиет оның іс</w:t>
      </w:r>
      <w:r w:rsidRPr="00F434E1">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әрекетінен, кішіпейілдігінен  көрінеріне тоқталған   Бұқар  </w:t>
      </w:r>
      <w:r w:rsidRPr="00B22697">
        <w:rPr>
          <w:rFonts w:ascii="Times New Roman" w:hAnsi="Times New Roman" w:cs="Times New Roman"/>
          <w:i/>
          <w:sz w:val="28"/>
          <w:szCs w:val="28"/>
          <w:lang w:val="kk-KZ"/>
        </w:rPr>
        <w:t xml:space="preserve">«Қызда қылық болмаса, құр шырайдан не пайда» </w:t>
      </w:r>
      <w:r>
        <w:rPr>
          <w:rFonts w:ascii="Times New Roman" w:hAnsi="Times New Roman" w:cs="Times New Roman"/>
          <w:sz w:val="28"/>
          <w:szCs w:val="28"/>
          <w:lang w:val="kk-KZ"/>
        </w:rPr>
        <w:t xml:space="preserve">деп кесімді пікір айтады. Жырау «қылық» ұғымының </w:t>
      </w:r>
      <w:r>
        <w:rPr>
          <w:rFonts w:ascii="Times New Roman" w:hAnsi="Times New Roman" w:cs="Times New Roman"/>
          <w:sz w:val="28"/>
          <w:szCs w:val="28"/>
          <w:lang w:val="kk-KZ"/>
        </w:rPr>
        <w:lastRenderedPageBreak/>
        <w:t xml:space="preserve">аясына қыздың биязы мінезін, әдептілігін, ибалылығын сыйғызған. Жырау   жақсы   жарды  ұлттың  рухани кодын сақтаушы, кейінгі ұрпаққа жеткізуші ретінде сипаттайды.  </w:t>
      </w:r>
    </w:p>
    <w:p w14:paraId="37693324"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қазақтың іргелі ел болуы ана тәрбиесін көрген саналы ұрпақпен байланысты екенін  әрқашан еске салып отырады. Автор әйел</w:t>
      </w:r>
      <w:r w:rsidRPr="004E5A34">
        <w:rPr>
          <w:rFonts w:ascii="Times New Roman" w:hAnsi="Times New Roman" w:cs="Times New Roman"/>
          <w:sz w:val="28"/>
          <w:szCs w:val="28"/>
          <w:lang w:val="kk-KZ"/>
        </w:rPr>
        <w:t>-</w:t>
      </w:r>
      <w:r>
        <w:rPr>
          <w:rFonts w:ascii="Times New Roman" w:hAnsi="Times New Roman" w:cs="Times New Roman"/>
          <w:sz w:val="28"/>
          <w:szCs w:val="28"/>
          <w:lang w:val="kk-KZ"/>
        </w:rPr>
        <w:t xml:space="preserve">ананың  ұрпақ жалғастырудағы </w:t>
      </w:r>
      <w:r w:rsidRPr="00EC7E0E">
        <w:rPr>
          <w:rFonts w:ascii="Times New Roman" w:hAnsi="Times New Roman" w:cs="Times New Roman"/>
          <w:sz w:val="28"/>
          <w:szCs w:val="28"/>
          <w:lang w:val="kk-KZ"/>
        </w:rPr>
        <w:t xml:space="preserve">миссиясына </w:t>
      </w:r>
      <w:r>
        <w:rPr>
          <w:rFonts w:ascii="Times New Roman" w:hAnsi="Times New Roman" w:cs="Times New Roman"/>
          <w:sz w:val="28"/>
          <w:szCs w:val="28"/>
          <w:lang w:val="kk-KZ"/>
        </w:rPr>
        <w:t xml:space="preserve">да </w:t>
      </w:r>
      <w:r w:rsidRPr="00EC7E0E">
        <w:rPr>
          <w:rFonts w:ascii="Times New Roman" w:hAnsi="Times New Roman" w:cs="Times New Roman"/>
          <w:sz w:val="28"/>
          <w:szCs w:val="28"/>
          <w:lang w:val="kk-KZ"/>
        </w:rPr>
        <w:t>арнайы тоқталған.</w:t>
      </w:r>
      <w:r>
        <w:rPr>
          <w:rFonts w:ascii="Times New Roman" w:hAnsi="Times New Roman" w:cs="Times New Roman"/>
          <w:sz w:val="28"/>
          <w:szCs w:val="28"/>
          <w:lang w:val="kk-KZ"/>
        </w:rPr>
        <w:t xml:space="preserve"> Жырау оны табиғи заңдылық тұрғысынан ғана қарамайды. Себебі, жан</w:t>
      </w:r>
      <w:r w:rsidRPr="00EC7E0E">
        <w:rPr>
          <w:rFonts w:ascii="Times New Roman" w:hAnsi="Times New Roman" w:cs="Times New Roman"/>
          <w:sz w:val="28"/>
          <w:szCs w:val="28"/>
          <w:lang w:val="kk-KZ"/>
        </w:rPr>
        <w:t>-</w:t>
      </w:r>
      <w:r>
        <w:rPr>
          <w:rFonts w:ascii="Times New Roman" w:hAnsi="Times New Roman" w:cs="Times New Roman"/>
          <w:sz w:val="28"/>
          <w:szCs w:val="28"/>
          <w:lang w:val="kk-KZ"/>
        </w:rPr>
        <w:t>жақтан анталаған жаудың тұтқиылдан жасаған шабуылдары жоңғарлармен қиян</w:t>
      </w:r>
      <w:r w:rsidRPr="00EC7E0E">
        <w:rPr>
          <w:rFonts w:ascii="Times New Roman" w:hAnsi="Times New Roman" w:cs="Times New Roman"/>
          <w:sz w:val="28"/>
          <w:szCs w:val="28"/>
          <w:lang w:val="kk-KZ"/>
        </w:rPr>
        <w:t>-кест</w:t>
      </w:r>
      <w:r>
        <w:rPr>
          <w:rFonts w:ascii="Times New Roman" w:hAnsi="Times New Roman" w:cs="Times New Roman"/>
          <w:sz w:val="28"/>
          <w:szCs w:val="28"/>
          <w:lang w:val="kk-KZ"/>
        </w:rPr>
        <w:t>і соғыста талай ердің мерт болып, талай шаңырақтың қайғы жұтуы қазақ халқының демографиялық өсіміне де үлкен қатер төндірді.  Жер бетінен ұлт ретінде сақталып қалу немесе жойылып кету мәселесі көтеріле бастаған шақта дүниеге келген әр перзент –</w:t>
      </w:r>
      <w:r w:rsidRPr="00EC7E0E">
        <w:rPr>
          <w:rFonts w:ascii="Times New Roman" w:hAnsi="Times New Roman" w:cs="Times New Roman"/>
          <w:sz w:val="28"/>
          <w:szCs w:val="28"/>
          <w:lang w:val="kk-KZ"/>
        </w:rPr>
        <w:t xml:space="preserve"> т</w:t>
      </w:r>
      <w:r>
        <w:rPr>
          <w:rFonts w:ascii="Times New Roman" w:hAnsi="Times New Roman" w:cs="Times New Roman"/>
          <w:sz w:val="28"/>
          <w:szCs w:val="28"/>
          <w:lang w:val="kk-KZ"/>
        </w:rPr>
        <w:t xml:space="preserve">ек бір отбасының ғана қуанышы ғана емес еді. Сондықтан, Бұқар жарық дүниенің дидарын көрген әр баланы елдің қорғаны, ұрпақтың жалғастығы деп бағалады. Бұл тұжырымын </w:t>
      </w:r>
      <w:r w:rsidRPr="00EC7E0E">
        <w:rPr>
          <w:rFonts w:ascii="Times New Roman" w:hAnsi="Times New Roman" w:cs="Times New Roman"/>
          <w:sz w:val="28"/>
          <w:szCs w:val="28"/>
          <w:lang w:val="kk-KZ"/>
        </w:rPr>
        <w:t>«Келіншекке жарасар</w:t>
      </w:r>
      <w:r>
        <w:rPr>
          <w:rFonts w:ascii="Times New Roman" w:hAnsi="Times New Roman" w:cs="Times New Roman"/>
          <w:sz w:val="28"/>
          <w:szCs w:val="28"/>
          <w:lang w:val="kk-KZ"/>
        </w:rPr>
        <w:t>, е</w:t>
      </w:r>
      <w:r w:rsidRPr="00EC7E0E">
        <w:rPr>
          <w:rFonts w:ascii="Times New Roman" w:hAnsi="Times New Roman" w:cs="Times New Roman"/>
          <w:sz w:val="28"/>
          <w:szCs w:val="28"/>
          <w:lang w:val="kk-KZ"/>
        </w:rPr>
        <w:t xml:space="preserve">мшектегі баласы» деп ұлттық мұраттармен сабақтастырған.  </w:t>
      </w:r>
    </w:p>
    <w:p w14:paraId="59DBCA30" w14:textId="77777777" w:rsidR="00BF7E27" w:rsidRDefault="00BF7E27" w:rsidP="00BF7E27">
      <w:pPr>
        <w:pStyle w:val="a4"/>
        <w:ind w:firstLine="454"/>
        <w:jc w:val="both"/>
        <w:rPr>
          <w:rFonts w:ascii="Times New Roman" w:hAnsi="Times New Roman" w:cs="Times New Roman"/>
          <w:sz w:val="28"/>
          <w:szCs w:val="28"/>
          <w:lang w:val="kk-KZ"/>
        </w:rPr>
      </w:pPr>
      <w:r w:rsidRPr="00EC7E0E">
        <w:rPr>
          <w:rFonts w:ascii="Times New Roman" w:hAnsi="Times New Roman" w:cs="Times New Roman"/>
          <w:sz w:val="28"/>
          <w:szCs w:val="28"/>
          <w:lang w:val="kk-KZ"/>
        </w:rPr>
        <w:t>«Құбылып тұрған бәйшешек» атты толғауы</w:t>
      </w:r>
      <w:r>
        <w:rPr>
          <w:rFonts w:ascii="Times New Roman" w:hAnsi="Times New Roman" w:cs="Times New Roman"/>
          <w:sz w:val="28"/>
          <w:szCs w:val="28"/>
          <w:lang w:val="kk-KZ"/>
        </w:rPr>
        <w:t xml:space="preserve">ндағы Абылайға айтқан кеңесінде «Жақсы әйел ұл туса, Патшадан болмас кемдігі» деп </w:t>
      </w:r>
      <w:r w:rsidRPr="00533C98">
        <w:rPr>
          <w:rFonts w:ascii="Times New Roman" w:hAnsi="Times New Roman" w:cs="Times New Roman"/>
          <w:sz w:val="28"/>
          <w:szCs w:val="28"/>
          <w:lang w:val="kk-KZ"/>
        </w:rPr>
        <w:t xml:space="preserve">дүние есігін ашар перзентті  тәрбиелі, ибалы әйелдің әкелсін деген қабырғалы оймен түйіндейді. </w:t>
      </w:r>
    </w:p>
    <w:p w14:paraId="5FE872AB"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Жырау жақсы әйелдің бойындағы ерекшеліктерді айшықтау үшін оны жаман әйелге тән қасиеттермен  салыстырады. Автор  осы салыстырулар арқылы жақсы жардың  жан дүниесінің тазалығын, кең пейілін, еріне адалдығын, т.б. ерекшеліктерін биікке көтереді. Мысалы, жоғарыдағы толғауында рухани</w:t>
      </w:r>
      <w:r w:rsidRPr="001E4062">
        <w:rPr>
          <w:rFonts w:ascii="Times New Roman" w:hAnsi="Times New Roman" w:cs="Times New Roman"/>
          <w:sz w:val="28"/>
          <w:szCs w:val="28"/>
          <w:lang w:val="kk-KZ"/>
        </w:rPr>
        <w:t>-</w:t>
      </w:r>
      <w:r>
        <w:rPr>
          <w:rFonts w:ascii="Times New Roman" w:hAnsi="Times New Roman" w:cs="Times New Roman"/>
          <w:sz w:val="28"/>
          <w:szCs w:val="28"/>
          <w:lang w:val="kk-KZ"/>
        </w:rPr>
        <w:t>адамгершілігі төмен, сөз қуған  әйелге «</w:t>
      </w:r>
      <w:r w:rsidRPr="00536CDB">
        <w:rPr>
          <w:rFonts w:ascii="Times New Roman" w:hAnsi="Times New Roman" w:cs="Times New Roman"/>
          <w:sz w:val="28"/>
          <w:szCs w:val="28"/>
          <w:lang w:val="kk-KZ"/>
        </w:rPr>
        <w:t>Ұрғашының жаманы</w:t>
      </w:r>
      <w:r>
        <w:rPr>
          <w:rFonts w:ascii="Times New Roman" w:hAnsi="Times New Roman" w:cs="Times New Roman"/>
          <w:sz w:val="28"/>
          <w:szCs w:val="28"/>
          <w:lang w:val="kk-KZ"/>
        </w:rPr>
        <w:t>,  өсек-дүкен құрғаны» деп баға берген. Бұқар бірді</w:t>
      </w:r>
      <w:r w:rsidRPr="00F069F3">
        <w:rPr>
          <w:rFonts w:ascii="Times New Roman" w:hAnsi="Times New Roman" w:cs="Times New Roman"/>
          <w:sz w:val="28"/>
          <w:szCs w:val="28"/>
          <w:lang w:val="kk-KZ"/>
        </w:rPr>
        <w:t>-б</w:t>
      </w:r>
      <w:r>
        <w:rPr>
          <w:rFonts w:ascii="Times New Roman" w:hAnsi="Times New Roman" w:cs="Times New Roman"/>
          <w:sz w:val="28"/>
          <w:szCs w:val="28"/>
          <w:lang w:val="kk-KZ"/>
        </w:rPr>
        <w:t>ірге шағыстырып, отбасының берекесін кетірер кесір мінезді әйелден сақтандыра отырып, өсектің  зина мен ұрлықтан да  ауыр  күнә боларына тоқталады. Жырау  бұл тұжырымын  шариғатты заңдарына, Құран аяттарына сүйеніп тарқатқанын аңғару қиын емес.</w:t>
      </w:r>
    </w:p>
    <w:p w14:paraId="73840527" w14:textId="77777777" w:rsidR="00BF7E27" w:rsidRDefault="00BF7E27" w:rsidP="00BF7E27">
      <w:pPr>
        <w:pStyle w:val="a4"/>
        <w:jc w:val="both"/>
        <w:rPr>
          <w:rFonts w:ascii="Times New Roman" w:hAnsi="Times New Roman" w:cs="Times New Roman"/>
          <w:sz w:val="28"/>
          <w:szCs w:val="28"/>
          <w:lang w:val="kk-KZ"/>
        </w:rPr>
      </w:pPr>
      <w:r>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ab/>
      </w:r>
      <w:r w:rsidRPr="00E6762A">
        <w:rPr>
          <w:rFonts w:ascii="Times New Roman" w:hAnsi="Times New Roman" w:cs="Times New Roman"/>
          <w:sz w:val="28"/>
          <w:szCs w:val="28"/>
          <w:lang w:val="kk-KZ"/>
        </w:rPr>
        <w:t xml:space="preserve"> «Қара арғымақ арыса» атты шығармасында</w:t>
      </w:r>
      <w:r>
        <w:rPr>
          <w:rFonts w:ascii="Times New Roman" w:hAnsi="Times New Roman" w:cs="Times New Roman"/>
          <w:sz w:val="28"/>
          <w:szCs w:val="28"/>
          <w:lang w:val="kk-KZ"/>
        </w:rPr>
        <w:t xml:space="preserve"> да жаман әйелдің </w:t>
      </w:r>
      <w:r w:rsidRPr="00E6762A">
        <w:rPr>
          <w:rFonts w:ascii="Times New Roman" w:hAnsi="Times New Roman" w:cs="Times New Roman"/>
          <w:sz w:val="28"/>
          <w:szCs w:val="28"/>
          <w:lang w:val="kk-KZ"/>
        </w:rPr>
        <w:t xml:space="preserve"> </w:t>
      </w:r>
      <w:r>
        <w:rPr>
          <w:rFonts w:ascii="Times New Roman" w:hAnsi="Times New Roman" w:cs="Times New Roman"/>
          <w:sz w:val="28"/>
          <w:szCs w:val="28"/>
          <w:lang w:val="kk-KZ"/>
        </w:rPr>
        <w:t>кесірлігін  әшкерелей түсіп, «</w:t>
      </w:r>
      <w:r w:rsidRPr="00EE2295">
        <w:rPr>
          <w:rFonts w:ascii="Times New Roman" w:hAnsi="Times New Roman" w:cs="Times New Roman"/>
          <w:sz w:val="28"/>
          <w:szCs w:val="28"/>
          <w:lang w:val="kk-KZ"/>
        </w:rPr>
        <w:t>Һәммәтлі</w:t>
      </w:r>
      <w:r>
        <w:rPr>
          <w:rFonts w:ascii="Times New Roman" w:hAnsi="Times New Roman" w:cs="Times New Roman"/>
          <w:sz w:val="28"/>
          <w:szCs w:val="28"/>
          <w:lang w:val="kk-KZ"/>
        </w:rPr>
        <w:t xml:space="preserve"> туған есіл ер, Күнің қараң кешерде»  деп ескертеді. Жырау жаман әйелдің жиынтық бейнесін тек оның шайпау мінезімен, ащы тілімен ғана емес, іс</w:t>
      </w:r>
      <w:r w:rsidRPr="00BE516C">
        <w:rPr>
          <w:rFonts w:ascii="Times New Roman" w:hAnsi="Times New Roman" w:cs="Times New Roman"/>
          <w:sz w:val="28"/>
          <w:szCs w:val="28"/>
          <w:lang w:val="kk-KZ"/>
        </w:rPr>
        <w:t>-</w:t>
      </w:r>
      <w:r>
        <w:rPr>
          <w:rFonts w:ascii="Times New Roman" w:hAnsi="Times New Roman" w:cs="Times New Roman"/>
          <w:sz w:val="28"/>
          <w:szCs w:val="28"/>
          <w:lang w:val="kk-KZ"/>
        </w:rPr>
        <w:t>әректімен (олақ, салақ т.б.) де бейнелейді:</w:t>
      </w:r>
    </w:p>
    <w:p w14:paraId="2AC68CC0" w14:textId="77777777" w:rsidR="00BF7E27" w:rsidRPr="00EE2295" w:rsidRDefault="00BF7E27" w:rsidP="00BF7E27">
      <w:pPr>
        <w:pStyle w:val="a4"/>
        <w:jc w:val="both"/>
        <w:rPr>
          <w:rFonts w:ascii="Times New Roman" w:hAnsi="Times New Roman" w:cs="Times New Roman"/>
          <w:sz w:val="28"/>
          <w:szCs w:val="28"/>
          <w:lang w:val="kk-KZ"/>
        </w:rPr>
      </w:pPr>
    </w:p>
    <w:p w14:paraId="1E1264AA" w14:textId="77777777" w:rsidR="00BF7E27" w:rsidRPr="00EE2295" w:rsidRDefault="00BF7E27" w:rsidP="00BF7E27">
      <w:pPr>
        <w:pStyle w:val="a4"/>
        <w:ind w:left="2835"/>
        <w:rPr>
          <w:rFonts w:ascii="Times New Roman" w:hAnsi="Times New Roman" w:cs="Times New Roman"/>
          <w:sz w:val="28"/>
          <w:szCs w:val="28"/>
          <w:lang w:val="kk-KZ"/>
        </w:rPr>
      </w:pPr>
      <w:r w:rsidRPr="00EE2295">
        <w:rPr>
          <w:rFonts w:ascii="Times New Roman" w:hAnsi="Times New Roman" w:cs="Times New Roman"/>
          <w:sz w:val="28"/>
          <w:szCs w:val="28"/>
          <w:lang w:val="kk-KZ"/>
        </w:rPr>
        <w:t>Киім тіксе ол қатын,</w:t>
      </w:r>
    </w:p>
    <w:p w14:paraId="42AC891A" w14:textId="77777777" w:rsidR="00BF7E27" w:rsidRPr="00EE2295" w:rsidRDefault="00BF7E27" w:rsidP="00BF7E27">
      <w:pPr>
        <w:pStyle w:val="a4"/>
        <w:ind w:left="2835"/>
        <w:rPr>
          <w:rFonts w:ascii="Times New Roman" w:hAnsi="Times New Roman" w:cs="Times New Roman"/>
          <w:sz w:val="28"/>
          <w:szCs w:val="28"/>
          <w:lang w:val="kk-KZ"/>
        </w:rPr>
      </w:pPr>
      <w:r w:rsidRPr="00EE2295">
        <w:rPr>
          <w:rFonts w:ascii="Times New Roman" w:hAnsi="Times New Roman" w:cs="Times New Roman"/>
          <w:sz w:val="28"/>
          <w:szCs w:val="28"/>
          <w:lang w:val="kk-KZ"/>
        </w:rPr>
        <w:t>Жағасы кетер жалпиып,</w:t>
      </w:r>
    </w:p>
    <w:p w14:paraId="70147EE3" w14:textId="77777777" w:rsidR="00BF7E27" w:rsidRPr="00EE2295" w:rsidRDefault="00BF7E27" w:rsidP="00BF7E27">
      <w:pPr>
        <w:pStyle w:val="a4"/>
        <w:ind w:left="2835"/>
        <w:rPr>
          <w:rFonts w:ascii="Times New Roman" w:hAnsi="Times New Roman" w:cs="Times New Roman"/>
          <w:sz w:val="28"/>
          <w:szCs w:val="28"/>
          <w:lang w:val="kk-KZ"/>
        </w:rPr>
      </w:pPr>
      <w:r w:rsidRPr="00EE2295">
        <w:rPr>
          <w:rFonts w:ascii="Times New Roman" w:hAnsi="Times New Roman" w:cs="Times New Roman"/>
          <w:sz w:val="28"/>
          <w:szCs w:val="28"/>
          <w:lang w:val="kk-KZ"/>
        </w:rPr>
        <w:t>Етегі кетер салпиып,</w:t>
      </w:r>
    </w:p>
    <w:p w14:paraId="5D54BF80" w14:textId="77777777" w:rsidR="00BF7E27" w:rsidRDefault="00BF7E27" w:rsidP="00BF7E27">
      <w:pPr>
        <w:pStyle w:val="a4"/>
        <w:ind w:left="2835"/>
        <w:rPr>
          <w:rFonts w:ascii="Times New Roman" w:hAnsi="Times New Roman" w:cs="Times New Roman"/>
          <w:sz w:val="28"/>
          <w:szCs w:val="28"/>
          <w:lang w:val="kk-KZ"/>
        </w:rPr>
      </w:pPr>
      <w:r w:rsidRPr="00EE2295">
        <w:rPr>
          <w:rFonts w:ascii="Times New Roman" w:hAnsi="Times New Roman" w:cs="Times New Roman"/>
          <w:sz w:val="28"/>
          <w:szCs w:val="28"/>
          <w:lang w:val="kk-KZ"/>
        </w:rPr>
        <w:t>Үлгі</w:t>
      </w:r>
      <w:r>
        <w:rPr>
          <w:rFonts w:ascii="Times New Roman" w:hAnsi="Times New Roman" w:cs="Times New Roman"/>
          <w:sz w:val="28"/>
          <w:szCs w:val="28"/>
          <w:lang w:val="kk-KZ"/>
        </w:rPr>
        <w:t xml:space="preserve"> болмас пішерге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22,102</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p>
    <w:p w14:paraId="17438737" w14:textId="77777777" w:rsidR="00BF7E27" w:rsidRDefault="00BF7E27" w:rsidP="00BF7E27">
      <w:pPr>
        <w:pStyle w:val="a4"/>
        <w:ind w:left="2835"/>
        <w:rPr>
          <w:rFonts w:ascii="Times New Roman" w:hAnsi="Times New Roman" w:cs="Times New Roman"/>
          <w:sz w:val="28"/>
          <w:szCs w:val="28"/>
          <w:lang w:val="kk-KZ"/>
        </w:rPr>
      </w:pPr>
    </w:p>
    <w:p w14:paraId="14A70A2C"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жақсы</w:t>
      </w:r>
      <w:r w:rsidRPr="00894FA1">
        <w:rPr>
          <w:rFonts w:ascii="Times New Roman" w:hAnsi="Times New Roman" w:cs="Times New Roman"/>
          <w:sz w:val="28"/>
          <w:szCs w:val="28"/>
          <w:lang w:val="kk-KZ"/>
        </w:rPr>
        <w:t>-</w:t>
      </w:r>
      <w:r>
        <w:rPr>
          <w:rFonts w:ascii="Times New Roman" w:hAnsi="Times New Roman" w:cs="Times New Roman"/>
          <w:sz w:val="28"/>
          <w:szCs w:val="28"/>
          <w:lang w:val="kk-KZ"/>
        </w:rPr>
        <w:t>жаман қасиеттерді салыстыру арқылы рухани</w:t>
      </w:r>
      <w:r w:rsidRPr="00894FA1">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құндылықтардың қайнар көзі отбасы тәрбиесі екендігіне ерекше мән берген. Осы  қасиеттердің түп негізін имааннан іздеген  </w:t>
      </w:r>
      <w:r>
        <w:rPr>
          <w:rFonts w:ascii="Times New Roman" w:hAnsi="Times New Roman" w:cs="Times New Roman"/>
          <w:sz w:val="28"/>
          <w:szCs w:val="28"/>
          <w:lang w:val="kk-KZ"/>
        </w:rPr>
        <w:lastRenderedPageBreak/>
        <w:t xml:space="preserve">Ақтамберді жырау </w:t>
      </w:r>
      <w:r w:rsidRPr="00AA098B">
        <w:rPr>
          <w:rFonts w:ascii="Times New Roman" w:hAnsi="Times New Roman" w:cs="Times New Roman"/>
          <w:i/>
          <w:sz w:val="28"/>
          <w:szCs w:val="28"/>
          <w:lang w:val="kk-KZ"/>
        </w:rPr>
        <w:t>«Екі жаман қосылса, Күнде жанжал, күнде шу, Ұяларлық ар бар ма?»</w:t>
      </w:r>
      <w:r>
        <w:rPr>
          <w:rFonts w:ascii="Times New Roman" w:hAnsi="Times New Roman" w:cs="Times New Roman"/>
          <w:sz w:val="28"/>
          <w:szCs w:val="28"/>
          <w:lang w:val="kk-KZ"/>
        </w:rPr>
        <w:t xml:space="preserve"> деп пайымдайды. Бұл жолдарда мән бере қарайтын тұсымыз </w:t>
      </w:r>
      <w:r w:rsidRPr="00191A39">
        <w:rPr>
          <w:rFonts w:ascii="Times New Roman" w:hAnsi="Times New Roman" w:cs="Times New Roman"/>
          <w:sz w:val="28"/>
          <w:szCs w:val="28"/>
          <w:lang w:val="kk-KZ"/>
        </w:rPr>
        <w:t>-</w:t>
      </w:r>
      <w:r>
        <w:rPr>
          <w:rFonts w:ascii="Times New Roman" w:hAnsi="Times New Roman" w:cs="Times New Roman"/>
          <w:sz w:val="28"/>
          <w:szCs w:val="28"/>
          <w:lang w:val="kk-KZ"/>
        </w:rPr>
        <w:t xml:space="preserve"> ар мен ұят  ұғымдары. Жырау бұл ұғымдарды синонидік мағынада қабылдамай, екі категория ретінде  жеке</w:t>
      </w:r>
      <w:r w:rsidRPr="00D45A86">
        <w:rPr>
          <w:rFonts w:ascii="Times New Roman" w:hAnsi="Times New Roman" w:cs="Times New Roman"/>
          <w:sz w:val="28"/>
          <w:szCs w:val="28"/>
          <w:lang w:val="kk-KZ"/>
        </w:rPr>
        <w:t>-</w:t>
      </w:r>
      <w:r>
        <w:rPr>
          <w:rFonts w:ascii="Times New Roman" w:hAnsi="Times New Roman" w:cs="Times New Roman"/>
          <w:sz w:val="28"/>
          <w:szCs w:val="28"/>
          <w:lang w:val="kk-KZ"/>
        </w:rPr>
        <w:t xml:space="preserve">дара көрсеткен .  Яғни, ар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ұятты туғызушы фактор. Автор осы  ұғымдарды жеке</w:t>
      </w:r>
      <w:r w:rsidRPr="004F59D2">
        <w:rPr>
          <w:rFonts w:ascii="Times New Roman" w:hAnsi="Times New Roman" w:cs="Times New Roman"/>
          <w:sz w:val="28"/>
          <w:szCs w:val="28"/>
          <w:lang w:val="kk-KZ"/>
        </w:rPr>
        <w:t>-</w:t>
      </w:r>
      <w:r>
        <w:rPr>
          <w:rFonts w:ascii="Times New Roman" w:hAnsi="Times New Roman" w:cs="Times New Roman"/>
          <w:sz w:val="28"/>
          <w:szCs w:val="28"/>
          <w:lang w:val="kk-KZ"/>
        </w:rPr>
        <w:t xml:space="preserve">жеке көрсете отырып, ер мен әйелдің бойынан табылуы тиіс ізгі қасиеттердің бір нүктеге тоғыстырған. Ол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ар. Осы орайда Бұқар толғауларында ар категориясының діни сарындағы  шығармаларында («Алла деген ар болмас»)  көрініс тапқанын айта кеткен орынды. Бұқар  әйелі жаман ердің өмірі өкінішпен өтіп, ел алдында жүзі жарқын болмасын:</w:t>
      </w:r>
    </w:p>
    <w:p w14:paraId="673DEE82" w14:textId="77777777" w:rsidR="00BF7E27" w:rsidRPr="0072127A" w:rsidRDefault="00BF7E27" w:rsidP="00BF7E27">
      <w:pPr>
        <w:pStyle w:val="a4"/>
        <w:ind w:firstLine="708"/>
        <w:jc w:val="both"/>
        <w:rPr>
          <w:rFonts w:ascii="Times New Roman" w:hAnsi="Times New Roman" w:cs="Times New Roman"/>
          <w:sz w:val="28"/>
          <w:szCs w:val="28"/>
          <w:lang w:val="kk-KZ"/>
        </w:rPr>
      </w:pPr>
    </w:p>
    <w:p w14:paraId="4DF3D7BA" w14:textId="77777777" w:rsidR="00BF7E27" w:rsidRDefault="00BF7E27" w:rsidP="00BF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10EA">
        <w:rPr>
          <w:rFonts w:ascii="Times New Roman" w:hAnsi="Times New Roman" w:cs="Times New Roman"/>
          <w:sz w:val="28"/>
          <w:szCs w:val="28"/>
          <w:lang w:val="kk-KZ"/>
        </w:rPr>
        <w:t xml:space="preserve"> Тең құрбысы келгенде,</w:t>
      </w:r>
    </w:p>
    <w:p w14:paraId="1EA7E6FE" w14:textId="77777777" w:rsidR="00BF7E27" w:rsidRDefault="00BF7E27" w:rsidP="00BF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B10EA">
        <w:rPr>
          <w:rFonts w:ascii="Times New Roman" w:hAnsi="Times New Roman" w:cs="Times New Roman"/>
          <w:sz w:val="28"/>
          <w:szCs w:val="28"/>
          <w:lang w:val="kk-KZ"/>
        </w:rPr>
        <w:t xml:space="preserve"> Оңды жауап қата алмай,</w:t>
      </w:r>
    </w:p>
    <w:p w14:paraId="2A5571BF" w14:textId="77777777" w:rsidR="00BF7E27" w:rsidRPr="002B10EA" w:rsidRDefault="00BF7E27" w:rsidP="00BF7E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Жалғанда қор болғаның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22,90</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2B10EA">
        <w:rPr>
          <w:rFonts w:ascii="Times New Roman" w:hAnsi="Times New Roman" w:cs="Times New Roman"/>
          <w:sz w:val="28"/>
          <w:szCs w:val="28"/>
          <w:lang w:val="kk-KZ"/>
        </w:rPr>
        <w:t>-</w:t>
      </w:r>
    </w:p>
    <w:p w14:paraId="2AF96D34"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сипаттайды.</w:t>
      </w:r>
      <w:r w:rsidRPr="002514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Жыр жампозының </w:t>
      </w:r>
      <w:r w:rsidRPr="0025143D">
        <w:rPr>
          <w:rFonts w:ascii="Times New Roman" w:hAnsi="Times New Roman" w:cs="Times New Roman"/>
          <w:sz w:val="28"/>
          <w:szCs w:val="28"/>
          <w:lang w:val="kk-KZ"/>
        </w:rPr>
        <w:t>бұл тұжырымын «Ай не бола</w:t>
      </w:r>
      <w:r>
        <w:rPr>
          <w:rFonts w:ascii="Times New Roman" w:hAnsi="Times New Roman" w:cs="Times New Roman"/>
          <w:sz w:val="28"/>
          <w:szCs w:val="28"/>
          <w:lang w:val="kk-KZ"/>
        </w:rPr>
        <w:t>р күннен соң» атты толғауындағы «</w:t>
      </w:r>
      <w:r w:rsidRPr="00EE2295">
        <w:rPr>
          <w:rFonts w:ascii="Times New Roman" w:hAnsi="Times New Roman" w:cs="Times New Roman"/>
          <w:sz w:val="28"/>
          <w:szCs w:val="28"/>
          <w:lang w:val="kk-KZ"/>
        </w:rPr>
        <w:t>Жігіт жақсы бола алмас</w:t>
      </w:r>
      <w:r>
        <w:rPr>
          <w:rFonts w:ascii="Times New Roman" w:hAnsi="Times New Roman" w:cs="Times New Roman"/>
          <w:sz w:val="28"/>
          <w:szCs w:val="28"/>
          <w:lang w:val="kk-KZ"/>
        </w:rPr>
        <w:t xml:space="preserve">, алғаны жаман болған соң» </w:t>
      </w:r>
      <w:r w:rsidRPr="00EC4C1F">
        <w:rPr>
          <w:rFonts w:ascii="Times New Roman" w:hAnsi="Times New Roman" w:cs="Times New Roman"/>
          <w:sz w:val="28"/>
          <w:szCs w:val="28"/>
          <w:lang w:val="kk-KZ"/>
        </w:rPr>
        <w:t>деген жо</w:t>
      </w:r>
      <w:r>
        <w:rPr>
          <w:rFonts w:ascii="Times New Roman" w:hAnsi="Times New Roman" w:cs="Times New Roman"/>
          <w:sz w:val="28"/>
          <w:szCs w:val="28"/>
          <w:lang w:val="kk-KZ"/>
        </w:rPr>
        <w:t xml:space="preserve">лдарынан да аңғарамыз. </w:t>
      </w:r>
    </w:p>
    <w:p w14:paraId="3DDF1BF0" w14:textId="77777777" w:rsidR="00BF7E27" w:rsidRDefault="00BF7E27" w:rsidP="00BF7E27">
      <w:pPr>
        <w:pStyle w:val="a4"/>
        <w:ind w:firstLine="708"/>
        <w:jc w:val="both"/>
        <w:rPr>
          <w:rFonts w:ascii="Times New Roman" w:hAnsi="Times New Roman" w:cs="Times New Roman"/>
          <w:sz w:val="28"/>
          <w:szCs w:val="28"/>
          <w:lang w:val="kk-KZ"/>
        </w:rPr>
      </w:pPr>
      <w:r w:rsidRPr="00A440C1">
        <w:rPr>
          <w:rFonts w:ascii="Times New Roman" w:hAnsi="Times New Roman" w:cs="Times New Roman"/>
          <w:sz w:val="28"/>
          <w:szCs w:val="28"/>
          <w:lang w:val="kk-KZ"/>
        </w:rPr>
        <w:t>Жыраулар поэзиясындағы</w:t>
      </w:r>
      <w:r>
        <w:rPr>
          <w:rFonts w:ascii="Times New Roman" w:hAnsi="Times New Roman" w:cs="Times New Roman"/>
          <w:sz w:val="28"/>
          <w:szCs w:val="28"/>
          <w:lang w:val="kk-KZ"/>
        </w:rPr>
        <w:t xml:space="preserve">  арналы тақырыптың бірі </w:t>
      </w:r>
      <w:r w:rsidRPr="00A440C1">
        <w:rPr>
          <w:rFonts w:ascii="Times New Roman" w:hAnsi="Times New Roman" w:cs="Times New Roman"/>
          <w:sz w:val="28"/>
          <w:szCs w:val="28"/>
          <w:lang w:val="kk-KZ"/>
        </w:rPr>
        <w:t xml:space="preserve">– </w:t>
      </w:r>
      <w:r w:rsidRPr="00A440C1">
        <w:rPr>
          <w:rFonts w:ascii="Times New Roman" w:hAnsi="Times New Roman" w:cs="Times New Roman"/>
          <w:i/>
          <w:sz w:val="28"/>
          <w:szCs w:val="28"/>
          <w:lang w:val="kk-KZ"/>
        </w:rPr>
        <w:t>ұрпақ тәрбиесі.</w:t>
      </w:r>
      <w:r>
        <w:rPr>
          <w:rFonts w:ascii="Times New Roman" w:hAnsi="Times New Roman" w:cs="Times New Roman"/>
          <w:sz w:val="28"/>
          <w:szCs w:val="28"/>
          <w:lang w:val="kk-KZ"/>
        </w:rPr>
        <w:t xml:space="preserve"> Дүниеге келген перзенттің рухани</w:t>
      </w:r>
      <w:r w:rsidRPr="006F42C7">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адамгершілігі мол,  иманды  азамат болып өсуіне  қазақ қоғамындағы институалдық жүйе   (отбасы, ақындар, ақсақалдар, билер т.б.) түгел атсалысты. Бұқар  Қалақаманұлы да өз  толғауларында осы тақырыпқа кеңінен тоқталған. Хан ордасындағы  мемлекеттік  мәселелерді  ұрпақ болашағымен байланыстарған жырау  ұлт тағдырының бір күндігін емес, мың күндігін ойлап тұжырым жасайды. </w:t>
      </w:r>
    </w:p>
    <w:p w14:paraId="333F9AEF" w14:textId="77777777" w:rsidR="00BF7E27" w:rsidRPr="001C19AB" w:rsidRDefault="00BF7E27" w:rsidP="00BF7E27">
      <w:pPr>
        <w:pStyle w:val="a4"/>
        <w:ind w:firstLine="708"/>
        <w:jc w:val="both"/>
        <w:rPr>
          <w:rFonts w:ascii="Times New Roman" w:hAnsi="Times New Roman" w:cs="Times New Roman"/>
          <w:sz w:val="28"/>
          <w:szCs w:val="28"/>
          <w:lang w:val="kk-KZ"/>
        </w:rPr>
      </w:pPr>
    </w:p>
    <w:p w14:paraId="2A278703" w14:textId="77777777" w:rsidR="00BF7E27" w:rsidRDefault="00BF7E27" w:rsidP="00BF7E27">
      <w:pPr>
        <w:pStyle w:val="a4"/>
        <w:ind w:left="2835"/>
        <w:jc w:val="both"/>
        <w:rPr>
          <w:rFonts w:ascii="Times New Roman" w:hAnsi="Times New Roman" w:cs="Times New Roman"/>
          <w:sz w:val="28"/>
          <w:szCs w:val="28"/>
        </w:rPr>
      </w:pPr>
      <w:r w:rsidRPr="001C19AB">
        <w:rPr>
          <w:rFonts w:ascii="Times New Roman" w:hAnsi="Times New Roman" w:cs="Times New Roman"/>
          <w:sz w:val="28"/>
          <w:szCs w:val="28"/>
          <w:lang w:val="kk-KZ"/>
        </w:rPr>
        <w:t xml:space="preserve"> </w:t>
      </w:r>
      <w:proofErr w:type="spellStart"/>
      <w:r w:rsidRPr="00C32571">
        <w:rPr>
          <w:rFonts w:ascii="Times New Roman" w:hAnsi="Times New Roman" w:cs="Times New Roman"/>
          <w:sz w:val="28"/>
          <w:szCs w:val="28"/>
        </w:rPr>
        <w:t>Адамзаттың</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баласы</w:t>
      </w:r>
      <w:proofErr w:type="spellEnd"/>
    </w:p>
    <w:p w14:paraId="49733CCE" w14:textId="77777777" w:rsidR="00BF7E27" w:rsidRDefault="00BF7E27" w:rsidP="00BF7E27">
      <w:pPr>
        <w:pStyle w:val="a4"/>
        <w:ind w:left="2835"/>
        <w:jc w:val="both"/>
        <w:rPr>
          <w:rFonts w:ascii="Times New Roman" w:hAnsi="Times New Roman" w:cs="Times New Roman"/>
          <w:sz w:val="28"/>
          <w:szCs w:val="28"/>
        </w:rPr>
      </w:pPr>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Атадан</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алтау</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тумас</w:t>
      </w:r>
      <w:proofErr w:type="spellEnd"/>
      <w:r w:rsidRPr="00C32571">
        <w:rPr>
          <w:rFonts w:ascii="Times New Roman" w:hAnsi="Times New Roman" w:cs="Times New Roman"/>
          <w:sz w:val="28"/>
          <w:szCs w:val="28"/>
        </w:rPr>
        <w:t xml:space="preserve"> па,</w:t>
      </w:r>
    </w:p>
    <w:p w14:paraId="64F085F2" w14:textId="77777777" w:rsidR="00BF7E27" w:rsidRDefault="00BF7E27" w:rsidP="00BF7E27">
      <w:pPr>
        <w:pStyle w:val="a4"/>
        <w:ind w:left="2835"/>
        <w:jc w:val="both"/>
        <w:rPr>
          <w:rFonts w:ascii="Times New Roman" w:hAnsi="Times New Roman" w:cs="Times New Roman"/>
          <w:sz w:val="28"/>
          <w:szCs w:val="28"/>
        </w:rPr>
      </w:pPr>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Атадан</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алтау</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туғанмен</w:t>
      </w:r>
      <w:proofErr w:type="spellEnd"/>
      <w:r w:rsidRPr="00C32571">
        <w:rPr>
          <w:rFonts w:ascii="Times New Roman" w:hAnsi="Times New Roman" w:cs="Times New Roman"/>
          <w:sz w:val="28"/>
          <w:szCs w:val="28"/>
        </w:rPr>
        <w:t>,</w:t>
      </w:r>
    </w:p>
    <w:p w14:paraId="7A4F9051" w14:textId="77777777" w:rsidR="00BF7E27" w:rsidRDefault="00BF7E27" w:rsidP="00BF7E27">
      <w:pPr>
        <w:pStyle w:val="a4"/>
        <w:ind w:left="2835"/>
        <w:jc w:val="both"/>
        <w:rPr>
          <w:rFonts w:ascii="Times New Roman" w:hAnsi="Times New Roman" w:cs="Times New Roman"/>
          <w:sz w:val="28"/>
          <w:szCs w:val="28"/>
        </w:rPr>
      </w:pPr>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Оның</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ішінде</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біреуі</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арыстан</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болмас</w:t>
      </w:r>
      <w:proofErr w:type="spellEnd"/>
      <w:r w:rsidRPr="00C32571">
        <w:rPr>
          <w:rFonts w:ascii="Times New Roman" w:hAnsi="Times New Roman" w:cs="Times New Roman"/>
          <w:sz w:val="28"/>
          <w:szCs w:val="28"/>
        </w:rPr>
        <w:t xml:space="preserve"> па</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22,102</w:t>
      </w:r>
      <w:r w:rsidRPr="006F538E">
        <w:rPr>
          <w:rFonts w:ascii="Times New Roman" w:hAnsi="Times New Roman" w:cs="Times New Roman"/>
          <w:color w:val="000000"/>
          <w:sz w:val="28"/>
          <w:szCs w:val="28"/>
          <w:lang w:val="kk-KZ"/>
        </w:rPr>
        <w:t>]</w:t>
      </w:r>
      <w:r w:rsidRPr="00C32571">
        <w:rPr>
          <w:rFonts w:ascii="Times New Roman" w:hAnsi="Times New Roman" w:cs="Times New Roman"/>
          <w:sz w:val="28"/>
          <w:szCs w:val="28"/>
        </w:rPr>
        <w:t>!</w:t>
      </w:r>
      <w:r>
        <w:rPr>
          <w:rFonts w:ascii="Times New Roman" w:hAnsi="Times New Roman" w:cs="Times New Roman"/>
          <w:sz w:val="28"/>
          <w:szCs w:val="28"/>
        </w:rPr>
        <w:t>-</w:t>
      </w:r>
    </w:p>
    <w:p w14:paraId="596079D9" w14:textId="77777777" w:rsidR="00BF7E27" w:rsidRDefault="00BF7E27" w:rsidP="00BF7E27">
      <w:pPr>
        <w:pStyle w:val="a4"/>
        <w:ind w:left="2835"/>
        <w:jc w:val="both"/>
        <w:rPr>
          <w:rFonts w:ascii="Times New Roman" w:hAnsi="Times New Roman" w:cs="Times New Roman"/>
          <w:sz w:val="28"/>
          <w:szCs w:val="28"/>
        </w:rPr>
      </w:pPr>
    </w:p>
    <w:p w14:paraId="652F4E93" w14:textId="77777777" w:rsidR="00BF7E27" w:rsidRDefault="00BF7E27" w:rsidP="00BF7E27">
      <w:pPr>
        <w:pStyle w:val="a4"/>
        <w:jc w:val="both"/>
        <w:rPr>
          <w:rFonts w:ascii="Times New Roman" w:hAnsi="Times New Roman" w:cs="Times New Roman"/>
          <w:sz w:val="28"/>
          <w:szCs w:val="28"/>
          <w:lang w:val="kk-KZ"/>
        </w:rPr>
      </w:pPr>
      <w:proofErr w:type="spellStart"/>
      <w:r>
        <w:rPr>
          <w:rFonts w:ascii="Times New Roman" w:hAnsi="Times New Roman" w:cs="Times New Roman"/>
          <w:sz w:val="28"/>
          <w:szCs w:val="28"/>
        </w:rPr>
        <w:t>деген</w:t>
      </w:r>
      <w:proofErr w:type="spellEnd"/>
      <w:r>
        <w:rPr>
          <w:rFonts w:ascii="Times New Roman" w:hAnsi="Times New Roman" w:cs="Times New Roman"/>
          <w:sz w:val="28"/>
          <w:szCs w:val="28"/>
          <w:lang w:val="kk-KZ"/>
        </w:rPr>
        <w:t xml:space="preserve"> жырау жас ұрпақтың адамгершілігі мол, алғыр болуына мән берген.</w:t>
      </w:r>
    </w:p>
    <w:p w14:paraId="62E647F3" w14:textId="77777777" w:rsidR="00BF7E27" w:rsidRPr="002E387E"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Автордың пайымдауында ұрпақ </w:t>
      </w:r>
      <w:r w:rsidRPr="00A249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отбасында дүниеге есігін ашқан әр бала </w:t>
      </w:r>
      <w:r w:rsidRPr="00A24965">
        <w:rPr>
          <w:rFonts w:ascii="Times New Roman" w:hAnsi="Times New Roman" w:cs="Times New Roman"/>
          <w:sz w:val="28"/>
          <w:szCs w:val="28"/>
          <w:lang w:val="kk-KZ"/>
        </w:rPr>
        <w:t>тек ата-ананы</w:t>
      </w:r>
      <w:r>
        <w:rPr>
          <w:rFonts w:ascii="Times New Roman" w:hAnsi="Times New Roman" w:cs="Times New Roman"/>
          <w:sz w:val="28"/>
          <w:szCs w:val="28"/>
          <w:lang w:val="kk-KZ"/>
        </w:rPr>
        <w:t xml:space="preserve">ң көз қуанышы ғана емес, халықтың келешегі.  Өмірге келген перзенттің  ата баласы болмай, адамзаттың баласы болғанын тілеген жырау саннан сапаға өткен ұлт құндылығын айқындайды. </w:t>
      </w:r>
      <w:r w:rsidRPr="002E387E">
        <w:rPr>
          <w:rFonts w:ascii="Times New Roman" w:hAnsi="Times New Roman" w:cs="Times New Roman"/>
          <w:sz w:val="28"/>
          <w:szCs w:val="28"/>
          <w:lang w:val="kk-KZ"/>
        </w:rPr>
        <w:t xml:space="preserve">Бұқар Қалқаманұлы бұл идеяны ұлттық сана, мемлекеттік иднологияның  дамуындағы маңызды феномен ретінде қарастырады. Жырау танымында – қазақ шаңырағындағы әр бала адамзаттық рухани құндылықтар аясында тәрбиеленуі қажет. Автордың  мемлекеттің  дамуы үшін сапалы ұрпақ тәрбиелеу қажеттігін негізгі ұстаным ретінде бағалауы бүгінгі қоғам үшін де өте өзекті. </w:t>
      </w:r>
    </w:p>
    <w:p w14:paraId="37631A5B" w14:textId="77777777" w:rsidR="00BF7E27" w:rsidRDefault="00BF7E27" w:rsidP="00BF7E27">
      <w:pPr>
        <w:pStyle w:val="a4"/>
        <w:ind w:firstLine="708"/>
        <w:jc w:val="both"/>
        <w:rPr>
          <w:rFonts w:ascii="Arial" w:hAnsi="Arial" w:cs="Arial"/>
          <w:color w:val="000000"/>
          <w:spacing w:val="3"/>
          <w:sz w:val="21"/>
          <w:szCs w:val="21"/>
          <w:shd w:val="clear" w:color="auto" w:fill="FFFFFF"/>
          <w:lang w:val="kk-KZ"/>
        </w:rPr>
      </w:pPr>
      <w:r>
        <w:rPr>
          <w:rFonts w:ascii="Times New Roman" w:hAnsi="Times New Roman" w:cs="Times New Roman"/>
          <w:sz w:val="28"/>
          <w:szCs w:val="28"/>
          <w:lang w:val="kk-KZ"/>
        </w:rPr>
        <w:t xml:space="preserve">Бұқар жырау «біреуі арыстан болмас па?» деп даралап көрсетіп отырған тілек – отбасы институтының ең басты межесі. Алты алашытң  </w:t>
      </w:r>
      <w:r>
        <w:rPr>
          <w:rFonts w:ascii="Times New Roman" w:hAnsi="Times New Roman" w:cs="Times New Roman"/>
          <w:sz w:val="28"/>
          <w:szCs w:val="28"/>
          <w:lang w:val="kk-KZ"/>
        </w:rPr>
        <w:lastRenderedPageBreak/>
        <w:t>тірегіне айналар  тұлғаның образын  жыраулар поэзиясының көрнекті өкілі Шалкиіз Тіленшіұлы:</w:t>
      </w:r>
      <w:r w:rsidRPr="00A24965">
        <w:rPr>
          <w:rFonts w:ascii="Arial" w:hAnsi="Arial" w:cs="Arial"/>
          <w:color w:val="000000"/>
          <w:spacing w:val="3"/>
          <w:sz w:val="21"/>
          <w:szCs w:val="21"/>
          <w:shd w:val="clear" w:color="auto" w:fill="FFFFFF"/>
          <w:lang w:val="kk-KZ"/>
        </w:rPr>
        <w:t xml:space="preserve"> </w:t>
      </w:r>
    </w:p>
    <w:p w14:paraId="6FF6F02B" w14:textId="77777777" w:rsidR="00BF7E27" w:rsidRDefault="00BF7E27" w:rsidP="00BF7E27">
      <w:pPr>
        <w:pStyle w:val="a4"/>
        <w:jc w:val="both"/>
        <w:rPr>
          <w:rFonts w:ascii="Arial" w:hAnsi="Arial" w:cs="Arial"/>
          <w:color w:val="000000"/>
          <w:spacing w:val="3"/>
          <w:sz w:val="21"/>
          <w:szCs w:val="21"/>
          <w:shd w:val="clear" w:color="auto" w:fill="FFFFFF"/>
          <w:lang w:val="kk-KZ"/>
        </w:rPr>
      </w:pPr>
    </w:p>
    <w:p w14:paraId="6F689D07" w14:textId="77777777" w:rsidR="00BF7E27" w:rsidRDefault="00BF7E27" w:rsidP="00BF7E27">
      <w:pPr>
        <w:pStyle w:val="a4"/>
        <w:ind w:left="2835"/>
        <w:rPr>
          <w:rFonts w:ascii="Times New Roman" w:hAnsi="Times New Roman" w:cs="Times New Roman"/>
          <w:color w:val="000000"/>
          <w:spacing w:val="3"/>
          <w:sz w:val="28"/>
          <w:szCs w:val="28"/>
          <w:shd w:val="clear" w:color="auto" w:fill="FFFFFF"/>
          <w:lang w:val="kk-KZ"/>
        </w:rPr>
      </w:pPr>
      <w:r w:rsidRPr="00A24965">
        <w:rPr>
          <w:rFonts w:ascii="Times New Roman" w:hAnsi="Times New Roman" w:cs="Times New Roman"/>
          <w:color w:val="000000"/>
          <w:spacing w:val="3"/>
          <w:sz w:val="28"/>
          <w:szCs w:val="28"/>
          <w:shd w:val="clear" w:color="auto" w:fill="FFFFFF"/>
          <w:lang w:val="kk-KZ"/>
        </w:rPr>
        <w:t>Ау, бөрілер, бөрілер,</w:t>
      </w:r>
      <w:r w:rsidRPr="00A24965">
        <w:rPr>
          <w:rFonts w:ascii="Times New Roman" w:hAnsi="Times New Roman" w:cs="Times New Roman"/>
          <w:color w:val="000000"/>
          <w:spacing w:val="3"/>
          <w:sz w:val="28"/>
          <w:szCs w:val="28"/>
          <w:lang w:val="kk-KZ"/>
        </w:rPr>
        <w:br/>
      </w:r>
      <w:r w:rsidRPr="00A24965">
        <w:rPr>
          <w:rFonts w:ascii="Times New Roman" w:hAnsi="Times New Roman" w:cs="Times New Roman"/>
          <w:color w:val="000000"/>
          <w:spacing w:val="3"/>
          <w:sz w:val="28"/>
          <w:szCs w:val="28"/>
          <w:shd w:val="clear" w:color="auto" w:fill="FFFFFF"/>
          <w:lang w:val="kk-KZ"/>
        </w:rPr>
        <w:t>Бөрімін деп жүр</w:t>
      </w:r>
      <w:r>
        <w:rPr>
          <w:rFonts w:ascii="Times New Roman" w:hAnsi="Times New Roman" w:cs="Times New Roman"/>
          <w:color w:val="000000"/>
          <w:spacing w:val="3"/>
          <w:sz w:val="28"/>
          <w:szCs w:val="28"/>
          <w:shd w:val="clear" w:color="auto" w:fill="FFFFFF"/>
          <w:lang w:val="kk-KZ"/>
        </w:rPr>
        <w:t xml:space="preserve"> </w:t>
      </w:r>
      <w:r w:rsidRPr="00A24965">
        <w:rPr>
          <w:rFonts w:ascii="Times New Roman" w:hAnsi="Times New Roman" w:cs="Times New Roman"/>
          <w:color w:val="000000"/>
          <w:spacing w:val="3"/>
          <w:sz w:val="28"/>
          <w:szCs w:val="28"/>
          <w:shd w:val="clear" w:color="auto" w:fill="FFFFFF"/>
          <w:lang w:val="kk-KZ"/>
        </w:rPr>
        <w:t>ерлер!</w:t>
      </w:r>
      <w:r w:rsidRPr="00A24965">
        <w:rPr>
          <w:rFonts w:ascii="Times New Roman" w:hAnsi="Times New Roman" w:cs="Times New Roman"/>
          <w:color w:val="000000"/>
          <w:spacing w:val="3"/>
          <w:sz w:val="28"/>
          <w:szCs w:val="28"/>
          <w:lang w:val="kk-KZ"/>
        </w:rPr>
        <w:br/>
      </w:r>
      <w:r w:rsidRPr="00A24965">
        <w:rPr>
          <w:rFonts w:ascii="Times New Roman" w:hAnsi="Times New Roman" w:cs="Times New Roman"/>
          <w:color w:val="000000"/>
          <w:spacing w:val="3"/>
          <w:sz w:val="28"/>
          <w:szCs w:val="28"/>
          <w:shd w:val="clear" w:color="auto" w:fill="FFFFFF"/>
          <w:lang w:val="kk-KZ"/>
        </w:rPr>
        <w:t>һәрбірінің баласы</w:t>
      </w:r>
      <w:r w:rsidRPr="00A24965">
        <w:rPr>
          <w:rFonts w:ascii="Times New Roman" w:hAnsi="Times New Roman" w:cs="Times New Roman"/>
          <w:color w:val="000000"/>
          <w:spacing w:val="3"/>
          <w:sz w:val="28"/>
          <w:szCs w:val="28"/>
          <w:lang w:val="kk-KZ"/>
        </w:rPr>
        <w:br/>
      </w:r>
      <w:r w:rsidRPr="00A24965">
        <w:rPr>
          <w:rFonts w:ascii="Times New Roman" w:hAnsi="Times New Roman" w:cs="Times New Roman"/>
          <w:color w:val="000000"/>
          <w:spacing w:val="3"/>
          <w:sz w:val="28"/>
          <w:szCs w:val="28"/>
          <w:shd w:val="clear" w:color="auto" w:fill="FFFFFF"/>
          <w:lang w:val="kk-KZ"/>
        </w:rPr>
        <w:t>Алтау болар, бес болар,</w:t>
      </w:r>
      <w:r w:rsidRPr="00A24965">
        <w:rPr>
          <w:rFonts w:ascii="Times New Roman" w:hAnsi="Times New Roman" w:cs="Times New Roman"/>
          <w:color w:val="000000"/>
          <w:spacing w:val="3"/>
          <w:sz w:val="28"/>
          <w:szCs w:val="28"/>
          <w:lang w:val="kk-KZ"/>
        </w:rPr>
        <w:br/>
      </w:r>
      <w:r w:rsidRPr="00A24965">
        <w:rPr>
          <w:rFonts w:ascii="Times New Roman" w:hAnsi="Times New Roman" w:cs="Times New Roman"/>
          <w:color w:val="000000"/>
          <w:spacing w:val="3"/>
          <w:sz w:val="28"/>
          <w:szCs w:val="28"/>
          <w:shd w:val="clear" w:color="auto" w:fill="FFFFFF"/>
          <w:lang w:val="kk-KZ"/>
        </w:rPr>
        <w:t>Ішінде абаданы бір болар</w:t>
      </w:r>
      <w:r>
        <w:rPr>
          <w:rFonts w:ascii="Times New Roman" w:hAnsi="Times New Roman" w:cs="Times New Roman"/>
          <w:color w:val="000000"/>
          <w:spacing w:val="3"/>
          <w:sz w:val="28"/>
          <w:szCs w:val="28"/>
          <w:shd w:val="clear" w:color="auto" w:fill="FFFFFF"/>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22,43</w:t>
      </w:r>
      <w:r w:rsidRPr="006F538E">
        <w:rPr>
          <w:rFonts w:ascii="Times New Roman" w:hAnsi="Times New Roman" w:cs="Times New Roman"/>
          <w:color w:val="000000"/>
          <w:sz w:val="28"/>
          <w:szCs w:val="28"/>
          <w:lang w:val="kk-KZ"/>
        </w:rPr>
        <w:t>]</w:t>
      </w:r>
      <w:r>
        <w:rPr>
          <w:rFonts w:ascii="Times New Roman" w:hAnsi="Times New Roman" w:cs="Times New Roman"/>
          <w:color w:val="000000"/>
          <w:spacing w:val="3"/>
          <w:sz w:val="28"/>
          <w:szCs w:val="28"/>
          <w:shd w:val="clear" w:color="auto" w:fill="FFFFFF"/>
          <w:lang w:val="kk-KZ"/>
        </w:rPr>
        <w:t xml:space="preserve">, </w:t>
      </w:r>
      <w:r w:rsidRPr="00A24965">
        <w:rPr>
          <w:rFonts w:ascii="Times New Roman" w:hAnsi="Times New Roman" w:cs="Times New Roman"/>
          <w:color w:val="000000"/>
          <w:spacing w:val="3"/>
          <w:sz w:val="28"/>
          <w:szCs w:val="28"/>
          <w:shd w:val="clear" w:color="auto" w:fill="FFFFFF"/>
          <w:lang w:val="kk-KZ"/>
        </w:rPr>
        <w:t xml:space="preserve">- </w:t>
      </w:r>
    </w:p>
    <w:p w14:paraId="1B5CF5AE" w14:textId="77777777" w:rsidR="00BF7E27" w:rsidRDefault="00BF7E27" w:rsidP="00BF7E27">
      <w:pPr>
        <w:pStyle w:val="a4"/>
        <w:ind w:left="2835"/>
        <w:rPr>
          <w:rFonts w:ascii="Times New Roman" w:hAnsi="Times New Roman" w:cs="Times New Roman"/>
          <w:color w:val="000000"/>
          <w:spacing w:val="3"/>
          <w:sz w:val="28"/>
          <w:szCs w:val="28"/>
          <w:shd w:val="clear" w:color="auto" w:fill="FFFFFF"/>
          <w:lang w:val="kk-KZ"/>
        </w:rPr>
      </w:pPr>
    </w:p>
    <w:p w14:paraId="5849C97C" w14:textId="77777777" w:rsidR="00BF7E27" w:rsidRDefault="00BF7E27" w:rsidP="00BF7E27">
      <w:pPr>
        <w:pStyle w:val="a4"/>
        <w:jc w:val="both"/>
        <w:rPr>
          <w:rFonts w:ascii="Times New Roman" w:hAnsi="Times New Roman" w:cs="Times New Roman"/>
          <w:color w:val="000000"/>
          <w:spacing w:val="3"/>
          <w:sz w:val="28"/>
          <w:szCs w:val="28"/>
          <w:shd w:val="clear" w:color="auto" w:fill="FFFFFF"/>
          <w:lang w:val="kk-KZ"/>
        </w:rPr>
      </w:pPr>
      <w:r>
        <w:rPr>
          <w:rFonts w:ascii="Times New Roman" w:hAnsi="Times New Roman" w:cs="Times New Roman"/>
          <w:color w:val="000000"/>
          <w:spacing w:val="3"/>
          <w:sz w:val="28"/>
          <w:szCs w:val="28"/>
          <w:shd w:val="clear" w:color="auto" w:fill="FFFFFF"/>
          <w:lang w:val="kk-KZ"/>
        </w:rPr>
        <w:t>д</w:t>
      </w:r>
      <w:r w:rsidRPr="00A24965">
        <w:rPr>
          <w:rFonts w:ascii="Times New Roman" w:hAnsi="Times New Roman" w:cs="Times New Roman"/>
          <w:color w:val="000000"/>
          <w:spacing w:val="3"/>
          <w:sz w:val="28"/>
          <w:szCs w:val="28"/>
          <w:shd w:val="clear" w:color="auto" w:fill="FFFFFF"/>
          <w:lang w:val="kk-KZ"/>
        </w:rPr>
        <w:t>еп</w:t>
      </w:r>
      <w:r>
        <w:rPr>
          <w:rFonts w:ascii="Times New Roman" w:hAnsi="Times New Roman" w:cs="Times New Roman"/>
          <w:color w:val="000000"/>
          <w:spacing w:val="3"/>
          <w:sz w:val="28"/>
          <w:szCs w:val="28"/>
          <w:shd w:val="clear" w:color="auto" w:fill="FFFFFF"/>
          <w:lang w:val="kk-KZ"/>
        </w:rPr>
        <w:t xml:space="preserve"> бейнелеген болатын. Екі алып империяның ортасында жиі</w:t>
      </w:r>
      <w:r w:rsidRPr="002F73E9">
        <w:rPr>
          <w:rFonts w:ascii="Times New Roman" w:hAnsi="Times New Roman" w:cs="Times New Roman"/>
          <w:color w:val="000000"/>
          <w:spacing w:val="3"/>
          <w:sz w:val="28"/>
          <w:szCs w:val="28"/>
          <w:shd w:val="clear" w:color="auto" w:fill="FFFFFF"/>
          <w:lang w:val="kk-KZ"/>
        </w:rPr>
        <w:t>-</w:t>
      </w:r>
      <w:r>
        <w:rPr>
          <w:rFonts w:ascii="Times New Roman" w:hAnsi="Times New Roman" w:cs="Times New Roman"/>
          <w:color w:val="000000"/>
          <w:spacing w:val="3"/>
          <w:sz w:val="28"/>
          <w:szCs w:val="28"/>
          <w:shd w:val="clear" w:color="auto" w:fill="FFFFFF"/>
          <w:lang w:val="kk-KZ"/>
        </w:rPr>
        <w:t>жиі жоңғар</w:t>
      </w:r>
      <w:r w:rsidRPr="00A440C1">
        <w:rPr>
          <w:rFonts w:ascii="Times New Roman" w:hAnsi="Times New Roman" w:cs="Times New Roman"/>
          <w:color w:val="000000"/>
          <w:spacing w:val="3"/>
          <w:sz w:val="28"/>
          <w:szCs w:val="28"/>
          <w:shd w:val="clear" w:color="auto" w:fill="FFFFFF"/>
          <w:lang w:val="kk-KZ"/>
        </w:rPr>
        <w:t>-</w:t>
      </w:r>
      <w:r>
        <w:rPr>
          <w:rFonts w:ascii="Times New Roman" w:hAnsi="Times New Roman" w:cs="Times New Roman"/>
          <w:color w:val="000000"/>
          <w:spacing w:val="3"/>
          <w:sz w:val="28"/>
          <w:szCs w:val="28"/>
          <w:shd w:val="clear" w:color="auto" w:fill="FFFFFF"/>
          <w:lang w:val="kk-KZ"/>
        </w:rPr>
        <w:t>қалмақ басқыншылпарының шапқыншылығына ұшырап отырған кезеңде  әр отбасының тағдыры қыл үстінде тұрды. Қолына найзасын алып, атқа қонған ер</w:t>
      </w:r>
      <w:r w:rsidRPr="005E1701">
        <w:rPr>
          <w:rFonts w:ascii="Times New Roman" w:hAnsi="Times New Roman" w:cs="Times New Roman"/>
          <w:color w:val="000000"/>
          <w:spacing w:val="3"/>
          <w:sz w:val="28"/>
          <w:szCs w:val="28"/>
          <w:shd w:val="clear" w:color="auto" w:fill="FFFFFF"/>
          <w:lang w:val="kk-KZ"/>
        </w:rPr>
        <w:t>-</w:t>
      </w:r>
      <w:r>
        <w:rPr>
          <w:rFonts w:ascii="Times New Roman" w:hAnsi="Times New Roman" w:cs="Times New Roman"/>
          <w:color w:val="000000"/>
          <w:spacing w:val="3"/>
          <w:sz w:val="28"/>
          <w:szCs w:val="28"/>
          <w:shd w:val="clear" w:color="auto" w:fill="FFFFFF"/>
          <w:lang w:val="kk-KZ"/>
        </w:rPr>
        <w:t>азамттардың оралмауы отбасындағы ұрпақ тәрбиесін тағдыр талқысына салды. Талай ана арысынан айрылса, талай бала әкесіз жетім қалды. Абыз жырау бұл  мәселеге:</w:t>
      </w:r>
    </w:p>
    <w:p w14:paraId="21C37982" w14:textId="77777777" w:rsidR="00BF7E27" w:rsidRPr="002F73E9" w:rsidRDefault="00BF7E27" w:rsidP="00BF7E27">
      <w:pPr>
        <w:pStyle w:val="a4"/>
        <w:ind w:left="142"/>
        <w:jc w:val="both"/>
        <w:rPr>
          <w:rFonts w:ascii="Times New Roman" w:hAnsi="Times New Roman" w:cs="Times New Roman"/>
          <w:color w:val="000000"/>
          <w:spacing w:val="3"/>
          <w:sz w:val="28"/>
          <w:szCs w:val="28"/>
          <w:shd w:val="clear" w:color="auto" w:fill="FFFFFF"/>
          <w:lang w:val="kk-KZ"/>
        </w:rPr>
      </w:pPr>
    </w:p>
    <w:p w14:paraId="6319336F" w14:textId="77777777" w:rsidR="00BF7E27" w:rsidRDefault="00BF7E27" w:rsidP="00BF7E27">
      <w:pPr>
        <w:pStyle w:val="a4"/>
        <w:ind w:left="142" w:firstLine="26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2571">
        <w:rPr>
          <w:rFonts w:ascii="Times New Roman" w:hAnsi="Times New Roman" w:cs="Times New Roman"/>
          <w:sz w:val="28"/>
          <w:szCs w:val="28"/>
          <w:lang w:val="kk-KZ"/>
        </w:rPr>
        <w:t>Әкелі бала – жаужүрек,</w:t>
      </w:r>
    </w:p>
    <w:p w14:paraId="58D726E7" w14:textId="77777777" w:rsidR="00BF7E27" w:rsidRDefault="00BF7E27" w:rsidP="00BF7E27">
      <w:pPr>
        <w:pStyle w:val="a4"/>
        <w:ind w:left="142" w:firstLine="269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32571">
        <w:rPr>
          <w:rFonts w:ascii="Times New Roman" w:hAnsi="Times New Roman" w:cs="Times New Roman"/>
          <w:sz w:val="28"/>
          <w:szCs w:val="28"/>
          <w:lang w:val="kk-KZ"/>
        </w:rPr>
        <w:t>Әкесіз бала – сұмжүрек</w:t>
      </w:r>
      <w:r>
        <w:rPr>
          <w:rFonts w:ascii="Times New Roman" w:hAnsi="Times New Roman" w:cs="Times New Roman"/>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22,85</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 </w:t>
      </w:r>
      <w:r w:rsidRPr="000D50B5">
        <w:rPr>
          <w:rFonts w:ascii="Times New Roman" w:hAnsi="Times New Roman" w:cs="Times New Roman"/>
          <w:sz w:val="28"/>
          <w:szCs w:val="28"/>
          <w:lang w:val="kk-KZ"/>
        </w:rPr>
        <w:t>-</w:t>
      </w:r>
    </w:p>
    <w:p w14:paraId="50FC563E" w14:textId="77777777" w:rsidR="00BF7E27" w:rsidRPr="000D50B5" w:rsidRDefault="00BF7E27" w:rsidP="00BF7E27">
      <w:pPr>
        <w:pStyle w:val="a4"/>
        <w:ind w:left="142" w:firstLine="2693"/>
        <w:jc w:val="both"/>
        <w:rPr>
          <w:rFonts w:ascii="Times New Roman" w:hAnsi="Times New Roman" w:cs="Times New Roman"/>
          <w:sz w:val="28"/>
          <w:szCs w:val="28"/>
          <w:lang w:val="kk-KZ"/>
        </w:rPr>
      </w:pPr>
    </w:p>
    <w:p w14:paraId="7B8558B2" w14:textId="77777777" w:rsidR="00BF7E27" w:rsidRPr="00524700"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назар аударып, ұл балаға әсер ететін отбасындағы психологиялық ахуалды дөп басқан. Бұқар  отбасындағы әкенің рөліне қатысты ойларын бірнеше арнада тоғыстырған: бірінші,  елдің тыныштығы, жаугершілік уақытта  туған жерін қорғауға аттанған азаматтардың  аман</w:t>
      </w:r>
      <w:r w:rsidRPr="00DD7FE6">
        <w:rPr>
          <w:rFonts w:ascii="Times New Roman" w:hAnsi="Times New Roman" w:cs="Times New Roman"/>
          <w:sz w:val="28"/>
          <w:szCs w:val="28"/>
          <w:lang w:val="kk-KZ"/>
        </w:rPr>
        <w:t>-</w:t>
      </w:r>
      <w:r>
        <w:rPr>
          <w:rFonts w:ascii="Times New Roman" w:hAnsi="Times New Roman" w:cs="Times New Roman"/>
          <w:sz w:val="28"/>
          <w:szCs w:val="28"/>
          <w:lang w:val="kk-KZ"/>
        </w:rPr>
        <w:t xml:space="preserve">есен оралуы; екінші, дүниеге келген ұл бала тек отбасының ғана қуанышы емес, болашақ елді қорғайтын сарбаз; үшінші,  тұлғалық қасиеті биік, адамгершілігі мол, ел ұстайтын ер болуы. Сондықтан Бұқардың «әкелі бала» деген тіркесі тек отбасылық институттың  төңірегіндегі  мәселе емес, тұтас ұлттық деңгейдегі тұғырлы тұжырым. </w:t>
      </w:r>
    </w:p>
    <w:p w14:paraId="45A88C24"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Анталаған дұшпанның  қитұртқы саясаты ел  мінезін өзгертуге, ғасырлар бойы қалыптасқан адамгершілік құндылықтарды жоюға мүдделі боларын білген ақын</w:t>
      </w:r>
      <w:r w:rsidRPr="005F4B91">
        <w:rPr>
          <w:rFonts w:ascii="Times New Roman" w:hAnsi="Times New Roman" w:cs="Times New Roman"/>
          <w:sz w:val="28"/>
          <w:szCs w:val="28"/>
          <w:lang w:val="kk-KZ"/>
        </w:rPr>
        <w:t>-</w:t>
      </w:r>
      <w:r>
        <w:rPr>
          <w:rFonts w:ascii="Times New Roman" w:hAnsi="Times New Roman" w:cs="Times New Roman"/>
          <w:sz w:val="28"/>
          <w:szCs w:val="28"/>
          <w:lang w:val="kk-KZ"/>
        </w:rPr>
        <w:t xml:space="preserve">жыраулар  одан  әр кез  сақтандырып отырды. ХІХ ғасырдағы зар заман ақындарының шығармаларында анық, нақты мысалдармен айтылған  көріністерді Бұқар жырау  ертерек болжады. </w:t>
      </w:r>
    </w:p>
    <w:p w14:paraId="6E151512" w14:textId="77777777" w:rsidR="00BF7E27" w:rsidRDefault="00BF7E27" w:rsidP="00BF7E27">
      <w:pPr>
        <w:pStyle w:val="a4"/>
        <w:jc w:val="both"/>
        <w:rPr>
          <w:rFonts w:ascii="Times New Roman" w:hAnsi="Times New Roman" w:cs="Times New Roman"/>
          <w:sz w:val="28"/>
          <w:szCs w:val="28"/>
          <w:lang w:val="kk-KZ"/>
        </w:rPr>
      </w:pPr>
    </w:p>
    <w:p w14:paraId="39D64522" w14:textId="77777777" w:rsidR="00BF7E27" w:rsidRDefault="00BF7E27" w:rsidP="00BF7E27">
      <w:pPr>
        <w:pStyle w:val="a4"/>
        <w:ind w:left="3686" w:hanging="992"/>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C32571">
        <w:rPr>
          <w:rFonts w:ascii="Times New Roman" w:hAnsi="Times New Roman" w:cs="Times New Roman"/>
          <w:sz w:val="28"/>
          <w:szCs w:val="28"/>
        </w:rPr>
        <w:t>Өзіңнен</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туған</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жас</w:t>
      </w:r>
      <w:proofErr w:type="spellEnd"/>
      <w:r w:rsidRPr="00C32571">
        <w:rPr>
          <w:rFonts w:ascii="Times New Roman" w:hAnsi="Times New Roman" w:cs="Times New Roman"/>
          <w:sz w:val="28"/>
          <w:szCs w:val="28"/>
        </w:rPr>
        <w:t xml:space="preserve"> бала</w:t>
      </w:r>
    </w:p>
    <w:p w14:paraId="6C26EAE9" w14:textId="77777777" w:rsidR="00BF7E27" w:rsidRDefault="00BF7E27" w:rsidP="00BF7E27">
      <w:pPr>
        <w:pStyle w:val="a4"/>
        <w:ind w:left="3686" w:hanging="992"/>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Саудагердей</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сарт</w:t>
      </w:r>
      <w:proofErr w:type="spellEnd"/>
      <w:r w:rsidRPr="00C32571">
        <w:rPr>
          <w:rFonts w:ascii="Times New Roman" w:hAnsi="Times New Roman" w:cs="Times New Roman"/>
          <w:sz w:val="28"/>
          <w:szCs w:val="28"/>
        </w:rPr>
        <w:t xml:space="preserve"> </w:t>
      </w:r>
      <w:proofErr w:type="spellStart"/>
      <w:r w:rsidRPr="00C32571">
        <w:rPr>
          <w:rFonts w:ascii="Times New Roman" w:hAnsi="Times New Roman" w:cs="Times New Roman"/>
          <w:sz w:val="28"/>
          <w:szCs w:val="28"/>
        </w:rPr>
        <w:t>болар</w:t>
      </w:r>
      <w:proofErr w:type="spellEnd"/>
      <w:r>
        <w:rPr>
          <w:rFonts w:ascii="Times New Roman" w:hAnsi="Times New Roman" w:cs="Times New Roman"/>
          <w:sz w:val="28"/>
          <w:szCs w:val="28"/>
        </w:rPr>
        <w:t>.</w:t>
      </w:r>
    </w:p>
    <w:p w14:paraId="2C0EEA60" w14:textId="77777777" w:rsidR="00BF7E27" w:rsidRDefault="00BF7E27" w:rsidP="00BF7E27">
      <w:pPr>
        <w:pStyle w:val="a4"/>
        <w:ind w:left="3686" w:hanging="992"/>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Өзіңмен бірге туған,</w:t>
      </w:r>
    </w:p>
    <w:p w14:paraId="534236EC" w14:textId="77777777" w:rsidR="00BF7E27" w:rsidRDefault="00BF7E27" w:rsidP="00BF7E27">
      <w:pPr>
        <w:pStyle w:val="a4"/>
        <w:ind w:left="3686" w:hanging="992"/>
        <w:jc w:val="both"/>
        <w:rPr>
          <w:rFonts w:ascii="Times New Roman" w:hAnsi="Times New Roman" w:cs="Times New Roman"/>
          <w:sz w:val="28"/>
          <w:szCs w:val="28"/>
        </w:rPr>
      </w:pPr>
      <w:r>
        <w:rPr>
          <w:rFonts w:ascii="Times New Roman" w:hAnsi="Times New Roman" w:cs="Times New Roman"/>
          <w:sz w:val="28"/>
          <w:szCs w:val="28"/>
          <w:lang w:val="kk-KZ"/>
        </w:rPr>
        <w:t xml:space="preserve">           Алаштан бетер жат болар</w:t>
      </w:r>
      <w:r>
        <w:rPr>
          <w:rFonts w:ascii="Times New Roman" w:hAnsi="Times New Roman" w:cs="Times New Roman"/>
          <w:sz w:val="28"/>
          <w:szCs w:val="28"/>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22,24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rPr>
        <w:t>-</w:t>
      </w:r>
    </w:p>
    <w:p w14:paraId="2E41D19B" w14:textId="77777777" w:rsidR="00BF7E27" w:rsidRDefault="00BF7E27" w:rsidP="00BF7E27">
      <w:pPr>
        <w:pStyle w:val="a4"/>
        <w:ind w:left="3686" w:hanging="992"/>
        <w:jc w:val="both"/>
        <w:rPr>
          <w:rFonts w:ascii="Times New Roman" w:hAnsi="Times New Roman" w:cs="Times New Roman"/>
          <w:sz w:val="28"/>
          <w:szCs w:val="28"/>
        </w:rPr>
      </w:pPr>
    </w:p>
    <w:p w14:paraId="2E12E0EE" w14:textId="24B815D2" w:rsidR="00BF7E27" w:rsidRPr="00352462" w:rsidRDefault="00BF7E27" w:rsidP="00BF7E27">
      <w:pPr>
        <w:spacing w:after="0"/>
        <w:jc w:val="both"/>
        <w:rPr>
          <w:rFonts w:ascii="Times New Roman" w:hAnsi="Times New Roman" w:cs="Times New Roman"/>
          <w:b/>
          <w:lang w:val="kk-KZ"/>
        </w:rPr>
      </w:pPr>
      <w:r>
        <w:rPr>
          <w:rFonts w:ascii="Times New Roman" w:hAnsi="Times New Roman" w:cs="Times New Roman"/>
          <w:sz w:val="28"/>
          <w:szCs w:val="28"/>
          <w:lang w:val="kk-KZ"/>
        </w:rPr>
        <w:t>д</w:t>
      </w:r>
      <w:proofErr w:type="spellStart"/>
      <w:r>
        <w:rPr>
          <w:rFonts w:ascii="Times New Roman" w:hAnsi="Times New Roman" w:cs="Times New Roman"/>
          <w:sz w:val="28"/>
          <w:szCs w:val="28"/>
        </w:rPr>
        <w:t>еп</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кейінгі қоғамның келбеті өзгерерін, адамгершілік қасиеттер аяққа тапталар алмағайып уақыттың  жақындағанын аңғартады. Жастардың  адамдық болмысын, кісілік келбетінен  көрер  кемшілікті өзінің қарттықа  қатысты  айтқан  сөзінде </w:t>
      </w:r>
      <w:r>
        <w:rPr>
          <w:rFonts w:ascii="Times New Roman" w:hAnsi="Times New Roman" w:cs="Times New Roman"/>
          <w:i/>
          <w:sz w:val="28"/>
          <w:szCs w:val="28"/>
          <w:lang w:val="kk-KZ"/>
        </w:rPr>
        <w:t>«Жұмсасаң бала тіл алмай, Қатының қарсы шауып ұялмай, Ә</w:t>
      </w:r>
      <w:r w:rsidRPr="008A1E51">
        <w:rPr>
          <w:rFonts w:ascii="Times New Roman" w:hAnsi="Times New Roman" w:cs="Times New Roman"/>
          <w:i/>
          <w:sz w:val="28"/>
          <w:szCs w:val="28"/>
          <w:lang w:val="kk-KZ"/>
        </w:rPr>
        <w:t>р нешік күнің сол болар»</w:t>
      </w:r>
      <w:r>
        <w:rPr>
          <w:rFonts w:ascii="Times New Roman" w:hAnsi="Times New Roman" w:cs="Times New Roman"/>
          <w:sz w:val="28"/>
          <w:szCs w:val="28"/>
          <w:lang w:val="kk-KZ"/>
        </w:rPr>
        <w:t xml:space="preserve"> деп түйіндейді.</w:t>
      </w:r>
      <w:r w:rsidRPr="00B045C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Ғалым Б.Омарұлы атап </w:t>
      </w:r>
      <w:r>
        <w:rPr>
          <w:rFonts w:ascii="Times New Roman" w:hAnsi="Times New Roman" w:cs="Times New Roman"/>
          <w:sz w:val="28"/>
          <w:szCs w:val="28"/>
          <w:lang w:val="kk-KZ"/>
        </w:rPr>
        <w:lastRenderedPageBreak/>
        <w:t>көрсеткендей «Асан ата айтып кеткен («Мұнан соң қилы</w:t>
      </w:r>
      <w:r w:rsidRPr="00193273">
        <w:rPr>
          <w:rFonts w:ascii="Times New Roman" w:hAnsi="Times New Roman" w:cs="Times New Roman"/>
          <w:sz w:val="28"/>
          <w:szCs w:val="28"/>
          <w:lang w:val="kk-KZ"/>
        </w:rPr>
        <w:t>-</w:t>
      </w:r>
      <w:r>
        <w:rPr>
          <w:rFonts w:ascii="Times New Roman" w:hAnsi="Times New Roman" w:cs="Times New Roman"/>
          <w:sz w:val="28"/>
          <w:szCs w:val="28"/>
          <w:lang w:val="kk-KZ"/>
        </w:rPr>
        <w:t>қилы заман болар, заман азып, заң тозып, жаман болар»), Бұқар болжап берген («Күн батыстан бір дұспан, Ақырда шығар сол тұстан») дәуір келіп жеткен соң қазақ ақын</w:t>
      </w:r>
      <w:r w:rsidRPr="00193273">
        <w:rPr>
          <w:rFonts w:ascii="Times New Roman" w:hAnsi="Times New Roman" w:cs="Times New Roman"/>
          <w:sz w:val="28"/>
          <w:szCs w:val="28"/>
          <w:lang w:val="kk-KZ"/>
        </w:rPr>
        <w:t>-</w:t>
      </w:r>
      <w:r>
        <w:rPr>
          <w:rFonts w:ascii="Times New Roman" w:hAnsi="Times New Roman" w:cs="Times New Roman"/>
          <w:sz w:val="28"/>
          <w:szCs w:val="28"/>
          <w:lang w:val="kk-KZ"/>
        </w:rPr>
        <w:t>жырауларының өлең</w:t>
      </w:r>
      <w:r w:rsidRPr="00193273">
        <w:rPr>
          <w:rFonts w:ascii="Times New Roman" w:hAnsi="Times New Roman" w:cs="Times New Roman"/>
          <w:sz w:val="28"/>
          <w:szCs w:val="28"/>
          <w:lang w:val="kk-KZ"/>
        </w:rPr>
        <w:t>-</w:t>
      </w:r>
      <w:r>
        <w:rPr>
          <w:rFonts w:ascii="Times New Roman" w:hAnsi="Times New Roman" w:cs="Times New Roman"/>
          <w:sz w:val="28"/>
          <w:szCs w:val="28"/>
          <w:lang w:val="kk-KZ"/>
        </w:rPr>
        <w:t>толғауларының тақырыбы өзінен</w:t>
      </w:r>
      <w:r w:rsidRPr="00193273">
        <w:rPr>
          <w:rFonts w:ascii="Times New Roman" w:hAnsi="Times New Roman" w:cs="Times New Roman"/>
          <w:sz w:val="28"/>
          <w:szCs w:val="28"/>
          <w:lang w:val="kk-KZ"/>
        </w:rPr>
        <w:t>-</w:t>
      </w:r>
      <w:r>
        <w:rPr>
          <w:rFonts w:ascii="Times New Roman" w:hAnsi="Times New Roman" w:cs="Times New Roman"/>
          <w:sz w:val="28"/>
          <w:szCs w:val="28"/>
          <w:lang w:val="kk-KZ"/>
        </w:rPr>
        <w:t>өзі зар заман ағымына ойысты». [4</w:t>
      </w:r>
      <w:r w:rsidR="00A41234">
        <w:rPr>
          <w:rFonts w:ascii="Times New Roman" w:hAnsi="Times New Roman" w:cs="Times New Roman"/>
          <w:sz w:val="28"/>
          <w:szCs w:val="28"/>
          <w:lang w:val="kk-KZ"/>
        </w:rPr>
        <w:t>9</w:t>
      </w:r>
      <w:r w:rsidRPr="00863E6D">
        <w:rPr>
          <w:rFonts w:ascii="Times New Roman" w:hAnsi="Times New Roman" w:cs="Times New Roman"/>
          <w:sz w:val="28"/>
          <w:szCs w:val="28"/>
          <w:lang w:val="kk-KZ"/>
        </w:rPr>
        <w:t>, 206]</w:t>
      </w:r>
    </w:p>
    <w:p w14:paraId="254BD817"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 Қалқаманұлы перзенттің </w:t>
      </w:r>
      <w:r w:rsidRPr="006C470C">
        <w:rPr>
          <w:rFonts w:ascii="Times New Roman" w:hAnsi="Times New Roman" w:cs="Times New Roman"/>
          <w:i/>
          <w:sz w:val="28"/>
          <w:szCs w:val="28"/>
          <w:lang w:val="kk-KZ"/>
        </w:rPr>
        <w:t>ата-ана алдындағы парызын</w:t>
      </w:r>
      <w:r>
        <w:rPr>
          <w:rFonts w:ascii="Times New Roman" w:hAnsi="Times New Roman" w:cs="Times New Roman"/>
          <w:sz w:val="28"/>
          <w:szCs w:val="28"/>
          <w:lang w:val="kk-KZ"/>
        </w:rPr>
        <w:t xml:space="preserve"> ұмытпауын </w:t>
      </w:r>
      <w:r w:rsidRPr="00467AC8">
        <w:rPr>
          <w:rFonts w:ascii="Times New Roman" w:hAnsi="Times New Roman" w:cs="Times New Roman"/>
          <w:sz w:val="28"/>
          <w:szCs w:val="28"/>
          <w:lang w:val="kk-KZ"/>
        </w:rPr>
        <w:t>рухани</w:t>
      </w:r>
      <w:r w:rsidRPr="00C31A32">
        <w:rPr>
          <w:rFonts w:ascii="Times New Roman" w:hAnsi="Times New Roman" w:cs="Times New Roman"/>
          <w:sz w:val="28"/>
          <w:szCs w:val="28"/>
          <w:lang w:val="kk-KZ"/>
        </w:rPr>
        <w:t>-</w:t>
      </w:r>
      <w:r>
        <w:rPr>
          <w:rFonts w:ascii="Times New Roman" w:hAnsi="Times New Roman" w:cs="Times New Roman"/>
          <w:sz w:val="28"/>
          <w:szCs w:val="28"/>
          <w:lang w:val="kk-KZ"/>
        </w:rPr>
        <w:t>адамгершіліктің негізі деп бағалайды. Жыраудың елдік мәселелерді қозғаған шығармаларында да үлкенді сыйлау, ата</w:t>
      </w:r>
      <w:r w:rsidRPr="00810E18">
        <w:rPr>
          <w:rFonts w:ascii="Times New Roman" w:hAnsi="Times New Roman" w:cs="Times New Roman"/>
          <w:sz w:val="28"/>
          <w:szCs w:val="28"/>
          <w:lang w:val="kk-KZ"/>
        </w:rPr>
        <w:t>-</w:t>
      </w:r>
      <w:r>
        <w:rPr>
          <w:rFonts w:ascii="Times New Roman" w:hAnsi="Times New Roman" w:cs="Times New Roman"/>
          <w:sz w:val="28"/>
          <w:szCs w:val="28"/>
          <w:lang w:val="kk-KZ"/>
        </w:rPr>
        <w:t>анаға құрмет  қалтарыста қалмағанын аңғару қиын емес. Жүрегіне жақсылықтың дәнін еккен ата</w:t>
      </w:r>
      <w:r w:rsidRPr="00341166">
        <w:rPr>
          <w:rFonts w:ascii="Times New Roman" w:hAnsi="Times New Roman" w:cs="Times New Roman"/>
          <w:sz w:val="28"/>
          <w:szCs w:val="28"/>
          <w:lang w:val="kk-KZ"/>
        </w:rPr>
        <w:t>-</w:t>
      </w:r>
      <w:r>
        <w:rPr>
          <w:rFonts w:ascii="Times New Roman" w:hAnsi="Times New Roman" w:cs="Times New Roman"/>
          <w:sz w:val="28"/>
          <w:szCs w:val="28"/>
          <w:lang w:val="kk-KZ"/>
        </w:rPr>
        <w:t xml:space="preserve">ананың қадірін бәрінен де жоғары қоя отырып,  олардың  ризашылығын алу керектігін ескертеді. Сондықтан ғасырлар бойы үзілмеген ұлттың ұлы құндылығы ел басына күн туып, үзілмесе деген ойын «Тілек» атты толғауында: </w:t>
      </w:r>
    </w:p>
    <w:p w14:paraId="69ADA4B9" w14:textId="77777777" w:rsidR="00BF7E27" w:rsidRDefault="00BF7E27" w:rsidP="00BF7E27">
      <w:pPr>
        <w:pStyle w:val="a4"/>
        <w:ind w:left="2835"/>
        <w:jc w:val="both"/>
        <w:rPr>
          <w:rFonts w:ascii="Times New Roman" w:hAnsi="Times New Roman" w:cs="Times New Roman"/>
          <w:sz w:val="28"/>
          <w:szCs w:val="28"/>
          <w:lang w:val="kk-KZ"/>
        </w:rPr>
      </w:pPr>
      <w:r w:rsidRPr="00A86DD8">
        <w:rPr>
          <w:rFonts w:ascii="Times New Roman" w:hAnsi="Times New Roman" w:cs="Times New Roman"/>
          <w:sz w:val="28"/>
          <w:szCs w:val="28"/>
          <w:lang w:val="kk-KZ"/>
        </w:rPr>
        <w:t>Тоқсандағы қарт бабаң</w:t>
      </w:r>
    </w:p>
    <w:p w14:paraId="45953A27" w14:textId="77777777" w:rsidR="00BF7E27" w:rsidRDefault="00BF7E27" w:rsidP="00BF7E27">
      <w:pPr>
        <w:pStyle w:val="a4"/>
        <w:ind w:left="2835"/>
        <w:jc w:val="both"/>
        <w:rPr>
          <w:rFonts w:ascii="Times New Roman" w:hAnsi="Times New Roman" w:cs="Times New Roman"/>
          <w:sz w:val="28"/>
          <w:szCs w:val="28"/>
          <w:lang w:val="kk-KZ"/>
        </w:rPr>
      </w:pPr>
      <w:r w:rsidRPr="00A86DD8">
        <w:rPr>
          <w:rFonts w:ascii="Times New Roman" w:hAnsi="Times New Roman" w:cs="Times New Roman"/>
          <w:sz w:val="28"/>
          <w:szCs w:val="28"/>
          <w:lang w:val="kk-KZ"/>
        </w:rPr>
        <w:t>Топқа жаяу бармасқа</w:t>
      </w:r>
      <w:r>
        <w:rPr>
          <w:rFonts w:ascii="Times New Roman" w:hAnsi="Times New Roman" w:cs="Times New Roman"/>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22,</w:t>
      </w:r>
      <w:r w:rsidRPr="0015218F">
        <w:rPr>
          <w:rFonts w:ascii="Times New Roman" w:hAnsi="Times New Roman" w:cs="Times New Roman"/>
          <w:color w:val="000000"/>
          <w:sz w:val="28"/>
          <w:szCs w:val="28"/>
          <w:lang w:val="kk-KZ"/>
        </w:rPr>
        <w:t>82</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 xml:space="preserve">, </w:t>
      </w:r>
      <w:r w:rsidRPr="00A86DD8">
        <w:rPr>
          <w:rFonts w:ascii="Times New Roman" w:hAnsi="Times New Roman" w:cs="Times New Roman"/>
          <w:sz w:val="28"/>
          <w:szCs w:val="28"/>
          <w:lang w:val="kk-KZ"/>
        </w:rPr>
        <w:t>-</w:t>
      </w:r>
    </w:p>
    <w:p w14:paraId="08E4C80F" w14:textId="77777777" w:rsidR="00BF7E27" w:rsidRPr="00A86DD8" w:rsidRDefault="00BF7E27" w:rsidP="00BF7E27">
      <w:pPr>
        <w:pStyle w:val="a4"/>
        <w:ind w:left="2835"/>
        <w:jc w:val="both"/>
        <w:rPr>
          <w:rFonts w:ascii="Times New Roman" w:hAnsi="Times New Roman" w:cs="Times New Roman"/>
          <w:sz w:val="28"/>
          <w:szCs w:val="28"/>
          <w:lang w:val="kk-KZ"/>
        </w:rPr>
      </w:pPr>
    </w:p>
    <w:p w14:paraId="4BDB8B6A"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баяндаған болатын. Жаумен шайқаста шейіт болған баласының артында </w:t>
      </w:r>
      <w:r w:rsidRPr="005E1701">
        <w:rPr>
          <w:rFonts w:ascii="Times New Roman" w:hAnsi="Times New Roman" w:cs="Times New Roman"/>
          <w:i/>
          <w:sz w:val="28"/>
          <w:szCs w:val="28"/>
          <w:lang w:val="kk-KZ"/>
        </w:rPr>
        <w:t>«Тар құрсағын кеңіткен, Тас емшегін  жібіткен»</w:t>
      </w:r>
      <w:r>
        <w:rPr>
          <w:rFonts w:ascii="Times New Roman" w:hAnsi="Times New Roman" w:cs="Times New Roman"/>
          <w:sz w:val="28"/>
          <w:szCs w:val="28"/>
          <w:lang w:val="kk-KZ"/>
        </w:rPr>
        <w:t xml:space="preserve"> ананың  аңырап қалмауын тілеуі де  Бұқардың ел қамын ойлаған даналығын көрсетеді.</w:t>
      </w:r>
    </w:p>
    <w:p w14:paraId="4080428A" w14:textId="77777777" w:rsidR="00BF7E27" w:rsidRPr="00944893"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танымында ғаламды тану, оның ғибрат сырына үңілу дүние дидарын көрсеткен  ата</w:t>
      </w:r>
      <w:r w:rsidRPr="00944893">
        <w:rPr>
          <w:rFonts w:ascii="Times New Roman" w:hAnsi="Times New Roman" w:cs="Times New Roman"/>
          <w:sz w:val="28"/>
          <w:szCs w:val="28"/>
          <w:lang w:val="kk-KZ"/>
        </w:rPr>
        <w:t>-</w:t>
      </w:r>
      <w:r>
        <w:rPr>
          <w:rFonts w:ascii="Times New Roman" w:hAnsi="Times New Roman" w:cs="Times New Roman"/>
          <w:sz w:val="28"/>
          <w:szCs w:val="28"/>
          <w:lang w:val="kk-KZ"/>
        </w:rPr>
        <w:t>ананы сыйлаудан басталады. Автор</w:t>
      </w:r>
      <w:r w:rsidRPr="002E27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«Ең әуелі Алланы айт» деген толғауында бұл тұжырымын:  </w:t>
      </w:r>
    </w:p>
    <w:p w14:paraId="13858A97" w14:textId="77777777" w:rsidR="00BF7E27" w:rsidRDefault="00BF7E27" w:rsidP="00BF7E27">
      <w:pPr>
        <w:pStyle w:val="a4"/>
        <w:jc w:val="both"/>
        <w:rPr>
          <w:rFonts w:ascii="Times New Roman" w:hAnsi="Times New Roman" w:cs="Times New Roman"/>
          <w:sz w:val="28"/>
          <w:szCs w:val="28"/>
          <w:lang w:val="kk-KZ"/>
        </w:rPr>
      </w:pPr>
    </w:p>
    <w:p w14:paraId="05229043" w14:textId="77777777" w:rsidR="00BF7E27" w:rsidRDefault="00BF7E27" w:rsidP="00BF7E27">
      <w:pPr>
        <w:pStyle w:val="a4"/>
        <w:jc w:val="both"/>
        <w:rPr>
          <w:rFonts w:ascii="Times New Roman" w:hAnsi="Times New Roman" w:cs="Times New Roman"/>
          <w:sz w:val="28"/>
          <w:szCs w:val="28"/>
          <w:lang w:val="kk-KZ"/>
        </w:rPr>
      </w:pPr>
      <w:r w:rsidRPr="004F4E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F4EA8">
        <w:rPr>
          <w:rFonts w:ascii="Times New Roman" w:hAnsi="Times New Roman" w:cs="Times New Roman"/>
          <w:sz w:val="28"/>
          <w:szCs w:val="28"/>
          <w:lang w:val="kk-KZ"/>
        </w:rPr>
        <w:t xml:space="preserve">  Сөйлеу үшін жаратқан</w:t>
      </w:r>
    </w:p>
    <w:p w14:paraId="1A04FFCE" w14:textId="77777777" w:rsidR="00BF7E27" w:rsidRDefault="00BF7E27" w:rsidP="00BF7E27">
      <w:pPr>
        <w:pStyle w:val="a4"/>
        <w:jc w:val="both"/>
        <w:rPr>
          <w:rFonts w:ascii="Times New Roman" w:hAnsi="Times New Roman" w:cs="Times New Roman"/>
          <w:sz w:val="28"/>
          <w:szCs w:val="28"/>
          <w:lang w:val="kk-KZ"/>
        </w:rPr>
      </w:pPr>
      <w:r w:rsidRPr="00352462">
        <w:rPr>
          <w:rFonts w:ascii="Times New Roman" w:hAnsi="Times New Roman" w:cs="Times New Roman"/>
          <w:sz w:val="28"/>
          <w:szCs w:val="28"/>
          <w:lang w:val="kk-KZ"/>
        </w:rPr>
        <w:t xml:space="preserve">                                        Сөз анасы </w:t>
      </w:r>
      <w:r w:rsidRPr="004F4EA8">
        <w:rPr>
          <w:rFonts w:ascii="Times New Roman" w:hAnsi="Times New Roman" w:cs="Times New Roman"/>
          <w:sz w:val="28"/>
          <w:szCs w:val="28"/>
          <w:lang w:val="kk-KZ"/>
        </w:rPr>
        <w:t>сәлемді айт.</w:t>
      </w:r>
    </w:p>
    <w:p w14:paraId="4CD654C8"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4EA8">
        <w:rPr>
          <w:rFonts w:ascii="Times New Roman" w:hAnsi="Times New Roman" w:cs="Times New Roman"/>
          <w:sz w:val="28"/>
          <w:szCs w:val="28"/>
          <w:lang w:val="kk-KZ"/>
        </w:rPr>
        <w:t xml:space="preserve"> Тірлікте сыйласқан</w:t>
      </w:r>
    </w:p>
    <w:p w14:paraId="557F596B"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 менен анаңды айт</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25,104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944893">
        <w:rPr>
          <w:rFonts w:ascii="Times New Roman" w:hAnsi="Times New Roman" w:cs="Times New Roman"/>
          <w:sz w:val="28"/>
          <w:szCs w:val="28"/>
          <w:lang w:val="kk-KZ"/>
        </w:rPr>
        <w:t>-</w:t>
      </w:r>
    </w:p>
    <w:p w14:paraId="119632C5" w14:textId="77777777" w:rsidR="00BF7E27" w:rsidRPr="00944893" w:rsidRDefault="00BF7E27" w:rsidP="00BF7E27">
      <w:pPr>
        <w:pStyle w:val="a4"/>
        <w:jc w:val="both"/>
        <w:rPr>
          <w:rFonts w:ascii="Times New Roman" w:hAnsi="Times New Roman" w:cs="Times New Roman"/>
          <w:sz w:val="28"/>
          <w:szCs w:val="28"/>
          <w:lang w:val="kk-KZ"/>
        </w:rPr>
      </w:pPr>
    </w:p>
    <w:p w14:paraId="4A265B53"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w:t>
      </w:r>
      <w:r w:rsidRPr="00EB60E4">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тұлғалық қасиеттің, адам  болмысының басты өлшемі ретінде бекітеді.</w:t>
      </w:r>
    </w:p>
    <w:p w14:paraId="3C8A5BFD"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 жолынан айрылу - елдігіңді, ұлттық  келбетіңді  жоғалту. Бұл</w:t>
      </w:r>
      <w:r w:rsidRPr="002E3839">
        <w:rPr>
          <w:rFonts w:ascii="Times New Roman" w:hAnsi="Times New Roman" w:cs="Times New Roman"/>
          <w:sz w:val="28"/>
          <w:szCs w:val="28"/>
          <w:lang w:val="kk-KZ"/>
        </w:rPr>
        <w:t>-</w:t>
      </w:r>
      <w:r>
        <w:rPr>
          <w:rFonts w:ascii="Times New Roman" w:hAnsi="Times New Roman" w:cs="Times New Roman"/>
          <w:sz w:val="28"/>
          <w:szCs w:val="28"/>
          <w:lang w:val="kk-KZ"/>
        </w:rPr>
        <w:t xml:space="preserve">Бұқар жыраудың ұстанымы. Сондықтан да автор  кішіге ізет, үлкенге құрмет көрсеткен  қазақ қоғамының  қалыптасқан жүйесі мемлекеттің  іргетасын бекітетіне сенеді. </w:t>
      </w:r>
    </w:p>
    <w:p w14:paraId="22F7D4C6"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4EA8">
        <w:rPr>
          <w:rFonts w:ascii="Times New Roman" w:hAnsi="Times New Roman" w:cs="Times New Roman"/>
          <w:sz w:val="28"/>
          <w:szCs w:val="28"/>
          <w:lang w:val="kk-KZ"/>
        </w:rPr>
        <w:t xml:space="preserve"> Қартайсаң қарт бабаңды сыйлай бер,</w:t>
      </w:r>
    </w:p>
    <w:p w14:paraId="18AA7DEF"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4EA8">
        <w:rPr>
          <w:rFonts w:ascii="Times New Roman" w:hAnsi="Times New Roman" w:cs="Times New Roman"/>
          <w:sz w:val="28"/>
          <w:szCs w:val="28"/>
          <w:lang w:val="kk-KZ"/>
        </w:rPr>
        <w:t xml:space="preserve"> Күндердің күні болғанда</w:t>
      </w:r>
    </w:p>
    <w:p w14:paraId="5FADF0AC"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4EA8">
        <w:rPr>
          <w:rFonts w:ascii="Times New Roman" w:hAnsi="Times New Roman" w:cs="Times New Roman"/>
          <w:sz w:val="28"/>
          <w:szCs w:val="28"/>
          <w:lang w:val="kk-KZ"/>
        </w:rPr>
        <w:t xml:space="preserve"> Кімдер д</w:t>
      </w:r>
      <w:r>
        <w:rPr>
          <w:rFonts w:ascii="Times New Roman" w:hAnsi="Times New Roman" w:cs="Times New Roman"/>
          <w:sz w:val="28"/>
          <w:szCs w:val="28"/>
          <w:lang w:val="kk-KZ"/>
        </w:rPr>
        <w:t>е кімнің дейсің белі бүкіреймес</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25,104</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944893">
        <w:rPr>
          <w:rFonts w:ascii="Times New Roman" w:hAnsi="Times New Roman" w:cs="Times New Roman"/>
          <w:sz w:val="28"/>
          <w:szCs w:val="28"/>
          <w:lang w:val="kk-KZ"/>
        </w:rPr>
        <w:t>-</w:t>
      </w:r>
    </w:p>
    <w:p w14:paraId="2EF6CED4" w14:textId="77777777" w:rsidR="00BF7E27" w:rsidRPr="008122FA" w:rsidRDefault="00BF7E27" w:rsidP="00BF7E27">
      <w:pPr>
        <w:pStyle w:val="a4"/>
        <w:jc w:val="both"/>
        <w:rPr>
          <w:rFonts w:ascii="Times New Roman" w:hAnsi="Times New Roman" w:cs="Times New Roman"/>
          <w:sz w:val="28"/>
          <w:szCs w:val="28"/>
          <w:lang w:val="kk-KZ"/>
        </w:rPr>
      </w:pPr>
    </w:p>
    <w:p w14:paraId="4D695469"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деп  адамгершілік  қасиеттің тағы бір қырына үңіледі.  Жырау «Атаңа не істесең, алдыңа сол келеді» деген халық даналағын да осы жыр жолдарына  сыйғызған.  Қазақтың  «Қарты бар үйдің қазынасы бар» деген ой қазығын да:</w:t>
      </w:r>
    </w:p>
    <w:p w14:paraId="5CD81F3A" w14:textId="77777777" w:rsidR="00BF7E27" w:rsidRPr="00A15662" w:rsidRDefault="00BF7E27" w:rsidP="00BF7E27">
      <w:pPr>
        <w:pStyle w:val="a4"/>
        <w:jc w:val="both"/>
        <w:rPr>
          <w:rFonts w:ascii="Times New Roman" w:hAnsi="Times New Roman" w:cs="Times New Roman"/>
          <w:sz w:val="28"/>
          <w:szCs w:val="28"/>
          <w:lang w:val="kk-KZ"/>
        </w:rPr>
      </w:pPr>
    </w:p>
    <w:p w14:paraId="6A32E12A" w14:textId="77777777" w:rsidR="00BF7E27" w:rsidRPr="00A15662"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5662">
        <w:rPr>
          <w:rFonts w:ascii="Times New Roman" w:hAnsi="Times New Roman" w:cs="Times New Roman"/>
          <w:sz w:val="28"/>
          <w:szCs w:val="28"/>
          <w:lang w:val="kk-KZ"/>
        </w:rPr>
        <w:t xml:space="preserve"> Қариясы кімнің бар болса,</w:t>
      </w:r>
    </w:p>
    <w:p w14:paraId="3CF4F415"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5662">
        <w:rPr>
          <w:rFonts w:ascii="Times New Roman" w:hAnsi="Times New Roman" w:cs="Times New Roman"/>
          <w:sz w:val="28"/>
          <w:szCs w:val="28"/>
          <w:lang w:val="kk-KZ"/>
        </w:rPr>
        <w:t xml:space="preserve"> Жазулы тұрған хат болар</w:t>
      </w:r>
      <w:r>
        <w:rPr>
          <w:rFonts w:ascii="Times New Roman" w:hAnsi="Times New Roman" w:cs="Times New Roman"/>
          <w:sz w:val="28"/>
          <w:szCs w:val="28"/>
          <w:lang w:val="kk-KZ"/>
        </w:rPr>
        <w:t xml:space="preserve">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25,103</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944893">
        <w:rPr>
          <w:rFonts w:ascii="Times New Roman" w:hAnsi="Times New Roman" w:cs="Times New Roman"/>
          <w:sz w:val="28"/>
          <w:szCs w:val="28"/>
          <w:lang w:val="kk-KZ"/>
        </w:rPr>
        <w:t>-</w:t>
      </w:r>
    </w:p>
    <w:p w14:paraId="1C448BB8" w14:textId="77777777" w:rsidR="00BF7E27" w:rsidRPr="00BE341F" w:rsidRDefault="00BF7E27" w:rsidP="00BF7E27">
      <w:pPr>
        <w:pStyle w:val="a4"/>
        <w:jc w:val="both"/>
        <w:rPr>
          <w:rFonts w:ascii="Times New Roman" w:hAnsi="Times New Roman" w:cs="Times New Roman"/>
          <w:sz w:val="28"/>
          <w:szCs w:val="28"/>
          <w:lang w:val="kk-KZ"/>
        </w:rPr>
      </w:pPr>
    </w:p>
    <w:p w14:paraId="0CB0CD44" w14:textId="77777777" w:rsidR="00BF7E27" w:rsidRPr="002A7CE5"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деген  жолдармен де нақтылай түскен.</w:t>
      </w:r>
    </w:p>
    <w:p w14:paraId="75BF5EC0" w14:textId="77777777" w:rsidR="00BF7E27" w:rsidRDefault="00BF7E27" w:rsidP="00BF7E27">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Жырау сөз қадіріне де жіті көңіл бөлген. Аталы сөздің қадір</w:t>
      </w:r>
      <w:r w:rsidRPr="00A15733">
        <w:rPr>
          <w:rFonts w:ascii="Times New Roman" w:hAnsi="Times New Roman" w:cs="Times New Roman"/>
          <w:sz w:val="28"/>
          <w:szCs w:val="28"/>
          <w:lang w:val="kk-KZ"/>
        </w:rPr>
        <w:t>-</w:t>
      </w:r>
      <w:r>
        <w:rPr>
          <w:rFonts w:ascii="Times New Roman" w:hAnsi="Times New Roman" w:cs="Times New Roman"/>
          <w:sz w:val="28"/>
          <w:szCs w:val="28"/>
          <w:lang w:val="kk-KZ"/>
        </w:rPr>
        <w:t xml:space="preserve">қасиетін түйсіну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жақсылыққа ұмтылған адамның,  ғибратын сезінген қоғамның келбеті.  Бұқар бұл мәселені де адамгершілік биік мұраттармен қатар қойып, ғасырлар бойы сөзге тоқтаған, түйіні күрмелген қиын мәселелерді де бір ауыз сөзбен шешкен  қазақтың тағдырымен бірге қарайды.  Сөз ұғарлық ер іздейді. Хан алдында да, қара алдында айтылған сөзінен үлгі алып, жүрегіне түсірер  жұрттың болғанын қалаған жырау:</w:t>
      </w:r>
    </w:p>
    <w:p w14:paraId="49A2DCAB" w14:textId="77777777" w:rsidR="00BF7E27" w:rsidRDefault="00BF7E27" w:rsidP="00BF7E27">
      <w:pPr>
        <w:pStyle w:val="a4"/>
        <w:ind w:firstLine="708"/>
        <w:jc w:val="both"/>
        <w:rPr>
          <w:rFonts w:ascii="Times New Roman" w:hAnsi="Times New Roman" w:cs="Times New Roman"/>
          <w:sz w:val="28"/>
          <w:szCs w:val="28"/>
          <w:lang w:val="kk-KZ"/>
        </w:rPr>
      </w:pPr>
    </w:p>
    <w:p w14:paraId="07F85BC6" w14:textId="77777777" w:rsidR="00BF7E27" w:rsidRPr="00A15733"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5733">
        <w:rPr>
          <w:rFonts w:ascii="Times New Roman" w:hAnsi="Times New Roman" w:cs="Times New Roman"/>
          <w:sz w:val="28"/>
          <w:szCs w:val="28"/>
          <w:lang w:val="kk-KZ"/>
        </w:rPr>
        <w:t xml:space="preserve"> Алтындай асыл сөзіңді</w:t>
      </w:r>
    </w:p>
    <w:p w14:paraId="5DE571A0" w14:textId="77777777" w:rsidR="00BF7E27" w:rsidRPr="00A15733" w:rsidRDefault="00BF7E27" w:rsidP="00BF7E27">
      <w:pPr>
        <w:pStyle w:val="a4"/>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15733">
        <w:rPr>
          <w:rFonts w:ascii="Times New Roman" w:hAnsi="Times New Roman" w:cs="Times New Roman"/>
          <w:sz w:val="28"/>
          <w:szCs w:val="28"/>
          <w:lang w:val="kk-KZ"/>
        </w:rPr>
        <w:t xml:space="preserve"> Қадіріне жетіп бағалап,</w:t>
      </w:r>
    </w:p>
    <w:p w14:paraId="4644F7E4" w14:textId="77777777" w:rsidR="00BF7E27" w:rsidRDefault="00BF7E27" w:rsidP="00BF7E27">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Тыңдайтын ер кез болмайды </w:t>
      </w:r>
      <w:r w:rsidRPr="006F538E">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25,128</w:t>
      </w:r>
      <w:r w:rsidRPr="006F538E">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Pr="00944893">
        <w:rPr>
          <w:rFonts w:ascii="Times New Roman" w:hAnsi="Times New Roman" w:cs="Times New Roman"/>
          <w:sz w:val="28"/>
          <w:szCs w:val="28"/>
          <w:lang w:val="kk-KZ"/>
        </w:rPr>
        <w:t>-</w:t>
      </w:r>
    </w:p>
    <w:p w14:paraId="5EE6CDD4" w14:textId="77777777" w:rsidR="00BF7E27" w:rsidRDefault="00BF7E27" w:rsidP="00BF7E27">
      <w:pPr>
        <w:pStyle w:val="a4"/>
        <w:jc w:val="both"/>
        <w:rPr>
          <w:rFonts w:ascii="Times New Roman" w:hAnsi="Times New Roman" w:cs="Times New Roman"/>
          <w:sz w:val="28"/>
          <w:szCs w:val="28"/>
          <w:lang w:val="kk-KZ"/>
        </w:rPr>
      </w:pPr>
    </w:p>
    <w:p w14:paraId="57731C59" w14:textId="21AC9FA3" w:rsidR="00BF7E27" w:rsidRPr="00352462" w:rsidRDefault="00BF7E27" w:rsidP="00BF7E27">
      <w:pPr>
        <w:pStyle w:val="a4"/>
        <w:jc w:val="both"/>
        <w:rPr>
          <w:rFonts w:ascii="Times New Roman" w:hAnsi="Times New Roman" w:cs="Times New Roman"/>
          <w:b/>
          <w:lang w:val="kk-KZ"/>
        </w:rPr>
      </w:pPr>
      <w:r w:rsidRPr="00A15733">
        <w:rPr>
          <w:rFonts w:ascii="Times New Roman" w:hAnsi="Times New Roman" w:cs="Times New Roman"/>
          <w:sz w:val="28"/>
          <w:szCs w:val="28"/>
          <w:lang w:val="kk-KZ"/>
        </w:rPr>
        <w:t xml:space="preserve"> деп ой т</w:t>
      </w:r>
      <w:r>
        <w:rPr>
          <w:rFonts w:ascii="Times New Roman" w:hAnsi="Times New Roman" w:cs="Times New Roman"/>
          <w:sz w:val="28"/>
          <w:szCs w:val="28"/>
          <w:lang w:val="kk-KZ"/>
        </w:rPr>
        <w:t xml:space="preserve">үйеді. Жырау толғауларындағы мағынасы терең осындай  өсиет сөздердің ғибраты мол, тағылымы  терең.  Бүтін бір ұлттың дүниетанымы мен  дәстүрін жеткізіп тұрған ой тұғырын академик Қ.Жұмалиев: «Бұқар өлеңдерінің саны аз, көбінің көлемі шағын болса да, әдебиет тарихын зерттеушілер үшін керекті жақтары көп. Өйткені, оның бір алуан өлеңдері өз кезіндегі әлеуметтік мәселелерге арналады, кейбір өлеңдері тарихи жағдайлармен байланысты шығарылған. Сонымен қатар, тыңдаушы, оқушыларына ой түсірерлік сөздерінің дидактикалық жағы да сол кездің әдебиетін зерттеушілер үшін аса қажет» деп бағалаған </w:t>
      </w:r>
      <w:r w:rsidRPr="000819C5">
        <w:rPr>
          <w:rFonts w:ascii="Times New Roman" w:hAnsi="Times New Roman" w:cs="Times New Roman"/>
          <w:sz w:val="28"/>
          <w:szCs w:val="28"/>
          <w:lang w:val="kk-KZ"/>
        </w:rPr>
        <w:t>болатын. [</w:t>
      </w:r>
      <w:r w:rsidR="00A41234">
        <w:rPr>
          <w:rFonts w:ascii="Times New Roman" w:hAnsi="Times New Roman" w:cs="Times New Roman"/>
          <w:sz w:val="28"/>
          <w:szCs w:val="28"/>
          <w:lang w:val="kk-KZ"/>
        </w:rPr>
        <w:t>50</w:t>
      </w:r>
      <w:r w:rsidRPr="000819C5">
        <w:rPr>
          <w:rFonts w:ascii="Times New Roman" w:hAnsi="Times New Roman" w:cs="Times New Roman"/>
          <w:sz w:val="28"/>
          <w:szCs w:val="28"/>
          <w:lang w:val="kk-KZ"/>
        </w:rPr>
        <w:t>, 263]</w:t>
      </w:r>
    </w:p>
    <w:p w14:paraId="76137678" w14:textId="04AD8EBF" w:rsidR="00BF7E27" w:rsidRPr="002E387E" w:rsidRDefault="00BF7E27" w:rsidP="00A4123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t>Қорытындылай келе, Бұқар Қалқаманұлының рухани</w:t>
      </w:r>
      <w:r w:rsidRPr="002522F8">
        <w:rPr>
          <w:rFonts w:ascii="Times New Roman" w:hAnsi="Times New Roman" w:cs="Times New Roman"/>
          <w:sz w:val="28"/>
          <w:szCs w:val="28"/>
          <w:lang w:val="kk-KZ"/>
        </w:rPr>
        <w:t>-</w:t>
      </w:r>
      <w:r>
        <w:rPr>
          <w:rFonts w:ascii="Times New Roman" w:hAnsi="Times New Roman" w:cs="Times New Roman"/>
          <w:sz w:val="28"/>
          <w:szCs w:val="28"/>
          <w:lang w:val="kk-KZ"/>
        </w:rPr>
        <w:t>адамгершілік  туралы толғамдары  елдік  мүддемен  сабақтасып, жыраулық поэзиясының  көкжиегін кеңейткен тың тақырыптарға жол ашқанын аңғарамыз. Оның философиялық ой</w:t>
      </w:r>
      <w:r w:rsidRPr="00A800A7">
        <w:rPr>
          <w:rFonts w:ascii="Times New Roman" w:hAnsi="Times New Roman" w:cs="Times New Roman"/>
          <w:sz w:val="28"/>
          <w:szCs w:val="28"/>
          <w:lang w:val="kk-KZ"/>
        </w:rPr>
        <w:t>-</w:t>
      </w:r>
      <w:r>
        <w:rPr>
          <w:rFonts w:ascii="Times New Roman" w:hAnsi="Times New Roman" w:cs="Times New Roman"/>
          <w:sz w:val="28"/>
          <w:szCs w:val="28"/>
          <w:lang w:val="kk-KZ"/>
        </w:rPr>
        <w:t>тұжырымадары қазақ қоғамындағы саяси</w:t>
      </w:r>
      <w:r w:rsidRPr="00A800A7">
        <w:rPr>
          <w:rFonts w:ascii="Times New Roman" w:hAnsi="Times New Roman" w:cs="Times New Roman"/>
          <w:sz w:val="28"/>
          <w:szCs w:val="28"/>
          <w:lang w:val="kk-KZ"/>
        </w:rPr>
        <w:t>-</w:t>
      </w:r>
      <w:r>
        <w:rPr>
          <w:rFonts w:ascii="Times New Roman" w:hAnsi="Times New Roman" w:cs="Times New Roman"/>
          <w:sz w:val="28"/>
          <w:szCs w:val="28"/>
          <w:lang w:val="kk-KZ"/>
        </w:rPr>
        <w:t>әлеуметтік және отбасылық институттардың бағыт</w:t>
      </w:r>
      <w:r w:rsidRPr="00A800A7">
        <w:rPr>
          <w:rFonts w:ascii="Times New Roman" w:hAnsi="Times New Roman" w:cs="Times New Roman"/>
          <w:sz w:val="28"/>
          <w:szCs w:val="28"/>
          <w:lang w:val="kk-KZ"/>
        </w:rPr>
        <w:t>-</w:t>
      </w:r>
      <w:r>
        <w:rPr>
          <w:rFonts w:ascii="Times New Roman" w:hAnsi="Times New Roman" w:cs="Times New Roman"/>
          <w:sz w:val="28"/>
          <w:szCs w:val="28"/>
          <w:lang w:val="kk-KZ"/>
        </w:rPr>
        <w:t>бағдарын айқындады. Абылай хандығының иделологиясы сөз асылын саралаған Бұқар жыраудың толғауларындағы сарабда</w:t>
      </w:r>
      <w:r w:rsidR="009F4EFA">
        <w:rPr>
          <w:rFonts w:ascii="Times New Roman" w:hAnsi="Times New Roman" w:cs="Times New Roman"/>
          <w:sz w:val="28"/>
          <w:szCs w:val="28"/>
          <w:lang w:val="kk-KZ"/>
        </w:rPr>
        <w:t xml:space="preserve">л оймен бекіді. </w:t>
      </w:r>
      <w:r>
        <w:rPr>
          <w:rFonts w:ascii="Times New Roman" w:hAnsi="Times New Roman" w:cs="Times New Roman"/>
          <w:sz w:val="28"/>
          <w:szCs w:val="28"/>
          <w:lang w:val="kk-KZ"/>
        </w:rPr>
        <w:t xml:space="preserve">Ғасырлардан ғасырларға жеткен  құндылықтарды  тек өз заманына ғана жекізіп қоймай, кейінгі ұрпаққа да аманаттаған жырау көтерген  мәселелелер бүгінгі күні  де  өзектілігін жойған жоқ. </w:t>
      </w:r>
      <w:r w:rsidRPr="002E387E">
        <w:rPr>
          <w:rFonts w:ascii="Times New Roman" w:hAnsi="Times New Roman" w:cs="Times New Roman"/>
          <w:sz w:val="28"/>
          <w:szCs w:val="28"/>
          <w:lang w:val="kk-KZ"/>
        </w:rPr>
        <w:t>Бұқардың  рухани-адамгершілік  туралы ой-тұжырымдары жыраулық поэзияның концептуалды өрісін кеңейткен тың тақырыптарға жол ашты.  Саяси-әлеуметтік және отбасылық институттардың даму бағыттары да Бұқар толғаударындағы тұжырымдармен бекітілді. Автор айқындаған мәселелердің көпшілігі  тарихи контекстте ғана емес, бүгінгі уақыттың талабына да сәйкес, өзектілігін жоғалтпаған. Сондықтан Бұқар Қалқаманұлының туындылары  этнопедагогикалық  еңбектер  мен рухани-адамгершілік  философиясының аясында әлі де көптеген зерттеулердің тақырыбына айналады деп ойлаймыз. Бұқардың әдеби мұрасы өткен мен бүгіннің  арасына арқау болып, қазіргі қоғамның моральдық-этикалық құндылықтарын қалыптастыруға ықпал етеді.</w:t>
      </w:r>
    </w:p>
    <w:p w14:paraId="2973971F" w14:textId="77777777" w:rsidR="00BF7E27" w:rsidRDefault="00BF7E27" w:rsidP="00BF7E27">
      <w:pPr>
        <w:pStyle w:val="a4"/>
        <w:jc w:val="both"/>
        <w:rPr>
          <w:rFonts w:ascii="Times New Roman" w:hAnsi="Times New Roman" w:cs="Times New Roman"/>
          <w:sz w:val="28"/>
          <w:szCs w:val="28"/>
          <w:lang w:val="kk-KZ"/>
        </w:rPr>
      </w:pPr>
    </w:p>
    <w:p w14:paraId="52793F80" w14:textId="77777777" w:rsidR="00BF7E27" w:rsidRDefault="00BF7E27" w:rsidP="00BF7E27">
      <w:pPr>
        <w:pStyle w:val="a4"/>
        <w:jc w:val="both"/>
        <w:rPr>
          <w:rFonts w:ascii="Times New Roman" w:hAnsi="Times New Roman" w:cs="Times New Roman"/>
          <w:sz w:val="28"/>
          <w:szCs w:val="28"/>
          <w:lang w:val="kk-KZ"/>
        </w:rPr>
      </w:pPr>
    </w:p>
    <w:p w14:paraId="1085F708" w14:textId="77777777" w:rsidR="00BF7E27" w:rsidRDefault="00BF7E27" w:rsidP="00BF7E27">
      <w:pPr>
        <w:pStyle w:val="a4"/>
        <w:numPr>
          <w:ilvl w:val="1"/>
          <w:numId w:val="19"/>
        </w:numPr>
        <w:ind w:left="0" w:firstLine="0"/>
        <w:jc w:val="both"/>
        <w:rPr>
          <w:rFonts w:ascii="Times New Roman" w:hAnsi="Times New Roman" w:cs="Times New Roman"/>
          <w:b/>
          <w:sz w:val="28"/>
          <w:szCs w:val="28"/>
          <w:lang w:val="kk-KZ"/>
        </w:rPr>
      </w:pPr>
      <w:r w:rsidRPr="007C2DC0">
        <w:rPr>
          <w:rFonts w:ascii="Times New Roman" w:hAnsi="Times New Roman" w:cs="Times New Roman"/>
          <w:b/>
          <w:sz w:val="28"/>
          <w:szCs w:val="28"/>
          <w:lang w:val="kk-KZ"/>
        </w:rPr>
        <w:lastRenderedPageBreak/>
        <w:t xml:space="preserve">Бұқар толғауларындағы  рухани-адамгершілік мұраттардың ислам </w:t>
      </w:r>
      <w:r>
        <w:rPr>
          <w:rFonts w:ascii="Times New Roman" w:hAnsi="Times New Roman" w:cs="Times New Roman"/>
          <w:b/>
          <w:sz w:val="28"/>
          <w:szCs w:val="28"/>
          <w:lang w:val="kk-KZ"/>
        </w:rPr>
        <w:t xml:space="preserve"> дінімен</w:t>
      </w:r>
      <w:r w:rsidRPr="007C2DC0">
        <w:rPr>
          <w:rFonts w:ascii="Times New Roman" w:hAnsi="Times New Roman" w:cs="Times New Roman"/>
          <w:b/>
          <w:sz w:val="28"/>
          <w:szCs w:val="28"/>
          <w:lang w:val="kk-KZ"/>
        </w:rPr>
        <w:t xml:space="preserve">  үндестігі</w:t>
      </w:r>
    </w:p>
    <w:p w14:paraId="68029C04" w14:textId="77777777" w:rsidR="00EC4CC5" w:rsidRPr="00B34184" w:rsidRDefault="00EC4CC5" w:rsidP="00EC4CC5">
      <w:pPr>
        <w:pStyle w:val="a4"/>
        <w:jc w:val="both"/>
        <w:rPr>
          <w:rFonts w:ascii="Times New Roman" w:hAnsi="Times New Roman" w:cs="Times New Roman"/>
          <w:b/>
          <w:sz w:val="28"/>
          <w:szCs w:val="28"/>
          <w:lang w:val="kk-KZ"/>
        </w:rPr>
      </w:pPr>
    </w:p>
    <w:p w14:paraId="7E62A619" w14:textId="77777777" w:rsidR="00BF7E27" w:rsidRDefault="00BF7E27" w:rsidP="00BF7E27">
      <w:pPr>
        <w:pStyle w:val="af2"/>
        <w:spacing w:before="0" w:beforeAutospacing="0" w:after="0" w:afterAutospacing="0"/>
        <w:ind w:firstLine="708"/>
        <w:jc w:val="both"/>
        <w:rPr>
          <w:sz w:val="28"/>
          <w:szCs w:val="28"/>
          <w:lang w:val="kk-KZ"/>
        </w:rPr>
      </w:pPr>
      <w:r>
        <w:rPr>
          <w:noProof/>
          <w:sz w:val="28"/>
          <w:szCs w:val="28"/>
          <w:lang w:val="kk-KZ"/>
        </w:rPr>
        <w:t>Бұқар Қалақаманұлының толғауларында қазақ даласындағы ізгілік мұраттар, адам болмысы ислам құндылықтарымен айшықталды. Рухани жағынан кемелденген  қоғам ғана  ұлт ретінде сақталып қаларын терең түсінген жырау</w:t>
      </w:r>
      <w:r w:rsidRPr="00EE2295">
        <w:rPr>
          <w:sz w:val="28"/>
          <w:szCs w:val="28"/>
          <w:lang w:val="kk-KZ"/>
        </w:rPr>
        <w:t xml:space="preserve"> </w:t>
      </w:r>
      <w:r>
        <w:rPr>
          <w:sz w:val="28"/>
          <w:szCs w:val="28"/>
          <w:lang w:val="kk-KZ"/>
        </w:rPr>
        <w:t>адамгершілік қағидаларын ислам дінімен  бекіте түсті. Сөз зергері Асан Қайғы, Қазтуған, Доспамбет, Шалгиіз жыраулардың толғауларындағы ой</w:t>
      </w:r>
      <w:r w:rsidRPr="00697407">
        <w:rPr>
          <w:sz w:val="28"/>
          <w:szCs w:val="28"/>
          <w:lang w:val="kk-KZ"/>
        </w:rPr>
        <w:t>-т</w:t>
      </w:r>
      <w:r>
        <w:rPr>
          <w:sz w:val="28"/>
          <w:szCs w:val="28"/>
          <w:lang w:val="kk-KZ"/>
        </w:rPr>
        <w:t>ұжырымдарға   шариғат заңдарымен</w:t>
      </w:r>
      <w:r w:rsidRPr="00EE2295">
        <w:rPr>
          <w:sz w:val="28"/>
          <w:szCs w:val="28"/>
          <w:lang w:val="kk-KZ"/>
        </w:rPr>
        <w:t xml:space="preserve"> нәр берді.  </w:t>
      </w:r>
    </w:p>
    <w:p w14:paraId="298B1621" w14:textId="77777777" w:rsidR="00BF7E27" w:rsidRDefault="00BF7E27" w:rsidP="00BF7E27">
      <w:pPr>
        <w:pStyle w:val="af2"/>
        <w:spacing w:before="0" w:beforeAutospacing="0" w:after="0" w:afterAutospacing="0"/>
        <w:ind w:firstLine="708"/>
        <w:jc w:val="both"/>
        <w:rPr>
          <w:sz w:val="28"/>
          <w:szCs w:val="28"/>
          <w:lang w:val="kk-KZ"/>
        </w:rPr>
      </w:pPr>
      <w:r w:rsidRPr="00CE6A0C">
        <w:rPr>
          <w:sz w:val="28"/>
          <w:szCs w:val="28"/>
          <w:lang w:val="kk-KZ"/>
        </w:rPr>
        <w:t xml:space="preserve">Бұқар толғауларындағы діни сарын </w:t>
      </w:r>
      <w:r w:rsidRPr="00750493">
        <w:rPr>
          <w:sz w:val="28"/>
          <w:szCs w:val="28"/>
          <w:lang w:val="kk-KZ"/>
        </w:rPr>
        <w:t>–</w:t>
      </w:r>
      <w:r>
        <w:rPr>
          <w:sz w:val="28"/>
          <w:szCs w:val="28"/>
          <w:lang w:val="kk-KZ"/>
        </w:rPr>
        <w:t xml:space="preserve"> </w:t>
      </w:r>
      <w:r w:rsidRPr="00CE6A0C">
        <w:rPr>
          <w:sz w:val="28"/>
          <w:szCs w:val="28"/>
          <w:lang w:val="kk-KZ"/>
        </w:rPr>
        <w:t>дала философиясымен үндескен даналық ойдың  қазынасы. Жырау қазақ халқының болашағына бағдар болар   Алланың ақиқат жолын үнемі насихат</w:t>
      </w:r>
      <w:r>
        <w:rPr>
          <w:sz w:val="28"/>
          <w:szCs w:val="28"/>
          <w:lang w:val="kk-KZ"/>
        </w:rPr>
        <w:t xml:space="preserve">тап отырды. </w:t>
      </w:r>
      <w:r w:rsidRPr="00CE6A0C">
        <w:rPr>
          <w:sz w:val="28"/>
          <w:szCs w:val="28"/>
          <w:lang w:val="kk-KZ"/>
        </w:rPr>
        <w:t>Адамгершіліктің асыл ар</w:t>
      </w:r>
      <w:r>
        <w:rPr>
          <w:sz w:val="28"/>
          <w:szCs w:val="28"/>
          <w:lang w:val="kk-KZ"/>
        </w:rPr>
        <w:t>насын Құран аяттарымен сабақтас</w:t>
      </w:r>
      <w:r w:rsidRPr="00CE6A0C">
        <w:rPr>
          <w:sz w:val="28"/>
          <w:szCs w:val="28"/>
          <w:lang w:val="kk-KZ"/>
        </w:rPr>
        <w:t xml:space="preserve">тыра сөз саптады. </w:t>
      </w:r>
      <w:r w:rsidRPr="002E387E">
        <w:rPr>
          <w:sz w:val="28"/>
          <w:szCs w:val="28"/>
          <w:lang w:val="kk-KZ"/>
        </w:rPr>
        <w:t>Бұқар шығармаларындағы діни сарын –  дәстүрлі дала философиясымен үндескен терең ойдың тұғыры. Оның шығармаларында ислам негіздері мен ұлттық құндылықтар бір арнада тоғысады. Жырау поэзиясы  қазақ халқының  салт-дәстүрлері мен исламдық этиканың синтезін көрсетеді.  Автор   исламдық құндылықтарды ұлттық дүниетанымымен ұштастыра отырып, ел  бірлігін нығайтуға ықпал етті.</w:t>
      </w:r>
    </w:p>
    <w:p w14:paraId="57DCAC01" w14:textId="3DDCD65C" w:rsidR="00BF7E27" w:rsidRPr="00620B10" w:rsidRDefault="00BF7E27" w:rsidP="00BF7E27">
      <w:pPr>
        <w:pStyle w:val="a4"/>
        <w:ind w:firstLine="708"/>
        <w:jc w:val="both"/>
        <w:rPr>
          <w:rFonts w:ascii="Times New Roman" w:hAnsi="Times New Roman" w:cs="Times New Roman"/>
          <w:sz w:val="28"/>
          <w:szCs w:val="28"/>
          <w:lang w:val="kk-KZ"/>
        </w:rPr>
      </w:pPr>
      <w:r w:rsidRPr="00620B10">
        <w:rPr>
          <w:rFonts w:ascii="Times New Roman" w:hAnsi="Times New Roman" w:cs="Times New Roman"/>
          <w:sz w:val="28"/>
          <w:szCs w:val="28"/>
          <w:lang w:val="kk-KZ"/>
        </w:rPr>
        <w:t>Кеңестік дәуірде діни мазмұндағы шығармаларға қатаң тыйым салынғаны баршаға белгілі</w:t>
      </w:r>
      <w:r>
        <w:rPr>
          <w:rFonts w:ascii="Times New Roman" w:hAnsi="Times New Roman" w:cs="Times New Roman"/>
          <w:sz w:val="28"/>
          <w:szCs w:val="28"/>
          <w:lang w:val="kk-KZ"/>
        </w:rPr>
        <w:t xml:space="preserve">. </w:t>
      </w:r>
      <w:r w:rsidRPr="00620B10">
        <w:rPr>
          <w:rFonts w:ascii="Times New Roman" w:hAnsi="Times New Roman" w:cs="Times New Roman"/>
          <w:sz w:val="28"/>
          <w:szCs w:val="28"/>
          <w:lang w:val="kk-KZ"/>
        </w:rPr>
        <w:t xml:space="preserve">Ақын-жыраулардың ислам тарихын баяндайтын шығармаларының жинақтарға кірмей қалуы немесе қысқартылуы  әдеттегі құбылысқа айналды. </w:t>
      </w:r>
      <w:r w:rsidR="00A41234">
        <w:rPr>
          <w:rFonts w:ascii="Times New Roman" w:hAnsi="Times New Roman" w:cs="Times New Roman"/>
          <w:sz w:val="28"/>
          <w:szCs w:val="28"/>
          <w:lang w:val="kk-KZ"/>
        </w:rPr>
        <w:t>Ұлт ұстазы А.Байтұрсынов д</w:t>
      </w:r>
      <w:r w:rsidRPr="00620B10">
        <w:rPr>
          <w:rFonts w:ascii="Times New Roman" w:hAnsi="Times New Roman" w:cs="Times New Roman"/>
          <w:sz w:val="28"/>
          <w:szCs w:val="28"/>
          <w:lang w:val="kk-KZ"/>
        </w:rPr>
        <w:t xml:space="preserve">іни сипаттағы шығармалардың  әдебиетіміздің үлкен бір арнасы </w:t>
      </w:r>
      <w:r w:rsidR="00A41234">
        <w:rPr>
          <w:rFonts w:ascii="Times New Roman" w:hAnsi="Times New Roman" w:cs="Times New Roman"/>
          <w:sz w:val="28"/>
          <w:szCs w:val="28"/>
          <w:lang w:val="kk-KZ"/>
        </w:rPr>
        <w:t xml:space="preserve">айналғанына мән береді </w:t>
      </w:r>
      <w:r w:rsidR="00A41234" w:rsidRPr="00620B10">
        <w:rPr>
          <w:rFonts w:ascii="Times New Roman" w:hAnsi="Times New Roman" w:cs="Times New Roman"/>
          <w:color w:val="000000"/>
          <w:sz w:val="28"/>
          <w:szCs w:val="28"/>
          <w:lang w:val="kk-KZ"/>
        </w:rPr>
        <w:t>[</w:t>
      </w:r>
      <w:r w:rsidR="00A41234">
        <w:rPr>
          <w:rFonts w:ascii="Times New Roman" w:hAnsi="Times New Roman" w:cs="Times New Roman"/>
          <w:color w:val="000000"/>
          <w:sz w:val="28"/>
          <w:szCs w:val="28"/>
          <w:lang w:val="kk-KZ"/>
        </w:rPr>
        <w:t>51</w:t>
      </w:r>
      <w:r w:rsidR="00A41234" w:rsidRPr="00620B10">
        <w:rPr>
          <w:rFonts w:ascii="Times New Roman" w:hAnsi="Times New Roman" w:cs="Times New Roman"/>
          <w:color w:val="000000"/>
          <w:sz w:val="28"/>
          <w:szCs w:val="28"/>
          <w:lang w:val="kk-KZ"/>
        </w:rPr>
        <w:t>]</w:t>
      </w:r>
      <w:r w:rsidR="00A41234">
        <w:rPr>
          <w:rFonts w:ascii="Times New Roman" w:hAnsi="Times New Roman" w:cs="Times New Roman"/>
          <w:sz w:val="28"/>
          <w:szCs w:val="28"/>
          <w:lang w:val="kk-KZ"/>
        </w:rPr>
        <w:t xml:space="preserve">. Ал академик жазушы  </w:t>
      </w:r>
      <w:r w:rsidRPr="00620B10">
        <w:rPr>
          <w:rFonts w:ascii="Times New Roman" w:hAnsi="Times New Roman" w:cs="Times New Roman"/>
          <w:sz w:val="28"/>
          <w:szCs w:val="28"/>
          <w:lang w:val="kk-KZ"/>
        </w:rPr>
        <w:t xml:space="preserve"> М.Әуезов: «Дін өлеңдерін, қиссаларды алсақ, көбінің сарыны шеттікі болудан басқа, мазмұндар да түгелімен мұсылман ғаламынан келген көшпелі, қыдырма әңгімелер. Сондықтан оларды тексеріп, ұғынып түсіну үшін, жалғыз ғана қазақ топырағындағы көлеңкесіне қарап тон пішу керек емес, әрқайсысын тудырған жағдай мен себепті әуелі шыққан ұясынан бастап ұғыну керек, қазақтан бұрынғы парсы, оңтүстік түріктері, шағатай, татар әдебиеттерін шолып өту керек. Сондықтан бұл  өлеңдерге бөлек бір қызмет арнамақ болып, мына кітаптың ішіне әдейі кіргізгеніміз жоқ»</w:t>
      </w:r>
      <w:r w:rsidRPr="00620B10">
        <w:rPr>
          <w:rFonts w:ascii="Times New Roman" w:hAnsi="Times New Roman" w:cs="Times New Roman"/>
          <w:color w:val="000000"/>
          <w:sz w:val="28"/>
          <w:szCs w:val="28"/>
          <w:lang w:val="kk-KZ"/>
        </w:rPr>
        <w:t xml:space="preserve"> [</w:t>
      </w:r>
      <w:r w:rsidRPr="004F0E77">
        <w:rPr>
          <w:rFonts w:ascii="Times New Roman" w:hAnsi="Times New Roman" w:cs="Times New Roman"/>
          <w:color w:val="000000"/>
          <w:sz w:val="28"/>
          <w:szCs w:val="28"/>
          <w:lang w:val="kk-KZ"/>
        </w:rPr>
        <w:t>6</w:t>
      </w:r>
      <w:r w:rsidRPr="00620B10">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10</w:t>
      </w:r>
      <w:r w:rsidRPr="00620B10">
        <w:rPr>
          <w:rFonts w:ascii="Times New Roman" w:hAnsi="Times New Roman" w:cs="Times New Roman"/>
          <w:color w:val="000000"/>
          <w:sz w:val="28"/>
          <w:szCs w:val="28"/>
          <w:lang w:val="kk-KZ"/>
        </w:rPr>
        <w:t>]</w:t>
      </w:r>
      <w:r w:rsidRPr="00620B1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20B10">
        <w:rPr>
          <w:rFonts w:ascii="Times New Roman" w:hAnsi="Times New Roman" w:cs="Times New Roman"/>
          <w:sz w:val="28"/>
          <w:szCs w:val="28"/>
          <w:lang w:val="kk-KZ"/>
        </w:rPr>
        <w:t>деген  болатын.</w:t>
      </w:r>
    </w:p>
    <w:p w14:paraId="47BF8F29" w14:textId="77777777" w:rsidR="00BF7E27" w:rsidRPr="006024F2" w:rsidRDefault="00BF7E27" w:rsidP="00BF7E27">
      <w:pPr>
        <w:spacing w:after="0"/>
        <w:ind w:firstLine="708"/>
        <w:jc w:val="both"/>
        <w:rPr>
          <w:rFonts w:ascii="Times New Roman" w:hAnsi="Times New Roman" w:cs="Times New Roman"/>
          <w:b/>
          <w:lang w:val="kk-KZ"/>
        </w:rPr>
      </w:pPr>
      <w:r w:rsidRPr="00CE6A0C">
        <w:rPr>
          <w:rFonts w:ascii="Times New Roman" w:hAnsi="Times New Roman" w:cs="Times New Roman"/>
          <w:sz w:val="28"/>
          <w:szCs w:val="28"/>
          <w:lang w:val="kk-KZ"/>
        </w:rPr>
        <w:t>Абылай салған сара жолдың басты идеологы болған Бұқар қазақ даласына  жалаң уағызды емес, діннің  ішкі нұрын, рухани-адамгершілікті ұлықтады. Бұл кезеңде адамгершілік-моральдық принциптер ата-баба дәстүрімен де,</w:t>
      </w:r>
      <w:r>
        <w:rPr>
          <w:rFonts w:ascii="Times New Roman" w:hAnsi="Times New Roman" w:cs="Times New Roman"/>
          <w:sz w:val="28"/>
          <w:szCs w:val="28"/>
          <w:lang w:val="kk-KZ"/>
        </w:rPr>
        <w:t xml:space="preserve"> дін хикаяларымен де тарап жатқан болатын</w:t>
      </w:r>
      <w:r w:rsidRPr="00CE6A0C">
        <w:rPr>
          <w:rFonts w:ascii="Times New Roman" w:hAnsi="Times New Roman" w:cs="Times New Roman"/>
          <w:sz w:val="28"/>
          <w:szCs w:val="28"/>
          <w:lang w:val="kk-KZ"/>
        </w:rPr>
        <w:t>. Дін тарихы тек мешіттердегі уағыздарда ғана емес, ақын-жыраулардың шығармаларынан да көрініс бере бастады. Дегенмен,  Асан Қайғының (</w:t>
      </w:r>
      <w:r w:rsidRPr="004F0E77">
        <w:rPr>
          <w:rFonts w:ascii="Times New Roman" w:hAnsi="Times New Roman" w:cs="Times New Roman"/>
          <w:i/>
          <w:sz w:val="28"/>
          <w:szCs w:val="28"/>
          <w:lang w:val="kk-KZ"/>
        </w:rPr>
        <w:t>Нәпсі алдаушы дұспанның, Насихатын алмағыл</w:t>
      </w:r>
      <w:r w:rsidRPr="00CE6A0C">
        <w:rPr>
          <w:rFonts w:ascii="Times New Roman" w:hAnsi="Times New Roman" w:cs="Times New Roman"/>
          <w:sz w:val="28"/>
          <w:szCs w:val="28"/>
          <w:lang w:val="kk-KZ"/>
        </w:rPr>
        <w:t>), Қазтуғанның (</w:t>
      </w:r>
      <w:r w:rsidRPr="004F0E77">
        <w:rPr>
          <w:rFonts w:ascii="Times New Roman" w:hAnsi="Times New Roman" w:cs="Times New Roman"/>
          <w:i/>
          <w:sz w:val="28"/>
          <w:szCs w:val="28"/>
          <w:lang w:val="kk-KZ"/>
        </w:rPr>
        <w:t>Мұсылман мен кәуірдің, Арасын өтіп бұзып дінді ашқан</w:t>
      </w:r>
      <w:r w:rsidRPr="00CE6A0C">
        <w:rPr>
          <w:rFonts w:ascii="Times New Roman" w:hAnsi="Times New Roman" w:cs="Times New Roman"/>
          <w:sz w:val="28"/>
          <w:szCs w:val="28"/>
          <w:lang w:val="kk-KZ"/>
        </w:rPr>
        <w:t>), Доспамбеттің (</w:t>
      </w:r>
      <w:r w:rsidRPr="004F0E77">
        <w:rPr>
          <w:rFonts w:ascii="Times New Roman" w:hAnsi="Times New Roman" w:cs="Times New Roman"/>
          <w:i/>
          <w:sz w:val="28"/>
          <w:szCs w:val="28"/>
          <w:lang w:val="kk-KZ"/>
        </w:rPr>
        <w:t>Ер Мамайдың алдында,  Шаһид кештім, өкінбен</w:t>
      </w:r>
      <w:r w:rsidRPr="00CE6A0C">
        <w:rPr>
          <w:rFonts w:ascii="Times New Roman" w:hAnsi="Times New Roman" w:cs="Times New Roman"/>
          <w:sz w:val="28"/>
          <w:szCs w:val="28"/>
          <w:lang w:val="kk-KZ"/>
        </w:rPr>
        <w:t>), Шалкиіздің (</w:t>
      </w:r>
      <w:r w:rsidRPr="004F0E77">
        <w:rPr>
          <w:rFonts w:ascii="Times New Roman" w:hAnsi="Times New Roman" w:cs="Times New Roman"/>
          <w:i/>
          <w:sz w:val="28"/>
          <w:szCs w:val="28"/>
          <w:lang w:val="kk-KZ"/>
        </w:rPr>
        <w:t>Ибраһим Халил жасапты, Ғазырейіл – жан алмаға қасапты</w:t>
      </w:r>
      <w:r w:rsidRPr="00CE6A0C">
        <w:rPr>
          <w:rFonts w:ascii="Times New Roman" w:hAnsi="Times New Roman" w:cs="Times New Roman"/>
          <w:sz w:val="28"/>
          <w:szCs w:val="28"/>
          <w:lang w:val="kk-KZ"/>
        </w:rPr>
        <w:t xml:space="preserve">) толғауларында азды-көпті  кездескен  діни түсініктер болмаса, Бұқарға  дейінгі  жыраулар поэзиясында  ислам негіздері   автор идеясының  </w:t>
      </w:r>
      <w:r w:rsidRPr="00CE6A0C">
        <w:rPr>
          <w:rFonts w:ascii="Times New Roman" w:hAnsi="Times New Roman" w:cs="Times New Roman"/>
          <w:sz w:val="28"/>
          <w:szCs w:val="28"/>
          <w:lang w:val="kk-KZ"/>
        </w:rPr>
        <w:lastRenderedPageBreak/>
        <w:t>тұғырына айналған  жоқ. «Мұсылманша сауатты болған Бұқардың тілінде қазақтың өзге жырауларына қарағанда, араб-парсы сөздері көбірек ұшырасады:</w:t>
      </w:r>
      <w:r>
        <w:rPr>
          <w:rFonts w:ascii="Times New Roman" w:hAnsi="Times New Roman" w:cs="Times New Roman"/>
          <w:sz w:val="28"/>
          <w:szCs w:val="28"/>
          <w:lang w:val="kk-KZ"/>
        </w:rPr>
        <w:t xml:space="preserve"> </w:t>
      </w:r>
      <w:r w:rsidRPr="00CE6A0C">
        <w:rPr>
          <w:rFonts w:ascii="Times New Roman" w:hAnsi="Times New Roman" w:cs="Times New Roman"/>
          <w:sz w:val="28"/>
          <w:szCs w:val="28"/>
          <w:lang w:val="kk-KZ"/>
        </w:rPr>
        <w:t xml:space="preserve">кітап, енжіл, кәләм, ақ (хақ), хат, баһар,меһман, иман, лауқы, Дәуіт, қалам, нәубат сияқты сөздерді өзгелерден көп кездестіреміз» </w:t>
      </w:r>
      <w:r>
        <w:rPr>
          <w:rFonts w:ascii="Times New Roman" w:hAnsi="Times New Roman" w:cs="Times New Roman"/>
          <w:sz w:val="28"/>
          <w:szCs w:val="28"/>
          <w:lang w:val="kk-KZ"/>
        </w:rPr>
        <w:t>[39</w:t>
      </w:r>
      <w:r w:rsidRPr="004F0E77">
        <w:rPr>
          <w:rFonts w:ascii="Times New Roman" w:hAnsi="Times New Roman" w:cs="Times New Roman"/>
          <w:sz w:val="28"/>
          <w:szCs w:val="28"/>
          <w:lang w:val="kk-KZ"/>
        </w:rPr>
        <w:t>, 143]</w:t>
      </w:r>
    </w:p>
    <w:p w14:paraId="1AE3E7D8" w14:textId="77777777" w:rsidR="00BF7E27" w:rsidRPr="00537BA4" w:rsidRDefault="00BF7E27" w:rsidP="00BF7E27">
      <w:pPr>
        <w:pStyle w:val="a9"/>
        <w:spacing w:after="0"/>
        <w:ind w:firstLine="708"/>
        <w:jc w:val="both"/>
        <w:rPr>
          <w:sz w:val="28"/>
          <w:szCs w:val="28"/>
          <w:lang w:val="kk-KZ"/>
        </w:rPr>
      </w:pPr>
      <w:r>
        <w:rPr>
          <w:sz w:val="28"/>
          <w:szCs w:val="28"/>
          <w:lang w:val="kk-KZ"/>
        </w:rPr>
        <w:t>Х</w:t>
      </w:r>
      <w:r w:rsidRPr="009C2E69">
        <w:rPr>
          <w:sz w:val="28"/>
          <w:szCs w:val="28"/>
          <w:lang w:val="kk-KZ"/>
        </w:rPr>
        <w:t>V</w:t>
      </w:r>
      <w:r>
        <w:rPr>
          <w:sz w:val="28"/>
          <w:szCs w:val="28"/>
          <w:lang w:val="kk-KZ"/>
        </w:rPr>
        <w:t>І</w:t>
      </w:r>
      <w:r w:rsidRPr="009C2E69">
        <w:rPr>
          <w:sz w:val="28"/>
          <w:szCs w:val="28"/>
          <w:lang w:val="kk-KZ"/>
        </w:rPr>
        <w:t>-</w:t>
      </w:r>
      <w:r>
        <w:rPr>
          <w:sz w:val="28"/>
          <w:szCs w:val="28"/>
          <w:lang w:val="kk-KZ"/>
        </w:rPr>
        <w:t>Х</w:t>
      </w:r>
      <w:r w:rsidRPr="009C2E69">
        <w:rPr>
          <w:sz w:val="28"/>
          <w:szCs w:val="28"/>
          <w:lang w:val="kk-KZ"/>
        </w:rPr>
        <w:t>V</w:t>
      </w:r>
      <w:r>
        <w:rPr>
          <w:sz w:val="28"/>
          <w:szCs w:val="28"/>
          <w:lang w:val="kk-KZ"/>
        </w:rPr>
        <w:t>ІІ  ғасырлардағы  жыраулар поэзиясында Ж</w:t>
      </w:r>
      <w:r w:rsidRPr="0072584F">
        <w:rPr>
          <w:sz w:val="28"/>
          <w:szCs w:val="28"/>
          <w:lang w:val="kk-KZ"/>
        </w:rPr>
        <w:t>аратушы</w:t>
      </w:r>
      <w:r>
        <w:rPr>
          <w:sz w:val="28"/>
          <w:szCs w:val="28"/>
          <w:lang w:val="kk-KZ"/>
        </w:rPr>
        <w:t xml:space="preserve"> Алла  Тәңірі деген көне түрікілік ұғыммен берілді. </w:t>
      </w:r>
      <w:r w:rsidRPr="0072584F">
        <w:rPr>
          <w:sz w:val="28"/>
          <w:szCs w:val="28"/>
          <w:lang w:val="kk-KZ"/>
        </w:rPr>
        <w:t>(</w:t>
      </w:r>
      <w:r>
        <w:rPr>
          <w:sz w:val="28"/>
          <w:szCs w:val="28"/>
          <w:lang w:val="kk-KZ"/>
        </w:rPr>
        <w:t xml:space="preserve">Мысалы: </w:t>
      </w:r>
      <w:r w:rsidRPr="004F0E77">
        <w:rPr>
          <w:i/>
          <w:sz w:val="28"/>
          <w:szCs w:val="28"/>
          <w:lang w:val="kk-KZ"/>
        </w:rPr>
        <w:t>Доспамбет «Тәңірінің өзі берген күнінде Хан ұлынан артық еді менің несібем</w:t>
      </w:r>
      <w:r>
        <w:rPr>
          <w:sz w:val="28"/>
          <w:szCs w:val="28"/>
          <w:lang w:val="kk-KZ"/>
        </w:rPr>
        <w:t>»</w:t>
      </w:r>
      <w:r w:rsidRPr="009C2E69">
        <w:rPr>
          <w:sz w:val="28"/>
          <w:szCs w:val="28"/>
          <w:lang w:val="kk-KZ"/>
        </w:rPr>
        <w:t xml:space="preserve">; </w:t>
      </w:r>
      <w:r>
        <w:rPr>
          <w:sz w:val="28"/>
          <w:szCs w:val="28"/>
          <w:lang w:val="kk-KZ"/>
        </w:rPr>
        <w:t>Шалкиіз</w:t>
      </w:r>
      <w:r w:rsidRPr="009C2E69">
        <w:rPr>
          <w:sz w:val="28"/>
          <w:szCs w:val="28"/>
          <w:lang w:val="kk-KZ"/>
        </w:rPr>
        <w:t xml:space="preserve"> «</w:t>
      </w:r>
      <w:r w:rsidRPr="004F0E77">
        <w:rPr>
          <w:i/>
          <w:sz w:val="28"/>
          <w:szCs w:val="28"/>
          <w:lang w:val="kk-KZ"/>
        </w:rPr>
        <w:t>Телегейдей сайқалтып, Жарқыраған беренді Теңіз етсе, Тәңірі етті!</w:t>
      </w:r>
      <w:r>
        <w:rPr>
          <w:sz w:val="28"/>
          <w:szCs w:val="28"/>
          <w:lang w:val="kk-KZ"/>
        </w:rPr>
        <w:t>»). Бұқар толғауларында  он сегіз мың ғаламның  иесі  негізінен  Алла деп берілген. Бұған Х</w:t>
      </w:r>
      <w:r w:rsidRPr="00CD7065">
        <w:rPr>
          <w:sz w:val="28"/>
          <w:szCs w:val="28"/>
          <w:lang w:val="kk-KZ"/>
        </w:rPr>
        <w:t>V</w:t>
      </w:r>
      <w:r>
        <w:rPr>
          <w:sz w:val="28"/>
          <w:szCs w:val="28"/>
          <w:lang w:val="kk-KZ"/>
        </w:rPr>
        <w:t xml:space="preserve">ІІІ ғасырда ислам дінінің дәстүрлі дала философиясымен синтезделіп,  кеңінен насихаттала басталуы себеп болды. </w:t>
      </w:r>
      <w:r w:rsidRPr="002E387E">
        <w:rPr>
          <w:sz w:val="28"/>
          <w:szCs w:val="28"/>
          <w:lang w:val="kk-KZ"/>
        </w:rPr>
        <w:t xml:space="preserve">Бұқар жыраудың рухани-адамгершілік философиясы ислам діні мен ұлттық дүниетанымның сабақтастығы негізінде өрбіді. Осы  үйлесімді    ұлттың  рухани кемелденуіне негіз етті. </w:t>
      </w:r>
    </w:p>
    <w:p w14:paraId="34421C0A" w14:textId="77777777" w:rsidR="00BF7E27" w:rsidRDefault="00BF7E27" w:rsidP="00BF7E27">
      <w:pPr>
        <w:pStyle w:val="af2"/>
        <w:spacing w:before="0" w:beforeAutospacing="0" w:after="0" w:afterAutospacing="0"/>
        <w:ind w:firstLine="708"/>
        <w:jc w:val="both"/>
        <w:rPr>
          <w:sz w:val="28"/>
          <w:szCs w:val="28"/>
          <w:lang w:val="kk-KZ"/>
        </w:rPr>
      </w:pPr>
      <w:r>
        <w:rPr>
          <w:sz w:val="28"/>
          <w:szCs w:val="28"/>
          <w:lang w:val="kk-KZ"/>
        </w:rPr>
        <w:t xml:space="preserve">Бұқар Қалқаманұлының толғауларында ислам образдары мен құндылықтарының жиірек байқалуының бірнеше себебін атап өтуге болады: </w:t>
      </w:r>
    </w:p>
    <w:p w14:paraId="673A8BEA" w14:textId="77777777" w:rsidR="00BF7E27" w:rsidRDefault="00BF7E27" w:rsidP="00BF7E27">
      <w:pPr>
        <w:pStyle w:val="af2"/>
        <w:spacing w:before="0" w:beforeAutospacing="0" w:after="0" w:afterAutospacing="0"/>
        <w:ind w:firstLine="708"/>
        <w:jc w:val="both"/>
        <w:rPr>
          <w:sz w:val="28"/>
          <w:szCs w:val="28"/>
          <w:lang w:val="kk-KZ"/>
        </w:rPr>
      </w:pPr>
      <w:r w:rsidRPr="001B38E1">
        <w:rPr>
          <w:sz w:val="28"/>
          <w:szCs w:val="28"/>
          <w:lang w:val="kk-KZ"/>
        </w:rPr>
        <w:t>1</w:t>
      </w:r>
      <w:r>
        <w:rPr>
          <w:sz w:val="28"/>
          <w:szCs w:val="28"/>
          <w:lang w:val="kk-KZ"/>
        </w:rPr>
        <w:t>) Діни сауатты болуы (Кей деректерде Бұқардың «Көкалташ» медресесінен білім алғандығы айтылады)</w:t>
      </w:r>
    </w:p>
    <w:p w14:paraId="4C167982" w14:textId="77777777" w:rsidR="00BF7E27" w:rsidRDefault="00BF7E27" w:rsidP="00BF7E27">
      <w:pPr>
        <w:pStyle w:val="af2"/>
        <w:spacing w:before="0" w:beforeAutospacing="0" w:after="0" w:afterAutospacing="0"/>
        <w:ind w:firstLine="708"/>
        <w:jc w:val="both"/>
        <w:rPr>
          <w:sz w:val="28"/>
          <w:szCs w:val="28"/>
          <w:lang w:val="kk-KZ"/>
        </w:rPr>
      </w:pPr>
      <w:r w:rsidRPr="00790A29">
        <w:rPr>
          <w:sz w:val="28"/>
          <w:szCs w:val="28"/>
          <w:lang w:val="kk-KZ"/>
        </w:rPr>
        <w:t>2</w:t>
      </w:r>
      <w:r>
        <w:rPr>
          <w:sz w:val="28"/>
          <w:szCs w:val="28"/>
          <w:lang w:val="kk-KZ"/>
        </w:rPr>
        <w:t>) Сыртқы көршілердің отарлау саясатына  рухани иммуниттеті, яғни иманды күшейту арқылы қарсы тұруды мақсат етуі;</w:t>
      </w:r>
    </w:p>
    <w:p w14:paraId="1540407A" w14:textId="77777777" w:rsidR="00BF7E27" w:rsidRDefault="00BF7E27" w:rsidP="00BF7E27">
      <w:pPr>
        <w:pStyle w:val="af2"/>
        <w:spacing w:before="0" w:beforeAutospacing="0" w:after="0" w:afterAutospacing="0"/>
        <w:ind w:firstLine="708"/>
        <w:jc w:val="both"/>
        <w:rPr>
          <w:sz w:val="28"/>
          <w:szCs w:val="28"/>
          <w:lang w:val="kk-KZ"/>
        </w:rPr>
      </w:pPr>
      <w:r w:rsidRPr="00F709A8">
        <w:rPr>
          <w:sz w:val="28"/>
          <w:szCs w:val="28"/>
          <w:lang w:val="kk-KZ"/>
        </w:rPr>
        <w:t>3</w:t>
      </w:r>
      <w:r>
        <w:rPr>
          <w:sz w:val="28"/>
          <w:szCs w:val="28"/>
          <w:lang w:val="kk-KZ"/>
        </w:rPr>
        <w:t xml:space="preserve">) Дәстүр жалғастығы (Бұқар өз заманына дейінгі сөз өнеріндегі дәстүр жалғастығын, орта ғасырларда жазылған Қожа Ахмет Иасауидың, Ахмет Иүгінекидің, Ж.Баласағұнидың еңбектеріндегі ислам негіздерін, ой өзегін қайта жаңғыртты). </w:t>
      </w:r>
    </w:p>
    <w:p w14:paraId="5CF65066" w14:textId="77777777" w:rsidR="00BF7E27" w:rsidRPr="00CE6A0C" w:rsidRDefault="00BF7E27" w:rsidP="00BF7E27">
      <w:pPr>
        <w:pStyle w:val="af2"/>
        <w:spacing w:before="0" w:beforeAutospacing="0" w:after="0" w:afterAutospacing="0"/>
        <w:ind w:firstLine="708"/>
        <w:jc w:val="both"/>
        <w:rPr>
          <w:sz w:val="28"/>
          <w:szCs w:val="28"/>
          <w:lang w:val="kk-KZ"/>
        </w:rPr>
      </w:pPr>
      <w:r>
        <w:rPr>
          <w:sz w:val="28"/>
          <w:szCs w:val="28"/>
          <w:lang w:val="kk-KZ"/>
        </w:rPr>
        <w:t>Жыр жампозы өз заманының өзгеріп келе жатқанын, рухани</w:t>
      </w:r>
      <w:r w:rsidRPr="00CE6A0C">
        <w:rPr>
          <w:sz w:val="28"/>
          <w:szCs w:val="28"/>
          <w:lang w:val="kk-KZ"/>
        </w:rPr>
        <w:t>-</w:t>
      </w:r>
      <w:r>
        <w:rPr>
          <w:sz w:val="28"/>
          <w:szCs w:val="28"/>
          <w:lang w:val="kk-KZ"/>
        </w:rPr>
        <w:t>адамгершілік құндылықтардың көмескілене бастағанына алаңдады. Бес қаруын сайлаған  батырларға, алаштың айбынына айналған Абылайға ақылман бола жүріп, елдің ауызбіршілігін  нығайтар жол іздеді. Қара күшке найзаның ұшымен, білектің күшімен төтеп беру мүмкіндігі жоқ екенін бағамдаған  Бұқар  ғасырлар бойы жырмен сусындап келе жатқан жұртына  адамгершілкті, имандылықты  насихат етті. Дүние дидарындағы көріністерді қазақтың тұрмыс</w:t>
      </w:r>
      <w:r w:rsidRPr="00D90ACB">
        <w:rPr>
          <w:sz w:val="28"/>
          <w:szCs w:val="28"/>
          <w:lang w:val="kk-KZ"/>
        </w:rPr>
        <w:t>-</w:t>
      </w:r>
      <w:r>
        <w:rPr>
          <w:sz w:val="28"/>
          <w:szCs w:val="28"/>
          <w:lang w:val="kk-KZ"/>
        </w:rPr>
        <w:t>тіршілігімен  сабақтастырып, салиқалы ойын ортаға салды. Дін тарихынан, шариғаттан сыр шертіп, өз руханиятын биікке көтерген елдің тағдыры ғана баянды боларын  өлең сөзімен өрнектеді.</w:t>
      </w:r>
    </w:p>
    <w:p w14:paraId="70774F37" w14:textId="77777777" w:rsidR="00BF7E27" w:rsidRDefault="00BF7E27" w:rsidP="00BF7E27">
      <w:pPr>
        <w:pStyle w:val="a9"/>
        <w:spacing w:after="0"/>
        <w:ind w:firstLine="708"/>
        <w:jc w:val="both"/>
        <w:rPr>
          <w:sz w:val="28"/>
          <w:szCs w:val="28"/>
          <w:lang w:val="kk-KZ"/>
        </w:rPr>
      </w:pPr>
      <w:r w:rsidRPr="00BA5573">
        <w:rPr>
          <w:sz w:val="28"/>
          <w:szCs w:val="28"/>
          <w:lang w:val="kk-KZ"/>
        </w:rPr>
        <w:t>Ұлт ұстазы А.Байтұрсынұлының «Қазақтың өлеңді сөзді сүйетін мінезін біліп, дінді халыққа молдалар өлеңмен үйреткен</w:t>
      </w:r>
      <w:r w:rsidRPr="00EC0C9D">
        <w:rPr>
          <w:b/>
          <w:sz w:val="22"/>
          <w:szCs w:val="22"/>
          <w:lang w:val="kk-KZ"/>
        </w:rPr>
        <w:t>»</w:t>
      </w:r>
      <w:r>
        <w:rPr>
          <w:b/>
          <w:sz w:val="22"/>
          <w:szCs w:val="22"/>
          <w:lang w:val="kk-KZ"/>
        </w:rPr>
        <w:t xml:space="preserve"> </w:t>
      </w:r>
      <w:r>
        <w:rPr>
          <w:sz w:val="28"/>
          <w:szCs w:val="28"/>
          <w:lang w:val="kk-KZ"/>
        </w:rPr>
        <w:t>[49</w:t>
      </w:r>
      <w:r w:rsidRPr="00863E6D">
        <w:rPr>
          <w:sz w:val="28"/>
          <w:szCs w:val="28"/>
          <w:lang w:val="kk-KZ"/>
        </w:rPr>
        <w:t>,</w:t>
      </w:r>
      <w:r w:rsidRPr="007C2DC0">
        <w:rPr>
          <w:sz w:val="28"/>
          <w:szCs w:val="28"/>
          <w:lang w:val="kk-KZ"/>
        </w:rPr>
        <w:t>76]</w:t>
      </w:r>
      <w:r w:rsidRPr="007C2DC0">
        <w:rPr>
          <w:b/>
          <w:sz w:val="22"/>
          <w:szCs w:val="22"/>
          <w:lang w:val="kk-KZ"/>
        </w:rPr>
        <w:t xml:space="preserve"> </w:t>
      </w:r>
      <w:r w:rsidRPr="007C2DC0">
        <w:rPr>
          <w:sz w:val="28"/>
          <w:szCs w:val="28"/>
          <w:lang w:val="kk-KZ"/>
        </w:rPr>
        <w:t>деген</w:t>
      </w:r>
      <w:r w:rsidRPr="00BA5573">
        <w:rPr>
          <w:sz w:val="28"/>
          <w:szCs w:val="28"/>
          <w:lang w:val="kk-KZ"/>
        </w:rPr>
        <w:t xml:space="preserve"> тұжырым</w:t>
      </w:r>
      <w:r>
        <w:rPr>
          <w:sz w:val="28"/>
          <w:szCs w:val="28"/>
          <w:lang w:val="kk-KZ"/>
        </w:rPr>
        <w:t>ы да осы пікірімізді бекітер байлам</w:t>
      </w:r>
      <w:r w:rsidRPr="00BA5573">
        <w:rPr>
          <w:sz w:val="28"/>
          <w:szCs w:val="28"/>
          <w:lang w:val="kk-KZ"/>
        </w:rPr>
        <w:t>. Ал, академик-жазушы М.Әуезов «Қазақ арасына ислам дінінің тарауына көбінесе қазақтың ақындықты сүюі себеп болды деген дұрыс пікір. Елге не жайылса да әдебиет жұрнағы болып, әдебиет өлшеуінің біріне түскен соң ғана жайылатын болған. Өлеңсіз, әңгімесіз, сұлу сөзсіз келген құрғақ үгіт болса, ондайды ел тыңдамаған да ұқпаған, ықылас қоймайтын болған»</w:t>
      </w:r>
      <w:r>
        <w:rPr>
          <w:sz w:val="28"/>
          <w:szCs w:val="28"/>
          <w:lang w:val="kk-KZ"/>
        </w:rPr>
        <w:t xml:space="preserve"> </w:t>
      </w:r>
      <w:r w:rsidRPr="00863E6D">
        <w:rPr>
          <w:sz w:val="28"/>
          <w:szCs w:val="28"/>
          <w:lang w:val="kk-KZ"/>
        </w:rPr>
        <w:t>[</w:t>
      </w:r>
      <w:r>
        <w:rPr>
          <w:sz w:val="28"/>
          <w:szCs w:val="28"/>
          <w:lang w:val="kk-KZ"/>
        </w:rPr>
        <w:t xml:space="preserve">6, </w:t>
      </w:r>
      <w:r w:rsidRPr="00B516AD">
        <w:rPr>
          <w:sz w:val="28"/>
          <w:szCs w:val="28"/>
          <w:lang w:val="kk-KZ"/>
        </w:rPr>
        <w:t>20</w:t>
      </w:r>
      <w:r>
        <w:rPr>
          <w:sz w:val="28"/>
          <w:szCs w:val="28"/>
          <w:lang w:val="kk-KZ"/>
        </w:rPr>
        <w:t>3</w:t>
      </w:r>
      <w:r w:rsidRPr="00863E6D">
        <w:rPr>
          <w:noProof/>
          <w:sz w:val="28"/>
          <w:szCs w:val="28"/>
          <w:lang w:val="kk-KZ"/>
        </w:rPr>
        <w:t>]</w:t>
      </w:r>
      <w:r w:rsidRPr="006024F2">
        <w:rPr>
          <w:b/>
          <w:sz w:val="22"/>
          <w:szCs w:val="22"/>
          <w:lang w:val="kk-KZ"/>
        </w:rPr>
        <w:t xml:space="preserve"> </w:t>
      </w:r>
      <w:r w:rsidRPr="00BA5573">
        <w:rPr>
          <w:sz w:val="28"/>
          <w:szCs w:val="28"/>
          <w:lang w:val="kk-KZ"/>
        </w:rPr>
        <w:t xml:space="preserve">деп ұлт әдебиеті мен мәдениетінің ұлы арнасы шариғат заңдарының ұласып кеткенін айқындап берген болатын. Ислам құндылықтары ғасырлар бойы қалыптасқан  </w:t>
      </w:r>
      <w:r w:rsidRPr="00BA5573">
        <w:rPr>
          <w:sz w:val="28"/>
          <w:szCs w:val="28"/>
          <w:lang w:val="kk-KZ"/>
        </w:rPr>
        <w:lastRenderedPageBreak/>
        <w:t xml:space="preserve">дала философиясымен үндестікте ұрпақ тәрбиесінің, елдіктің, береке-бірліктің іргетасын қалады. </w:t>
      </w:r>
    </w:p>
    <w:p w14:paraId="2C26DBFB" w14:textId="77777777" w:rsidR="00BF7E27" w:rsidRDefault="00BF7E27" w:rsidP="00BF7E27">
      <w:pPr>
        <w:pStyle w:val="a9"/>
        <w:spacing w:after="0"/>
        <w:ind w:firstLine="708"/>
        <w:jc w:val="both"/>
        <w:rPr>
          <w:sz w:val="28"/>
          <w:szCs w:val="28"/>
          <w:lang w:val="kk-KZ"/>
        </w:rPr>
      </w:pPr>
      <w:r w:rsidRPr="00BA5573">
        <w:rPr>
          <w:sz w:val="28"/>
          <w:szCs w:val="28"/>
          <w:lang w:val="kk-KZ"/>
        </w:rPr>
        <w:t>Қазақ халқының дүниетанымы, өмірлік ұстаным-қағидалары, әдет-ғұрыптары мен ырым-тыйымдар</w:t>
      </w:r>
      <w:r>
        <w:rPr>
          <w:sz w:val="28"/>
          <w:szCs w:val="28"/>
          <w:lang w:val="kk-KZ"/>
        </w:rPr>
        <w:t>ы шариғат заңдарымен үйлесім тауып, бір арнада тоғысты</w:t>
      </w:r>
      <w:r w:rsidRPr="00BA5573">
        <w:rPr>
          <w:sz w:val="28"/>
          <w:szCs w:val="28"/>
          <w:lang w:val="kk-KZ"/>
        </w:rPr>
        <w:t xml:space="preserve">. Отбасы институтынан саяси институтарға дейін </w:t>
      </w:r>
      <w:r w:rsidRPr="00697407">
        <w:rPr>
          <w:i/>
          <w:sz w:val="28"/>
          <w:szCs w:val="28"/>
          <w:lang w:val="kk-KZ"/>
        </w:rPr>
        <w:t xml:space="preserve">дін мен дәстүрді сабақтастырған </w:t>
      </w:r>
      <w:r w:rsidRPr="00BA5573">
        <w:rPr>
          <w:sz w:val="28"/>
          <w:szCs w:val="28"/>
          <w:lang w:val="kk-KZ"/>
        </w:rPr>
        <w:t>дара жол қалыптасты. Ұлттың рухани қазынасына айналған фольклорлық мұралар мұсылман баласының бойынан табылуы тиіс құндылықтардың дәнін екті. Сондықтан болар,  қазақ халхының діни танымы догмалық тар шеңберде қалған жоқ, аяттар мен хадистерде ай</w:t>
      </w:r>
      <w:r>
        <w:rPr>
          <w:sz w:val="28"/>
          <w:szCs w:val="28"/>
          <w:lang w:val="kk-KZ"/>
        </w:rPr>
        <w:t>тылған оқиға-өсиеттерді</w:t>
      </w:r>
      <w:r w:rsidRPr="00BA5573">
        <w:rPr>
          <w:sz w:val="28"/>
          <w:szCs w:val="28"/>
          <w:lang w:val="kk-KZ"/>
        </w:rPr>
        <w:t xml:space="preserve"> өз тұрмыс-тіршілігімен байланыстырып отырды. </w:t>
      </w:r>
    </w:p>
    <w:p w14:paraId="69D1EE58" w14:textId="020971D7" w:rsidR="00BF7E27" w:rsidRDefault="00BF7E27" w:rsidP="00BF7E27">
      <w:pPr>
        <w:pStyle w:val="a9"/>
        <w:spacing w:after="0"/>
        <w:ind w:firstLine="708"/>
        <w:jc w:val="both"/>
        <w:rPr>
          <w:sz w:val="28"/>
          <w:szCs w:val="28"/>
          <w:lang w:val="kk-KZ"/>
        </w:rPr>
      </w:pPr>
      <w:r w:rsidRPr="00BA5573">
        <w:rPr>
          <w:sz w:val="28"/>
          <w:szCs w:val="28"/>
          <w:lang w:val="kk-KZ"/>
        </w:rPr>
        <w:t xml:space="preserve">Дін тарихын сөз еткен жыр жампоздары </w:t>
      </w:r>
      <w:r>
        <w:rPr>
          <w:sz w:val="28"/>
          <w:szCs w:val="28"/>
          <w:lang w:val="kk-KZ"/>
        </w:rPr>
        <w:t xml:space="preserve"> </w:t>
      </w:r>
      <w:r w:rsidRPr="00BA5573">
        <w:rPr>
          <w:sz w:val="28"/>
          <w:szCs w:val="28"/>
          <w:lang w:val="kk-KZ"/>
        </w:rPr>
        <w:t>Құран  сюжеттерін елдік мұратпен, түркі</w:t>
      </w:r>
      <w:r>
        <w:rPr>
          <w:sz w:val="28"/>
          <w:szCs w:val="28"/>
          <w:lang w:val="kk-KZ"/>
        </w:rPr>
        <w:t>лік</w:t>
      </w:r>
      <w:r w:rsidRPr="00BA5573">
        <w:rPr>
          <w:sz w:val="28"/>
          <w:szCs w:val="28"/>
          <w:lang w:val="kk-KZ"/>
        </w:rPr>
        <w:t xml:space="preserve"> танымымен сабақтастыра баяндады. Филология ғылымдарының докторы, профессор У.Қалижанұлының «Діни ағартушылық поэзия  өкілдері діни схолостиканы уағыздаған жоқ, олар діннің ақ жолын қоғамның даму көзіне айналыдырып, </w:t>
      </w:r>
      <w:r>
        <w:rPr>
          <w:sz w:val="28"/>
          <w:szCs w:val="28"/>
          <w:lang w:val="kk-KZ"/>
        </w:rPr>
        <w:t>мұрат тұтқан, бүгінгінің  тілім</w:t>
      </w:r>
      <w:r w:rsidRPr="00BA5573">
        <w:rPr>
          <w:sz w:val="28"/>
          <w:szCs w:val="28"/>
          <w:lang w:val="kk-KZ"/>
        </w:rPr>
        <w:t>ен айтсақ, ағартушылық қозғалыстың басында тұрды»</w:t>
      </w:r>
      <w:r>
        <w:rPr>
          <w:sz w:val="28"/>
          <w:szCs w:val="28"/>
          <w:lang w:val="kk-KZ"/>
        </w:rPr>
        <w:t xml:space="preserve"> [5</w:t>
      </w:r>
      <w:r w:rsidR="00A41234">
        <w:rPr>
          <w:sz w:val="28"/>
          <w:szCs w:val="28"/>
          <w:lang w:val="kk-KZ"/>
        </w:rPr>
        <w:t>2</w:t>
      </w:r>
      <w:r>
        <w:rPr>
          <w:sz w:val="28"/>
          <w:szCs w:val="28"/>
          <w:lang w:val="kk-KZ"/>
        </w:rPr>
        <w:t>,</w:t>
      </w:r>
      <w:r w:rsidRPr="00863E6D">
        <w:rPr>
          <w:sz w:val="28"/>
          <w:szCs w:val="28"/>
          <w:lang w:val="kk-KZ"/>
        </w:rPr>
        <w:t>256]</w:t>
      </w:r>
      <w:r w:rsidRPr="00BA5573">
        <w:rPr>
          <w:sz w:val="28"/>
          <w:szCs w:val="28"/>
          <w:lang w:val="kk-KZ"/>
        </w:rPr>
        <w:t xml:space="preserve"> </w:t>
      </w:r>
      <w:r>
        <w:rPr>
          <w:sz w:val="28"/>
          <w:szCs w:val="28"/>
          <w:lang w:val="kk-KZ"/>
        </w:rPr>
        <w:t>деген</w:t>
      </w:r>
      <w:r w:rsidRPr="00BA5573">
        <w:rPr>
          <w:sz w:val="28"/>
          <w:szCs w:val="28"/>
          <w:lang w:val="kk-KZ"/>
        </w:rPr>
        <w:t xml:space="preserve"> тұжырымы  әдебиетіміз</w:t>
      </w:r>
      <w:r>
        <w:rPr>
          <w:sz w:val="28"/>
          <w:szCs w:val="28"/>
          <w:lang w:val="kk-KZ"/>
        </w:rPr>
        <w:t>де ислам негіздерін арқау еткен</w:t>
      </w:r>
      <w:r w:rsidRPr="00BA5573">
        <w:rPr>
          <w:sz w:val="28"/>
          <w:szCs w:val="28"/>
          <w:lang w:val="kk-KZ"/>
        </w:rPr>
        <w:t xml:space="preserve"> ақын</w:t>
      </w:r>
      <w:r>
        <w:rPr>
          <w:sz w:val="28"/>
          <w:szCs w:val="28"/>
          <w:lang w:val="kk-KZ"/>
        </w:rPr>
        <w:t xml:space="preserve">-жырауларымыздың ұстанымын </w:t>
      </w:r>
      <w:r w:rsidRPr="00BA5573">
        <w:rPr>
          <w:sz w:val="28"/>
          <w:szCs w:val="28"/>
          <w:lang w:val="kk-KZ"/>
        </w:rPr>
        <w:t xml:space="preserve"> айқындай түст</w:t>
      </w:r>
      <w:r>
        <w:rPr>
          <w:sz w:val="28"/>
          <w:szCs w:val="28"/>
          <w:lang w:val="kk-KZ"/>
        </w:rPr>
        <w:t>і. Бұл ретте шығыстанушы ғалым</w:t>
      </w:r>
      <w:r w:rsidRPr="00BA5573">
        <w:rPr>
          <w:sz w:val="28"/>
          <w:szCs w:val="28"/>
          <w:lang w:val="kk-KZ"/>
        </w:rPr>
        <w:t xml:space="preserve"> Төрәлі Қыдырдың ортағасырдағы қазақ даласындағы ислами әдебиетті 4 бағытта (Дәстүрлі ислами әдебиет; Ислами астар алған әдебиет; Сопылық әдебиет; Сопы</w:t>
      </w:r>
      <w:r>
        <w:rPr>
          <w:sz w:val="28"/>
          <w:szCs w:val="28"/>
          <w:lang w:val="kk-KZ"/>
        </w:rPr>
        <w:t>лық астар алған әдебиет) жүйелеуі</w:t>
      </w:r>
      <w:r w:rsidRPr="00BA5573">
        <w:rPr>
          <w:sz w:val="28"/>
          <w:szCs w:val="28"/>
          <w:lang w:val="kk-KZ"/>
        </w:rPr>
        <w:t xml:space="preserve"> </w:t>
      </w:r>
      <w:r>
        <w:rPr>
          <w:sz w:val="28"/>
          <w:szCs w:val="28"/>
          <w:lang w:val="kk-KZ"/>
        </w:rPr>
        <w:t xml:space="preserve"> де  біздің зерттеуімізге </w:t>
      </w:r>
      <w:r w:rsidRPr="00BA5573">
        <w:rPr>
          <w:sz w:val="28"/>
          <w:szCs w:val="28"/>
          <w:lang w:val="kk-KZ"/>
        </w:rPr>
        <w:t xml:space="preserve"> бағдар бо</w:t>
      </w:r>
      <w:r>
        <w:rPr>
          <w:sz w:val="28"/>
          <w:szCs w:val="28"/>
          <w:lang w:val="kk-KZ"/>
        </w:rPr>
        <w:t xml:space="preserve">лары анық. Ғалым өз  еңбегінде </w:t>
      </w:r>
      <w:r w:rsidRPr="00BA5573">
        <w:rPr>
          <w:sz w:val="28"/>
          <w:szCs w:val="28"/>
          <w:lang w:val="kk-KZ"/>
        </w:rPr>
        <w:t>«Ислами астар алған әдебиеттің негізгі көтеретін тақырыбы – дінді көркем сөзбен үгіттеу. Онда негізінен ислами құндылықтар, тәлім-тәрбие, имандылық негіздері сөз болады. Қайнар көзі – Құран мен хадис. Әдебиет осы е</w:t>
      </w:r>
      <w:r>
        <w:rPr>
          <w:sz w:val="28"/>
          <w:szCs w:val="28"/>
          <w:lang w:val="kk-KZ"/>
        </w:rPr>
        <w:t>кі арнаның негізінде жасалады»  [5</w:t>
      </w:r>
      <w:r w:rsidR="00A41234">
        <w:rPr>
          <w:sz w:val="28"/>
          <w:szCs w:val="28"/>
          <w:lang w:val="kk-KZ"/>
        </w:rPr>
        <w:t>3</w:t>
      </w:r>
      <w:r w:rsidRPr="00C276BF">
        <w:rPr>
          <w:sz w:val="28"/>
          <w:szCs w:val="28"/>
          <w:lang w:val="kk-KZ"/>
        </w:rPr>
        <w:t xml:space="preserve">,16] </w:t>
      </w:r>
      <w:r w:rsidRPr="00BA5573">
        <w:rPr>
          <w:sz w:val="28"/>
          <w:szCs w:val="28"/>
          <w:lang w:val="kk-KZ"/>
        </w:rPr>
        <w:t xml:space="preserve">деп тұжырым жасайды. </w:t>
      </w:r>
    </w:p>
    <w:p w14:paraId="35B18EB8" w14:textId="43BFA174" w:rsidR="00BF7E27" w:rsidRPr="0089647C" w:rsidRDefault="00BF7E27" w:rsidP="00BF7E27">
      <w:pPr>
        <w:pStyle w:val="22"/>
        <w:tabs>
          <w:tab w:val="left" w:pos="0"/>
        </w:tabs>
        <w:spacing w:after="0"/>
        <w:ind w:left="0" w:firstLine="0"/>
        <w:jc w:val="both"/>
        <w:rPr>
          <w:noProof/>
          <w:sz w:val="28"/>
          <w:szCs w:val="28"/>
        </w:rPr>
      </w:pPr>
      <w:r>
        <w:rPr>
          <w:sz w:val="28"/>
          <w:szCs w:val="28"/>
        </w:rPr>
        <w:tab/>
        <w:t>Кеңес дәуіріндегі аттеистік таным  ақын</w:t>
      </w:r>
      <w:r w:rsidRPr="00FC2093">
        <w:rPr>
          <w:sz w:val="28"/>
          <w:szCs w:val="28"/>
        </w:rPr>
        <w:t>-</w:t>
      </w:r>
      <w:r>
        <w:rPr>
          <w:sz w:val="28"/>
          <w:szCs w:val="28"/>
        </w:rPr>
        <w:t>жыраулар поэзиясындағы діни сюжеттерді сүзгіден өткізіп отырды. Зерттеу еңбектерінде о</w:t>
      </w:r>
      <w:r w:rsidRPr="00EE2295">
        <w:rPr>
          <w:sz w:val="28"/>
          <w:szCs w:val="28"/>
        </w:rPr>
        <w:t>лар</w:t>
      </w:r>
      <w:r>
        <w:rPr>
          <w:sz w:val="28"/>
          <w:szCs w:val="28"/>
        </w:rPr>
        <w:t xml:space="preserve">дың көпшілігі   ескілікті аңсаған кертартпа, </w:t>
      </w:r>
      <w:r w:rsidRPr="00EE2295">
        <w:rPr>
          <w:sz w:val="28"/>
          <w:szCs w:val="28"/>
        </w:rPr>
        <w:t xml:space="preserve"> </w:t>
      </w:r>
      <w:r>
        <w:rPr>
          <w:sz w:val="28"/>
          <w:szCs w:val="28"/>
        </w:rPr>
        <w:t>«кітаби ақындар», «молда ақындар»  деген атпен   аталып, шығармашылығына  біржақты баға берілді. Тек тәуелсіздік таңы атқаннан кейін ғана  рухани</w:t>
      </w:r>
      <w:r w:rsidRPr="00327269">
        <w:rPr>
          <w:sz w:val="28"/>
          <w:szCs w:val="28"/>
        </w:rPr>
        <w:t>-адамгерш</w:t>
      </w:r>
      <w:r>
        <w:rPr>
          <w:sz w:val="28"/>
          <w:szCs w:val="28"/>
        </w:rPr>
        <w:t>ілікті  шариғат заңдарымен өрнектеген сөз зергерлерінің мұралары жаңаша көзқараспен сараланып, зерттеу  нысанына айналды</w:t>
      </w:r>
      <w:r w:rsidRPr="00420613">
        <w:rPr>
          <w:sz w:val="28"/>
          <w:szCs w:val="28"/>
        </w:rPr>
        <w:t>. А.Қыраубаеваның</w:t>
      </w:r>
      <w:r>
        <w:rPr>
          <w:sz w:val="28"/>
          <w:szCs w:val="28"/>
        </w:rPr>
        <w:t xml:space="preserve"> [5</w:t>
      </w:r>
      <w:r w:rsidR="00A41234">
        <w:rPr>
          <w:sz w:val="28"/>
          <w:szCs w:val="28"/>
        </w:rPr>
        <w:t>4</w:t>
      </w:r>
      <w:r w:rsidRPr="00C276BF">
        <w:rPr>
          <w:sz w:val="28"/>
          <w:szCs w:val="28"/>
        </w:rPr>
        <w:t>],</w:t>
      </w:r>
      <w:r w:rsidRPr="00420613">
        <w:rPr>
          <w:sz w:val="28"/>
          <w:szCs w:val="28"/>
        </w:rPr>
        <w:t xml:space="preserve"> Б.Әзібаеваның</w:t>
      </w:r>
      <w:r w:rsidRPr="0089647C">
        <w:rPr>
          <w:sz w:val="28"/>
          <w:szCs w:val="28"/>
        </w:rPr>
        <w:t xml:space="preserve"> </w:t>
      </w:r>
      <w:r>
        <w:rPr>
          <w:sz w:val="28"/>
          <w:szCs w:val="28"/>
        </w:rPr>
        <w:t>[5</w:t>
      </w:r>
      <w:r w:rsidR="00A41234">
        <w:rPr>
          <w:sz w:val="28"/>
          <w:szCs w:val="28"/>
        </w:rPr>
        <w:t>5</w:t>
      </w:r>
      <w:r w:rsidRPr="00C276BF">
        <w:rPr>
          <w:sz w:val="28"/>
          <w:szCs w:val="28"/>
        </w:rPr>
        <w:t>]</w:t>
      </w:r>
      <w:r w:rsidRPr="006024F2">
        <w:rPr>
          <w:b/>
          <w:sz w:val="22"/>
          <w:szCs w:val="22"/>
        </w:rPr>
        <w:t xml:space="preserve"> </w:t>
      </w:r>
      <w:r w:rsidRPr="00420613">
        <w:rPr>
          <w:sz w:val="28"/>
          <w:szCs w:val="28"/>
        </w:rPr>
        <w:t>зерттеулерінде  ХІХ ғасырда қазақ даласында  нәзира дәстүрімен қанат жайған  көптеген қисса-дастандардағы  оқиға  желісі Құран аяттарынан, Мұхаммед пайғамбардың (ғ.с.) хадистерінен</w:t>
      </w:r>
      <w:r w:rsidRPr="0089647C">
        <w:rPr>
          <w:sz w:val="28"/>
          <w:szCs w:val="28"/>
        </w:rPr>
        <w:t xml:space="preserve"> </w:t>
      </w:r>
      <w:r w:rsidRPr="00420613">
        <w:rPr>
          <w:sz w:val="28"/>
          <w:szCs w:val="28"/>
        </w:rPr>
        <w:t>бастау алатыны  жан-жақты сараланды. У.Қалижанның «Қазақ әдебиетіндегі діни-ағартушылық бағыт» атты  еңбегі  ислам құндылықтарын ұл руханиятының алтын арқауына айналдырған ақын-жыраулар мұрасы туралы тың тұжырымдар жасалды. Қ.Мәдібай</w:t>
      </w:r>
      <w:r w:rsidRPr="00C276BF">
        <w:rPr>
          <w:sz w:val="28"/>
          <w:szCs w:val="28"/>
        </w:rPr>
        <w:t xml:space="preserve"> [</w:t>
      </w:r>
      <w:r>
        <w:rPr>
          <w:noProof/>
          <w:sz w:val="28"/>
          <w:szCs w:val="28"/>
        </w:rPr>
        <w:t>5</w:t>
      </w:r>
      <w:r w:rsidR="00A41234">
        <w:rPr>
          <w:noProof/>
          <w:sz w:val="28"/>
          <w:szCs w:val="28"/>
        </w:rPr>
        <w:t>6</w:t>
      </w:r>
      <w:r w:rsidRPr="00C276BF">
        <w:rPr>
          <w:sz w:val="28"/>
          <w:szCs w:val="28"/>
        </w:rPr>
        <w:t xml:space="preserve">], </w:t>
      </w:r>
      <w:r w:rsidRPr="00420613">
        <w:rPr>
          <w:sz w:val="28"/>
          <w:szCs w:val="28"/>
        </w:rPr>
        <w:t>А.Жақсылықов</w:t>
      </w:r>
      <w:r w:rsidRPr="004B06AC">
        <w:rPr>
          <w:sz w:val="28"/>
          <w:szCs w:val="28"/>
        </w:rPr>
        <w:t xml:space="preserve"> </w:t>
      </w:r>
      <w:r>
        <w:rPr>
          <w:sz w:val="28"/>
          <w:szCs w:val="28"/>
        </w:rPr>
        <w:t>[5</w:t>
      </w:r>
      <w:r w:rsidR="00A41234">
        <w:rPr>
          <w:sz w:val="28"/>
          <w:szCs w:val="28"/>
        </w:rPr>
        <w:t>7</w:t>
      </w:r>
      <w:r w:rsidRPr="00C276BF">
        <w:rPr>
          <w:sz w:val="28"/>
          <w:szCs w:val="28"/>
        </w:rPr>
        <w:t>],</w:t>
      </w:r>
      <w:r w:rsidRPr="00420613">
        <w:rPr>
          <w:sz w:val="28"/>
          <w:szCs w:val="28"/>
        </w:rPr>
        <w:t xml:space="preserve"> Б.Омарұлы</w:t>
      </w:r>
      <w:r>
        <w:rPr>
          <w:sz w:val="28"/>
          <w:szCs w:val="28"/>
        </w:rPr>
        <w:t xml:space="preserve"> </w:t>
      </w:r>
      <w:r w:rsidRPr="00C276BF">
        <w:rPr>
          <w:sz w:val="28"/>
          <w:szCs w:val="28"/>
        </w:rPr>
        <w:t>[</w:t>
      </w:r>
      <w:r>
        <w:rPr>
          <w:noProof/>
          <w:sz w:val="28"/>
          <w:szCs w:val="28"/>
        </w:rPr>
        <w:t>4</w:t>
      </w:r>
      <w:r w:rsidR="00A41234">
        <w:rPr>
          <w:noProof/>
          <w:sz w:val="28"/>
          <w:szCs w:val="28"/>
        </w:rPr>
        <w:t>9</w:t>
      </w:r>
      <w:r w:rsidRPr="00C276BF">
        <w:rPr>
          <w:sz w:val="28"/>
          <w:szCs w:val="28"/>
        </w:rPr>
        <w:t>],</w:t>
      </w:r>
      <w:r>
        <w:rPr>
          <w:sz w:val="28"/>
          <w:szCs w:val="28"/>
        </w:rPr>
        <w:t xml:space="preserve"> А.Шәріп </w:t>
      </w:r>
      <w:r w:rsidRPr="00C276BF">
        <w:rPr>
          <w:sz w:val="28"/>
          <w:szCs w:val="28"/>
        </w:rPr>
        <w:t>[</w:t>
      </w:r>
      <w:r>
        <w:rPr>
          <w:noProof/>
          <w:sz w:val="28"/>
          <w:szCs w:val="28"/>
        </w:rPr>
        <w:t>5</w:t>
      </w:r>
      <w:r w:rsidR="00A41234">
        <w:rPr>
          <w:noProof/>
          <w:sz w:val="28"/>
          <w:szCs w:val="28"/>
        </w:rPr>
        <w:t>8</w:t>
      </w:r>
      <w:r w:rsidRPr="00C276BF">
        <w:rPr>
          <w:sz w:val="28"/>
          <w:szCs w:val="28"/>
        </w:rPr>
        <w:t>],</w:t>
      </w:r>
      <w:r>
        <w:rPr>
          <w:b/>
          <w:sz w:val="22"/>
          <w:szCs w:val="22"/>
        </w:rPr>
        <w:t xml:space="preserve"> </w:t>
      </w:r>
      <w:r w:rsidRPr="00C276BF">
        <w:rPr>
          <w:sz w:val="28"/>
          <w:szCs w:val="28"/>
        </w:rPr>
        <w:t>С.Дәрібайұлы</w:t>
      </w:r>
      <w:r w:rsidRPr="007C4B96">
        <w:rPr>
          <w:b/>
          <w:sz w:val="22"/>
          <w:szCs w:val="22"/>
        </w:rPr>
        <w:t xml:space="preserve"> </w:t>
      </w:r>
      <w:r>
        <w:rPr>
          <w:sz w:val="28"/>
          <w:szCs w:val="28"/>
        </w:rPr>
        <w:t>[5</w:t>
      </w:r>
      <w:r w:rsidR="00A41234">
        <w:rPr>
          <w:sz w:val="28"/>
          <w:szCs w:val="28"/>
        </w:rPr>
        <w:t>9</w:t>
      </w:r>
      <w:r w:rsidRPr="00C276BF">
        <w:rPr>
          <w:sz w:val="28"/>
          <w:szCs w:val="28"/>
        </w:rPr>
        <w:t>]</w:t>
      </w:r>
      <w:r w:rsidRPr="00420613">
        <w:rPr>
          <w:sz w:val="28"/>
          <w:szCs w:val="28"/>
        </w:rPr>
        <w:t xml:space="preserve"> т.б. ғалымдардың зерттеу еңбектерінде хандық дәуірдегі жыраулар мұрасын жалғастырған ақындардың әдеби мұрас</w:t>
      </w:r>
      <w:r>
        <w:rPr>
          <w:sz w:val="28"/>
          <w:szCs w:val="28"/>
        </w:rPr>
        <w:t>ы</w:t>
      </w:r>
      <w:r w:rsidRPr="00420613">
        <w:rPr>
          <w:sz w:val="28"/>
          <w:szCs w:val="28"/>
        </w:rPr>
        <w:t>, олардың т</w:t>
      </w:r>
      <w:r>
        <w:rPr>
          <w:sz w:val="28"/>
          <w:szCs w:val="28"/>
        </w:rPr>
        <w:t>ақырыптық-идеялық ерекшеліктері</w:t>
      </w:r>
      <w:r w:rsidRPr="00420613">
        <w:rPr>
          <w:sz w:val="28"/>
          <w:szCs w:val="28"/>
        </w:rPr>
        <w:t xml:space="preserve"> зерделенді.   </w:t>
      </w:r>
      <w:r w:rsidRPr="00845C82">
        <w:rPr>
          <w:sz w:val="28"/>
          <w:szCs w:val="28"/>
        </w:rPr>
        <w:t>Мәшһүр  Жүсіп Көпеев</w:t>
      </w:r>
      <w:r w:rsidRPr="00C276BF">
        <w:rPr>
          <w:sz w:val="28"/>
          <w:szCs w:val="28"/>
        </w:rPr>
        <w:t xml:space="preserve"> [3], </w:t>
      </w:r>
      <w:r w:rsidRPr="00845C82">
        <w:rPr>
          <w:sz w:val="28"/>
          <w:szCs w:val="28"/>
        </w:rPr>
        <w:t>Базар  Оңдасұлы</w:t>
      </w:r>
      <w:r w:rsidRPr="00C276BF">
        <w:rPr>
          <w:sz w:val="28"/>
          <w:szCs w:val="28"/>
        </w:rPr>
        <w:t xml:space="preserve"> </w:t>
      </w:r>
      <w:r>
        <w:rPr>
          <w:sz w:val="28"/>
          <w:szCs w:val="28"/>
        </w:rPr>
        <w:t>[4</w:t>
      </w:r>
      <w:r w:rsidR="00A41234">
        <w:rPr>
          <w:sz w:val="28"/>
          <w:szCs w:val="28"/>
        </w:rPr>
        <w:t>5</w:t>
      </w:r>
      <w:r w:rsidRPr="00B516AD">
        <w:rPr>
          <w:sz w:val="28"/>
          <w:szCs w:val="28"/>
        </w:rPr>
        <w:t>],</w:t>
      </w:r>
      <w:r w:rsidRPr="006024F2">
        <w:rPr>
          <w:sz w:val="28"/>
          <w:szCs w:val="28"/>
        </w:rPr>
        <w:t xml:space="preserve"> Қарасақал</w:t>
      </w:r>
      <w:r w:rsidRPr="006024F2">
        <w:rPr>
          <w:b/>
          <w:sz w:val="22"/>
          <w:szCs w:val="22"/>
        </w:rPr>
        <w:t xml:space="preserve"> </w:t>
      </w:r>
      <w:r w:rsidRPr="00C276BF">
        <w:rPr>
          <w:sz w:val="28"/>
          <w:szCs w:val="28"/>
        </w:rPr>
        <w:t>Ерімбет [</w:t>
      </w:r>
      <w:r w:rsidR="00A41234">
        <w:rPr>
          <w:noProof/>
          <w:sz w:val="28"/>
          <w:szCs w:val="28"/>
        </w:rPr>
        <w:t>60</w:t>
      </w:r>
      <w:r w:rsidRPr="00C276BF">
        <w:rPr>
          <w:sz w:val="28"/>
          <w:szCs w:val="28"/>
        </w:rPr>
        <w:t>]</w:t>
      </w:r>
      <w:r w:rsidRPr="00845C82">
        <w:rPr>
          <w:sz w:val="28"/>
          <w:szCs w:val="28"/>
        </w:rPr>
        <w:t xml:space="preserve">  т.б. ақын-шайырлардың  </w:t>
      </w:r>
      <w:r w:rsidRPr="00845C82">
        <w:rPr>
          <w:sz w:val="28"/>
          <w:szCs w:val="28"/>
        </w:rPr>
        <w:lastRenderedPageBreak/>
        <w:t>шығармашылы</w:t>
      </w:r>
      <w:r>
        <w:rPr>
          <w:sz w:val="28"/>
          <w:szCs w:val="28"/>
        </w:rPr>
        <w:t>қ мұрасына  қатысты</w:t>
      </w:r>
      <w:r w:rsidRPr="00845C82">
        <w:rPr>
          <w:sz w:val="28"/>
          <w:szCs w:val="28"/>
        </w:rPr>
        <w:t xml:space="preserve"> зерттеулерде  олардың ислам тақырыбындағы терме-толғаулары  мен  дастандарына тың   пікірлер  мен пайымдаулар айтылды.   </w:t>
      </w:r>
    </w:p>
    <w:p w14:paraId="77BD0022" w14:textId="77777777" w:rsidR="00BF7E27" w:rsidRDefault="00BF7E27" w:rsidP="00BF7E27">
      <w:pPr>
        <w:shd w:val="clear" w:color="auto" w:fill="FFFFFF"/>
        <w:spacing w:after="0"/>
        <w:jc w:val="both"/>
        <w:rPr>
          <w:rFonts w:ascii="Times New Roman" w:hAnsi="Times New Roman" w:cs="Times New Roman"/>
          <w:sz w:val="28"/>
          <w:szCs w:val="28"/>
          <w:lang w:val="kk-KZ"/>
        </w:rPr>
      </w:pPr>
      <w:r>
        <w:rPr>
          <w:sz w:val="28"/>
          <w:szCs w:val="28"/>
          <w:lang w:val="kk-KZ"/>
        </w:rPr>
        <w:tab/>
      </w:r>
      <w:r w:rsidRPr="00BA5573">
        <w:rPr>
          <w:rFonts w:ascii="Times New Roman" w:hAnsi="Times New Roman" w:cs="Times New Roman"/>
          <w:sz w:val="28"/>
          <w:szCs w:val="28"/>
          <w:lang w:val="kk-KZ"/>
        </w:rPr>
        <w:t xml:space="preserve">Бұқар Қалқаманұлының толғауларындағы рухани-адамгершіліктің темірқазығы – Аллаға иман келтіру, Оның  барлығына,  құдіретіне  мойынсұну. </w:t>
      </w:r>
    </w:p>
    <w:p w14:paraId="28BB09A5" w14:textId="11A24417" w:rsidR="00BF7E27" w:rsidRDefault="00BF7E27" w:rsidP="00BF7E27">
      <w:pPr>
        <w:pStyle w:val="a9"/>
        <w:spacing w:after="0"/>
        <w:ind w:firstLine="0"/>
        <w:jc w:val="both"/>
        <w:rPr>
          <w:noProof/>
          <w:sz w:val="28"/>
          <w:szCs w:val="28"/>
          <w:lang w:val="kk-KZ"/>
        </w:rPr>
      </w:pPr>
      <w:r>
        <w:rPr>
          <w:sz w:val="28"/>
          <w:szCs w:val="28"/>
          <w:lang w:val="kk-KZ"/>
        </w:rPr>
        <w:t>Жырау</w:t>
      </w:r>
      <w:r w:rsidRPr="00537BA4">
        <w:rPr>
          <w:sz w:val="28"/>
          <w:szCs w:val="28"/>
          <w:lang w:val="kk-KZ"/>
        </w:rPr>
        <w:t>ды</w:t>
      </w:r>
      <w:r>
        <w:rPr>
          <w:sz w:val="28"/>
          <w:szCs w:val="28"/>
          <w:lang w:val="kk-KZ"/>
        </w:rPr>
        <w:t>ң  даналық ойларына ғасырлардан ғасырларға жалғасқан дала философиясы,</w:t>
      </w:r>
      <w:r>
        <w:rPr>
          <w:noProof/>
          <w:sz w:val="28"/>
          <w:szCs w:val="28"/>
          <w:lang w:val="kk-KZ"/>
        </w:rPr>
        <w:t xml:space="preserve"> қасиетті </w:t>
      </w:r>
      <w:r w:rsidRPr="00C276BF">
        <w:rPr>
          <w:noProof/>
          <w:sz w:val="28"/>
          <w:szCs w:val="28"/>
          <w:lang w:val="kk-KZ"/>
        </w:rPr>
        <w:t xml:space="preserve">Құран </w:t>
      </w:r>
      <w:r>
        <w:rPr>
          <w:sz w:val="28"/>
          <w:szCs w:val="28"/>
          <w:lang w:val="kk-KZ"/>
        </w:rPr>
        <w:t>[</w:t>
      </w:r>
      <w:r w:rsidR="00A41234">
        <w:rPr>
          <w:sz w:val="28"/>
          <w:szCs w:val="28"/>
          <w:lang w:val="kk-KZ"/>
        </w:rPr>
        <w:t>61</w:t>
      </w:r>
      <w:r w:rsidRPr="00C276BF">
        <w:rPr>
          <w:sz w:val="28"/>
          <w:szCs w:val="28"/>
          <w:lang w:val="kk-KZ"/>
        </w:rPr>
        <w:t>]</w:t>
      </w:r>
      <w:r>
        <w:rPr>
          <w:noProof/>
          <w:sz w:val="28"/>
          <w:szCs w:val="28"/>
          <w:lang w:val="kk-KZ"/>
        </w:rPr>
        <w:t xml:space="preserve"> мен </w:t>
      </w:r>
      <w:r w:rsidRPr="00EE2295">
        <w:rPr>
          <w:noProof/>
          <w:sz w:val="28"/>
          <w:szCs w:val="28"/>
          <w:lang w:val="kk-KZ"/>
        </w:rPr>
        <w:t xml:space="preserve">Мұхаммед </w:t>
      </w:r>
      <w:r>
        <w:rPr>
          <w:noProof/>
          <w:sz w:val="28"/>
          <w:szCs w:val="28"/>
          <w:lang w:val="kk-KZ"/>
        </w:rPr>
        <w:t xml:space="preserve">пайғамбардың (ғ.с.) хадистері </w:t>
      </w:r>
      <w:r>
        <w:rPr>
          <w:sz w:val="28"/>
          <w:szCs w:val="28"/>
          <w:lang w:val="kk-KZ"/>
        </w:rPr>
        <w:t>[6</w:t>
      </w:r>
      <w:r w:rsidR="00A41234">
        <w:rPr>
          <w:sz w:val="28"/>
          <w:szCs w:val="28"/>
          <w:lang w:val="kk-KZ"/>
        </w:rPr>
        <w:t>2</w:t>
      </w:r>
      <w:r w:rsidRPr="00C276BF">
        <w:rPr>
          <w:sz w:val="28"/>
          <w:szCs w:val="28"/>
          <w:lang w:val="kk-KZ"/>
        </w:rPr>
        <w:t xml:space="preserve">] </w:t>
      </w:r>
      <w:r w:rsidRPr="00C276BF">
        <w:rPr>
          <w:noProof/>
          <w:sz w:val="28"/>
          <w:szCs w:val="28"/>
          <w:lang w:val="kk-KZ"/>
        </w:rPr>
        <w:t xml:space="preserve"> </w:t>
      </w:r>
      <w:r>
        <w:rPr>
          <w:noProof/>
          <w:sz w:val="28"/>
          <w:szCs w:val="28"/>
          <w:lang w:val="kk-KZ"/>
        </w:rPr>
        <w:t xml:space="preserve">арқау болды.  </w:t>
      </w:r>
    </w:p>
    <w:p w14:paraId="2A6DCAFF" w14:textId="77777777" w:rsidR="00BF7E27" w:rsidRDefault="00BF7E27" w:rsidP="00BF7E27">
      <w:pPr>
        <w:pStyle w:val="a9"/>
        <w:spacing w:after="0"/>
        <w:ind w:firstLine="708"/>
        <w:jc w:val="both"/>
        <w:rPr>
          <w:sz w:val="28"/>
          <w:szCs w:val="28"/>
          <w:lang w:val="kk-KZ"/>
        </w:rPr>
      </w:pPr>
      <w:r>
        <w:rPr>
          <w:noProof/>
          <w:sz w:val="28"/>
          <w:szCs w:val="28"/>
          <w:lang w:val="kk-KZ"/>
        </w:rPr>
        <w:t xml:space="preserve">Құранның </w:t>
      </w:r>
      <w:r>
        <w:rPr>
          <w:sz w:val="28"/>
          <w:szCs w:val="28"/>
          <w:lang w:val="kk-KZ"/>
        </w:rPr>
        <w:t xml:space="preserve">беташар сүресі </w:t>
      </w:r>
      <w:r w:rsidRPr="00BA5573">
        <w:rPr>
          <w:color w:val="000000" w:themeColor="text1"/>
          <w:sz w:val="28"/>
          <w:szCs w:val="28"/>
          <w:lang w:val="kk-KZ"/>
        </w:rPr>
        <w:t>Фатиха</w:t>
      </w:r>
      <w:r>
        <w:rPr>
          <w:color w:val="000000" w:themeColor="text1"/>
          <w:sz w:val="28"/>
          <w:szCs w:val="28"/>
          <w:lang w:val="kk-KZ"/>
        </w:rPr>
        <w:t>да</w:t>
      </w:r>
      <w:r>
        <w:rPr>
          <w:i/>
          <w:color w:val="000000"/>
          <w:sz w:val="28"/>
          <w:szCs w:val="28"/>
          <w:lang w:val="kk-KZ"/>
        </w:rPr>
        <w:t xml:space="preserve"> </w:t>
      </w:r>
      <w:r w:rsidRPr="00BA5573">
        <w:rPr>
          <w:noProof/>
          <w:color w:val="000000" w:themeColor="text1"/>
          <w:sz w:val="28"/>
          <w:szCs w:val="28"/>
          <w:lang w:val="kk-KZ"/>
        </w:rPr>
        <w:t>«</w:t>
      </w:r>
      <w:r w:rsidRPr="00BA5573">
        <w:rPr>
          <w:i/>
          <w:noProof/>
          <w:color w:val="000000" w:themeColor="text1"/>
          <w:sz w:val="28"/>
          <w:szCs w:val="28"/>
          <w:lang w:val="kk-KZ"/>
        </w:rPr>
        <w:t>Аса қамқор, ерекше мейірімді Алланың атымен бастаймын.</w:t>
      </w:r>
      <w:r w:rsidRPr="0072584F">
        <w:rPr>
          <w:i/>
          <w:noProof/>
          <w:color w:val="000000" w:themeColor="text1"/>
          <w:sz w:val="28"/>
          <w:szCs w:val="28"/>
          <w:lang w:val="kk-KZ"/>
        </w:rPr>
        <w:t xml:space="preserve"> 1); Барлық мақтау бүкіл әлемнің Раббы Аллаға тән. (2)»</w:t>
      </w:r>
      <w:r w:rsidRPr="0072584F">
        <w:rPr>
          <w:b/>
          <w:i/>
          <w:noProof/>
          <w:color w:val="00B050"/>
          <w:sz w:val="28"/>
          <w:szCs w:val="28"/>
          <w:lang w:val="kk-KZ"/>
        </w:rPr>
        <w:t xml:space="preserve"> </w:t>
      </w:r>
      <w:r>
        <w:rPr>
          <w:noProof/>
          <w:sz w:val="28"/>
          <w:szCs w:val="28"/>
          <w:lang w:val="kk-KZ"/>
        </w:rPr>
        <w:t xml:space="preserve">деп баян етілгендей, </w:t>
      </w:r>
      <w:r w:rsidRPr="0072584F">
        <w:rPr>
          <w:sz w:val="28"/>
          <w:szCs w:val="28"/>
          <w:lang w:val="kk-KZ"/>
        </w:rPr>
        <w:t xml:space="preserve"> Аллағ</w:t>
      </w:r>
      <w:r>
        <w:rPr>
          <w:sz w:val="28"/>
          <w:szCs w:val="28"/>
          <w:lang w:val="kk-KZ"/>
        </w:rPr>
        <w:t xml:space="preserve">а иман келтірмейінше басқа </w:t>
      </w:r>
      <w:r w:rsidRPr="0072584F">
        <w:rPr>
          <w:sz w:val="28"/>
          <w:szCs w:val="28"/>
          <w:lang w:val="kk-KZ"/>
        </w:rPr>
        <w:t xml:space="preserve"> парыздардың  </w:t>
      </w:r>
      <w:r>
        <w:rPr>
          <w:sz w:val="28"/>
          <w:szCs w:val="28"/>
          <w:lang w:val="kk-KZ"/>
        </w:rPr>
        <w:t>қабыл болуы мүмкін емес.</w:t>
      </w:r>
      <w:r w:rsidRPr="0072584F">
        <w:rPr>
          <w:i/>
          <w:noProof/>
          <w:sz w:val="28"/>
          <w:szCs w:val="28"/>
          <w:lang w:val="kk-KZ"/>
        </w:rPr>
        <w:t xml:space="preserve"> </w:t>
      </w:r>
      <w:r w:rsidRPr="0072584F">
        <w:rPr>
          <w:sz w:val="28"/>
          <w:szCs w:val="28"/>
          <w:lang w:val="kk-KZ"/>
        </w:rPr>
        <w:t xml:space="preserve">Сондықтан иман - «ғалам-адам» жүйесіндегі уақытқа, нәсілге, географиялық кеңістікке тәуелсіз үйлесімділіктің  ең  маңызды, ең  бірінші алғышарты. </w:t>
      </w:r>
    </w:p>
    <w:p w14:paraId="51115A20" w14:textId="163BF028" w:rsidR="00BF7E27" w:rsidRPr="00A77762"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Бұқардың елдік мүддені,  рухани</w:t>
      </w:r>
      <w:r w:rsidRPr="003C39C0">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мұраттарды зерделеген шығармаларының бірі </w:t>
      </w:r>
      <w:r w:rsidRPr="003C39C0">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«Тілек» атты толғауы. Бұл туынды алғаш рет «Бірінші тілек тілеңіз» деген атпен </w:t>
      </w:r>
      <w:r w:rsidRPr="00A77762">
        <w:rPr>
          <w:rFonts w:ascii="Times New Roman" w:hAnsi="Times New Roman" w:cs="Times New Roman"/>
          <w:sz w:val="28"/>
          <w:szCs w:val="28"/>
          <w:lang w:val="kk-KZ"/>
        </w:rPr>
        <w:t>1925 жылы</w:t>
      </w:r>
      <w:r>
        <w:rPr>
          <w:rFonts w:ascii="Times New Roman" w:hAnsi="Times New Roman" w:cs="Times New Roman"/>
          <w:sz w:val="28"/>
          <w:szCs w:val="28"/>
          <w:lang w:val="kk-KZ"/>
        </w:rPr>
        <w:t xml:space="preserve"> </w:t>
      </w:r>
      <w:r w:rsidRPr="00A77762">
        <w:rPr>
          <w:rFonts w:ascii="Times New Roman" w:hAnsi="Times New Roman" w:cs="Times New Roman"/>
          <w:sz w:val="28"/>
          <w:szCs w:val="28"/>
          <w:lang w:val="kk-KZ"/>
        </w:rPr>
        <w:t>«Таң»</w:t>
      </w:r>
      <w:r>
        <w:rPr>
          <w:rFonts w:ascii="Times New Roman" w:hAnsi="Times New Roman" w:cs="Times New Roman"/>
          <w:sz w:val="28"/>
          <w:szCs w:val="28"/>
          <w:lang w:val="kk-KZ"/>
        </w:rPr>
        <w:t xml:space="preserve"> журналының №2 санында және  С.</w:t>
      </w:r>
      <w:r w:rsidRPr="00A77762">
        <w:rPr>
          <w:rFonts w:ascii="Times New Roman" w:hAnsi="Times New Roman" w:cs="Times New Roman"/>
          <w:sz w:val="28"/>
          <w:szCs w:val="28"/>
          <w:lang w:val="kk-KZ"/>
        </w:rPr>
        <w:t>Сейф</w:t>
      </w:r>
      <w:r>
        <w:rPr>
          <w:rFonts w:ascii="Times New Roman" w:hAnsi="Times New Roman" w:cs="Times New Roman"/>
          <w:sz w:val="28"/>
          <w:szCs w:val="28"/>
          <w:lang w:val="kk-KZ"/>
        </w:rPr>
        <w:t>уллиннің 1931 жылы жарық көрген</w:t>
      </w:r>
      <w:r w:rsidRPr="00A77762">
        <w:rPr>
          <w:rFonts w:ascii="Times New Roman" w:hAnsi="Times New Roman" w:cs="Times New Roman"/>
          <w:sz w:val="28"/>
          <w:szCs w:val="28"/>
          <w:lang w:val="kk-KZ"/>
        </w:rPr>
        <w:t xml:space="preserve"> «Қазақтың ескі әдебиет нұсқалары</w:t>
      </w:r>
      <w:r>
        <w:rPr>
          <w:rFonts w:ascii="Times New Roman" w:hAnsi="Times New Roman" w:cs="Times New Roman"/>
          <w:sz w:val="28"/>
          <w:szCs w:val="28"/>
          <w:lang w:val="kk-KZ"/>
        </w:rPr>
        <w:t xml:space="preserve">»  жинағында жарияланды. Кейін  шыққан </w:t>
      </w:r>
      <w:r w:rsidRPr="00A77762">
        <w:rPr>
          <w:rFonts w:ascii="Times New Roman" w:hAnsi="Times New Roman" w:cs="Times New Roman"/>
          <w:sz w:val="28"/>
          <w:szCs w:val="28"/>
          <w:lang w:val="kk-KZ"/>
        </w:rPr>
        <w:t xml:space="preserve">жинақтардың барлығында жарық көріп келеді. </w:t>
      </w:r>
      <w:r>
        <w:rPr>
          <w:rFonts w:ascii="Times New Roman" w:hAnsi="Times New Roman" w:cs="Times New Roman"/>
          <w:sz w:val="28"/>
          <w:szCs w:val="28"/>
          <w:lang w:val="kk-KZ"/>
        </w:rPr>
        <w:t xml:space="preserve"> Осы толғауда тарқатылар тілектердің мәні, ой сарыны туралы   М.Әуезов  «Келешек қандай күйлер әкеледі? Не сыбаға тартады?  Зәлімнің тіліне еріп, ел аза ма? Алпыс басты ақ орда жатқа жем бол ма? Жер қайысқан қол келіп, ел саса ма? Тар құрсағын кеңітіп, тас емшегін жібіткен аналар аңырап қала ма? Барлығы да келе жатқан кер заманда болуы мүмкін. Соны сезгендіктен ақын зарлайды. Соның ызғары өткендіктен жыраудың жүрегін қаралы қайғы басады» </w:t>
      </w:r>
      <w:r w:rsidRPr="00C276BF">
        <w:rPr>
          <w:rFonts w:ascii="Times New Roman" w:hAnsi="Times New Roman" w:cs="Times New Roman"/>
          <w:sz w:val="28"/>
          <w:szCs w:val="28"/>
          <w:lang w:val="kk-KZ"/>
        </w:rPr>
        <w:t xml:space="preserve">[6, </w:t>
      </w:r>
      <w:r w:rsidRPr="00B516AD">
        <w:rPr>
          <w:rFonts w:ascii="Times New Roman" w:hAnsi="Times New Roman" w:cs="Times New Roman"/>
          <w:sz w:val="28"/>
          <w:szCs w:val="28"/>
          <w:lang w:val="kk-KZ"/>
        </w:rPr>
        <w:t>204]</w:t>
      </w:r>
      <w:r>
        <w:rPr>
          <w:rFonts w:ascii="Times New Roman" w:hAnsi="Times New Roman" w:cs="Times New Roman"/>
          <w:b/>
          <w:sz w:val="24"/>
          <w:szCs w:val="24"/>
          <w:lang w:val="kk-KZ"/>
        </w:rPr>
        <w:t xml:space="preserve"> </w:t>
      </w:r>
      <w:r w:rsidRPr="00267D60">
        <w:rPr>
          <w:rFonts w:ascii="Times New Roman" w:hAnsi="Times New Roman" w:cs="Times New Roman"/>
          <w:sz w:val="28"/>
          <w:szCs w:val="28"/>
          <w:lang w:val="kk-KZ"/>
        </w:rPr>
        <w:t>деген болатын.</w:t>
      </w:r>
      <w:r>
        <w:rPr>
          <w:rFonts w:ascii="Times New Roman" w:hAnsi="Times New Roman" w:cs="Times New Roman"/>
          <w:sz w:val="28"/>
          <w:szCs w:val="28"/>
          <w:lang w:val="kk-KZ"/>
        </w:rPr>
        <w:t xml:space="preserve"> А</w:t>
      </w:r>
      <w:r>
        <w:rPr>
          <w:rFonts w:ascii="Times New Roman" w:hAnsi="Times New Roman" w:cs="Times New Roman"/>
          <w:noProof/>
          <w:sz w:val="28"/>
          <w:szCs w:val="28"/>
          <w:lang w:val="kk-KZ"/>
        </w:rPr>
        <w:t>кадемик  Қ.Жұмалиевты</w:t>
      </w:r>
      <w:r w:rsidRPr="00537BA4">
        <w:rPr>
          <w:rFonts w:ascii="Times New Roman" w:hAnsi="Times New Roman" w:cs="Times New Roman"/>
          <w:noProof/>
          <w:sz w:val="28"/>
          <w:szCs w:val="28"/>
          <w:lang w:val="kk-KZ"/>
        </w:rPr>
        <w:t>ң: «Елдің бірлігін жырлау Бұқар өлеңдерінде негізгі мәселенің бірі. Бұл, әсіресе, «Бірінші тілек тілеңіз» деген өлеңінде мол жырланады. Мұның тарихи негізінде осы еңбектің кіріспесінде айтылған, 1723 –1755  жылдардың ішіндегі қалмақтардың қазақ еліне жасаған қанды жорықтары болды. Көп соғыстардың нәтижесінде ел басына қиын күндер туды. Елдің ел болып қалу, қалмауы оның бірлігіне тірелді. Демек, бұл жағдайларда, Бұқар сықылды әрі ойлы, әрі көпті көрген көне жыраудың бірлік мәселесін көтермеуі мүмкін емес еді. Шындығында да ол елдің бірлігі мәселесі</w:t>
      </w:r>
      <w:r>
        <w:rPr>
          <w:rFonts w:ascii="Times New Roman" w:hAnsi="Times New Roman" w:cs="Times New Roman"/>
          <w:noProof/>
          <w:sz w:val="28"/>
          <w:szCs w:val="28"/>
          <w:lang w:val="kk-KZ"/>
        </w:rPr>
        <w:t>не үлкен мән берді...Бұл өлең Бұқ</w:t>
      </w:r>
      <w:r w:rsidRPr="00537BA4">
        <w:rPr>
          <w:rFonts w:ascii="Times New Roman" w:hAnsi="Times New Roman" w:cs="Times New Roman"/>
          <w:noProof/>
          <w:sz w:val="28"/>
          <w:szCs w:val="28"/>
          <w:lang w:val="kk-KZ"/>
        </w:rPr>
        <w:t>ар</w:t>
      </w:r>
      <w:r>
        <w:rPr>
          <w:rFonts w:ascii="Times New Roman" w:hAnsi="Times New Roman" w:cs="Times New Roman"/>
          <w:noProof/>
          <w:sz w:val="28"/>
          <w:szCs w:val="28"/>
          <w:lang w:val="kk-KZ"/>
        </w:rPr>
        <w:t xml:space="preserve"> өлеңдерінің ішіндегі идеясы</w:t>
      </w:r>
      <w:r w:rsidRPr="00537BA4">
        <w:rPr>
          <w:rFonts w:ascii="Times New Roman" w:hAnsi="Times New Roman" w:cs="Times New Roman"/>
          <w:noProof/>
          <w:sz w:val="28"/>
          <w:szCs w:val="28"/>
          <w:lang w:val="kk-KZ"/>
        </w:rPr>
        <w:t xml:space="preserve"> жағынан ең құндыларының бірі» </w:t>
      </w:r>
      <w:r w:rsidRPr="00B516AD">
        <w:rPr>
          <w:rFonts w:ascii="Times New Roman" w:hAnsi="Times New Roman" w:cs="Times New Roman"/>
          <w:noProof/>
          <w:sz w:val="28"/>
          <w:szCs w:val="28"/>
          <w:lang w:val="kk-KZ"/>
        </w:rPr>
        <w:t>[</w:t>
      </w:r>
      <w:r w:rsidR="00A41234">
        <w:rPr>
          <w:rFonts w:ascii="Times New Roman" w:hAnsi="Times New Roman" w:cs="Times New Roman"/>
          <w:noProof/>
          <w:sz w:val="28"/>
          <w:szCs w:val="28"/>
          <w:lang w:val="kk-KZ"/>
        </w:rPr>
        <w:t>50</w:t>
      </w:r>
      <w:r w:rsidRPr="00B516AD">
        <w:rPr>
          <w:rFonts w:ascii="Times New Roman" w:hAnsi="Times New Roman" w:cs="Times New Roman"/>
          <w:noProof/>
          <w:sz w:val="28"/>
          <w:szCs w:val="28"/>
          <w:lang w:val="kk-KZ"/>
        </w:rPr>
        <w:t>,</w:t>
      </w:r>
      <w:r w:rsidRPr="00B516AD">
        <w:rPr>
          <w:rFonts w:ascii="Times New Roman" w:hAnsi="Times New Roman" w:cs="Times New Roman"/>
          <w:sz w:val="28"/>
          <w:szCs w:val="28"/>
          <w:lang w:val="kk-KZ"/>
        </w:rPr>
        <w:t xml:space="preserve"> 266 ]</w:t>
      </w:r>
      <w:r w:rsidRPr="00537BA4">
        <w:rPr>
          <w:rFonts w:ascii="Times New Roman" w:hAnsi="Times New Roman" w:cs="Times New Roman"/>
          <w:b/>
          <w:lang w:val="kk-KZ"/>
        </w:rPr>
        <w:t xml:space="preserve"> </w:t>
      </w:r>
      <w:r w:rsidRPr="00CD698D">
        <w:rPr>
          <w:rFonts w:ascii="Times New Roman" w:hAnsi="Times New Roman" w:cs="Times New Roman"/>
          <w:noProof/>
          <w:sz w:val="28"/>
          <w:szCs w:val="28"/>
          <w:lang w:val="kk-KZ"/>
        </w:rPr>
        <w:t xml:space="preserve">деген </w:t>
      </w:r>
      <w:r w:rsidRPr="00537BA4">
        <w:rPr>
          <w:rFonts w:ascii="Times New Roman" w:hAnsi="Times New Roman" w:cs="Times New Roman"/>
          <w:noProof/>
          <w:sz w:val="28"/>
          <w:szCs w:val="28"/>
          <w:lang w:val="kk-KZ"/>
        </w:rPr>
        <w:t>тұжырымы да  бұл туындының терең философиялық мәнін көрсетеді.</w:t>
      </w:r>
    </w:p>
    <w:p w14:paraId="21BB4E06" w14:textId="77777777" w:rsidR="00BF7E27" w:rsidRDefault="00BF7E27" w:rsidP="00BF7E27">
      <w:pPr>
        <w:pStyle w:val="a9"/>
        <w:spacing w:after="0"/>
        <w:ind w:firstLine="0"/>
        <w:jc w:val="both"/>
        <w:rPr>
          <w:sz w:val="28"/>
          <w:szCs w:val="28"/>
          <w:lang w:val="kk-KZ"/>
        </w:rPr>
      </w:pPr>
      <w:r>
        <w:rPr>
          <w:sz w:val="28"/>
          <w:szCs w:val="28"/>
          <w:lang w:val="kk-KZ"/>
        </w:rPr>
        <w:t xml:space="preserve"> </w:t>
      </w:r>
      <w:r>
        <w:rPr>
          <w:sz w:val="28"/>
          <w:szCs w:val="28"/>
          <w:lang w:val="kk-KZ"/>
        </w:rPr>
        <w:tab/>
        <w:t>Т</w:t>
      </w:r>
      <w:r>
        <w:rPr>
          <w:noProof/>
          <w:sz w:val="28"/>
          <w:szCs w:val="28"/>
          <w:lang w:val="kk-KZ"/>
        </w:rPr>
        <w:t>олғаудың:</w:t>
      </w:r>
      <w:r>
        <w:rPr>
          <w:sz w:val="28"/>
          <w:szCs w:val="28"/>
          <w:lang w:val="kk-KZ"/>
        </w:rPr>
        <w:t xml:space="preserve"> </w:t>
      </w:r>
    </w:p>
    <w:p w14:paraId="29AD1233" w14:textId="77777777" w:rsidR="00BF7E27" w:rsidRDefault="00BF7E27" w:rsidP="00BF7E27">
      <w:pPr>
        <w:pStyle w:val="a9"/>
        <w:spacing w:after="0"/>
        <w:ind w:left="2835" w:firstLine="0"/>
        <w:jc w:val="both"/>
        <w:rPr>
          <w:noProof/>
          <w:sz w:val="28"/>
          <w:szCs w:val="28"/>
          <w:lang w:val="kk-KZ"/>
        </w:rPr>
      </w:pPr>
      <w:r w:rsidRPr="00EE2295">
        <w:rPr>
          <w:noProof/>
          <w:sz w:val="28"/>
          <w:szCs w:val="28"/>
          <w:lang w:val="kk-KZ"/>
        </w:rPr>
        <w:t>Бірінші тілек тілеңіз,</w:t>
      </w:r>
      <w:r>
        <w:rPr>
          <w:noProof/>
          <w:sz w:val="28"/>
          <w:szCs w:val="28"/>
          <w:lang w:val="kk-KZ"/>
        </w:rPr>
        <w:t xml:space="preserve"> </w:t>
      </w:r>
    </w:p>
    <w:p w14:paraId="6F9FF615" w14:textId="77777777" w:rsidR="00BF7E27" w:rsidRDefault="00BF7E27" w:rsidP="00BF7E27">
      <w:pPr>
        <w:pStyle w:val="a9"/>
        <w:spacing w:after="0"/>
        <w:ind w:left="2835" w:firstLine="0"/>
        <w:jc w:val="both"/>
        <w:rPr>
          <w:sz w:val="28"/>
          <w:szCs w:val="28"/>
          <w:lang w:val="kk-KZ"/>
        </w:rPr>
      </w:pPr>
      <w:r>
        <w:rPr>
          <w:noProof/>
          <w:sz w:val="28"/>
          <w:szCs w:val="28"/>
          <w:lang w:val="kk-KZ"/>
        </w:rPr>
        <w:t xml:space="preserve">Бір Аллаға жазбасқа </w:t>
      </w:r>
      <w:r w:rsidRPr="00B516AD">
        <w:rPr>
          <w:noProof/>
          <w:sz w:val="28"/>
          <w:szCs w:val="28"/>
          <w:lang w:val="kk-KZ"/>
        </w:rPr>
        <w:t>[</w:t>
      </w:r>
      <w:r>
        <w:rPr>
          <w:noProof/>
          <w:sz w:val="28"/>
          <w:szCs w:val="28"/>
          <w:lang w:val="kk-KZ"/>
        </w:rPr>
        <w:t>22</w:t>
      </w:r>
      <w:r w:rsidRPr="00B516AD">
        <w:rPr>
          <w:noProof/>
          <w:sz w:val="28"/>
          <w:szCs w:val="28"/>
          <w:lang w:val="kk-KZ"/>
        </w:rPr>
        <w:t>,</w:t>
      </w:r>
      <w:r>
        <w:rPr>
          <w:sz w:val="28"/>
          <w:szCs w:val="28"/>
          <w:lang w:val="kk-KZ"/>
        </w:rPr>
        <w:t xml:space="preserve"> 82</w:t>
      </w:r>
      <w:r w:rsidRPr="00B516AD">
        <w:rPr>
          <w:sz w:val="28"/>
          <w:szCs w:val="28"/>
          <w:lang w:val="kk-KZ"/>
        </w:rPr>
        <w:t>]</w:t>
      </w:r>
      <w:r>
        <w:rPr>
          <w:noProof/>
          <w:sz w:val="28"/>
          <w:szCs w:val="28"/>
          <w:lang w:val="kk-KZ"/>
        </w:rPr>
        <w:t xml:space="preserve">, </w:t>
      </w:r>
      <w:r w:rsidRPr="00713F8A">
        <w:rPr>
          <w:noProof/>
          <w:sz w:val="28"/>
          <w:szCs w:val="28"/>
          <w:lang w:val="kk-KZ"/>
        </w:rPr>
        <w:t>-</w:t>
      </w:r>
      <w:r>
        <w:rPr>
          <w:sz w:val="28"/>
          <w:szCs w:val="28"/>
          <w:lang w:val="kk-KZ"/>
        </w:rPr>
        <w:t xml:space="preserve"> </w:t>
      </w:r>
    </w:p>
    <w:p w14:paraId="66B06F60" w14:textId="77777777" w:rsidR="00BF7E27" w:rsidRDefault="00BF7E27" w:rsidP="00BF7E27">
      <w:pPr>
        <w:pStyle w:val="a9"/>
        <w:spacing w:after="0"/>
        <w:ind w:left="2835" w:firstLine="0"/>
        <w:jc w:val="both"/>
        <w:rPr>
          <w:sz w:val="28"/>
          <w:szCs w:val="28"/>
          <w:lang w:val="kk-KZ"/>
        </w:rPr>
      </w:pPr>
    </w:p>
    <w:p w14:paraId="19AD9782" w14:textId="2AA8577A" w:rsidR="00BF7E27" w:rsidRPr="00241770" w:rsidRDefault="00BF7E27" w:rsidP="00BF7E27">
      <w:pPr>
        <w:spacing w:after="0"/>
        <w:jc w:val="both"/>
        <w:rPr>
          <w:rFonts w:ascii="Times New Roman" w:hAnsi="Times New Roman" w:cs="Times New Roman"/>
          <w:b/>
          <w:lang w:val="kk-KZ"/>
        </w:rPr>
      </w:pPr>
      <w:r>
        <w:rPr>
          <w:rFonts w:ascii="Times New Roman" w:hAnsi="Times New Roman" w:cs="Times New Roman"/>
          <w:noProof/>
          <w:sz w:val="28"/>
          <w:szCs w:val="28"/>
          <w:lang w:val="kk-KZ"/>
        </w:rPr>
        <w:lastRenderedPageBreak/>
        <w:t xml:space="preserve">деп басталуы да адам болмысы </w:t>
      </w:r>
      <w:r w:rsidRPr="000C4B64">
        <w:rPr>
          <w:rFonts w:ascii="Times New Roman" w:hAnsi="Times New Roman" w:cs="Times New Roman"/>
          <w:noProof/>
          <w:sz w:val="28"/>
          <w:szCs w:val="28"/>
          <w:lang w:val="kk-KZ"/>
        </w:rPr>
        <w:t xml:space="preserve"> Жаратушымен  бірлікте  ғана  кемелдікке қадам басарын аңғартады. Жырау танымындағы «Аллаға жазбау» </w:t>
      </w:r>
      <w:r w:rsidRPr="00750493">
        <w:rPr>
          <w:rFonts w:ascii="Times New Roman" w:hAnsi="Times New Roman" w:cs="Times New Roman"/>
          <w:sz w:val="28"/>
          <w:szCs w:val="28"/>
          <w:lang w:val="kk-KZ"/>
        </w:rPr>
        <w:t>–</w:t>
      </w:r>
      <w:r>
        <w:rPr>
          <w:rFonts w:ascii="Times New Roman" w:hAnsi="Times New Roman" w:cs="Times New Roman"/>
          <w:noProof/>
          <w:sz w:val="28"/>
          <w:szCs w:val="28"/>
          <w:lang w:val="kk-KZ"/>
        </w:rPr>
        <w:t xml:space="preserve"> ал</w:t>
      </w:r>
      <w:r w:rsidRPr="000C4B64">
        <w:rPr>
          <w:rFonts w:ascii="Times New Roman" w:hAnsi="Times New Roman" w:cs="Times New Roman"/>
          <w:noProof/>
          <w:sz w:val="28"/>
          <w:szCs w:val="28"/>
          <w:lang w:val="kk-KZ"/>
        </w:rPr>
        <w:t>д</w:t>
      </w:r>
      <w:r>
        <w:rPr>
          <w:rFonts w:ascii="Times New Roman" w:hAnsi="Times New Roman" w:cs="Times New Roman"/>
          <w:noProof/>
          <w:sz w:val="28"/>
          <w:szCs w:val="28"/>
          <w:lang w:val="kk-KZ"/>
        </w:rPr>
        <w:t>ы</w:t>
      </w:r>
      <w:r w:rsidRPr="000C4B64">
        <w:rPr>
          <w:rFonts w:ascii="Times New Roman" w:hAnsi="Times New Roman" w:cs="Times New Roman"/>
          <w:noProof/>
          <w:sz w:val="28"/>
          <w:szCs w:val="28"/>
          <w:lang w:val="kk-KZ"/>
        </w:rPr>
        <w:t>мен иман келтіру.</w:t>
      </w:r>
      <w:r w:rsidRPr="00CD698D">
        <w:rPr>
          <w:rFonts w:ascii="Times New Roman" w:hAnsi="Times New Roman" w:cs="Times New Roman"/>
          <w:sz w:val="32"/>
          <w:szCs w:val="32"/>
          <w:lang w:val="kk-KZ"/>
        </w:rPr>
        <w:t xml:space="preserve"> </w:t>
      </w:r>
      <w:r>
        <w:rPr>
          <w:rFonts w:ascii="Times New Roman" w:hAnsi="Times New Roman" w:cs="Times New Roman"/>
          <w:sz w:val="32"/>
          <w:szCs w:val="32"/>
          <w:lang w:val="kk-KZ"/>
        </w:rPr>
        <w:t>«</w:t>
      </w:r>
      <w:r w:rsidRPr="000C4B64">
        <w:rPr>
          <w:rFonts w:ascii="Times New Roman" w:hAnsi="Times New Roman" w:cs="Times New Roman"/>
          <w:sz w:val="28"/>
          <w:szCs w:val="28"/>
          <w:lang w:val="kk-KZ"/>
        </w:rPr>
        <w:t>Ата-бабаларымыздың ақиқатқа жетелер сенімінің  басты тірегі</w:t>
      </w:r>
      <w:r>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w:t>
      </w:r>
      <w:r w:rsidRPr="000C4B64">
        <w:rPr>
          <w:rFonts w:ascii="Times New Roman" w:hAnsi="Times New Roman" w:cs="Times New Roman"/>
          <w:sz w:val="28"/>
          <w:szCs w:val="28"/>
          <w:lang w:val="kk-KZ"/>
        </w:rPr>
        <w:t xml:space="preserve">  осы...Имандылық деген бір ғана сөздің бойына ұят, ар, ынсап, қанағат сық</w:t>
      </w:r>
      <w:r>
        <w:rPr>
          <w:rFonts w:ascii="Times New Roman" w:hAnsi="Times New Roman" w:cs="Times New Roman"/>
          <w:sz w:val="28"/>
          <w:szCs w:val="28"/>
          <w:lang w:val="kk-KZ"/>
        </w:rPr>
        <w:t>ылды</w:t>
      </w:r>
      <w:r w:rsidRPr="000C4B64">
        <w:rPr>
          <w:rFonts w:ascii="Times New Roman" w:hAnsi="Times New Roman" w:cs="Times New Roman"/>
          <w:sz w:val="28"/>
          <w:szCs w:val="28"/>
          <w:lang w:val="kk-KZ"/>
        </w:rPr>
        <w:t xml:space="preserve"> бүкіл жақсы қасиеттер сыйып тұр»</w:t>
      </w:r>
      <w:r w:rsidRPr="00C276BF">
        <w:rPr>
          <w:rFonts w:ascii="Times New Roman" w:hAnsi="Times New Roman" w:cs="Times New Roman"/>
          <w:sz w:val="28"/>
          <w:szCs w:val="28"/>
          <w:lang w:val="kk-KZ"/>
        </w:rPr>
        <w:t xml:space="preserve"> [</w:t>
      </w:r>
      <w:r>
        <w:rPr>
          <w:rFonts w:ascii="Times New Roman" w:hAnsi="Times New Roman" w:cs="Times New Roman"/>
          <w:sz w:val="28"/>
          <w:szCs w:val="28"/>
          <w:lang w:val="kk-KZ"/>
        </w:rPr>
        <w:t>38, 194</w:t>
      </w:r>
      <w:r w:rsidRPr="00C276BF">
        <w:rPr>
          <w:rFonts w:ascii="Times New Roman" w:hAnsi="Times New Roman" w:cs="Times New Roman"/>
          <w:sz w:val="28"/>
          <w:szCs w:val="28"/>
          <w:lang w:val="kk-KZ"/>
        </w:rPr>
        <w:t>]</w:t>
      </w:r>
      <w:r>
        <w:rPr>
          <w:rFonts w:ascii="Times New Roman" w:hAnsi="Times New Roman" w:cs="Times New Roman"/>
          <w:sz w:val="28"/>
          <w:szCs w:val="28"/>
          <w:lang w:val="kk-KZ"/>
        </w:rPr>
        <w:t>.</w:t>
      </w:r>
      <w:r w:rsidR="007A0722">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Р</w:t>
      </w:r>
      <w:r w:rsidRPr="00241770">
        <w:rPr>
          <w:rFonts w:ascii="Times New Roman" w:hAnsi="Times New Roman" w:cs="Times New Roman"/>
          <w:noProof/>
          <w:sz w:val="28"/>
          <w:szCs w:val="28"/>
          <w:lang w:val="kk-KZ"/>
        </w:rPr>
        <w:t>ухани-адамгершіліктің  асыл арнасынан</w:t>
      </w:r>
      <w:r w:rsidRPr="00241770">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241770">
        <w:rPr>
          <w:rFonts w:ascii="Times New Roman" w:hAnsi="Times New Roman" w:cs="Times New Roman"/>
          <w:sz w:val="28"/>
          <w:szCs w:val="28"/>
          <w:lang w:val="kk-KZ"/>
        </w:rPr>
        <w:t xml:space="preserve">маны кәміл адам ғана  </w:t>
      </w:r>
      <w:r>
        <w:rPr>
          <w:rFonts w:ascii="Times New Roman" w:hAnsi="Times New Roman" w:cs="Times New Roman"/>
          <w:sz w:val="28"/>
          <w:szCs w:val="28"/>
          <w:lang w:val="kk-KZ"/>
        </w:rPr>
        <w:t xml:space="preserve">айнымайды, </w:t>
      </w:r>
      <w:r w:rsidRPr="00241770">
        <w:rPr>
          <w:rFonts w:ascii="Times New Roman" w:hAnsi="Times New Roman" w:cs="Times New Roman"/>
          <w:noProof/>
          <w:sz w:val="28"/>
          <w:szCs w:val="28"/>
          <w:lang w:val="kk-KZ"/>
        </w:rPr>
        <w:t>жамандықтан</w:t>
      </w:r>
      <w:r>
        <w:rPr>
          <w:rFonts w:ascii="Times New Roman" w:hAnsi="Times New Roman" w:cs="Times New Roman"/>
          <w:noProof/>
          <w:sz w:val="28"/>
          <w:szCs w:val="28"/>
          <w:lang w:val="kk-KZ"/>
        </w:rPr>
        <w:t>, күнәлі істерден сақтанады</w:t>
      </w:r>
      <w:r w:rsidRPr="00241770">
        <w:rPr>
          <w:rFonts w:ascii="Times New Roman" w:hAnsi="Times New Roman" w:cs="Times New Roman"/>
          <w:noProof/>
          <w:sz w:val="28"/>
          <w:szCs w:val="28"/>
          <w:lang w:val="kk-KZ"/>
        </w:rPr>
        <w:t xml:space="preserve">. Адамның ізгі амалы, жан дүниесінің тазалығы  жүректегі иман нұрымен ғана жүзеге асады. Бұл </w:t>
      </w:r>
      <w:r w:rsidRPr="00750493">
        <w:rPr>
          <w:rFonts w:ascii="Times New Roman" w:hAnsi="Times New Roman" w:cs="Times New Roman"/>
          <w:sz w:val="28"/>
          <w:szCs w:val="28"/>
          <w:lang w:val="kk-KZ"/>
        </w:rPr>
        <w:t>–</w:t>
      </w:r>
      <w:r w:rsidRPr="00241770">
        <w:rPr>
          <w:rFonts w:ascii="Times New Roman" w:hAnsi="Times New Roman" w:cs="Times New Roman"/>
          <w:noProof/>
          <w:sz w:val="28"/>
          <w:szCs w:val="28"/>
          <w:lang w:val="kk-KZ"/>
        </w:rPr>
        <w:t xml:space="preserve"> Абылайдың ақ туының астына жиналған алаш баласы  Алла қаламаған істерден алыс болса ғана ұлт ретінде сақталып,  іргелі ел боларын бағамдаған Бұқар жыраудың толғамы.</w:t>
      </w:r>
    </w:p>
    <w:p w14:paraId="3B588330" w14:textId="529B1EA1" w:rsidR="00BF7E27" w:rsidRPr="00012739" w:rsidRDefault="00BF7E27" w:rsidP="00CD767B">
      <w:pPr>
        <w:pStyle w:val="a4"/>
        <w:ind w:firstLine="567"/>
        <w:jc w:val="both"/>
        <w:rPr>
          <w:rFonts w:ascii="Times New Roman" w:hAnsi="Times New Roman" w:cs="Times New Roman"/>
          <w:noProof/>
          <w:sz w:val="28"/>
          <w:szCs w:val="28"/>
          <w:lang w:val="kk-KZ"/>
        </w:rPr>
      </w:pPr>
      <w:r w:rsidRPr="00537BA4">
        <w:rPr>
          <w:rFonts w:ascii="Times New Roman" w:hAnsi="Times New Roman" w:cs="Times New Roman"/>
          <w:noProof/>
          <w:sz w:val="28"/>
          <w:szCs w:val="28"/>
          <w:lang w:val="kk-KZ"/>
        </w:rPr>
        <w:t xml:space="preserve"> Бұқар тілегі – жеке бастың емес, ұлттың, ел болып қалудың тілегі болатын. Сыртқы жаудың ықпалына түсіп, жұтылып кетпеу үшін тек  қалың қол ғана емес, қоғамның рухани кемелденуінің маңызды екенін  абыз жырау  терең түсінді. </w:t>
      </w:r>
      <w:r w:rsidRPr="002E387E">
        <w:rPr>
          <w:rFonts w:ascii="Times New Roman" w:hAnsi="Times New Roman" w:cs="Times New Roman"/>
          <w:noProof/>
          <w:sz w:val="28"/>
          <w:szCs w:val="28"/>
          <w:lang w:val="kk-KZ"/>
        </w:rPr>
        <w:t xml:space="preserve">Автор </w:t>
      </w:r>
      <w:r w:rsidRPr="00012739">
        <w:rPr>
          <w:rFonts w:ascii="Times New Roman" w:hAnsi="Times New Roman" w:cs="Times New Roman"/>
          <w:noProof/>
          <w:sz w:val="28"/>
          <w:szCs w:val="28"/>
          <w:lang w:val="kk-KZ"/>
        </w:rPr>
        <w:t>рухани-адамгершілігі жоғары,  иманы берік адам ғана моральдық құндылықтардан айнымайды және күнәлі істерден аулақ болатынын алға тартады. Оның тұжырымында  ізгі істер жүректегі иман нұрымен, таза ниетпен  ғана жүзеге асады. Бұқар Қалқаманұлының пайымында - ұлттың бірлігі мен тұрақтылығы қоғамның рухани кемелденуіндегі  маңызды фактор. Сондықтан жырау толғауларындағы  рухани даму мен адамгершілік мәселелер туралы ой-толғамдар -  мемлекеттік  идеологияның темірқазығы.  Бұл идеялар ұлттық бірліктің,  тәуелсіздік пен  болашақтың  тірегі ретінде айшықталады. Бұқар жыраудың толғауларындағы идеялар  қазіргі қазақ қоғамы үшін де ұлттық бірегейліктің негізгі бағдары болып табылады.</w:t>
      </w:r>
    </w:p>
    <w:p w14:paraId="4DAD9743" w14:textId="3F943095" w:rsidR="00BF7E27" w:rsidRPr="003A2F38" w:rsidRDefault="00BF7E27" w:rsidP="00BF7E27">
      <w:pPr>
        <w:spacing w:after="0"/>
        <w:ind w:firstLine="567"/>
        <w:jc w:val="both"/>
        <w:rPr>
          <w:rFonts w:ascii="Times New Roman" w:hAnsi="Times New Roman" w:cs="Times New Roman"/>
          <w:b/>
          <w:lang w:val="kk-KZ"/>
        </w:rPr>
      </w:pPr>
      <w:r w:rsidRPr="003A2F38">
        <w:rPr>
          <w:rFonts w:ascii="Times New Roman" w:hAnsi="Times New Roman" w:cs="Times New Roman"/>
          <w:noProof/>
          <w:sz w:val="28"/>
          <w:szCs w:val="28"/>
          <w:lang w:val="kk-KZ"/>
        </w:rPr>
        <w:t>Ж.Баласағұнның «Құтты білік», А.Иасауидың «Даналық кітабы», А.Иүгінекидің «Ақиқат сыйы» секілді ортағасырлық  әдеби жәдігерлердің өзегі болған имандылық, Жаратушыға деген  шынайы сезім, адамның рухани болмысын  Бұқар жырау осы тілекпен таразылады.</w:t>
      </w:r>
      <w:r w:rsidRPr="003A2F38">
        <w:rPr>
          <w:rFonts w:ascii="Times New Roman" w:hAnsi="Times New Roman" w:cs="Times New Roman"/>
          <w:sz w:val="28"/>
          <w:szCs w:val="28"/>
          <w:lang w:val="kk-KZ"/>
        </w:rPr>
        <w:t xml:space="preserve"> Әл-Фарабидың «Ізгі ниетті қаланың тұрғындары»,  Ибн  Синаның  «Әл Мадина  Әл  Әдиля»   («Әділет қаласы»),  Ибн Рушдтың «Мадина ал Ахияр» (Ізгі адамдардың қаласы»)  аты еңбектерінде баяндалатын «кемел мемлекет», «кемел адам» идеясы да Абылай ханның  бас  идеологы болған Бұқар Қалқаманұ</w:t>
      </w:r>
      <w:r>
        <w:rPr>
          <w:rFonts w:ascii="Times New Roman" w:hAnsi="Times New Roman" w:cs="Times New Roman"/>
          <w:sz w:val="28"/>
          <w:szCs w:val="28"/>
          <w:lang w:val="kk-KZ"/>
        </w:rPr>
        <w:t>лының осы тілегінің өзегі</w:t>
      </w:r>
      <w:r w:rsidRPr="003A2F38">
        <w:rPr>
          <w:rFonts w:ascii="Times New Roman" w:hAnsi="Times New Roman" w:cs="Times New Roman"/>
          <w:sz w:val="28"/>
          <w:szCs w:val="28"/>
          <w:lang w:val="kk-KZ"/>
        </w:rPr>
        <w:t>. Сондықтан осы толғаудағы  алғашқы тілекті  Бұқар жырау қазақ қоғамының қағидасы, рухани-адамгершіліктің  негізгі өлшемі ретінде бекітеді. «Бұқар жырау өз замандастарыының әдебі мен аһлағын түзетуге ұмтылған ойшыл. Бұқар жырау өз жырларында АллаҺқа  ғибадат етуге, иманын көтеруге, рухани тазаруға, пейілді түзетуге, басқа түскен қиындықты қайыспай көтере білуге, адамдық  қадір-қасиетті жоғары ұстай отырып, тағдырға налымай, өмірден түңілмей, қандай жағдайлар болмасын сабырлы болу болашаққа деген сенім мен ертеңге деген үмітті сөндірмей әрекет етуге шақырады»</w:t>
      </w:r>
      <w:r>
        <w:rPr>
          <w:rFonts w:ascii="Times New Roman" w:hAnsi="Times New Roman" w:cs="Times New Roman"/>
          <w:sz w:val="28"/>
          <w:szCs w:val="28"/>
          <w:lang w:val="kk-KZ"/>
        </w:rPr>
        <w:t>. [6</w:t>
      </w:r>
      <w:r w:rsidR="007A0722">
        <w:rPr>
          <w:rFonts w:ascii="Times New Roman" w:hAnsi="Times New Roman" w:cs="Times New Roman"/>
          <w:sz w:val="28"/>
          <w:szCs w:val="28"/>
          <w:lang w:val="kk-KZ"/>
        </w:rPr>
        <w:t>3</w:t>
      </w:r>
      <w:r w:rsidRPr="00C276BF">
        <w:rPr>
          <w:rFonts w:ascii="Times New Roman" w:hAnsi="Times New Roman" w:cs="Times New Roman"/>
          <w:sz w:val="28"/>
          <w:szCs w:val="28"/>
          <w:lang w:val="kk-KZ"/>
        </w:rPr>
        <w:t>, 24]</w:t>
      </w:r>
    </w:p>
    <w:p w14:paraId="1790C27A" w14:textId="77777777" w:rsidR="00BF7E27" w:rsidRDefault="00BF7E27" w:rsidP="00BF7E27">
      <w:pPr>
        <w:pStyle w:val="a9"/>
        <w:spacing w:after="0"/>
        <w:ind w:right="-283" w:firstLine="567"/>
        <w:jc w:val="both"/>
        <w:rPr>
          <w:noProof/>
          <w:sz w:val="28"/>
          <w:szCs w:val="28"/>
          <w:lang w:val="kk-KZ"/>
        </w:rPr>
      </w:pPr>
      <w:r>
        <w:rPr>
          <w:noProof/>
          <w:sz w:val="28"/>
          <w:szCs w:val="28"/>
          <w:lang w:val="kk-KZ"/>
        </w:rPr>
        <w:lastRenderedPageBreak/>
        <w:t>Бұқар жыраудың «Бір Аллаға жазбасқа» деп  мінәжат ету сарыны</w:t>
      </w:r>
      <w:r w:rsidRPr="003A2F38">
        <w:rPr>
          <w:noProof/>
          <w:sz w:val="28"/>
          <w:szCs w:val="28"/>
          <w:lang w:val="kk-KZ"/>
        </w:rPr>
        <w:t xml:space="preserve"> </w:t>
      </w:r>
      <w:r>
        <w:rPr>
          <w:noProof/>
          <w:sz w:val="28"/>
          <w:szCs w:val="28"/>
          <w:lang w:val="kk-KZ"/>
        </w:rPr>
        <w:t>ислам дәуіріндегі әдеби жәдігерлерімізден бастау алады. Мысалы:</w:t>
      </w:r>
    </w:p>
    <w:p w14:paraId="278193B2" w14:textId="77777777" w:rsidR="00BF7E27" w:rsidRDefault="00BF7E27" w:rsidP="00BF7E27">
      <w:pPr>
        <w:pStyle w:val="a9"/>
        <w:spacing w:after="0"/>
        <w:ind w:right="-283" w:firstLine="567"/>
        <w:jc w:val="both"/>
        <w:rPr>
          <w:noProof/>
          <w:sz w:val="28"/>
          <w:szCs w:val="28"/>
          <w:lang w:val="kk-KZ"/>
        </w:rPr>
      </w:pPr>
    </w:p>
    <w:p w14:paraId="310BD12E"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Ей, ерікті, күшті мұңсыз, құдайым,</w:t>
      </w:r>
    </w:p>
    <w:p w14:paraId="2D64B06C"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Бұл ат жалғыз саған ғана лайық!</w:t>
      </w:r>
    </w:p>
    <w:p w14:paraId="0AD0E97E" w14:textId="77777777" w:rsidR="00BF7E27" w:rsidRDefault="00BF7E27" w:rsidP="00BF7E27">
      <w:pPr>
        <w:pStyle w:val="af2"/>
        <w:spacing w:before="0" w:beforeAutospacing="0" w:after="0" w:afterAutospacing="0"/>
        <w:ind w:firstLine="2835"/>
        <w:jc w:val="both"/>
        <w:rPr>
          <w:sz w:val="28"/>
          <w:szCs w:val="28"/>
          <w:lang w:val="kk-KZ"/>
        </w:rPr>
      </w:pPr>
    </w:p>
    <w:p w14:paraId="0B9A3A7A"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Ұлылық – сен, биік құдірет-күш еңсең,</w:t>
      </w:r>
    </w:p>
    <w:p w14:paraId="36C21A89"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Сенен бөлек жоқ өзіңмен түсер тең!</w:t>
      </w:r>
    </w:p>
    <w:p w14:paraId="4F80C6CC"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 xml:space="preserve">                                        (Ж.Баласағұни. «Құтты білік»)</w:t>
      </w:r>
    </w:p>
    <w:p w14:paraId="1A574F76" w14:textId="77777777" w:rsidR="00BF7E27" w:rsidRDefault="00BF7E27" w:rsidP="00BF7E27">
      <w:pPr>
        <w:pStyle w:val="af2"/>
        <w:spacing w:before="0" w:beforeAutospacing="0" w:after="0" w:afterAutospacing="0"/>
        <w:ind w:firstLine="2835"/>
        <w:jc w:val="both"/>
        <w:rPr>
          <w:sz w:val="28"/>
          <w:szCs w:val="28"/>
          <w:lang w:val="kk-KZ"/>
        </w:rPr>
      </w:pPr>
    </w:p>
    <w:p w14:paraId="2290230F" w14:textId="77777777" w:rsidR="00BF7E27" w:rsidRDefault="00BF7E27" w:rsidP="00BF7E27">
      <w:pPr>
        <w:pStyle w:val="af2"/>
        <w:spacing w:before="0" w:beforeAutospacing="0" w:after="0" w:afterAutospacing="0"/>
        <w:ind w:firstLine="2835"/>
        <w:rPr>
          <w:sz w:val="28"/>
          <w:szCs w:val="28"/>
          <w:lang w:val="kk-KZ"/>
        </w:rPr>
      </w:pPr>
      <w:r>
        <w:rPr>
          <w:sz w:val="28"/>
          <w:szCs w:val="28"/>
          <w:lang w:val="kk-KZ"/>
        </w:rPr>
        <w:t>Ей, Алла, көп мінәжат етем саған,</w:t>
      </w:r>
    </w:p>
    <w:p w14:paraId="0E9DAAFA" w14:textId="77777777" w:rsidR="00BF7E27" w:rsidRDefault="00BF7E27" w:rsidP="00BF7E27">
      <w:pPr>
        <w:pStyle w:val="af2"/>
        <w:spacing w:before="0" w:beforeAutospacing="0" w:after="0" w:afterAutospacing="0"/>
        <w:ind w:firstLine="2835"/>
        <w:rPr>
          <w:sz w:val="28"/>
          <w:szCs w:val="28"/>
          <w:lang w:val="kk-KZ"/>
        </w:rPr>
      </w:pPr>
      <w:r>
        <w:rPr>
          <w:sz w:val="28"/>
          <w:szCs w:val="28"/>
          <w:lang w:val="kk-KZ"/>
        </w:rPr>
        <w:t>Ең әуел рақымың – мен аңсаған.</w:t>
      </w:r>
    </w:p>
    <w:p w14:paraId="51B4F8F5" w14:textId="77777777" w:rsidR="00BF7E27" w:rsidRDefault="00BF7E27" w:rsidP="00BF7E27">
      <w:pPr>
        <w:pStyle w:val="af2"/>
        <w:spacing w:before="0" w:beforeAutospacing="0" w:after="0" w:afterAutospacing="0"/>
        <w:ind w:firstLine="2835"/>
        <w:jc w:val="both"/>
        <w:rPr>
          <w:sz w:val="28"/>
          <w:szCs w:val="28"/>
          <w:lang w:val="kk-KZ"/>
        </w:rPr>
      </w:pPr>
      <w:r>
        <w:rPr>
          <w:sz w:val="28"/>
          <w:szCs w:val="28"/>
          <w:lang w:val="kk-KZ"/>
        </w:rPr>
        <w:t xml:space="preserve">                                        (А.Иүгінеки. «Ақиқат сыйы»)</w:t>
      </w:r>
    </w:p>
    <w:p w14:paraId="26BFBB6D" w14:textId="77777777" w:rsidR="00BF7E27" w:rsidRDefault="00BF7E27" w:rsidP="00BF7E27">
      <w:pPr>
        <w:pStyle w:val="af2"/>
        <w:spacing w:before="0" w:beforeAutospacing="0" w:after="0" w:afterAutospacing="0"/>
        <w:jc w:val="both"/>
        <w:rPr>
          <w:sz w:val="28"/>
          <w:szCs w:val="28"/>
          <w:lang w:val="kk-KZ"/>
        </w:rPr>
      </w:pPr>
    </w:p>
    <w:p w14:paraId="24861812" w14:textId="77777777" w:rsidR="00BF7E27" w:rsidRDefault="00BF7E27" w:rsidP="00BF7E27">
      <w:pPr>
        <w:pStyle w:val="a9"/>
        <w:spacing w:after="0"/>
        <w:ind w:right="-283" w:firstLine="708"/>
        <w:jc w:val="both"/>
        <w:rPr>
          <w:noProof/>
          <w:sz w:val="28"/>
          <w:szCs w:val="28"/>
          <w:lang w:val="kk-KZ"/>
        </w:rPr>
      </w:pPr>
      <w:r>
        <w:rPr>
          <w:noProof/>
          <w:sz w:val="28"/>
          <w:szCs w:val="28"/>
          <w:lang w:val="kk-KZ"/>
        </w:rPr>
        <w:t>«Аллаға жазбау» тұжырымын Бұқардан кейінгі ақын</w:t>
      </w:r>
      <w:r w:rsidRPr="00AC7F8C">
        <w:rPr>
          <w:noProof/>
          <w:sz w:val="28"/>
          <w:szCs w:val="28"/>
          <w:lang w:val="kk-KZ"/>
        </w:rPr>
        <w:t>-</w:t>
      </w:r>
      <w:r>
        <w:rPr>
          <w:noProof/>
          <w:sz w:val="28"/>
          <w:szCs w:val="28"/>
          <w:lang w:val="kk-KZ"/>
        </w:rPr>
        <w:t>жыраулар да жалғастырып, рухани</w:t>
      </w:r>
      <w:r w:rsidRPr="00AC7F8C">
        <w:rPr>
          <w:noProof/>
          <w:sz w:val="28"/>
          <w:szCs w:val="28"/>
          <w:lang w:val="kk-KZ"/>
        </w:rPr>
        <w:t>-адамгерш</w:t>
      </w:r>
      <w:r>
        <w:rPr>
          <w:noProof/>
          <w:sz w:val="28"/>
          <w:szCs w:val="28"/>
          <w:lang w:val="kk-KZ"/>
        </w:rPr>
        <w:t>іліктің негізі ретінде баяндады. Мысалы,  Қаблиса жырау «</w:t>
      </w:r>
      <w:r w:rsidRPr="00EE2295">
        <w:rPr>
          <w:noProof/>
          <w:sz w:val="28"/>
          <w:szCs w:val="28"/>
          <w:lang w:val="kk-KZ"/>
        </w:rPr>
        <w:t>Ұяттың иман қабы дер,</w:t>
      </w:r>
      <w:r>
        <w:rPr>
          <w:noProof/>
          <w:sz w:val="28"/>
          <w:szCs w:val="28"/>
          <w:lang w:val="kk-KZ"/>
        </w:rPr>
        <w:t xml:space="preserve"> Имандыда ұят бар» деп адамдық болмыстың иманнан, ар</w:t>
      </w:r>
      <w:r w:rsidRPr="00850BC8">
        <w:rPr>
          <w:noProof/>
          <w:sz w:val="28"/>
          <w:szCs w:val="28"/>
          <w:lang w:val="kk-KZ"/>
        </w:rPr>
        <w:t>-</w:t>
      </w:r>
      <w:r>
        <w:rPr>
          <w:noProof/>
          <w:sz w:val="28"/>
          <w:szCs w:val="28"/>
          <w:lang w:val="kk-KZ"/>
        </w:rPr>
        <w:t>ожданнан бастау аларына тоқталса,   Мәшһүр Жүсіп:</w:t>
      </w:r>
    </w:p>
    <w:p w14:paraId="47562B5A" w14:textId="77777777" w:rsidR="00BF7E27" w:rsidRDefault="00BF7E27" w:rsidP="00BF7E27">
      <w:pPr>
        <w:pStyle w:val="a9"/>
        <w:spacing w:after="0"/>
        <w:ind w:right="-283" w:firstLine="708"/>
        <w:jc w:val="both"/>
        <w:rPr>
          <w:noProof/>
          <w:sz w:val="28"/>
          <w:szCs w:val="28"/>
          <w:lang w:val="kk-KZ"/>
        </w:rPr>
      </w:pPr>
    </w:p>
    <w:p w14:paraId="4FC9FA1B" w14:textId="77777777" w:rsidR="00BF7E27" w:rsidRPr="00EE2295" w:rsidRDefault="00BF7E27" w:rsidP="00BF7E27">
      <w:pPr>
        <w:spacing w:after="0"/>
        <w:ind w:left="2880"/>
        <w:rPr>
          <w:rFonts w:ascii="Times New Roman" w:hAnsi="Times New Roman" w:cs="Times New Roman"/>
          <w:sz w:val="28"/>
          <w:szCs w:val="28"/>
          <w:lang w:val="kk-KZ"/>
        </w:rPr>
      </w:pPr>
      <w:r w:rsidRPr="00EE2295">
        <w:rPr>
          <w:rFonts w:ascii="Times New Roman" w:hAnsi="Times New Roman" w:cs="Times New Roman"/>
          <w:sz w:val="28"/>
          <w:szCs w:val="28"/>
          <w:lang w:val="kk-KZ"/>
        </w:rPr>
        <w:t xml:space="preserve"> «Бір!» деп, «бар!» деп илану – бізге парыз,</w:t>
      </w:r>
    </w:p>
    <w:p w14:paraId="128CB28E" w14:textId="77777777" w:rsidR="00BF7E27" w:rsidRPr="00EE2295" w:rsidRDefault="00BF7E27" w:rsidP="00BF7E27">
      <w:pPr>
        <w:spacing w:after="0"/>
        <w:ind w:left="288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E2295">
        <w:rPr>
          <w:rFonts w:ascii="Times New Roman" w:hAnsi="Times New Roman" w:cs="Times New Roman"/>
          <w:sz w:val="28"/>
          <w:szCs w:val="28"/>
          <w:lang w:val="kk-KZ"/>
        </w:rPr>
        <w:t xml:space="preserve">Ғаламға он сегіз мың патша – өзі! –  </w:t>
      </w:r>
    </w:p>
    <w:p w14:paraId="3AAAB5C5"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зеделей</w:t>
      </w:r>
      <w:r w:rsidRPr="0075233A">
        <w:rPr>
          <w:rFonts w:ascii="Times New Roman" w:hAnsi="Times New Roman" w:cs="Times New Roman"/>
          <w:sz w:val="28"/>
          <w:szCs w:val="28"/>
          <w:lang w:val="kk-KZ"/>
        </w:rPr>
        <w:t xml:space="preserve">ді. </w:t>
      </w:r>
    </w:p>
    <w:p w14:paraId="420C2BA5" w14:textId="77777777" w:rsidR="00BF7E27" w:rsidRPr="00EE2295" w:rsidRDefault="00BF7E27" w:rsidP="00BF7E27">
      <w:pPr>
        <w:pStyle w:val="a7"/>
        <w:spacing w:after="0"/>
        <w:ind w:right="-283" w:firstLine="708"/>
        <w:jc w:val="both"/>
        <w:rPr>
          <w:b/>
          <w:noProof/>
          <w:sz w:val="28"/>
          <w:szCs w:val="28"/>
          <w:lang w:val="kk-KZ"/>
        </w:rPr>
      </w:pPr>
      <w:r>
        <w:rPr>
          <w:noProof/>
          <w:sz w:val="28"/>
          <w:szCs w:val="28"/>
          <w:lang w:val="kk-KZ"/>
        </w:rPr>
        <w:t xml:space="preserve">Хакім Абайдың да: </w:t>
      </w:r>
    </w:p>
    <w:p w14:paraId="67F3340D" w14:textId="77777777" w:rsidR="00BF7E27" w:rsidRPr="00EE2295" w:rsidRDefault="00BF7E27" w:rsidP="00BF7E27">
      <w:pPr>
        <w:pStyle w:val="a7"/>
        <w:spacing w:after="0"/>
        <w:ind w:left="2835" w:firstLine="45"/>
        <w:rPr>
          <w:noProof/>
          <w:sz w:val="28"/>
          <w:szCs w:val="28"/>
          <w:lang w:val="kk-KZ"/>
        </w:rPr>
      </w:pPr>
      <w:r w:rsidRPr="00EE2295">
        <w:rPr>
          <w:noProof/>
          <w:sz w:val="28"/>
          <w:szCs w:val="28"/>
          <w:lang w:val="kk-KZ"/>
        </w:rPr>
        <w:t>Алланың өзі де рас, сөзі де рас,</w:t>
      </w:r>
    </w:p>
    <w:p w14:paraId="7820D220" w14:textId="77777777" w:rsidR="00BF7E27" w:rsidRDefault="00BF7E27" w:rsidP="00BF7E27">
      <w:pPr>
        <w:pStyle w:val="a7"/>
        <w:spacing w:after="0"/>
        <w:ind w:left="2835" w:firstLine="45"/>
        <w:rPr>
          <w:sz w:val="28"/>
          <w:szCs w:val="28"/>
          <w:lang w:val="kk-KZ"/>
        </w:rPr>
      </w:pPr>
      <w:r>
        <w:rPr>
          <w:noProof/>
          <w:sz w:val="28"/>
          <w:szCs w:val="28"/>
          <w:lang w:val="kk-KZ"/>
        </w:rPr>
        <w:t>Рас сөз ешуақытта жалған болмас</w:t>
      </w:r>
      <w:r w:rsidRPr="00EE2295">
        <w:rPr>
          <w:noProof/>
          <w:sz w:val="28"/>
          <w:szCs w:val="28"/>
          <w:lang w:val="kk-KZ"/>
        </w:rPr>
        <w:t>,</w:t>
      </w:r>
      <w:r w:rsidRPr="00EE2295">
        <w:rPr>
          <w:sz w:val="28"/>
          <w:szCs w:val="28"/>
          <w:lang w:val="kk-KZ"/>
        </w:rPr>
        <w:t>–</w:t>
      </w:r>
      <w:r>
        <w:rPr>
          <w:sz w:val="28"/>
          <w:szCs w:val="28"/>
          <w:lang w:val="kk-KZ"/>
        </w:rPr>
        <w:t xml:space="preserve"> </w:t>
      </w:r>
    </w:p>
    <w:p w14:paraId="1E2A1C0C" w14:textId="50B9388D" w:rsidR="00BF7E27" w:rsidRPr="00287921" w:rsidRDefault="00BF7E27" w:rsidP="00BF7E27">
      <w:pPr>
        <w:pStyle w:val="a7"/>
        <w:spacing w:after="0"/>
        <w:ind w:right="-2"/>
        <w:jc w:val="both"/>
        <w:rPr>
          <w:b/>
          <w:noProof/>
          <w:sz w:val="28"/>
          <w:szCs w:val="28"/>
          <w:lang w:val="kk-KZ"/>
        </w:rPr>
      </w:pPr>
      <w:r>
        <w:rPr>
          <w:sz w:val="28"/>
          <w:szCs w:val="28"/>
          <w:lang w:val="kk-KZ"/>
        </w:rPr>
        <w:t>деп</w:t>
      </w:r>
      <w:r w:rsidRPr="00287921">
        <w:rPr>
          <w:noProof/>
          <w:sz w:val="28"/>
          <w:szCs w:val="28"/>
          <w:lang w:val="kk-KZ"/>
        </w:rPr>
        <w:t xml:space="preserve"> </w:t>
      </w:r>
      <w:r>
        <w:rPr>
          <w:noProof/>
          <w:sz w:val="28"/>
          <w:szCs w:val="28"/>
          <w:lang w:val="kk-KZ"/>
        </w:rPr>
        <w:t xml:space="preserve"> жаратылыс ғибратының мәнін терең түсіндергені</w:t>
      </w:r>
      <w:r>
        <w:rPr>
          <w:b/>
          <w:noProof/>
          <w:sz w:val="28"/>
          <w:szCs w:val="28"/>
          <w:lang w:val="kk-KZ"/>
        </w:rPr>
        <w:t xml:space="preserve"> </w:t>
      </w:r>
      <w:r>
        <w:rPr>
          <w:sz w:val="28"/>
          <w:szCs w:val="28"/>
          <w:lang w:val="kk-KZ"/>
        </w:rPr>
        <w:t xml:space="preserve"> белігілі. Ойшыл ақын бұл тұжырымын жиырма сегізінші  қарасөзінде де «Әрбір ақылы бар кісіге иман парыз, әрбір иманы бар кісіге ғибадат парыз</w:t>
      </w:r>
      <w:r w:rsidRPr="007C2DC0">
        <w:rPr>
          <w:sz w:val="28"/>
          <w:szCs w:val="28"/>
          <w:lang w:val="kk-KZ"/>
        </w:rPr>
        <w:t>» [</w:t>
      </w:r>
      <w:r>
        <w:rPr>
          <w:sz w:val="28"/>
          <w:szCs w:val="28"/>
          <w:lang w:val="kk-KZ"/>
        </w:rPr>
        <w:t>6</w:t>
      </w:r>
      <w:r w:rsidR="007A0722">
        <w:rPr>
          <w:sz w:val="28"/>
          <w:szCs w:val="28"/>
          <w:lang w:val="kk-KZ"/>
        </w:rPr>
        <w:t>4</w:t>
      </w:r>
      <w:r w:rsidRPr="007C2DC0">
        <w:rPr>
          <w:sz w:val="28"/>
          <w:szCs w:val="28"/>
          <w:lang w:val="kk-KZ"/>
        </w:rPr>
        <w:t>]</w:t>
      </w:r>
      <w:r w:rsidRPr="00C01723">
        <w:rPr>
          <w:sz w:val="28"/>
          <w:szCs w:val="28"/>
          <w:lang w:val="kk-KZ"/>
        </w:rPr>
        <w:t xml:space="preserve"> </w:t>
      </w:r>
      <w:r>
        <w:rPr>
          <w:sz w:val="28"/>
          <w:szCs w:val="28"/>
          <w:lang w:val="kk-KZ"/>
        </w:rPr>
        <w:t>деп бекітеді.</w:t>
      </w:r>
    </w:p>
    <w:p w14:paraId="5082CD1A" w14:textId="6BDE226B" w:rsidR="00BF7E27" w:rsidRDefault="00BF7E27" w:rsidP="00BF7E27">
      <w:pPr>
        <w:pStyle w:val="a7"/>
        <w:spacing w:after="0"/>
        <w:ind w:right="-2"/>
        <w:jc w:val="both"/>
        <w:rPr>
          <w:sz w:val="28"/>
          <w:szCs w:val="28"/>
          <w:lang w:val="kk-KZ"/>
        </w:rPr>
      </w:pPr>
      <w:r>
        <w:rPr>
          <w:sz w:val="28"/>
          <w:szCs w:val="28"/>
          <w:lang w:val="kk-KZ"/>
        </w:rPr>
        <w:t xml:space="preserve">        Бұқардың бірінші тілегі  Жаратушы алдында күнәға батпайтын халдегі ахуалға негізделген. Оның халқына деген сүйіспеншілігі, қандай қиындықтарға қарсы тұрар қайсарлығы да осы тілектің ішінен  көрінеді. Хан  ордасының тынысы, жұрттың тіршілігі көз алдында өтіп жатқан жырау  Алла қаламайтын істердің көп ішіне жайылып кетпеуін назарға алды. Жыраудың осы тілегінің мәнін зерделеген ғалым О.Жәлел былайша ой түйеді: «...Бұқардың ең бірінші тілегі </w:t>
      </w:r>
      <w:r w:rsidRPr="00C01723">
        <w:rPr>
          <w:sz w:val="28"/>
          <w:szCs w:val="28"/>
          <w:lang w:val="kk-KZ"/>
        </w:rPr>
        <w:t xml:space="preserve">осы </w:t>
      </w:r>
      <w:r>
        <w:rPr>
          <w:sz w:val="28"/>
          <w:szCs w:val="28"/>
          <w:lang w:val="kk-KZ"/>
        </w:rPr>
        <w:t xml:space="preserve">– </w:t>
      </w:r>
      <w:r w:rsidRPr="00C01723">
        <w:rPr>
          <w:sz w:val="28"/>
          <w:szCs w:val="28"/>
          <w:lang w:val="kk-KZ"/>
        </w:rPr>
        <w:t>До</w:t>
      </w:r>
      <w:r>
        <w:rPr>
          <w:sz w:val="28"/>
          <w:szCs w:val="28"/>
          <w:lang w:val="kk-KZ"/>
        </w:rPr>
        <w:t>сына жазып қалмау, Оның алдында кінәлі болып қалмау; оның әмірін орындай аламын ба деген қорқыныш.Бұл</w:t>
      </w:r>
      <w:r w:rsidRPr="00C01723">
        <w:rPr>
          <w:sz w:val="28"/>
          <w:szCs w:val="28"/>
          <w:lang w:val="kk-KZ"/>
        </w:rPr>
        <w:t>-</w:t>
      </w:r>
      <w:r>
        <w:rPr>
          <w:sz w:val="28"/>
          <w:szCs w:val="28"/>
          <w:lang w:val="kk-KZ"/>
        </w:rPr>
        <w:t>бірінші тілек, ең маңызды, ең негізгі тілек. Бұл тілек орындалса, қалған тілек орайымен іске асарына жырау бек сенімді»  [6</w:t>
      </w:r>
      <w:r w:rsidR="007A0722">
        <w:rPr>
          <w:sz w:val="28"/>
          <w:szCs w:val="28"/>
          <w:lang w:val="kk-KZ"/>
        </w:rPr>
        <w:t>5</w:t>
      </w:r>
      <w:r w:rsidRPr="00C276BF">
        <w:rPr>
          <w:sz w:val="28"/>
          <w:szCs w:val="28"/>
          <w:lang w:val="kk-KZ"/>
        </w:rPr>
        <w:t>, 251]</w:t>
      </w:r>
      <w:r>
        <w:rPr>
          <w:sz w:val="28"/>
          <w:szCs w:val="28"/>
          <w:lang w:val="kk-KZ"/>
        </w:rPr>
        <w:t>.</w:t>
      </w:r>
    </w:p>
    <w:p w14:paraId="450348FE" w14:textId="77777777" w:rsidR="00BF7E27" w:rsidRDefault="00BF7E27" w:rsidP="00BF7E27">
      <w:pPr>
        <w:pStyle w:val="a7"/>
        <w:spacing w:after="0"/>
        <w:ind w:right="-2"/>
        <w:jc w:val="both"/>
        <w:rPr>
          <w:sz w:val="28"/>
          <w:szCs w:val="28"/>
          <w:lang w:val="kk-KZ"/>
        </w:rPr>
      </w:pPr>
      <w:r>
        <w:rPr>
          <w:sz w:val="28"/>
          <w:szCs w:val="28"/>
          <w:lang w:val="kk-KZ"/>
        </w:rPr>
        <w:tab/>
        <w:t>Осы толғаудағы діни мазмұндағы тілектер  кеңестік дәуірдегі еңбектерде қысқартылып, орындары ауыстырылып берілді. Мысалы Қ.Жұмалиевтің еңбегінде:</w:t>
      </w:r>
    </w:p>
    <w:p w14:paraId="2A141D5A" w14:textId="77777777" w:rsidR="00BF7E27" w:rsidRDefault="00BF7E27" w:rsidP="00BF7E27">
      <w:pPr>
        <w:pStyle w:val="a7"/>
        <w:spacing w:after="0"/>
        <w:ind w:right="-2"/>
        <w:jc w:val="both"/>
        <w:rPr>
          <w:sz w:val="28"/>
          <w:szCs w:val="28"/>
          <w:lang w:val="kk-KZ"/>
        </w:rPr>
      </w:pPr>
    </w:p>
    <w:p w14:paraId="60B6E0CE" w14:textId="77777777" w:rsidR="00BF7E27" w:rsidRDefault="00BF7E27" w:rsidP="00BF7E27">
      <w:pPr>
        <w:pStyle w:val="a7"/>
        <w:spacing w:after="0"/>
        <w:ind w:right="-2"/>
        <w:jc w:val="both"/>
        <w:rPr>
          <w:sz w:val="28"/>
          <w:szCs w:val="28"/>
          <w:lang w:val="kk-KZ"/>
        </w:rPr>
      </w:pPr>
      <w:r>
        <w:rPr>
          <w:sz w:val="28"/>
          <w:szCs w:val="28"/>
          <w:lang w:val="kk-KZ"/>
        </w:rPr>
        <w:t xml:space="preserve">                                        Бірінші тілек тілеңіз,</w:t>
      </w:r>
    </w:p>
    <w:p w14:paraId="62DB3A3E" w14:textId="77777777" w:rsidR="00BF7E27" w:rsidRDefault="00BF7E27" w:rsidP="00BF7E27">
      <w:pPr>
        <w:pStyle w:val="a7"/>
        <w:spacing w:after="0"/>
        <w:ind w:right="-2"/>
        <w:jc w:val="both"/>
        <w:rPr>
          <w:sz w:val="28"/>
          <w:szCs w:val="28"/>
          <w:lang w:val="kk-KZ"/>
        </w:rPr>
      </w:pPr>
      <w:r>
        <w:rPr>
          <w:sz w:val="28"/>
          <w:szCs w:val="28"/>
          <w:lang w:val="kk-KZ"/>
        </w:rPr>
        <w:t xml:space="preserve">                                        Пиғылы жаман залымның,</w:t>
      </w:r>
    </w:p>
    <w:p w14:paraId="0F563C96" w14:textId="6CE90B9B" w:rsidR="00BF7E27" w:rsidRDefault="00BF7E27" w:rsidP="00BF7E27">
      <w:pPr>
        <w:pStyle w:val="a7"/>
        <w:spacing w:after="0"/>
        <w:ind w:right="-2"/>
        <w:jc w:val="both"/>
        <w:rPr>
          <w:sz w:val="28"/>
          <w:szCs w:val="28"/>
          <w:lang w:val="kk-KZ"/>
        </w:rPr>
      </w:pPr>
      <w:r>
        <w:rPr>
          <w:sz w:val="28"/>
          <w:szCs w:val="28"/>
          <w:lang w:val="kk-KZ"/>
        </w:rPr>
        <w:lastRenderedPageBreak/>
        <w:t xml:space="preserve">                                        Тіліне еріп азбасқа </w:t>
      </w:r>
      <w:r w:rsidRPr="00B516AD">
        <w:rPr>
          <w:noProof/>
          <w:sz w:val="28"/>
          <w:szCs w:val="28"/>
          <w:lang w:val="kk-KZ"/>
        </w:rPr>
        <w:t>[</w:t>
      </w:r>
      <w:r w:rsidR="007A0722">
        <w:rPr>
          <w:noProof/>
          <w:sz w:val="28"/>
          <w:szCs w:val="28"/>
          <w:lang w:val="kk-KZ"/>
        </w:rPr>
        <w:t>50</w:t>
      </w:r>
      <w:r w:rsidRPr="00B516AD">
        <w:rPr>
          <w:noProof/>
          <w:sz w:val="28"/>
          <w:szCs w:val="28"/>
          <w:lang w:val="kk-KZ"/>
        </w:rPr>
        <w:t>,</w:t>
      </w:r>
      <w:r>
        <w:rPr>
          <w:sz w:val="28"/>
          <w:szCs w:val="28"/>
          <w:lang w:val="kk-KZ"/>
        </w:rPr>
        <w:t xml:space="preserve"> 266</w:t>
      </w:r>
      <w:r w:rsidRPr="00B516AD">
        <w:rPr>
          <w:sz w:val="28"/>
          <w:szCs w:val="28"/>
          <w:lang w:val="kk-KZ"/>
        </w:rPr>
        <w:t>]</w:t>
      </w:r>
      <w:r>
        <w:rPr>
          <w:sz w:val="28"/>
          <w:szCs w:val="28"/>
          <w:lang w:val="kk-KZ"/>
        </w:rPr>
        <w:t>,</w:t>
      </w:r>
      <w:r w:rsidRPr="004016FB">
        <w:rPr>
          <w:sz w:val="28"/>
          <w:szCs w:val="28"/>
          <w:lang w:val="kk-KZ"/>
        </w:rPr>
        <w:t>-</w:t>
      </w:r>
    </w:p>
    <w:p w14:paraId="7A5EF4B8" w14:textId="77777777" w:rsidR="00BF7E27" w:rsidRPr="004016FB" w:rsidRDefault="00BF7E27" w:rsidP="00BF7E27">
      <w:pPr>
        <w:pStyle w:val="a7"/>
        <w:spacing w:after="0"/>
        <w:ind w:right="-2"/>
        <w:jc w:val="both"/>
        <w:rPr>
          <w:sz w:val="28"/>
          <w:szCs w:val="28"/>
          <w:lang w:val="kk-KZ"/>
        </w:rPr>
      </w:pPr>
    </w:p>
    <w:p w14:paraId="27DF39D2" w14:textId="77777777" w:rsidR="00BF7E27" w:rsidRPr="00C6483F" w:rsidRDefault="00BF7E27" w:rsidP="00BF7E27">
      <w:pPr>
        <w:pStyle w:val="a7"/>
        <w:spacing w:after="0"/>
        <w:ind w:right="-2"/>
        <w:jc w:val="both"/>
        <w:rPr>
          <w:sz w:val="28"/>
          <w:szCs w:val="28"/>
          <w:lang w:val="kk-KZ"/>
        </w:rPr>
      </w:pPr>
      <w:r w:rsidRPr="004016FB">
        <w:rPr>
          <w:sz w:val="28"/>
          <w:szCs w:val="28"/>
          <w:lang w:val="kk-KZ"/>
        </w:rPr>
        <w:t>деп ке</w:t>
      </w:r>
      <w:r>
        <w:rPr>
          <w:sz w:val="28"/>
          <w:szCs w:val="28"/>
          <w:lang w:val="kk-KZ"/>
        </w:rPr>
        <w:t>лесі тілектің жолдарымен берілген. Бұл өзгерістер кеңестік идеологияның  діни мазмұндағы шығармаларды қатаң сүзгіден өткізіп отырғандығының нақты дәлелі.</w:t>
      </w:r>
    </w:p>
    <w:p w14:paraId="39B9F43F" w14:textId="77777777" w:rsidR="00BF7E27" w:rsidRDefault="00BF7E27" w:rsidP="00BF7E27">
      <w:pPr>
        <w:pStyle w:val="a9"/>
        <w:spacing w:after="0"/>
        <w:ind w:right="-283" w:firstLine="0"/>
        <w:jc w:val="both"/>
        <w:rPr>
          <w:noProof/>
          <w:sz w:val="28"/>
          <w:szCs w:val="28"/>
          <w:lang w:val="kk-KZ"/>
        </w:rPr>
      </w:pPr>
      <w:r w:rsidRPr="0079611C">
        <w:rPr>
          <w:noProof/>
          <w:sz w:val="28"/>
          <w:szCs w:val="28"/>
          <w:lang w:val="kk-KZ"/>
        </w:rPr>
        <w:t xml:space="preserve"> </w:t>
      </w:r>
      <w:r>
        <w:rPr>
          <w:noProof/>
          <w:sz w:val="28"/>
          <w:szCs w:val="28"/>
          <w:lang w:val="kk-KZ"/>
        </w:rPr>
        <w:tab/>
        <w:t>Бұқар Қалақаманұлының осы  толғауындағы:</w:t>
      </w:r>
    </w:p>
    <w:p w14:paraId="2DDBEF40" w14:textId="77777777" w:rsidR="00BF7E27" w:rsidRDefault="00BF7E27" w:rsidP="00BF7E27">
      <w:pPr>
        <w:pStyle w:val="a9"/>
        <w:spacing w:after="0"/>
        <w:ind w:right="-283" w:firstLine="0"/>
        <w:jc w:val="both"/>
        <w:rPr>
          <w:noProof/>
          <w:sz w:val="28"/>
          <w:szCs w:val="28"/>
          <w:lang w:val="kk-KZ"/>
        </w:rPr>
      </w:pPr>
    </w:p>
    <w:p w14:paraId="69764656" w14:textId="77777777" w:rsidR="00BF7E27" w:rsidRDefault="00BF7E27" w:rsidP="00BF7E27">
      <w:pPr>
        <w:pStyle w:val="a9"/>
        <w:spacing w:after="0"/>
        <w:ind w:left="2835" w:right="-283" w:firstLine="0"/>
        <w:jc w:val="both"/>
        <w:rPr>
          <w:noProof/>
          <w:sz w:val="28"/>
          <w:szCs w:val="28"/>
          <w:lang w:val="kk-KZ"/>
        </w:rPr>
      </w:pPr>
      <w:r>
        <w:rPr>
          <w:noProof/>
          <w:sz w:val="28"/>
          <w:szCs w:val="28"/>
          <w:lang w:val="kk-KZ"/>
        </w:rPr>
        <w:t xml:space="preserve">Екінші тілек тілеңіз, </w:t>
      </w:r>
    </w:p>
    <w:p w14:paraId="79753425" w14:textId="77777777" w:rsidR="00BF7E27" w:rsidRDefault="00BF7E27" w:rsidP="00BF7E27">
      <w:pPr>
        <w:pStyle w:val="a9"/>
        <w:spacing w:after="0"/>
        <w:ind w:left="2835" w:right="-283" w:firstLine="0"/>
        <w:jc w:val="both"/>
        <w:rPr>
          <w:noProof/>
          <w:sz w:val="28"/>
          <w:szCs w:val="28"/>
          <w:lang w:val="kk-KZ"/>
        </w:rPr>
      </w:pPr>
      <w:r>
        <w:rPr>
          <w:noProof/>
          <w:sz w:val="28"/>
          <w:szCs w:val="28"/>
          <w:lang w:val="kk-KZ"/>
        </w:rPr>
        <w:t xml:space="preserve">Бір шұғыл пасық залымның, </w:t>
      </w:r>
    </w:p>
    <w:p w14:paraId="205E66A8" w14:textId="180C23BC" w:rsidR="00BF7E27" w:rsidRDefault="00BF7E27" w:rsidP="00BF7E27">
      <w:pPr>
        <w:pStyle w:val="a9"/>
        <w:spacing w:after="0"/>
        <w:ind w:left="2835" w:right="-283" w:firstLine="0"/>
        <w:jc w:val="both"/>
        <w:rPr>
          <w:noProof/>
          <w:sz w:val="28"/>
          <w:szCs w:val="28"/>
          <w:lang w:val="kk-KZ"/>
        </w:rPr>
      </w:pPr>
      <w:r>
        <w:rPr>
          <w:noProof/>
          <w:sz w:val="28"/>
          <w:szCs w:val="28"/>
          <w:lang w:val="kk-KZ"/>
        </w:rPr>
        <w:t>Тіліне еріп азбасқа</w:t>
      </w:r>
      <w:r w:rsidRPr="00B516AD">
        <w:rPr>
          <w:noProof/>
          <w:sz w:val="28"/>
          <w:szCs w:val="28"/>
          <w:lang w:val="kk-KZ"/>
        </w:rPr>
        <w:t>[</w:t>
      </w:r>
      <w:r w:rsidR="007A0722">
        <w:rPr>
          <w:noProof/>
          <w:sz w:val="28"/>
          <w:szCs w:val="28"/>
          <w:lang w:val="kk-KZ"/>
        </w:rPr>
        <w:t>50</w:t>
      </w:r>
      <w:r w:rsidRPr="00B516AD">
        <w:rPr>
          <w:noProof/>
          <w:sz w:val="28"/>
          <w:szCs w:val="28"/>
          <w:lang w:val="kk-KZ"/>
        </w:rPr>
        <w:t>,</w:t>
      </w:r>
      <w:r>
        <w:rPr>
          <w:sz w:val="28"/>
          <w:szCs w:val="28"/>
          <w:lang w:val="kk-KZ"/>
        </w:rPr>
        <w:t xml:space="preserve"> 266</w:t>
      </w:r>
      <w:r w:rsidRPr="00B516AD">
        <w:rPr>
          <w:sz w:val="28"/>
          <w:szCs w:val="28"/>
          <w:lang w:val="kk-KZ"/>
        </w:rPr>
        <w:t>]</w:t>
      </w:r>
      <w:r>
        <w:rPr>
          <w:noProof/>
          <w:sz w:val="28"/>
          <w:szCs w:val="28"/>
          <w:lang w:val="kk-KZ"/>
        </w:rPr>
        <w:t xml:space="preserve">, </w:t>
      </w:r>
      <w:r w:rsidRPr="008E317B">
        <w:rPr>
          <w:noProof/>
          <w:sz w:val="28"/>
          <w:szCs w:val="28"/>
          <w:lang w:val="kk-KZ"/>
        </w:rPr>
        <w:t>-</w:t>
      </w:r>
    </w:p>
    <w:p w14:paraId="6094EE35" w14:textId="77777777" w:rsidR="00BF7E27" w:rsidRPr="008E317B" w:rsidRDefault="00BF7E27" w:rsidP="00BF7E27">
      <w:pPr>
        <w:pStyle w:val="a9"/>
        <w:spacing w:after="0"/>
        <w:ind w:left="2835" w:right="-283" w:firstLine="0"/>
        <w:jc w:val="both"/>
        <w:rPr>
          <w:noProof/>
          <w:sz w:val="28"/>
          <w:szCs w:val="28"/>
          <w:lang w:val="kk-KZ"/>
        </w:rPr>
      </w:pPr>
    </w:p>
    <w:p w14:paraId="4C83436A" w14:textId="77777777" w:rsidR="00BF7E27" w:rsidRPr="0079119A" w:rsidRDefault="00BF7E27" w:rsidP="00BF7E27">
      <w:pPr>
        <w:pStyle w:val="a9"/>
        <w:spacing w:after="0"/>
        <w:ind w:right="-283" w:firstLine="0"/>
        <w:jc w:val="both"/>
        <w:rPr>
          <w:noProof/>
          <w:sz w:val="28"/>
          <w:szCs w:val="28"/>
          <w:lang w:val="kk-KZ"/>
        </w:rPr>
      </w:pPr>
      <w:r w:rsidRPr="008E317B">
        <w:rPr>
          <w:noProof/>
          <w:sz w:val="28"/>
          <w:szCs w:val="28"/>
          <w:lang w:val="kk-KZ"/>
        </w:rPr>
        <w:t xml:space="preserve">деген </w:t>
      </w:r>
      <w:r>
        <w:rPr>
          <w:noProof/>
          <w:sz w:val="28"/>
          <w:szCs w:val="28"/>
          <w:lang w:val="kk-KZ"/>
        </w:rPr>
        <w:t>пайым да адамның ақ пен қараны ажыратар рухани болмысының өлшемі ретінде сараланған. Себебі, зұлымдық пен пасықтықтың парқын ажыратқан, иманы берік адам ғана жырау айтқан алғашқы тілекті жүрек төріне шығара алады. Жырау  сырт көзге сыпайы көрініп,  сұмдығын ішіне бүккен пенденің бет</w:t>
      </w:r>
      <w:r w:rsidRPr="008E317B">
        <w:rPr>
          <w:noProof/>
          <w:sz w:val="28"/>
          <w:szCs w:val="28"/>
          <w:lang w:val="kk-KZ"/>
        </w:rPr>
        <w:t>-бейнес</w:t>
      </w:r>
      <w:r>
        <w:rPr>
          <w:noProof/>
          <w:sz w:val="28"/>
          <w:szCs w:val="28"/>
          <w:lang w:val="kk-KZ"/>
        </w:rPr>
        <w:t xml:space="preserve">ін пасық залым деп айшықтаған. Автор сонымен бірге  дін атын жамылып, ел ішіне іріткі салуды көздейтін, ұлттық құндылықтарқа  қарсы  пиғылды да  ашық көрсеткен. </w:t>
      </w:r>
    </w:p>
    <w:p w14:paraId="62BE2361" w14:textId="77777777" w:rsidR="00BF7E27" w:rsidRDefault="00BF7E27" w:rsidP="00BF7E27">
      <w:pPr>
        <w:pStyle w:val="31"/>
        <w:widowControl w:val="0"/>
        <w:spacing w:after="0"/>
        <w:ind w:left="0" w:firstLine="708"/>
        <w:jc w:val="both"/>
        <w:rPr>
          <w:rFonts w:ascii="Times New Roman" w:hAnsi="Times New Roman" w:cs="Times New Roman"/>
          <w:noProof/>
          <w:sz w:val="28"/>
          <w:szCs w:val="28"/>
          <w:lang w:val="kk-KZ"/>
        </w:rPr>
      </w:pPr>
      <w:r>
        <w:rPr>
          <w:noProof/>
          <w:sz w:val="28"/>
          <w:szCs w:val="28"/>
          <w:lang w:val="kk-KZ"/>
        </w:rPr>
        <w:t xml:space="preserve"> </w:t>
      </w:r>
      <w:r>
        <w:rPr>
          <w:rFonts w:ascii="Times New Roman" w:hAnsi="Times New Roman" w:cs="Times New Roman"/>
          <w:noProof/>
          <w:sz w:val="28"/>
          <w:szCs w:val="28"/>
          <w:lang w:val="kk-KZ"/>
        </w:rPr>
        <w:t xml:space="preserve">                               </w:t>
      </w:r>
      <w:r w:rsidRPr="008E317B">
        <w:rPr>
          <w:rFonts w:ascii="Times New Roman" w:hAnsi="Times New Roman" w:cs="Times New Roman"/>
          <w:noProof/>
          <w:sz w:val="28"/>
          <w:szCs w:val="28"/>
          <w:lang w:val="kk-KZ"/>
        </w:rPr>
        <w:t>Бес уақытта бес намаз,</w:t>
      </w:r>
    </w:p>
    <w:p w14:paraId="33603354" w14:textId="77777777" w:rsidR="00BF7E27" w:rsidRDefault="00BF7E27" w:rsidP="00BF7E27">
      <w:pPr>
        <w:pStyle w:val="31"/>
        <w:widowControl w:val="0"/>
        <w:spacing w:after="0"/>
        <w:ind w:left="0" w:firstLine="708"/>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Біреуі қаза қалмасқа</w:t>
      </w:r>
      <w:r w:rsidRPr="00B516AD">
        <w:rPr>
          <w:rFonts w:ascii="Times New Roman" w:hAnsi="Times New Roman" w:cs="Times New Roman"/>
          <w:noProof/>
          <w:sz w:val="28"/>
          <w:szCs w:val="28"/>
          <w:lang w:val="kk-KZ"/>
        </w:rPr>
        <w:t>[</w:t>
      </w:r>
      <w:r>
        <w:rPr>
          <w:rFonts w:ascii="Times New Roman" w:hAnsi="Times New Roman" w:cs="Times New Roman"/>
          <w:noProof/>
          <w:sz w:val="28"/>
          <w:szCs w:val="28"/>
          <w:lang w:val="kk-KZ"/>
        </w:rPr>
        <w:t>22</w:t>
      </w:r>
      <w:r w:rsidRPr="00B516AD">
        <w:rPr>
          <w:rFonts w:ascii="Times New Roman" w:hAnsi="Times New Roman" w:cs="Times New Roman"/>
          <w:noProof/>
          <w:sz w:val="28"/>
          <w:szCs w:val="28"/>
          <w:lang w:val="kk-KZ"/>
        </w:rPr>
        <w:t>,</w:t>
      </w:r>
      <w:r>
        <w:rPr>
          <w:rFonts w:ascii="Times New Roman" w:hAnsi="Times New Roman" w:cs="Times New Roman"/>
          <w:sz w:val="28"/>
          <w:szCs w:val="28"/>
          <w:lang w:val="kk-KZ"/>
        </w:rPr>
        <w:t>82</w:t>
      </w:r>
      <w:r w:rsidRPr="00B516AD">
        <w:rPr>
          <w:rFonts w:ascii="Times New Roman" w:hAnsi="Times New Roman" w:cs="Times New Roman"/>
          <w:sz w:val="28"/>
          <w:szCs w:val="28"/>
          <w:lang w:val="kk-KZ"/>
        </w:rPr>
        <w:t>]</w:t>
      </w:r>
      <w:r>
        <w:rPr>
          <w:rFonts w:ascii="Times New Roman" w:hAnsi="Times New Roman" w:cs="Times New Roman"/>
          <w:noProof/>
          <w:sz w:val="28"/>
          <w:szCs w:val="28"/>
          <w:lang w:val="kk-KZ"/>
        </w:rPr>
        <w:t>,</w:t>
      </w:r>
      <w:r w:rsidRPr="006C2081">
        <w:rPr>
          <w:rFonts w:ascii="Times New Roman" w:hAnsi="Times New Roman" w:cs="Times New Roman"/>
          <w:noProof/>
          <w:sz w:val="28"/>
          <w:szCs w:val="28"/>
          <w:lang w:val="kk-KZ"/>
        </w:rPr>
        <w:t>-</w:t>
      </w:r>
    </w:p>
    <w:p w14:paraId="0C9DF75C" w14:textId="77777777" w:rsidR="00BF7E27" w:rsidRPr="006C2081" w:rsidRDefault="00BF7E27" w:rsidP="00BF7E27">
      <w:pPr>
        <w:pStyle w:val="31"/>
        <w:widowControl w:val="0"/>
        <w:spacing w:after="0"/>
        <w:ind w:left="0" w:firstLine="708"/>
        <w:jc w:val="both"/>
        <w:rPr>
          <w:rFonts w:ascii="Times New Roman" w:hAnsi="Times New Roman" w:cs="Times New Roman"/>
          <w:noProof/>
          <w:sz w:val="28"/>
          <w:szCs w:val="28"/>
          <w:lang w:val="kk-KZ"/>
        </w:rPr>
      </w:pPr>
    </w:p>
    <w:p w14:paraId="23272FBC" w14:textId="77777777" w:rsidR="00BF7E27" w:rsidRPr="000663EE" w:rsidRDefault="00BF7E27" w:rsidP="00BF7E27">
      <w:pPr>
        <w:pStyle w:val="31"/>
        <w:widowControl w:val="0"/>
        <w:spacing w:after="0"/>
        <w:ind w:left="0"/>
        <w:jc w:val="both"/>
        <w:rPr>
          <w:rFonts w:ascii="Times New Roman" w:hAnsi="Times New Roman" w:cs="Times New Roman"/>
          <w:iCs/>
          <w:noProof/>
          <w:sz w:val="28"/>
          <w:szCs w:val="28"/>
          <w:lang w:val="kk-KZ"/>
        </w:rPr>
      </w:pPr>
      <w:r w:rsidRPr="008E317B">
        <w:rPr>
          <w:rFonts w:ascii="Times New Roman" w:hAnsi="Times New Roman" w:cs="Times New Roman"/>
          <w:noProof/>
          <w:sz w:val="28"/>
          <w:szCs w:val="28"/>
          <w:lang w:val="kk-KZ"/>
        </w:rPr>
        <w:t>деп тарқатылған тілектегі тұжырым</w:t>
      </w:r>
      <w:r>
        <w:rPr>
          <w:rFonts w:ascii="Times New Roman" w:hAnsi="Times New Roman" w:cs="Times New Roman"/>
          <w:noProof/>
          <w:sz w:val="28"/>
          <w:szCs w:val="28"/>
          <w:lang w:val="kk-KZ"/>
        </w:rPr>
        <w:t xml:space="preserve"> да адамның  Аллаға</w:t>
      </w:r>
      <w:r w:rsidRPr="008E317B">
        <w:rPr>
          <w:rFonts w:ascii="Times New Roman" w:hAnsi="Times New Roman" w:cs="Times New Roman"/>
          <w:noProof/>
          <w:sz w:val="28"/>
          <w:szCs w:val="28"/>
          <w:lang w:val="kk-KZ"/>
        </w:rPr>
        <w:t xml:space="preserve"> деген махаббатын бекітер</w:t>
      </w:r>
      <w:r>
        <w:rPr>
          <w:rFonts w:ascii="Times New Roman" w:hAnsi="Times New Roman" w:cs="Times New Roman"/>
          <w:noProof/>
          <w:sz w:val="28"/>
          <w:szCs w:val="28"/>
          <w:lang w:val="kk-KZ"/>
        </w:rPr>
        <w:t xml:space="preserve"> мұсылман</w:t>
      </w:r>
      <w:r w:rsidRPr="008E317B">
        <w:rPr>
          <w:rFonts w:ascii="Times New Roman" w:hAnsi="Times New Roman" w:cs="Times New Roman"/>
          <w:noProof/>
          <w:sz w:val="28"/>
          <w:szCs w:val="28"/>
          <w:lang w:val="kk-KZ"/>
        </w:rPr>
        <w:t xml:space="preserve"> парыз</w:t>
      </w:r>
      <w:r>
        <w:rPr>
          <w:rFonts w:ascii="Times New Roman" w:hAnsi="Times New Roman" w:cs="Times New Roman"/>
          <w:noProof/>
          <w:sz w:val="28"/>
          <w:szCs w:val="28"/>
          <w:lang w:val="kk-KZ"/>
        </w:rPr>
        <w:t>ының бұзылмауына арналған</w:t>
      </w:r>
      <w:r w:rsidRPr="008E317B">
        <w:rPr>
          <w:rFonts w:ascii="Times New Roman" w:hAnsi="Times New Roman" w:cs="Times New Roman"/>
          <w:noProof/>
          <w:sz w:val="28"/>
          <w:szCs w:val="28"/>
          <w:lang w:val="kk-KZ"/>
        </w:rPr>
        <w:t xml:space="preserve">. Бұқар жырау бұл тілектің астарына да бірнеше тұжырымды сыйғызған. Олар: </w:t>
      </w:r>
      <w:r>
        <w:rPr>
          <w:rFonts w:ascii="Times New Roman" w:hAnsi="Times New Roman" w:cs="Times New Roman"/>
          <w:noProof/>
          <w:sz w:val="28"/>
          <w:szCs w:val="28"/>
          <w:lang w:val="kk-KZ"/>
        </w:rPr>
        <w:t xml:space="preserve">адамның </w:t>
      </w:r>
      <w:r w:rsidRPr="008E317B">
        <w:rPr>
          <w:rFonts w:ascii="Times New Roman" w:hAnsi="Times New Roman" w:cs="Times New Roman"/>
          <w:noProof/>
          <w:sz w:val="28"/>
          <w:szCs w:val="28"/>
          <w:lang w:val="kk-KZ"/>
        </w:rPr>
        <w:t xml:space="preserve"> рухани болмысы мен иманды жүрекке түсірген жауапкершілігі</w:t>
      </w:r>
      <w:r>
        <w:rPr>
          <w:rFonts w:ascii="Times New Roman" w:hAnsi="Times New Roman" w:cs="Times New Roman"/>
          <w:noProof/>
          <w:sz w:val="28"/>
          <w:szCs w:val="28"/>
          <w:lang w:val="kk-KZ"/>
        </w:rPr>
        <w:t>; Алла бекітен парызды өтер бейбіт өмірдің болуы; ж</w:t>
      </w:r>
      <w:r w:rsidRPr="008E317B">
        <w:rPr>
          <w:rFonts w:ascii="Times New Roman" w:hAnsi="Times New Roman" w:cs="Times New Roman"/>
          <w:noProof/>
          <w:sz w:val="28"/>
          <w:szCs w:val="28"/>
          <w:lang w:val="kk-KZ"/>
        </w:rPr>
        <w:t>аудың  қазақ батырларының намазға жығылған сәтін пайдаланып, қапияда  шабуыл жаса</w:t>
      </w:r>
      <w:r>
        <w:rPr>
          <w:rFonts w:ascii="Times New Roman" w:hAnsi="Times New Roman" w:cs="Times New Roman"/>
          <w:noProof/>
          <w:sz w:val="28"/>
          <w:szCs w:val="28"/>
          <w:lang w:val="kk-KZ"/>
        </w:rPr>
        <w:t>ма</w:t>
      </w:r>
      <w:r w:rsidRPr="008E317B">
        <w:rPr>
          <w:rFonts w:ascii="Times New Roman" w:hAnsi="Times New Roman" w:cs="Times New Roman"/>
          <w:noProof/>
          <w:sz w:val="28"/>
          <w:szCs w:val="28"/>
          <w:lang w:val="kk-KZ"/>
        </w:rPr>
        <w:t>уы.</w:t>
      </w:r>
      <w:r w:rsidRPr="008E317B">
        <w:rPr>
          <w:rFonts w:ascii="Times New Roman" w:hAnsi="Times New Roman" w:cs="Times New Roman"/>
          <w:iCs/>
          <w:noProof/>
          <w:sz w:val="28"/>
          <w:szCs w:val="28"/>
          <w:lang w:val="kk-KZ"/>
        </w:rPr>
        <w:t xml:space="preserve"> </w:t>
      </w:r>
      <w:r>
        <w:rPr>
          <w:rFonts w:ascii="Times New Roman" w:hAnsi="Times New Roman" w:cs="Times New Roman"/>
          <w:iCs/>
          <w:noProof/>
          <w:sz w:val="28"/>
          <w:szCs w:val="28"/>
          <w:lang w:val="kk-KZ"/>
        </w:rPr>
        <w:t>Қасиетті Құранның</w:t>
      </w:r>
      <w:r w:rsidRPr="008E317B">
        <w:rPr>
          <w:rFonts w:ascii="Times New Roman" w:hAnsi="Times New Roman" w:cs="Times New Roman"/>
          <w:iCs/>
          <w:noProof/>
          <w:sz w:val="28"/>
          <w:szCs w:val="28"/>
          <w:lang w:val="kk-KZ"/>
        </w:rPr>
        <w:t xml:space="preserve"> </w:t>
      </w:r>
      <w:r w:rsidRPr="00D03130">
        <w:rPr>
          <w:rFonts w:ascii="Times New Roman" w:hAnsi="Times New Roman" w:cs="Times New Roman"/>
          <w:iCs/>
          <w:noProof/>
          <w:sz w:val="28"/>
          <w:szCs w:val="28"/>
          <w:lang w:val="kk-KZ"/>
        </w:rPr>
        <w:t>Рум</w:t>
      </w:r>
      <w:r w:rsidRPr="00D03130">
        <w:rPr>
          <w:rFonts w:ascii="Times New Roman" w:hAnsi="Times New Roman" w:cs="Times New Roman"/>
          <w:i/>
          <w:iCs/>
          <w:noProof/>
          <w:sz w:val="28"/>
          <w:szCs w:val="28"/>
          <w:lang w:val="kk-KZ"/>
        </w:rPr>
        <w:t xml:space="preserve"> </w:t>
      </w:r>
      <w:r>
        <w:rPr>
          <w:rFonts w:ascii="Times New Roman" w:hAnsi="Times New Roman" w:cs="Times New Roman"/>
          <w:iCs/>
          <w:noProof/>
          <w:sz w:val="28"/>
          <w:szCs w:val="28"/>
          <w:lang w:val="kk-KZ"/>
        </w:rPr>
        <w:t xml:space="preserve">сүресінің </w:t>
      </w:r>
      <w:r w:rsidRPr="008E317B">
        <w:rPr>
          <w:rFonts w:ascii="Times New Roman" w:hAnsi="Times New Roman" w:cs="Times New Roman"/>
          <w:iCs/>
          <w:noProof/>
          <w:sz w:val="28"/>
          <w:szCs w:val="28"/>
          <w:lang w:val="kk-KZ"/>
        </w:rPr>
        <w:t xml:space="preserve"> аяттарында  намаз туралы былай делінеді</w:t>
      </w:r>
      <w:r w:rsidRPr="008E317B">
        <w:rPr>
          <w:rFonts w:ascii="Times New Roman" w:hAnsi="Times New Roman" w:cs="Times New Roman"/>
          <w:iCs/>
          <w:noProof/>
          <w:color w:val="00B050"/>
          <w:sz w:val="28"/>
          <w:szCs w:val="28"/>
          <w:lang w:val="kk-KZ"/>
        </w:rPr>
        <w:t xml:space="preserve">: </w:t>
      </w:r>
      <w:r w:rsidRPr="000663EE">
        <w:rPr>
          <w:rFonts w:ascii="Times New Roman" w:hAnsi="Times New Roman" w:cs="Times New Roman"/>
          <w:i/>
          <w:iCs/>
          <w:noProof/>
          <w:sz w:val="28"/>
          <w:szCs w:val="28"/>
          <w:lang w:val="kk-KZ"/>
        </w:rPr>
        <w:t>«Ендеше түнеген мезгілде әрі  таң отырған уақытта Алланы пәктеңдер. (Түнгі және таңғы намаз). Көктер мен  жерде, кешке  және түскі уақытқа  кіргенде барлық мақтау Аллаға лайық» (Түскі, кешкі намаздар).</w:t>
      </w:r>
      <w:r w:rsidRPr="000663EE">
        <w:rPr>
          <w:rFonts w:ascii="Times New Roman" w:hAnsi="Times New Roman" w:cs="Times New Roman"/>
          <w:iCs/>
          <w:noProof/>
          <w:sz w:val="28"/>
          <w:szCs w:val="28"/>
          <w:lang w:val="kk-KZ"/>
        </w:rPr>
        <w:t xml:space="preserve"> </w:t>
      </w:r>
    </w:p>
    <w:p w14:paraId="315EF253" w14:textId="7DAFE4C8" w:rsidR="00BF7E27" w:rsidRPr="00DC43ED" w:rsidRDefault="00BF7E27" w:rsidP="00BF7E27">
      <w:pPr>
        <w:spacing w:after="0"/>
        <w:ind w:right="-57" w:firstLine="567"/>
        <w:jc w:val="both"/>
        <w:rPr>
          <w:rFonts w:ascii="Times New Roman" w:hAnsi="Times New Roman" w:cs="Times New Roman"/>
          <w:sz w:val="28"/>
          <w:szCs w:val="28"/>
          <w:lang w:val="kk-KZ"/>
        </w:rPr>
      </w:pPr>
      <w:r>
        <w:rPr>
          <w:rFonts w:ascii="Times New Roman" w:hAnsi="Times New Roman" w:cs="Times New Roman"/>
          <w:iCs/>
          <w:noProof/>
          <w:sz w:val="28"/>
          <w:szCs w:val="28"/>
          <w:lang w:val="kk-KZ"/>
        </w:rPr>
        <w:t>Дінтанушы ғалым  Қ.Жолдыбайұлының: «Құлшылықтың тағы бір мәні –</w:t>
      </w:r>
      <w:r w:rsidRPr="00F86697">
        <w:rPr>
          <w:rFonts w:ascii="Times New Roman" w:hAnsi="Times New Roman" w:cs="Times New Roman"/>
          <w:iCs/>
          <w:noProof/>
          <w:sz w:val="28"/>
          <w:szCs w:val="28"/>
          <w:lang w:val="kk-KZ"/>
        </w:rPr>
        <w:t xml:space="preserve"> </w:t>
      </w:r>
      <w:r>
        <w:rPr>
          <w:rFonts w:ascii="Times New Roman" w:hAnsi="Times New Roman" w:cs="Times New Roman"/>
          <w:iCs/>
          <w:noProof/>
          <w:sz w:val="28"/>
          <w:szCs w:val="28"/>
          <w:lang w:val="kk-KZ"/>
        </w:rPr>
        <w:t>Ұлы Жаратушы тарапынан бізге тегін тарту етілген сан жетпес жақсылық,ризық, нығмет үшін рақметімізді ғибадат арқылы білдіріп, Оның алдында қарыздар екенімізді мойындау»» [</w:t>
      </w:r>
      <w:r w:rsidRPr="00F253BA">
        <w:rPr>
          <w:rFonts w:ascii="Times New Roman" w:hAnsi="Times New Roman" w:cs="Times New Roman"/>
          <w:iCs/>
          <w:noProof/>
          <w:sz w:val="28"/>
          <w:szCs w:val="28"/>
          <w:lang w:val="kk-KZ"/>
        </w:rPr>
        <w:t>6</w:t>
      </w:r>
      <w:r w:rsidR="007A0722">
        <w:rPr>
          <w:rFonts w:ascii="Times New Roman" w:hAnsi="Times New Roman" w:cs="Times New Roman"/>
          <w:iCs/>
          <w:noProof/>
          <w:sz w:val="28"/>
          <w:szCs w:val="28"/>
          <w:lang w:val="kk-KZ"/>
        </w:rPr>
        <w:t>6</w:t>
      </w:r>
      <w:r w:rsidRPr="00C276BF">
        <w:rPr>
          <w:rFonts w:ascii="Times New Roman" w:hAnsi="Times New Roman" w:cs="Times New Roman"/>
          <w:iCs/>
          <w:noProof/>
          <w:sz w:val="28"/>
          <w:szCs w:val="28"/>
          <w:lang w:val="kk-KZ"/>
        </w:rPr>
        <w:t>, 215]</w:t>
      </w:r>
      <w:r>
        <w:rPr>
          <w:rFonts w:ascii="Times New Roman" w:hAnsi="Times New Roman" w:cs="Times New Roman"/>
          <w:iCs/>
          <w:noProof/>
          <w:sz w:val="28"/>
          <w:szCs w:val="28"/>
          <w:lang w:val="kk-KZ"/>
        </w:rPr>
        <w:t xml:space="preserve"> деген тұжырымы да Бұқар Қалқаманұлының жоғарыдағы толғауында намазға ерекше мән беру себебін салмақтай түседі.</w:t>
      </w:r>
    </w:p>
    <w:p w14:paraId="22832861" w14:textId="77777777" w:rsidR="00BF7E27" w:rsidRDefault="00BF7E27" w:rsidP="00BF7E27">
      <w:pPr>
        <w:pStyle w:val="a9"/>
        <w:spacing w:after="0"/>
        <w:ind w:right="-57" w:firstLine="567"/>
        <w:jc w:val="both"/>
        <w:rPr>
          <w:noProof/>
          <w:sz w:val="28"/>
          <w:szCs w:val="28"/>
          <w:lang w:val="kk-KZ"/>
        </w:rPr>
      </w:pPr>
      <w:r>
        <w:rPr>
          <w:noProof/>
          <w:sz w:val="28"/>
          <w:szCs w:val="28"/>
          <w:lang w:val="kk-KZ"/>
        </w:rPr>
        <w:t xml:space="preserve"> Абылай</w:t>
      </w:r>
      <w:r w:rsidRPr="004552EB">
        <w:rPr>
          <w:noProof/>
          <w:sz w:val="28"/>
          <w:szCs w:val="28"/>
          <w:lang w:val="kk-KZ"/>
        </w:rPr>
        <w:t xml:space="preserve"> </w:t>
      </w:r>
      <w:r>
        <w:rPr>
          <w:noProof/>
          <w:sz w:val="28"/>
          <w:szCs w:val="28"/>
          <w:lang w:val="kk-KZ"/>
        </w:rPr>
        <w:t>хан  тұсында  қазақ халқының басынан өтіп жатқан  саяси</w:t>
      </w:r>
      <w:r w:rsidRPr="0048257B">
        <w:rPr>
          <w:noProof/>
          <w:sz w:val="28"/>
          <w:szCs w:val="28"/>
          <w:lang w:val="kk-KZ"/>
        </w:rPr>
        <w:t>-</w:t>
      </w:r>
      <w:r>
        <w:rPr>
          <w:noProof/>
          <w:sz w:val="28"/>
          <w:szCs w:val="28"/>
          <w:lang w:val="kk-KZ"/>
        </w:rPr>
        <w:t>әлеуметтік оқиғаларды  өз көзімен көріп саралаған  Шал ақын да:</w:t>
      </w:r>
    </w:p>
    <w:p w14:paraId="1CB0DCFE" w14:textId="77777777" w:rsidR="00BF7E27" w:rsidRPr="00D269B4" w:rsidRDefault="00BF7E27" w:rsidP="00BF7E27">
      <w:pPr>
        <w:pStyle w:val="a9"/>
        <w:spacing w:after="0"/>
        <w:ind w:right="-57" w:firstLine="567"/>
        <w:jc w:val="both"/>
        <w:rPr>
          <w:noProof/>
          <w:sz w:val="28"/>
          <w:szCs w:val="28"/>
          <w:lang w:val="kk-KZ"/>
        </w:rPr>
      </w:pPr>
    </w:p>
    <w:p w14:paraId="481AC840" w14:textId="77777777" w:rsidR="00BF7E27" w:rsidRPr="00EE2295" w:rsidRDefault="00BF7E27" w:rsidP="00BF7E27">
      <w:pPr>
        <w:pStyle w:val="ae"/>
        <w:spacing w:after="0"/>
        <w:ind w:left="2977" w:firstLine="0"/>
        <w:rPr>
          <w:rFonts w:ascii="Times New Roman" w:hAnsi="Times New Roman" w:cs="Times New Roman"/>
          <w:sz w:val="28"/>
          <w:szCs w:val="28"/>
          <w:lang w:val="kk-KZ"/>
        </w:rPr>
      </w:pPr>
      <w:r w:rsidRPr="00EE2295">
        <w:rPr>
          <w:rFonts w:ascii="Times New Roman" w:hAnsi="Times New Roman" w:cs="Times New Roman"/>
          <w:sz w:val="28"/>
          <w:szCs w:val="28"/>
          <w:lang w:val="kk-KZ"/>
        </w:rPr>
        <w:t xml:space="preserve">Жігіттер, ғибадат қыл, маған нансаң, </w:t>
      </w:r>
    </w:p>
    <w:p w14:paraId="46812022" w14:textId="77777777" w:rsidR="00BF7E27" w:rsidRDefault="00BF7E27" w:rsidP="00BF7E27">
      <w:pPr>
        <w:pStyle w:val="af"/>
        <w:ind w:left="2977"/>
        <w:rPr>
          <w:sz w:val="28"/>
          <w:szCs w:val="28"/>
          <w:lang w:val="kk-KZ"/>
        </w:rPr>
      </w:pPr>
      <w:r>
        <w:rPr>
          <w:sz w:val="28"/>
          <w:szCs w:val="28"/>
          <w:lang w:val="kk-KZ"/>
        </w:rPr>
        <w:t>Намаз оқы, Алланы ойыңа алсаң.</w:t>
      </w:r>
    </w:p>
    <w:p w14:paraId="62BA8CDE" w14:textId="77777777" w:rsidR="00BF7E27" w:rsidRDefault="00BF7E27" w:rsidP="00BF7E27">
      <w:pPr>
        <w:pStyle w:val="af"/>
        <w:ind w:left="2977"/>
        <w:rPr>
          <w:sz w:val="28"/>
          <w:szCs w:val="28"/>
          <w:lang w:val="kk-KZ"/>
        </w:rPr>
      </w:pPr>
      <w:r>
        <w:rPr>
          <w:sz w:val="28"/>
          <w:szCs w:val="28"/>
          <w:lang w:val="kk-KZ"/>
        </w:rPr>
        <w:t>Қырық жыл қашқан ажалдан Қорқыт та өлген,</w:t>
      </w:r>
    </w:p>
    <w:p w14:paraId="29BB1CA8" w14:textId="77777777" w:rsidR="00BF7E27" w:rsidRDefault="00BF7E27" w:rsidP="00BF7E27">
      <w:pPr>
        <w:pStyle w:val="af"/>
        <w:ind w:left="2977"/>
        <w:rPr>
          <w:sz w:val="28"/>
          <w:szCs w:val="28"/>
          <w:lang w:val="kk-KZ"/>
        </w:rPr>
      </w:pPr>
      <w:r>
        <w:rPr>
          <w:sz w:val="28"/>
          <w:szCs w:val="28"/>
          <w:lang w:val="kk-KZ"/>
        </w:rPr>
        <w:lastRenderedPageBreak/>
        <w:t xml:space="preserve">Түбінде сөз сенікі, өлмей қалсаң </w:t>
      </w:r>
      <w:r w:rsidRPr="00B516AD">
        <w:rPr>
          <w:noProof/>
          <w:sz w:val="28"/>
          <w:szCs w:val="28"/>
          <w:lang w:val="kk-KZ"/>
        </w:rPr>
        <w:t>[</w:t>
      </w:r>
      <w:r>
        <w:rPr>
          <w:noProof/>
          <w:sz w:val="28"/>
          <w:szCs w:val="28"/>
          <w:lang w:val="kk-KZ"/>
        </w:rPr>
        <w:t>2</w:t>
      </w:r>
      <w:r w:rsidRPr="00D31856">
        <w:rPr>
          <w:noProof/>
          <w:sz w:val="28"/>
          <w:szCs w:val="28"/>
          <w:lang w:val="kk-KZ"/>
        </w:rPr>
        <w:t>3</w:t>
      </w:r>
      <w:r w:rsidRPr="00B516AD">
        <w:rPr>
          <w:noProof/>
          <w:sz w:val="28"/>
          <w:szCs w:val="28"/>
          <w:lang w:val="kk-KZ"/>
        </w:rPr>
        <w:t>,</w:t>
      </w:r>
      <w:r>
        <w:rPr>
          <w:sz w:val="28"/>
          <w:szCs w:val="28"/>
          <w:lang w:val="kk-KZ"/>
        </w:rPr>
        <w:t xml:space="preserve"> 105</w:t>
      </w:r>
      <w:r w:rsidRPr="00B516AD">
        <w:rPr>
          <w:sz w:val="28"/>
          <w:szCs w:val="28"/>
          <w:lang w:val="kk-KZ"/>
        </w:rPr>
        <w:t xml:space="preserve"> ]</w:t>
      </w:r>
      <w:r>
        <w:rPr>
          <w:sz w:val="28"/>
          <w:szCs w:val="28"/>
          <w:lang w:val="kk-KZ"/>
        </w:rPr>
        <w:t>,</w:t>
      </w:r>
      <w:r w:rsidRPr="00D31856">
        <w:rPr>
          <w:sz w:val="28"/>
          <w:szCs w:val="28"/>
          <w:lang w:val="kk-KZ"/>
        </w:rPr>
        <w:t>-</w:t>
      </w:r>
    </w:p>
    <w:p w14:paraId="0A47241D" w14:textId="77777777" w:rsidR="00BF7E27" w:rsidRPr="00D31856" w:rsidRDefault="00BF7E27" w:rsidP="00BF7E27">
      <w:pPr>
        <w:pStyle w:val="af"/>
        <w:ind w:left="2977"/>
        <w:rPr>
          <w:sz w:val="28"/>
          <w:szCs w:val="28"/>
          <w:lang w:val="kk-KZ"/>
        </w:rPr>
      </w:pPr>
    </w:p>
    <w:p w14:paraId="66412029" w14:textId="77777777" w:rsidR="00BF7E27" w:rsidRDefault="00BF7E27" w:rsidP="00BF7E27">
      <w:pPr>
        <w:pStyle w:val="af"/>
        <w:jc w:val="both"/>
        <w:rPr>
          <w:sz w:val="28"/>
          <w:szCs w:val="28"/>
          <w:lang w:val="kk-KZ"/>
        </w:rPr>
      </w:pPr>
      <w:r>
        <w:rPr>
          <w:sz w:val="28"/>
          <w:szCs w:val="28"/>
          <w:lang w:val="kk-KZ"/>
        </w:rPr>
        <w:t xml:space="preserve">деп өткінші дүниенің  жалған қызығына алданбай, адамгершіліктің тірегі болар амалдарға мұқият болуын ескерткен болатын. </w:t>
      </w:r>
    </w:p>
    <w:p w14:paraId="6B7BA480"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Абыз жыраудың  ой</w:t>
      </w:r>
      <w:r w:rsidRPr="002E6C8D">
        <w:rPr>
          <w:rFonts w:ascii="Times New Roman" w:hAnsi="Times New Roman" w:cs="Times New Roman"/>
          <w:sz w:val="28"/>
          <w:szCs w:val="28"/>
          <w:lang w:val="kk-KZ"/>
        </w:rPr>
        <w:t>-</w:t>
      </w:r>
      <w:r>
        <w:rPr>
          <w:rFonts w:ascii="Times New Roman" w:hAnsi="Times New Roman" w:cs="Times New Roman"/>
          <w:sz w:val="28"/>
          <w:szCs w:val="28"/>
          <w:lang w:val="kk-KZ"/>
        </w:rPr>
        <w:t>тұжырымдары   Аллаға деген құлшылықпен, Оны ұлықтаумен  көрініс тауып отырады. Жыраудың:</w:t>
      </w:r>
    </w:p>
    <w:p w14:paraId="0162BA04" w14:textId="77777777" w:rsidR="00BF7E27" w:rsidRPr="0040306A" w:rsidRDefault="00BF7E27" w:rsidP="00BF7E27">
      <w:pPr>
        <w:spacing w:after="0"/>
        <w:ind w:firstLine="708"/>
        <w:jc w:val="both"/>
        <w:rPr>
          <w:rFonts w:ascii="Times New Roman" w:hAnsi="Times New Roman" w:cs="Times New Roman"/>
          <w:sz w:val="28"/>
          <w:szCs w:val="28"/>
          <w:lang w:val="kk-KZ"/>
        </w:rPr>
      </w:pPr>
    </w:p>
    <w:p w14:paraId="4386D424"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273D4">
        <w:rPr>
          <w:rFonts w:ascii="Times New Roman" w:hAnsi="Times New Roman" w:cs="Times New Roman"/>
          <w:sz w:val="28"/>
          <w:szCs w:val="28"/>
          <w:lang w:val="kk-KZ"/>
        </w:rPr>
        <w:t>Алла деген ар болмас,</w:t>
      </w:r>
    </w:p>
    <w:p w14:paraId="268534C2" w14:textId="77777777" w:rsidR="00BF7E27" w:rsidRDefault="00BF7E27" w:rsidP="00BF7E27">
      <w:pPr>
        <w:spacing w:after="0"/>
        <w:ind w:left="2835"/>
        <w:rPr>
          <w:rFonts w:ascii="Times New Roman" w:hAnsi="Times New Roman" w:cs="Times New Roman"/>
          <w:sz w:val="28"/>
          <w:szCs w:val="28"/>
          <w:lang w:val="kk-KZ"/>
        </w:rPr>
      </w:pPr>
      <w:r w:rsidRPr="00F273D4">
        <w:rPr>
          <w:rFonts w:ascii="Times New Roman" w:hAnsi="Times New Roman" w:cs="Times New Roman"/>
          <w:sz w:val="28"/>
          <w:szCs w:val="28"/>
          <w:lang w:val="kk-KZ"/>
        </w:rPr>
        <w:t xml:space="preserve"> Ақтың жолы тар болмас,</w:t>
      </w:r>
    </w:p>
    <w:p w14:paraId="5F45C6F3" w14:textId="77777777" w:rsidR="00BF7E27" w:rsidRDefault="00BF7E27" w:rsidP="00BF7E27">
      <w:pPr>
        <w:spacing w:after="0"/>
        <w:ind w:left="2835"/>
        <w:rPr>
          <w:rFonts w:ascii="Times New Roman" w:hAnsi="Times New Roman" w:cs="Times New Roman"/>
          <w:sz w:val="28"/>
          <w:szCs w:val="28"/>
          <w:lang w:val="kk-KZ"/>
        </w:rPr>
      </w:pPr>
      <w:r w:rsidRPr="00F273D4">
        <w:rPr>
          <w:rFonts w:ascii="Times New Roman" w:hAnsi="Times New Roman" w:cs="Times New Roman"/>
          <w:sz w:val="28"/>
          <w:szCs w:val="28"/>
          <w:lang w:val="kk-KZ"/>
        </w:rPr>
        <w:t xml:space="preserve"> Тар пейілді кеңімес,</w:t>
      </w:r>
    </w:p>
    <w:p w14:paraId="12EE3544"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Кең пейілді кем</w:t>
      </w:r>
      <w:r w:rsidRPr="00D31856">
        <w:rPr>
          <w:rFonts w:ascii="Times New Roman" w:hAnsi="Times New Roman" w:cs="Times New Roman"/>
          <w:sz w:val="28"/>
          <w:szCs w:val="28"/>
          <w:lang w:val="kk-KZ"/>
        </w:rPr>
        <w:t>імес</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31856">
        <w:rPr>
          <w:rFonts w:ascii="Times New Roman" w:hAnsi="Times New Roman" w:cs="Times New Roman"/>
          <w:sz w:val="28"/>
          <w:szCs w:val="28"/>
          <w:lang w:val="kk-KZ"/>
        </w:rPr>
        <w:t>],-</w:t>
      </w:r>
    </w:p>
    <w:p w14:paraId="577E3523" w14:textId="77777777" w:rsidR="00BF7E27" w:rsidRPr="00F273D4" w:rsidRDefault="00BF7E27" w:rsidP="00BF7E27">
      <w:pPr>
        <w:spacing w:after="0"/>
        <w:ind w:left="2835"/>
        <w:rPr>
          <w:rFonts w:ascii="Times New Roman" w:hAnsi="Times New Roman" w:cs="Times New Roman"/>
          <w:sz w:val="28"/>
          <w:szCs w:val="28"/>
          <w:lang w:val="kk-KZ"/>
        </w:rPr>
      </w:pPr>
    </w:p>
    <w:p w14:paraId="1FC96BD7"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деген жыр жолдарынан  рухани</w:t>
      </w:r>
      <w:r w:rsidRPr="00F273D4">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мәселелерін жеке адамға айтылған өсиет деңгейінің шеңберінен шығарып,  тұтас адамзаттық мәні бар биік мақсатқа көтергенін аңғарамыз. Осы шығармадағы «Алла деген» жолдар </w:t>
      </w:r>
      <w:r w:rsidRPr="0087143F">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адамның жан дүниесінің тазалығының, адамгершілігінің  бағдары. Себебі,  Бұқар жыраудың  танымында  адамдық негізі болған иман  жүрекке түскенде ғана нұрлы. Ол тілмен ғана айтылып, амалына айналмаса  ақиқаттың тура жолынан адасады. Сондықтан Бұқар қолданысындағы «деген» сөзінің  салмағы тілмен емес, жүрекпен істер амалды таразылаған  тұжырым. </w:t>
      </w:r>
      <w:r w:rsidRPr="000B0C89">
        <w:rPr>
          <w:rFonts w:ascii="Times New Roman" w:hAnsi="Times New Roman" w:cs="Times New Roman"/>
          <w:sz w:val="28"/>
          <w:szCs w:val="28"/>
          <w:lang w:val="kk-KZ"/>
        </w:rPr>
        <w:t xml:space="preserve">Осы жолдарда назар аударар тағы бір дүние </w:t>
      </w:r>
      <w:r w:rsidRPr="00750493">
        <w:rPr>
          <w:rFonts w:ascii="Times New Roman" w:hAnsi="Times New Roman" w:cs="Times New Roman"/>
          <w:sz w:val="28"/>
          <w:szCs w:val="28"/>
          <w:lang w:val="kk-KZ"/>
        </w:rPr>
        <w:t>–</w:t>
      </w:r>
      <w:r w:rsidRPr="000B0C89">
        <w:rPr>
          <w:rFonts w:ascii="Times New Roman" w:hAnsi="Times New Roman" w:cs="Times New Roman"/>
          <w:sz w:val="28"/>
          <w:szCs w:val="28"/>
          <w:lang w:val="kk-KZ"/>
        </w:rPr>
        <w:t xml:space="preserve"> «ар» феномены. «Ар</w:t>
      </w:r>
      <w:r>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жалпы дүние-ғаламның</w:t>
      </w:r>
      <w:r w:rsidRPr="000B0C89">
        <w:rPr>
          <w:rFonts w:ascii="Times New Roman" w:hAnsi="Times New Roman" w:cs="Times New Roman"/>
          <w:sz w:val="28"/>
          <w:szCs w:val="28"/>
          <w:lang w:val="kk-KZ"/>
        </w:rPr>
        <w:t>, тіршіліктің жоғарғы , жал</w:t>
      </w:r>
      <w:r>
        <w:rPr>
          <w:rFonts w:ascii="Times New Roman" w:hAnsi="Times New Roman" w:cs="Times New Roman"/>
          <w:sz w:val="28"/>
          <w:szCs w:val="28"/>
          <w:lang w:val="kk-KZ"/>
        </w:rPr>
        <w:t xml:space="preserve">пы мәні, яғни ар -кеңістік , ар </w:t>
      </w:r>
      <w:r w:rsidRPr="000B0C8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B0C89">
        <w:rPr>
          <w:rFonts w:ascii="Times New Roman" w:hAnsi="Times New Roman" w:cs="Times New Roman"/>
          <w:sz w:val="28"/>
          <w:szCs w:val="28"/>
          <w:lang w:val="kk-KZ"/>
        </w:rPr>
        <w:t>уақыт, ар –қозғалыс»</w:t>
      </w:r>
      <w:r>
        <w:rPr>
          <w:rFonts w:ascii="Times New Roman" w:hAnsi="Times New Roman" w:cs="Times New Roman"/>
          <w:sz w:val="28"/>
          <w:szCs w:val="28"/>
          <w:lang w:val="kk-KZ"/>
        </w:rPr>
        <w:t xml:space="preserve"> [65,</w:t>
      </w:r>
      <w:r w:rsidRPr="00C276BF">
        <w:rPr>
          <w:rFonts w:ascii="Times New Roman" w:hAnsi="Times New Roman" w:cs="Times New Roman"/>
          <w:sz w:val="28"/>
          <w:szCs w:val="28"/>
          <w:lang w:val="kk-KZ"/>
        </w:rPr>
        <w:t>174].</w:t>
      </w:r>
      <w:r w:rsidRPr="000B0C89">
        <w:rPr>
          <w:rFonts w:ascii="Times New Roman" w:hAnsi="Times New Roman" w:cs="Times New Roman"/>
          <w:sz w:val="28"/>
          <w:szCs w:val="28"/>
          <w:lang w:val="kk-KZ"/>
        </w:rPr>
        <w:t xml:space="preserve"> Бұқар адам болм</w:t>
      </w:r>
      <w:r>
        <w:rPr>
          <w:rFonts w:ascii="Times New Roman" w:hAnsi="Times New Roman" w:cs="Times New Roman"/>
          <w:sz w:val="28"/>
          <w:szCs w:val="28"/>
          <w:lang w:val="kk-KZ"/>
        </w:rPr>
        <w:t>ысының, өмірдің мәнін осы ұғымға сыйғызып,  «Малым жанымның садағасы, жаным арымның садағасы» деген халық танымымен сабақтастырған.</w:t>
      </w:r>
      <w:r w:rsidRPr="008228D5">
        <w:rPr>
          <w:rFonts w:ascii="Times New Roman" w:hAnsi="Times New Roman" w:cs="Times New Roman"/>
          <w:sz w:val="32"/>
          <w:szCs w:val="32"/>
          <w:lang w:val="kk-KZ"/>
        </w:rPr>
        <w:t xml:space="preserve"> </w:t>
      </w:r>
      <w:r>
        <w:rPr>
          <w:rFonts w:ascii="Times New Roman" w:hAnsi="Times New Roman" w:cs="Times New Roman"/>
          <w:sz w:val="28"/>
          <w:szCs w:val="28"/>
          <w:lang w:val="kk-KZ"/>
        </w:rPr>
        <w:t xml:space="preserve">Адам үшін ең қымбат жаннан да жоғары қойған. Сондықтан, Бұқар  «ар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иманнның, рухани</w:t>
      </w:r>
      <w:r w:rsidRPr="00C37E58">
        <w:rPr>
          <w:rFonts w:ascii="Times New Roman" w:hAnsi="Times New Roman" w:cs="Times New Roman"/>
          <w:sz w:val="28"/>
          <w:szCs w:val="28"/>
          <w:lang w:val="kk-KZ"/>
        </w:rPr>
        <w:t>-</w:t>
      </w:r>
      <w:r>
        <w:rPr>
          <w:rFonts w:ascii="Times New Roman" w:hAnsi="Times New Roman" w:cs="Times New Roman"/>
          <w:sz w:val="28"/>
          <w:szCs w:val="28"/>
          <w:lang w:val="kk-KZ"/>
        </w:rPr>
        <w:t>адамгершіліктің негізі» деген тұжырым жасайды. Ар ілімінің ұят ұғымынан кеңірек  мағынаға ие екенін  жоғарыдағы тараушада Ақтамберді жыраудың әйел қасиеттеріне қатысты тұжырымдарына тоқталған тұсымызда баяндағанбыз. Бұл толғауында  жырау  ар  ұғымын   жақсы әйел мен жаман әйелдің  қасиеттерін салыстыру барысында қолданған болатын.</w:t>
      </w:r>
      <w:r w:rsidRPr="009D7E3F">
        <w:rPr>
          <w:rFonts w:ascii="Times New Roman" w:hAnsi="Times New Roman" w:cs="Times New Roman"/>
          <w:sz w:val="28"/>
          <w:szCs w:val="28"/>
          <w:lang w:val="kk-KZ"/>
        </w:rPr>
        <w:t xml:space="preserve"> Ар ілімі Бұқарға дейін Шалкиіз жыраудың  толғауында  да  кездеседі.  Шалкиіз:</w:t>
      </w:r>
    </w:p>
    <w:p w14:paraId="0D3ACEB5" w14:textId="77777777" w:rsidR="00BF7E27" w:rsidRPr="009D7E3F" w:rsidRDefault="00BF7E27" w:rsidP="00BF7E27">
      <w:pPr>
        <w:spacing w:after="0"/>
        <w:jc w:val="both"/>
        <w:rPr>
          <w:rFonts w:ascii="Times New Roman" w:hAnsi="Times New Roman" w:cs="Times New Roman"/>
          <w:sz w:val="28"/>
          <w:szCs w:val="28"/>
          <w:lang w:val="kk-KZ"/>
        </w:rPr>
      </w:pPr>
    </w:p>
    <w:p w14:paraId="2418A0B1" w14:textId="77777777" w:rsidR="00BF7E27" w:rsidRPr="009D7E3F" w:rsidRDefault="00BF7E27" w:rsidP="00BF7E27">
      <w:pPr>
        <w:spacing w:after="0"/>
        <w:ind w:left="2835"/>
        <w:rPr>
          <w:rFonts w:ascii="Times New Roman" w:hAnsi="Times New Roman" w:cs="Times New Roman"/>
          <w:sz w:val="28"/>
          <w:szCs w:val="28"/>
          <w:lang w:val="kk-KZ"/>
        </w:rPr>
      </w:pPr>
      <w:r w:rsidRPr="009D7E3F">
        <w:rPr>
          <w:rFonts w:ascii="Times New Roman" w:hAnsi="Times New Roman" w:cs="Times New Roman"/>
          <w:sz w:val="28"/>
          <w:szCs w:val="28"/>
          <w:lang w:val="kk-KZ"/>
        </w:rPr>
        <w:t>Жақсының жақсылығы сол болар</w:t>
      </w:r>
    </w:p>
    <w:p w14:paraId="5FD95CD9" w14:textId="77777777" w:rsidR="00BF7E27" w:rsidRPr="009D7E3F" w:rsidRDefault="00BF7E27" w:rsidP="00BF7E27">
      <w:pPr>
        <w:spacing w:after="0"/>
        <w:ind w:left="2835"/>
        <w:rPr>
          <w:rFonts w:ascii="Times New Roman" w:hAnsi="Times New Roman" w:cs="Times New Roman"/>
          <w:sz w:val="28"/>
          <w:szCs w:val="28"/>
          <w:lang w:val="kk-KZ"/>
        </w:rPr>
      </w:pPr>
      <w:r w:rsidRPr="009D7E3F">
        <w:rPr>
          <w:rFonts w:ascii="Times New Roman" w:hAnsi="Times New Roman" w:cs="Times New Roman"/>
          <w:sz w:val="28"/>
          <w:szCs w:val="28"/>
          <w:lang w:val="kk-KZ"/>
        </w:rPr>
        <w:t>Жаманменен бас қосып,</w:t>
      </w:r>
    </w:p>
    <w:p w14:paraId="30CBD3AA" w14:textId="77777777" w:rsidR="00BF7E27" w:rsidRDefault="00BF7E27" w:rsidP="00BF7E27">
      <w:pPr>
        <w:spacing w:after="0"/>
        <w:ind w:left="2835"/>
        <w:rPr>
          <w:rFonts w:ascii="Times New Roman" w:hAnsi="Times New Roman" w:cs="Times New Roman"/>
          <w:sz w:val="28"/>
          <w:szCs w:val="28"/>
          <w:lang w:val="kk-KZ"/>
        </w:rPr>
      </w:pPr>
      <w:r w:rsidRPr="009D7E3F">
        <w:rPr>
          <w:rFonts w:ascii="Times New Roman" w:hAnsi="Times New Roman" w:cs="Times New Roman"/>
          <w:sz w:val="28"/>
          <w:szCs w:val="28"/>
          <w:lang w:val="kk-KZ"/>
        </w:rPr>
        <w:t>Сөйлемекке ар етер</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3</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32</w:t>
      </w:r>
      <w:r w:rsidRPr="00D31856">
        <w:rPr>
          <w:rFonts w:ascii="Times New Roman" w:hAnsi="Times New Roman" w:cs="Times New Roman"/>
          <w:sz w:val="28"/>
          <w:szCs w:val="28"/>
          <w:lang w:val="kk-KZ"/>
        </w:rPr>
        <w:t>]</w:t>
      </w:r>
      <w:r w:rsidRPr="009D7E3F">
        <w:rPr>
          <w:rFonts w:ascii="Times New Roman" w:hAnsi="Times New Roman" w:cs="Times New Roman"/>
          <w:sz w:val="28"/>
          <w:szCs w:val="28"/>
          <w:lang w:val="kk-KZ"/>
        </w:rPr>
        <w:t>...</w:t>
      </w:r>
      <w:r w:rsidRPr="00A237F2">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w:t>
      </w:r>
    </w:p>
    <w:p w14:paraId="1683EAA4" w14:textId="77777777" w:rsidR="00BF7E27" w:rsidRPr="009D7E3F" w:rsidRDefault="00BF7E27" w:rsidP="00BF7E27">
      <w:pPr>
        <w:spacing w:after="0"/>
        <w:ind w:left="2835"/>
        <w:rPr>
          <w:rFonts w:ascii="Times New Roman" w:hAnsi="Times New Roman" w:cs="Times New Roman"/>
          <w:sz w:val="28"/>
          <w:szCs w:val="28"/>
          <w:lang w:val="kk-KZ"/>
        </w:rPr>
      </w:pPr>
    </w:p>
    <w:p w14:paraId="5DCD4CCC" w14:textId="77777777" w:rsidR="00BF7E27" w:rsidRPr="00173DA8" w:rsidRDefault="00BF7E27" w:rsidP="00BF7E27">
      <w:pPr>
        <w:spacing w:after="0"/>
        <w:jc w:val="both"/>
        <w:rPr>
          <w:rFonts w:ascii="Times New Roman" w:hAnsi="Times New Roman" w:cs="Times New Roman"/>
          <w:b/>
          <w:lang w:val="kk-KZ"/>
        </w:rPr>
      </w:pPr>
      <w:r w:rsidRPr="009D7E3F">
        <w:rPr>
          <w:rFonts w:ascii="Times New Roman" w:hAnsi="Times New Roman" w:cs="Times New Roman"/>
          <w:sz w:val="28"/>
          <w:szCs w:val="28"/>
          <w:lang w:val="kk-KZ"/>
        </w:rPr>
        <w:t>дей отырып, жүрегі иман нұрымен нұрланған жақсы адамның тұлғалық қасиетінің, рухани болмысын</w:t>
      </w:r>
      <w:r>
        <w:rPr>
          <w:rFonts w:ascii="Times New Roman" w:hAnsi="Times New Roman" w:cs="Times New Roman"/>
          <w:sz w:val="28"/>
          <w:szCs w:val="28"/>
          <w:lang w:val="kk-KZ"/>
        </w:rPr>
        <w:t>ың ерекшелігін</w:t>
      </w:r>
      <w:r w:rsidRPr="009D7E3F">
        <w:rPr>
          <w:rFonts w:ascii="Times New Roman" w:hAnsi="Times New Roman" w:cs="Times New Roman"/>
          <w:sz w:val="28"/>
          <w:szCs w:val="28"/>
          <w:lang w:val="kk-KZ"/>
        </w:rPr>
        <w:t xml:space="preserve"> көрсеткен.</w:t>
      </w:r>
      <w:r>
        <w:rPr>
          <w:rFonts w:ascii="Times New Roman" w:hAnsi="Times New Roman" w:cs="Times New Roman"/>
          <w:sz w:val="28"/>
          <w:szCs w:val="28"/>
          <w:lang w:val="kk-KZ"/>
        </w:rPr>
        <w:t xml:space="preserve"> Сол секілді Доспамбет жыраудың «</w:t>
      </w:r>
      <w:r w:rsidRPr="00D31856">
        <w:rPr>
          <w:rFonts w:ascii="Times New Roman" w:hAnsi="Times New Roman" w:cs="Times New Roman"/>
          <w:i/>
          <w:sz w:val="28"/>
          <w:szCs w:val="28"/>
          <w:lang w:val="kk-KZ"/>
        </w:rPr>
        <w:t>Ақ шымылдық ішінде, Тұлымшағын төгілтіп, Ару сүйдім, өкінбен»</w:t>
      </w:r>
      <w:r>
        <w:rPr>
          <w:rFonts w:ascii="Times New Roman" w:hAnsi="Times New Roman" w:cs="Times New Roman"/>
          <w:sz w:val="28"/>
          <w:szCs w:val="28"/>
          <w:lang w:val="kk-KZ"/>
        </w:rPr>
        <w:t xml:space="preserve"> деген жыр жолдарындағы «ару» сөзінің мағынасы да осы </w:t>
      </w:r>
      <w:r>
        <w:rPr>
          <w:rFonts w:ascii="Times New Roman" w:hAnsi="Times New Roman" w:cs="Times New Roman"/>
          <w:sz w:val="28"/>
          <w:szCs w:val="28"/>
          <w:lang w:val="kk-KZ"/>
        </w:rPr>
        <w:lastRenderedPageBreak/>
        <w:t xml:space="preserve">«ар» түбірінен тарайтынын аңғару қиын емес. Жырау «ару» деп алған жарының ішкі жан дүниесін, имандылығын сөз етіп отыр. Қазақ халқының дүниеден қайтқан адамды  «арулап қойды» деуі  де  имандылық  туралы таныммен астасып жатыр. </w:t>
      </w:r>
      <w:r w:rsidRPr="00173DA8">
        <w:rPr>
          <w:rFonts w:ascii="Times New Roman" w:hAnsi="Times New Roman" w:cs="Times New Roman"/>
          <w:sz w:val="28"/>
          <w:szCs w:val="28"/>
          <w:lang w:val="kk-KZ"/>
        </w:rPr>
        <w:t>«...Бұқар – қазақтың  өте ертеден келе жатқан жыраулық мектебінің ең ірі, ең соңғы уәкілі, қазақ поэзия дүниесіндегі осы дәстүрге тән жанрды тақырып пен мазмұн жағынан толықтырып, тиянақтаушы қайраткер»</w:t>
      </w:r>
      <w:r>
        <w:rPr>
          <w:rFonts w:ascii="Times New Roman" w:hAnsi="Times New Roman" w:cs="Times New Roman"/>
          <w:sz w:val="28"/>
          <w:szCs w:val="28"/>
          <w:lang w:val="kk-KZ"/>
        </w:rPr>
        <w:t xml:space="preserve"> [39</w:t>
      </w:r>
      <w:r w:rsidRPr="00C276BF">
        <w:rPr>
          <w:rFonts w:ascii="Times New Roman" w:hAnsi="Times New Roman" w:cs="Times New Roman"/>
          <w:sz w:val="28"/>
          <w:szCs w:val="28"/>
          <w:lang w:val="kk-KZ"/>
        </w:rPr>
        <w:t>, 143].</w:t>
      </w:r>
    </w:p>
    <w:p w14:paraId="2808294B"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 зергері жаумен алысып отырған елінің ішкі ахуалы, </w:t>
      </w:r>
      <w:r w:rsidRPr="002E35B9">
        <w:rPr>
          <w:rFonts w:ascii="Times New Roman" w:hAnsi="Times New Roman" w:cs="Times New Roman"/>
          <w:sz w:val="28"/>
          <w:szCs w:val="28"/>
          <w:lang w:val="kk-KZ"/>
        </w:rPr>
        <w:t>адамгерш</w:t>
      </w:r>
      <w:r>
        <w:rPr>
          <w:rFonts w:ascii="Times New Roman" w:hAnsi="Times New Roman" w:cs="Times New Roman"/>
          <w:sz w:val="28"/>
          <w:szCs w:val="28"/>
          <w:lang w:val="kk-KZ"/>
        </w:rPr>
        <w:t xml:space="preserve">ілік болмысы берік болмайынша өзге жұртпен терезесі тең болмасын түсінді. Жырау өзге жұрттың жетегінде кетпейтін  жол іздейді. Ол жол – иман нұры.  Автор бұл ойын </w:t>
      </w:r>
      <w:r w:rsidRPr="008228D5">
        <w:rPr>
          <w:rFonts w:ascii="Times New Roman" w:hAnsi="Times New Roman" w:cs="Times New Roman"/>
          <w:sz w:val="28"/>
          <w:szCs w:val="28"/>
          <w:lang w:val="kk-KZ"/>
        </w:rPr>
        <w:t xml:space="preserve">  «Бағаналы орда, басты орда» деп аталатын толғауында</w:t>
      </w:r>
      <w:r>
        <w:rPr>
          <w:rFonts w:ascii="Times New Roman" w:hAnsi="Times New Roman" w:cs="Times New Roman"/>
          <w:sz w:val="28"/>
          <w:szCs w:val="28"/>
          <w:lang w:val="kk-KZ"/>
        </w:rPr>
        <w:t>:</w:t>
      </w:r>
    </w:p>
    <w:p w14:paraId="5C24ED66" w14:textId="77777777" w:rsidR="00BF7E27" w:rsidRPr="008228D5" w:rsidRDefault="00BF7E27" w:rsidP="00BF7E27">
      <w:pPr>
        <w:spacing w:after="0"/>
        <w:ind w:firstLine="708"/>
        <w:jc w:val="both"/>
        <w:rPr>
          <w:rFonts w:ascii="Times New Roman" w:hAnsi="Times New Roman" w:cs="Times New Roman"/>
          <w:sz w:val="28"/>
          <w:szCs w:val="28"/>
          <w:lang w:val="kk-KZ"/>
        </w:rPr>
      </w:pPr>
    </w:p>
    <w:p w14:paraId="0FB44304" w14:textId="77777777" w:rsidR="00BF7E27" w:rsidRPr="00D976E2" w:rsidRDefault="00BF7E27" w:rsidP="00BF7E27">
      <w:pPr>
        <w:spacing w:after="0"/>
        <w:ind w:left="2835"/>
        <w:jc w:val="both"/>
        <w:rPr>
          <w:rFonts w:ascii="Times New Roman" w:hAnsi="Times New Roman" w:cs="Times New Roman"/>
          <w:sz w:val="28"/>
          <w:szCs w:val="28"/>
          <w:lang w:val="kk-KZ"/>
        </w:rPr>
      </w:pPr>
      <w:r w:rsidRPr="00D976E2">
        <w:rPr>
          <w:rFonts w:ascii="Times New Roman" w:hAnsi="Times New Roman" w:cs="Times New Roman"/>
          <w:sz w:val="28"/>
          <w:szCs w:val="28"/>
          <w:lang w:val="kk-KZ"/>
        </w:rPr>
        <w:t xml:space="preserve"> Хақтың жолын күзетпей,</w:t>
      </w:r>
    </w:p>
    <w:p w14:paraId="117BA595" w14:textId="77777777" w:rsidR="00BF7E27" w:rsidRPr="008228D5" w:rsidRDefault="00BF7E27" w:rsidP="00BF7E27">
      <w:pPr>
        <w:spacing w:after="0"/>
        <w:ind w:left="2835"/>
        <w:jc w:val="both"/>
        <w:rPr>
          <w:rFonts w:ascii="Times New Roman" w:hAnsi="Times New Roman" w:cs="Times New Roman"/>
          <w:sz w:val="28"/>
          <w:szCs w:val="28"/>
          <w:lang w:val="kk-KZ"/>
        </w:rPr>
      </w:pPr>
      <w:r w:rsidRPr="008228D5">
        <w:rPr>
          <w:rFonts w:ascii="Times New Roman" w:hAnsi="Times New Roman" w:cs="Times New Roman"/>
          <w:sz w:val="28"/>
          <w:szCs w:val="28"/>
          <w:lang w:val="kk-KZ"/>
        </w:rPr>
        <w:t xml:space="preserve"> Жамандықты ұққан жұрт.</w:t>
      </w:r>
    </w:p>
    <w:p w14:paraId="4F8BF049" w14:textId="77777777" w:rsidR="00BF7E27" w:rsidRPr="008228D5" w:rsidRDefault="00BF7E27" w:rsidP="00BF7E27">
      <w:pPr>
        <w:spacing w:after="0"/>
        <w:ind w:left="2835"/>
        <w:jc w:val="both"/>
        <w:rPr>
          <w:rFonts w:ascii="Times New Roman" w:hAnsi="Times New Roman" w:cs="Times New Roman"/>
          <w:sz w:val="28"/>
          <w:szCs w:val="28"/>
          <w:lang w:val="kk-KZ"/>
        </w:rPr>
      </w:pPr>
      <w:r w:rsidRPr="008228D5">
        <w:rPr>
          <w:rFonts w:ascii="Times New Roman" w:hAnsi="Times New Roman" w:cs="Times New Roman"/>
          <w:sz w:val="28"/>
          <w:szCs w:val="28"/>
          <w:lang w:val="kk-KZ"/>
        </w:rPr>
        <w:t xml:space="preserve"> Бас, аяғың бай болып, </w:t>
      </w:r>
    </w:p>
    <w:p w14:paraId="468E1256" w14:textId="77777777" w:rsidR="00BF7E27" w:rsidRDefault="00BF7E27" w:rsidP="00BF7E27">
      <w:pPr>
        <w:spacing w:after="0"/>
        <w:ind w:left="2835"/>
        <w:jc w:val="both"/>
        <w:rPr>
          <w:rFonts w:ascii="Times New Roman" w:hAnsi="Times New Roman" w:cs="Times New Roman"/>
          <w:sz w:val="28"/>
          <w:szCs w:val="28"/>
          <w:lang w:val="kk-KZ"/>
        </w:rPr>
      </w:pPr>
      <w:r w:rsidRPr="008228D5">
        <w:rPr>
          <w:rFonts w:ascii="Times New Roman" w:hAnsi="Times New Roman" w:cs="Times New Roman"/>
          <w:sz w:val="28"/>
          <w:szCs w:val="28"/>
          <w:lang w:val="kk-KZ"/>
        </w:rPr>
        <w:t xml:space="preserve"> Бәсеке дәурен сүрген жұрт</w:t>
      </w:r>
      <w:r>
        <w:rPr>
          <w:rFonts w:ascii="Times New Roman" w:hAnsi="Times New Roman" w:cs="Times New Roman"/>
          <w:sz w:val="28"/>
          <w:szCs w:val="28"/>
          <w:lang w:val="kk-KZ"/>
        </w:rPr>
        <w:t xml:space="preserve"> </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106</w:t>
      </w:r>
      <w:r w:rsidRPr="00D31856">
        <w:rPr>
          <w:rFonts w:ascii="Times New Roman" w:hAnsi="Times New Roman" w:cs="Times New Roman"/>
          <w:sz w:val="28"/>
          <w:szCs w:val="28"/>
          <w:lang w:val="kk-KZ"/>
        </w:rPr>
        <w:t>],-</w:t>
      </w:r>
    </w:p>
    <w:p w14:paraId="536243B5" w14:textId="77777777" w:rsidR="00BF7E27" w:rsidRPr="00DA7FCA" w:rsidRDefault="00BF7E27" w:rsidP="00BF7E27">
      <w:pPr>
        <w:spacing w:after="0"/>
        <w:ind w:left="2835"/>
        <w:jc w:val="both"/>
        <w:rPr>
          <w:rFonts w:ascii="Times New Roman" w:hAnsi="Times New Roman" w:cs="Times New Roman"/>
          <w:sz w:val="28"/>
          <w:szCs w:val="28"/>
          <w:lang w:val="kk-KZ"/>
        </w:rPr>
      </w:pPr>
    </w:p>
    <w:p w14:paraId="7BCC681E" w14:textId="7ED19F38" w:rsidR="00BF7E27" w:rsidRPr="00C44598" w:rsidRDefault="00BF7E27" w:rsidP="00BF7E27">
      <w:pPr>
        <w:spacing w:after="0"/>
        <w:jc w:val="both"/>
        <w:rPr>
          <w:b/>
          <w:sz w:val="20"/>
          <w:szCs w:val="20"/>
          <w:lang w:val="kk-KZ"/>
        </w:rPr>
      </w:pPr>
      <w:r w:rsidRPr="00DA7FCA">
        <w:rPr>
          <w:rFonts w:ascii="Times New Roman" w:hAnsi="Times New Roman" w:cs="Times New Roman"/>
          <w:sz w:val="28"/>
          <w:szCs w:val="28"/>
          <w:lang w:val="kk-KZ"/>
        </w:rPr>
        <w:t>деп тарқатқан.</w:t>
      </w:r>
      <w:r>
        <w:rPr>
          <w:rFonts w:ascii="Times New Roman" w:hAnsi="Times New Roman" w:cs="Times New Roman"/>
          <w:sz w:val="28"/>
          <w:szCs w:val="28"/>
          <w:lang w:val="kk-KZ"/>
        </w:rPr>
        <w:t xml:space="preserve"> Бұқар қаруы да, әскері де көп  көрші империялардың қазақ халқын іштей ірітіп, ауызбіршілігіне сына қағып отырған сұрқия саясатына қарсы тұрар жолды ислам құндылықтарынан іздейді. Ислам нұрын  жүрегіне ұйыта алмай отырған еліне «Хақтың жолын күзетпей, Жамандықты ұққан жұрт» деп ренішін де білдіреді. Бұның арты жақсылыққа апармасын сезген жырау ағайын арасындағы бәсекелестікті, іштарлықты да аяусыз сынап отырады. Бұқарды алаңдатқан Ресей патшасының бұл саясатының ХІХ ғасырда жүзеге аса бастағанын С.Мұқанов:</w:t>
      </w:r>
      <w:r>
        <w:rPr>
          <w:sz w:val="28"/>
          <w:szCs w:val="28"/>
          <w:lang w:val="kk-KZ"/>
        </w:rPr>
        <w:t xml:space="preserve"> </w:t>
      </w:r>
      <w:r w:rsidRPr="00E4016E">
        <w:rPr>
          <w:rFonts w:ascii="Times New Roman" w:hAnsi="Times New Roman" w:cs="Times New Roman"/>
          <w:sz w:val="28"/>
          <w:szCs w:val="28"/>
          <w:lang w:val="kk-KZ"/>
        </w:rPr>
        <w:t xml:space="preserve">«... патша үкіметі отарын мықтап бекітіп алғаннан кейін үнемі мылтық күшін жұмсай берген жоқ. Бір жағынан әскермен қорқытса, екінші жағынан үгітпен көтеруге кірісті. Қандай үгіт қолайлы болады деген мәселені тексергенде патша үкіметінің көзіне ислам діні  түсті. Ислам діні түсетін себебі: ол кезде қазақпен туысқандық жағынан жақын, әрі көршілес елдері: татар, башқұрт елдері Ресейге мүлдем бағынып болған еді. Бұл елдердің діні – ислам еді. Патша үкіметі </w:t>
      </w:r>
      <w:r w:rsidRPr="00E4016E">
        <w:rPr>
          <w:rFonts w:ascii="Times New Roman" w:hAnsi="Times New Roman" w:cs="Times New Roman"/>
          <w:noProof/>
          <w:sz w:val="28"/>
          <w:szCs w:val="28"/>
          <w:lang w:val="kk-KZ"/>
        </w:rPr>
        <w:t xml:space="preserve"> қазаққа христиан дінін ұсынуға қорықты да, татар, башқұрттың молдалары арқылы қазақ даласына дін жаюды ойлады. Бұдан бұрын, ХYІ ғасырдан бастап, өзбектің саудагер қожалары арқылы ислам діні қазаққа жайыла бастағанмен, қазақтың арасына нашар тараған еді. Патша үкіметі көп ойламай-ақ, татар молдаларын қазақ арасына таратты»</w:t>
      </w:r>
      <w:r>
        <w:rPr>
          <w:rFonts w:ascii="Times New Roman" w:hAnsi="Times New Roman" w:cs="Times New Roman"/>
          <w:noProof/>
          <w:sz w:val="28"/>
          <w:szCs w:val="28"/>
          <w:lang w:val="kk-KZ"/>
        </w:rPr>
        <w:t xml:space="preserve">  </w:t>
      </w:r>
      <w:r w:rsidRPr="003A033E">
        <w:rPr>
          <w:rFonts w:ascii="Times New Roman" w:hAnsi="Times New Roman" w:cs="Times New Roman"/>
          <w:noProof/>
          <w:sz w:val="28"/>
          <w:szCs w:val="28"/>
          <w:lang w:val="kk-KZ"/>
        </w:rPr>
        <w:t>[</w:t>
      </w:r>
      <w:r>
        <w:rPr>
          <w:rFonts w:ascii="Times New Roman" w:hAnsi="Times New Roman" w:cs="Times New Roman"/>
          <w:sz w:val="28"/>
          <w:szCs w:val="28"/>
          <w:lang w:val="kk-KZ"/>
        </w:rPr>
        <w:t>6</w:t>
      </w:r>
      <w:r w:rsidR="007A0722">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C276BF">
        <w:rPr>
          <w:rFonts w:ascii="Times New Roman" w:hAnsi="Times New Roman" w:cs="Times New Roman"/>
          <w:sz w:val="28"/>
          <w:szCs w:val="28"/>
          <w:lang w:val="kk-KZ"/>
        </w:rPr>
        <w:t>27</w:t>
      </w:r>
      <w:r w:rsidRPr="00C276BF">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noProof/>
          <w:sz w:val="28"/>
          <w:szCs w:val="28"/>
          <w:lang w:val="kk-KZ"/>
        </w:rPr>
        <w:t>деп жазған болатын.</w:t>
      </w:r>
    </w:p>
    <w:p w14:paraId="6BC34048" w14:textId="77777777" w:rsidR="00BF7E27" w:rsidRDefault="00BF7E27" w:rsidP="00BF7E27">
      <w:pPr>
        <w:pStyle w:val="a3"/>
        <w:spacing w:after="0"/>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Бұқар Қалқаманұлының рухани</w:t>
      </w:r>
      <w:r w:rsidRPr="000613D9">
        <w:rPr>
          <w:rFonts w:ascii="Times New Roman" w:hAnsi="Times New Roman" w:cs="Times New Roman"/>
          <w:sz w:val="28"/>
          <w:szCs w:val="28"/>
          <w:lang w:val="kk-KZ"/>
        </w:rPr>
        <w:t>-ад</w:t>
      </w:r>
      <w:r>
        <w:rPr>
          <w:rFonts w:ascii="Times New Roman" w:hAnsi="Times New Roman" w:cs="Times New Roman"/>
          <w:sz w:val="28"/>
          <w:szCs w:val="28"/>
          <w:lang w:val="kk-KZ"/>
        </w:rPr>
        <w:t xml:space="preserve">амгершілік мәселелерін терең пайымдаған туындыларының бірі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613D9">
        <w:rPr>
          <w:rFonts w:ascii="Times New Roman" w:hAnsi="Times New Roman" w:cs="Times New Roman"/>
          <w:sz w:val="28"/>
          <w:szCs w:val="28"/>
          <w:lang w:val="kk-KZ"/>
        </w:rPr>
        <w:t xml:space="preserve"> «Айтар болсаң Алланы айт»</w:t>
      </w:r>
      <w:r>
        <w:rPr>
          <w:rFonts w:ascii="Times New Roman" w:hAnsi="Times New Roman" w:cs="Times New Roman"/>
          <w:sz w:val="28"/>
          <w:szCs w:val="28"/>
          <w:lang w:val="kk-KZ"/>
        </w:rPr>
        <w:t>. Бұл туынды</w:t>
      </w:r>
      <w:r w:rsidRPr="000613D9">
        <w:rPr>
          <w:rFonts w:ascii="Times New Roman" w:hAnsi="Times New Roman" w:cs="Times New Roman"/>
          <w:sz w:val="28"/>
          <w:szCs w:val="28"/>
          <w:lang w:val="kk-KZ"/>
        </w:rPr>
        <w:t xml:space="preserve"> «ХVІІІ-ХІХ ғасырлардағы қазақ ақындарын</w:t>
      </w:r>
      <w:r>
        <w:rPr>
          <w:rFonts w:ascii="Times New Roman" w:hAnsi="Times New Roman" w:cs="Times New Roman"/>
          <w:sz w:val="28"/>
          <w:szCs w:val="28"/>
          <w:lang w:val="kk-KZ"/>
        </w:rPr>
        <w:t>ың шығармалары» (1962</w:t>
      </w:r>
      <w:r w:rsidRPr="000613D9">
        <w:rPr>
          <w:rFonts w:ascii="Times New Roman" w:hAnsi="Times New Roman" w:cs="Times New Roman"/>
          <w:sz w:val="28"/>
          <w:szCs w:val="28"/>
          <w:lang w:val="kk-KZ"/>
        </w:rPr>
        <w:t xml:space="preserve">), «Алдаспан» (1970), «ХV-XVIII ғасырлардағы қазақ </w:t>
      </w:r>
      <w:r>
        <w:rPr>
          <w:rFonts w:ascii="Times New Roman" w:hAnsi="Times New Roman" w:cs="Times New Roman"/>
          <w:sz w:val="28"/>
          <w:szCs w:val="28"/>
          <w:lang w:val="kk-KZ"/>
        </w:rPr>
        <w:t xml:space="preserve">поэзиясы» (1982) </w:t>
      </w:r>
      <w:r>
        <w:rPr>
          <w:rFonts w:ascii="Times New Roman" w:hAnsi="Times New Roman" w:cs="Times New Roman"/>
          <w:sz w:val="28"/>
          <w:szCs w:val="28"/>
          <w:lang w:val="kk-KZ"/>
        </w:rPr>
        <w:lastRenderedPageBreak/>
        <w:t>жинақтарында басылған. Автор бұл толғауда адамзат жаратылысының ғибратын дін тарихымен, рухани</w:t>
      </w:r>
      <w:r w:rsidRPr="00155C22">
        <w:rPr>
          <w:rFonts w:ascii="Times New Roman" w:hAnsi="Times New Roman" w:cs="Times New Roman"/>
          <w:sz w:val="28"/>
          <w:szCs w:val="28"/>
          <w:lang w:val="kk-KZ"/>
        </w:rPr>
        <w:t>-а</w:t>
      </w:r>
      <w:r>
        <w:rPr>
          <w:rFonts w:ascii="Times New Roman" w:hAnsi="Times New Roman" w:cs="Times New Roman"/>
          <w:sz w:val="28"/>
          <w:szCs w:val="28"/>
          <w:lang w:val="kk-KZ"/>
        </w:rPr>
        <w:t xml:space="preserve">дамгершілік идеяларының сабақтастырған. </w:t>
      </w:r>
    </w:p>
    <w:p w14:paraId="3C85EDE3" w14:textId="77777777" w:rsidR="00BF7E27" w:rsidRDefault="00BF7E27" w:rsidP="00BF7E27">
      <w:pPr>
        <w:pStyle w:val="a3"/>
        <w:spacing w:after="0"/>
        <w:ind w:left="0" w:firstLine="720"/>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Жырау ислам нұрын күллі адамзатқа Құран ғибратын, Мұхаммед (ғ.с.) пайғамбардың  өсиет</w:t>
      </w:r>
      <w:r w:rsidRPr="00561165">
        <w:rPr>
          <w:rFonts w:ascii="Times New Roman" w:hAnsi="Times New Roman" w:cs="Times New Roman"/>
          <w:sz w:val="28"/>
          <w:szCs w:val="28"/>
          <w:lang w:val="kk-KZ"/>
        </w:rPr>
        <w:t>-</w:t>
      </w:r>
      <w:r>
        <w:rPr>
          <w:rFonts w:ascii="Times New Roman" w:hAnsi="Times New Roman" w:cs="Times New Roman"/>
          <w:sz w:val="28"/>
          <w:szCs w:val="28"/>
          <w:lang w:val="kk-KZ"/>
        </w:rPr>
        <w:t xml:space="preserve">өнегесін  насихаттаған  </w:t>
      </w:r>
      <w:r w:rsidRPr="00B208C9">
        <w:rPr>
          <w:rFonts w:ascii="Times New Roman" w:hAnsi="Times New Roman" w:cs="Times New Roman"/>
          <w:color w:val="000000"/>
          <w:sz w:val="28"/>
          <w:szCs w:val="28"/>
          <w:shd w:val="clear" w:color="auto" w:fill="FFFFFF"/>
          <w:lang w:val="kk-KZ"/>
        </w:rPr>
        <w:t>Әубәкір р.ғ., Омар р.ғ. Оспан р.ғ. Әзіреті Әли р.ғ. халифалардың</w:t>
      </w:r>
      <w:r>
        <w:rPr>
          <w:rFonts w:ascii="Times New Roman" w:hAnsi="Times New Roman" w:cs="Times New Roman"/>
          <w:color w:val="000000"/>
          <w:sz w:val="28"/>
          <w:szCs w:val="28"/>
          <w:shd w:val="clear" w:color="auto" w:fill="FFFFFF"/>
          <w:lang w:val="kk-KZ"/>
        </w:rPr>
        <w:t xml:space="preserve"> ел басқарудағы</w:t>
      </w:r>
      <w:r w:rsidRPr="00B208C9">
        <w:rPr>
          <w:rFonts w:ascii="Times New Roman" w:hAnsi="Times New Roman" w:cs="Times New Roman"/>
          <w:color w:val="000000"/>
          <w:sz w:val="28"/>
          <w:szCs w:val="28"/>
          <w:shd w:val="clear" w:color="auto" w:fill="FFFFFF"/>
          <w:lang w:val="kk-KZ"/>
        </w:rPr>
        <w:t xml:space="preserve">  әділдігі мен жомарттығын, халыққа  жақын жарқын істерін</w:t>
      </w:r>
      <w:r>
        <w:rPr>
          <w:rFonts w:ascii="Times New Roman" w:hAnsi="Times New Roman" w:cs="Times New Roman"/>
          <w:color w:val="000000"/>
          <w:sz w:val="28"/>
          <w:szCs w:val="28"/>
          <w:shd w:val="clear" w:color="auto" w:fill="FFFFFF"/>
          <w:lang w:val="kk-KZ"/>
        </w:rPr>
        <w:t>:</w:t>
      </w:r>
    </w:p>
    <w:p w14:paraId="7903EE4F" w14:textId="77777777" w:rsidR="00BF7E27" w:rsidRDefault="00BF7E27" w:rsidP="00BF7E27">
      <w:pPr>
        <w:pStyle w:val="a3"/>
        <w:spacing w:after="0"/>
        <w:ind w:left="0" w:firstLine="720"/>
        <w:jc w:val="both"/>
        <w:rPr>
          <w:rFonts w:ascii="Times New Roman" w:hAnsi="Times New Roman" w:cs="Times New Roman"/>
          <w:color w:val="000000"/>
          <w:sz w:val="28"/>
          <w:szCs w:val="28"/>
          <w:shd w:val="clear" w:color="auto" w:fill="FFFFFF"/>
          <w:lang w:val="kk-KZ"/>
        </w:rPr>
      </w:pPr>
    </w:p>
    <w:p w14:paraId="26DA4C87" w14:textId="77777777" w:rsidR="00BF7E27" w:rsidRDefault="00BF7E27" w:rsidP="00BF7E27">
      <w:pPr>
        <w:pStyle w:val="a3"/>
        <w:ind w:left="0"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7140B">
        <w:rPr>
          <w:rFonts w:ascii="Times New Roman" w:hAnsi="Times New Roman" w:cs="Times New Roman"/>
          <w:sz w:val="28"/>
          <w:szCs w:val="28"/>
        </w:rPr>
        <w:t xml:space="preserve">Ей, </w:t>
      </w:r>
      <w:proofErr w:type="spellStart"/>
      <w:r w:rsidRPr="00E7140B">
        <w:rPr>
          <w:rFonts w:ascii="Times New Roman" w:hAnsi="Times New Roman" w:cs="Times New Roman"/>
          <w:sz w:val="28"/>
          <w:szCs w:val="28"/>
        </w:rPr>
        <w:t>айташы</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Алланы</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айт</w:t>
      </w:r>
      <w:proofErr w:type="spellEnd"/>
      <w:r w:rsidRPr="00E7140B">
        <w:rPr>
          <w:rFonts w:ascii="Times New Roman" w:hAnsi="Times New Roman" w:cs="Times New Roman"/>
          <w:sz w:val="28"/>
          <w:szCs w:val="28"/>
        </w:rPr>
        <w:t xml:space="preserve">, </w:t>
      </w:r>
    </w:p>
    <w:p w14:paraId="1FB6AC63" w14:textId="77777777" w:rsidR="00BF7E27" w:rsidRDefault="00BF7E27" w:rsidP="00BF7E27">
      <w:pPr>
        <w:pStyle w:val="a3"/>
        <w:ind w:left="0"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E7140B">
        <w:rPr>
          <w:rFonts w:ascii="Times New Roman" w:hAnsi="Times New Roman" w:cs="Times New Roman"/>
          <w:sz w:val="28"/>
          <w:szCs w:val="28"/>
        </w:rPr>
        <w:t>Аты</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жақсы</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Құдайды</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айт</w:t>
      </w:r>
      <w:proofErr w:type="spellEnd"/>
      <w:r w:rsidRPr="00E7140B">
        <w:rPr>
          <w:rFonts w:ascii="Times New Roman" w:hAnsi="Times New Roman" w:cs="Times New Roman"/>
          <w:sz w:val="28"/>
          <w:szCs w:val="28"/>
        </w:rPr>
        <w:t>.</w:t>
      </w:r>
    </w:p>
    <w:p w14:paraId="3E002789" w14:textId="77777777" w:rsidR="00BF7E27" w:rsidRDefault="00BF7E27" w:rsidP="00BF7E27">
      <w:pPr>
        <w:pStyle w:val="a3"/>
        <w:ind w:left="0"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Төрт</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шарияр</w:t>
      </w:r>
      <w:proofErr w:type="spellEnd"/>
      <w:r w:rsidRPr="00E7140B">
        <w:rPr>
          <w:rFonts w:ascii="Times New Roman" w:hAnsi="Times New Roman" w:cs="Times New Roman"/>
          <w:sz w:val="28"/>
          <w:szCs w:val="28"/>
        </w:rPr>
        <w:t xml:space="preserve">, </w:t>
      </w:r>
      <w:proofErr w:type="spellStart"/>
      <w:r w:rsidRPr="00E7140B">
        <w:rPr>
          <w:rFonts w:ascii="Times New Roman" w:hAnsi="Times New Roman" w:cs="Times New Roman"/>
          <w:sz w:val="28"/>
          <w:szCs w:val="28"/>
        </w:rPr>
        <w:t>Мұстафа</w:t>
      </w:r>
      <w:proofErr w:type="spellEnd"/>
      <w:r w:rsidRPr="00E7140B">
        <w:rPr>
          <w:rFonts w:ascii="Times New Roman" w:hAnsi="Times New Roman" w:cs="Times New Roman"/>
          <w:sz w:val="28"/>
          <w:szCs w:val="28"/>
        </w:rPr>
        <w:t xml:space="preserve">, </w:t>
      </w:r>
    </w:p>
    <w:p w14:paraId="26F976E2" w14:textId="77777777" w:rsidR="00BF7E27" w:rsidRPr="00002F51" w:rsidRDefault="00BF7E27" w:rsidP="00BF7E27">
      <w:pPr>
        <w:pStyle w:val="a3"/>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02F51">
        <w:rPr>
          <w:rFonts w:ascii="Times New Roman" w:hAnsi="Times New Roman" w:cs="Times New Roman"/>
          <w:sz w:val="28"/>
          <w:szCs w:val="28"/>
          <w:lang w:val="kk-KZ"/>
        </w:rPr>
        <w:t xml:space="preserve">Мұсқап ашқан ғалымды айт </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31856">
        <w:rPr>
          <w:rFonts w:ascii="Times New Roman" w:hAnsi="Times New Roman" w:cs="Times New Roman"/>
          <w:sz w:val="28"/>
          <w:szCs w:val="28"/>
          <w:lang w:val="kk-KZ"/>
        </w:rPr>
        <w:t>],-</w:t>
      </w:r>
    </w:p>
    <w:p w14:paraId="4B5273D9" w14:textId="77777777" w:rsidR="00BF7E27" w:rsidRPr="003B70E0" w:rsidRDefault="00BF7E27" w:rsidP="00BF7E27">
      <w:pPr>
        <w:spacing w:after="0"/>
        <w:jc w:val="both"/>
        <w:rPr>
          <w:rFonts w:ascii="Times New Roman" w:hAnsi="Times New Roman" w:cs="Times New Roman"/>
          <w:sz w:val="28"/>
          <w:szCs w:val="28"/>
          <w:lang w:val="kk-KZ"/>
        </w:rPr>
      </w:pPr>
      <w:r w:rsidRPr="00002F51">
        <w:rPr>
          <w:rFonts w:ascii="Times New Roman" w:hAnsi="Times New Roman" w:cs="Times New Roman"/>
          <w:color w:val="000000"/>
          <w:sz w:val="28"/>
          <w:szCs w:val="28"/>
          <w:shd w:val="clear" w:color="auto" w:fill="FFFFFF"/>
          <w:lang w:val="kk-KZ"/>
        </w:rPr>
        <w:t>деп</w:t>
      </w:r>
      <w:r w:rsidRPr="00B208C9">
        <w:rPr>
          <w:rFonts w:ascii="Times New Roman" w:hAnsi="Times New Roman" w:cs="Times New Roman"/>
          <w:color w:val="000000"/>
          <w:sz w:val="28"/>
          <w:szCs w:val="28"/>
          <w:shd w:val="clear" w:color="auto" w:fill="FFFFFF"/>
          <w:lang w:val="kk-KZ"/>
        </w:rPr>
        <w:t xml:space="preserve"> ізгілік пен адамгершіліктің  үлгісі ретінде баян етті.</w:t>
      </w:r>
      <w:r>
        <w:rPr>
          <w:rFonts w:ascii="Times New Roman" w:hAnsi="Times New Roman" w:cs="Times New Roman"/>
          <w:color w:val="000000"/>
          <w:sz w:val="28"/>
          <w:szCs w:val="28"/>
          <w:shd w:val="clear" w:color="auto" w:fill="FFFFFF"/>
          <w:lang w:val="kk-KZ"/>
        </w:rPr>
        <w:t xml:space="preserve"> Жырау осы толғауында  қасиетті Құран, арсы мен күрсі, он сегіз мың ғалам секілді ислам негіздеріне де тоқталып, өз тыңдарманын жаратылыс сырына үңілдіреді. Осы ұғымдарды түсіндіре отырып, сөз соңын өмірдің мәнін ұғуға, ұрпақ тәрбиесіне қарай  бағыттайды. </w:t>
      </w:r>
      <w:r w:rsidRPr="00AF2185">
        <w:rPr>
          <w:rFonts w:ascii="Times New Roman" w:hAnsi="Times New Roman" w:cs="Times New Roman"/>
          <w:color w:val="000000"/>
          <w:sz w:val="28"/>
          <w:szCs w:val="28"/>
          <w:shd w:val="clear" w:color="auto" w:fill="FFFFFF"/>
          <w:lang w:val="kk-KZ"/>
        </w:rPr>
        <w:t>«</w:t>
      </w:r>
      <w:r w:rsidRPr="00AF2185">
        <w:rPr>
          <w:rFonts w:ascii="Times New Roman" w:hAnsi="Times New Roman" w:cs="Times New Roman"/>
          <w:sz w:val="28"/>
          <w:szCs w:val="28"/>
          <w:lang w:val="kk-KZ"/>
        </w:rPr>
        <w:t>Өлгеннен соң жер жұтқан</w:t>
      </w:r>
      <w:r>
        <w:rPr>
          <w:rFonts w:ascii="Times New Roman" w:hAnsi="Times New Roman" w:cs="Times New Roman"/>
          <w:sz w:val="28"/>
          <w:szCs w:val="28"/>
          <w:lang w:val="kk-KZ"/>
        </w:rPr>
        <w:t xml:space="preserve">, </w:t>
      </w:r>
      <w:r w:rsidRPr="00AF2185">
        <w:rPr>
          <w:rFonts w:ascii="Times New Roman" w:hAnsi="Times New Roman" w:cs="Times New Roman"/>
          <w:sz w:val="28"/>
          <w:szCs w:val="28"/>
          <w:lang w:val="kk-KZ"/>
        </w:rPr>
        <w:t xml:space="preserve"> Қараң қалған денеңді айт»</w:t>
      </w:r>
      <w:r>
        <w:rPr>
          <w:rFonts w:ascii="Times New Roman" w:hAnsi="Times New Roman" w:cs="Times New Roman"/>
          <w:sz w:val="28"/>
          <w:szCs w:val="28"/>
          <w:lang w:val="kk-KZ"/>
        </w:rPr>
        <w:t xml:space="preserve"> деп дүниенің баянсыздығын, алдамшылығын тілге тиек етеді. Дегенмен, осы жолдардан Бұқардың үмітсіздікке бой алдырмағанын  да аңғарамыз. Жырау өлімді өмірдің соңы деп қабылдаса да, ізсіз кету деп түсінбейді. Бұқардың ойынша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адамның ізгі амалдары, жақсы істері және   тәрбиелі ұрпағы  оның атын өшірмейтін ең үлкен мұрасы.  </w:t>
      </w:r>
    </w:p>
    <w:p w14:paraId="35332B11" w14:textId="77777777" w:rsidR="00BF7E27" w:rsidRPr="00532B94"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Бұқар Қалқаманұлы:</w:t>
      </w:r>
    </w:p>
    <w:p w14:paraId="0707FFD9" w14:textId="77777777" w:rsidR="00BF7E27" w:rsidRPr="00B31548" w:rsidRDefault="00BF7E27" w:rsidP="00BF7E27">
      <w:pPr>
        <w:pStyle w:val="ab"/>
        <w:spacing w:after="0"/>
        <w:ind w:left="0" w:firstLine="2694"/>
        <w:rPr>
          <w:rFonts w:ascii="Times New Roman" w:hAnsi="Times New Roman" w:cs="Times New Roman"/>
          <w:sz w:val="28"/>
          <w:szCs w:val="28"/>
          <w:lang w:val="kk-KZ"/>
        </w:rPr>
      </w:pPr>
      <w:r w:rsidRPr="00B31548">
        <w:rPr>
          <w:rFonts w:ascii="Times New Roman" w:hAnsi="Times New Roman" w:cs="Times New Roman"/>
          <w:sz w:val="28"/>
          <w:szCs w:val="28"/>
          <w:lang w:val="kk-KZ"/>
        </w:rPr>
        <w:t>Ғаділдігің Наушаруан ғаділге жеткерген,</w:t>
      </w:r>
    </w:p>
    <w:p w14:paraId="58EEE50C" w14:textId="77777777" w:rsidR="00BF7E27" w:rsidRPr="00B31548" w:rsidRDefault="00BF7E27" w:rsidP="00BF7E27">
      <w:pPr>
        <w:pStyle w:val="ab"/>
        <w:spacing w:after="0"/>
        <w:ind w:left="0" w:firstLine="2694"/>
        <w:rPr>
          <w:rFonts w:ascii="Times New Roman" w:hAnsi="Times New Roman" w:cs="Times New Roman"/>
          <w:sz w:val="28"/>
          <w:szCs w:val="28"/>
          <w:lang w:val="kk-KZ"/>
        </w:rPr>
      </w:pPr>
      <w:r w:rsidRPr="00B31548">
        <w:rPr>
          <w:rFonts w:ascii="Times New Roman" w:hAnsi="Times New Roman" w:cs="Times New Roman"/>
          <w:sz w:val="28"/>
          <w:szCs w:val="28"/>
          <w:lang w:val="kk-KZ"/>
        </w:rPr>
        <w:t>Жомарттығың Хатымтай жомарттан өткерген,</w:t>
      </w:r>
    </w:p>
    <w:p w14:paraId="5FD5E68F" w14:textId="77777777" w:rsidR="00BF7E27" w:rsidRPr="00B31548" w:rsidRDefault="00BF7E27" w:rsidP="00BF7E27">
      <w:pPr>
        <w:pStyle w:val="ab"/>
        <w:spacing w:after="0"/>
        <w:ind w:left="0" w:firstLine="2694"/>
        <w:rPr>
          <w:rFonts w:ascii="Times New Roman" w:hAnsi="Times New Roman" w:cs="Times New Roman"/>
          <w:sz w:val="28"/>
          <w:szCs w:val="28"/>
          <w:lang w:val="kk-KZ"/>
        </w:rPr>
      </w:pPr>
      <w:r w:rsidRPr="00B31548">
        <w:rPr>
          <w:rFonts w:ascii="Times New Roman" w:hAnsi="Times New Roman" w:cs="Times New Roman"/>
          <w:sz w:val="28"/>
          <w:szCs w:val="28"/>
          <w:lang w:val="kk-KZ"/>
        </w:rPr>
        <w:t>Күнде меһман күзетіп,</w:t>
      </w:r>
    </w:p>
    <w:p w14:paraId="2BFAD6B0" w14:textId="77777777" w:rsidR="00BF7E27" w:rsidRPr="00B31548" w:rsidRDefault="00BF7E27" w:rsidP="00BF7E27">
      <w:pPr>
        <w:pStyle w:val="21"/>
        <w:ind w:left="0" w:firstLine="2694"/>
        <w:rPr>
          <w:sz w:val="28"/>
          <w:szCs w:val="28"/>
          <w:lang w:val="kk-KZ"/>
        </w:rPr>
      </w:pPr>
      <w:r w:rsidRPr="00B31548">
        <w:rPr>
          <w:sz w:val="28"/>
          <w:szCs w:val="28"/>
          <w:lang w:val="kk-KZ"/>
        </w:rPr>
        <w:t>Кесекілеп ет берген,</w:t>
      </w:r>
    </w:p>
    <w:p w14:paraId="510AF681" w14:textId="77777777" w:rsidR="00BF7E27" w:rsidRPr="00B31548" w:rsidRDefault="00BF7E27" w:rsidP="00BF7E27">
      <w:pPr>
        <w:pStyle w:val="21"/>
        <w:ind w:left="0" w:firstLine="2694"/>
        <w:rPr>
          <w:sz w:val="28"/>
          <w:szCs w:val="28"/>
          <w:lang w:val="kk-KZ"/>
        </w:rPr>
      </w:pPr>
      <w:r w:rsidRPr="00B31548">
        <w:rPr>
          <w:sz w:val="28"/>
          <w:szCs w:val="28"/>
          <w:lang w:val="kk-KZ"/>
        </w:rPr>
        <w:t>Имандының ісіне қарап бет берген.</w:t>
      </w:r>
    </w:p>
    <w:p w14:paraId="2C9F812A" w14:textId="77777777" w:rsidR="00BF7E27" w:rsidRPr="00B31548" w:rsidRDefault="00BF7E27" w:rsidP="00BF7E27">
      <w:pPr>
        <w:pStyle w:val="21"/>
        <w:ind w:left="0" w:firstLine="2694"/>
        <w:rPr>
          <w:sz w:val="28"/>
          <w:szCs w:val="28"/>
          <w:lang w:val="kk-KZ"/>
        </w:rPr>
      </w:pPr>
      <w:r w:rsidRPr="00B31548">
        <w:rPr>
          <w:sz w:val="28"/>
          <w:szCs w:val="28"/>
          <w:lang w:val="kk-KZ"/>
        </w:rPr>
        <w:t>Бір құдайдың дидарын</w:t>
      </w:r>
    </w:p>
    <w:p w14:paraId="7E2AFAFA" w14:textId="77777777" w:rsidR="00BF7E27" w:rsidRDefault="00BF7E27" w:rsidP="00BF7E27">
      <w:pPr>
        <w:pStyle w:val="a9"/>
        <w:spacing w:after="0"/>
        <w:ind w:firstLine="2694"/>
        <w:rPr>
          <w:sz w:val="28"/>
          <w:szCs w:val="28"/>
          <w:lang w:val="kk-KZ"/>
        </w:rPr>
      </w:pPr>
      <w:r w:rsidRPr="00B31548">
        <w:rPr>
          <w:sz w:val="28"/>
          <w:szCs w:val="28"/>
          <w:lang w:val="kk-KZ"/>
        </w:rPr>
        <w:t>Сен көрмесең, кім көрер</w:t>
      </w:r>
      <w:r>
        <w:rPr>
          <w:sz w:val="28"/>
          <w:szCs w:val="28"/>
          <w:lang w:val="kk-KZ"/>
        </w:rPr>
        <w:t xml:space="preserve"> </w:t>
      </w:r>
      <w:r w:rsidRPr="00D31856">
        <w:rPr>
          <w:noProof/>
          <w:sz w:val="28"/>
          <w:szCs w:val="28"/>
          <w:lang w:val="kk-KZ"/>
        </w:rPr>
        <w:t>[2</w:t>
      </w:r>
      <w:r>
        <w:rPr>
          <w:noProof/>
          <w:sz w:val="28"/>
          <w:szCs w:val="28"/>
          <w:lang w:val="kk-KZ"/>
        </w:rPr>
        <w:t>2</w:t>
      </w:r>
      <w:r w:rsidRPr="00D31856">
        <w:rPr>
          <w:noProof/>
          <w:sz w:val="28"/>
          <w:szCs w:val="28"/>
          <w:lang w:val="kk-KZ"/>
        </w:rPr>
        <w:t>,</w:t>
      </w:r>
      <w:r>
        <w:rPr>
          <w:sz w:val="28"/>
          <w:szCs w:val="28"/>
          <w:lang w:val="kk-KZ"/>
        </w:rPr>
        <w:t xml:space="preserve"> 106</w:t>
      </w:r>
      <w:r w:rsidRPr="00D31856">
        <w:rPr>
          <w:sz w:val="28"/>
          <w:szCs w:val="28"/>
          <w:lang w:val="kk-KZ"/>
        </w:rPr>
        <w:t>]</w:t>
      </w:r>
      <w:r w:rsidRPr="00B31548">
        <w:rPr>
          <w:sz w:val="28"/>
          <w:szCs w:val="28"/>
          <w:lang w:val="kk-KZ"/>
        </w:rPr>
        <w:t>, –</w:t>
      </w:r>
    </w:p>
    <w:p w14:paraId="51EB370A" w14:textId="77777777" w:rsidR="00BF7E27" w:rsidRPr="00B31548" w:rsidRDefault="00BF7E27" w:rsidP="00BF7E27">
      <w:pPr>
        <w:pStyle w:val="a9"/>
        <w:spacing w:after="0"/>
        <w:ind w:firstLine="2694"/>
        <w:rPr>
          <w:sz w:val="28"/>
          <w:szCs w:val="28"/>
          <w:lang w:val="kk-KZ"/>
        </w:rPr>
      </w:pPr>
    </w:p>
    <w:p w14:paraId="47AB5BF7" w14:textId="11EC37E3" w:rsidR="00BF7E27" w:rsidRPr="003B70E0" w:rsidRDefault="00BF7E27" w:rsidP="008A25E9">
      <w:pPr>
        <w:spacing w:after="0"/>
        <w:jc w:val="both"/>
        <w:rPr>
          <w:rFonts w:ascii="Times New Roman" w:hAnsi="Times New Roman" w:cs="Times New Roman"/>
          <w:sz w:val="28"/>
          <w:szCs w:val="28"/>
          <w:lang w:val="kk-KZ"/>
        </w:rPr>
      </w:pPr>
      <w:r w:rsidRPr="00532B94">
        <w:rPr>
          <w:rFonts w:ascii="Times New Roman" w:hAnsi="Times New Roman" w:cs="Times New Roman"/>
          <w:noProof/>
          <w:sz w:val="28"/>
          <w:szCs w:val="28"/>
          <w:lang w:val="kk-KZ"/>
        </w:rPr>
        <w:t xml:space="preserve">деп </w:t>
      </w:r>
      <w:r w:rsidRPr="00B31548">
        <w:rPr>
          <w:rFonts w:ascii="Times New Roman" w:hAnsi="Times New Roman" w:cs="Times New Roman"/>
          <w:sz w:val="28"/>
          <w:szCs w:val="28"/>
          <w:lang w:val="kk-KZ"/>
        </w:rPr>
        <w:t>Абылай ханның  абыройын</w:t>
      </w:r>
      <w:r>
        <w:rPr>
          <w:rFonts w:ascii="Times New Roman" w:hAnsi="Times New Roman" w:cs="Times New Roman"/>
          <w:sz w:val="28"/>
          <w:szCs w:val="28"/>
          <w:lang w:val="kk-KZ"/>
        </w:rPr>
        <w:t xml:space="preserve"> асқақтата отырып,  </w:t>
      </w:r>
      <w:r>
        <w:rPr>
          <w:rFonts w:ascii="Times New Roman" w:hAnsi="Times New Roman" w:cs="Times New Roman"/>
          <w:noProof/>
          <w:sz w:val="28"/>
          <w:szCs w:val="28"/>
          <w:lang w:val="kk-KZ"/>
        </w:rPr>
        <w:t>оны  Наушаруан мен Атымтайға  теңейді</w:t>
      </w:r>
      <w:r w:rsidRPr="00532B94">
        <w:rPr>
          <w:rFonts w:ascii="Times New Roman" w:hAnsi="Times New Roman" w:cs="Times New Roman"/>
          <w:noProof/>
          <w:sz w:val="28"/>
          <w:szCs w:val="28"/>
          <w:lang w:val="kk-KZ"/>
        </w:rPr>
        <w:t>. Олар  –</w:t>
      </w:r>
      <w:r>
        <w:rPr>
          <w:rFonts w:ascii="Times New Roman" w:hAnsi="Times New Roman" w:cs="Times New Roman"/>
          <w:noProof/>
          <w:sz w:val="28"/>
          <w:szCs w:val="28"/>
          <w:lang w:val="kk-KZ"/>
        </w:rPr>
        <w:t xml:space="preserve"> </w:t>
      </w:r>
      <w:r w:rsidRPr="00532B94">
        <w:rPr>
          <w:rFonts w:ascii="Times New Roman" w:hAnsi="Times New Roman" w:cs="Times New Roman"/>
          <w:noProof/>
          <w:sz w:val="28"/>
          <w:szCs w:val="28"/>
          <w:lang w:val="kk-KZ"/>
        </w:rPr>
        <w:t xml:space="preserve"> ислам әлемінде қара қылды қақ жарар әділдігімен, қолындағы соңғы дүниесін де бөліп беруге дайын сақилығымен танылға</w:t>
      </w:r>
      <w:r>
        <w:rPr>
          <w:rFonts w:ascii="Times New Roman" w:hAnsi="Times New Roman" w:cs="Times New Roman"/>
          <w:noProof/>
          <w:sz w:val="28"/>
          <w:szCs w:val="28"/>
          <w:lang w:val="kk-KZ"/>
        </w:rPr>
        <w:t>н</w:t>
      </w:r>
      <w:r w:rsidRPr="00532B94">
        <w:rPr>
          <w:rFonts w:ascii="Times New Roman" w:hAnsi="Times New Roman" w:cs="Times New Roman"/>
          <w:noProof/>
          <w:sz w:val="28"/>
          <w:szCs w:val="28"/>
          <w:lang w:val="kk-KZ"/>
        </w:rPr>
        <w:t xml:space="preserve"> адамдар. Бұқар </w:t>
      </w:r>
      <w:r>
        <w:rPr>
          <w:rFonts w:ascii="Times New Roman" w:hAnsi="Times New Roman" w:cs="Times New Roman"/>
          <w:noProof/>
          <w:sz w:val="28"/>
          <w:szCs w:val="28"/>
          <w:lang w:val="kk-KZ"/>
        </w:rPr>
        <w:t>олардың</w:t>
      </w:r>
      <w:r w:rsidRPr="00532B94">
        <w:rPr>
          <w:rFonts w:ascii="Times New Roman" w:hAnsi="Times New Roman" w:cs="Times New Roman"/>
          <w:noProof/>
          <w:sz w:val="28"/>
          <w:szCs w:val="28"/>
          <w:lang w:val="kk-KZ"/>
        </w:rPr>
        <w:t xml:space="preserve"> өміріне қатысты </w:t>
      </w:r>
      <w:r>
        <w:rPr>
          <w:rFonts w:ascii="Times New Roman" w:hAnsi="Times New Roman" w:cs="Times New Roman"/>
          <w:noProof/>
          <w:sz w:val="28"/>
          <w:szCs w:val="28"/>
          <w:lang w:val="kk-KZ"/>
        </w:rPr>
        <w:t xml:space="preserve">діни аңыздарды </w:t>
      </w:r>
      <w:r w:rsidRPr="00532B94">
        <w:rPr>
          <w:rFonts w:ascii="Times New Roman" w:hAnsi="Times New Roman" w:cs="Times New Roman"/>
          <w:noProof/>
          <w:sz w:val="28"/>
          <w:szCs w:val="28"/>
          <w:lang w:val="kk-KZ"/>
        </w:rPr>
        <w:t>ел ес</w:t>
      </w:r>
      <w:r>
        <w:rPr>
          <w:rFonts w:ascii="Times New Roman" w:hAnsi="Times New Roman" w:cs="Times New Roman"/>
          <w:noProof/>
          <w:sz w:val="28"/>
          <w:szCs w:val="28"/>
          <w:lang w:val="kk-KZ"/>
        </w:rPr>
        <w:t xml:space="preserve">інде қайта жаңғыртқан. </w:t>
      </w:r>
      <w:r w:rsidRPr="00532B94">
        <w:rPr>
          <w:rFonts w:ascii="Times New Roman" w:hAnsi="Times New Roman" w:cs="Times New Roman"/>
          <w:noProof/>
          <w:sz w:val="28"/>
          <w:szCs w:val="28"/>
          <w:lang w:val="kk-KZ"/>
        </w:rPr>
        <w:t>«Р</w:t>
      </w:r>
      <w:r w:rsidRPr="00532B94">
        <w:rPr>
          <w:rFonts w:ascii="Times New Roman" w:hAnsi="Times New Roman" w:cs="Times New Roman"/>
          <w:sz w:val="28"/>
          <w:szCs w:val="28"/>
          <w:lang w:val="kk-KZ"/>
        </w:rPr>
        <w:t xml:space="preserve">ухани жағынан кемелденген пенде мәңгілік  дүниесінде  Алла дидарын көріп, ықыласына бөленеді» деген діни түсінікті алға тартқан жырау Абылайдың ел алдында абыройын </w:t>
      </w:r>
      <w:r>
        <w:rPr>
          <w:rFonts w:ascii="Times New Roman" w:hAnsi="Times New Roman" w:cs="Times New Roman"/>
          <w:sz w:val="28"/>
          <w:szCs w:val="28"/>
          <w:lang w:val="kk-KZ"/>
        </w:rPr>
        <w:t xml:space="preserve"> </w:t>
      </w:r>
      <w:r w:rsidRPr="00532B94">
        <w:rPr>
          <w:rFonts w:ascii="Times New Roman" w:hAnsi="Times New Roman" w:cs="Times New Roman"/>
          <w:sz w:val="28"/>
          <w:szCs w:val="28"/>
          <w:lang w:val="kk-KZ"/>
        </w:rPr>
        <w:t>мұсылман әлеміне мәшһүр,  әділеттілік</w:t>
      </w:r>
      <w:r>
        <w:rPr>
          <w:rFonts w:ascii="Times New Roman" w:hAnsi="Times New Roman" w:cs="Times New Roman"/>
          <w:sz w:val="28"/>
          <w:szCs w:val="28"/>
          <w:lang w:val="kk-KZ"/>
        </w:rPr>
        <w:t xml:space="preserve"> пен сақилықтың</w:t>
      </w:r>
      <w:r w:rsidRPr="00532B94">
        <w:rPr>
          <w:rFonts w:ascii="Times New Roman" w:hAnsi="Times New Roman" w:cs="Times New Roman"/>
          <w:sz w:val="28"/>
          <w:szCs w:val="28"/>
          <w:lang w:val="kk-KZ"/>
        </w:rPr>
        <w:t xml:space="preserve"> ғажап үлгісін көрсеткен </w:t>
      </w:r>
      <w:r>
        <w:rPr>
          <w:rFonts w:ascii="Times New Roman" w:hAnsi="Times New Roman" w:cs="Times New Roman"/>
          <w:sz w:val="28"/>
          <w:szCs w:val="28"/>
          <w:lang w:val="kk-KZ"/>
        </w:rPr>
        <w:t>осы</w:t>
      </w:r>
      <w:r w:rsidRPr="00532B94">
        <w:rPr>
          <w:rFonts w:ascii="Times New Roman" w:hAnsi="Times New Roman" w:cs="Times New Roman"/>
          <w:sz w:val="28"/>
          <w:szCs w:val="28"/>
          <w:lang w:val="kk-KZ"/>
        </w:rPr>
        <w:t xml:space="preserve"> тұлғалардан да биік қояды. </w:t>
      </w:r>
      <w:r w:rsidRPr="00CF60F1">
        <w:rPr>
          <w:rFonts w:ascii="Times New Roman" w:hAnsi="Times New Roman" w:cs="Times New Roman"/>
          <w:b/>
          <w:sz w:val="28"/>
          <w:szCs w:val="28"/>
          <w:lang w:val="kk-KZ"/>
        </w:rPr>
        <w:t>«</w:t>
      </w:r>
      <w:r w:rsidRPr="003B70E0">
        <w:rPr>
          <w:rFonts w:ascii="Times New Roman" w:hAnsi="Times New Roman" w:cs="Times New Roman"/>
          <w:sz w:val="28"/>
          <w:szCs w:val="28"/>
          <w:lang w:val="kk-KZ"/>
        </w:rPr>
        <w:t xml:space="preserve">Халық Абылайдың әруақты екеніне, керемет киесі барына имандай сенді, оны Тәңірі жібергеніне еш шүбә келтірмеді. Мәтіндерде мынадай сөз тіркестері жиі кездесіп отырады. «Атағы зор Абылай, /Соын әкелді бір </w:t>
      </w:r>
      <w:r w:rsidRPr="003B70E0">
        <w:rPr>
          <w:rFonts w:ascii="Times New Roman" w:hAnsi="Times New Roman" w:cs="Times New Roman"/>
          <w:sz w:val="28"/>
          <w:szCs w:val="28"/>
          <w:lang w:val="kk-KZ"/>
        </w:rPr>
        <w:lastRenderedPageBreak/>
        <w:t>Құдай!», «Әй, Абылай, Абылай,/Әруағың себеп боп, / Жолды қылшы, бір Құдай!» «Әруағы Абылайдың келіп қонды», «Әруағы Абылайдың басып кетті» т.б. Қоғамның ардақтаған бас  қолбасшысы, үш жүздің басын қосқан батыр Абылайға деген сенімі, ықыласы зор болды. Абылай қайда болса жеңіс пен даңқ сонда екн</w:t>
      </w:r>
      <w:r>
        <w:rPr>
          <w:rFonts w:ascii="Times New Roman" w:hAnsi="Times New Roman" w:cs="Times New Roman"/>
          <w:sz w:val="28"/>
          <w:szCs w:val="28"/>
          <w:lang w:val="kk-KZ"/>
        </w:rPr>
        <w:t>нніне халық шындап сенді» [</w:t>
      </w:r>
      <w:r w:rsidRPr="003B70E0">
        <w:rPr>
          <w:rFonts w:ascii="Times New Roman" w:hAnsi="Times New Roman" w:cs="Times New Roman"/>
          <w:sz w:val="28"/>
          <w:szCs w:val="28"/>
          <w:lang w:val="kk-KZ"/>
        </w:rPr>
        <w:t>3</w:t>
      </w:r>
      <w:r w:rsidR="007A0722">
        <w:rPr>
          <w:rFonts w:ascii="Times New Roman" w:hAnsi="Times New Roman" w:cs="Times New Roman"/>
          <w:sz w:val="28"/>
          <w:szCs w:val="28"/>
          <w:lang w:val="kk-KZ"/>
        </w:rPr>
        <w:t>6</w:t>
      </w:r>
      <w:r w:rsidRPr="003B70E0">
        <w:rPr>
          <w:rFonts w:ascii="Times New Roman" w:hAnsi="Times New Roman" w:cs="Times New Roman"/>
          <w:sz w:val="28"/>
          <w:szCs w:val="28"/>
          <w:lang w:val="kk-KZ"/>
        </w:rPr>
        <w:t>, 116 ]</w:t>
      </w:r>
      <w:r w:rsidR="008A25E9">
        <w:rPr>
          <w:rFonts w:ascii="Times New Roman" w:hAnsi="Times New Roman" w:cs="Times New Roman"/>
          <w:sz w:val="28"/>
          <w:szCs w:val="28"/>
          <w:lang w:val="kk-KZ"/>
        </w:rPr>
        <w:t>.</w:t>
      </w:r>
      <w:r w:rsidRPr="002E387E">
        <w:rPr>
          <w:rFonts w:ascii="Times New Roman" w:hAnsi="Times New Roman" w:cs="Times New Roman"/>
          <w:i/>
          <w:iCs/>
          <w:sz w:val="28"/>
          <w:szCs w:val="28"/>
          <w:lang w:val="kk-KZ"/>
        </w:rPr>
        <w:t xml:space="preserve"> </w:t>
      </w:r>
      <w:r w:rsidRPr="002E387E">
        <w:rPr>
          <w:rFonts w:ascii="Times New Roman" w:hAnsi="Times New Roman" w:cs="Times New Roman"/>
          <w:sz w:val="28"/>
          <w:szCs w:val="28"/>
          <w:lang w:val="kk-KZ"/>
        </w:rPr>
        <w:t>Бұқар жырау бұл толғауында ислам өркениетінің моральдық-этикалық құндылықтарын қазақ қоғамының дәстүрлі дүниетанымына бейімдей баяндайды. Наушаруан мен Хатымтай бейнелері  моральдық өлшемнің символдары ретінде көрініс тапқан.</w:t>
      </w:r>
      <w:r w:rsidR="008A25E9">
        <w:rPr>
          <w:rFonts w:ascii="Times New Roman" w:hAnsi="Times New Roman" w:cs="Times New Roman"/>
          <w:sz w:val="28"/>
          <w:szCs w:val="28"/>
          <w:lang w:val="kk-KZ"/>
        </w:rPr>
        <w:t xml:space="preserve"> </w:t>
      </w:r>
      <w:r w:rsidRPr="002E387E">
        <w:rPr>
          <w:rFonts w:ascii="Times New Roman" w:hAnsi="Times New Roman" w:cs="Times New Roman"/>
          <w:sz w:val="28"/>
          <w:szCs w:val="28"/>
          <w:lang w:val="kk-KZ"/>
        </w:rPr>
        <w:t xml:space="preserve">«Иманды адам» ұғымы </w:t>
      </w:r>
      <w:r w:rsidR="008A25E9" w:rsidRPr="003A6CBE">
        <w:rPr>
          <w:rFonts w:ascii="Times New Roman" w:hAnsi="Times New Roman" w:cs="Times New Roman"/>
          <w:sz w:val="28"/>
          <w:szCs w:val="28"/>
          <w:lang w:val="kk-KZ"/>
        </w:rPr>
        <w:t>–</w:t>
      </w:r>
      <w:r w:rsidRPr="002E387E">
        <w:rPr>
          <w:rFonts w:ascii="Times New Roman" w:hAnsi="Times New Roman" w:cs="Times New Roman"/>
          <w:sz w:val="28"/>
          <w:szCs w:val="28"/>
          <w:lang w:val="kk-KZ"/>
        </w:rPr>
        <w:t xml:space="preserve"> қазақ  қоғамының  рухани-адамгершілік құндылықтарының өзегі. Бұл Бұқар  жырау</w:t>
      </w:r>
      <w:r w:rsidR="008A25E9">
        <w:rPr>
          <w:rFonts w:ascii="Times New Roman" w:hAnsi="Times New Roman" w:cs="Times New Roman"/>
          <w:sz w:val="28"/>
          <w:szCs w:val="28"/>
          <w:lang w:val="kk-KZ"/>
        </w:rPr>
        <w:t xml:space="preserve"> </w:t>
      </w:r>
      <w:r w:rsidRPr="002E387E">
        <w:rPr>
          <w:rFonts w:ascii="Times New Roman" w:hAnsi="Times New Roman" w:cs="Times New Roman"/>
          <w:sz w:val="28"/>
          <w:szCs w:val="28"/>
          <w:lang w:val="kk-KZ"/>
        </w:rPr>
        <w:t xml:space="preserve">шығармашылығында басты идея ретінде көрініс тапқан. Бұқар поэзиясы қазақ қоғамындағы  саяси-рухани дискурстың ерекшелігін айқындай түсті. </w:t>
      </w:r>
    </w:p>
    <w:p w14:paraId="13F3EAB3" w14:textId="77777777" w:rsidR="00BF7E27" w:rsidRDefault="00BF7E27" w:rsidP="00BF7E27">
      <w:pPr>
        <w:spacing w:after="0"/>
        <w:jc w:val="both"/>
        <w:rPr>
          <w:noProof/>
          <w:sz w:val="28"/>
          <w:szCs w:val="28"/>
          <w:lang w:val="kk-KZ"/>
        </w:rPr>
      </w:pPr>
      <w:r>
        <w:rPr>
          <w:rFonts w:ascii="Times New Roman" w:hAnsi="Times New Roman" w:cs="Times New Roman"/>
          <w:sz w:val="28"/>
          <w:szCs w:val="28"/>
          <w:lang w:val="kk-KZ"/>
        </w:rPr>
        <w:t xml:space="preserve">      </w:t>
      </w:r>
      <w:r w:rsidRPr="00532B94">
        <w:rPr>
          <w:rFonts w:ascii="Times New Roman" w:hAnsi="Times New Roman" w:cs="Times New Roman"/>
          <w:sz w:val="28"/>
          <w:szCs w:val="28"/>
          <w:lang w:val="kk-KZ"/>
        </w:rPr>
        <w:t>Байқағанымыздай, автор ислам құндылықтарын, араб-парсы әдебиеті арқылы насихатталған  бейнелерді баяндаса да,  ұлттың өз көсемін</w:t>
      </w:r>
      <w:r>
        <w:rPr>
          <w:rFonts w:ascii="Times New Roman" w:hAnsi="Times New Roman" w:cs="Times New Roman"/>
          <w:sz w:val="28"/>
          <w:szCs w:val="28"/>
          <w:lang w:val="kk-KZ"/>
        </w:rPr>
        <w:t xml:space="preserve">ің абыройын асқақтатқан. Бұл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Бұқардың қазақ руханиятын,</w:t>
      </w:r>
      <w:r w:rsidRPr="00532B94">
        <w:rPr>
          <w:rFonts w:ascii="Times New Roman" w:hAnsi="Times New Roman" w:cs="Times New Roman"/>
          <w:sz w:val="28"/>
          <w:szCs w:val="28"/>
          <w:lang w:val="kk-KZ"/>
        </w:rPr>
        <w:t xml:space="preserve"> құндылықтар жүйесін біржақты бағаламағанын, оны өз халқының дүниетаным сүзгісінен өткізіп барып жырлағанын дәлелдейді.  </w:t>
      </w:r>
    </w:p>
    <w:p w14:paraId="0F7F91F3" w14:textId="77777777" w:rsidR="00BF7E27" w:rsidRDefault="00BF7E27" w:rsidP="00BF7E27">
      <w:pPr>
        <w:pStyle w:val="a9"/>
        <w:spacing w:after="0"/>
        <w:ind w:firstLine="0"/>
        <w:jc w:val="both"/>
        <w:rPr>
          <w:noProof/>
          <w:sz w:val="28"/>
          <w:szCs w:val="28"/>
          <w:lang w:val="kk-KZ"/>
        </w:rPr>
      </w:pPr>
      <w:r>
        <w:rPr>
          <w:noProof/>
          <w:sz w:val="28"/>
          <w:szCs w:val="28"/>
          <w:lang w:val="kk-KZ"/>
        </w:rPr>
        <w:tab/>
        <w:t>Бұқар Қалақаманұлы Абылайдың даналығы мен адамдық болмысын ардақтай отырып,</w:t>
      </w:r>
      <w:r w:rsidRPr="00333E93">
        <w:rPr>
          <w:noProof/>
          <w:sz w:val="28"/>
          <w:szCs w:val="28"/>
          <w:lang w:val="kk-KZ"/>
        </w:rPr>
        <w:t xml:space="preserve"> </w:t>
      </w:r>
      <w:r>
        <w:rPr>
          <w:noProof/>
          <w:sz w:val="28"/>
          <w:szCs w:val="28"/>
          <w:lang w:val="kk-KZ"/>
        </w:rPr>
        <w:t>алты алаштың баласын бір тудың астына жинасам деген арманы  Құран Кәрімдегі арсы мен күрсімен арасына жетіп жатыр деп  дәріптейді. Сөз зергерінің бұл теңеуі де діни танымды жалаң ғана баяндамай, халық тағдырымен үндескен. Жырау қиын қыстау сәттерде  әулиелерге де  сыйынып, олардан қолдау күтеді. Төмендегі жыр жолдары осы пікіріміздің дәлелелі болры анық:</w:t>
      </w:r>
    </w:p>
    <w:p w14:paraId="2C0EBE3E" w14:textId="77777777" w:rsidR="00BF7E27" w:rsidRDefault="00BF7E27" w:rsidP="00BF7E27">
      <w:pPr>
        <w:pStyle w:val="a9"/>
        <w:spacing w:after="0"/>
        <w:ind w:firstLine="0"/>
        <w:jc w:val="both"/>
        <w:rPr>
          <w:noProof/>
          <w:sz w:val="28"/>
          <w:szCs w:val="28"/>
          <w:lang w:val="kk-KZ"/>
        </w:rPr>
      </w:pPr>
    </w:p>
    <w:p w14:paraId="4CA51562" w14:textId="77777777" w:rsidR="00BF7E27" w:rsidRDefault="00BF7E27" w:rsidP="00BF7E27">
      <w:pPr>
        <w:pStyle w:val="a9"/>
        <w:spacing w:after="0"/>
        <w:ind w:left="2835" w:firstLine="0"/>
        <w:jc w:val="both"/>
        <w:rPr>
          <w:sz w:val="28"/>
          <w:szCs w:val="28"/>
          <w:lang w:val="kk-KZ"/>
        </w:rPr>
      </w:pPr>
      <w:r>
        <w:rPr>
          <w:sz w:val="28"/>
          <w:szCs w:val="28"/>
          <w:lang w:val="kk-KZ"/>
        </w:rPr>
        <w:t xml:space="preserve"> </w:t>
      </w:r>
      <w:r w:rsidRPr="00F37FDA">
        <w:rPr>
          <w:sz w:val="28"/>
          <w:szCs w:val="28"/>
          <w:lang w:val="kk-KZ"/>
        </w:rPr>
        <w:t>Қожа Баһауиддин қолдаса,</w:t>
      </w:r>
    </w:p>
    <w:p w14:paraId="743227AA" w14:textId="77777777" w:rsidR="00BF7E27" w:rsidRDefault="00BF7E27" w:rsidP="00BF7E27">
      <w:pPr>
        <w:pStyle w:val="a9"/>
        <w:spacing w:after="0"/>
        <w:ind w:left="2835" w:firstLine="0"/>
        <w:jc w:val="both"/>
        <w:rPr>
          <w:sz w:val="28"/>
          <w:szCs w:val="28"/>
          <w:lang w:val="kk-KZ"/>
        </w:rPr>
      </w:pPr>
      <w:r w:rsidRPr="00F37FDA">
        <w:rPr>
          <w:sz w:val="28"/>
          <w:szCs w:val="28"/>
          <w:lang w:val="kk-KZ"/>
        </w:rPr>
        <w:t xml:space="preserve"> Құдай Тағалам оңдаса,</w:t>
      </w:r>
    </w:p>
    <w:p w14:paraId="4328A782" w14:textId="77777777" w:rsidR="00BF7E27" w:rsidRDefault="00BF7E27" w:rsidP="00BF7E27">
      <w:pPr>
        <w:pStyle w:val="a9"/>
        <w:spacing w:after="0"/>
        <w:ind w:left="2835" w:firstLine="0"/>
        <w:jc w:val="both"/>
        <w:rPr>
          <w:sz w:val="28"/>
          <w:szCs w:val="28"/>
          <w:lang w:val="kk-KZ"/>
        </w:rPr>
      </w:pPr>
      <w:r>
        <w:rPr>
          <w:sz w:val="28"/>
          <w:szCs w:val="28"/>
          <w:lang w:val="kk-KZ"/>
        </w:rPr>
        <w:t xml:space="preserve"> </w:t>
      </w:r>
      <w:r w:rsidRPr="00F37FDA">
        <w:rPr>
          <w:sz w:val="28"/>
          <w:szCs w:val="28"/>
          <w:lang w:val="kk-KZ"/>
        </w:rPr>
        <w:t>Қадам басып жүріңіз,</w:t>
      </w:r>
    </w:p>
    <w:p w14:paraId="09AEFEB8" w14:textId="77777777" w:rsidR="00BF7E27" w:rsidRDefault="00BF7E27" w:rsidP="00BF7E27">
      <w:pPr>
        <w:pStyle w:val="a9"/>
        <w:spacing w:after="0"/>
        <w:ind w:left="2835" w:firstLine="0"/>
        <w:jc w:val="both"/>
        <w:rPr>
          <w:sz w:val="28"/>
          <w:szCs w:val="28"/>
          <w:lang w:val="kk-KZ"/>
        </w:rPr>
      </w:pPr>
      <w:r w:rsidRPr="00F37FDA">
        <w:rPr>
          <w:sz w:val="28"/>
          <w:szCs w:val="28"/>
          <w:lang w:val="kk-KZ"/>
        </w:rPr>
        <w:t xml:space="preserve"> Қарық олжаға батарсыз!</w:t>
      </w:r>
    </w:p>
    <w:p w14:paraId="196EA02E" w14:textId="77777777" w:rsidR="00BF7E27" w:rsidRDefault="00BF7E27" w:rsidP="00BF7E27">
      <w:pPr>
        <w:pStyle w:val="a9"/>
        <w:spacing w:after="0"/>
        <w:ind w:left="2835" w:firstLine="0"/>
        <w:jc w:val="both"/>
        <w:rPr>
          <w:sz w:val="28"/>
          <w:szCs w:val="28"/>
          <w:lang w:val="kk-KZ"/>
        </w:rPr>
      </w:pPr>
      <w:r w:rsidRPr="00F37FDA">
        <w:rPr>
          <w:sz w:val="28"/>
          <w:szCs w:val="28"/>
          <w:lang w:val="kk-KZ"/>
        </w:rPr>
        <w:t xml:space="preserve"> </w:t>
      </w:r>
      <w:r w:rsidRPr="00F541FA">
        <w:rPr>
          <w:sz w:val="28"/>
          <w:szCs w:val="28"/>
          <w:lang w:val="kk-KZ"/>
        </w:rPr>
        <w:t>Ия, Расул жаббарың</w:t>
      </w:r>
    </w:p>
    <w:p w14:paraId="4403B531" w14:textId="77777777" w:rsidR="00BF7E27" w:rsidRDefault="00BF7E27" w:rsidP="00BF7E27">
      <w:pPr>
        <w:pStyle w:val="a9"/>
        <w:spacing w:after="0"/>
        <w:ind w:left="2835" w:firstLine="0"/>
        <w:jc w:val="both"/>
        <w:rPr>
          <w:sz w:val="28"/>
          <w:szCs w:val="28"/>
          <w:lang w:val="kk-KZ"/>
        </w:rPr>
      </w:pPr>
      <w:r w:rsidRPr="00F541FA">
        <w:rPr>
          <w:sz w:val="28"/>
          <w:szCs w:val="28"/>
          <w:lang w:val="kk-KZ"/>
        </w:rPr>
        <w:t xml:space="preserve"> Өзі болсын жалғыз өзі панаңыз</w:t>
      </w:r>
      <w:r>
        <w:rPr>
          <w:sz w:val="28"/>
          <w:szCs w:val="28"/>
          <w:lang w:val="kk-KZ"/>
        </w:rPr>
        <w:t xml:space="preserve"> </w:t>
      </w:r>
      <w:r w:rsidRPr="00D31856">
        <w:rPr>
          <w:noProof/>
          <w:sz w:val="28"/>
          <w:szCs w:val="28"/>
          <w:lang w:val="kk-KZ"/>
        </w:rPr>
        <w:t>[2</w:t>
      </w:r>
      <w:r>
        <w:rPr>
          <w:noProof/>
          <w:sz w:val="28"/>
          <w:szCs w:val="28"/>
          <w:lang w:val="kk-KZ"/>
        </w:rPr>
        <w:t>5</w:t>
      </w:r>
      <w:r w:rsidRPr="00D31856">
        <w:rPr>
          <w:noProof/>
          <w:sz w:val="28"/>
          <w:szCs w:val="28"/>
          <w:lang w:val="kk-KZ"/>
        </w:rPr>
        <w:t>,</w:t>
      </w:r>
      <w:r>
        <w:rPr>
          <w:sz w:val="28"/>
          <w:szCs w:val="28"/>
          <w:lang w:val="kk-KZ"/>
        </w:rPr>
        <w:t xml:space="preserve"> 131</w:t>
      </w:r>
      <w:r w:rsidRPr="00D31856">
        <w:rPr>
          <w:sz w:val="28"/>
          <w:szCs w:val="28"/>
          <w:lang w:val="kk-KZ"/>
        </w:rPr>
        <w:t>],-</w:t>
      </w:r>
      <w:r w:rsidRPr="00F541FA">
        <w:rPr>
          <w:sz w:val="28"/>
          <w:szCs w:val="28"/>
          <w:lang w:val="kk-KZ"/>
        </w:rPr>
        <w:t>.</w:t>
      </w:r>
    </w:p>
    <w:p w14:paraId="5D4AE048" w14:textId="77777777" w:rsidR="00BF7E27" w:rsidRPr="00F37FDA" w:rsidRDefault="00BF7E27" w:rsidP="00BF7E27">
      <w:pPr>
        <w:pStyle w:val="a9"/>
        <w:spacing w:after="0"/>
        <w:ind w:left="2835" w:firstLine="0"/>
        <w:jc w:val="both"/>
        <w:rPr>
          <w:noProof/>
          <w:sz w:val="28"/>
          <w:szCs w:val="28"/>
          <w:lang w:val="kk-KZ"/>
        </w:rPr>
      </w:pPr>
    </w:p>
    <w:p w14:paraId="1C8B0EF0" w14:textId="77777777" w:rsidR="00BF7E27" w:rsidRDefault="00BF7E27" w:rsidP="00BF7E27">
      <w:pPr>
        <w:pStyle w:val="a9"/>
        <w:spacing w:after="0"/>
        <w:ind w:firstLine="0"/>
        <w:jc w:val="both"/>
        <w:rPr>
          <w:noProof/>
          <w:sz w:val="28"/>
          <w:szCs w:val="28"/>
          <w:lang w:val="kk-KZ"/>
        </w:rPr>
      </w:pPr>
      <w:r>
        <w:rPr>
          <w:noProof/>
          <w:sz w:val="28"/>
          <w:szCs w:val="28"/>
          <w:lang w:val="kk-KZ"/>
        </w:rPr>
        <w:tab/>
        <w:t>Қазақ даласына көз тігіп, түрлі айламен тұқыртуды ойлап отырған жаудың  құрығына түсіп  қалмауын қам қылған Бұқар  Абылай ханға айтқан тағы бір кеңесінде:</w:t>
      </w:r>
    </w:p>
    <w:p w14:paraId="1DC8CC6E" w14:textId="77777777" w:rsidR="00BF7E27" w:rsidRPr="00F14CE6" w:rsidRDefault="00BF7E27" w:rsidP="00BF7E27">
      <w:pPr>
        <w:pStyle w:val="a9"/>
        <w:spacing w:after="0"/>
        <w:ind w:left="2835" w:firstLine="0"/>
        <w:rPr>
          <w:sz w:val="28"/>
          <w:szCs w:val="28"/>
          <w:lang w:val="kk-KZ"/>
        </w:rPr>
      </w:pPr>
      <w:r>
        <w:rPr>
          <w:sz w:val="28"/>
          <w:szCs w:val="28"/>
          <w:lang w:val="kk-KZ"/>
        </w:rPr>
        <w:t xml:space="preserve"> </w:t>
      </w:r>
      <w:r w:rsidRPr="00F14CE6">
        <w:rPr>
          <w:sz w:val="28"/>
          <w:szCs w:val="28"/>
          <w:lang w:val="kk-KZ"/>
        </w:rPr>
        <w:t>Соғыссаң, кетер сәніңіз,</w:t>
      </w:r>
    </w:p>
    <w:p w14:paraId="3B575720" w14:textId="77777777" w:rsidR="00BF7E27" w:rsidRPr="00F14CE6" w:rsidRDefault="00BF7E27" w:rsidP="00BF7E27">
      <w:pPr>
        <w:pStyle w:val="a9"/>
        <w:spacing w:after="0"/>
        <w:ind w:left="2835" w:firstLine="0"/>
        <w:rPr>
          <w:sz w:val="28"/>
          <w:szCs w:val="28"/>
          <w:lang w:val="kk-KZ"/>
        </w:rPr>
      </w:pPr>
      <w:r w:rsidRPr="00F14CE6">
        <w:rPr>
          <w:sz w:val="28"/>
          <w:szCs w:val="28"/>
          <w:lang w:val="kk-KZ"/>
        </w:rPr>
        <w:t xml:space="preserve"> Бізден бұрын өтіпті, </w:t>
      </w:r>
    </w:p>
    <w:p w14:paraId="20B64530" w14:textId="77777777" w:rsidR="00BF7E27" w:rsidRPr="00F14CE6" w:rsidRDefault="00BF7E27" w:rsidP="00BF7E27">
      <w:pPr>
        <w:pStyle w:val="a9"/>
        <w:spacing w:after="0"/>
        <w:ind w:left="2835" w:firstLine="0"/>
        <w:rPr>
          <w:sz w:val="28"/>
          <w:szCs w:val="28"/>
          <w:lang w:val="kk-KZ"/>
        </w:rPr>
      </w:pPr>
      <w:r w:rsidRPr="00F14CE6">
        <w:rPr>
          <w:sz w:val="28"/>
          <w:szCs w:val="28"/>
          <w:lang w:val="kk-KZ"/>
        </w:rPr>
        <w:t xml:space="preserve"> Әзіреті Әліңіз. </w:t>
      </w:r>
    </w:p>
    <w:p w14:paraId="0B88FEC2" w14:textId="77777777" w:rsidR="00BF7E27" w:rsidRPr="00F14CE6" w:rsidRDefault="00BF7E27" w:rsidP="00BF7E27">
      <w:pPr>
        <w:pStyle w:val="a9"/>
        <w:spacing w:after="0"/>
        <w:ind w:left="2835" w:firstLine="0"/>
        <w:rPr>
          <w:sz w:val="28"/>
          <w:szCs w:val="28"/>
          <w:lang w:val="kk-KZ"/>
        </w:rPr>
      </w:pPr>
      <w:r w:rsidRPr="00F14CE6">
        <w:rPr>
          <w:sz w:val="28"/>
          <w:szCs w:val="28"/>
          <w:lang w:val="kk-KZ"/>
        </w:rPr>
        <w:t xml:space="preserve"> Жаулық жолын сүймеңіз,</w:t>
      </w:r>
    </w:p>
    <w:p w14:paraId="21A2146C" w14:textId="77777777" w:rsidR="00BF7E27" w:rsidRPr="00F14CE6" w:rsidRDefault="00BF7E27" w:rsidP="00BF7E27">
      <w:pPr>
        <w:pStyle w:val="a9"/>
        <w:spacing w:after="0"/>
        <w:ind w:left="2835" w:firstLine="0"/>
        <w:rPr>
          <w:sz w:val="28"/>
          <w:szCs w:val="28"/>
          <w:lang w:val="kk-KZ"/>
        </w:rPr>
      </w:pPr>
      <w:r w:rsidRPr="00F14CE6">
        <w:rPr>
          <w:sz w:val="28"/>
          <w:szCs w:val="28"/>
          <w:lang w:val="kk-KZ"/>
        </w:rPr>
        <w:t xml:space="preserve"> Мынау жалған сұм дүние,</w:t>
      </w:r>
    </w:p>
    <w:p w14:paraId="61F632B2" w14:textId="77777777" w:rsidR="00BF7E27" w:rsidRPr="00F14CE6" w:rsidRDefault="00BF7E27" w:rsidP="00BF7E27">
      <w:pPr>
        <w:pStyle w:val="a9"/>
        <w:spacing w:after="0"/>
        <w:ind w:left="2835" w:firstLine="0"/>
        <w:rPr>
          <w:sz w:val="28"/>
          <w:szCs w:val="28"/>
          <w:lang w:val="kk-KZ"/>
        </w:rPr>
      </w:pPr>
      <w:r w:rsidRPr="00F14CE6">
        <w:rPr>
          <w:sz w:val="28"/>
          <w:szCs w:val="28"/>
          <w:lang w:val="kk-KZ"/>
        </w:rPr>
        <w:t xml:space="preserve"> Өтпей қалмас демеңіз</w:t>
      </w:r>
      <w:r>
        <w:rPr>
          <w:sz w:val="28"/>
          <w:szCs w:val="28"/>
          <w:lang w:val="kk-KZ"/>
        </w:rPr>
        <w:t xml:space="preserve"> </w:t>
      </w:r>
      <w:r w:rsidRPr="00D31856">
        <w:rPr>
          <w:noProof/>
          <w:sz w:val="28"/>
          <w:szCs w:val="28"/>
          <w:lang w:val="kk-KZ"/>
        </w:rPr>
        <w:t>[2</w:t>
      </w:r>
      <w:r>
        <w:rPr>
          <w:noProof/>
          <w:sz w:val="28"/>
          <w:szCs w:val="28"/>
          <w:lang w:val="kk-KZ"/>
        </w:rPr>
        <w:t>5</w:t>
      </w:r>
      <w:r w:rsidRPr="00D31856">
        <w:rPr>
          <w:noProof/>
          <w:sz w:val="28"/>
          <w:szCs w:val="28"/>
          <w:lang w:val="kk-KZ"/>
        </w:rPr>
        <w:t>,</w:t>
      </w:r>
      <w:r>
        <w:rPr>
          <w:sz w:val="28"/>
          <w:szCs w:val="28"/>
          <w:lang w:val="kk-KZ"/>
        </w:rPr>
        <w:t xml:space="preserve"> 110</w:t>
      </w:r>
      <w:r w:rsidRPr="00D31856">
        <w:rPr>
          <w:sz w:val="28"/>
          <w:szCs w:val="28"/>
          <w:lang w:val="kk-KZ"/>
        </w:rPr>
        <w:t>],-</w:t>
      </w:r>
      <w:r w:rsidRPr="00F14CE6">
        <w:rPr>
          <w:sz w:val="28"/>
          <w:szCs w:val="28"/>
          <w:lang w:val="kk-KZ"/>
        </w:rPr>
        <w:t>.</w:t>
      </w:r>
      <w:r w:rsidRPr="00695C7F">
        <w:rPr>
          <w:sz w:val="28"/>
          <w:szCs w:val="28"/>
          <w:lang w:val="kk-KZ"/>
        </w:rPr>
        <w:t>..</w:t>
      </w:r>
      <w:r w:rsidRPr="00F14CE6">
        <w:rPr>
          <w:sz w:val="28"/>
          <w:szCs w:val="28"/>
          <w:lang w:val="kk-KZ"/>
        </w:rPr>
        <w:t xml:space="preserve">- </w:t>
      </w:r>
    </w:p>
    <w:p w14:paraId="3D03D119" w14:textId="77777777" w:rsidR="00BF7E27" w:rsidRPr="00F14CE6" w:rsidRDefault="00BF7E27" w:rsidP="00BF7E27">
      <w:pPr>
        <w:pStyle w:val="a9"/>
        <w:spacing w:after="0"/>
        <w:ind w:left="2835" w:firstLine="0"/>
        <w:rPr>
          <w:sz w:val="28"/>
          <w:szCs w:val="28"/>
          <w:lang w:val="kk-KZ"/>
        </w:rPr>
      </w:pPr>
    </w:p>
    <w:p w14:paraId="56797E47" w14:textId="77777777" w:rsidR="00BF7E27" w:rsidRPr="001D511E" w:rsidRDefault="00BF7E27" w:rsidP="00BF7E27">
      <w:pPr>
        <w:pStyle w:val="a9"/>
        <w:spacing w:after="0"/>
        <w:ind w:firstLine="0"/>
        <w:jc w:val="both"/>
        <w:rPr>
          <w:sz w:val="28"/>
          <w:szCs w:val="28"/>
          <w:lang w:val="kk-KZ"/>
        </w:rPr>
      </w:pPr>
      <w:r w:rsidRPr="00F14CE6">
        <w:rPr>
          <w:sz w:val="28"/>
          <w:szCs w:val="28"/>
          <w:lang w:val="kk-KZ"/>
        </w:rPr>
        <w:lastRenderedPageBreak/>
        <w:t xml:space="preserve">деп </w:t>
      </w:r>
      <w:r>
        <w:rPr>
          <w:sz w:val="28"/>
          <w:szCs w:val="28"/>
          <w:lang w:val="kk-KZ"/>
        </w:rPr>
        <w:t xml:space="preserve"> </w:t>
      </w:r>
      <w:r w:rsidRPr="00F14CE6">
        <w:rPr>
          <w:sz w:val="28"/>
          <w:szCs w:val="28"/>
          <w:lang w:val="kk-KZ"/>
        </w:rPr>
        <w:t>М</w:t>
      </w:r>
      <w:r>
        <w:rPr>
          <w:sz w:val="28"/>
          <w:szCs w:val="28"/>
          <w:lang w:val="kk-KZ"/>
        </w:rPr>
        <w:t>ұхаммед пайғамбардың (ғ.с.) күйеу баласы болған Әзіреті Әлінің әділдігі мен сабырлылығынан  сыр шертіп, диломатиялық қарым</w:t>
      </w:r>
      <w:r w:rsidRPr="00F14CE6">
        <w:rPr>
          <w:sz w:val="28"/>
          <w:szCs w:val="28"/>
          <w:lang w:val="kk-KZ"/>
        </w:rPr>
        <w:t>-</w:t>
      </w:r>
      <w:r>
        <w:rPr>
          <w:sz w:val="28"/>
          <w:szCs w:val="28"/>
          <w:lang w:val="kk-KZ"/>
        </w:rPr>
        <w:t xml:space="preserve">қатынаста сақ болуға шақырады. Бұл </w:t>
      </w:r>
      <w:r w:rsidRPr="00750493">
        <w:rPr>
          <w:sz w:val="28"/>
          <w:szCs w:val="28"/>
          <w:lang w:val="kk-KZ"/>
        </w:rPr>
        <w:t>–</w:t>
      </w:r>
      <w:r>
        <w:rPr>
          <w:sz w:val="28"/>
          <w:szCs w:val="28"/>
          <w:lang w:val="kk-KZ"/>
        </w:rPr>
        <w:t xml:space="preserve"> Бұқар жыраудың  Абылайдың көрші отырған туыс халықтармен соғысамын деген ниетіне қарсы болып, сабырға шақырған тұсындағы жыр жолдары. </w:t>
      </w:r>
    </w:p>
    <w:p w14:paraId="0DEE4D9A" w14:textId="77777777" w:rsidR="00BF7E27" w:rsidRPr="00B54A9F" w:rsidRDefault="00BF7E27" w:rsidP="00BF7E27">
      <w:pPr>
        <w:spacing w:after="0"/>
        <w:jc w:val="both"/>
        <w:rPr>
          <w:rFonts w:ascii="Times New Roman" w:hAnsi="Times New Roman" w:cs="Times New Roman"/>
          <w:sz w:val="28"/>
          <w:szCs w:val="28"/>
          <w:lang w:val="kk-KZ"/>
        </w:rPr>
        <w:sectPr w:rsidR="00BF7E27" w:rsidRPr="00B54A9F"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ab/>
        <w:t>Бұқар Қалақамнұлы айтар ойының өзегіне  пайғамбарлардың өнегелі істерін, ізгі амалдарын арқау ете отырып, ел ішіндегі мәселелерге де үңіледі.</w:t>
      </w:r>
    </w:p>
    <w:p w14:paraId="0A23BE54"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Бұқар</w:t>
      </w:r>
      <w:r>
        <w:rPr>
          <w:lang w:val="kk-KZ"/>
        </w:rPr>
        <w:t xml:space="preserve"> </w:t>
      </w:r>
      <w:r w:rsidRPr="00B54A9F">
        <w:rPr>
          <w:rFonts w:ascii="Times New Roman" w:hAnsi="Times New Roman" w:cs="Times New Roman"/>
          <w:i/>
          <w:lang w:val="kk-KZ"/>
        </w:rPr>
        <w:t>«</w:t>
      </w:r>
      <w:r w:rsidRPr="00B54A9F">
        <w:rPr>
          <w:rFonts w:ascii="Times New Roman" w:hAnsi="Times New Roman" w:cs="Times New Roman"/>
          <w:i/>
          <w:sz w:val="28"/>
          <w:szCs w:val="28"/>
          <w:lang w:val="kk-KZ"/>
        </w:rPr>
        <w:t>Ақтың үйі мешіт-ті, Ақты Құдай шешіпті»</w:t>
      </w:r>
      <w:r>
        <w:rPr>
          <w:rFonts w:ascii="Times New Roman" w:hAnsi="Times New Roman" w:cs="Times New Roman"/>
          <w:sz w:val="28"/>
          <w:szCs w:val="28"/>
          <w:lang w:val="kk-KZ"/>
        </w:rPr>
        <w:t xml:space="preserve"> деп  құдайға шын берілген  құлшылық адамдықтың  айнасы болады деген тұжырым жасайды.</w:t>
      </w:r>
      <w:r w:rsidRPr="00300686">
        <w:rPr>
          <w:rFonts w:ascii="Times New Roman" w:hAnsi="Times New Roman" w:cs="Times New Roman"/>
          <w:sz w:val="28"/>
          <w:szCs w:val="28"/>
          <w:lang w:val="kk-KZ"/>
        </w:rPr>
        <w:t xml:space="preserve"> </w:t>
      </w:r>
    </w:p>
    <w:p w14:paraId="18494488"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Адасқан  қауымды тура жолға шақырған Ибраһим пайғамбардың (ғ.с.) өміріндегі оқиғалар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адамгершіліктің, рухани болмыстың, сабырдың ерекше үлгісі.  Пайғамбардың  (ғ.с.) талай қиындықтарға төзе жүріп  қағбаны салған оқиғасын:</w:t>
      </w:r>
      <w:r w:rsidRPr="00333E93">
        <w:rPr>
          <w:rFonts w:ascii="Times New Roman" w:hAnsi="Times New Roman" w:cs="Times New Roman"/>
          <w:sz w:val="28"/>
          <w:szCs w:val="28"/>
          <w:lang w:val="kk-KZ"/>
        </w:rPr>
        <w:t xml:space="preserve"> </w:t>
      </w:r>
    </w:p>
    <w:p w14:paraId="4DD6C8BB" w14:textId="77777777" w:rsidR="00BF7E27" w:rsidRPr="008B69B1"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69B1">
        <w:rPr>
          <w:rFonts w:ascii="Times New Roman" w:hAnsi="Times New Roman" w:cs="Times New Roman"/>
          <w:sz w:val="28"/>
          <w:szCs w:val="28"/>
          <w:lang w:val="kk-KZ"/>
        </w:rPr>
        <w:t>Ибраһим Халил жасады</w:t>
      </w:r>
    </w:p>
    <w:p w14:paraId="43DF9808"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69B1">
        <w:rPr>
          <w:rFonts w:ascii="Times New Roman" w:hAnsi="Times New Roman" w:cs="Times New Roman"/>
          <w:sz w:val="28"/>
          <w:szCs w:val="28"/>
          <w:lang w:val="kk-KZ"/>
        </w:rPr>
        <w:t>Тәңірім үйі мешітті</w:t>
      </w:r>
      <w:r>
        <w:rPr>
          <w:rFonts w:ascii="Times New Roman" w:hAnsi="Times New Roman" w:cs="Times New Roman"/>
          <w:sz w:val="28"/>
          <w:szCs w:val="28"/>
          <w:lang w:val="kk-KZ"/>
        </w:rPr>
        <w:t xml:space="preserve"> </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106</w:t>
      </w:r>
      <w:r w:rsidRPr="00D31856">
        <w:rPr>
          <w:rFonts w:ascii="Times New Roman" w:hAnsi="Times New Roman" w:cs="Times New Roman"/>
          <w:sz w:val="28"/>
          <w:szCs w:val="28"/>
          <w:lang w:val="kk-KZ"/>
        </w:rPr>
        <w:t>],-</w:t>
      </w:r>
    </w:p>
    <w:p w14:paraId="73D84C89" w14:textId="77777777" w:rsidR="00BF7E27" w:rsidRDefault="00BF7E27" w:rsidP="00BF7E27">
      <w:pPr>
        <w:spacing w:after="0"/>
        <w:jc w:val="both"/>
        <w:rPr>
          <w:rFonts w:ascii="Times New Roman" w:hAnsi="Times New Roman" w:cs="Times New Roman"/>
          <w:sz w:val="28"/>
          <w:szCs w:val="28"/>
          <w:lang w:val="kk-KZ"/>
        </w:rPr>
      </w:pPr>
    </w:p>
    <w:p w14:paraId="4BFD179C"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жырлап, одан  ой түюге шақырады. Осы толғауда мұсылман әлеміне бағдар болған қағба оқиғасы автордың рухани</w:t>
      </w:r>
      <w:r w:rsidRPr="003A365D">
        <w:rPr>
          <w:rFonts w:ascii="Times New Roman" w:hAnsi="Times New Roman" w:cs="Times New Roman"/>
          <w:sz w:val="28"/>
          <w:szCs w:val="28"/>
          <w:lang w:val="kk-KZ"/>
        </w:rPr>
        <w:t>-</w:t>
      </w:r>
      <w:r>
        <w:rPr>
          <w:rFonts w:ascii="Times New Roman" w:hAnsi="Times New Roman" w:cs="Times New Roman"/>
          <w:sz w:val="28"/>
          <w:szCs w:val="28"/>
          <w:lang w:val="kk-KZ"/>
        </w:rPr>
        <w:t>адамгершілік туралы толғамдарының алтын арқауына айналғанын аңғарамыз. Шалкиіз жыраудың би Темірді қажылық сапардан тоқтату үшін айтқан:</w:t>
      </w:r>
    </w:p>
    <w:p w14:paraId="477F8E9E" w14:textId="77777777" w:rsidR="00BF7E27" w:rsidRDefault="00BF7E27" w:rsidP="00BF7E27">
      <w:pPr>
        <w:spacing w:after="0"/>
        <w:jc w:val="both"/>
        <w:rPr>
          <w:rFonts w:ascii="Times New Roman" w:hAnsi="Times New Roman" w:cs="Times New Roman"/>
          <w:sz w:val="28"/>
          <w:szCs w:val="28"/>
          <w:lang w:val="kk-KZ"/>
        </w:rPr>
      </w:pPr>
    </w:p>
    <w:p w14:paraId="038F202A" w14:textId="77777777" w:rsidR="00BF7E27" w:rsidRPr="00B95FCA" w:rsidRDefault="00BF7E27" w:rsidP="00BF7E27">
      <w:pPr>
        <w:spacing w:after="0"/>
        <w:ind w:left="2835"/>
        <w:jc w:val="both"/>
        <w:rPr>
          <w:rFonts w:ascii="Times New Roman" w:hAnsi="Times New Roman" w:cs="Times New Roman"/>
          <w:sz w:val="28"/>
          <w:szCs w:val="28"/>
          <w:lang w:val="kk-KZ"/>
        </w:rPr>
      </w:pPr>
      <w:r w:rsidRPr="00B95FCA">
        <w:rPr>
          <w:rFonts w:ascii="Times New Roman" w:hAnsi="Times New Roman" w:cs="Times New Roman"/>
          <w:sz w:val="28"/>
          <w:szCs w:val="28"/>
          <w:lang w:val="kk-KZ"/>
        </w:rPr>
        <w:t>Жығылғанды тұрғызсаң,</w:t>
      </w:r>
    </w:p>
    <w:p w14:paraId="24D199CA" w14:textId="77777777" w:rsidR="00BF7E27" w:rsidRPr="00B95FCA" w:rsidRDefault="00BF7E27" w:rsidP="00BF7E27">
      <w:pPr>
        <w:spacing w:after="0"/>
        <w:ind w:left="2835"/>
        <w:jc w:val="both"/>
        <w:rPr>
          <w:rFonts w:ascii="Times New Roman" w:hAnsi="Times New Roman" w:cs="Times New Roman"/>
          <w:sz w:val="28"/>
          <w:szCs w:val="28"/>
          <w:lang w:val="kk-KZ"/>
        </w:rPr>
      </w:pPr>
      <w:r w:rsidRPr="00B95FCA">
        <w:rPr>
          <w:rFonts w:ascii="Times New Roman" w:hAnsi="Times New Roman" w:cs="Times New Roman"/>
          <w:sz w:val="28"/>
          <w:szCs w:val="28"/>
          <w:lang w:val="kk-KZ"/>
        </w:rPr>
        <w:t>Жылағанды уатсаң,</w:t>
      </w:r>
    </w:p>
    <w:p w14:paraId="1805AC82" w14:textId="77777777" w:rsidR="00BF7E27" w:rsidRPr="00B95FCA" w:rsidRDefault="00BF7E27" w:rsidP="00BF7E27">
      <w:pPr>
        <w:spacing w:after="0"/>
        <w:ind w:left="2835"/>
        <w:jc w:val="both"/>
        <w:rPr>
          <w:rFonts w:ascii="Times New Roman" w:hAnsi="Times New Roman" w:cs="Times New Roman"/>
          <w:sz w:val="28"/>
          <w:szCs w:val="28"/>
          <w:lang w:val="kk-KZ"/>
        </w:rPr>
      </w:pPr>
      <w:r w:rsidRPr="00B95FCA">
        <w:rPr>
          <w:rFonts w:ascii="Times New Roman" w:hAnsi="Times New Roman" w:cs="Times New Roman"/>
          <w:sz w:val="28"/>
          <w:szCs w:val="28"/>
          <w:lang w:val="kk-KZ"/>
        </w:rPr>
        <w:t>Қисайғанды түзетсең,</w:t>
      </w:r>
    </w:p>
    <w:p w14:paraId="2CB7ADB3" w14:textId="77777777" w:rsidR="00BF7E27" w:rsidRPr="00B95FCA" w:rsidRDefault="00BF7E27" w:rsidP="00BF7E27">
      <w:pPr>
        <w:spacing w:after="0"/>
        <w:ind w:left="2835"/>
        <w:jc w:val="both"/>
        <w:rPr>
          <w:rFonts w:ascii="Times New Roman" w:hAnsi="Times New Roman" w:cs="Times New Roman"/>
          <w:sz w:val="28"/>
          <w:szCs w:val="28"/>
          <w:lang w:val="kk-KZ"/>
        </w:rPr>
      </w:pPr>
      <w:r w:rsidRPr="00B95FCA">
        <w:rPr>
          <w:rFonts w:ascii="Times New Roman" w:hAnsi="Times New Roman" w:cs="Times New Roman"/>
          <w:sz w:val="28"/>
          <w:szCs w:val="28"/>
          <w:lang w:val="kk-KZ"/>
        </w:rPr>
        <w:t>Тәңірінің үйі бәйтолла,</w:t>
      </w:r>
    </w:p>
    <w:p w14:paraId="1D8F87E4" w14:textId="77777777" w:rsidR="00BF7E27" w:rsidRDefault="00BF7E27" w:rsidP="00BF7E27">
      <w:pPr>
        <w:spacing w:after="0"/>
        <w:ind w:left="2835"/>
        <w:jc w:val="both"/>
        <w:rPr>
          <w:rFonts w:ascii="Times New Roman" w:hAnsi="Times New Roman" w:cs="Times New Roman"/>
          <w:sz w:val="28"/>
          <w:szCs w:val="28"/>
          <w:lang w:val="kk-KZ"/>
        </w:rPr>
      </w:pPr>
      <w:r w:rsidRPr="00B95FCA">
        <w:rPr>
          <w:rFonts w:ascii="Times New Roman" w:hAnsi="Times New Roman" w:cs="Times New Roman"/>
          <w:sz w:val="28"/>
          <w:szCs w:val="28"/>
          <w:lang w:val="kk-KZ"/>
        </w:rPr>
        <w:t>Сұлтан ием, қарсы алдыңда жасапты</w:t>
      </w:r>
      <w:r>
        <w:rPr>
          <w:rFonts w:ascii="Times New Roman" w:hAnsi="Times New Roman" w:cs="Times New Roman"/>
          <w:sz w:val="28"/>
          <w:szCs w:val="28"/>
          <w:lang w:val="kk-KZ"/>
        </w:rPr>
        <w:t xml:space="preserve"> </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2</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41-42</w:t>
      </w:r>
      <w:r w:rsidRPr="00D31856">
        <w:rPr>
          <w:rFonts w:ascii="Times New Roman" w:hAnsi="Times New Roman" w:cs="Times New Roman"/>
          <w:sz w:val="28"/>
          <w:szCs w:val="28"/>
          <w:lang w:val="kk-KZ"/>
        </w:rPr>
        <w:t>],-</w:t>
      </w:r>
    </w:p>
    <w:p w14:paraId="265D03D5" w14:textId="77777777" w:rsidR="00BF7E27" w:rsidRDefault="00BF7E27" w:rsidP="00BF7E27">
      <w:pPr>
        <w:spacing w:after="0"/>
        <w:ind w:left="2835"/>
        <w:jc w:val="both"/>
        <w:rPr>
          <w:rFonts w:ascii="Times New Roman" w:hAnsi="Times New Roman" w:cs="Times New Roman"/>
          <w:sz w:val="28"/>
          <w:szCs w:val="28"/>
          <w:lang w:val="kk-KZ"/>
        </w:rPr>
      </w:pPr>
    </w:p>
    <w:p w14:paraId="5968B93A"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C034DF">
        <w:rPr>
          <w:rFonts w:ascii="Times New Roman" w:hAnsi="Times New Roman" w:cs="Times New Roman"/>
          <w:sz w:val="28"/>
          <w:szCs w:val="28"/>
          <w:lang w:val="kk-KZ"/>
        </w:rPr>
        <w:t xml:space="preserve">еген </w:t>
      </w:r>
      <w:r>
        <w:rPr>
          <w:rFonts w:ascii="Times New Roman" w:hAnsi="Times New Roman" w:cs="Times New Roman"/>
          <w:sz w:val="28"/>
          <w:szCs w:val="28"/>
          <w:lang w:val="kk-KZ"/>
        </w:rPr>
        <w:t xml:space="preserve">салиқалы сөзін  Бұқар  «Құдайына құл, Шын жаратқан ұл болу» деп түйіндеген. Шалкиіз де, Бұқар да  дін тарихын  жалаң  догмаға айналдырмай, осы өмірдегі сыйластық пен адамгершіліктің  тірегі  деп бағалайды. Шалкиіз би Темірге өзінің қол астындағы жұртына жасаған қайырлы істі  қажылық  сапарынан да биік қойса, Бұқар иманы кәміл, адамгершілігі мол  пенде  екі дүниеде де абыройлы болады деген ойды ортаға салады. </w:t>
      </w:r>
    </w:p>
    <w:p w14:paraId="2196BE6A"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Қағба қиссасы ХІХ ғасырдағы қазақ әдебиетінің көрнекті өкілі  Қашаған Күржіманұылының</w:t>
      </w:r>
      <w:r w:rsidRPr="00A82C84">
        <w:rPr>
          <w:rFonts w:ascii="Times New Roman" w:hAnsi="Times New Roman" w:cs="Times New Roman"/>
          <w:sz w:val="28"/>
          <w:szCs w:val="28"/>
          <w:lang w:val="kk-KZ"/>
        </w:rPr>
        <w:t xml:space="preserve"> </w:t>
      </w:r>
      <w:r>
        <w:rPr>
          <w:rFonts w:ascii="Times New Roman" w:hAnsi="Times New Roman" w:cs="Times New Roman"/>
          <w:sz w:val="28"/>
          <w:szCs w:val="28"/>
          <w:lang w:val="kk-KZ"/>
        </w:rPr>
        <w:t>Есқали сопыға айтқан сөзінде де баяндалған. Дінге қазақтың әдет</w:t>
      </w:r>
      <w:r w:rsidRPr="00A82C84">
        <w:rPr>
          <w:rFonts w:ascii="Times New Roman" w:hAnsi="Times New Roman" w:cs="Times New Roman"/>
          <w:sz w:val="28"/>
          <w:szCs w:val="28"/>
          <w:lang w:val="kk-KZ"/>
        </w:rPr>
        <w:t>-</w:t>
      </w:r>
      <w:r>
        <w:rPr>
          <w:rFonts w:ascii="Times New Roman" w:hAnsi="Times New Roman" w:cs="Times New Roman"/>
          <w:sz w:val="28"/>
          <w:szCs w:val="28"/>
          <w:lang w:val="kk-KZ"/>
        </w:rPr>
        <w:t xml:space="preserve">ғұрпын, </w:t>
      </w:r>
      <w:r w:rsidRPr="00A82C84">
        <w:rPr>
          <w:rFonts w:ascii="Times New Roman" w:hAnsi="Times New Roman" w:cs="Times New Roman"/>
          <w:sz w:val="28"/>
          <w:szCs w:val="28"/>
          <w:lang w:val="kk-KZ"/>
        </w:rPr>
        <w:t>д</w:t>
      </w:r>
      <w:r>
        <w:rPr>
          <w:rFonts w:ascii="Times New Roman" w:hAnsi="Times New Roman" w:cs="Times New Roman"/>
          <w:sz w:val="28"/>
          <w:szCs w:val="28"/>
          <w:lang w:val="kk-KZ"/>
        </w:rPr>
        <w:t xml:space="preserve">әстүрлі өнерін қарсы қойып, «жыннның ойнағы» деп түсінген  сопы құдайы қонақ болып келген Қашағанның домбырасын  «намазымды бұзды» деп  тіл тигізеді.  Сонда Қашағанның «Боқтағаның қай ағаш?» деп толғай отырып: </w:t>
      </w:r>
    </w:p>
    <w:p w14:paraId="2F13A1E7" w14:textId="77777777" w:rsidR="00BF7E27" w:rsidRPr="006B010C" w:rsidRDefault="00BF7E27" w:rsidP="00BF7E27">
      <w:pPr>
        <w:spacing w:after="0"/>
        <w:jc w:val="both"/>
        <w:rPr>
          <w:rFonts w:ascii="Times New Roman" w:hAnsi="Times New Roman" w:cs="Times New Roman"/>
          <w:sz w:val="28"/>
          <w:szCs w:val="28"/>
          <w:lang w:val="kk-KZ"/>
        </w:rPr>
      </w:pPr>
    </w:p>
    <w:p w14:paraId="1F36FA01" w14:textId="77777777" w:rsidR="00BF7E27" w:rsidRDefault="00BF7E27" w:rsidP="00BF7E27">
      <w:pPr>
        <w:spacing w:after="0"/>
        <w:ind w:left="2835"/>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Жүрегіңді жалғауға,</w:t>
      </w:r>
    </w:p>
    <w:p w14:paraId="1B21BF19" w14:textId="70384445"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Нәсіп болған бұл ағаш.</w:t>
      </w:r>
      <w:r w:rsidRPr="006B010C">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Пайғамбарлар туғанда,</w:t>
      </w:r>
      <w:r w:rsidRPr="00075698">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Бесік болған бұл ағаш.</w:t>
      </w:r>
      <w:r w:rsidRPr="00075698">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Ибраhим Қағба салғанда,</w:t>
      </w:r>
      <w:r w:rsidRPr="00075698">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Есік болған бұл ағаш.</w:t>
      </w:r>
      <w:r w:rsidRPr="00075698">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Мұнаралы әр жерде</w:t>
      </w:r>
      <w:r w:rsidRPr="00075698">
        <w:rPr>
          <w:rFonts w:ascii="Times New Roman" w:hAnsi="Times New Roman" w:cs="Times New Roman"/>
          <w:color w:val="000000"/>
          <w:sz w:val="28"/>
          <w:szCs w:val="28"/>
          <w:lang w:val="kk-KZ"/>
        </w:rPr>
        <w:br/>
      </w:r>
      <w:r w:rsidRPr="00075698">
        <w:rPr>
          <w:rFonts w:ascii="Times New Roman" w:hAnsi="Times New Roman" w:cs="Times New Roman"/>
          <w:color w:val="000000"/>
          <w:sz w:val="28"/>
          <w:szCs w:val="28"/>
          <w:shd w:val="clear" w:color="auto" w:fill="FFFFFF"/>
          <w:lang w:val="kk-KZ"/>
        </w:rPr>
        <w:t>Мешіт болған бұл ағаш</w:t>
      </w:r>
      <w:r>
        <w:rPr>
          <w:rFonts w:ascii="Times New Roman" w:hAnsi="Times New Roman" w:cs="Times New Roman"/>
          <w:color w:val="000000"/>
          <w:sz w:val="28"/>
          <w:szCs w:val="28"/>
          <w:shd w:val="clear" w:color="auto" w:fill="FFFFFF"/>
          <w:lang w:val="kk-KZ"/>
        </w:rPr>
        <w:t xml:space="preserve"> </w:t>
      </w:r>
      <w:r w:rsidRPr="00D31856">
        <w:rPr>
          <w:rFonts w:ascii="Times New Roman" w:hAnsi="Times New Roman" w:cs="Times New Roman"/>
          <w:noProof/>
          <w:sz w:val="28"/>
          <w:szCs w:val="28"/>
          <w:lang w:val="kk-KZ"/>
        </w:rPr>
        <w:t>[</w:t>
      </w:r>
      <w:r w:rsidRPr="00F253BA">
        <w:rPr>
          <w:rFonts w:ascii="Times New Roman" w:hAnsi="Times New Roman" w:cs="Times New Roman"/>
          <w:noProof/>
          <w:sz w:val="28"/>
          <w:szCs w:val="28"/>
          <w:lang w:val="kk-KZ"/>
        </w:rPr>
        <w:t>4</w:t>
      </w:r>
      <w:r w:rsidR="007A0722">
        <w:rPr>
          <w:rFonts w:ascii="Times New Roman" w:hAnsi="Times New Roman" w:cs="Times New Roman"/>
          <w:noProof/>
          <w:sz w:val="28"/>
          <w:szCs w:val="28"/>
          <w:lang w:val="kk-KZ"/>
        </w:rPr>
        <w:t>4</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92</w:t>
      </w:r>
      <w:r w:rsidRPr="00D31856">
        <w:rPr>
          <w:rFonts w:ascii="Times New Roman" w:hAnsi="Times New Roman" w:cs="Times New Roman"/>
          <w:sz w:val="28"/>
          <w:szCs w:val="28"/>
          <w:lang w:val="kk-KZ"/>
        </w:rPr>
        <w:t>]</w:t>
      </w:r>
      <w:r>
        <w:rPr>
          <w:rFonts w:ascii="Times New Roman" w:hAnsi="Times New Roman" w:cs="Times New Roman"/>
          <w:color w:val="000000"/>
          <w:sz w:val="28"/>
          <w:szCs w:val="28"/>
          <w:shd w:val="clear" w:color="auto" w:fill="FFFFFF"/>
          <w:lang w:val="kk-KZ"/>
        </w:rPr>
        <w:t>,</w:t>
      </w:r>
      <w:r w:rsidRPr="00A237F2">
        <w:rPr>
          <w:rFonts w:ascii="Times New Roman" w:hAnsi="Times New Roman" w:cs="Times New Roman"/>
          <w:sz w:val="28"/>
          <w:szCs w:val="28"/>
          <w:lang w:val="kk-KZ"/>
        </w:rPr>
        <w:t xml:space="preserve"> </w:t>
      </w:r>
      <w:r w:rsidRPr="00750493">
        <w:rPr>
          <w:rFonts w:ascii="Times New Roman" w:hAnsi="Times New Roman" w:cs="Times New Roman"/>
          <w:sz w:val="28"/>
          <w:szCs w:val="28"/>
          <w:lang w:val="kk-KZ"/>
        </w:rPr>
        <w:t>–</w:t>
      </w:r>
    </w:p>
    <w:p w14:paraId="78ACE78A" w14:textId="77777777" w:rsidR="00BF7E27" w:rsidRPr="003F671D" w:rsidRDefault="00BF7E27" w:rsidP="00BF7E27">
      <w:pPr>
        <w:spacing w:after="0"/>
        <w:ind w:left="2835"/>
        <w:rPr>
          <w:rFonts w:ascii="Times New Roman" w:hAnsi="Times New Roman" w:cs="Times New Roman"/>
          <w:color w:val="000000"/>
          <w:sz w:val="28"/>
          <w:szCs w:val="28"/>
          <w:shd w:val="clear" w:color="auto" w:fill="FFFFFF"/>
          <w:lang w:val="kk-KZ"/>
        </w:rPr>
      </w:pPr>
    </w:p>
    <w:p w14:paraId="1C3B8196" w14:textId="77777777" w:rsidR="00BF7E27" w:rsidRDefault="00BF7E27" w:rsidP="00BF7E27">
      <w:pPr>
        <w:spacing w:after="0"/>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деп дүмшенің надандығын, ислам тарихынан хабарсыздығын  бетіне басқан сөздері да біздің зерттеу нысанымызға айналып отырған Бұқар жыраулардан жеткен дәстүрдің жалғасы.</w:t>
      </w:r>
      <w:r>
        <w:rPr>
          <w:rFonts w:ascii="Times New Roman" w:hAnsi="Times New Roman" w:cs="Times New Roman"/>
          <w:color w:val="000000"/>
          <w:sz w:val="28"/>
          <w:szCs w:val="28"/>
          <w:shd w:val="clear" w:color="auto" w:fill="FFFFFF"/>
          <w:lang w:val="kk-KZ"/>
        </w:rPr>
        <w:t xml:space="preserve">  </w:t>
      </w:r>
    </w:p>
    <w:p w14:paraId="31E71310" w14:textId="478D5979" w:rsidR="00BF7E27" w:rsidRPr="00F541FA" w:rsidRDefault="00BF7E27" w:rsidP="00BF7E27">
      <w:pPr>
        <w:spacing w:after="0"/>
        <w:ind w:firstLine="708"/>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Жоғарыдағы мысалдардан сөз зергерлерінің дінді қазақ қоғамының рухани иммунитеті ретінде бағалағанын аңғарамыз. </w:t>
      </w:r>
      <w:r>
        <w:rPr>
          <w:rFonts w:ascii="Times New Roman" w:hAnsi="Times New Roman" w:cs="Times New Roman"/>
          <w:sz w:val="28"/>
          <w:szCs w:val="28"/>
          <w:lang w:val="kk-KZ"/>
        </w:rPr>
        <w:t xml:space="preserve">Зерттеуші </w:t>
      </w:r>
      <w:r w:rsidRPr="000561BE">
        <w:rPr>
          <w:rFonts w:ascii="Times New Roman" w:hAnsi="Times New Roman" w:cs="Times New Roman"/>
          <w:sz w:val="28"/>
          <w:szCs w:val="28"/>
          <w:lang w:val="kk-KZ"/>
        </w:rPr>
        <w:t>Н.Нұртазина</w:t>
      </w:r>
      <w:r>
        <w:rPr>
          <w:rFonts w:ascii="Times New Roman" w:hAnsi="Times New Roman" w:cs="Times New Roman"/>
          <w:sz w:val="28"/>
          <w:szCs w:val="28"/>
          <w:lang w:val="kk-KZ"/>
        </w:rPr>
        <w:t>ның</w:t>
      </w:r>
      <w:r w:rsidRPr="000561BE">
        <w:rPr>
          <w:rFonts w:ascii="Times New Roman" w:hAnsi="Times New Roman" w:cs="Times New Roman"/>
          <w:sz w:val="28"/>
          <w:szCs w:val="28"/>
          <w:lang w:val="kk-KZ"/>
        </w:rPr>
        <w:t>: «...</w:t>
      </w:r>
      <w:r w:rsidRPr="005229FB">
        <w:rPr>
          <w:rFonts w:ascii="Times New Roman" w:hAnsi="Times New Roman" w:cs="Times New Roman"/>
          <w:sz w:val="28"/>
          <w:szCs w:val="28"/>
          <w:lang w:val="kk-KZ"/>
        </w:rPr>
        <w:t xml:space="preserve">Шынайы имандылық  пен рухани тазалық сирегендіктен, олардан тікелей туындайтын білімге құштарлық, парасаттылық, данышпандық, мәдени шығармашылық қуат күрт төмендеді. Діннің ұлттық мәдениет, өнермен байланысы үзіле бастады» </w:t>
      </w:r>
      <w:r>
        <w:rPr>
          <w:rFonts w:ascii="Times New Roman" w:hAnsi="Times New Roman" w:cs="Times New Roman"/>
          <w:sz w:val="28"/>
          <w:szCs w:val="28"/>
          <w:lang w:val="kk-KZ"/>
        </w:rPr>
        <w:t>[6</w:t>
      </w:r>
      <w:r w:rsidR="007A0722">
        <w:rPr>
          <w:rFonts w:ascii="Times New Roman" w:hAnsi="Times New Roman" w:cs="Times New Roman"/>
          <w:sz w:val="28"/>
          <w:szCs w:val="28"/>
          <w:lang w:val="kk-KZ"/>
        </w:rPr>
        <w:t>8</w:t>
      </w:r>
      <w:r w:rsidRPr="00C276BF">
        <w:rPr>
          <w:rFonts w:ascii="Times New Roman" w:hAnsi="Times New Roman" w:cs="Times New Roman"/>
          <w:sz w:val="28"/>
          <w:szCs w:val="28"/>
          <w:lang w:val="kk-KZ"/>
        </w:rPr>
        <w:t>,147]</w:t>
      </w:r>
      <w:r w:rsidRPr="00C77BBC">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пікірі осы кезеңдегі қазақ қоғамының рухани болмысын таразылауға мүмкіндік береді.</w:t>
      </w:r>
      <w:r w:rsidRPr="00327314">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Осы орайда хандық дәуірде ұлттық идеологияның тізгінін алған Шалкиіз бен  Бұқар да, ХІХ ғасырда  ғұмыр кешкен Қашаған ақын да исламды</w:t>
      </w:r>
      <w:r w:rsidRPr="00655102">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рухаи</w:t>
      </w:r>
      <w:r w:rsidRPr="005229FB">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адамгершіліктің бастау бұлағы ретінде тұжырымдағанын айқын аңғарамыз. Олар  ислам канондарының сыртқы сипатына емес, адамдық болмысты сақтар ішкі қуатына көңіл бөлді. Діни сюжеттерді дала философиясымен, қазақ халқының ғасырлар бойы қалыптасқан  дүниетанымымен сабақтастықта сипаттады. Құран аяттарын қазақ тірлішілігімен, қоғамда болып жатқан</w:t>
      </w:r>
      <w:r w:rsidRPr="000561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өзгерістермен байланыстыра  пайымдады. </w:t>
      </w:r>
      <w:r w:rsidRPr="005229FB">
        <w:rPr>
          <w:rFonts w:ascii="Times New Roman" w:hAnsi="Times New Roman" w:cs="Times New Roman"/>
          <w:sz w:val="28"/>
          <w:szCs w:val="28"/>
          <w:lang w:val="kk-KZ"/>
        </w:rPr>
        <w:tab/>
      </w:r>
    </w:p>
    <w:p w14:paraId="08D30FCD" w14:textId="77777777" w:rsidR="00BF7E27" w:rsidRPr="00E66B83" w:rsidRDefault="00BF7E27" w:rsidP="00BF7E27">
      <w:pPr>
        <w:spacing w:after="0"/>
        <w:ind w:firstLine="708"/>
        <w:jc w:val="both"/>
        <w:rPr>
          <w:rFonts w:ascii="Times New Roman" w:hAnsi="Times New Roman" w:cs="Times New Roman"/>
          <w:sz w:val="32"/>
          <w:szCs w:val="32"/>
          <w:lang w:val="kk-KZ"/>
        </w:rPr>
      </w:pPr>
      <w:r>
        <w:rPr>
          <w:rFonts w:ascii="Times New Roman" w:hAnsi="Times New Roman" w:cs="Times New Roman"/>
          <w:sz w:val="28"/>
          <w:szCs w:val="28"/>
          <w:lang w:val="kk-KZ"/>
        </w:rPr>
        <w:t>Бұқар Қалқаманұлының адамгершілік, имандылық туралы толғауларының  өзегі –</w:t>
      </w:r>
      <w:r w:rsidRPr="00BE592B">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BE592B">
        <w:rPr>
          <w:rFonts w:ascii="Times New Roman" w:hAnsi="Times New Roman" w:cs="Times New Roman"/>
          <w:sz w:val="28"/>
          <w:szCs w:val="28"/>
          <w:lang w:val="kk-KZ"/>
        </w:rPr>
        <w:t>-д</w:t>
      </w:r>
      <w:r>
        <w:rPr>
          <w:rFonts w:ascii="Times New Roman" w:hAnsi="Times New Roman" w:cs="Times New Roman"/>
          <w:sz w:val="28"/>
          <w:szCs w:val="28"/>
          <w:lang w:val="kk-KZ"/>
        </w:rPr>
        <w:t>үниенің тазалығы.</w:t>
      </w:r>
      <w:r w:rsidRPr="00B31548">
        <w:rPr>
          <w:rFonts w:ascii="Times New Roman" w:hAnsi="Times New Roman" w:cs="Times New Roman"/>
          <w:sz w:val="28"/>
          <w:szCs w:val="28"/>
          <w:lang w:val="kk-KZ"/>
        </w:rPr>
        <w:t xml:space="preserve"> «Жырау шығармаларында адамгершіліктің жеке және қоғамдық бастаулары, халықтың рухани ұлылығының  негіздері діни сеніммен, конфесионалдық догма мен сенім нышандарына эксизстенциалды шешімнің императивті, тірегі ретінде байланысты болуы сирек кездеседі. Жақсылық адамның жақсы ойы мен қылықтары, жақсылық  бұл адамға адамдық бастаудан тыс не жоғары біреудің атынан ұсынылатын дерексіз діни-метафизикалық принцип немесе императивті талап емес, адамның шынайы ісі арқылы көрінетін адалдық, шыншылдық, даналық, жомарттық, батылдық т.б</w:t>
      </w:r>
      <w:r>
        <w:rPr>
          <w:rFonts w:ascii="Times New Roman" w:hAnsi="Times New Roman" w:cs="Times New Roman"/>
          <w:sz w:val="28"/>
          <w:szCs w:val="28"/>
          <w:lang w:val="kk-KZ"/>
        </w:rPr>
        <w:t>.» [38, 168</w:t>
      </w:r>
      <w:r w:rsidRPr="00C276BF">
        <w:rPr>
          <w:rFonts w:ascii="Times New Roman" w:hAnsi="Times New Roman" w:cs="Times New Roman"/>
          <w:sz w:val="28"/>
          <w:szCs w:val="28"/>
          <w:lang w:val="kk-KZ"/>
        </w:rPr>
        <w:t>]</w:t>
      </w:r>
    </w:p>
    <w:p w14:paraId="2411EDC9"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Бұқар жыраудың тұжырымында мұсылманшылықтың  белгісі – </w:t>
      </w:r>
      <w:r w:rsidRPr="000C3622">
        <w:rPr>
          <w:rFonts w:ascii="Times New Roman" w:hAnsi="Times New Roman" w:cs="Times New Roman"/>
          <w:sz w:val="28"/>
          <w:szCs w:val="28"/>
          <w:lang w:val="kk-KZ"/>
        </w:rPr>
        <w:t>адам</w:t>
      </w:r>
      <w:r>
        <w:rPr>
          <w:rFonts w:ascii="Times New Roman" w:hAnsi="Times New Roman" w:cs="Times New Roman"/>
          <w:sz w:val="28"/>
          <w:szCs w:val="28"/>
          <w:lang w:val="kk-KZ"/>
        </w:rPr>
        <w:t xml:space="preserve">ның </w:t>
      </w:r>
      <w:r w:rsidRPr="000C3622">
        <w:rPr>
          <w:rFonts w:ascii="Times New Roman" w:hAnsi="Times New Roman" w:cs="Times New Roman"/>
          <w:sz w:val="28"/>
          <w:szCs w:val="28"/>
          <w:lang w:val="kk-KZ"/>
        </w:rPr>
        <w:t xml:space="preserve">қайырлы </w:t>
      </w:r>
      <w:r>
        <w:rPr>
          <w:rFonts w:ascii="Times New Roman" w:hAnsi="Times New Roman" w:cs="Times New Roman"/>
          <w:sz w:val="28"/>
          <w:szCs w:val="28"/>
          <w:lang w:val="kk-KZ"/>
        </w:rPr>
        <w:t xml:space="preserve">ісі, жақсы  амалдары, көркем  мінезі. Құлшылығын  сырт көз үшін емес, шын ниетімен жасаған жан ғана жақсылыққа бет бұрады деген </w:t>
      </w:r>
      <w:r>
        <w:rPr>
          <w:rFonts w:ascii="Times New Roman" w:hAnsi="Times New Roman" w:cs="Times New Roman"/>
          <w:sz w:val="28"/>
          <w:szCs w:val="28"/>
          <w:lang w:val="kk-KZ"/>
        </w:rPr>
        <w:lastRenderedPageBreak/>
        <w:t>ойды бекітеді. Сондықтан Бұқар жырау  рухани</w:t>
      </w:r>
      <w:r w:rsidRPr="007654E6">
        <w:rPr>
          <w:rFonts w:ascii="Times New Roman" w:hAnsi="Times New Roman" w:cs="Times New Roman"/>
          <w:sz w:val="28"/>
          <w:szCs w:val="28"/>
          <w:lang w:val="kk-KZ"/>
        </w:rPr>
        <w:t>-</w:t>
      </w:r>
      <w:r>
        <w:rPr>
          <w:rFonts w:ascii="Times New Roman" w:hAnsi="Times New Roman" w:cs="Times New Roman"/>
          <w:sz w:val="28"/>
          <w:szCs w:val="28"/>
          <w:lang w:val="kk-KZ"/>
        </w:rPr>
        <w:t>адамгершіліктің ең басты өлшемін:</w:t>
      </w:r>
    </w:p>
    <w:p w14:paraId="5EDC0857" w14:textId="77777777" w:rsidR="00BF7E27" w:rsidRPr="007654E6" w:rsidRDefault="00BF7E27" w:rsidP="00BF7E27">
      <w:pPr>
        <w:spacing w:after="0"/>
        <w:ind w:firstLine="708"/>
        <w:jc w:val="both"/>
        <w:rPr>
          <w:rFonts w:ascii="Times New Roman" w:hAnsi="Times New Roman" w:cs="Times New Roman"/>
          <w:sz w:val="28"/>
          <w:szCs w:val="28"/>
          <w:lang w:val="kk-KZ"/>
        </w:rPr>
      </w:pPr>
    </w:p>
    <w:p w14:paraId="3A38E705" w14:textId="77777777" w:rsidR="00BF7E27" w:rsidRPr="006A7F86"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7F86">
        <w:rPr>
          <w:rFonts w:ascii="Times New Roman" w:hAnsi="Times New Roman" w:cs="Times New Roman"/>
          <w:sz w:val="28"/>
          <w:szCs w:val="28"/>
          <w:lang w:val="kk-KZ"/>
        </w:rPr>
        <w:t>Дін мұсылман болмаса,</w:t>
      </w:r>
    </w:p>
    <w:p w14:paraId="3403767F" w14:textId="472826C9" w:rsidR="00BF7E27" w:rsidRDefault="00EC4CC5"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sidRPr="006A7F86">
        <w:rPr>
          <w:rFonts w:ascii="Times New Roman" w:hAnsi="Times New Roman" w:cs="Times New Roman"/>
          <w:sz w:val="28"/>
          <w:szCs w:val="28"/>
          <w:lang w:val="kk-KZ"/>
        </w:rPr>
        <w:t xml:space="preserve"> Тіл мұсылман не пайда</w:t>
      </w:r>
      <w:r w:rsidR="00BF7E27">
        <w:rPr>
          <w:rFonts w:ascii="Times New Roman" w:hAnsi="Times New Roman" w:cs="Times New Roman"/>
          <w:sz w:val="28"/>
          <w:szCs w:val="28"/>
          <w:lang w:val="kk-KZ"/>
        </w:rPr>
        <w:t xml:space="preserve"> </w:t>
      </w:r>
      <w:r w:rsidR="00BF7E27" w:rsidRPr="00D6257B">
        <w:rPr>
          <w:rFonts w:ascii="Times New Roman" w:hAnsi="Times New Roman" w:cs="Times New Roman"/>
          <w:sz w:val="28"/>
          <w:szCs w:val="28"/>
        </w:rPr>
        <w:t>?</w:t>
      </w:r>
      <w:r w:rsidR="00BF7E27" w:rsidRPr="00D31856">
        <w:rPr>
          <w:rFonts w:ascii="Times New Roman" w:hAnsi="Times New Roman" w:cs="Times New Roman"/>
          <w:noProof/>
          <w:sz w:val="28"/>
          <w:szCs w:val="28"/>
          <w:lang w:val="kk-KZ"/>
        </w:rPr>
        <w:t>[2</w:t>
      </w:r>
      <w:r w:rsidR="00BF7E27">
        <w:rPr>
          <w:rFonts w:ascii="Times New Roman" w:hAnsi="Times New Roman" w:cs="Times New Roman"/>
          <w:noProof/>
          <w:sz w:val="28"/>
          <w:szCs w:val="28"/>
          <w:lang w:val="kk-KZ"/>
        </w:rPr>
        <w:t>5</w:t>
      </w:r>
      <w:r w:rsidR="00BF7E27" w:rsidRPr="00D31856">
        <w:rPr>
          <w:rFonts w:ascii="Times New Roman" w:hAnsi="Times New Roman" w:cs="Times New Roman"/>
          <w:noProof/>
          <w:sz w:val="28"/>
          <w:szCs w:val="28"/>
          <w:lang w:val="kk-KZ"/>
        </w:rPr>
        <w:t>,</w:t>
      </w:r>
      <w:r w:rsidR="00BF7E27">
        <w:rPr>
          <w:rFonts w:ascii="Times New Roman" w:hAnsi="Times New Roman" w:cs="Times New Roman"/>
          <w:sz w:val="28"/>
          <w:szCs w:val="28"/>
          <w:lang w:val="kk-KZ"/>
        </w:rPr>
        <w:t xml:space="preserve"> 109</w:t>
      </w:r>
      <w:r w:rsidR="00BF7E27" w:rsidRPr="00D31856">
        <w:rPr>
          <w:rFonts w:ascii="Times New Roman" w:hAnsi="Times New Roman" w:cs="Times New Roman"/>
          <w:sz w:val="28"/>
          <w:szCs w:val="28"/>
          <w:lang w:val="kk-KZ"/>
        </w:rPr>
        <w:t>]</w:t>
      </w:r>
      <w:r w:rsidR="00BF7E27" w:rsidRPr="000C3622">
        <w:rPr>
          <w:rFonts w:ascii="Times New Roman" w:hAnsi="Times New Roman" w:cs="Times New Roman"/>
          <w:sz w:val="28"/>
          <w:szCs w:val="28"/>
          <w:lang w:val="kk-KZ"/>
        </w:rPr>
        <w:t>-</w:t>
      </w:r>
    </w:p>
    <w:p w14:paraId="03E5AB26" w14:textId="77777777" w:rsidR="00BF7E27" w:rsidRDefault="00BF7E27" w:rsidP="00BF7E27">
      <w:pPr>
        <w:spacing w:after="0"/>
        <w:ind w:left="2835"/>
        <w:jc w:val="both"/>
        <w:rPr>
          <w:rFonts w:ascii="Times New Roman" w:hAnsi="Times New Roman" w:cs="Times New Roman"/>
          <w:sz w:val="28"/>
          <w:szCs w:val="28"/>
          <w:lang w:val="kk-KZ"/>
        </w:rPr>
      </w:pPr>
    </w:p>
    <w:p w14:paraId="1CE38F72" w14:textId="77777777" w:rsidR="00BF7E27" w:rsidRPr="00A36783"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 бағалайды. Автордың танымында </w:t>
      </w:r>
      <w:r w:rsidRPr="00A36783">
        <w:rPr>
          <w:rFonts w:ascii="Times New Roman" w:hAnsi="Times New Roman" w:cs="Times New Roman"/>
          <w:sz w:val="28"/>
          <w:szCs w:val="28"/>
          <w:lang w:val="kk-KZ"/>
        </w:rPr>
        <w:t>д</w:t>
      </w:r>
      <w:r>
        <w:rPr>
          <w:rFonts w:ascii="Times New Roman" w:hAnsi="Times New Roman" w:cs="Times New Roman"/>
          <w:sz w:val="28"/>
          <w:szCs w:val="28"/>
          <w:lang w:val="kk-KZ"/>
        </w:rPr>
        <w:t>ін –</w:t>
      </w:r>
      <w:r w:rsidRPr="00A36783">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ақылға бағынған жүрек,  дүниеге байланбаған  болмыс. Тілінде бар, амалында жоқ алдамшылықты жырау осылай бейнелейді. Жыраудың бұл тұжырымын  «Алыстан қызыл көрінсе» деген толғауынан да аңғарамыз:</w:t>
      </w:r>
    </w:p>
    <w:p w14:paraId="6102DC8F" w14:textId="77777777" w:rsidR="00BF7E27" w:rsidRPr="00A36783" w:rsidRDefault="00BF7E27" w:rsidP="00BF7E27">
      <w:pPr>
        <w:spacing w:after="0"/>
        <w:ind w:left="2835"/>
        <w:rPr>
          <w:rFonts w:ascii="Times New Roman" w:hAnsi="Times New Roman" w:cs="Times New Roman"/>
          <w:sz w:val="28"/>
          <w:szCs w:val="28"/>
          <w:lang w:val="kk-KZ"/>
        </w:rPr>
      </w:pPr>
      <w:r w:rsidRPr="00A36783">
        <w:rPr>
          <w:rFonts w:ascii="Times New Roman" w:hAnsi="Times New Roman" w:cs="Times New Roman"/>
          <w:sz w:val="28"/>
          <w:szCs w:val="28"/>
          <w:lang w:val="kk-KZ"/>
        </w:rPr>
        <w:t xml:space="preserve"> Іштегі сыр Аллаға мәлім,</w:t>
      </w:r>
    </w:p>
    <w:p w14:paraId="45D4331D" w14:textId="77777777" w:rsidR="00BF7E27" w:rsidRPr="00F14CE6" w:rsidRDefault="00BF7E27" w:rsidP="00BF7E27">
      <w:pPr>
        <w:spacing w:after="0"/>
        <w:ind w:left="2835"/>
        <w:jc w:val="both"/>
        <w:rPr>
          <w:rFonts w:ascii="Times New Roman" w:hAnsi="Times New Roman" w:cs="Times New Roman"/>
          <w:sz w:val="28"/>
          <w:szCs w:val="28"/>
          <w:lang w:val="kk-KZ"/>
        </w:rPr>
      </w:pPr>
      <w:r w:rsidRPr="00A36783">
        <w:rPr>
          <w:rFonts w:ascii="Times New Roman" w:hAnsi="Times New Roman" w:cs="Times New Roman"/>
          <w:sz w:val="28"/>
          <w:szCs w:val="28"/>
          <w:lang w:val="kk-KZ"/>
        </w:rPr>
        <w:t xml:space="preserve"> </w:t>
      </w:r>
      <w:r w:rsidRPr="00F14CE6">
        <w:rPr>
          <w:rFonts w:ascii="Times New Roman" w:hAnsi="Times New Roman" w:cs="Times New Roman"/>
          <w:sz w:val="28"/>
          <w:szCs w:val="28"/>
          <w:lang w:val="kk-KZ"/>
        </w:rPr>
        <w:t>Сыртындағы қулығың</w:t>
      </w:r>
    </w:p>
    <w:p w14:paraId="78B9BF37" w14:textId="77777777" w:rsidR="00BF7E27" w:rsidRDefault="00BF7E27" w:rsidP="00BF7E27">
      <w:pPr>
        <w:spacing w:after="0"/>
        <w:ind w:left="2835"/>
        <w:jc w:val="both"/>
        <w:rPr>
          <w:rFonts w:ascii="Times New Roman" w:hAnsi="Times New Roman" w:cs="Times New Roman"/>
          <w:sz w:val="28"/>
          <w:szCs w:val="28"/>
          <w:lang w:val="kk-KZ"/>
        </w:rPr>
      </w:pPr>
      <w:r w:rsidRPr="00F14CE6">
        <w:rPr>
          <w:rFonts w:ascii="Times New Roman" w:hAnsi="Times New Roman" w:cs="Times New Roman"/>
          <w:sz w:val="28"/>
          <w:szCs w:val="28"/>
          <w:lang w:val="kk-KZ"/>
        </w:rPr>
        <w:t xml:space="preserve"> Амал емей немене</w:t>
      </w:r>
      <w:r w:rsidRPr="00D6257B">
        <w:rPr>
          <w:rFonts w:ascii="Times New Roman" w:hAnsi="Times New Roman" w:cs="Times New Roman"/>
          <w:sz w:val="28"/>
          <w:szCs w:val="28"/>
          <w:lang w:val="kk-KZ"/>
        </w:rPr>
        <w:t>?</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109</w:t>
      </w:r>
      <w:r w:rsidRPr="00D31856">
        <w:rPr>
          <w:rFonts w:ascii="Times New Roman" w:hAnsi="Times New Roman" w:cs="Times New Roman"/>
          <w:sz w:val="28"/>
          <w:szCs w:val="28"/>
          <w:lang w:val="kk-KZ"/>
        </w:rPr>
        <w:t>]</w:t>
      </w:r>
    </w:p>
    <w:p w14:paraId="08E99F77" w14:textId="77777777" w:rsidR="00BF7E27" w:rsidRPr="00F14CE6"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05973CB9" w14:textId="77777777" w:rsidR="00BF7E27" w:rsidRPr="002E387E" w:rsidRDefault="00BF7E27" w:rsidP="00BF7E27">
      <w:pPr>
        <w:spacing w:after="0"/>
        <w:jc w:val="both"/>
        <w:rPr>
          <w:rFonts w:ascii="Times New Roman" w:hAnsi="Times New Roman" w:cs="Times New Roman"/>
          <w:sz w:val="28"/>
          <w:szCs w:val="28"/>
          <w:lang w:val="kk-KZ"/>
        </w:rPr>
      </w:pPr>
      <w:r w:rsidRPr="002E387E">
        <w:rPr>
          <w:rFonts w:ascii="Times New Roman" w:hAnsi="Times New Roman" w:cs="Times New Roman"/>
          <w:sz w:val="28"/>
          <w:szCs w:val="28"/>
          <w:lang w:val="kk-KZ"/>
        </w:rPr>
        <w:t xml:space="preserve">       Жыраудың «дін мұсылман болмаса, тіл мұсылман не пайда?» деген тұжырымы – сөз бен істің үйлесімділігіне негізделген  ұстанымның, сопылық поэзияға тән рухани тазару идеясының көрінісі.</w:t>
      </w:r>
      <w:r w:rsidRPr="002E387E">
        <w:rPr>
          <w:rFonts w:ascii="Times New Roman" w:hAnsi="Times New Roman" w:cs="Times New Roman"/>
          <w:sz w:val="28"/>
          <w:szCs w:val="28"/>
          <w:lang w:val="kk-KZ"/>
        </w:rPr>
        <w:br/>
        <w:t>Кемел ой иесінің пайымында -   рухани құндылықтың  негізгі тірегі таза ниет.</w:t>
      </w:r>
      <w:r>
        <w:rPr>
          <w:rFonts w:ascii="Times New Roman" w:hAnsi="Times New Roman" w:cs="Times New Roman"/>
          <w:sz w:val="28"/>
          <w:szCs w:val="28"/>
          <w:lang w:val="kk-KZ"/>
        </w:rPr>
        <w:t xml:space="preserve"> </w:t>
      </w:r>
      <w:r w:rsidRPr="002E387E">
        <w:rPr>
          <w:rFonts w:ascii="Times New Roman" w:hAnsi="Times New Roman" w:cs="Times New Roman"/>
          <w:sz w:val="28"/>
          <w:szCs w:val="28"/>
          <w:lang w:val="kk-KZ"/>
        </w:rPr>
        <w:t>Бұқар туындыларындағы  діни-рухани контекст – құрғақ насихат, қоғамдық қатынастарды реттейтін құрал ғана емес, сөз өнерінің дүниетанымдық негізі.</w:t>
      </w:r>
    </w:p>
    <w:p w14:paraId="16014A4B" w14:textId="77777777" w:rsidR="00BF7E27" w:rsidRPr="00D511E6"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E387E">
        <w:rPr>
          <w:rFonts w:ascii="Times New Roman" w:hAnsi="Times New Roman" w:cs="Times New Roman"/>
          <w:sz w:val="28"/>
          <w:szCs w:val="28"/>
          <w:lang w:val="kk-KZ"/>
        </w:rPr>
        <w:t>Жырау ислам ұғымдарын ұлттық дүниетаныммен сабақтастырған. Сондықтан жырау  шығармаларында рухани-адамгершілік идеялары біржақты  діни бейнелермен емес, моральдық ұстанымдармен берілген.</w:t>
      </w:r>
      <w:r w:rsidRPr="002E387E">
        <w:rPr>
          <w:rFonts w:ascii="Times New Roman" w:hAnsi="Times New Roman" w:cs="Times New Roman"/>
          <w:sz w:val="28"/>
          <w:szCs w:val="28"/>
          <w:lang w:val="kk-KZ"/>
        </w:rPr>
        <w:br/>
      </w:r>
      <w:r>
        <w:rPr>
          <w:rFonts w:ascii="Times New Roman" w:hAnsi="Times New Roman" w:cs="Times New Roman"/>
          <w:sz w:val="28"/>
          <w:szCs w:val="28"/>
          <w:lang w:val="kk-KZ"/>
        </w:rPr>
        <w:t xml:space="preserve"> Бұқар  Қалқаманұылы  адамгершілік дәнін Құран аяттарымен тәпсірлеп, елді бірлікке шақырып жүрген  имамдардың да  орнына тоқталған. Жырау  қазақ даласына ислам дінін насихаттаған ишандар институтының  роліне қатысты пайымын:</w:t>
      </w:r>
    </w:p>
    <w:p w14:paraId="4A8BE4DB" w14:textId="6A64C4FC" w:rsidR="00BF7E27" w:rsidRPr="00D511E6" w:rsidRDefault="00EC4CC5" w:rsidP="00BF7E27">
      <w:pPr>
        <w:spacing w:after="0"/>
        <w:ind w:left="2694" w:firstLine="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F7E27" w:rsidRPr="00D511E6">
        <w:rPr>
          <w:rFonts w:ascii="Times New Roman" w:hAnsi="Times New Roman" w:cs="Times New Roman"/>
          <w:sz w:val="28"/>
          <w:szCs w:val="28"/>
          <w:lang w:val="kk-KZ"/>
        </w:rPr>
        <w:t>Айтар болсаң Алланы айт,</w:t>
      </w:r>
    </w:p>
    <w:p w14:paraId="73D77594" w14:textId="77777777" w:rsidR="00BF7E27" w:rsidRPr="00D511E6"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11E6">
        <w:rPr>
          <w:rFonts w:ascii="Times New Roman" w:hAnsi="Times New Roman" w:cs="Times New Roman"/>
          <w:sz w:val="28"/>
          <w:szCs w:val="28"/>
          <w:lang w:val="kk-KZ"/>
        </w:rPr>
        <w:t xml:space="preserve"> Таңертең азан шақырған,</w:t>
      </w:r>
    </w:p>
    <w:p w14:paraId="2BC6AEAB"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229FB">
        <w:rPr>
          <w:rFonts w:ascii="Times New Roman" w:hAnsi="Times New Roman" w:cs="Times New Roman"/>
          <w:sz w:val="28"/>
          <w:szCs w:val="28"/>
          <w:lang w:val="kk-KZ"/>
        </w:rPr>
        <w:t>Дауысы сұлу молланы айт</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118</w:t>
      </w:r>
      <w:r w:rsidRPr="00D31856">
        <w:rPr>
          <w:rFonts w:ascii="Times New Roman" w:hAnsi="Times New Roman" w:cs="Times New Roman"/>
          <w:sz w:val="28"/>
          <w:szCs w:val="28"/>
          <w:lang w:val="kk-KZ"/>
        </w:rPr>
        <w:t>]</w:t>
      </w:r>
      <w:r>
        <w:rPr>
          <w:rFonts w:ascii="Times New Roman" w:hAnsi="Times New Roman" w:cs="Times New Roman"/>
          <w:sz w:val="28"/>
          <w:szCs w:val="28"/>
          <w:lang w:val="kk-KZ"/>
        </w:rPr>
        <w:t>,</w:t>
      </w:r>
      <w:r w:rsidRPr="00C15A19">
        <w:rPr>
          <w:rFonts w:ascii="Times New Roman" w:hAnsi="Times New Roman" w:cs="Times New Roman"/>
          <w:sz w:val="28"/>
          <w:szCs w:val="28"/>
          <w:lang w:val="kk-KZ"/>
        </w:rPr>
        <w:t>-</w:t>
      </w:r>
    </w:p>
    <w:p w14:paraId="0027B25D" w14:textId="77777777" w:rsidR="00BF7E27" w:rsidRPr="00C15A19" w:rsidRDefault="00BF7E27" w:rsidP="00BF7E27">
      <w:pPr>
        <w:spacing w:after="0"/>
        <w:jc w:val="both"/>
        <w:rPr>
          <w:rFonts w:ascii="Times New Roman" w:hAnsi="Times New Roman" w:cs="Times New Roman"/>
          <w:sz w:val="28"/>
          <w:szCs w:val="28"/>
          <w:lang w:val="kk-KZ"/>
        </w:rPr>
      </w:pPr>
    </w:p>
    <w:p w14:paraId="0DF23DE7" w14:textId="77777777" w:rsidR="00BF7E27" w:rsidRPr="00E66B83"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түйіндейді. Бұл жолдар осы кезеңдердегі мешіт</w:t>
      </w:r>
      <w:r w:rsidRPr="00E66B83">
        <w:rPr>
          <w:rFonts w:ascii="Times New Roman" w:hAnsi="Times New Roman" w:cs="Times New Roman"/>
          <w:sz w:val="28"/>
          <w:szCs w:val="28"/>
          <w:lang w:val="kk-KZ"/>
        </w:rPr>
        <w:t>-</w:t>
      </w:r>
      <w:r>
        <w:rPr>
          <w:rFonts w:ascii="Times New Roman" w:hAnsi="Times New Roman" w:cs="Times New Roman"/>
          <w:sz w:val="28"/>
          <w:szCs w:val="28"/>
          <w:lang w:val="kk-KZ"/>
        </w:rPr>
        <w:t xml:space="preserve">медреселердің көбейіп, Құранды керемет  мақамымен оқитын қарилардың көбейгенін де хабар беретін тарих беттері. </w:t>
      </w:r>
    </w:p>
    <w:p w14:paraId="213D8F87" w14:textId="77777777" w:rsidR="00BF7E27" w:rsidRPr="008B69B1"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Жыраудың  бұл тұжырымын Абылай ордасына келгенге дейін   Әз Тәуке ханның баласы өлгенде айтқан көңіл қос сөзінін де көреміз. Бұқар: </w:t>
      </w:r>
    </w:p>
    <w:p w14:paraId="51B7F043" w14:textId="77777777" w:rsidR="00BF7E27" w:rsidRPr="008B69B1"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69B1">
        <w:rPr>
          <w:rFonts w:ascii="Times New Roman" w:hAnsi="Times New Roman" w:cs="Times New Roman"/>
          <w:sz w:val="28"/>
          <w:szCs w:val="28"/>
          <w:lang w:val="kk-KZ"/>
        </w:rPr>
        <w:t>Ханымыз отыр «аһ!» ұрып,</w:t>
      </w:r>
    </w:p>
    <w:p w14:paraId="18890B91" w14:textId="77777777" w:rsidR="00BF7E27" w:rsidRPr="008B69B1" w:rsidRDefault="00BF7E27" w:rsidP="00BF7E27">
      <w:pPr>
        <w:spacing w:after="0"/>
        <w:ind w:left="2835"/>
        <w:jc w:val="both"/>
        <w:rPr>
          <w:rFonts w:ascii="Times New Roman" w:hAnsi="Times New Roman" w:cs="Times New Roman"/>
          <w:sz w:val="28"/>
          <w:szCs w:val="28"/>
          <w:lang w:val="kk-KZ"/>
        </w:rPr>
      </w:pPr>
      <w:r w:rsidRPr="008B69B1">
        <w:rPr>
          <w:rFonts w:ascii="Times New Roman" w:hAnsi="Times New Roman" w:cs="Times New Roman"/>
          <w:sz w:val="28"/>
          <w:szCs w:val="28"/>
          <w:lang w:val="kk-KZ"/>
        </w:rPr>
        <w:t xml:space="preserve"> Халқыңыз отыр бас ұрып.</w:t>
      </w:r>
    </w:p>
    <w:p w14:paraId="5C8D6941" w14:textId="77777777" w:rsidR="00BF7E27" w:rsidRPr="008B69B1" w:rsidRDefault="00BF7E27" w:rsidP="00BF7E27">
      <w:pPr>
        <w:spacing w:after="0"/>
        <w:ind w:left="2835"/>
        <w:jc w:val="both"/>
        <w:rPr>
          <w:rFonts w:ascii="Times New Roman" w:hAnsi="Times New Roman" w:cs="Times New Roman"/>
          <w:sz w:val="28"/>
          <w:szCs w:val="28"/>
          <w:lang w:val="kk-KZ"/>
        </w:rPr>
      </w:pPr>
      <w:r w:rsidRPr="008B69B1">
        <w:rPr>
          <w:rFonts w:ascii="Times New Roman" w:hAnsi="Times New Roman" w:cs="Times New Roman"/>
          <w:sz w:val="28"/>
          <w:szCs w:val="28"/>
          <w:lang w:val="kk-KZ"/>
        </w:rPr>
        <w:t xml:space="preserve"> Сабаны әкел ордаға,</w:t>
      </w:r>
    </w:p>
    <w:p w14:paraId="380BC991" w14:textId="77777777" w:rsidR="00BF7E27" w:rsidRPr="00105DAF"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Құран оқыт молдаға</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3185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05DAF">
        <w:rPr>
          <w:rFonts w:ascii="Times New Roman" w:hAnsi="Times New Roman" w:cs="Times New Roman"/>
          <w:sz w:val="28"/>
          <w:szCs w:val="28"/>
          <w:lang w:val="kk-KZ"/>
        </w:rPr>
        <w:t>-</w:t>
      </w:r>
    </w:p>
    <w:p w14:paraId="3740892E"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деп имамдардың  қазақ рухани кеңістігіндегі  дәрежесін даралай түседі.</w:t>
      </w:r>
    </w:p>
    <w:p w14:paraId="41DB8AD1" w14:textId="77777777" w:rsidR="00BF7E27" w:rsidRPr="00B60359" w:rsidRDefault="00BF7E27" w:rsidP="00BF7E27">
      <w:pPr>
        <w:spacing w:after="0"/>
        <w:jc w:val="both"/>
        <w:rPr>
          <w:rFonts w:ascii="Times New Roman" w:hAnsi="Times New Roman" w:cs="Times New Roman"/>
          <w:sz w:val="28"/>
          <w:szCs w:val="28"/>
          <w:lang w:val="kk-KZ"/>
        </w:rPr>
        <w:sectPr w:rsidR="00BF7E27" w:rsidRPr="00B60359"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lastRenderedPageBreak/>
        <w:t xml:space="preserve">     Өмірдің мәнін  Құран аяттарымен тәпсірлеп,  адамның тіршіліктегі қайырлы ісі ғана баянды боларын бағдар еткен Бұқар жырау «Әз Тәуке ханның баласы  өлгенде»:</w:t>
      </w:r>
    </w:p>
    <w:p w14:paraId="1E695D5A"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4B2F0EFA"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lastRenderedPageBreak/>
        <w:t>Ханның сөзі түзік деп,</w:t>
      </w:r>
    </w:p>
    <w:p w14:paraId="675E5905"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Орынсыз сөзді жолдама.</w:t>
      </w:r>
    </w:p>
    <w:p w14:paraId="298A0A9B"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Бұрынғы өткен бәрі өлді,</w:t>
      </w:r>
    </w:p>
    <w:p w14:paraId="2FC5A477"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Қарсы болма Аллаға.</w:t>
      </w:r>
    </w:p>
    <w:p w14:paraId="4C433FFF"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Төле, Қазыбек кісіміз,</w:t>
      </w:r>
    </w:p>
    <w:p w14:paraId="4AFB0083"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Жақсы, жаман кішіміз,</w:t>
      </w:r>
    </w:p>
    <w:p w14:paraId="1A4F8A7E"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Бұл сөзіме түсіңіз,</w:t>
      </w:r>
    </w:p>
    <w:p w14:paraId="7880C2A3"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Дәміңізді ішіңіз,</w:t>
      </w:r>
    </w:p>
    <w:p w14:paraId="7EB7D043" w14:textId="77777777" w:rsidR="00BF7E27" w:rsidRPr="008B69B1" w:rsidRDefault="00BF7E27" w:rsidP="00BF7E27">
      <w:pPr>
        <w:spacing w:after="0"/>
        <w:ind w:left="1418" w:firstLine="1417"/>
        <w:rPr>
          <w:rFonts w:ascii="Times New Roman" w:hAnsi="Times New Roman" w:cs="Times New Roman"/>
          <w:sz w:val="28"/>
          <w:szCs w:val="28"/>
          <w:lang w:val="kk-KZ"/>
        </w:rPr>
      </w:pPr>
      <w:r w:rsidRPr="008B69B1">
        <w:rPr>
          <w:rFonts w:ascii="Times New Roman" w:hAnsi="Times New Roman" w:cs="Times New Roman"/>
          <w:sz w:val="28"/>
          <w:szCs w:val="28"/>
          <w:lang w:val="kk-KZ"/>
        </w:rPr>
        <w:t>Риза болсаң Құдайға,</w:t>
      </w:r>
    </w:p>
    <w:p w14:paraId="6CBD8DA7" w14:textId="77777777" w:rsidR="00BF7E27" w:rsidRPr="00663F45" w:rsidRDefault="00BF7E27" w:rsidP="00BF7E27">
      <w:pPr>
        <w:spacing w:after="0"/>
        <w:ind w:left="1418" w:firstLine="1417"/>
        <w:rPr>
          <w:rFonts w:ascii="Times New Roman" w:hAnsi="Times New Roman" w:cs="Times New Roman"/>
          <w:sz w:val="28"/>
          <w:szCs w:val="28"/>
          <w:lang w:val="kk-KZ"/>
        </w:rPr>
        <w:sectPr w:rsidR="00BF7E27" w:rsidRPr="00663F45"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Түзелер сонда ісіңіз</w:t>
      </w:r>
      <w:r w:rsidRPr="00D31856">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D31856">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w:t>
      </w:r>
      <w:r w:rsidRPr="00EB5272">
        <w:rPr>
          <w:rFonts w:ascii="Times New Roman" w:hAnsi="Times New Roman" w:cs="Times New Roman"/>
          <w:sz w:val="28"/>
          <w:szCs w:val="28"/>
          <w:lang w:val="kk-KZ"/>
        </w:rPr>
        <w:t>26</w:t>
      </w:r>
      <w:r w:rsidRPr="00D31856">
        <w:rPr>
          <w:rFonts w:ascii="Times New Roman" w:hAnsi="Times New Roman" w:cs="Times New Roman"/>
          <w:sz w:val="28"/>
          <w:szCs w:val="28"/>
          <w:lang w:val="kk-KZ"/>
        </w:rPr>
        <w:t>],-</w:t>
      </w:r>
    </w:p>
    <w:p w14:paraId="3EF02E7D" w14:textId="77777777" w:rsidR="00BF7E27" w:rsidRDefault="00BF7E27" w:rsidP="00BF7E27">
      <w:pPr>
        <w:spacing w:after="0"/>
        <w:jc w:val="both"/>
        <w:rPr>
          <w:rFonts w:ascii="Times New Roman" w:hAnsi="Times New Roman" w:cs="Times New Roman"/>
          <w:sz w:val="28"/>
          <w:szCs w:val="28"/>
          <w:lang w:val="kk-KZ"/>
        </w:rPr>
      </w:pPr>
    </w:p>
    <w:p w14:paraId="1F343DC4"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32323F34" w14:textId="77777777" w:rsidR="00BF7E27" w:rsidRDefault="00BF7E27" w:rsidP="00BF7E27">
      <w:pPr>
        <w:spacing w:after="0"/>
        <w:jc w:val="both"/>
        <w:rPr>
          <w:rFonts w:ascii="Times New Roman" w:hAnsi="Times New Roman" w:cs="Times New Roman"/>
          <w:sz w:val="28"/>
          <w:szCs w:val="28"/>
          <w:lang w:val="kk-KZ"/>
        </w:rPr>
      </w:pPr>
      <w:r w:rsidRPr="0041247F">
        <w:rPr>
          <w:rFonts w:ascii="Times New Roman" w:hAnsi="Times New Roman" w:cs="Times New Roman"/>
          <w:sz w:val="28"/>
          <w:szCs w:val="28"/>
          <w:lang w:val="kk-KZ"/>
        </w:rPr>
        <w:lastRenderedPageBreak/>
        <w:t>деп ой т</w:t>
      </w:r>
      <w:r>
        <w:rPr>
          <w:rFonts w:ascii="Times New Roman" w:hAnsi="Times New Roman" w:cs="Times New Roman"/>
          <w:sz w:val="28"/>
          <w:szCs w:val="28"/>
          <w:lang w:val="kk-KZ"/>
        </w:rPr>
        <w:t>үйеді. Жыр жампозы өмірдің өткіншілігін, мәңгілік бір Алла ғана екенін осы жолдармен тарқатқан. Автор ел ағаларын сабырға шақыра отырып, адамның Алла ісіне шарасыздығын тілге тиек етеді. «Бұрынғы өткен бәрі өлді» деп өмірдің өткіншілігін  баяндау Бұқарға  дейінгі жыраулар поэзиясында жиі кездеспесе де,  ортағасырлардағы ислам дәуірі әдебиетінде арналы тақырыпқа айналғанын білеміз.</w:t>
      </w:r>
      <w:r w:rsidRPr="00C71129">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 ой салатын, өмірге келгендегі миссиясын түсіндіретін бәйіттерді Бұқарға дейінгі  әдеби жәдігерлерде  төмендегіше төгіледі:</w:t>
      </w:r>
    </w:p>
    <w:p w14:paraId="4CAF6DCE" w14:textId="77777777" w:rsidR="00BF7E27" w:rsidRPr="00990DE7" w:rsidRDefault="00BF7E27" w:rsidP="00BF7E27">
      <w:pPr>
        <w:pStyle w:val="af2"/>
        <w:tabs>
          <w:tab w:val="left" w:pos="567"/>
        </w:tabs>
        <w:spacing w:before="0" w:beforeAutospacing="0" w:after="0" w:afterAutospacing="0"/>
        <w:jc w:val="both"/>
        <w:rPr>
          <w:lang w:val="kk-KZ"/>
        </w:rPr>
      </w:pPr>
    </w:p>
    <w:p w14:paraId="01144F5B" w14:textId="77777777" w:rsidR="00BF7E27" w:rsidRDefault="00BF7E27" w:rsidP="00BF7E27">
      <w:pPr>
        <w:pStyle w:val="af2"/>
        <w:tabs>
          <w:tab w:val="left" w:pos="567"/>
        </w:tabs>
        <w:spacing w:before="0" w:beforeAutospacing="0" w:after="0" w:afterAutospacing="0"/>
        <w:ind w:left="2835"/>
        <w:rPr>
          <w:sz w:val="28"/>
          <w:szCs w:val="28"/>
          <w:lang w:val="kk-KZ"/>
        </w:rPr>
      </w:pPr>
      <w:r>
        <w:rPr>
          <w:sz w:val="28"/>
          <w:szCs w:val="28"/>
          <w:lang w:val="kk-KZ"/>
        </w:rPr>
        <w:t>Қайда Қарун мал жинаудан талмаған?</w:t>
      </w:r>
    </w:p>
    <w:p w14:paraId="03350F88" w14:textId="77777777" w:rsidR="00BF7E27" w:rsidRDefault="00BF7E27" w:rsidP="00BF7E27">
      <w:pPr>
        <w:pStyle w:val="af2"/>
        <w:tabs>
          <w:tab w:val="left" w:pos="567"/>
        </w:tabs>
        <w:spacing w:before="0" w:beforeAutospacing="0" w:after="0" w:afterAutospacing="0"/>
        <w:ind w:left="2835"/>
        <w:rPr>
          <w:sz w:val="28"/>
          <w:szCs w:val="28"/>
          <w:lang w:val="kk-KZ"/>
        </w:rPr>
      </w:pPr>
      <w:r>
        <w:rPr>
          <w:sz w:val="28"/>
          <w:szCs w:val="28"/>
          <w:lang w:val="kk-KZ"/>
        </w:rPr>
        <w:t>Өсиет шашқан қайда Перғауын һәм һаман?</w:t>
      </w:r>
    </w:p>
    <w:p w14:paraId="25A19419" w14:textId="77777777" w:rsidR="00BF7E27" w:rsidRDefault="00BF7E27" w:rsidP="00BF7E27">
      <w:pPr>
        <w:pStyle w:val="af2"/>
        <w:tabs>
          <w:tab w:val="left" w:pos="567"/>
        </w:tabs>
        <w:spacing w:before="0" w:beforeAutospacing="0" w:after="0" w:afterAutospacing="0"/>
        <w:ind w:left="2835"/>
        <w:rPr>
          <w:sz w:val="28"/>
          <w:szCs w:val="28"/>
          <w:lang w:val="kk-KZ"/>
        </w:rPr>
      </w:pPr>
      <w:r>
        <w:rPr>
          <w:sz w:val="28"/>
          <w:szCs w:val="28"/>
          <w:lang w:val="kk-KZ"/>
        </w:rPr>
        <w:t>Қайда Фархад, Шырын, Мәжнүн зарлаған?</w:t>
      </w:r>
    </w:p>
    <w:p w14:paraId="42BB5131" w14:textId="77777777" w:rsidR="00BF7E27" w:rsidRDefault="00BF7E27" w:rsidP="00BF7E27">
      <w:pPr>
        <w:pStyle w:val="af2"/>
        <w:tabs>
          <w:tab w:val="left" w:pos="567"/>
        </w:tabs>
        <w:spacing w:before="0" w:beforeAutospacing="0" w:after="0" w:afterAutospacing="0"/>
        <w:ind w:left="2835"/>
        <w:rPr>
          <w:sz w:val="28"/>
          <w:szCs w:val="28"/>
          <w:lang w:val="kk-KZ"/>
        </w:rPr>
      </w:pPr>
      <w:r>
        <w:rPr>
          <w:sz w:val="28"/>
          <w:szCs w:val="28"/>
          <w:lang w:val="kk-KZ"/>
        </w:rPr>
        <w:t>Қаһарланса, жерге тығар жаныңды!</w:t>
      </w:r>
    </w:p>
    <w:p w14:paraId="2726A8A5" w14:textId="77777777" w:rsidR="00BF7E27" w:rsidRPr="00F03E98" w:rsidRDefault="00BF7E27" w:rsidP="00BF7E27">
      <w:pPr>
        <w:spacing w:after="0"/>
        <w:ind w:firstLine="708"/>
        <w:jc w:val="both"/>
        <w:rPr>
          <w:rFonts w:ascii="Times New Roman" w:hAnsi="Times New Roman" w:cs="Times New Roman"/>
          <w:i/>
          <w:color w:val="2E74B5" w:themeColor="accent1" w:themeShade="BF"/>
          <w:sz w:val="28"/>
          <w:szCs w:val="28"/>
          <w:lang w:val="kk-KZ"/>
        </w:rPr>
      </w:pPr>
      <w:r w:rsidRPr="00F03E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03E98">
        <w:rPr>
          <w:rFonts w:ascii="Times New Roman" w:hAnsi="Times New Roman" w:cs="Times New Roman"/>
          <w:sz w:val="28"/>
          <w:szCs w:val="28"/>
          <w:lang w:val="kk-KZ"/>
        </w:rPr>
        <w:t xml:space="preserve">  (Қожа  Ахмет Иасауи. «Даналық кітабы»)</w:t>
      </w:r>
    </w:p>
    <w:p w14:paraId="11208A07" w14:textId="77777777" w:rsidR="00BF7E27" w:rsidRPr="00990DE7" w:rsidRDefault="00BF7E27" w:rsidP="00BF7E27">
      <w:pPr>
        <w:pStyle w:val="af2"/>
        <w:tabs>
          <w:tab w:val="left" w:pos="567"/>
        </w:tabs>
        <w:spacing w:before="0" w:beforeAutospacing="0" w:after="0" w:afterAutospacing="0"/>
        <w:ind w:left="2835"/>
        <w:rPr>
          <w:lang w:val="kk-KZ"/>
        </w:rPr>
      </w:pPr>
    </w:p>
    <w:p w14:paraId="285BD7FB" w14:textId="77777777" w:rsidR="00BF7E27" w:rsidRDefault="00BF7E27" w:rsidP="00BF7E27">
      <w:pPr>
        <w:spacing w:after="0"/>
        <w:jc w:val="both"/>
        <w:rPr>
          <w:rFonts w:ascii="Times New Roman" w:hAnsi="Times New Roman" w:cs="Times New Roman"/>
          <w:sz w:val="28"/>
          <w:szCs w:val="28"/>
          <w:lang w:val="kk-KZ"/>
        </w:rPr>
      </w:pPr>
    </w:p>
    <w:p w14:paraId="66797CD1" w14:textId="77777777" w:rsidR="00BF7E27" w:rsidRPr="00F03E98" w:rsidRDefault="00BF7E27" w:rsidP="00BF7E27">
      <w:pPr>
        <w:spacing w:after="0"/>
        <w:ind w:firstLine="708"/>
        <w:jc w:val="both"/>
        <w:rPr>
          <w:rFonts w:ascii="Times New Roman" w:hAnsi="Times New Roman" w:cs="Times New Roman"/>
          <w:sz w:val="28"/>
          <w:szCs w:val="28"/>
          <w:lang w:val="kk-KZ"/>
        </w:rPr>
      </w:pPr>
      <w:r w:rsidRPr="00F03E98">
        <w:rPr>
          <w:rFonts w:ascii="Times New Roman" w:hAnsi="Times New Roman" w:cs="Times New Roman"/>
          <w:sz w:val="28"/>
          <w:szCs w:val="28"/>
          <w:lang w:val="kk-KZ"/>
        </w:rPr>
        <w:t xml:space="preserve">                                Қанша бектер жатыр қара жер болып,</w:t>
      </w:r>
    </w:p>
    <w:p w14:paraId="5DB64673" w14:textId="77777777" w:rsidR="00BF7E27" w:rsidRPr="00F03E98" w:rsidRDefault="00BF7E27" w:rsidP="00BF7E27">
      <w:pPr>
        <w:spacing w:after="0"/>
        <w:ind w:firstLine="708"/>
        <w:jc w:val="both"/>
        <w:rPr>
          <w:rFonts w:ascii="Times New Roman" w:hAnsi="Times New Roman" w:cs="Times New Roman"/>
          <w:sz w:val="28"/>
          <w:szCs w:val="28"/>
          <w:lang w:val="kk-KZ"/>
        </w:rPr>
      </w:pPr>
      <w:r w:rsidRPr="00F03E98">
        <w:rPr>
          <w:rFonts w:ascii="Times New Roman" w:hAnsi="Times New Roman" w:cs="Times New Roman"/>
          <w:sz w:val="28"/>
          <w:szCs w:val="28"/>
          <w:lang w:val="kk-KZ"/>
        </w:rPr>
        <w:t xml:space="preserve">                                Қанша дана сіңді жерге жер болып.</w:t>
      </w:r>
    </w:p>
    <w:p w14:paraId="34B99287" w14:textId="77777777" w:rsidR="00BF7E27" w:rsidRPr="00F03E98"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E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F03E98">
        <w:rPr>
          <w:rFonts w:ascii="Times New Roman" w:hAnsi="Times New Roman" w:cs="Times New Roman"/>
          <w:sz w:val="28"/>
          <w:szCs w:val="28"/>
          <w:lang w:val="kk-KZ"/>
        </w:rPr>
        <w:t>Қанша батыр, білмеген дерт-кеселді,</w:t>
      </w:r>
    </w:p>
    <w:p w14:paraId="4E371C55"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E98">
        <w:rPr>
          <w:rFonts w:ascii="Times New Roman" w:hAnsi="Times New Roman" w:cs="Times New Roman"/>
          <w:sz w:val="28"/>
          <w:szCs w:val="28"/>
          <w:lang w:val="kk-KZ"/>
        </w:rPr>
        <w:t xml:space="preserve"> Қаны тоқтап, қара жерді төсенді.</w:t>
      </w:r>
      <w:r>
        <w:rPr>
          <w:rFonts w:ascii="Times New Roman" w:hAnsi="Times New Roman" w:cs="Times New Roman"/>
          <w:sz w:val="28"/>
          <w:szCs w:val="28"/>
          <w:lang w:val="kk-KZ"/>
        </w:rPr>
        <w:t xml:space="preserve"> </w:t>
      </w:r>
    </w:p>
    <w:p w14:paraId="3346DA2C" w14:textId="77777777" w:rsidR="00BF7E27" w:rsidRPr="00F03E98"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(Ж.Баласағұни. «Құтты білік)</w:t>
      </w:r>
    </w:p>
    <w:p w14:paraId="402C9609" w14:textId="77777777" w:rsidR="00BF7E27" w:rsidRPr="00AF590A" w:rsidRDefault="00BF7E27" w:rsidP="00BF7E27">
      <w:pPr>
        <w:spacing w:after="0"/>
        <w:jc w:val="both"/>
        <w:rPr>
          <w:rFonts w:ascii="Times New Roman" w:hAnsi="Times New Roman" w:cs="Times New Roman"/>
          <w:sz w:val="28"/>
          <w:szCs w:val="28"/>
          <w:lang w:val="kk-KZ"/>
        </w:rPr>
      </w:pPr>
    </w:p>
    <w:p w14:paraId="0984BF20" w14:textId="77777777" w:rsidR="00BF7E27" w:rsidRDefault="00BF7E27" w:rsidP="00BF7E27">
      <w:pPr>
        <w:spacing w:after="0"/>
        <w:ind w:firstLine="708"/>
        <w:jc w:val="both"/>
        <w:rPr>
          <w:rFonts w:ascii="Times New Roman" w:hAnsi="Times New Roman" w:cs="Times New Roman"/>
          <w:noProof/>
          <w:sz w:val="28"/>
          <w:szCs w:val="28"/>
          <w:lang w:val="kk-KZ"/>
        </w:rPr>
      </w:pPr>
      <w:r>
        <w:rPr>
          <w:rFonts w:ascii="Times New Roman" w:hAnsi="Times New Roman" w:cs="Times New Roman"/>
          <w:sz w:val="28"/>
          <w:szCs w:val="28"/>
          <w:lang w:val="kk-KZ"/>
        </w:rPr>
        <w:t>Абылай хан тұсында  ишан</w:t>
      </w:r>
      <w:r w:rsidRPr="00D511E6">
        <w:rPr>
          <w:rFonts w:ascii="Times New Roman" w:hAnsi="Times New Roman" w:cs="Times New Roman"/>
          <w:sz w:val="28"/>
          <w:szCs w:val="28"/>
          <w:lang w:val="kk-KZ"/>
        </w:rPr>
        <w:t>-</w:t>
      </w:r>
      <w:r>
        <w:rPr>
          <w:rFonts w:ascii="Times New Roman" w:hAnsi="Times New Roman" w:cs="Times New Roman"/>
          <w:sz w:val="28"/>
          <w:szCs w:val="28"/>
          <w:lang w:val="kk-KZ"/>
        </w:rPr>
        <w:t>молдалар институты қазақ  руханиятының  діңгегі болды.</w:t>
      </w:r>
      <w:r w:rsidRPr="00902D27">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 ислам ғибраттарын  ғасырлар бойы қалыптасқан ата</w:t>
      </w:r>
      <w:r w:rsidRPr="00902D27">
        <w:rPr>
          <w:rFonts w:ascii="Times New Roman" w:hAnsi="Times New Roman" w:cs="Times New Roman"/>
          <w:sz w:val="28"/>
          <w:szCs w:val="28"/>
          <w:lang w:val="kk-KZ"/>
        </w:rPr>
        <w:t>-бабалар д</w:t>
      </w:r>
      <w:r>
        <w:rPr>
          <w:rFonts w:ascii="Times New Roman" w:hAnsi="Times New Roman" w:cs="Times New Roman"/>
          <w:sz w:val="28"/>
          <w:szCs w:val="28"/>
          <w:lang w:val="kk-KZ"/>
        </w:rPr>
        <w:t>әстүрімен синтездеп, елдің ауызбіршілігін, адамгершілік қасиеттерді насихаттауға зор үлес қосты. Сондықтан Бұқар жырау шығармаларындағы ой</w:t>
      </w:r>
      <w:r w:rsidRPr="00902D27">
        <w:rPr>
          <w:rFonts w:ascii="Times New Roman" w:hAnsi="Times New Roman" w:cs="Times New Roman"/>
          <w:sz w:val="28"/>
          <w:szCs w:val="28"/>
          <w:lang w:val="kk-KZ"/>
        </w:rPr>
        <w:t>-</w:t>
      </w:r>
      <w:r>
        <w:rPr>
          <w:rFonts w:ascii="Times New Roman" w:hAnsi="Times New Roman" w:cs="Times New Roman"/>
          <w:sz w:val="28"/>
          <w:szCs w:val="28"/>
          <w:lang w:val="kk-KZ"/>
        </w:rPr>
        <w:t xml:space="preserve">толғамдарды  ХІХ ғасырда қазақ даласына патшалық </w:t>
      </w:r>
      <w:r>
        <w:rPr>
          <w:rFonts w:ascii="Times New Roman" w:hAnsi="Times New Roman" w:cs="Times New Roman"/>
          <w:sz w:val="28"/>
          <w:szCs w:val="28"/>
          <w:lang w:val="kk-KZ"/>
        </w:rPr>
        <w:lastRenderedPageBreak/>
        <w:t xml:space="preserve">Ресейдің отарлау саяатын насихаттай келген «указной молдаларға» қатысты пікірлермен салыстыра алмаймыз. </w:t>
      </w:r>
      <w:r>
        <w:rPr>
          <w:rFonts w:ascii="Times New Roman" w:hAnsi="Times New Roman" w:cs="Times New Roman"/>
          <w:noProof/>
          <w:sz w:val="28"/>
          <w:szCs w:val="28"/>
          <w:lang w:val="kk-KZ"/>
        </w:rPr>
        <w:t xml:space="preserve">Қазақ елін патшаға мойынсұнуға шақырып, дәстүрлі дүниетанымы мен мәдениетінен, өнерінен алыстатқан  бұл дін қызметкерлерін қазақ қоғамы толық  қабылдаған жоқ. </w:t>
      </w:r>
    </w:p>
    <w:p w14:paraId="44A4D8A9"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lang w:val="kk-KZ"/>
        </w:rPr>
        <w:t>Бұқар Қалқаманұлы өзіне дейінгі  Асан Қайғы, Қазтуған  болжаған қауіпті ой елегінен өткізіп, көрші елдердің сыртқы саясаттағы пиғылын саралап отырды. Ол сыртқы экспансияның тек қару</w:t>
      </w:r>
      <w:r w:rsidRPr="00DB439D">
        <w:rPr>
          <w:rFonts w:ascii="Times New Roman" w:hAnsi="Times New Roman" w:cs="Times New Roman"/>
          <w:noProof/>
          <w:sz w:val="28"/>
          <w:szCs w:val="28"/>
          <w:lang w:val="kk-KZ"/>
        </w:rPr>
        <w:t>-жара</w:t>
      </w:r>
      <w:r>
        <w:rPr>
          <w:rFonts w:ascii="Times New Roman" w:hAnsi="Times New Roman" w:cs="Times New Roman"/>
          <w:noProof/>
          <w:sz w:val="28"/>
          <w:szCs w:val="28"/>
          <w:lang w:val="kk-KZ"/>
        </w:rPr>
        <w:t>қ, әскери күшпен ғана емес, қазақ даласына аяқ басқан өзге дін өкілдері арқылы жүзеге асарын</w:t>
      </w:r>
      <w:r>
        <w:rPr>
          <w:rFonts w:ascii="Times New Roman" w:hAnsi="Times New Roman" w:cs="Times New Roman"/>
          <w:sz w:val="28"/>
          <w:szCs w:val="28"/>
          <w:lang w:val="kk-KZ"/>
        </w:rPr>
        <w:t>:</w:t>
      </w:r>
    </w:p>
    <w:p w14:paraId="0318A16B" w14:textId="77777777" w:rsidR="00BF7E27" w:rsidRDefault="00BF7E27" w:rsidP="00BF7E27">
      <w:pPr>
        <w:spacing w:after="0"/>
        <w:ind w:firstLine="708"/>
        <w:jc w:val="both"/>
        <w:rPr>
          <w:rFonts w:ascii="Times New Roman" w:hAnsi="Times New Roman" w:cs="Times New Roman"/>
          <w:sz w:val="28"/>
          <w:szCs w:val="28"/>
          <w:lang w:val="kk-KZ"/>
        </w:rPr>
      </w:pPr>
    </w:p>
    <w:p w14:paraId="62F52710" w14:textId="77777777" w:rsidR="00BF7E27" w:rsidRDefault="00BF7E27" w:rsidP="00BF7E27">
      <w:pPr>
        <w:spacing w:after="0"/>
        <w:ind w:firstLine="708"/>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71E87C8F"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B60359">
        <w:rPr>
          <w:rFonts w:ascii="Times New Roman" w:hAnsi="Times New Roman" w:cs="Times New Roman"/>
          <w:sz w:val="28"/>
          <w:szCs w:val="28"/>
          <w:lang w:val="kk-KZ"/>
        </w:rPr>
        <w:t>Он екі айда жаз келер,</w:t>
      </w:r>
    </w:p>
    <w:p w14:paraId="7EFF726E"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Құс алдында қаз келер,</w:t>
      </w:r>
    </w:p>
    <w:p w14:paraId="28D5E92A"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Айтып айтпай немене,</w:t>
      </w:r>
    </w:p>
    <w:p w14:paraId="315EA5D5"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Заманаңыз аз келер.</w:t>
      </w:r>
    </w:p>
    <w:p w14:paraId="170CB15A"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Сол заманың келгенде,</w:t>
      </w:r>
    </w:p>
    <w:p w14:paraId="5CFC7C6C"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Ата-бабаң қол берген</w:t>
      </w:r>
    </w:p>
    <w:p w14:paraId="5D3E13F3"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Қожаларды қас көрер.</w:t>
      </w:r>
    </w:p>
    <w:p w14:paraId="31902D84"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Ноғайларды ғалым деп,</w:t>
      </w:r>
    </w:p>
    <w:p w14:paraId="032EEB70" w14:textId="77777777" w:rsidR="00BF7E27" w:rsidRDefault="00BF7E27" w:rsidP="00BF7E27">
      <w:pPr>
        <w:tabs>
          <w:tab w:val="left" w:pos="567"/>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B60359">
        <w:rPr>
          <w:rFonts w:ascii="Times New Roman" w:hAnsi="Times New Roman" w:cs="Times New Roman"/>
          <w:sz w:val="28"/>
          <w:szCs w:val="28"/>
          <w:lang w:val="kk-KZ"/>
        </w:rPr>
        <w:t xml:space="preserve">Әулиедей көрерсің. </w:t>
      </w:r>
    </w:p>
    <w:p w14:paraId="3A0AC9EE"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lastRenderedPageBreak/>
        <w:t>Ноғайлардың бойы болар сазандай,</w:t>
      </w:r>
    </w:p>
    <w:p w14:paraId="4AF189AD"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t>Сәлдесі болар қазандай,</w:t>
      </w:r>
    </w:p>
    <w:p w14:paraId="2F3B9701"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t>Ақіретке барғанда</w:t>
      </w:r>
    </w:p>
    <w:p w14:paraId="1C1CBD15"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t>Ақсүйекті қор тұтқан,</w:t>
      </w:r>
    </w:p>
    <w:p w14:paraId="158E9F8E"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t xml:space="preserve">Қараны онан зор тұтқан, </w:t>
      </w:r>
    </w:p>
    <w:p w14:paraId="1B8BC4A8" w14:textId="77777777" w:rsidR="00BF7E27" w:rsidRDefault="00BF7E27" w:rsidP="00BF7E27">
      <w:pPr>
        <w:tabs>
          <w:tab w:val="left" w:pos="567"/>
        </w:tabs>
        <w:spacing w:after="0"/>
        <w:rPr>
          <w:rFonts w:ascii="Times New Roman" w:hAnsi="Times New Roman" w:cs="Times New Roman"/>
          <w:sz w:val="28"/>
          <w:szCs w:val="28"/>
          <w:lang w:val="kk-KZ"/>
        </w:rPr>
      </w:pPr>
      <w:r w:rsidRPr="00B60359">
        <w:rPr>
          <w:rFonts w:ascii="Times New Roman" w:hAnsi="Times New Roman" w:cs="Times New Roman"/>
          <w:sz w:val="28"/>
          <w:szCs w:val="28"/>
          <w:lang w:val="kk-KZ"/>
        </w:rPr>
        <w:t>Ноғайларды пір тұтқан,</w:t>
      </w:r>
    </w:p>
    <w:p w14:paraId="5C04321A" w14:textId="77777777" w:rsidR="00BF7E27" w:rsidRPr="00D8029C" w:rsidRDefault="00BF7E27" w:rsidP="00BF7E27">
      <w:pPr>
        <w:tabs>
          <w:tab w:val="left" w:pos="567"/>
        </w:tabs>
        <w:spacing w:after="0"/>
        <w:rPr>
          <w:rFonts w:ascii="Times New Roman" w:hAnsi="Times New Roman" w:cs="Times New Roman"/>
          <w:sz w:val="28"/>
          <w:szCs w:val="28"/>
          <w:lang w:val="kk-KZ"/>
        </w:rPr>
        <w:sectPr w:rsidR="00BF7E27" w:rsidRPr="00D8029C" w:rsidSect="00BF7E27">
          <w:type w:val="continuous"/>
          <w:pgSz w:w="11906" w:h="16838"/>
          <w:pgMar w:top="1134" w:right="851" w:bottom="1134" w:left="1701" w:header="709" w:footer="709" w:gutter="0"/>
          <w:cols w:num="2" w:space="708"/>
          <w:docGrid w:linePitch="360"/>
        </w:sectPr>
      </w:pPr>
      <w:r w:rsidRPr="00B60359">
        <w:rPr>
          <w:rFonts w:ascii="Times New Roman" w:hAnsi="Times New Roman" w:cs="Times New Roman"/>
          <w:sz w:val="28"/>
          <w:szCs w:val="28"/>
          <w:lang w:val="kk-KZ"/>
        </w:rPr>
        <w:t>Т</w:t>
      </w:r>
      <w:r>
        <w:rPr>
          <w:rFonts w:ascii="Times New Roman" w:hAnsi="Times New Roman" w:cs="Times New Roman"/>
          <w:sz w:val="28"/>
          <w:szCs w:val="28"/>
          <w:lang w:val="kk-KZ"/>
        </w:rPr>
        <w:t xml:space="preserve">артарсың сонда жазаңды-ай     </w:t>
      </w:r>
      <w:r w:rsidRPr="00B60359">
        <w:rPr>
          <w:rFonts w:ascii="Times New Roman" w:hAnsi="Times New Roman" w:cs="Times New Roman"/>
          <w:noProof/>
          <w:sz w:val="28"/>
          <w:szCs w:val="28"/>
          <w:lang w:val="kk-KZ"/>
        </w:rPr>
        <w:t xml:space="preserve"> [25,</w:t>
      </w:r>
      <w:r>
        <w:rPr>
          <w:rFonts w:ascii="Times New Roman" w:hAnsi="Times New Roman" w:cs="Times New Roman"/>
          <w:sz w:val="28"/>
          <w:szCs w:val="28"/>
          <w:lang w:val="kk-KZ"/>
        </w:rPr>
        <w:t xml:space="preserve"> 104</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D8029C">
        <w:rPr>
          <w:rFonts w:ascii="Times New Roman" w:hAnsi="Times New Roman" w:cs="Times New Roman"/>
          <w:sz w:val="28"/>
          <w:szCs w:val="28"/>
          <w:lang w:val="kk-KZ"/>
        </w:rPr>
        <w:t>-</w:t>
      </w:r>
    </w:p>
    <w:p w14:paraId="2802FDD1" w14:textId="77777777" w:rsidR="00BF7E27" w:rsidRPr="00F14CE6" w:rsidRDefault="00BF7E27" w:rsidP="00BF7E27">
      <w:pPr>
        <w:tabs>
          <w:tab w:val="left" w:pos="567"/>
        </w:tabs>
        <w:spacing w:after="0"/>
        <w:rPr>
          <w:rFonts w:ascii="Times New Roman" w:hAnsi="Times New Roman" w:cs="Times New Roman"/>
          <w:sz w:val="28"/>
          <w:szCs w:val="28"/>
          <w:lang w:val="kk-KZ"/>
        </w:rPr>
        <w:sectPr w:rsidR="00BF7E27" w:rsidRPr="00F14CE6" w:rsidSect="00BF7E27">
          <w:type w:val="continuous"/>
          <w:pgSz w:w="11906" w:h="16838"/>
          <w:pgMar w:top="1134" w:right="851" w:bottom="1134" w:left="1701" w:header="709" w:footer="709" w:gutter="0"/>
          <w:cols w:space="708"/>
          <w:docGrid w:linePitch="360"/>
        </w:sectPr>
      </w:pPr>
    </w:p>
    <w:p w14:paraId="15D003C2" w14:textId="77777777" w:rsidR="00BF7E27" w:rsidRPr="00012739" w:rsidRDefault="00BF7E27" w:rsidP="00BF7E27">
      <w:pPr>
        <w:spacing w:after="0"/>
        <w:jc w:val="both"/>
        <w:rPr>
          <w:rFonts w:ascii="Times New Roman" w:hAnsi="Times New Roman" w:cs="Times New Roman"/>
          <w:i/>
          <w:iCs/>
          <w:sz w:val="28"/>
          <w:szCs w:val="28"/>
          <w:lang w:val="kk-KZ"/>
        </w:rPr>
      </w:pPr>
      <w:r w:rsidRPr="00F14CE6">
        <w:rPr>
          <w:rFonts w:ascii="Times New Roman" w:hAnsi="Times New Roman" w:cs="Times New Roman"/>
          <w:sz w:val="28"/>
          <w:szCs w:val="28"/>
          <w:lang w:val="kk-KZ"/>
        </w:rPr>
        <w:lastRenderedPageBreak/>
        <w:t>деп баяндайды</w:t>
      </w:r>
      <w:r>
        <w:rPr>
          <w:rFonts w:ascii="Times New Roman" w:hAnsi="Times New Roman" w:cs="Times New Roman"/>
          <w:sz w:val="28"/>
          <w:szCs w:val="28"/>
          <w:lang w:val="kk-KZ"/>
        </w:rPr>
        <w:t xml:space="preserve">.  Бұл жолдар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Асан қайғының  әз</w:t>
      </w:r>
      <w:r w:rsidRPr="007700A6">
        <w:rPr>
          <w:rFonts w:ascii="Times New Roman" w:hAnsi="Times New Roman" w:cs="Times New Roman"/>
          <w:sz w:val="28"/>
          <w:szCs w:val="28"/>
          <w:lang w:val="kk-KZ"/>
        </w:rPr>
        <w:t xml:space="preserve"> </w:t>
      </w:r>
      <w:r>
        <w:rPr>
          <w:rFonts w:ascii="Times New Roman" w:hAnsi="Times New Roman" w:cs="Times New Roman"/>
          <w:sz w:val="28"/>
          <w:szCs w:val="28"/>
          <w:lang w:val="kk-KZ"/>
        </w:rPr>
        <w:t>Жәнібекті сырт елге сырын алдырмау керектігін, қорған</w:t>
      </w:r>
      <w:r w:rsidRPr="00027783">
        <w:rPr>
          <w:rFonts w:ascii="Times New Roman" w:hAnsi="Times New Roman" w:cs="Times New Roman"/>
          <w:sz w:val="28"/>
          <w:szCs w:val="28"/>
          <w:lang w:val="kk-KZ"/>
        </w:rPr>
        <w:t>-</w:t>
      </w:r>
      <w:r>
        <w:rPr>
          <w:rFonts w:ascii="Times New Roman" w:hAnsi="Times New Roman" w:cs="Times New Roman"/>
          <w:sz w:val="28"/>
          <w:szCs w:val="28"/>
          <w:lang w:val="kk-KZ"/>
        </w:rPr>
        <w:t xml:space="preserve">қала салдырудың салдарының артында сұрқия саясат барын </w:t>
      </w:r>
      <w:r w:rsidRPr="005979E2">
        <w:rPr>
          <w:rFonts w:ascii="Times New Roman" w:hAnsi="Times New Roman" w:cs="Times New Roman"/>
          <w:sz w:val="28"/>
          <w:szCs w:val="28"/>
          <w:lang w:val="kk-KZ"/>
        </w:rPr>
        <w:t>есекерткен</w:t>
      </w:r>
      <w:r>
        <w:rPr>
          <w:rFonts w:ascii="Times New Roman" w:hAnsi="Times New Roman" w:cs="Times New Roman"/>
          <w:sz w:val="28"/>
          <w:szCs w:val="28"/>
          <w:lang w:val="kk-KZ"/>
        </w:rPr>
        <w:t xml:space="preserve"> «Ай, хан, мен айтпасам, білмейсің» деген толғауымен  үндес.</w:t>
      </w:r>
      <w:r w:rsidRPr="00012739">
        <w:rPr>
          <w:rFonts w:ascii="Times New Roman" w:hAnsi="Times New Roman" w:cs="Times New Roman"/>
          <w:i/>
          <w:iCs/>
          <w:sz w:val="28"/>
          <w:szCs w:val="28"/>
          <w:lang w:val="kk-KZ"/>
        </w:rPr>
        <w:t xml:space="preserve"> </w:t>
      </w:r>
    </w:p>
    <w:p w14:paraId="682CF23B" w14:textId="1A4642ED" w:rsidR="00BF7E27" w:rsidRPr="00012739" w:rsidRDefault="00BF7E27" w:rsidP="00BF7E27">
      <w:pPr>
        <w:spacing w:after="0"/>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 xml:space="preserve">         Бұқар патшалық Ресейдің отарлау ниетінің тек әскери сипатта емес, қазақ танымына жат идеология арқылы да жүзеге асырарына алаңдаушылық білдіреді. Толғаудағы «Поптары болар сазандай, кітабы болар қазандай» деген жолдар – отарлау саясатының стратегиясын айқындап, үлкен қауіптің жақындап келе жатқанын көрсетеді. Бұл діни миссионерлік қызметтің астарында идеологиялық жаулау әрекеті жатқанын тұспалдап баяндайды. </w:t>
      </w:r>
      <w:r w:rsidRPr="00012739">
        <w:rPr>
          <w:rFonts w:ascii="Times New Roman" w:hAnsi="Times New Roman" w:cs="Times New Roman"/>
          <w:sz w:val="28"/>
          <w:szCs w:val="28"/>
          <w:lang w:val="kk-KZ"/>
        </w:rPr>
        <w:br/>
        <w:t xml:space="preserve">        Жырау толғаулары XVIII ғасырдағы қазақ руханиятын қорғауға бағытталған  ұлттық концепцияның көркем шежіресі. Оның ой-тұжырымдары   өзіне дейінгі жыраулар поэзиясының жалғасы ғана емес, тарихи-әлеуметтік трансформациялар жағдайында жаңаша мәнге ие болды. Ол жыраулар институтының ықпалын сыртқы күштерден қорғайтын стратегиялық құрал, рухани имуннитет  деңгейіне көтере білді.</w:t>
      </w:r>
    </w:p>
    <w:p w14:paraId="1F55A996"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Бұқар   Асан қайғының  </w:t>
      </w:r>
      <w:r w:rsidRPr="007700A6">
        <w:rPr>
          <w:rFonts w:ascii="Times New Roman" w:hAnsi="Times New Roman" w:cs="Times New Roman"/>
          <w:i/>
          <w:sz w:val="28"/>
          <w:szCs w:val="28"/>
          <w:lang w:val="kk-KZ"/>
        </w:rPr>
        <w:t>«Қилы, қилы заман болмай  ма, Қарағай басын шортан шалмай ма»</w:t>
      </w:r>
      <w:r>
        <w:rPr>
          <w:rFonts w:ascii="Times New Roman" w:hAnsi="Times New Roman" w:cs="Times New Roman"/>
          <w:sz w:val="28"/>
          <w:szCs w:val="28"/>
          <w:lang w:val="kk-KZ"/>
        </w:rPr>
        <w:t xml:space="preserve"> деген сөзінің мәніне  күмәнданған   Абылайға:</w:t>
      </w:r>
    </w:p>
    <w:p w14:paraId="3457A567" w14:textId="77777777" w:rsidR="00BF7E27" w:rsidRPr="008B747D" w:rsidRDefault="00BF7E27" w:rsidP="00BF7E27">
      <w:pPr>
        <w:spacing w:after="0"/>
        <w:ind w:left="2835"/>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8B747D">
        <w:rPr>
          <w:rFonts w:ascii="Times New Roman" w:hAnsi="Times New Roman" w:cs="Times New Roman"/>
          <w:sz w:val="28"/>
          <w:szCs w:val="28"/>
        </w:rPr>
        <w:t>Е, Абылай, Абылай,</w:t>
      </w:r>
    </w:p>
    <w:p w14:paraId="217125F4" w14:textId="77777777" w:rsidR="00BF7E27" w:rsidRPr="008B747D" w:rsidRDefault="00BF7E27" w:rsidP="00BF7E27">
      <w:pPr>
        <w:spacing w:after="0"/>
        <w:ind w:left="2835"/>
        <w:jc w:val="both"/>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8B747D">
        <w:rPr>
          <w:rFonts w:ascii="Times New Roman" w:hAnsi="Times New Roman" w:cs="Times New Roman"/>
          <w:sz w:val="28"/>
          <w:szCs w:val="28"/>
        </w:rPr>
        <w:t>Ойланба</w:t>
      </w:r>
      <w:proofErr w:type="spellEnd"/>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шортан</w:t>
      </w:r>
      <w:proofErr w:type="spellEnd"/>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ұшпас</w:t>
      </w:r>
      <w:proofErr w:type="spellEnd"/>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деп</w:t>
      </w:r>
      <w:proofErr w:type="spellEnd"/>
      <w:r w:rsidRPr="008B747D">
        <w:rPr>
          <w:rFonts w:ascii="Times New Roman" w:hAnsi="Times New Roman" w:cs="Times New Roman"/>
          <w:sz w:val="28"/>
          <w:szCs w:val="28"/>
        </w:rPr>
        <w:t>,</w:t>
      </w:r>
    </w:p>
    <w:p w14:paraId="0CC9CAB3" w14:textId="77777777" w:rsidR="00BF7E27" w:rsidRPr="008B747D" w:rsidRDefault="00BF7E27" w:rsidP="00BF7E27">
      <w:pPr>
        <w:spacing w:after="0"/>
        <w:ind w:left="2835"/>
        <w:jc w:val="both"/>
        <w:rPr>
          <w:rFonts w:ascii="Times New Roman" w:hAnsi="Times New Roman" w:cs="Times New Roman"/>
          <w:sz w:val="28"/>
          <w:szCs w:val="28"/>
        </w:rPr>
      </w:pPr>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Құдіретпен</w:t>
      </w:r>
      <w:proofErr w:type="spellEnd"/>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нәсіп</w:t>
      </w:r>
      <w:proofErr w:type="spellEnd"/>
      <w:r w:rsidRPr="008B747D">
        <w:rPr>
          <w:rFonts w:ascii="Times New Roman" w:hAnsi="Times New Roman" w:cs="Times New Roman"/>
          <w:sz w:val="28"/>
          <w:szCs w:val="28"/>
        </w:rPr>
        <w:t xml:space="preserve"> </w:t>
      </w:r>
      <w:proofErr w:type="spellStart"/>
      <w:r w:rsidRPr="008B747D">
        <w:rPr>
          <w:rFonts w:ascii="Times New Roman" w:hAnsi="Times New Roman" w:cs="Times New Roman"/>
          <w:sz w:val="28"/>
          <w:szCs w:val="28"/>
        </w:rPr>
        <w:t>қып</w:t>
      </w:r>
      <w:proofErr w:type="spellEnd"/>
      <w:r w:rsidRPr="008B747D">
        <w:rPr>
          <w:rFonts w:ascii="Times New Roman" w:hAnsi="Times New Roman" w:cs="Times New Roman"/>
          <w:sz w:val="28"/>
          <w:szCs w:val="28"/>
        </w:rPr>
        <w:t>,</w:t>
      </w:r>
    </w:p>
    <w:p w14:paraId="3471EC53" w14:textId="77777777" w:rsidR="00BF7E27" w:rsidRDefault="00BF7E27" w:rsidP="00BF7E27">
      <w:pPr>
        <w:spacing w:after="0"/>
        <w:ind w:left="283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Қарағайға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шықпас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w:t>
      </w:r>
      <w:proofErr w:type="spellEnd"/>
      <w:r w:rsidRPr="00EB5272">
        <w:rPr>
          <w:rFonts w:ascii="Times New Roman" w:hAnsi="Times New Roman" w:cs="Times New Roman"/>
          <w:sz w:val="28"/>
          <w:szCs w:val="28"/>
        </w:rPr>
        <w:t xml:space="preserve"> </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 xml:space="preserve"> 122</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8"/>
          <w:szCs w:val="28"/>
        </w:rPr>
        <w:t>-</w:t>
      </w:r>
    </w:p>
    <w:p w14:paraId="118407F1" w14:textId="77777777" w:rsidR="00BF7E27" w:rsidRPr="0093435F"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құдайдың құдіретіне шек келтірмеуін, күнбатыстан  келе жатқан қауіп  бұлтын  ескертеді. Сөз зергерлерінің шығармаларындағы осы ой</w:t>
      </w:r>
      <w:r w:rsidRPr="00D87260">
        <w:rPr>
          <w:rFonts w:ascii="Times New Roman" w:hAnsi="Times New Roman" w:cs="Times New Roman"/>
          <w:sz w:val="28"/>
          <w:szCs w:val="28"/>
          <w:lang w:val="kk-KZ"/>
        </w:rPr>
        <w:t>-</w:t>
      </w:r>
      <w:r>
        <w:rPr>
          <w:rFonts w:ascii="Times New Roman" w:hAnsi="Times New Roman" w:cs="Times New Roman"/>
          <w:sz w:val="28"/>
          <w:szCs w:val="28"/>
          <w:lang w:val="kk-KZ"/>
        </w:rPr>
        <w:t>арманның бірлігін профессор  Б.Кенжебаев  «Бұқар жырау шығармалары тақырыбы мен мазмұны жағынан Асанқайғының үлігілі шәкірті, өз дәуірінің Асанқайғысы»</w:t>
      </w:r>
      <w:r w:rsidRPr="002A3B31">
        <w:rPr>
          <w:rFonts w:ascii="Times New Roman" w:hAnsi="Times New Roman" w:cs="Times New Roman"/>
          <w:b/>
          <w:sz w:val="24"/>
          <w:szCs w:val="24"/>
          <w:lang w:val="kk-KZ"/>
        </w:rPr>
        <w:t xml:space="preserve"> </w:t>
      </w:r>
      <w:r w:rsidRPr="00D8029C">
        <w:rPr>
          <w:rFonts w:ascii="Times New Roman" w:hAnsi="Times New Roman" w:cs="Times New Roman"/>
          <w:sz w:val="28"/>
          <w:szCs w:val="28"/>
          <w:lang w:val="kk-KZ"/>
        </w:rPr>
        <w:t>[9,23]</w:t>
      </w:r>
      <w:r>
        <w:rPr>
          <w:rFonts w:ascii="Times New Roman" w:hAnsi="Times New Roman" w:cs="Times New Roman"/>
          <w:sz w:val="28"/>
          <w:szCs w:val="28"/>
          <w:lang w:val="kk-KZ"/>
        </w:rPr>
        <w:t xml:space="preserve">  деп бағалайды.</w:t>
      </w:r>
    </w:p>
    <w:p w14:paraId="11316F96"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 мүддесін ту еткен Абылай ханның ақылшысы Бұқар  </w:t>
      </w:r>
      <w:r w:rsidRPr="00750493">
        <w:rPr>
          <w:rFonts w:ascii="Times New Roman" w:hAnsi="Times New Roman" w:cs="Times New Roman"/>
          <w:sz w:val="28"/>
          <w:szCs w:val="28"/>
          <w:lang w:val="kk-KZ"/>
        </w:rPr>
        <w:t>–</w:t>
      </w:r>
      <w:r>
        <w:rPr>
          <w:rFonts w:ascii="Times New Roman" w:hAnsi="Times New Roman" w:cs="Times New Roman"/>
          <w:sz w:val="28"/>
          <w:szCs w:val="28"/>
          <w:lang w:val="kk-KZ"/>
        </w:rPr>
        <w:t xml:space="preserve"> жаудың ойлағаны жүзеге асса ауызбіршіліктің жоғалып, болашағы бұлыңғыр  боларын ой талқысынан шығарған жоқ. Жерұйықты іздеген Асан қайғыдай  қазақтың құт</w:t>
      </w:r>
      <w:r w:rsidRPr="005979E2">
        <w:rPr>
          <w:rFonts w:ascii="Times New Roman" w:hAnsi="Times New Roman" w:cs="Times New Roman"/>
          <w:sz w:val="28"/>
          <w:szCs w:val="28"/>
          <w:lang w:val="kk-KZ"/>
        </w:rPr>
        <w:t>-</w:t>
      </w:r>
      <w:r>
        <w:rPr>
          <w:rFonts w:ascii="Times New Roman" w:hAnsi="Times New Roman" w:cs="Times New Roman"/>
          <w:sz w:val="28"/>
          <w:szCs w:val="28"/>
          <w:lang w:val="kk-KZ"/>
        </w:rPr>
        <w:t>берекесі рухани кемел қоғам орнағанда ғана артатынын айшықтап отырды.  Жырау осы тұжырымын «Мұсылманның баласы» атты туындысында одан әрі  тарқатады:</w:t>
      </w:r>
    </w:p>
    <w:p w14:paraId="30928876" w14:textId="77777777" w:rsidR="00BF7E27" w:rsidRDefault="00BF7E27" w:rsidP="00BF7E27">
      <w:pPr>
        <w:spacing w:after="0"/>
        <w:ind w:left="2835"/>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0089EED6"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14:paraId="469C44A9" w14:textId="77777777" w:rsidR="00BF7E27" w:rsidRDefault="00BF7E27" w:rsidP="00BF7E27">
      <w:pPr>
        <w:spacing w:after="0"/>
        <w:ind w:left="2835"/>
        <w:rPr>
          <w:rFonts w:ascii="Times New Roman" w:hAnsi="Times New Roman" w:cs="Times New Roman"/>
          <w:sz w:val="28"/>
          <w:szCs w:val="28"/>
          <w:lang w:val="kk-KZ"/>
        </w:rPr>
      </w:pPr>
      <w:r w:rsidRPr="00075698">
        <w:rPr>
          <w:rFonts w:ascii="Times New Roman" w:hAnsi="Times New Roman" w:cs="Times New Roman"/>
          <w:sz w:val="28"/>
          <w:szCs w:val="28"/>
          <w:lang w:val="kk-KZ"/>
        </w:rPr>
        <w:t>М</w:t>
      </w:r>
      <w:r>
        <w:rPr>
          <w:rFonts w:ascii="Times New Roman" w:hAnsi="Times New Roman" w:cs="Times New Roman"/>
          <w:sz w:val="28"/>
          <w:szCs w:val="28"/>
          <w:lang w:val="kk-KZ"/>
        </w:rPr>
        <w:t>ұсылманның баласы,</w:t>
      </w:r>
    </w:p>
    <w:p w14:paraId="7402D4B8"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Сірә, бір кеңес құрыңыз.</w:t>
      </w:r>
    </w:p>
    <w:p w14:paraId="2BA78D88"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Бірауызды болыңыз...</w:t>
      </w:r>
    </w:p>
    <w:p w14:paraId="55ED6974"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Кәпір алмас демеңіз,</w:t>
      </w:r>
    </w:p>
    <w:p w14:paraId="0FF3792F"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Наны тәтті, </w:t>
      </w:r>
      <w:r w:rsidRPr="008A2901">
        <w:rPr>
          <w:rFonts w:ascii="Times New Roman" w:hAnsi="Times New Roman" w:cs="Times New Roman"/>
          <w:sz w:val="28"/>
          <w:szCs w:val="28"/>
          <w:lang w:val="kk-KZ"/>
        </w:rPr>
        <w:t>- жеме</w:t>
      </w:r>
      <w:r>
        <w:rPr>
          <w:rFonts w:ascii="Times New Roman" w:hAnsi="Times New Roman" w:cs="Times New Roman"/>
          <w:sz w:val="28"/>
          <w:szCs w:val="28"/>
          <w:lang w:val="kk-KZ"/>
        </w:rPr>
        <w:t>ңіз.</w:t>
      </w:r>
    </w:p>
    <w:p w14:paraId="0A7CC516" w14:textId="77777777" w:rsidR="00BF7E27" w:rsidRDefault="00BF7E27" w:rsidP="00BF7E27">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Зәбірі қатты бұл кәпір</w:t>
      </w:r>
    </w:p>
    <w:p w14:paraId="6FA19BA1" w14:textId="77777777" w:rsidR="00BF7E27" w:rsidRPr="00EB5272" w:rsidRDefault="00BF7E27" w:rsidP="00BF7E27">
      <w:pPr>
        <w:spacing w:after="0"/>
        <w:ind w:left="2835"/>
        <w:rPr>
          <w:rFonts w:ascii="Times New Roman" w:hAnsi="Times New Roman" w:cs="Times New Roman"/>
          <w:sz w:val="28"/>
          <w:szCs w:val="28"/>
          <w:lang w:val="kk-KZ"/>
        </w:rPr>
        <w:sectPr w:rsidR="00BF7E27" w:rsidRPr="00EB5272"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Алмай қоймас демеңіз</w:t>
      </w:r>
      <w:r w:rsidRPr="00EB5272">
        <w:rPr>
          <w:rFonts w:ascii="Times New Roman" w:hAnsi="Times New Roman" w:cs="Times New Roman"/>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3</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54-55</w:t>
      </w:r>
      <w:r w:rsidRPr="00D8029C">
        <w:rPr>
          <w:rFonts w:ascii="Times New Roman" w:hAnsi="Times New Roman" w:cs="Times New Roman"/>
          <w:sz w:val="28"/>
          <w:szCs w:val="28"/>
          <w:lang w:val="kk-KZ"/>
        </w:rPr>
        <w:t>]</w:t>
      </w:r>
      <w:r w:rsidRPr="00EB5272">
        <w:rPr>
          <w:rFonts w:ascii="Times New Roman" w:hAnsi="Times New Roman" w:cs="Times New Roman"/>
          <w:sz w:val="28"/>
          <w:szCs w:val="28"/>
          <w:lang w:val="kk-KZ"/>
        </w:rPr>
        <w:t>.</w:t>
      </w:r>
    </w:p>
    <w:p w14:paraId="25DC69FF"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num="2" w:space="708"/>
          <w:docGrid w:linePitch="360"/>
        </w:sectPr>
      </w:pPr>
      <w:r>
        <w:rPr>
          <w:rFonts w:ascii="Times New Roman" w:hAnsi="Times New Roman" w:cs="Times New Roman"/>
          <w:sz w:val="28"/>
          <w:szCs w:val="28"/>
          <w:lang w:val="kk-KZ"/>
        </w:rPr>
        <w:lastRenderedPageBreak/>
        <w:t>.</w:t>
      </w:r>
    </w:p>
    <w:p w14:paraId="13DB34E1"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2A3B3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Бұқар қауіп еткен нәрсе </w:t>
      </w:r>
      <w:r w:rsidRPr="00F70BD9">
        <w:rPr>
          <w:rFonts w:ascii="Times New Roman" w:hAnsi="Times New Roman" w:cs="Times New Roman"/>
          <w:sz w:val="28"/>
          <w:szCs w:val="28"/>
          <w:lang w:val="kk-KZ"/>
        </w:rPr>
        <w:t>–</w:t>
      </w:r>
      <w:r>
        <w:rPr>
          <w:rFonts w:ascii="Times New Roman" w:hAnsi="Times New Roman" w:cs="Times New Roman"/>
          <w:sz w:val="28"/>
          <w:szCs w:val="28"/>
          <w:lang w:val="kk-KZ"/>
        </w:rPr>
        <w:t xml:space="preserve"> ұлтқа төнген қатер.  Дұшпанның   көздегені  қазақтың  кең байтақ жері ғана емес, ділі мен дінінен ажырату екенін терең  ұғынған жырау бұл ойын Абылайға  да, хан ордасында елдік мәселелерді шешкен билер мен батырларға да:</w:t>
      </w:r>
    </w:p>
    <w:p w14:paraId="5B885C07" w14:textId="77777777" w:rsidR="00BF7E27" w:rsidRDefault="00BF7E27" w:rsidP="00BF7E27">
      <w:pPr>
        <w:spacing w:after="0"/>
        <w:ind w:left="2835"/>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193F4C8A" w14:textId="77777777" w:rsidR="00BF7E27" w:rsidRDefault="00BF7E27" w:rsidP="00BF7E27">
      <w:pPr>
        <w:spacing w:after="0"/>
        <w:ind w:left="2835"/>
        <w:jc w:val="both"/>
        <w:rPr>
          <w:rFonts w:ascii="Times New Roman" w:hAnsi="Times New Roman" w:cs="Times New Roman"/>
          <w:sz w:val="28"/>
          <w:szCs w:val="28"/>
          <w:lang w:val="kk-KZ"/>
        </w:rPr>
      </w:pPr>
    </w:p>
    <w:p w14:paraId="2C68155D" w14:textId="77777777" w:rsidR="00BF7E27" w:rsidRDefault="00BF7E27" w:rsidP="00BF7E27">
      <w:pPr>
        <w:spacing w:after="0"/>
        <w:ind w:left="2835"/>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30085259" w14:textId="77777777" w:rsidR="00BF7E27" w:rsidRPr="008B69B1" w:rsidRDefault="00BF7E27" w:rsidP="00BF7E27">
      <w:pPr>
        <w:spacing w:after="0"/>
        <w:ind w:left="2835"/>
        <w:jc w:val="both"/>
        <w:rPr>
          <w:rFonts w:ascii="Times New Roman" w:hAnsi="Times New Roman" w:cs="Times New Roman"/>
          <w:sz w:val="28"/>
          <w:szCs w:val="28"/>
          <w:lang w:val="kk-KZ"/>
        </w:rPr>
      </w:pPr>
      <w:r w:rsidRPr="008B69B1">
        <w:rPr>
          <w:rFonts w:ascii="Times New Roman" w:hAnsi="Times New Roman" w:cs="Times New Roman"/>
          <w:sz w:val="28"/>
          <w:szCs w:val="28"/>
          <w:lang w:val="kk-KZ"/>
        </w:rPr>
        <w:lastRenderedPageBreak/>
        <w:t>Қарашы мына ойда жатқан орысты,</w:t>
      </w:r>
    </w:p>
    <w:p w14:paraId="4A4BF7B3" w14:textId="77777777" w:rsidR="00BF7E27" w:rsidRPr="008B69B1" w:rsidRDefault="00BF7E27" w:rsidP="00BF7E27">
      <w:pPr>
        <w:spacing w:after="0"/>
        <w:ind w:left="2835"/>
        <w:jc w:val="both"/>
        <w:rPr>
          <w:rFonts w:ascii="Times New Roman" w:hAnsi="Times New Roman" w:cs="Times New Roman"/>
          <w:sz w:val="28"/>
          <w:szCs w:val="28"/>
          <w:lang w:val="kk-KZ"/>
        </w:rPr>
      </w:pPr>
      <w:r w:rsidRPr="008B69B1">
        <w:rPr>
          <w:rFonts w:ascii="Times New Roman" w:hAnsi="Times New Roman" w:cs="Times New Roman"/>
          <w:sz w:val="28"/>
          <w:szCs w:val="28"/>
          <w:lang w:val="kk-KZ"/>
        </w:rPr>
        <w:t>Дін мұсылман жұртынан,</w:t>
      </w:r>
    </w:p>
    <w:p w14:paraId="5F6A5FEC" w14:textId="77777777" w:rsidR="00BF7E27" w:rsidRPr="008B69B1"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B69B1">
        <w:rPr>
          <w:rFonts w:ascii="Times New Roman" w:hAnsi="Times New Roman" w:cs="Times New Roman"/>
          <w:sz w:val="28"/>
          <w:szCs w:val="28"/>
          <w:lang w:val="kk-KZ"/>
        </w:rPr>
        <w:t>Шіркін, алған екен қонысты!</w:t>
      </w:r>
    </w:p>
    <w:p w14:paraId="0EEECF08" w14:textId="77777777" w:rsidR="00BF7E27" w:rsidRPr="008B69B1" w:rsidRDefault="00BF7E27" w:rsidP="00BF7E27">
      <w:pPr>
        <w:spacing w:after="0"/>
        <w:ind w:left="2835"/>
        <w:jc w:val="both"/>
        <w:rPr>
          <w:rFonts w:ascii="Times New Roman" w:hAnsi="Times New Roman" w:cs="Times New Roman"/>
          <w:sz w:val="28"/>
          <w:szCs w:val="28"/>
          <w:lang w:val="kk-KZ"/>
        </w:rPr>
      </w:pPr>
      <w:r w:rsidRPr="008B69B1">
        <w:rPr>
          <w:rFonts w:ascii="Times New Roman" w:hAnsi="Times New Roman" w:cs="Times New Roman"/>
          <w:sz w:val="28"/>
          <w:szCs w:val="28"/>
          <w:lang w:val="kk-KZ"/>
        </w:rPr>
        <w:t>Аяғыңнан шалысты,</w:t>
      </w:r>
    </w:p>
    <w:p w14:paraId="7A8927C4"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Күндердің күнінде</w:t>
      </w:r>
    </w:p>
    <w:p w14:paraId="7AC77D71" w14:textId="77777777" w:rsidR="00BF7E27" w:rsidRPr="00EB5272" w:rsidRDefault="00BF7E27" w:rsidP="00BF7E27">
      <w:pPr>
        <w:spacing w:after="0"/>
        <w:ind w:left="2835"/>
        <w:jc w:val="both"/>
        <w:rPr>
          <w:rFonts w:ascii="Times New Roman" w:hAnsi="Times New Roman" w:cs="Times New Roman"/>
          <w:sz w:val="28"/>
          <w:szCs w:val="28"/>
          <w:lang w:val="kk-KZ"/>
        </w:rPr>
        <w:sectPr w:rsidR="00BF7E27" w:rsidRPr="00EB5272" w:rsidSect="00BF7E27">
          <w:type w:val="continuous"/>
          <w:pgSz w:w="11906" w:h="16838"/>
          <w:pgMar w:top="1134" w:right="851" w:bottom="1134" w:left="1701" w:header="709" w:footer="709" w:gutter="0"/>
          <w:cols w:space="708"/>
          <w:docGrid w:linePitch="360"/>
        </w:sectPr>
      </w:pPr>
      <w:r w:rsidRPr="008B69B1">
        <w:rPr>
          <w:rFonts w:ascii="Times New Roman" w:hAnsi="Times New Roman" w:cs="Times New Roman"/>
          <w:sz w:val="28"/>
          <w:szCs w:val="28"/>
          <w:lang w:val="kk-KZ"/>
        </w:rPr>
        <w:t>Басыңызға салып жүрмесін зор істі!</w:t>
      </w:r>
      <w:r w:rsidRPr="00D8029C">
        <w:rPr>
          <w:rFonts w:ascii="Times New Roman" w:hAnsi="Times New Roman" w:cs="Times New Roman"/>
          <w:noProof/>
          <w:sz w:val="28"/>
          <w:szCs w:val="28"/>
          <w:lang w:val="kk-KZ"/>
        </w:rPr>
        <w:t xml:space="preserve"> </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128</w:t>
      </w:r>
      <w:r w:rsidRPr="00D8029C">
        <w:rPr>
          <w:rFonts w:ascii="Times New Roman" w:hAnsi="Times New Roman" w:cs="Times New Roman"/>
          <w:sz w:val="28"/>
          <w:szCs w:val="28"/>
          <w:lang w:val="kk-KZ"/>
        </w:rPr>
        <w:t>]</w:t>
      </w:r>
      <w:r w:rsidRPr="00EB5272">
        <w:rPr>
          <w:rFonts w:ascii="Times New Roman" w:hAnsi="Times New Roman" w:cs="Times New Roman"/>
          <w:sz w:val="28"/>
          <w:szCs w:val="28"/>
          <w:lang w:val="kk-KZ"/>
        </w:rPr>
        <w:t>-</w:t>
      </w:r>
    </w:p>
    <w:p w14:paraId="52243FFA"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деп </w:t>
      </w:r>
      <w:r w:rsidRPr="00663F45">
        <w:rPr>
          <w:rFonts w:ascii="Times New Roman" w:hAnsi="Times New Roman" w:cs="Times New Roman"/>
          <w:sz w:val="28"/>
          <w:szCs w:val="28"/>
          <w:lang w:val="kk-KZ"/>
        </w:rPr>
        <w:t>жет</w:t>
      </w:r>
      <w:r>
        <w:rPr>
          <w:rFonts w:ascii="Times New Roman" w:hAnsi="Times New Roman" w:cs="Times New Roman"/>
          <w:sz w:val="28"/>
          <w:szCs w:val="28"/>
          <w:lang w:val="kk-KZ"/>
        </w:rPr>
        <w:t>кізді.  «Ханға жауап айтпасам» деген толғауында да бұл қауіптің бұлты қалыңдағанын, елдің ауызбіршілігін нығайтып, сақ болу керектігін:</w:t>
      </w:r>
    </w:p>
    <w:p w14:paraId="53B73143" w14:textId="77777777" w:rsidR="00BF7E27" w:rsidRPr="005533E1" w:rsidRDefault="00BF7E27" w:rsidP="00BF7E27">
      <w:pPr>
        <w:spacing w:after="0"/>
        <w:jc w:val="both"/>
        <w:rPr>
          <w:rFonts w:ascii="Times New Roman" w:hAnsi="Times New Roman" w:cs="Times New Roman"/>
          <w:sz w:val="28"/>
          <w:szCs w:val="28"/>
          <w:lang w:val="kk-KZ"/>
        </w:rPr>
      </w:pPr>
    </w:p>
    <w:p w14:paraId="35E9B035"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Күнбатыстан бір дұшпан,</w:t>
      </w:r>
    </w:p>
    <w:p w14:paraId="6119A510"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Ақырда шығар сол тұстан.</w:t>
      </w:r>
    </w:p>
    <w:p w14:paraId="2FDE3F6A"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Күyшығысқа қарайды,</w:t>
      </w:r>
    </w:p>
    <w:p w14:paraId="7C338EDC"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Шашын алмай тарайды.</w:t>
      </w:r>
    </w:p>
    <w:p w14:paraId="60FC8774"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Құдайды білмес, діні жоқ,</w:t>
      </w:r>
    </w:p>
    <w:p w14:paraId="52E55EF5"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Жамандықта міні жоқ</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123</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3F13B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478B379" w14:textId="77777777" w:rsidR="00BF7E27" w:rsidRDefault="00BF7E27" w:rsidP="00BF7E27">
      <w:pPr>
        <w:spacing w:after="0"/>
        <w:jc w:val="both"/>
        <w:rPr>
          <w:rFonts w:ascii="Times New Roman" w:hAnsi="Times New Roman" w:cs="Times New Roman"/>
          <w:sz w:val="28"/>
          <w:szCs w:val="28"/>
          <w:lang w:val="kk-KZ"/>
        </w:rPr>
      </w:pPr>
      <w:r w:rsidRPr="003F13B7">
        <w:rPr>
          <w:rFonts w:ascii="Times New Roman" w:hAnsi="Times New Roman" w:cs="Times New Roman"/>
          <w:sz w:val="28"/>
          <w:szCs w:val="28"/>
          <w:lang w:val="kk-KZ"/>
        </w:rPr>
        <w:lastRenderedPageBreak/>
        <w:t xml:space="preserve">деп </w:t>
      </w:r>
      <w:r>
        <w:rPr>
          <w:rFonts w:ascii="Times New Roman" w:hAnsi="Times New Roman" w:cs="Times New Roman"/>
          <w:sz w:val="28"/>
          <w:szCs w:val="28"/>
          <w:lang w:val="kk-KZ"/>
        </w:rPr>
        <w:t xml:space="preserve">таразылайды. Бұқар осы жыр жолдарында  орыс патшалығының жоспары  жүзеге асса болатын оқиғалардың  желісін нақты суреттеген.  </w:t>
      </w:r>
    </w:p>
    <w:p w14:paraId="6589F3F5"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Жыраудың   </w:t>
      </w:r>
      <w:r w:rsidRPr="002A3B31">
        <w:rPr>
          <w:rFonts w:ascii="Times New Roman" w:hAnsi="Times New Roman" w:cs="Times New Roman"/>
          <w:i/>
          <w:sz w:val="28"/>
          <w:szCs w:val="28"/>
          <w:lang w:val="kk-KZ"/>
        </w:rPr>
        <w:t>«Бауыздамай ішер қаныңды, Өлтірмей алар жаныңды»</w:t>
      </w:r>
      <w:r>
        <w:rPr>
          <w:rFonts w:ascii="Times New Roman" w:hAnsi="Times New Roman" w:cs="Times New Roman"/>
          <w:sz w:val="28"/>
          <w:szCs w:val="28"/>
          <w:lang w:val="kk-KZ"/>
        </w:rPr>
        <w:t xml:space="preserve"> деп қауіп ете болжаған  бұл толғамы  ХІХ ғасырда толығымен жүзеге аса бастады.</w:t>
      </w:r>
    </w:p>
    <w:p w14:paraId="7860F762" w14:textId="5A1F1BA8" w:rsidR="00BF7E27" w:rsidRPr="00576111" w:rsidRDefault="00BF7E27" w:rsidP="00BF7E27">
      <w:pPr>
        <w:spacing w:after="0"/>
        <w:jc w:val="both"/>
        <w:rPr>
          <w:rFonts w:ascii="Times New Roman" w:hAnsi="Times New Roman" w:cs="Times New Roman"/>
          <w:b/>
          <w:lang w:val="kk-KZ"/>
        </w:rPr>
      </w:pPr>
      <w:r>
        <w:rPr>
          <w:rFonts w:ascii="Times New Roman" w:hAnsi="Times New Roman" w:cs="Times New Roman"/>
          <w:sz w:val="28"/>
          <w:szCs w:val="28"/>
          <w:lang w:val="kk-KZ"/>
        </w:rPr>
        <w:t xml:space="preserve">  Академик</w:t>
      </w:r>
      <w:r w:rsidRPr="00A60850">
        <w:rPr>
          <w:rFonts w:ascii="Times New Roman" w:hAnsi="Times New Roman" w:cs="Times New Roman"/>
          <w:sz w:val="28"/>
          <w:szCs w:val="28"/>
          <w:lang w:val="kk-KZ"/>
        </w:rPr>
        <w:t>-</w:t>
      </w:r>
      <w:r>
        <w:rPr>
          <w:rFonts w:ascii="Times New Roman" w:hAnsi="Times New Roman" w:cs="Times New Roman"/>
          <w:sz w:val="28"/>
          <w:szCs w:val="28"/>
          <w:lang w:val="kk-KZ"/>
        </w:rPr>
        <w:t xml:space="preserve">жазушы  М.Әуезов  ғылыми айналымға түсірген «зар заман ақындарының» өлеңдері  Ресей патшалығының отарлау саяатын сипаттаған қазақ  қоғамының  диагнозы еді. Тұтас бір ғасырдың әдеби мұрасын  қамтыған ғұлама ғалым  осы шерлі жылдардың шежіресін: «Біз жоғарыда зар заман сарыны Абылай тұсындағы екі алуан ақыннан басталады дедік. Біреуі ақылшы би, қария, екіншісі толғаушыл жырау. Енді осы жіктің адамдары кім. Соларға келейік. Әзірше бұл жіктің алғашқысына қосатынымыз </w:t>
      </w:r>
      <w:r w:rsidRPr="008578D1">
        <w:rPr>
          <w:rFonts w:ascii="Times New Roman" w:hAnsi="Times New Roman" w:cs="Times New Roman"/>
          <w:sz w:val="28"/>
          <w:szCs w:val="28"/>
          <w:lang w:val="kk-KZ"/>
        </w:rPr>
        <w:t xml:space="preserve">– Асан  </w:t>
      </w:r>
      <w:r>
        <w:rPr>
          <w:rFonts w:ascii="Times New Roman" w:hAnsi="Times New Roman" w:cs="Times New Roman"/>
          <w:sz w:val="28"/>
          <w:szCs w:val="28"/>
          <w:lang w:val="kk-KZ"/>
        </w:rPr>
        <w:t>қайғы, екіншісі – Бұқар жырау»</w:t>
      </w:r>
      <w:r w:rsidRPr="00C71129">
        <w:rPr>
          <w:rFonts w:ascii="Times New Roman" w:hAnsi="Times New Roman" w:cs="Times New Roman"/>
          <w:sz w:val="28"/>
          <w:szCs w:val="28"/>
          <w:lang w:val="kk-KZ"/>
        </w:rPr>
        <w:t xml:space="preserve"> </w:t>
      </w:r>
      <w:r>
        <w:rPr>
          <w:rFonts w:ascii="Times New Roman" w:hAnsi="Times New Roman" w:cs="Times New Roman"/>
          <w:sz w:val="28"/>
          <w:szCs w:val="28"/>
          <w:lang w:val="kk-KZ"/>
        </w:rPr>
        <w:t>деп тұжырымдаған. Ғалым Бұқар жырауды зар заман ақындарының қатарына не себепті, қандай елгілеріне қатысты қосатынын одан әрі былай түсіндіреді: «Бұқар жырау Абылайдың жанындағы уәзірі, заман күййін сынға салып, қорытынды айтып, бет нұсқайтын кемел ақылшысы. Абылайдай ханмен бірге қалың елге де  өсиет айтады.  Айтатын сөзінің барлығы да да күнде қазақ елінің басына келіп тұрған саяси хал, тарихи дәуірге арналады. Ел билеген ұлықтың ішінен шыққан болғандықтан ақылының көбі елді бастап, билеп жүрген басшыларға, артынан ерген елге арналады»[6, 202</w:t>
      </w:r>
      <w:r w:rsidRPr="00576111">
        <w:rPr>
          <w:rFonts w:ascii="Times New Roman" w:hAnsi="Times New Roman" w:cs="Times New Roman"/>
          <w:sz w:val="28"/>
          <w:szCs w:val="28"/>
          <w:lang w:val="kk-KZ"/>
        </w:rPr>
        <w:t>].</w:t>
      </w:r>
    </w:p>
    <w:p w14:paraId="3AFF74B2"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жырау</w:t>
      </w:r>
      <w:r w:rsidRPr="00C62E26">
        <w:rPr>
          <w:rFonts w:ascii="Times New Roman" w:hAnsi="Times New Roman" w:cs="Times New Roman"/>
          <w:sz w:val="28"/>
          <w:szCs w:val="28"/>
          <w:lang w:val="kk-KZ"/>
        </w:rPr>
        <w:t xml:space="preserve"> </w:t>
      </w:r>
      <w:r>
        <w:rPr>
          <w:rFonts w:ascii="Times New Roman" w:hAnsi="Times New Roman" w:cs="Times New Roman"/>
          <w:sz w:val="28"/>
          <w:szCs w:val="28"/>
          <w:lang w:val="kk-KZ"/>
        </w:rPr>
        <w:t>діні мен ділі бөлек жұрттың ел іргесін шайқап, қазақ дүниетанымына жат іс</w:t>
      </w:r>
      <w:r w:rsidRPr="00C62E26">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әрекеттер жасап жатқанын   «Көкшетауды  салдырған»  деген  толғауында да ашына баяндайды. Автор ұлттық құндылықтарды аяққа таптаған, </w:t>
      </w:r>
      <w:r w:rsidRPr="00A72947">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адамгершіліктен алыс  жабайы тірлікті хан Абылайға айта  отырып:</w:t>
      </w:r>
    </w:p>
    <w:p w14:paraId="752CA182" w14:textId="77777777" w:rsidR="00BF7E27" w:rsidRDefault="00BF7E27" w:rsidP="00BF7E27">
      <w:pPr>
        <w:spacing w:after="0"/>
        <w:ind w:firstLine="708"/>
        <w:jc w:val="both"/>
        <w:rPr>
          <w:rFonts w:ascii="Times New Roman" w:hAnsi="Times New Roman" w:cs="Times New Roman"/>
          <w:sz w:val="28"/>
          <w:szCs w:val="28"/>
          <w:lang w:val="kk-KZ"/>
        </w:rPr>
      </w:pPr>
    </w:p>
    <w:p w14:paraId="4C3CF80E"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Өзің қонған Көкшетау,</w:t>
      </w:r>
    </w:p>
    <w:p w14:paraId="5A05066E"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Кәпір қала салды, </w:t>
      </w:r>
      <w:r w:rsidRPr="00545482">
        <w:rPr>
          <w:rFonts w:ascii="Times New Roman" w:hAnsi="Times New Roman" w:cs="Times New Roman"/>
          <w:sz w:val="28"/>
          <w:szCs w:val="28"/>
          <w:lang w:val="kk-KZ"/>
        </w:rPr>
        <w:t>ойла</w:t>
      </w:r>
      <w:r w:rsidRPr="00545482">
        <w:rPr>
          <w:rFonts w:ascii="Times New Roman" w:hAnsi="Times New Roman" w:cs="Times New Roman"/>
          <w:noProof/>
          <w:sz w:val="28"/>
          <w:szCs w:val="28"/>
          <w:lang w:val="kk-KZ"/>
        </w:rPr>
        <w:t>[</w:t>
      </w:r>
      <w:r>
        <w:rPr>
          <w:rFonts w:ascii="Times New Roman" w:hAnsi="Times New Roman" w:cs="Times New Roman"/>
          <w:noProof/>
          <w:sz w:val="28"/>
          <w:szCs w:val="28"/>
          <w:lang w:val="kk-KZ"/>
        </w:rPr>
        <w:t>23</w:t>
      </w:r>
      <w:r w:rsidRPr="00545482">
        <w:rPr>
          <w:rFonts w:ascii="Times New Roman" w:hAnsi="Times New Roman" w:cs="Times New Roman"/>
          <w:noProof/>
          <w:sz w:val="28"/>
          <w:szCs w:val="28"/>
          <w:lang w:val="kk-KZ"/>
        </w:rPr>
        <w:t>,</w:t>
      </w:r>
      <w:r w:rsidRPr="00545482">
        <w:rPr>
          <w:rFonts w:ascii="Times New Roman" w:hAnsi="Times New Roman" w:cs="Times New Roman"/>
          <w:sz w:val="28"/>
          <w:szCs w:val="28"/>
          <w:lang w:val="kk-KZ"/>
        </w:rPr>
        <w:t>50],-</w:t>
      </w:r>
    </w:p>
    <w:p w14:paraId="0DD47F88" w14:textId="77777777" w:rsidR="00BF7E27" w:rsidRPr="003033DB" w:rsidRDefault="00BF7E27" w:rsidP="00BF7E27">
      <w:pPr>
        <w:spacing w:after="0"/>
        <w:ind w:left="2835"/>
        <w:jc w:val="both"/>
        <w:rPr>
          <w:rFonts w:ascii="Times New Roman" w:hAnsi="Times New Roman" w:cs="Times New Roman"/>
          <w:sz w:val="28"/>
          <w:szCs w:val="28"/>
          <w:lang w:val="kk-KZ"/>
        </w:rPr>
      </w:pPr>
    </w:p>
    <w:p w14:paraId="2C2D4885" w14:textId="77777777" w:rsidR="00BF7E27" w:rsidRDefault="00BF7E27" w:rsidP="00BF7E27">
      <w:pPr>
        <w:spacing w:after="0"/>
        <w:jc w:val="both"/>
        <w:rPr>
          <w:rFonts w:ascii="Times New Roman" w:hAnsi="Times New Roman" w:cs="Times New Roman"/>
          <w:sz w:val="28"/>
          <w:szCs w:val="28"/>
          <w:lang w:val="kk-KZ"/>
        </w:rPr>
      </w:pPr>
      <w:r w:rsidRPr="003033DB">
        <w:rPr>
          <w:rFonts w:ascii="Times New Roman" w:hAnsi="Times New Roman" w:cs="Times New Roman"/>
          <w:sz w:val="28"/>
          <w:szCs w:val="28"/>
          <w:lang w:val="kk-KZ"/>
        </w:rPr>
        <w:t>деп ескертед</w:t>
      </w:r>
      <w:r>
        <w:rPr>
          <w:rFonts w:ascii="Times New Roman" w:hAnsi="Times New Roman" w:cs="Times New Roman"/>
          <w:sz w:val="28"/>
          <w:szCs w:val="28"/>
          <w:lang w:val="kk-KZ"/>
        </w:rPr>
        <w:t>і.</w:t>
      </w:r>
      <w:r w:rsidRPr="003033DB">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 ата қонысындағы  рухани қазынаның құтын қашырған  келімсектердің имансызыдығын, адамгершіліктен ада әрекеттеріне жиіркенішпен қарайды. Бұл жүгенсіздіктің соңы</w:t>
      </w:r>
      <w:r w:rsidRPr="00C71129">
        <w:rPr>
          <w:rFonts w:ascii="Times New Roman" w:hAnsi="Times New Roman" w:cs="Times New Roman"/>
          <w:i/>
          <w:sz w:val="28"/>
          <w:szCs w:val="28"/>
          <w:lang w:val="kk-KZ"/>
        </w:rPr>
        <w:t xml:space="preserve"> «Өлтірмей алар жаныңды» </w:t>
      </w:r>
      <w:r>
        <w:rPr>
          <w:rFonts w:ascii="Times New Roman" w:hAnsi="Times New Roman" w:cs="Times New Roman"/>
          <w:sz w:val="28"/>
          <w:szCs w:val="28"/>
          <w:lang w:val="kk-KZ"/>
        </w:rPr>
        <w:t>деп өзі болжағандай сұмдыққа ұласарын:</w:t>
      </w:r>
    </w:p>
    <w:p w14:paraId="6043CE10" w14:textId="77777777" w:rsidR="00BF7E27" w:rsidRDefault="00BF7E27" w:rsidP="00BF7E27">
      <w:pPr>
        <w:spacing w:after="0"/>
        <w:jc w:val="both"/>
        <w:rPr>
          <w:rFonts w:ascii="Times New Roman" w:hAnsi="Times New Roman" w:cs="Times New Roman"/>
          <w:sz w:val="28"/>
          <w:szCs w:val="28"/>
          <w:lang w:val="kk-KZ"/>
        </w:rPr>
      </w:pPr>
    </w:p>
    <w:p w14:paraId="24451B0C"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Көкмұрын деген жерлерге,</w:t>
      </w:r>
    </w:p>
    <w:p w14:paraId="0A2B7008"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Қыстауын сонан соқы ойла.</w:t>
      </w:r>
    </w:p>
    <w:p w14:paraId="3F75A01F"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Жылқының суат сойына,</w:t>
      </w:r>
    </w:p>
    <w:p w14:paraId="1E8CAE77" w14:textId="7777777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Шошқасын әкеп төкті, </w:t>
      </w:r>
      <w:r w:rsidRPr="00545482">
        <w:rPr>
          <w:rFonts w:ascii="Times New Roman" w:hAnsi="Times New Roman" w:cs="Times New Roman"/>
          <w:sz w:val="28"/>
          <w:szCs w:val="28"/>
          <w:lang w:val="kk-KZ"/>
        </w:rPr>
        <w:t>ойла</w:t>
      </w:r>
      <w:r w:rsidRPr="00545482">
        <w:rPr>
          <w:rFonts w:ascii="Times New Roman" w:hAnsi="Times New Roman" w:cs="Times New Roman"/>
          <w:noProof/>
          <w:sz w:val="28"/>
          <w:szCs w:val="28"/>
          <w:lang w:val="kk-KZ"/>
        </w:rPr>
        <w:t>[23,</w:t>
      </w:r>
      <w:r w:rsidRPr="00545482">
        <w:rPr>
          <w:rFonts w:ascii="Times New Roman" w:hAnsi="Times New Roman" w:cs="Times New Roman"/>
          <w:sz w:val="28"/>
          <w:szCs w:val="28"/>
          <w:lang w:val="kk-KZ"/>
        </w:rPr>
        <w:t xml:space="preserve"> 50],-</w:t>
      </w:r>
    </w:p>
    <w:p w14:paraId="160DBF9C" w14:textId="77777777" w:rsidR="00BF7E27" w:rsidRPr="008B391C" w:rsidRDefault="00BF7E27" w:rsidP="00BF7E27">
      <w:pPr>
        <w:spacing w:after="0"/>
        <w:jc w:val="both"/>
        <w:rPr>
          <w:rFonts w:ascii="Times New Roman" w:hAnsi="Times New Roman" w:cs="Times New Roman"/>
          <w:sz w:val="28"/>
          <w:szCs w:val="28"/>
          <w:lang w:val="kk-KZ"/>
        </w:rPr>
      </w:pPr>
    </w:p>
    <w:p w14:paraId="287C75E0" w14:textId="77777777" w:rsidR="00BF7E27" w:rsidRDefault="00BF7E27" w:rsidP="00BF7E27">
      <w:pPr>
        <w:spacing w:after="0"/>
        <w:jc w:val="both"/>
        <w:rPr>
          <w:sz w:val="28"/>
          <w:szCs w:val="28"/>
          <w:lang w:val="kk-KZ"/>
        </w:rPr>
      </w:pPr>
      <w:r w:rsidRPr="008B391C">
        <w:rPr>
          <w:rFonts w:ascii="Times New Roman" w:hAnsi="Times New Roman" w:cs="Times New Roman"/>
          <w:sz w:val="28"/>
          <w:szCs w:val="28"/>
          <w:lang w:val="kk-KZ"/>
        </w:rPr>
        <w:lastRenderedPageBreak/>
        <w:t xml:space="preserve">деп </w:t>
      </w:r>
      <w:r>
        <w:rPr>
          <w:rFonts w:ascii="Times New Roman" w:hAnsi="Times New Roman" w:cs="Times New Roman"/>
          <w:sz w:val="28"/>
          <w:szCs w:val="28"/>
          <w:lang w:val="kk-KZ"/>
        </w:rPr>
        <w:t>сақтандырады. Одан әрі қазақтың байтақ жеріне  қол сала бастаған Ресей патшалығының озбырлығын  «</w:t>
      </w:r>
      <w:r w:rsidRPr="00C71129">
        <w:rPr>
          <w:rFonts w:ascii="Times New Roman" w:hAnsi="Times New Roman" w:cs="Times New Roman"/>
          <w:i/>
          <w:sz w:val="28"/>
          <w:szCs w:val="28"/>
          <w:lang w:val="kk-KZ"/>
        </w:rPr>
        <w:t>Бүйірінен шаншу қадалып, Сорлы бір қазақ қалды, ойла!»</w:t>
      </w:r>
      <w:r>
        <w:rPr>
          <w:rFonts w:ascii="Times New Roman" w:hAnsi="Times New Roman" w:cs="Times New Roman"/>
          <w:sz w:val="28"/>
          <w:szCs w:val="28"/>
          <w:lang w:val="kk-KZ"/>
        </w:rPr>
        <w:t xml:space="preserve"> деп  Абылайға ақыл қоса сөйлейді. </w:t>
      </w:r>
    </w:p>
    <w:p w14:paraId="49C2E0AD" w14:textId="77777777" w:rsidR="00BF7E27" w:rsidRDefault="00BF7E27" w:rsidP="00BF7E2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033DB">
        <w:rPr>
          <w:rFonts w:ascii="Times New Roman" w:hAnsi="Times New Roman" w:cs="Times New Roman"/>
          <w:sz w:val="28"/>
          <w:szCs w:val="28"/>
          <w:lang w:val="kk-KZ"/>
        </w:rPr>
        <w:t>Рухани-</w:t>
      </w:r>
      <w:r>
        <w:rPr>
          <w:rFonts w:ascii="Times New Roman" w:hAnsi="Times New Roman" w:cs="Times New Roman"/>
          <w:sz w:val="28"/>
          <w:szCs w:val="28"/>
          <w:lang w:val="kk-KZ"/>
        </w:rPr>
        <w:t>адамгершілік  мұраттарды</w:t>
      </w:r>
      <w:r w:rsidRPr="003033DB">
        <w:rPr>
          <w:rFonts w:ascii="Times New Roman" w:hAnsi="Times New Roman" w:cs="Times New Roman"/>
          <w:sz w:val="28"/>
          <w:szCs w:val="28"/>
          <w:lang w:val="kk-KZ"/>
        </w:rPr>
        <w:t xml:space="preserve"> ислам құндылықтарымен </w:t>
      </w:r>
      <w:r>
        <w:rPr>
          <w:rFonts w:ascii="Times New Roman" w:hAnsi="Times New Roman" w:cs="Times New Roman"/>
          <w:sz w:val="28"/>
          <w:szCs w:val="28"/>
          <w:lang w:val="kk-KZ"/>
        </w:rPr>
        <w:t>пайымдаған Бұқар күншығыстағы Цинь империясы секілді айлалы жаудың  адамгершіліктен алыс әрекеттерін де:</w:t>
      </w:r>
    </w:p>
    <w:p w14:paraId="54321F91"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Шүршіт келем деген сөз бар-ды,</w:t>
      </w:r>
    </w:p>
    <w:p w14:paraId="21F1EBE6" w14:textId="77777777" w:rsidR="00BF7E27" w:rsidRDefault="00BF7E27" w:rsidP="00BF7E27">
      <w:pPr>
        <w:spacing w:after="0"/>
        <w:ind w:left="2835"/>
        <w:jc w:val="both"/>
        <w:rPr>
          <w:rFonts w:ascii="Times New Roman" w:hAnsi="Times New Roman" w:cs="Times New Roman"/>
          <w:sz w:val="28"/>
          <w:szCs w:val="28"/>
          <w:lang w:val="kk-KZ"/>
        </w:rPr>
      </w:pPr>
      <w:r w:rsidRPr="005010F3">
        <w:rPr>
          <w:rFonts w:ascii="Times New Roman" w:hAnsi="Times New Roman" w:cs="Times New Roman"/>
          <w:sz w:val="28"/>
          <w:szCs w:val="28"/>
          <w:lang w:val="kk-KZ"/>
        </w:rPr>
        <w:t>Көктен түскен төрт кітап</w:t>
      </w:r>
    </w:p>
    <w:p w14:paraId="58F39172" w14:textId="77777777" w:rsidR="00BF7E27" w:rsidRPr="002141B2"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Енжіл атты кәләмда</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 xml:space="preserve"> 114</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D8029C">
        <w:rPr>
          <w:rFonts w:ascii="Times New Roman" w:hAnsi="Times New Roman" w:cs="Times New Roman"/>
          <w:sz w:val="28"/>
          <w:szCs w:val="28"/>
          <w:lang w:val="kk-KZ"/>
        </w:rPr>
        <w:t>-</w:t>
      </w:r>
    </w:p>
    <w:p w14:paraId="131FB9C7" w14:textId="77777777" w:rsidR="00BF7E27" w:rsidRPr="003033DB" w:rsidRDefault="00BF7E27" w:rsidP="00BF7E27">
      <w:pPr>
        <w:spacing w:after="0"/>
        <w:jc w:val="both"/>
        <w:rPr>
          <w:rFonts w:ascii="Times New Roman" w:hAnsi="Times New Roman" w:cs="Times New Roman"/>
          <w:sz w:val="28"/>
          <w:szCs w:val="28"/>
          <w:lang w:val="kk-KZ"/>
        </w:rPr>
      </w:pPr>
      <w:r w:rsidRPr="005721A0">
        <w:rPr>
          <w:rFonts w:ascii="Times New Roman" w:hAnsi="Times New Roman" w:cs="Times New Roman"/>
          <w:sz w:val="28"/>
          <w:szCs w:val="28"/>
          <w:lang w:val="kk-KZ"/>
        </w:rPr>
        <w:t>деп</w:t>
      </w:r>
      <w:r>
        <w:rPr>
          <w:rFonts w:ascii="Times New Roman" w:hAnsi="Times New Roman" w:cs="Times New Roman"/>
          <w:sz w:val="28"/>
          <w:szCs w:val="28"/>
          <w:lang w:val="kk-KZ"/>
        </w:rPr>
        <w:t xml:space="preserve"> назардан тыс қалдырмайды. </w:t>
      </w:r>
    </w:p>
    <w:p w14:paraId="4326C855" w14:textId="7C93AE4A" w:rsidR="00BF7E27" w:rsidRPr="00C71129"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Жыраудың толғаулары   адам болмысындағы ізгілікті  биікке көтеріп, қоғамның басты құндылығы ретінде көрсетеді. Сондықтан оның толғауларын шартты түрде тақырыптық</w:t>
      </w:r>
      <w:r w:rsidRPr="00B17E94">
        <w:rPr>
          <w:rFonts w:ascii="Times New Roman" w:hAnsi="Times New Roman" w:cs="Times New Roman"/>
          <w:sz w:val="28"/>
          <w:szCs w:val="28"/>
          <w:lang w:val="kk-KZ"/>
        </w:rPr>
        <w:t>-</w:t>
      </w:r>
      <w:r>
        <w:rPr>
          <w:rFonts w:ascii="Times New Roman" w:hAnsi="Times New Roman" w:cs="Times New Roman"/>
          <w:sz w:val="28"/>
          <w:szCs w:val="28"/>
          <w:lang w:val="kk-KZ"/>
        </w:rPr>
        <w:t>идеялық</w:t>
      </w:r>
      <w:r w:rsidRPr="00B17E94">
        <w:rPr>
          <w:rFonts w:ascii="Times New Roman" w:hAnsi="Times New Roman" w:cs="Times New Roman"/>
          <w:sz w:val="28"/>
          <w:szCs w:val="28"/>
          <w:lang w:val="kk-KZ"/>
        </w:rPr>
        <w:t xml:space="preserve"> т</w:t>
      </w:r>
      <w:r>
        <w:rPr>
          <w:rFonts w:ascii="Times New Roman" w:hAnsi="Times New Roman" w:cs="Times New Roman"/>
          <w:sz w:val="28"/>
          <w:szCs w:val="28"/>
          <w:lang w:val="kk-KZ"/>
        </w:rPr>
        <w:t>ұрығыдан жүйелегенімізбен, қай туындысының да ой</w:t>
      </w:r>
      <w:r w:rsidRPr="00B17E94">
        <w:rPr>
          <w:rFonts w:ascii="Times New Roman" w:hAnsi="Times New Roman" w:cs="Times New Roman"/>
          <w:sz w:val="28"/>
          <w:szCs w:val="28"/>
          <w:lang w:val="kk-KZ"/>
        </w:rPr>
        <w:t>-</w:t>
      </w:r>
      <w:r>
        <w:rPr>
          <w:rFonts w:ascii="Times New Roman" w:hAnsi="Times New Roman" w:cs="Times New Roman"/>
          <w:sz w:val="28"/>
          <w:szCs w:val="28"/>
          <w:lang w:val="kk-KZ"/>
        </w:rPr>
        <w:t>темірқазығы - рухани</w:t>
      </w:r>
      <w:r w:rsidRPr="00B17E94">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екенін байқаймыз.</w:t>
      </w:r>
      <w:r w:rsidRPr="00EE2295">
        <w:rPr>
          <w:rFonts w:ascii="Times New Roman" w:hAnsi="Times New Roman" w:cs="Times New Roman"/>
          <w:sz w:val="28"/>
          <w:szCs w:val="28"/>
          <w:lang w:val="kk-KZ"/>
        </w:rPr>
        <w:t xml:space="preserve"> «Адамгершілік – адамдық сипатты айқындайтын, оның рухани кемелденуінде шешуші роль атқ</w:t>
      </w:r>
      <w:r>
        <w:rPr>
          <w:rFonts w:ascii="Times New Roman" w:hAnsi="Times New Roman" w:cs="Times New Roman"/>
          <w:sz w:val="28"/>
          <w:szCs w:val="28"/>
          <w:lang w:val="kk-KZ"/>
        </w:rPr>
        <w:t>аратын этикалық ұғым»[6</w:t>
      </w:r>
      <w:r w:rsidR="007A0722">
        <w:rPr>
          <w:rFonts w:ascii="Times New Roman" w:hAnsi="Times New Roman" w:cs="Times New Roman"/>
          <w:sz w:val="28"/>
          <w:szCs w:val="28"/>
          <w:lang w:val="kk-KZ"/>
        </w:rPr>
        <w:t>9</w:t>
      </w:r>
      <w:r w:rsidRPr="00C276BF">
        <w:rPr>
          <w:rFonts w:ascii="Times New Roman" w:hAnsi="Times New Roman" w:cs="Times New Roman"/>
          <w:sz w:val="28"/>
          <w:szCs w:val="28"/>
          <w:lang w:val="kk-KZ"/>
        </w:rPr>
        <w:t>, 26]</w:t>
      </w:r>
      <w:r>
        <w:rPr>
          <w:rFonts w:ascii="Times New Roman" w:hAnsi="Times New Roman" w:cs="Times New Roman"/>
          <w:sz w:val="28"/>
          <w:szCs w:val="28"/>
          <w:lang w:val="kk-KZ"/>
        </w:rPr>
        <w:t>.</w:t>
      </w:r>
    </w:p>
    <w:p w14:paraId="41E031D5" w14:textId="77777777" w:rsidR="00BF7E27" w:rsidRDefault="00BF7E27" w:rsidP="00BF7E27">
      <w:pPr>
        <w:spacing w:after="0"/>
        <w:ind w:firstLine="708"/>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C</w:t>
      </w:r>
      <w:r>
        <w:rPr>
          <w:rFonts w:ascii="Times New Roman" w:hAnsi="Times New Roman" w:cs="Times New Roman"/>
          <w:sz w:val="28"/>
          <w:szCs w:val="28"/>
          <w:lang w:val="kk-KZ"/>
        </w:rPr>
        <w:t>өз асылын саралаған жыраудың  Абылай ханға айтқан кеңесі де, қалың бұқараға айтқан өсиеті  де құдай мен адамның арасындағы байланыстың байламын айшықтар жүректің  нұрын, ниеттің тазалығын танытады. Қарт жырау халықтың рухани жағынан жұтаңданбай, адамгершілік қағидаларына сызат түсірмесе ғана тарих бетінде қаларын ұғынды</w:t>
      </w:r>
      <w:r w:rsidRPr="00262FF9">
        <w:rPr>
          <w:rFonts w:ascii="Times New Roman" w:hAnsi="Times New Roman" w:cs="Times New Roman"/>
          <w:sz w:val="28"/>
          <w:szCs w:val="28"/>
          <w:lang w:val="kk-KZ"/>
        </w:rPr>
        <w:t>.</w:t>
      </w:r>
      <w:r>
        <w:rPr>
          <w:rFonts w:ascii="Times New Roman" w:hAnsi="Times New Roman" w:cs="Times New Roman"/>
          <w:sz w:val="28"/>
          <w:szCs w:val="28"/>
          <w:lang w:val="kk-KZ"/>
        </w:rPr>
        <w:t xml:space="preserve"> Оның бұл ұстанымы ханға да, қараға да ортақ еді.</w:t>
      </w:r>
    </w:p>
    <w:p w14:paraId="50E480C2" w14:textId="77777777" w:rsidR="00BF7E27" w:rsidRPr="00C71129" w:rsidRDefault="00BF7E27" w:rsidP="00BF7E27">
      <w:pPr>
        <w:spacing w:after="0"/>
        <w:ind w:firstLine="708"/>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Бұқар Қалқаманұлы өз толғауларында адам өз жүрегіне үңіліп, ақиқаттың сырын түсінуге тырысса кемелдіктің кілті жақындайды деп    ескертеді. Адамның қоғамдағы өз орнын біліп, миссиясын орындауы – жаратылыс гармониясын сақтап, тыныштық пен тұрақтылықты тұғырына қондырады. Әл-Фарабидың «Қайырымды қала тұрғындары» трактатында тарқатылған  тұжырымдар мен ХІІ ғасырда жазылған Ж.Баласағұнның «Құтты білігінде» әр адамның қоғамдағы міндеттері мен жауапкершілігін түсіндірген  бәйіттердегі ой-тұжырымдар  Бұқар толғауларында да дәстүрлі жалғастығын тапты. Жырау  «Бұл заманда не  ғаріп?» деп Асан қайғыны қамықтарған  күйдің  алыс болғанын тілейді. Елдің бірлігінен асқан байлық жоқ деген ойын тарқатар алдында:</w:t>
      </w:r>
    </w:p>
    <w:p w14:paraId="692C7E25" w14:textId="77777777" w:rsidR="00BF7E27" w:rsidRPr="00C71129" w:rsidRDefault="00BF7E27" w:rsidP="00BF7E27">
      <w:pPr>
        <w:pStyle w:val="a4"/>
        <w:ind w:left="-142"/>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                                              Биік тауға жарасар</w:t>
      </w:r>
    </w:p>
    <w:p w14:paraId="6AF05251" w14:textId="77777777" w:rsidR="00BF7E27" w:rsidRPr="00C71129" w:rsidRDefault="00BF7E27" w:rsidP="00BF7E27">
      <w:pPr>
        <w:pStyle w:val="a4"/>
        <w:ind w:left="-142"/>
        <w:jc w:val="both"/>
        <w:rPr>
          <w:rFonts w:ascii="Times New Roman" w:hAnsi="Times New Roman" w:cs="Times New Roman"/>
          <w:sz w:val="28"/>
          <w:szCs w:val="28"/>
        </w:rPr>
      </w:pPr>
      <w:r w:rsidRPr="00C71129">
        <w:rPr>
          <w:rFonts w:ascii="Times New Roman" w:hAnsi="Times New Roman" w:cs="Times New Roman"/>
          <w:sz w:val="28"/>
          <w:szCs w:val="28"/>
          <w:lang w:val="kk-KZ"/>
        </w:rPr>
        <w:t xml:space="preserve">                                              </w:t>
      </w:r>
      <w:proofErr w:type="spellStart"/>
      <w:r w:rsidRPr="00C71129">
        <w:rPr>
          <w:rFonts w:ascii="Times New Roman" w:hAnsi="Times New Roman" w:cs="Times New Roman"/>
          <w:sz w:val="28"/>
          <w:szCs w:val="28"/>
        </w:rPr>
        <w:t>Ығынан</w:t>
      </w:r>
      <w:proofErr w:type="spellEnd"/>
      <w:r w:rsidRPr="00C71129">
        <w:rPr>
          <w:rFonts w:ascii="Times New Roman" w:hAnsi="Times New Roman" w:cs="Times New Roman"/>
          <w:sz w:val="28"/>
          <w:szCs w:val="28"/>
        </w:rPr>
        <w:t xml:space="preserve"> </w:t>
      </w:r>
      <w:proofErr w:type="spellStart"/>
      <w:r w:rsidRPr="00C71129">
        <w:rPr>
          <w:rFonts w:ascii="Times New Roman" w:hAnsi="Times New Roman" w:cs="Times New Roman"/>
          <w:sz w:val="28"/>
          <w:szCs w:val="28"/>
        </w:rPr>
        <w:t>тиген</w:t>
      </w:r>
      <w:proofErr w:type="spellEnd"/>
      <w:r w:rsidRPr="00C71129">
        <w:rPr>
          <w:rFonts w:ascii="Times New Roman" w:hAnsi="Times New Roman" w:cs="Times New Roman"/>
          <w:sz w:val="28"/>
          <w:szCs w:val="28"/>
        </w:rPr>
        <w:t xml:space="preserve"> </w:t>
      </w:r>
      <w:proofErr w:type="spellStart"/>
      <w:r w:rsidRPr="00C71129">
        <w:rPr>
          <w:rFonts w:ascii="Times New Roman" w:hAnsi="Times New Roman" w:cs="Times New Roman"/>
          <w:sz w:val="28"/>
          <w:szCs w:val="28"/>
        </w:rPr>
        <w:t>панасы</w:t>
      </w:r>
      <w:proofErr w:type="spellEnd"/>
      <w:r w:rsidRPr="00C71129">
        <w:rPr>
          <w:rFonts w:ascii="Times New Roman" w:hAnsi="Times New Roman" w:cs="Times New Roman"/>
          <w:sz w:val="28"/>
          <w:szCs w:val="28"/>
        </w:rPr>
        <w:t>.</w:t>
      </w:r>
    </w:p>
    <w:p w14:paraId="2092D774" w14:textId="77777777" w:rsidR="00BF7E27" w:rsidRPr="00C71129" w:rsidRDefault="00BF7E27" w:rsidP="00BF7E27">
      <w:pPr>
        <w:pStyle w:val="a4"/>
        <w:ind w:left="-142"/>
        <w:jc w:val="both"/>
        <w:rPr>
          <w:rFonts w:ascii="Times New Roman" w:hAnsi="Times New Roman" w:cs="Times New Roman"/>
          <w:sz w:val="28"/>
          <w:szCs w:val="28"/>
        </w:rPr>
      </w:pPr>
      <w:r w:rsidRPr="00C71129">
        <w:rPr>
          <w:rFonts w:ascii="Times New Roman" w:hAnsi="Times New Roman" w:cs="Times New Roman"/>
          <w:sz w:val="28"/>
          <w:szCs w:val="28"/>
        </w:rPr>
        <w:t xml:space="preserve"> </w:t>
      </w:r>
      <w:r w:rsidRPr="00C71129">
        <w:rPr>
          <w:rFonts w:ascii="Times New Roman" w:hAnsi="Times New Roman" w:cs="Times New Roman"/>
          <w:sz w:val="28"/>
          <w:szCs w:val="28"/>
          <w:lang w:val="kk-KZ"/>
        </w:rPr>
        <w:t xml:space="preserve">                                             </w:t>
      </w:r>
      <w:proofErr w:type="spellStart"/>
      <w:r w:rsidRPr="00C71129">
        <w:rPr>
          <w:rFonts w:ascii="Times New Roman" w:hAnsi="Times New Roman" w:cs="Times New Roman"/>
          <w:sz w:val="28"/>
          <w:szCs w:val="28"/>
        </w:rPr>
        <w:t>Терең</w:t>
      </w:r>
      <w:proofErr w:type="spellEnd"/>
      <w:r w:rsidRPr="00C71129">
        <w:rPr>
          <w:rFonts w:ascii="Times New Roman" w:hAnsi="Times New Roman" w:cs="Times New Roman"/>
          <w:sz w:val="28"/>
          <w:szCs w:val="28"/>
        </w:rPr>
        <w:t xml:space="preserve"> </w:t>
      </w:r>
      <w:proofErr w:type="spellStart"/>
      <w:r w:rsidRPr="00C71129">
        <w:rPr>
          <w:rFonts w:ascii="Times New Roman" w:hAnsi="Times New Roman" w:cs="Times New Roman"/>
          <w:sz w:val="28"/>
          <w:szCs w:val="28"/>
        </w:rPr>
        <w:t>сайға</w:t>
      </w:r>
      <w:proofErr w:type="spellEnd"/>
      <w:r w:rsidRPr="00C71129">
        <w:rPr>
          <w:rFonts w:ascii="Times New Roman" w:hAnsi="Times New Roman" w:cs="Times New Roman"/>
          <w:sz w:val="28"/>
          <w:szCs w:val="28"/>
        </w:rPr>
        <w:t xml:space="preserve"> </w:t>
      </w:r>
      <w:proofErr w:type="spellStart"/>
      <w:r w:rsidRPr="00C71129">
        <w:rPr>
          <w:rFonts w:ascii="Times New Roman" w:hAnsi="Times New Roman" w:cs="Times New Roman"/>
          <w:sz w:val="28"/>
          <w:szCs w:val="28"/>
        </w:rPr>
        <w:t>жарасар</w:t>
      </w:r>
      <w:proofErr w:type="spellEnd"/>
    </w:p>
    <w:p w14:paraId="3C603184" w14:textId="77777777" w:rsidR="00BF7E27" w:rsidRDefault="00BF7E27" w:rsidP="00BF7E27">
      <w:pPr>
        <w:pStyle w:val="a4"/>
        <w:ind w:left="-142"/>
        <w:jc w:val="both"/>
        <w:rPr>
          <w:rFonts w:ascii="Times New Roman" w:hAnsi="Times New Roman" w:cs="Times New Roman"/>
          <w:sz w:val="28"/>
          <w:szCs w:val="28"/>
          <w:lang w:val="kk-KZ"/>
        </w:rPr>
      </w:pPr>
      <w:r w:rsidRPr="00C71129">
        <w:rPr>
          <w:rFonts w:ascii="Times New Roman" w:hAnsi="Times New Roman" w:cs="Times New Roman"/>
          <w:sz w:val="28"/>
          <w:szCs w:val="28"/>
        </w:rPr>
        <w:t xml:space="preserve"> </w:t>
      </w:r>
      <w:r w:rsidRPr="00C71129">
        <w:rPr>
          <w:rFonts w:ascii="Times New Roman" w:hAnsi="Times New Roman" w:cs="Times New Roman"/>
          <w:sz w:val="28"/>
          <w:szCs w:val="28"/>
          <w:lang w:val="kk-KZ"/>
        </w:rPr>
        <w:t xml:space="preserve">                                             Тобылғылы саласы</w:t>
      </w:r>
      <w:r w:rsidRPr="00EB5272">
        <w:rPr>
          <w:rFonts w:ascii="Times New Roman" w:hAnsi="Times New Roman" w:cs="Times New Roman"/>
          <w:sz w:val="28"/>
          <w:szCs w:val="28"/>
          <w:lang w:val="kk-KZ"/>
        </w:rPr>
        <w:t xml:space="preserve"> </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128</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D8029C">
        <w:rPr>
          <w:rFonts w:ascii="Times New Roman" w:hAnsi="Times New Roman" w:cs="Times New Roman"/>
          <w:sz w:val="28"/>
          <w:szCs w:val="28"/>
          <w:lang w:val="kk-KZ"/>
        </w:rPr>
        <w:t>-</w:t>
      </w:r>
    </w:p>
    <w:p w14:paraId="51586D85" w14:textId="77777777" w:rsidR="00BF7E27" w:rsidRPr="00C71129" w:rsidRDefault="00BF7E27" w:rsidP="00BF7E27">
      <w:pPr>
        <w:pStyle w:val="a4"/>
        <w:ind w:left="-142"/>
        <w:jc w:val="both"/>
        <w:rPr>
          <w:rFonts w:ascii="Times New Roman" w:hAnsi="Times New Roman" w:cs="Times New Roman"/>
          <w:sz w:val="28"/>
          <w:szCs w:val="28"/>
          <w:lang w:val="kk-KZ"/>
        </w:rPr>
      </w:pPr>
    </w:p>
    <w:p w14:paraId="486E559E" w14:textId="77777777" w:rsidR="00BF7E27" w:rsidRPr="00C71129" w:rsidRDefault="00BF7E27" w:rsidP="00BF7E27">
      <w:pPr>
        <w:pStyle w:val="a4"/>
        <w:ind w:left="-142"/>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деп табиғаттағы үйлесімділікті  тілге тиек етеді. Көзге көрініп тұрса да елеусіз қалатын жаратылыстың сырына үңілдіріп, одан ғибрат алуға шақырған Бұқар бұл сөзін кейінгі айтар ойының темірқазығы еткен. Жырау Жер-ананың </w:t>
      </w:r>
      <w:r w:rsidRPr="00C71129">
        <w:rPr>
          <w:rFonts w:ascii="Times New Roman" w:hAnsi="Times New Roman" w:cs="Times New Roman"/>
          <w:sz w:val="28"/>
          <w:szCs w:val="28"/>
          <w:lang w:val="kk-KZ"/>
        </w:rPr>
        <w:lastRenderedPageBreak/>
        <w:t xml:space="preserve">үстіндегі тіршіліктің жарасымдылығын табиғаттағы көріністер арқылы суреттей отырып, әр нәрсе өз орынында болса ғана игілікке айналады деген ойды алға тартады. Бұқар танымында биік тау мен терең сайдың да өз нығметі, ой салар міндеті бар. Сөз зергерінің терең философиялық тұжырымы одан әрі  ел ішіндегі көрініске, қазақ қоғамына жарасар  рухани құндылықтарға ойысады. Автор жаугершілік заманда ер жігітке артылған жауапкершіліктің жүгін «қолына алған найзасымен» жарастырса, бидің  халыққа тигізер пайдасын оның берген әділ шешімімен пайымдайды. </w:t>
      </w:r>
    </w:p>
    <w:p w14:paraId="4BD7611E" w14:textId="77777777" w:rsidR="00BF7E27" w:rsidRDefault="00BF7E27" w:rsidP="00BF7E27">
      <w:pPr>
        <w:pStyle w:val="a4"/>
        <w:ind w:firstLine="708"/>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Ел басына күн туып, қартының топқа жаяу бармағанын («Тілек») армандаған Бұқар осы толғауында қазақ қоғамындағы ақсақалдар институтының алар орнын да айшықтайды. Қай істі де үлкеннің ризашылығын, ақсақалдың батасын алмай бастамаған  халықтың тағылымды дүниесін рухани-адамгершіліктің алтын діңгегі, туған топырағына егілген тәрбиенің  дәніне балайды. Сол үйлесімділікті:</w:t>
      </w:r>
    </w:p>
    <w:p w14:paraId="20B5AA1F" w14:textId="77777777" w:rsidR="00BF7E27" w:rsidRPr="00C71129" w:rsidRDefault="00BF7E27" w:rsidP="00BF7E27">
      <w:pPr>
        <w:pStyle w:val="a4"/>
        <w:ind w:firstLine="708"/>
        <w:jc w:val="both"/>
        <w:rPr>
          <w:rFonts w:ascii="Times New Roman" w:hAnsi="Times New Roman" w:cs="Times New Roman"/>
          <w:sz w:val="28"/>
          <w:szCs w:val="28"/>
          <w:lang w:val="kk-KZ"/>
        </w:rPr>
      </w:pPr>
    </w:p>
    <w:p w14:paraId="744C2227" w14:textId="77777777" w:rsidR="00BF7E27" w:rsidRPr="00C71129" w:rsidRDefault="00BF7E27" w:rsidP="00BF7E27">
      <w:pPr>
        <w:pStyle w:val="a4"/>
        <w:ind w:firstLine="708"/>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                                Ақсақалға жарасар,</w:t>
      </w:r>
    </w:p>
    <w:p w14:paraId="27C72988" w14:textId="77777777" w:rsidR="00BF7E27" w:rsidRDefault="00BF7E27" w:rsidP="00BF7E27">
      <w:pPr>
        <w:pStyle w:val="a4"/>
        <w:ind w:firstLine="708"/>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                                Тілеуқорлық батасы</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 xml:space="preserve"> 128</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D8029C">
        <w:rPr>
          <w:rFonts w:ascii="Times New Roman" w:hAnsi="Times New Roman" w:cs="Times New Roman"/>
          <w:sz w:val="28"/>
          <w:szCs w:val="28"/>
          <w:lang w:val="kk-KZ"/>
        </w:rPr>
        <w:t>-</w:t>
      </w:r>
    </w:p>
    <w:p w14:paraId="1E910785" w14:textId="77777777" w:rsidR="00BF7E27" w:rsidRPr="00C71129" w:rsidRDefault="00BF7E27" w:rsidP="00BF7E27">
      <w:pPr>
        <w:pStyle w:val="a4"/>
        <w:ind w:firstLine="708"/>
        <w:jc w:val="both"/>
        <w:rPr>
          <w:rFonts w:ascii="Times New Roman" w:hAnsi="Times New Roman" w:cs="Times New Roman"/>
          <w:sz w:val="28"/>
          <w:szCs w:val="28"/>
          <w:lang w:val="kk-KZ"/>
        </w:rPr>
      </w:pPr>
    </w:p>
    <w:p w14:paraId="3CDA4D3D" w14:textId="77777777" w:rsidR="00BF7E27" w:rsidRDefault="00BF7E27" w:rsidP="00BF7E27">
      <w:pPr>
        <w:pStyle w:val="a4"/>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деп тұжырымдаған  Бұқар  жарасымдылық туралы ойларын ел ішіндегі, отбасы өміріндегі көріністермен жалғастырады. Қазақ тұрмысындағы бәйбішені сыйлы, келіншекті құрметті қылар   құндылықтарға  тоқталып, бойжеткен қыздың тәрбиесіне де көңіл бөледі. Осы бір сөзбен өрнектеген сырлы суретке, әдемі үйлесімділікке сызат түсірер дүние біреу ғана, ол – ағайынның алауыздығы. Автор:</w:t>
      </w:r>
    </w:p>
    <w:p w14:paraId="1DD1E16C" w14:textId="77777777" w:rsidR="00BF7E27" w:rsidRPr="00C71129" w:rsidRDefault="00BF7E27" w:rsidP="00BF7E27">
      <w:pPr>
        <w:pStyle w:val="a4"/>
        <w:jc w:val="both"/>
        <w:rPr>
          <w:rFonts w:ascii="Times New Roman" w:hAnsi="Times New Roman" w:cs="Times New Roman"/>
          <w:sz w:val="28"/>
          <w:szCs w:val="28"/>
          <w:lang w:val="kk-KZ"/>
        </w:rPr>
      </w:pPr>
    </w:p>
    <w:p w14:paraId="17C1B1EC" w14:textId="77777777" w:rsidR="00BF7E27" w:rsidRPr="00C71129" w:rsidRDefault="00BF7E27" w:rsidP="00BF7E27">
      <w:pPr>
        <w:pStyle w:val="a4"/>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                                           Бұл жалғанда бір жаман,</w:t>
      </w:r>
    </w:p>
    <w:p w14:paraId="7CD35B5C" w14:textId="77777777" w:rsidR="00BF7E27" w:rsidRPr="00C71129" w:rsidRDefault="00BF7E27" w:rsidP="00BF7E27">
      <w:pPr>
        <w:pStyle w:val="a4"/>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 xml:space="preserve">                                           Ағайынның аласы</w:t>
      </w:r>
      <w:r w:rsidRPr="00B60359">
        <w:rPr>
          <w:rFonts w:ascii="Times New Roman" w:hAnsi="Times New Roman" w:cs="Times New Roman"/>
          <w:noProof/>
          <w:sz w:val="28"/>
          <w:szCs w:val="28"/>
          <w:lang w:val="kk-KZ"/>
        </w:rPr>
        <w:t>[25,</w:t>
      </w:r>
      <w:r>
        <w:rPr>
          <w:rFonts w:ascii="Times New Roman" w:hAnsi="Times New Roman" w:cs="Times New Roman"/>
          <w:sz w:val="28"/>
          <w:szCs w:val="28"/>
          <w:lang w:val="kk-KZ"/>
        </w:rPr>
        <w:t>128</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D8029C">
        <w:rPr>
          <w:rFonts w:ascii="Times New Roman" w:hAnsi="Times New Roman" w:cs="Times New Roman"/>
          <w:sz w:val="28"/>
          <w:szCs w:val="28"/>
          <w:lang w:val="kk-KZ"/>
        </w:rPr>
        <w:t>-</w:t>
      </w:r>
    </w:p>
    <w:p w14:paraId="5364D434" w14:textId="77777777" w:rsidR="00BF7E27" w:rsidRPr="00681492" w:rsidRDefault="00BF7E27" w:rsidP="00BF7E27">
      <w:pPr>
        <w:pStyle w:val="a4"/>
        <w:jc w:val="both"/>
        <w:rPr>
          <w:rFonts w:ascii="Times New Roman" w:hAnsi="Times New Roman" w:cs="Times New Roman"/>
          <w:sz w:val="28"/>
          <w:szCs w:val="28"/>
          <w:lang w:val="kk-KZ"/>
        </w:rPr>
      </w:pPr>
      <w:r w:rsidRPr="00C71129">
        <w:rPr>
          <w:rFonts w:ascii="Times New Roman" w:hAnsi="Times New Roman" w:cs="Times New Roman"/>
          <w:sz w:val="28"/>
          <w:szCs w:val="28"/>
          <w:lang w:val="kk-KZ"/>
        </w:rPr>
        <w:t>деген тұжырымын толғауының соңғы түйіні ретінде айтады. Бұл – Бұқардың барлық толғауларына тән идея.</w:t>
      </w:r>
      <w:r w:rsidRPr="00681492">
        <w:rPr>
          <w:rFonts w:ascii="Times New Roman" w:hAnsi="Times New Roman" w:cs="Times New Roman"/>
          <w:sz w:val="28"/>
          <w:szCs w:val="28"/>
          <w:lang w:val="kk-KZ"/>
        </w:rPr>
        <w:t xml:space="preserve"> </w:t>
      </w:r>
    </w:p>
    <w:p w14:paraId="5E2DAB6D" w14:textId="77777777" w:rsidR="00BF7E27" w:rsidRDefault="00BF7E27" w:rsidP="00BF7E27">
      <w:pPr>
        <w:spacing w:after="0"/>
        <w:ind w:firstLine="708"/>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r>
        <w:rPr>
          <w:rFonts w:ascii="Times New Roman" w:hAnsi="Times New Roman" w:cs="Times New Roman"/>
          <w:sz w:val="28"/>
          <w:szCs w:val="28"/>
          <w:lang w:val="kk-KZ"/>
        </w:rPr>
        <w:t>Жырау  жалған өмірдің қызығына алданбай, Алланың берген әр күнін сыйластықпен, адамгершілікпен өткізуді «Айналасын жер тұтқан» атты толғауында да  өсиет етеді.</w:t>
      </w:r>
      <w:r>
        <w:rPr>
          <w:lang w:val="kk-KZ"/>
        </w:rPr>
        <w:t xml:space="preserve"> </w:t>
      </w:r>
      <w:r w:rsidRPr="00AA0F88">
        <w:rPr>
          <w:rFonts w:ascii="Times New Roman" w:hAnsi="Times New Roman" w:cs="Times New Roman"/>
          <w:sz w:val="28"/>
          <w:szCs w:val="28"/>
          <w:lang w:val="kk-KZ"/>
        </w:rPr>
        <w:t>Алғаш рет «Таң» журналында (1925, №2, 78-б.) басылған толғауда</w:t>
      </w:r>
      <w:r>
        <w:rPr>
          <w:rFonts w:ascii="Times New Roman" w:hAnsi="Times New Roman" w:cs="Times New Roman"/>
          <w:sz w:val="28"/>
          <w:szCs w:val="28"/>
          <w:lang w:val="kk-KZ"/>
        </w:rPr>
        <w:t xml:space="preserve"> бәрі де Алланың қалауымен болатындығы, </w:t>
      </w:r>
      <w:r w:rsidRPr="00AA0F88">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жаратылыс сырының ғибраты, өмірдің мәні  суреттелген</w:t>
      </w:r>
      <w:r w:rsidRPr="00AA0F88">
        <w:rPr>
          <w:rFonts w:ascii="Times New Roman" w:hAnsi="Times New Roman" w:cs="Times New Roman"/>
          <w:sz w:val="28"/>
          <w:szCs w:val="28"/>
          <w:lang w:val="kk-KZ"/>
        </w:rPr>
        <w:t>.</w:t>
      </w:r>
      <w:r>
        <w:rPr>
          <w:rFonts w:ascii="Times New Roman" w:hAnsi="Times New Roman" w:cs="Times New Roman"/>
          <w:sz w:val="28"/>
          <w:szCs w:val="28"/>
          <w:lang w:val="kk-KZ"/>
        </w:rPr>
        <w:t xml:space="preserve"> Бұқар танымында  қамшының сабындай қысқа өмірде ізі бар дүние – </w:t>
      </w:r>
      <w:r w:rsidRPr="00001ED9">
        <w:rPr>
          <w:rFonts w:ascii="Times New Roman" w:hAnsi="Times New Roman" w:cs="Times New Roman"/>
          <w:sz w:val="28"/>
          <w:szCs w:val="28"/>
          <w:lang w:val="kk-KZ"/>
        </w:rPr>
        <w:t>адамны</w:t>
      </w:r>
      <w:r>
        <w:rPr>
          <w:rFonts w:ascii="Times New Roman" w:hAnsi="Times New Roman" w:cs="Times New Roman"/>
          <w:sz w:val="28"/>
          <w:szCs w:val="28"/>
          <w:lang w:val="kk-KZ"/>
        </w:rPr>
        <w:t xml:space="preserve">ң рухани кемелдігі, жақсы ісі. Осы тұжырымын төмендігіше тарқатады: </w:t>
      </w:r>
    </w:p>
    <w:p w14:paraId="19165AF4"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num="2" w:space="708"/>
          <w:docGrid w:linePitch="360"/>
        </w:sectPr>
      </w:pPr>
    </w:p>
    <w:p w14:paraId="09ABFAC4"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AA0F88">
        <w:rPr>
          <w:rFonts w:ascii="Times New Roman" w:hAnsi="Times New Roman" w:cs="Times New Roman"/>
          <w:sz w:val="28"/>
          <w:szCs w:val="28"/>
          <w:lang w:val="kk-KZ"/>
        </w:rPr>
        <w:t>Жарлыны жарлы демеңіз,</w:t>
      </w:r>
    </w:p>
    <w:p w14:paraId="25BFE68E"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Жарлы байға теңеліп,</w:t>
      </w:r>
    </w:p>
    <w:p w14:paraId="4DFC95A6"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Жайлауға көшпес демеңіз.</w:t>
      </w:r>
    </w:p>
    <w:p w14:paraId="6E05E6C1"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Жалғызды жалғыз демеңіз,</w:t>
      </w:r>
    </w:p>
    <w:p w14:paraId="73727811"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Жалғыз көпке теңеліп,</w:t>
      </w:r>
    </w:p>
    <w:p w14:paraId="09750B0E"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Бір жапанда соғысып,</w:t>
      </w:r>
    </w:p>
    <w:p w14:paraId="6A35DAB2"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lastRenderedPageBreak/>
        <w:t xml:space="preserve"> Кегін алмас демеңіз.</w:t>
      </w:r>
      <w:r>
        <w:rPr>
          <w:rFonts w:ascii="Times New Roman" w:hAnsi="Times New Roman" w:cs="Times New Roman"/>
          <w:sz w:val="28"/>
          <w:szCs w:val="28"/>
          <w:lang w:val="kk-KZ"/>
        </w:rPr>
        <w:t>..</w:t>
      </w:r>
    </w:p>
    <w:p w14:paraId="2F13CADD"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0F88">
        <w:rPr>
          <w:rFonts w:ascii="Times New Roman" w:hAnsi="Times New Roman" w:cs="Times New Roman"/>
          <w:sz w:val="28"/>
          <w:szCs w:val="28"/>
          <w:lang w:val="kk-KZ"/>
        </w:rPr>
        <w:t>Қу таяқты кедейге</w:t>
      </w:r>
    </w:p>
    <w:p w14:paraId="255A3EDA" w14:textId="77777777" w:rsidR="00BF7E27" w:rsidRDefault="00BF7E27" w:rsidP="00BF7E27">
      <w:pPr>
        <w:spacing w:after="0"/>
        <w:ind w:left="2835"/>
        <w:jc w:val="both"/>
        <w:rPr>
          <w:rFonts w:ascii="Times New Roman" w:hAnsi="Times New Roman" w:cs="Times New Roman"/>
          <w:sz w:val="28"/>
          <w:szCs w:val="28"/>
          <w:lang w:val="kk-KZ"/>
        </w:rPr>
      </w:pPr>
      <w:r w:rsidRPr="00AA0F88">
        <w:rPr>
          <w:rFonts w:ascii="Times New Roman" w:hAnsi="Times New Roman" w:cs="Times New Roman"/>
          <w:sz w:val="28"/>
          <w:szCs w:val="28"/>
          <w:lang w:val="kk-KZ"/>
        </w:rPr>
        <w:t xml:space="preserve"> Дәулет бітпес демеңіз</w:t>
      </w:r>
      <w:r w:rsidRPr="00EB5272">
        <w:rPr>
          <w:rFonts w:ascii="Times New Roman" w:hAnsi="Times New Roman" w:cs="Times New Roman"/>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2</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8029C">
        <w:rPr>
          <w:rFonts w:ascii="Times New Roman" w:hAnsi="Times New Roman" w:cs="Times New Roman"/>
          <w:sz w:val="28"/>
          <w:szCs w:val="28"/>
          <w:lang w:val="kk-KZ"/>
        </w:rPr>
        <w:t>]</w:t>
      </w:r>
      <w:r w:rsidRPr="00EB5272">
        <w:rPr>
          <w:rFonts w:ascii="Times New Roman" w:hAnsi="Times New Roman" w:cs="Times New Roman"/>
          <w:sz w:val="28"/>
          <w:szCs w:val="28"/>
          <w:lang w:val="kk-KZ"/>
        </w:rPr>
        <w:t xml:space="preserve"> </w:t>
      </w:r>
      <w:r w:rsidRPr="00AA0F88">
        <w:rPr>
          <w:rFonts w:ascii="Times New Roman" w:hAnsi="Times New Roman" w:cs="Times New Roman"/>
          <w:sz w:val="28"/>
          <w:szCs w:val="28"/>
          <w:lang w:val="kk-KZ"/>
        </w:rPr>
        <w:t>.</w:t>
      </w:r>
      <w:r w:rsidRPr="00AA0F88">
        <w:rPr>
          <w:lang w:val="kk-KZ"/>
        </w:rPr>
        <w:t xml:space="preserve"> </w:t>
      </w:r>
    </w:p>
    <w:p w14:paraId="1229FE60" w14:textId="77777777" w:rsidR="00BF7E27" w:rsidRDefault="00BF7E27" w:rsidP="00BF7E27">
      <w:pPr>
        <w:spacing w:after="0"/>
        <w:ind w:firstLine="708"/>
        <w:jc w:val="both"/>
        <w:rPr>
          <w:rFonts w:ascii="Times New Roman" w:hAnsi="Times New Roman" w:cs="Times New Roman"/>
          <w:sz w:val="28"/>
          <w:szCs w:val="28"/>
          <w:lang w:val="kk-KZ"/>
        </w:rPr>
      </w:pPr>
    </w:p>
    <w:p w14:paraId="70105FCB"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Тәкаппарлықтың  ең жаман қасиет екенін   бағамдаған Бұқар  адамды бір көріп қана бағалаудың ағаттыққа апарарын,  оның болашағын бір Алла ғана білерін тілге тиек етеді. Өз жұртын да  өркөкіректіктен, кесір мінездерден сақтандыра сөйлейді.   Қай шығармасы да   алдымен   өзіңді, өзіңді жаратқан Иеңді тануға негізлелген жыраудың   ой арнасы адамтану іліміне  жол көрсетеді.  Өзіңді танымай тұрып, өзгенің мінін көруге бейім жаман қасиеттерден алыс болуға үндейді. Жоғарыдағы толғаудағы  ой өзегі кейін Абай, Шәкәрім өлеңдерінде терең философиялық  тұжырымдармен   жалғастық тапты.</w:t>
      </w:r>
    </w:p>
    <w:p w14:paraId="3F37F46B" w14:textId="77777777" w:rsidR="00BF7E27" w:rsidRDefault="00BF7E27" w:rsidP="00BF7E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Бұқардың   пайымдауында өлшеулі өмірдің мәні: байлық та, билік те емес, ол –</w:t>
      </w:r>
      <w:r w:rsidRPr="003730B8">
        <w:rPr>
          <w:rFonts w:ascii="Times New Roman" w:hAnsi="Times New Roman" w:cs="Times New Roman"/>
          <w:sz w:val="28"/>
          <w:szCs w:val="28"/>
          <w:lang w:val="kk-KZ"/>
        </w:rPr>
        <w:t xml:space="preserve"> адам </w:t>
      </w:r>
      <w:r>
        <w:rPr>
          <w:rFonts w:ascii="Times New Roman" w:hAnsi="Times New Roman" w:cs="Times New Roman"/>
          <w:sz w:val="28"/>
          <w:szCs w:val="28"/>
          <w:lang w:val="kk-KZ"/>
        </w:rPr>
        <w:t>жанының тазалығы.</w:t>
      </w:r>
      <w:r w:rsidRPr="00C32A64">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 да сол Табиғат</w:t>
      </w:r>
      <w:r w:rsidRPr="003730B8">
        <w:rPr>
          <w:rFonts w:ascii="Times New Roman" w:hAnsi="Times New Roman" w:cs="Times New Roman"/>
          <w:sz w:val="28"/>
          <w:szCs w:val="28"/>
          <w:lang w:val="kk-KZ"/>
        </w:rPr>
        <w:t>-А</w:t>
      </w:r>
      <w:r>
        <w:rPr>
          <w:rFonts w:ascii="Times New Roman" w:hAnsi="Times New Roman" w:cs="Times New Roman"/>
          <w:sz w:val="28"/>
          <w:szCs w:val="28"/>
          <w:lang w:val="kk-KZ"/>
        </w:rPr>
        <w:t>наның бір бөлшегі. Бірақ, адамның  тіршіліктегі  жақсы ниеті мен  амалдары, тәрбиелі ұрпағы  оның өмірін баянды етеді.</w:t>
      </w:r>
      <w:r w:rsidRPr="00C32A64">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 осы ойын қорыта отырып:</w:t>
      </w:r>
    </w:p>
    <w:p w14:paraId="60A88882" w14:textId="77777777" w:rsidR="00BF7E27" w:rsidRDefault="00BF7E27" w:rsidP="00BF7E27">
      <w:pPr>
        <w:spacing w:after="0"/>
        <w:jc w:val="both"/>
        <w:rPr>
          <w:rFonts w:ascii="Times New Roman" w:hAnsi="Times New Roman" w:cs="Times New Roman"/>
          <w:sz w:val="28"/>
          <w:szCs w:val="28"/>
          <w:lang w:val="kk-KZ"/>
        </w:rPr>
      </w:pPr>
    </w:p>
    <w:p w14:paraId="3C89C2B0" w14:textId="77777777" w:rsidR="00BF7E27" w:rsidRDefault="00BF7E27" w:rsidP="00BF7E27">
      <w:pPr>
        <w:spacing w:after="0"/>
        <w:jc w:val="both"/>
        <w:rPr>
          <w:rFonts w:ascii="Times New Roman" w:hAnsi="Times New Roman" w:cs="Times New Roman"/>
          <w:sz w:val="28"/>
          <w:szCs w:val="28"/>
          <w:lang w:val="kk-KZ"/>
        </w:rPr>
        <w:sectPr w:rsidR="00BF7E27" w:rsidSect="00BF7E27">
          <w:type w:val="continuous"/>
          <w:pgSz w:w="11906" w:h="16838"/>
          <w:pgMar w:top="1134" w:right="851" w:bottom="1134" w:left="1701" w:header="709" w:footer="709" w:gutter="0"/>
          <w:cols w:space="708"/>
          <w:docGrid w:linePitch="360"/>
        </w:sectPr>
      </w:pPr>
    </w:p>
    <w:p w14:paraId="0BFE9D27" w14:textId="77777777" w:rsidR="00BF7E27" w:rsidRDefault="00BF7E27" w:rsidP="00BF7E2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Ер жігіттің қадірін,</w:t>
      </w:r>
    </w:p>
    <w:p w14:paraId="41DF9205"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Ағайын білмес, жат білер,</w:t>
      </w:r>
    </w:p>
    <w:p w14:paraId="38F1B424"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Жорық жолы болуын,</w:t>
      </w:r>
    </w:p>
    <w:p w14:paraId="2B989941"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Қария білмес, сәт білер.</w:t>
      </w:r>
    </w:p>
    <w:p w14:paraId="183C13BB"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Ердің күші асуын,</w:t>
      </w:r>
    </w:p>
    <w:p w14:paraId="53CD9A7D" w14:textId="77777777" w:rsidR="00BF7E27" w:rsidRDefault="00BF7E27" w:rsidP="00BF7E27">
      <w:pPr>
        <w:spacing w:after="0"/>
        <w:ind w:left="2835"/>
        <w:jc w:val="both"/>
        <w:rPr>
          <w:rFonts w:ascii="Times New Roman" w:hAnsi="Times New Roman" w:cs="Times New Roman"/>
          <w:sz w:val="28"/>
          <w:szCs w:val="28"/>
          <w:lang w:val="kk-KZ"/>
        </w:rPr>
      </w:pPr>
      <w:r w:rsidRPr="00545482">
        <w:rPr>
          <w:rFonts w:ascii="Times New Roman" w:hAnsi="Times New Roman" w:cs="Times New Roman"/>
          <w:sz w:val="28"/>
          <w:szCs w:val="28"/>
          <w:lang w:val="kk-KZ"/>
        </w:rPr>
        <w:t>Қайрат білмес, бақ білер</w:t>
      </w:r>
    </w:p>
    <w:p w14:paraId="11AC9809" w14:textId="77777777" w:rsidR="00BF7E27"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Өлімнің ерте</w:t>
      </w:r>
      <w:r w:rsidRPr="00CE3AD8">
        <w:rPr>
          <w:rFonts w:ascii="Times New Roman" w:hAnsi="Times New Roman" w:cs="Times New Roman"/>
          <w:sz w:val="28"/>
          <w:szCs w:val="28"/>
          <w:lang w:val="kk-KZ"/>
        </w:rPr>
        <w:t>-</w:t>
      </w:r>
      <w:r>
        <w:rPr>
          <w:rFonts w:ascii="Times New Roman" w:hAnsi="Times New Roman" w:cs="Times New Roman"/>
          <w:sz w:val="28"/>
          <w:szCs w:val="28"/>
          <w:lang w:val="kk-KZ"/>
        </w:rPr>
        <w:t>кештігін</w:t>
      </w:r>
    </w:p>
    <w:p w14:paraId="255156F4" w14:textId="77777777" w:rsidR="00BF7E27" w:rsidRPr="003033DB" w:rsidRDefault="00BF7E27" w:rsidP="00BF7E27">
      <w:pPr>
        <w:spacing w:after="0"/>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жаратқан Хақ білер </w:t>
      </w:r>
      <w:r w:rsidRPr="00545482">
        <w:rPr>
          <w:rFonts w:ascii="Times New Roman" w:hAnsi="Times New Roman" w:cs="Times New Roman"/>
          <w:noProof/>
          <w:sz w:val="28"/>
          <w:szCs w:val="28"/>
          <w:lang w:val="kk-KZ"/>
        </w:rPr>
        <w:t>[22,</w:t>
      </w:r>
      <w:r>
        <w:rPr>
          <w:rFonts w:ascii="Times New Roman" w:hAnsi="Times New Roman" w:cs="Times New Roman"/>
          <w:sz w:val="28"/>
          <w:szCs w:val="28"/>
          <w:lang w:val="kk-KZ"/>
        </w:rPr>
        <w:t xml:space="preserve"> 104],</w:t>
      </w:r>
      <w:r w:rsidRPr="003033DB">
        <w:rPr>
          <w:rFonts w:ascii="Times New Roman" w:hAnsi="Times New Roman" w:cs="Times New Roman"/>
          <w:sz w:val="28"/>
          <w:szCs w:val="28"/>
          <w:lang w:val="kk-KZ"/>
        </w:rPr>
        <w:t>-</w:t>
      </w:r>
    </w:p>
    <w:p w14:paraId="3C81A5A2" w14:textId="77777777" w:rsidR="00BF7E27" w:rsidRPr="00CE52FF" w:rsidRDefault="00BF7E27" w:rsidP="00BF7E27">
      <w:pPr>
        <w:pStyle w:val="a9"/>
        <w:spacing w:after="0"/>
        <w:ind w:firstLine="0"/>
        <w:jc w:val="both"/>
        <w:rPr>
          <w:sz w:val="28"/>
          <w:szCs w:val="28"/>
          <w:lang w:val="kk-KZ"/>
        </w:rPr>
      </w:pPr>
      <w:r w:rsidRPr="0037644F">
        <w:rPr>
          <w:sz w:val="28"/>
          <w:szCs w:val="28"/>
          <w:lang w:val="kk-KZ"/>
        </w:rPr>
        <w:t xml:space="preserve">деп   тұжырым жасайды. Сөз зергері бұл шығармасында да адамның алдағы тағдырын болжап білмесін, оның бәрі Жаратқанның құзырында екендігін түсіндірген. </w:t>
      </w:r>
      <w:r>
        <w:rPr>
          <w:sz w:val="28"/>
          <w:szCs w:val="28"/>
          <w:lang w:val="kk-KZ"/>
        </w:rPr>
        <w:t xml:space="preserve"> Бұқар жырау ойларының өзегі </w:t>
      </w:r>
      <w:r w:rsidRPr="00CE52FF">
        <w:rPr>
          <w:sz w:val="28"/>
          <w:szCs w:val="28"/>
          <w:lang w:val="kk-KZ"/>
        </w:rPr>
        <w:t>Құранның  Фуссиләт</w:t>
      </w:r>
      <w:r w:rsidRPr="00CE52FF">
        <w:rPr>
          <w:color w:val="4A442A"/>
          <w:sz w:val="28"/>
          <w:szCs w:val="28"/>
          <w:lang w:val="kk-KZ"/>
        </w:rPr>
        <w:t xml:space="preserve"> </w:t>
      </w:r>
      <w:r w:rsidRPr="00CE52FF">
        <w:rPr>
          <w:sz w:val="28"/>
          <w:szCs w:val="28"/>
          <w:lang w:val="kk-KZ"/>
        </w:rPr>
        <w:t xml:space="preserve">сүресіндегі </w:t>
      </w:r>
      <w:r w:rsidRPr="00CE52FF">
        <w:rPr>
          <w:i/>
          <w:sz w:val="28"/>
          <w:szCs w:val="28"/>
          <w:lang w:val="kk-KZ"/>
        </w:rPr>
        <w:t>«Сол күні Алланың дұшпандары тозаққа айдалуға жиналып, сонда олар алды-артын тосады. Ақыр олар оған барған кезде оларға құлақтары, көздері және терілері олардың не істегендеріне айғақ болады. Олар терілеріне: «Не үшін бізге куә болдыңдар?» - дейді.( Терілері): «Бізді әр нәрсені сөйлеткен Алла сөйлетті; сендерді алғаш рет жаратқан және Сол жаққа қайтарыласыңдар» деп жауап береді. Сендер өздеріңе құлақтарың, көздерің және терілерің айғақ болады деп жасырынбаушы едіңдер. Тіпті Алла  істегендеріңнің көбін білмейді деп ойлаушы едіңдер»</w:t>
      </w:r>
      <w:r w:rsidRPr="00CE52FF">
        <w:rPr>
          <w:sz w:val="28"/>
          <w:szCs w:val="28"/>
          <w:lang w:val="kk-KZ"/>
        </w:rPr>
        <w:t xml:space="preserve"> </w:t>
      </w:r>
      <w:r w:rsidRPr="00CE52FF">
        <w:rPr>
          <w:color w:val="00B050"/>
          <w:lang w:val="kk-KZ"/>
        </w:rPr>
        <w:t xml:space="preserve"> </w:t>
      </w:r>
      <w:r w:rsidRPr="00CE52FF">
        <w:rPr>
          <w:sz w:val="28"/>
          <w:szCs w:val="28"/>
          <w:lang w:val="kk-KZ"/>
        </w:rPr>
        <w:t xml:space="preserve">деген аяттармен де сабақтас.     </w:t>
      </w:r>
    </w:p>
    <w:p w14:paraId="54BC0D45" w14:textId="3692F6F9" w:rsidR="00BF7E27" w:rsidRPr="00CE52FF" w:rsidRDefault="00BF7E27" w:rsidP="00BF7E27">
      <w:pPr>
        <w:spacing w:after="0"/>
        <w:ind w:firstLine="708"/>
        <w:jc w:val="both"/>
        <w:rPr>
          <w:rFonts w:ascii="Times New Roman" w:hAnsi="Times New Roman" w:cs="Times New Roman"/>
          <w:sz w:val="28"/>
          <w:szCs w:val="28"/>
          <w:lang w:val="kk-KZ"/>
        </w:rPr>
      </w:pPr>
      <w:r w:rsidRPr="00CE52FF">
        <w:rPr>
          <w:rFonts w:ascii="Times New Roman" w:hAnsi="Times New Roman" w:cs="Times New Roman"/>
          <w:sz w:val="28"/>
          <w:szCs w:val="28"/>
          <w:lang w:val="kk-KZ"/>
        </w:rPr>
        <w:t xml:space="preserve"> Дегенмен, адам өмірінің мәні тек қанша жыл өмір сүргендігімен ғана емес, оның жақсы амалдарымен бағаланатынына назар аударған Бұқар өз жұртын мақсатсыздықтан, бойкүйездіктен сақтандыра сөйлейді. </w:t>
      </w:r>
    </w:p>
    <w:p w14:paraId="4D55EC9A" w14:textId="77777777" w:rsidR="00BF7E27" w:rsidRDefault="00BF7E27" w:rsidP="00BF7E27">
      <w:pPr>
        <w:pStyle w:val="22"/>
        <w:spacing w:after="0"/>
        <w:ind w:left="0" w:firstLine="708"/>
        <w:jc w:val="both"/>
        <w:rPr>
          <w:sz w:val="28"/>
          <w:szCs w:val="28"/>
        </w:rPr>
      </w:pPr>
      <w:r w:rsidRPr="003D7191">
        <w:rPr>
          <w:sz w:val="28"/>
          <w:szCs w:val="28"/>
        </w:rPr>
        <w:lastRenderedPageBreak/>
        <w:t>Бұқардың «Көкте бұлт сөгілсе» деген толғауы да жоғарыдағы ой арнасымен үндес. Автор өмірдің өткіншілігін білсе де, Алланың о баста жаратқанда адам жүрегіне</w:t>
      </w:r>
      <w:r>
        <w:rPr>
          <w:sz w:val="28"/>
          <w:szCs w:val="28"/>
        </w:rPr>
        <w:t xml:space="preserve"> ұялатқан ұлы нығметттен алыстамауын, рухани</w:t>
      </w:r>
      <w:r w:rsidRPr="001B6FB6">
        <w:rPr>
          <w:sz w:val="28"/>
          <w:szCs w:val="28"/>
        </w:rPr>
        <w:t>-</w:t>
      </w:r>
      <w:r>
        <w:rPr>
          <w:sz w:val="28"/>
          <w:szCs w:val="28"/>
        </w:rPr>
        <w:t>адамгершілігін негізге алады.</w:t>
      </w:r>
    </w:p>
    <w:p w14:paraId="7462B64B" w14:textId="77777777" w:rsidR="00BF7E27" w:rsidRDefault="00BF7E27" w:rsidP="00BF7E27">
      <w:pPr>
        <w:pStyle w:val="22"/>
        <w:spacing w:after="0"/>
        <w:ind w:left="0" w:firstLine="0"/>
        <w:jc w:val="both"/>
        <w:rPr>
          <w:sz w:val="28"/>
          <w:szCs w:val="28"/>
        </w:rPr>
      </w:pPr>
    </w:p>
    <w:p w14:paraId="09F86019" w14:textId="77777777" w:rsidR="00BF7E27" w:rsidRPr="001B6FB6" w:rsidRDefault="00BF7E27" w:rsidP="00BF7E27">
      <w:pPr>
        <w:pStyle w:val="22"/>
        <w:spacing w:after="0"/>
        <w:ind w:left="2835" w:firstLine="0"/>
        <w:rPr>
          <w:sz w:val="28"/>
          <w:szCs w:val="28"/>
        </w:rPr>
      </w:pPr>
      <w:r w:rsidRPr="001B6FB6">
        <w:rPr>
          <w:sz w:val="28"/>
          <w:szCs w:val="28"/>
        </w:rPr>
        <w:t>Көкіректен жан шықса,</w:t>
      </w:r>
    </w:p>
    <w:p w14:paraId="188B5482" w14:textId="77777777" w:rsidR="00BF7E27" w:rsidRPr="001B6FB6" w:rsidRDefault="00BF7E27" w:rsidP="00BF7E27">
      <w:pPr>
        <w:pStyle w:val="22"/>
        <w:spacing w:after="0"/>
        <w:ind w:left="2835" w:firstLine="0"/>
        <w:rPr>
          <w:sz w:val="28"/>
          <w:szCs w:val="28"/>
        </w:rPr>
      </w:pPr>
      <w:r w:rsidRPr="001B6FB6">
        <w:rPr>
          <w:sz w:val="28"/>
          <w:szCs w:val="28"/>
        </w:rPr>
        <w:t>Қайтып келмес, не пайда?</w:t>
      </w:r>
    </w:p>
    <w:p w14:paraId="3435C642" w14:textId="77777777" w:rsidR="00BF7E27" w:rsidRPr="001B6FB6" w:rsidRDefault="00BF7E27" w:rsidP="00BF7E27">
      <w:pPr>
        <w:pStyle w:val="22"/>
        <w:spacing w:after="0"/>
        <w:ind w:left="2835" w:firstLine="0"/>
        <w:rPr>
          <w:sz w:val="28"/>
          <w:szCs w:val="28"/>
        </w:rPr>
      </w:pPr>
      <w:r w:rsidRPr="001B6FB6">
        <w:rPr>
          <w:sz w:val="28"/>
          <w:szCs w:val="28"/>
        </w:rPr>
        <w:t>Дін мұсылман болмаса,</w:t>
      </w:r>
    </w:p>
    <w:p w14:paraId="0E03B350" w14:textId="77777777" w:rsidR="00BF7E27" w:rsidRPr="001B6FB6" w:rsidRDefault="00BF7E27" w:rsidP="00BF7E27">
      <w:pPr>
        <w:pStyle w:val="22"/>
        <w:spacing w:after="0"/>
        <w:ind w:left="2835" w:firstLine="0"/>
        <w:rPr>
          <w:sz w:val="28"/>
          <w:szCs w:val="28"/>
        </w:rPr>
      </w:pPr>
      <w:r w:rsidRPr="001B6FB6">
        <w:rPr>
          <w:sz w:val="28"/>
          <w:szCs w:val="28"/>
        </w:rPr>
        <w:t>Тіл мұсылман не пайда?</w:t>
      </w:r>
    </w:p>
    <w:p w14:paraId="3F02B5AA" w14:textId="77777777" w:rsidR="00BF7E27" w:rsidRPr="001B6FB6" w:rsidRDefault="00BF7E27" w:rsidP="00BF7E27">
      <w:pPr>
        <w:pStyle w:val="22"/>
        <w:spacing w:after="0"/>
        <w:ind w:left="2835" w:firstLine="0"/>
        <w:rPr>
          <w:sz w:val="28"/>
          <w:szCs w:val="28"/>
        </w:rPr>
      </w:pPr>
      <w:r w:rsidRPr="001B6FB6">
        <w:rPr>
          <w:sz w:val="28"/>
          <w:szCs w:val="28"/>
        </w:rPr>
        <w:t>Қызда қылық болмаса,</w:t>
      </w:r>
    </w:p>
    <w:p w14:paraId="66001E09" w14:textId="77777777" w:rsidR="00BF7E27" w:rsidRPr="001B6FB6" w:rsidRDefault="00BF7E27" w:rsidP="00BF7E27">
      <w:pPr>
        <w:pStyle w:val="22"/>
        <w:spacing w:after="0"/>
        <w:ind w:left="2835" w:firstLine="0"/>
        <w:rPr>
          <w:sz w:val="28"/>
          <w:szCs w:val="28"/>
        </w:rPr>
      </w:pPr>
      <w:r w:rsidRPr="001B6FB6">
        <w:rPr>
          <w:sz w:val="28"/>
          <w:szCs w:val="28"/>
        </w:rPr>
        <w:t>Құр шырайдан не пайда?</w:t>
      </w:r>
    </w:p>
    <w:p w14:paraId="2D8D32F6" w14:textId="77777777" w:rsidR="00BF7E27" w:rsidRPr="001B6FB6" w:rsidRDefault="00BF7E27" w:rsidP="00BF7E27">
      <w:pPr>
        <w:pStyle w:val="22"/>
        <w:spacing w:after="0"/>
        <w:ind w:left="2835" w:firstLine="0"/>
        <w:rPr>
          <w:sz w:val="28"/>
          <w:szCs w:val="28"/>
        </w:rPr>
      </w:pPr>
      <w:r w:rsidRPr="001B6FB6">
        <w:rPr>
          <w:sz w:val="28"/>
          <w:szCs w:val="28"/>
        </w:rPr>
        <w:t>Ерге дәулет бітпесе,</w:t>
      </w:r>
    </w:p>
    <w:p w14:paraId="1CE8CC3B" w14:textId="77777777" w:rsidR="00BF7E27" w:rsidRPr="001B6FB6" w:rsidRDefault="00BF7E27" w:rsidP="00BF7E27">
      <w:pPr>
        <w:pStyle w:val="22"/>
        <w:spacing w:after="0"/>
        <w:ind w:left="2835" w:firstLine="0"/>
        <w:rPr>
          <w:sz w:val="28"/>
          <w:szCs w:val="28"/>
        </w:rPr>
      </w:pPr>
      <w:r w:rsidRPr="001B6FB6">
        <w:rPr>
          <w:sz w:val="28"/>
          <w:szCs w:val="28"/>
        </w:rPr>
        <w:t>Шүлдіреген қызыл тілден не пайда?</w:t>
      </w:r>
    </w:p>
    <w:p w14:paraId="29EFA423" w14:textId="77777777" w:rsidR="00BF7E27" w:rsidRPr="001B6FB6" w:rsidRDefault="00BF7E27" w:rsidP="00BF7E27">
      <w:pPr>
        <w:pStyle w:val="22"/>
        <w:spacing w:after="0"/>
        <w:ind w:left="2835" w:firstLine="0"/>
        <w:rPr>
          <w:sz w:val="28"/>
          <w:szCs w:val="28"/>
        </w:rPr>
      </w:pPr>
      <w:r w:rsidRPr="001B6FB6">
        <w:rPr>
          <w:sz w:val="28"/>
          <w:szCs w:val="28"/>
        </w:rPr>
        <w:t>Мал араға түспесе,</w:t>
      </w:r>
    </w:p>
    <w:p w14:paraId="6978AF19" w14:textId="77777777" w:rsidR="00BF7E27" w:rsidRPr="001B6FB6" w:rsidRDefault="00BF7E27" w:rsidP="00BF7E27">
      <w:pPr>
        <w:pStyle w:val="22"/>
        <w:spacing w:after="0"/>
        <w:ind w:left="2835" w:firstLine="0"/>
        <w:rPr>
          <w:sz w:val="28"/>
          <w:szCs w:val="28"/>
        </w:rPr>
      </w:pPr>
      <w:r w:rsidRPr="001B6FB6">
        <w:rPr>
          <w:sz w:val="28"/>
          <w:szCs w:val="28"/>
        </w:rPr>
        <w:t>Құр айтқаннан не пайда?</w:t>
      </w:r>
    </w:p>
    <w:p w14:paraId="55E250DC" w14:textId="77777777" w:rsidR="00BF7E27" w:rsidRPr="001B6FB6" w:rsidRDefault="00BF7E27" w:rsidP="00BF7E27">
      <w:pPr>
        <w:pStyle w:val="22"/>
        <w:spacing w:after="0"/>
        <w:ind w:left="2835" w:firstLine="0"/>
        <w:rPr>
          <w:sz w:val="28"/>
          <w:szCs w:val="28"/>
        </w:rPr>
      </w:pPr>
      <w:r w:rsidRPr="001B6FB6">
        <w:rPr>
          <w:sz w:val="28"/>
          <w:szCs w:val="28"/>
        </w:rPr>
        <w:t>Байдан қайыр кеткен соң,</w:t>
      </w:r>
    </w:p>
    <w:p w14:paraId="6644EEA6" w14:textId="77777777" w:rsidR="00BF7E27" w:rsidRDefault="00BF7E27" w:rsidP="00BF7E27">
      <w:pPr>
        <w:pStyle w:val="22"/>
        <w:spacing w:after="0"/>
        <w:ind w:left="2835" w:firstLine="0"/>
        <w:rPr>
          <w:sz w:val="28"/>
          <w:szCs w:val="28"/>
          <w:lang w:val="ru-RU"/>
        </w:rPr>
      </w:pPr>
      <w:r>
        <w:rPr>
          <w:sz w:val="28"/>
          <w:szCs w:val="28"/>
        </w:rPr>
        <w:t>Мал да кетер, не пайда</w:t>
      </w:r>
      <w:r>
        <w:rPr>
          <w:noProof/>
          <w:sz w:val="28"/>
          <w:szCs w:val="28"/>
        </w:rPr>
        <w:t>[2</w:t>
      </w:r>
      <w:r>
        <w:rPr>
          <w:noProof/>
          <w:sz w:val="28"/>
          <w:szCs w:val="28"/>
          <w:lang w:val="ru-RU"/>
        </w:rPr>
        <w:t>5</w:t>
      </w:r>
      <w:r w:rsidRPr="00545482">
        <w:rPr>
          <w:noProof/>
          <w:sz w:val="28"/>
          <w:szCs w:val="28"/>
        </w:rPr>
        <w:t>,</w:t>
      </w:r>
      <w:r>
        <w:rPr>
          <w:sz w:val="28"/>
          <w:szCs w:val="28"/>
        </w:rPr>
        <w:t xml:space="preserve"> 109]</w:t>
      </w:r>
      <w:r w:rsidRPr="001B6FB6">
        <w:rPr>
          <w:sz w:val="28"/>
          <w:szCs w:val="28"/>
          <w:lang w:val="ru-RU"/>
        </w:rPr>
        <w:t>?</w:t>
      </w:r>
      <w:r>
        <w:rPr>
          <w:sz w:val="28"/>
          <w:szCs w:val="28"/>
          <w:lang w:val="ru-RU"/>
        </w:rPr>
        <w:t>-</w:t>
      </w:r>
    </w:p>
    <w:p w14:paraId="7D843144" w14:textId="7828BE8E" w:rsidR="00BF7E27" w:rsidRPr="00F253BA" w:rsidRDefault="00BF7E27" w:rsidP="00BF7E27">
      <w:pPr>
        <w:pStyle w:val="22"/>
        <w:spacing w:after="0"/>
        <w:ind w:left="0" w:firstLine="0"/>
        <w:jc w:val="both"/>
        <w:rPr>
          <w:sz w:val="28"/>
          <w:szCs w:val="28"/>
          <w:lang w:val="ru-RU"/>
        </w:rPr>
      </w:pPr>
      <w:proofErr w:type="spellStart"/>
      <w:r>
        <w:rPr>
          <w:sz w:val="28"/>
          <w:szCs w:val="28"/>
          <w:lang w:val="ru-RU"/>
        </w:rPr>
        <w:t>дей</w:t>
      </w:r>
      <w:proofErr w:type="spellEnd"/>
      <w:r>
        <w:rPr>
          <w:sz w:val="28"/>
          <w:szCs w:val="28"/>
          <w:lang w:val="ru-RU"/>
        </w:rPr>
        <w:t xml:space="preserve"> </w:t>
      </w:r>
      <w:proofErr w:type="spellStart"/>
      <w:r>
        <w:rPr>
          <w:sz w:val="28"/>
          <w:szCs w:val="28"/>
          <w:lang w:val="ru-RU"/>
        </w:rPr>
        <w:t>келе</w:t>
      </w:r>
      <w:proofErr w:type="spellEnd"/>
      <w:r>
        <w:rPr>
          <w:sz w:val="28"/>
          <w:szCs w:val="28"/>
        </w:rPr>
        <w:t>, ел ішіндегі көріністерге, тұрмыс</w:t>
      </w:r>
      <w:r>
        <w:rPr>
          <w:sz w:val="28"/>
          <w:szCs w:val="28"/>
          <w:lang w:val="ru-RU"/>
        </w:rPr>
        <w:t>-</w:t>
      </w:r>
      <w:r>
        <w:rPr>
          <w:sz w:val="28"/>
          <w:szCs w:val="28"/>
        </w:rPr>
        <w:t xml:space="preserve">тіршіліктің түйтіклдеріне де көңіл бөледі. Ислам  нұрының әлі де болса көп адамның жүрегіне түспей, тек тілінде ғана жүргеніне, амалында жоқтығына  алаңдайды. Жырау бұл көріністі діннің негізі иманның әлсіреуі деп есептейді.  Сонымен бірге рухани болмысыңды бекітер дүниелерге қажет болар капитал </w:t>
      </w:r>
      <w:r w:rsidRPr="00565D62">
        <w:rPr>
          <w:sz w:val="28"/>
          <w:szCs w:val="28"/>
        </w:rPr>
        <w:t xml:space="preserve">– </w:t>
      </w:r>
      <w:r>
        <w:rPr>
          <w:sz w:val="28"/>
          <w:szCs w:val="28"/>
        </w:rPr>
        <w:t>малдың да болуын тілге тиек етеді. Әр қазақтың дәулетті, бай болуын қалайды. Ол байлықты адамның ізгі амалдарын жасуға сеп боларын, яғни рухани дүниесін кемелдендіруге көмек берер капитал тұрғысынан қарайды. Орыс генералы Броневскийдің мына пікірі де осы тұжырымымызды бекітетіні анық: «Қаз</w:t>
      </w:r>
      <w:r w:rsidR="00597BF2">
        <w:rPr>
          <w:sz w:val="28"/>
          <w:szCs w:val="28"/>
        </w:rPr>
        <w:t>а</w:t>
      </w:r>
      <w:r>
        <w:rPr>
          <w:sz w:val="28"/>
          <w:szCs w:val="28"/>
        </w:rPr>
        <w:t>қтың байлары орыстың «богатый» сөзінің баламасы емес, қазақтың байы –</w:t>
      </w:r>
      <w:r w:rsidRPr="00E65437">
        <w:rPr>
          <w:sz w:val="28"/>
          <w:szCs w:val="28"/>
        </w:rPr>
        <w:t xml:space="preserve"> </w:t>
      </w:r>
      <w:r>
        <w:rPr>
          <w:sz w:val="28"/>
          <w:szCs w:val="28"/>
        </w:rPr>
        <w:t>ақыл</w:t>
      </w:r>
      <w:r w:rsidRPr="00E65437">
        <w:rPr>
          <w:sz w:val="28"/>
          <w:szCs w:val="28"/>
        </w:rPr>
        <w:t>-</w:t>
      </w:r>
      <w:r>
        <w:rPr>
          <w:sz w:val="28"/>
          <w:szCs w:val="28"/>
        </w:rPr>
        <w:t xml:space="preserve">ойы, рухани жағынан барынша жетіліп, нағыз кемеліне жеткен адам. соны ғана қазақ халқы «бай» дейді. Ал жай ғана материалдық құндылықтарды жинаған адамды қазақ ешқашан «бай» деп мойындамаған... «дәулет» материалды жиынтықтың ұғымы болса, «бай» ол статус ретінде берілген» </w:t>
      </w:r>
      <w:r w:rsidRPr="00F253BA">
        <w:rPr>
          <w:sz w:val="28"/>
          <w:szCs w:val="28"/>
        </w:rPr>
        <w:t>[3</w:t>
      </w:r>
      <w:r w:rsidR="00597BF2">
        <w:rPr>
          <w:sz w:val="28"/>
          <w:szCs w:val="28"/>
        </w:rPr>
        <w:t>7</w:t>
      </w:r>
      <w:r>
        <w:rPr>
          <w:sz w:val="28"/>
          <w:szCs w:val="28"/>
        </w:rPr>
        <w:t>,</w:t>
      </w:r>
      <w:r w:rsidRPr="00F253BA">
        <w:rPr>
          <w:sz w:val="28"/>
          <w:szCs w:val="28"/>
        </w:rPr>
        <w:t>13]</w:t>
      </w:r>
      <w:r>
        <w:rPr>
          <w:sz w:val="28"/>
          <w:szCs w:val="28"/>
          <w:lang w:val="ru-RU"/>
        </w:rPr>
        <w:t>.</w:t>
      </w:r>
    </w:p>
    <w:p w14:paraId="5362EB2C" w14:textId="77777777" w:rsidR="00BF7E27" w:rsidRDefault="00BF7E27" w:rsidP="00BF7E27">
      <w:pPr>
        <w:pStyle w:val="22"/>
        <w:spacing w:after="0"/>
        <w:ind w:left="0" w:firstLine="708"/>
        <w:jc w:val="both"/>
        <w:rPr>
          <w:sz w:val="28"/>
          <w:szCs w:val="28"/>
        </w:rPr>
      </w:pPr>
      <w:r>
        <w:rPr>
          <w:sz w:val="28"/>
          <w:szCs w:val="28"/>
        </w:rPr>
        <w:t>Жырау қазақ қоғамындағы осылай елге көмектесіп, көпшіліктің ықыласына бөлеген  қайырлы байларды да өз толғауларының бірінде:</w:t>
      </w:r>
    </w:p>
    <w:p w14:paraId="14E4DF5D" w14:textId="77777777" w:rsidR="00BF7E27" w:rsidRDefault="00BF7E27" w:rsidP="00BF7E27">
      <w:pPr>
        <w:pStyle w:val="22"/>
        <w:spacing w:after="0"/>
        <w:ind w:left="2835" w:firstLine="0"/>
        <w:jc w:val="both"/>
        <w:rPr>
          <w:sz w:val="28"/>
          <w:szCs w:val="28"/>
        </w:rPr>
      </w:pPr>
      <w:r>
        <w:rPr>
          <w:sz w:val="28"/>
          <w:szCs w:val="28"/>
        </w:rPr>
        <w:t>Байлар ұғлы шоралар,</w:t>
      </w:r>
    </w:p>
    <w:p w14:paraId="2B59A73D" w14:textId="77777777" w:rsidR="00BF7E27" w:rsidRPr="00D6257B" w:rsidRDefault="00BF7E27" w:rsidP="00BF7E27">
      <w:pPr>
        <w:pStyle w:val="22"/>
        <w:spacing w:after="0"/>
        <w:ind w:left="2835" w:firstLine="0"/>
        <w:jc w:val="both"/>
        <w:rPr>
          <w:sz w:val="28"/>
          <w:szCs w:val="28"/>
        </w:rPr>
      </w:pPr>
      <w:r>
        <w:rPr>
          <w:sz w:val="28"/>
          <w:szCs w:val="28"/>
        </w:rPr>
        <w:t>Бас қосыпты десін де...</w:t>
      </w:r>
      <w:r w:rsidRPr="00D6257B">
        <w:rPr>
          <w:sz w:val="28"/>
          <w:szCs w:val="28"/>
        </w:rPr>
        <w:t>-</w:t>
      </w:r>
    </w:p>
    <w:p w14:paraId="29718855" w14:textId="77777777" w:rsidR="00BF7E27" w:rsidRPr="00CA42EC" w:rsidRDefault="00BF7E27" w:rsidP="00BF7E27">
      <w:pPr>
        <w:pStyle w:val="22"/>
        <w:spacing w:after="0"/>
        <w:jc w:val="both"/>
        <w:rPr>
          <w:sz w:val="28"/>
          <w:szCs w:val="28"/>
        </w:rPr>
      </w:pPr>
      <w:proofErr w:type="spellStart"/>
      <w:r>
        <w:rPr>
          <w:sz w:val="28"/>
          <w:szCs w:val="28"/>
          <w:lang w:val="ru-RU"/>
        </w:rPr>
        <w:t>деп</w:t>
      </w:r>
      <w:proofErr w:type="spellEnd"/>
      <w:r>
        <w:rPr>
          <w:sz w:val="28"/>
          <w:szCs w:val="28"/>
          <w:lang w:val="ru-RU"/>
        </w:rPr>
        <w:t xml:space="preserve"> би</w:t>
      </w:r>
      <w:r>
        <w:rPr>
          <w:sz w:val="28"/>
          <w:szCs w:val="28"/>
        </w:rPr>
        <w:t>ікке көтере де сөйлеген тұстары да бар. Дегенмен, жоғарыда баяндағанымыздай, автордың пайымында байлық жүрекке түпеуі, жүректі билемеуі шарт. Себебі,  ондай  байлық   дүниеқоңыздыққа, сараңдыққа, түптің түбінде имансыздыққа жетелейді. Автор бұл ойын</w:t>
      </w:r>
      <w:r w:rsidRPr="00565D62">
        <w:rPr>
          <w:sz w:val="28"/>
          <w:szCs w:val="28"/>
        </w:rPr>
        <w:t xml:space="preserve"> </w:t>
      </w:r>
      <w:r>
        <w:rPr>
          <w:sz w:val="28"/>
          <w:szCs w:val="28"/>
        </w:rPr>
        <w:t>«</w:t>
      </w:r>
      <w:r w:rsidRPr="001B6FB6">
        <w:rPr>
          <w:sz w:val="28"/>
          <w:szCs w:val="28"/>
        </w:rPr>
        <w:t>Байдан қайыр кеткен соң,</w:t>
      </w:r>
      <w:r>
        <w:rPr>
          <w:sz w:val="28"/>
          <w:szCs w:val="28"/>
        </w:rPr>
        <w:t xml:space="preserve"> Мал да кетер, не пайда?» деген жолдармен жеткізген. «Ұлттық танымымызда байлықтың қайырлығына баса мән берген. Мұнда ата дініміздегі байлықтың қайырлы болуына қатыысты ұстанымдар  мен арам, адалға  деген қатынастардың бір негізден екендігі анық» </w:t>
      </w:r>
      <w:r w:rsidRPr="00F253BA">
        <w:rPr>
          <w:sz w:val="28"/>
          <w:szCs w:val="28"/>
        </w:rPr>
        <w:t>[36</w:t>
      </w:r>
      <w:r>
        <w:rPr>
          <w:sz w:val="28"/>
          <w:szCs w:val="28"/>
        </w:rPr>
        <w:t>,1</w:t>
      </w:r>
      <w:r w:rsidRPr="00CA42EC">
        <w:rPr>
          <w:sz w:val="28"/>
          <w:szCs w:val="28"/>
        </w:rPr>
        <w:t>7</w:t>
      </w:r>
      <w:r w:rsidRPr="00F253BA">
        <w:rPr>
          <w:sz w:val="28"/>
          <w:szCs w:val="28"/>
        </w:rPr>
        <w:t>]</w:t>
      </w:r>
      <w:r w:rsidRPr="00CA42EC">
        <w:rPr>
          <w:sz w:val="28"/>
          <w:szCs w:val="28"/>
        </w:rPr>
        <w:t>.</w:t>
      </w:r>
    </w:p>
    <w:p w14:paraId="0387EF10" w14:textId="77777777" w:rsidR="00BF7E27" w:rsidRDefault="00BF7E27" w:rsidP="00BF7E27">
      <w:pPr>
        <w:pStyle w:val="22"/>
        <w:spacing w:after="0"/>
        <w:ind w:left="0" w:firstLine="708"/>
        <w:jc w:val="both"/>
        <w:rPr>
          <w:sz w:val="28"/>
          <w:szCs w:val="28"/>
        </w:rPr>
      </w:pPr>
      <w:r>
        <w:rPr>
          <w:sz w:val="28"/>
          <w:szCs w:val="28"/>
        </w:rPr>
        <w:lastRenderedPageBreak/>
        <w:t>Бұқар бұл түйінді ойын  діни танымдағы  періштелер қиссасымен дамытып, адамға аманат етілген жанды қайтарар Әзірейілдің (ғ.с.)  міндетіне төмендегіше тоқталған:</w:t>
      </w:r>
    </w:p>
    <w:p w14:paraId="10EAE58C" w14:textId="77777777" w:rsidR="00BF7E27" w:rsidRPr="006C1E6F" w:rsidRDefault="00BF7E27" w:rsidP="00BF7E27">
      <w:pPr>
        <w:spacing w:after="0"/>
        <w:ind w:left="2835"/>
        <w:rPr>
          <w:rFonts w:ascii="Times New Roman" w:hAnsi="Times New Roman" w:cs="Times New Roman"/>
          <w:sz w:val="28"/>
          <w:szCs w:val="28"/>
          <w:lang w:val="kk-KZ"/>
        </w:rPr>
      </w:pPr>
      <w:r w:rsidRPr="006C1E6F">
        <w:rPr>
          <w:rFonts w:ascii="Times New Roman" w:hAnsi="Times New Roman" w:cs="Times New Roman"/>
          <w:sz w:val="28"/>
          <w:szCs w:val="28"/>
          <w:lang w:val="kk-KZ"/>
        </w:rPr>
        <w:t>Ат тұяғы тимеген</w:t>
      </w:r>
    </w:p>
    <w:p w14:paraId="1E74F032" w14:textId="77777777" w:rsidR="00BF7E27" w:rsidRPr="006C1E6F" w:rsidRDefault="00BF7E27" w:rsidP="00BF7E27">
      <w:pPr>
        <w:spacing w:after="0"/>
        <w:ind w:left="2835"/>
        <w:rPr>
          <w:rFonts w:ascii="Times New Roman" w:hAnsi="Times New Roman" w:cs="Times New Roman"/>
          <w:sz w:val="28"/>
          <w:szCs w:val="28"/>
          <w:lang w:val="kk-KZ"/>
        </w:rPr>
      </w:pPr>
      <w:r w:rsidRPr="006C1E6F">
        <w:rPr>
          <w:rFonts w:ascii="Times New Roman" w:hAnsi="Times New Roman" w:cs="Times New Roman"/>
          <w:sz w:val="28"/>
          <w:szCs w:val="28"/>
          <w:lang w:val="kk-KZ"/>
        </w:rPr>
        <w:t>Ақ кірпіш тас суда бар.</w:t>
      </w:r>
    </w:p>
    <w:p w14:paraId="072F7AD2" w14:textId="77777777" w:rsidR="00BF7E27" w:rsidRPr="006C1E6F" w:rsidRDefault="00BF7E27" w:rsidP="00BF7E27">
      <w:pPr>
        <w:spacing w:after="0"/>
        <w:ind w:left="2835"/>
        <w:rPr>
          <w:rFonts w:ascii="Times New Roman" w:hAnsi="Times New Roman" w:cs="Times New Roman"/>
          <w:sz w:val="28"/>
          <w:szCs w:val="28"/>
          <w:lang w:val="kk-KZ"/>
        </w:rPr>
      </w:pPr>
      <w:r w:rsidRPr="006C1E6F">
        <w:rPr>
          <w:rFonts w:ascii="Times New Roman" w:hAnsi="Times New Roman" w:cs="Times New Roman"/>
          <w:sz w:val="28"/>
          <w:szCs w:val="28"/>
          <w:lang w:val="kk-KZ"/>
        </w:rPr>
        <w:t>Әзірейіл келген күн</w:t>
      </w:r>
    </w:p>
    <w:p w14:paraId="438776CC" w14:textId="77777777" w:rsidR="00BF7E27" w:rsidRDefault="00BF7E27" w:rsidP="00BF7E27">
      <w:pPr>
        <w:spacing w:after="0"/>
        <w:ind w:left="2835"/>
        <w:rPr>
          <w:rFonts w:ascii="Times New Roman" w:hAnsi="Times New Roman" w:cs="Times New Roman"/>
          <w:sz w:val="28"/>
          <w:szCs w:val="28"/>
          <w:lang w:val="kk-KZ"/>
        </w:rPr>
      </w:pPr>
      <w:r w:rsidRPr="006C1E6F">
        <w:rPr>
          <w:rFonts w:ascii="Times New Roman" w:hAnsi="Times New Roman" w:cs="Times New Roman"/>
          <w:sz w:val="28"/>
          <w:szCs w:val="28"/>
          <w:lang w:val="kk-KZ"/>
        </w:rPr>
        <w:t>Жан қалар жер қайда бар!?</w:t>
      </w:r>
      <w:r w:rsidRPr="006B706C">
        <w:rPr>
          <w:rFonts w:ascii="Times New Roman" w:hAnsi="Times New Roman" w:cs="Times New Roman"/>
          <w:noProof/>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2</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109</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3EE545E7" w14:textId="77777777" w:rsidR="00BF7E27" w:rsidRDefault="00BF7E27" w:rsidP="00BF7E27">
      <w:pPr>
        <w:pStyle w:val="a7"/>
        <w:spacing w:after="0"/>
        <w:jc w:val="both"/>
        <w:rPr>
          <w:sz w:val="28"/>
          <w:szCs w:val="28"/>
          <w:lang w:val="kk-KZ"/>
        </w:rPr>
      </w:pPr>
    </w:p>
    <w:p w14:paraId="7CB787EE" w14:textId="77777777" w:rsidR="00BF7E27" w:rsidRDefault="00BF7E27" w:rsidP="00BF7E27">
      <w:pPr>
        <w:pStyle w:val="a7"/>
        <w:spacing w:after="0"/>
        <w:ind w:firstLine="566"/>
        <w:jc w:val="both"/>
        <w:rPr>
          <w:sz w:val="28"/>
          <w:szCs w:val="28"/>
          <w:lang w:val="kk-KZ"/>
        </w:rPr>
      </w:pPr>
      <w:r>
        <w:rPr>
          <w:sz w:val="28"/>
          <w:szCs w:val="28"/>
          <w:lang w:val="kk-KZ"/>
        </w:rPr>
        <w:t xml:space="preserve">Жырау  </w:t>
      </w:r>
      <w:r w:rsidRPr="004E5A34">
        <w:rPr>
          <w:sz w:val="28"/>
          <w:szCs w:val="28"/>
          <w:lang w:val="kk-KZ"/>
        </w:rPr>
        <w:t xml:space="preserve">Әзірейіл (ғ.с.) </w:t>
      </w:r>
      <w:r>
        <w:rPr>
          <w:sz w:val="28"/>
          <w:szCs w:val="28"/>
          <w:lang w:val="kk-KZ"/>
        </w:rPr>
        <w:t xml:space="preserve">адам </w:t>
      </w:r>
      <w:r w:rsidRPr="004E5A34">
        <w:rPr>
          <w:sz w:val="28"/>
          <w:szCs w:val="28"/>
          <w:lang w:val="kk-KZ"/>
        </w:rPr>
        <w:t xml:space="preserve"> жанын</w:t>
      </w:r>
      <w:r>
        <w:rPr>
          <w:sz w:val="28"/>
          <w:szCs w:val="28"/>
          <w:lang w:val="kk-KZ"/>
        </w:rPr>
        <w:t xml:space="preserve"> </w:t>
      </w:r>
      <w:r w:rsidRPr="004E5A34">
        <w:rPr>
          <w:sz w:val="28"/>
          <w:szCs w:val="28"/>
          <w:lang w:val="kk-KZ"/>
        </w:rPr>
        <w:t xml:space="preserve"> алған</w:t>
      </w:r>
      <w:r>
        <w:rPr>
          <w:sz w:val="28"/>
          <w:szCs w:val="28"/>
          <w:lang w:val="kk-KZ"/>
        </w:rPr>
        <w:t xml:space="preserve"> </w:t>
      </w:r>
      <w:r w:rsidRPr="004E5A34">
        <w:rPr>
          <w:sz w:val="28"/>
          <w:szCs w:val="28"/>
          <w:lang w:val="kk-KZ"/>
        </w:rPr>
        <w:t xml:space="preserve"> </w:t>
      </w:r>
      <w:r>
        <w:rPr>
          <w:sz w:val="28"/>
          <w:szCs w:val="28"/>
          <w:lang w:val="kk-KZ"/>
        </w:rPr>
        <w:t xml:space="preserve">соң  </w:t>
      </w:r>
      <w:r w:rsidRPr="004E5A34">
        <w:rPr>
          <w:sz w:val="28"/>
          <w:szCs w:val="28"/>
          <w:lang w:val="kk-KZ"/>
        </w:rPr>
        <w:t>пенденің</w:t>
      </w:r>
      <w:r>
        <w:rPr>
          <w:sz w:val="28"/>
          <w:szCs w:val="28"/>
          <w:lang w:val="kk-KZ"/>
        </w:rPr>
        <w:t xml:space="preserve">  жарық</w:t>
      </w:r>
      <w:r w:rsidRPr="004E5A34">
        <w:rPr>
          <w:sz w:val="28"/>
          <w:szCs w:val="28"/>
          <w:lang w:val="kk-KZ"/>
        </w:rPr>
        <w:t xml:space="preserve"> </w:t>
      </w:r>
      <w:r>
        <w:rPr>
          <w:sz w:val="28"/>
          <w:szCs w:val="28"/>
          <w:lang w:val="kk-KZ"/>
        </w:rPr>
        <w:t>дүниедегі жақсы</w:t>
      </w:r>
      <w:r w:rsidRPr="00A20891">
        <w:rPr>
          <w:sz w:val="28"/>
          <w:szCs w:val="28"/>
          <w:lang w:val="kk-KZ"/>
        </w:rPr>
        <w:t>-</w:t>
      </w:r>
      <w:r>
        <w:rPr>
          <w:sz w:val="28"/>
          <w:szCs w:val="28"/>
          <w:lang w:val="kk-KZ"/>
        </w:rPr>
        <w:t>жаман амалы таразыға тартыларын меңзеп, адамгершіліктен аттамауды өсиет етеді.</w:t>
      </w:r>
      <w:r w:rsidRPr="005645E0">
        <w:rPr>
          <w:sz w:val="28"/>
          <w:szCs w:val="28"/>
          <w:lang w:val="kk-KZ"/>
        </w:rPr>
        <w:t xml:space="preserve"> </w:t>
      </w:r>
      <w:r w:rsidRPr="00430AB4">
        <w:rPr>
          <w:sz w:val="28"/>
          <w:szCs w:val="28"/>
          <w:lang w:val="kk-KZ"/>
        </w:rPr>
        <w:t>Әнғам</w:t>
      </w:r>
      <w:r>
        <w:rPr>
          <w:b/>
          <w:color w:val="4A442A"/>
          <w:sz w:val="28"/>
          <w:szCs w:val="28"/>
          <w:lang w:val="kk-KZ"/>
        </w:rPr>
        <w:t xml:space="preserve"> </w:t>
      </w:r>
      <w:r>
        <w:rPr>
          <w:sz w:val="28"/>
          <w:szCs w:val="28"/>
          <w:lang w:val="kk-KZ"/>
        </w:rPr>
        <w:t xml:space="preserve">сүресінің  аятында осы періштенің  міндеті </w:t>
      </w:r>
      <w:r w:rsidRPr="00C513BF">
        <w:rPr>
          <w:b/>
          <w:i/>
          <w:lang w:val="kk-KZ"/>
        </w:rPr>
        <w:t>«</w:t>
      </w:r>
      <w:r w:rsidRPr="00565D62">
        <w:rPr>
          <w:sz w:val="28"/>
          <w:szCs w:val="28"/>
          <w:lang w:val="kk-KZ"/>
        </w:rPr>
        <w:t>Біреулеріңе өлім келген сәтте, періштелеріміз жанын алады әрі еш кемістік етпейді»</w:t>
      </w:r>
      <w:r w:rsidRPr="00C513BF">
        <w:rPr>
          <w:sz w:val="28"/>
          <w:szCs w:val="28"/>
          <w:lang w:val="kk-KZ"/>
        </w:rPr>
        <w:t xml:space="preserve"> </w:t>
      </w:r>
      <w:r>
        <w:rPr>
          <w:sz w:val="28"/>
          <w:szCs w:val="28"/>
          <w:lang w:val="kk-KZ"/>
        </w:rPr>
        <w:t>деп баяндалған.  Бұқар толғауындағы ажал періштесі туралы қисса кейінгі ХІХ ғасырдағы ақындардың поэзиясында да жалғасты. Мысалы, а</w:t>
      </w:r>
      <w:r w:rsidRPr="004E5A34">
        <w:rPr>
          <w:sz w:val="28"/>
          <w:szCs w:val="28"/>
          <w:lang w:val="kk-KZ"/>
        </w:rPr>
        <w:t xml:space="preserve">жал  </w:t>
      </w:r>
      <w:r>
        <w:rPr>
          <w:sz w:val="28"/>
          <w:szCs w:val="28"/>
          <w:lang w:val="kk-KZ"/>
        </w:rPr>
        <w:t xml:space="preserve">құрығы түскен пендеге оның  ізгі ниеті мен адамгершілігі ғана қорған боларын </w:t>
      </w:r>
      <w:r w:rsidRPr="004E5A34">
        <w:rPr>
          <w:sz w:val="28"/>
          <w:szCs w:val="28"/>
          <w:lang w:val="kk-KZ"/>
        </w:rPr>
        <w:t xml:space="preserve"> Нұрым </w:t>
      </w:r>
      <w:r>
        <w:rPr>
          <w:sz w:val="28"/>
          <w:szCs w:val="28"/>
          <w:lang w:val="kk-KZ"/>
        </w:rPr>
        <w:t>Шыршағылұлы  төмендегіше тарқатады</w:t>
      </w:r>
      <w:r w:rsidRPr="004E5A34">
        <w:rPr>
          <w:sz w:val="28"/>
          <w:szCs w:val="28"/>
          <w:lang w:val="kk-KZ"/>
        </w:rPr>
        <w:t>:</w:t>
      </w:r>
    </w:p>
    <w:p w14:paraId="27E6AD93" w14:textId="77777777" w:rsidR="00BF7E27" w:rsidRPr="004E5A34" w:rsidRDefault="00BF7E27" w:rsidP="00BF7E27">
      <w:pPr>
        <w:pStyle w:val="a7"/>
        <w:spacing w:after="0"/>
        <w:ind w:firstLine="566"/>
        <w:jc w:val="both"/>
        <w:rPr>
          <w:sz w:val="28"/>
          <w:szCs w:val="28"/>
          <w:lang w:val="kk-KZ"/>
        </w:rPr>
      </w:pPr>
    </w:p>
    <w:p w14:paraId="579D9A78" w14:textId="77777777" w:rsidR="00BF7E27" w:rsidRPr="004E5A34" w:rsidRDefault="00BF7E27" w:rsidP="00BF7E27">
      <w:pPr>
        <w:spacing w:after="0"/>
        <w:ind w:left="2835"/>
        <w:rPr>
          <w:rFonts w:ascii="Times New Roman" w:hAnsi="Times New Roman" w:cs="Times New Roman"/>
          <w:sz w:val="28"/>
          <w:szCs w:val="28"/>
          <w:lang w:val="kk-KZ"/>
        </w:rPr>
      </w:pPr>
      <w:r w:rsidRPr="004E5A34">
        <w:rPr>
          <w:rFonts w:ascii="Times New Roman" w:hAnsi="Times New Roman" w:cs="Times New Roman"/>
          <w:sz w:val="28"/>
          <w:szCs w:val="28"/>
          <w:lang w:val="kk-KZ"/>
        </w:rPr>
        <w:t>Әзірейіл хабар салған күн</w:t>
      </w:r>
    </w:p>
    <w:p w14:paraId="543BE507" w14:textId="77777777" w:rsidR="00BF7E27" w:rsidRPr="004E5A34" w:rsidRDefault="00BF7E27" w:rsidP="00BF7E27">
      <w:pPr>
        <w:spacing w:after="0"/>
        <w:ind w:left="2835"/>
        <w:rPr>
          <w:rFonts w:ascii="Times New Roman" w:hAnsi="Times New Roman" w:cs="Times New Roman"/>
          <w:sz w:val="28"/>
          <w:szCs w:val="28"/>
          <w:lang w:val="kk-KZ"/>
        </w:rPr>
      </w:pPr>
      <w:r w:rsidRPr="004E5A34">
        <w:rPr>
          <w:rFonts w:ascii="Times New Roman" w:hAnsi="Times New Roman" w:cs="Times New Roman"/>
          <w:sz w:val="28"/>
          <w:szCs w:val="28"/>
          <w:lang w:val="kk-KZ"/>
        </w:rPr>
        <w:t>Ылажың бар ма қалуға?</w:t>
      </w:r>
    </w:p>
    <w:p w14:paraId="18CE2BEA" w14:textId="77777777" w:rsidR="00BF7E27" w:rsidRPr="004E5A34" w:rsidRDefault="00BF7E27" w:rsidP="00BF7E27">
      <w:pPr>
        <w:pStyle w:val="a9"/>
        <w:spacing w:after="0"/>
        <w:ind w:left="2835" w:firstLine="0"/>
        <w:rPr>
          <w:sz w:val="28"/>
          <w:szCs w:val="28"/>
          <w:lang w:val="kk-KZ"/>
        </w:rPr>
      </w:pPr>
      <w:r w:rsidRPr="004E5A34">
        <w:rPr>
          <w:sz w:val="28"/>
          <w:szCs w:val="28"/>
          <w:lang w:val="kk-KZ"/>
        </w:rPr>
        <w:t>Періштеміз белгілі</w:t>
      </w:r>
    </w:p>
    <w:p w14:paraId="387778D7" w14:textId="77777777" w:rsidR="00BF7E27" w:rsidRPr="004E5A34" w:rsidRDefault="00BF7E27" w:rsidP="00BF7E27">
      <w:pPr>
        <w:pStyle w:val="a9"/>
        <w:spacing w:after="0"/>
        <w:ind w:left="2835" w:firstLine="0"/>
        <w:rPr>
          <w:sz w:val="28"/>
          <w:szCs w:val="28"/>
          <w:lang w:val="kk-KZ"/>
        </w:rPr>
      </w:pPr>
      <w:r w:rsidRPr="004E5A34">
        <w:rPr>
          <w:sz w:val="28"/>
          <w:szCs w:val="28"/>
          <w:lang w:val="kk-KZ"/>
        </w:rPr>
        <w:t>Бізді тергеп жазуға,</w:t>
      </w:r>
    </w:p>
    <w:p w14:paraId="5A6398DC" w14:textId="77777777" w:rsidR="00BF7E27" w:rsidRPr="004E5A34" w:rsidRDefault="00BF7E27" w:rsidP="00BF7E27">
      <w:pPr>
        <w:pStyle w:val="a9"/>
        <w:spacing w:after="0"/>
        <w:ind w:left="2835" w:firstLine="0"/>
        <w:rPr>
          <w:sz w:val="28"/>
          <w:szCs w:val="28"/>
          <w:lang w:val="kk-KZ"/>
        </w:rPr>
      </w:pPr>
      <w:r w:rsidRPr="004E5A34">
        <w:rPr>
          <w:sz w:val="28"/>
          <w:szCs w:val="28"/>
          <w:lang w:val="kk-KZ"/>
        </w:rPr>
        <w:t>Ертелі-кеш Аллаға</w:t>
      </w:r>
    </w:p>
    <w:p w14:paraId="39EC1813" w14:textId="77777777" w:rsidR="00BF7E27" w:rsidRPr="004E5A34" w:rsidRDefault="00BF7E27" w:rsidP="00BF7E27">
      <w:pPr>
        <w:pStyle w:val="21"/>
        <w:ind w:left="2835" w:firstLine="0"/>
        <w:rPr>
          <w:sz w:val="28"/>
          <w:szCs w:val="28"/>
          <w:lang w:val="kk-KZ"/>
        </w:rPr>
      </w:pPr>
      <w:r w:rsidRPr="004E5A34">
        <w:rPr>
          <w:sz w:val="28"/>
          <w:szCs w:val="28"/>
          <w:lang w:val="kk-KZ"/>
        </w:rPr>
        <w:t>Әзірленіп отырмыз</w:t>
      </w:r>
    </w:p>
    <w:p w14:paraId="316456D0" w14:textId="77777777" w:rsidR="00BF7E27" w:rsidRDefault="00BF7E27" w:rsidP="00BF7E27">
      <w:pPr>
        <w:pStyle w:val="21"/>
        <w:ind w:left="2835" w:firstLine="0"/>
        <w:rPr>
          <w:sz w:val="28"/>
          <w:szCs w:val="28"/>
          <w:lang w:val="kk-KZ"/>
        </w:rPr>
      </w:pPr>
      <w:r>
        <w:rPr>
          <w:sz w:val="28"/>
          <w:szCs w:val="28"/>
          <w:lang w:val="kk-KZ"/>
        </w:rPr>
        <w:t xml:space="preserve">Уақыт бітсе баруға </w:t>
      </w:r>
      <w:r w:rsidRPr="00B60359">
        <w:rPr>
          <w:noProof/>
          <w:sz w:val="28"/>
          <w:szCs w:val="28"/>
          <w:lang w:val="kk-KZ"/>
        </w:rPr>
        <w:t>[2</w:t>
      </w:r>
      <w:r>
        <w:rPr>
          <w:noProof/>
          <w:sz w:val="28"/>
          <w:szCs w:val="28"/>
          <w:lang w:val="kk-KZ"/>
        </w:rPr>
        <w:t>2</w:t>
      </w:r>
      <w:r w:rsidRPr="00B60359">
        <w:rPr>
          <w:noProof/>
          <w:sz w:val="28"/>
          <w:szCs w:val="28"/>
          <w:lang w:val="kk-KZ"/>
        </w:rPr>
        <w:t>,</w:t>
      </w:r>
      <w:r>
        <w:rPr>
          <w:sz w:val="28"/>
          <w:szCs w:val="28"/>
          <w:lang w:val="kk-KZ"/>
        </w:rPr>
        <w:t xml:space="preserve"> 108</w:t>
      </w:r>
      <w:r w:rsidRPr="00D8029C">
        <w:rPr>
          <w:sz w:val="28"/>
          <w:szCs w:val="28"/>
          <w:lang w:val="kk-KZ"/>
        </w:rPr>
        <w:t>]</w:t>
      </w:r>
      <w:r w:rsidRPr="00AA0F88">
        <w:rPr>
          <w:sz w:val="28"/>
          <w:szCs w:val="28"/>
          <w:lang w:val="kk-KZ"/>
        </w:rPr>
        <w:t>.</w:t>
      </w:r>
    </w:p>
    <w:p w14:paraId="71632F18" w14:textId="77777777" w:rsidR="00BF7E27" w:rsidRPr="004E5A34" w:rsidRDefault="00BF7E27" w:rsidP="00BF7E27">
      <w:pPr>
        <w:pStyle w:val="21"/>
        <w:ind w:left="2835" w:firstLine="0"/>
        <w:rPr>
          <w:sz w:val="28"/>
          <w:szCs w:val="28"/>
          <w:lang w:val="kk-KZ"/>
        </w:rPr>
      </w:pPr>
    </w:p>
    <w:p w14:paraId="05129B24" w14:textId="77777777" w:rsidR="00BF7E27" w:rsidRDefault="00BF7E27" w:rsidP="00BF7E2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Ізбас ақын  адам баласы Әзірейіл періштенің алдында дәрменсіз болса да, оның жасаған жақсы істері ізсіз кетпейтінін : </w:t>
      </w:r>
    </w:p>
    <w:p w14:paraId="35D66B73" w14:textId="77777777" w:rsidR="00BF7E27" w:rsidRDefault="00BF7E27" w:rsidP="00BF7E27">
      <w:pPr>
        <w:pStyle w:val="a7"/>
        <w:spacing w:after="0"/>
        <w:ind w:left="2835"/>
        <w:rPr>
          <w:sz w:val="28"/>
          <w:szCs w:val="28"/>
          <w:lang w:val="kk-KZ"/>
        </w:rPr>
        <w:sectPr w:rsidR="00BF7E27" w:rsidSect="00BF7E27">
          <w:type w:val="continuous"/>
          <w:pgSz w:w="11906" w:h="16838"/>
          <w:pgMar w:top="1134" w:right="851" w:bottom="1134" w:left="1701" w:header="709" w:footer="709" w:gutter="0"/>
          <w:cols w:space="708"/>
          <w:docGrid w:linePitch="360"/>
        </w:sectPr>
      </w:pPr>
    </w:p>
    <w:p w14:paraId="7DE4FD88" w14:textId="77777777" w:rsidR="00BF7E27" w:rsidRPr="004E5A34" w:rsidRDefault="00BF7E27" w:rsidP="00BF7E27">
      <w:pPr>
        <w:pStyle w:val="a7"/>
        <w:spacing w:after="0"/>
        <w:ind w:left="2268"/>
        <w:rPr>
          <w:sz w:val="28"/>
          <w:szCs w:val="28"/>
          <w:lang w:val="kk-KZ"/>
        </w:rPr>
      </w:pPr>
      <w:r>
        <w:rPr>
          <w:sz w:val="28"/>
          <w:szCs w:val="28"/>
          <w:lang w:val="kk-KZ"/>
        </w:rPr>
        <w:lastRenderedPageBreak/>
        <w:t xml:space="preserve">        </w:t>
      </w:r>
      <w:r w:rsidRPr="004E5A34">
        <w:rPr>
          <w:sz w:val="28"/>
          <w:szCs w:val="28"/>
          <w:lang w:val="kk-KZ"/>
        </w:rPr>
        <w:t>Алладан бұйрық болған күн</w:t>
      </w:r>
    </w:p>
    <w:p w14:paraId="54DF33AE" w14:textId="77777777" w:rsidR="00BF7E27" w:rsidRPr="004E5A34" w:rsidRDefault="00BF7E27" w:rsidP="00BF7E27">
      <w:pPr>
        <w:pStyle w:val="a7"/>
        <w:spacing w:after="0"/>
        <w:ind w:left="2268"/>
        <w:rPr>
          <w:sz w:val="28"/>
          <w:szCs w:val="28"/>
          <w:lang w:val="kk-KZ"/>
        </w:rPr>
      </w:pPr>
      <w:r>
        <w:rPr>
          <w:sz w:val="28"/>
          <w:szCs w:val="28"/>
          <w:lang w:val="kk-KZ"/>
        </w:rPr>
        <w:t xml:space="preserve">        </w:t>
      </w:r>
      <w:r w:rsidRPr="004E5A34">
        <w:rPr>
          <w:sz w:val="28"/>
          <w:szCs w:val="28"/>
          <w:lang w:val="kk-KZ"/>
        </w:rPr>
        <w:t>Кетерміз таудай теңселіп.</w:t>
      </w:r>
    </w:p>
    <w:p w14:paraId="11CE7BFF" w14:textId="77777777" w:rsidR="00BF7E27" w:rsidRPr="004E5A34" w:rsidRDefault="00BF7E27" w:rsidP="00BF7E27">
      <w:pPr>
        <w:pStyle w:val="a7"/>
        <w:spacing w:after="0"/>
        <w:ind w:left="2268"/>
        <w:rPr>
          <w:sz w:val="28"/>
          <w:szCs w:val="28"/>
          <w:lang w:val="kk-KZ"/>
        </w:rPr>
      </w:pPr>
      <w:r>
        <w:rPr>
          <w:sz w:val="28"/>
          <w:szCs w:val="28"/>
          <w:lang w:val="kk-KZ"/>
        </w:rPr>
        <w:t xml:space="preserve">        </w:t>
      </w:r>
      <w:r w:rsidRPr="004E5A34">
        <w:rPr>
          <w:sz w:val="28"/>
          <w:szCs w:val="28"/>
          <w:lang w:val="kk-KZ"/>
        </w:rPr>
        <w:t>Әзірейіл қойдай өңгеріп</w:t>
      </w:r>
    </w:p>
    <w:p w14:paraId="39779AB0" w14:textId="77777777" w:rsidR="00BF7E27" w:rsidRPr="00EB5272" w:rsidRDefault="00BF7E27" w:rsidP="00BF7E27">
      <w:pPr>
        <w:pStyle w:val="a7"/>
        <w:spacing w:after="0"/>
        <w:ind w:left="2268"/>
        <w:rPr>
          <w:sz w:val="28"/>
          <w:szCs w:val="28"/>
          <w:lang w:val="kk-KZ"/>
        </w:rPr>
      </w:pPr>
      <w:r>
        <w:rPr>
          <w:sz w:val="28"/>
          <w:szCs w:val="28"/>
          <w:lang w:val="kk-KZ"/>
        </w:rPr>
        <w:t xml:space="preserve">        </w:t>
      </w:r>
      <w:r w:rsidRPr="004E5A34">
        <w:rPr>
          <w:sz w:val="28"/>
          <w:szCs w:val="28"/>
          <w:lang w:val="kk-KZ"/>
        </w:rPr>
        <w:t>Алдына салар еңсеріп</w:t>
      </w:r>
      <w:r w:rsidRPr="00B60359">
        <w:rPr>
          <w:noProof/>
          <w:sz w:val="28"/>
          <w:szCs w:val="28"/>
          <w:lang w:val="kk-KZ"/>
        </w:rPr>
        <w:t>[2</w:t>
      </w:r>
      <w:r>
        <w:rPr>
          <w:noProof/>
          <w:sz w:val="28"/>
          <w:szCs w:val="28"/>
          <w:lang w:val="kk-KZ"/>
        </w:rPr>
        <w:t>2</w:t>
      </w:r>
      <w:r w:rsidRPr="00B60359">
        <w:rPr>
          <w:noProof/>
          <w:sz w:val="28"/>
          <w:szCs w:val="28"/>
          <w:lang w:val="kk-KZ"/>
        </w:rPr>
        <w:t>,</w:t>
      </w:r>
      <w:r>
        <w:rPr>
          <w:sz w:val="28"/>
          <w:szCs w:val="28"/>
          <w:lang w:val="kk-KZ"/>
        </w:rPr>
        <w:t xml:space="preserve"> 108</w:t>
      </w:r>
      <w:r w:rsidRPr="00D8029C">
        <w:rPr>
          <w:sz w:val="28"/>
          <w:szCs w:val="28"/>
          <w:lang w:val="kk-KZ"/>
        </w:rPr>
        <w:t>]</w:t>
      </w:r>
      <w:r>
        <w:rPr>
          <w:sz w:val="28"/>
          <w:szCs w:val="28"/>
          <w:lang w:val="kk-KZ"/>
        </w:rPr>
        <w:t>,</w:t>
      </w:r>
      <w:r w:rsidRPr="00EB5272">
        <w:rPr>
          <w:sz w:val="28"/>
          <w:szCs w:val="28"/>
          <w:lang w:val="kk-KZ"/>
        </w:rPr>
        <w:t>-</w:t>
      </w:r>
    </w:p>
    <w:p w14:paraId="3C761C7E" w14:textId="77777777" w:rsidR="00BF7E27" w:rsidRPr="00763DAA" w:rsidRDefault="00BF7E27" w:rsidP="00BF7E27">
      <w:pPr>
        <w:pStyle w:val="a7"/>
        <w:spacing w:after="0"/>
        <w:rPr>
          <w:sz w:val="28"/>
          <w:szCs w:val="28"/>
          <w:lang w:val="kk-KZ"/>
        </w:rPr>
      </w:pPr>
      <w:r>
        <w:rPr>
          <w:sz w:val="28"/>
          <w:szCs w:val="28"/>
          <w:lang w:val="kk-KZ"/>
        </w:rPr>
        <w:t xml:space="preserve">        </w:t>
      </w:r>
    </w:p>
    <w:p w14:paraId="1A2FDD5A" w14:textId="77777777" w:rsidR="00BF7E27" w:rsidRDefault="00BF7E27" w:rsidP="00BF7E27">
      <w:pPr>
        <w:pStyle w:val="a7"/>
        <w:spacing w:after="0"/>
        <w:jc w:val="both"/>
        <w:rPr>
          <w:sz w:val="28"/>
          <w:szCs w:val="28"/>
          <w:lang w:val="kk-KZ"/>
        </w:rPr>
        <w:sectPr w:rsidR="00BF7E27" w:rsidSect="00BF7E27">
          <w:type w:val="continuous"/>
          <w:pgSz w:w="11906" w:h="16838"/>
          <w:pgMar w:top="1134" w:right="851" w:bottom="1134" w:left="1701" w:header="709" w:footer="709" w:gutter="0"/>
          <w:cols w:space="708"/>
          <w:docGrid w:linePitch="360"/>
        </w:sectPr>
      </w:pPr>
    </w:p>
    <w:p w14:paraId="394B756D" w14:textId="77777777" w:rsidR="00BF7E27" w:rsidRDefault="00BF7E27" w:rsidP="00BF7E27">
      <w:pPr>
        <w:pStyle w:val="a7"/>
        <w:spacing w:after="0"/>
        <w:jc w:val="both"/>
        <w:rPr>
          <w:sz w:val="28"/>
          <w:szCs w:val="28"/>
          <w:lang w:val="kk-KZ"/>
        </w:rPr>
      </w:pPr>
      <w:r>
        <w:rPr>
          <w:sz w:val="28"/>
          <w:szCs w:val="28"/>
          <w:lang w:val="kk-KZ"/>
        </w:rPr>
        <w:lastRenderedPageBreak/>
        <w:t xml:space="preserve">деп тарқатқан болатын.  </w:t>
      </w:r>
    </w:p>
    <w:p w14:paraId="1EE4A520" w14:textId="77777777" w:rsidR="00BF7E27" w:rsidRDefault="00BF7E27" w:rsidP="00BF7E27">
      <w:pPr>
        <w:pStyle w:val="a7"/>
        <w:spacing w:after="0"/>
        <w:jc w:val="both"/>
        <w:rPr>
          <w:sz w:val="28"/>
          <w:szCs w:val="28"/>
          <w:lang w:val="kk-KZ"/>
        </w:rPr>
      </w:pPr>
      <w:r>
        <w:rPr>
          <w:sz w:val="28"/>
          <w:szCs w:val="28"/>
          <w:lang w:val="kk-KZ"/>
        </w:rPr>
        <w:tab/>
        <w:t>Жырау өз нәпсісін тізгіндей алмаған пенденің іс</w:t>
      </w:r>
      <w:r w:rsidRPr="002141B2">
        <w:rPr>
          <w:sz w:val="28"/>
          <w:szCs w:val="28"/>
          <w:lang w:val="kk-KZ"/>
        </w:rPr>
        <w:t>-</w:t>
      </w:r>
      <w:r>
        <w:rPr>
          <w:sz w:val="28"/>
          <w:szCs w:val="28"/>
          <w:lang w:val="kk-KZ"/>
        </w:rPr>
        <w:t>әрекетін Алла қаламайтынын, оның иманын әлсіретінін де тілге тиек етеді. Дүниеқоңыздықтың, тойымсыздықтың түбі  адам баласын орға жығарын, әзәзілдің жетегінде кетерін:</w:t>
      </w:r>
    </w:p>
    <w:p w14:paraId="449F7DE3" w14:textId="77777777" w:rsidR="00BF7E27" w:rsidRDefault="00BF7E27" w:rsidP="00BF7E27">
      <w:pPr>
        <w:pStyle w:val="a7"/>
        <w:spacing w:after="0"/>
        <w:jc w:val="both"/>
        <w:rPr>
          <w:sz w:val="28"/>
          <w:szCs w:val="28"/>
          <w:lang w:val="kk-KZ"/>
        </w:rPr>
      </w:pPr>
    </w:p>
    <w:p w14:paraId="35AD4F52" w14:textId="77777777" w:rsidR="00BF7E27" w:rsidRPr="00003FFF" w:rsidRDefault="00BF7E27" w:rsidP="00BF7E27">
      <w:pPr>
        <w:spacing w:after="0"/>
        <w:ind w:left="2835"/>
        <w:jc w:val="both"/>
        <w:rPr>
          <w:rFonts w:ascii="Times New Roman" w:hAnsi="Times New Roman" w:cs="Times New Roman"/>
          <w:sz w:val="28"/>
          <w:szCs w:val="28"/>
          <w:lang w:val="kk-KZ"/>
        </w:rPr>
      </w:pPr>
      <w:r w:rsidRPr="00003FFF">
        <w:rPr>
          <w:rFonts w:ascii="Times New Roman" w:hAnsi="Times New Roman" w:cs="Times New Roman"/>
          <w:sz w:val="28"/>
          <w:szCs w:val="28"/>
          <w:lang w:val="kk-KZ"/>
        </w:rPr>
        <w:t xml:space="preserve"> Сұрағанда бермеген</w:t>
      </w:r>
    </w:p>
    <w:p w14:paraId="54C8DF2B" w14:textId="77777777" w:rsidR="00BF7E27" w:rsidRPr="00003FFF" w:rsidRDefault="00BF7E27" w:rsidP="00BF7E27">
      <w:pPr>
        <w:spacing w:after="0"/>
        <w:ind w:left="2835"/>
        <w:jc w:val="both"/>
        <w:rPr>
          <w:rFonts w:ascii="Times New Roman" w:hAnsi="Times New Roman" w:cs="Times New Roman"/>
          <w:sz w:val="28"/>
          <w:szCs w:val="28"/>
          <w:lang w:val="kk-KZ"/>
        </w:rPr>
      </w:pPr>
      <w:r w:rsidRPr="00003FFF">
        <w:rPr>
          <w:rFonts w:ascii="Times New Roman" w:hAnsi="Times New Roman" w:cs="Times New Roman"/>
          <w:sz w:val="28"/>
          <w:szCs w:val="28"/>
          <w:lang w:val="kk-KZ"/>
        </w:rPr>
        <w:t xml:space="preserve"> Сараң емей немене?</w:t>
      </w:r>
    </w:p>
    <w:p w14:paraId="3926616B" w14:textId="77777777" w:rsidR="00BF7E27" w:rsidRPr="00003FFF" w:rsidRDefault="00BF7E27" w:rsidP="00BF7E27">
      <w:pPr>
        <w:spacing w:after="0"/>
        <w:ind w:left="2835"/>
        <w:jc w:val="both"/>
        <w:rPr>
          <w:rFonts w:ascii="Times New Roman" w:hAnsi="Times New Roman" w:cs="Times New Roman"/>
          <w:sz w:val="28"/>
          <w:szCs w:val="28"/>
          <w:lang w:val="kk-KZ"/>
        </w:rPr>
      </w:pPr>
      <w:r w:rsidRPr="00003FFF">
        <w:rPr>
          <w:rFonts w:ascii="Times New Roman" w:hAnsi="Times New Roman" w:cs="Times New Roman"/>
          <w:sz w:val="28"/>
          <w:szCs w:val="28"/>
          <w:lang w:val="kk-KZ"/>
        </w:rPr>
        <w:t xml:space="preserve"> Кісі ақысын көп жеген</w:t>
      </w:r>
    </w:p>
    <w:p w14:paraId="107415D3" w14:textId="77777777" w:rsidR="00BF7E27" w:rsidRPr="00003FFF" w:rsidRDefault="00BF7E27" w:rsidP="00BF7E27">
      <w:pPr>
        <w:spacing w:after="0"/>
        <w:ind w:left="2835"/>
        <w:jc w:val="both"/>
        <w:rPr>
          <w:rFonts w:ascii="Times New Roman" w:hAnsi="Times New Roman" w:cs="Times New Roman"/>
          <w:sz w:val="28"/>
          <w:szCs w:val="28"/>
          <w:lang w:val="kk-KZ"/>
        </w:rPr>
      </w:pPr>
      <w:r w:rsidRPr="00003FFF">
        <w:rPr>
          <w:rFonts w:ascii="Times New Roman" w:hAnsi="Times New Roman" w:cs="Times New Roman"/>
          <w:sz w:val="28"/>
          <w:szCs w:val="28"/>
          <w:lang w:val="kk-KZ"/>
        </w:rPr>
        <w:t xml:space="preserve"> Арам емей немене</w:t>
      </w:r>
      <w:r>
        <w:rPr>
          <w:rFonts w:ascii="Times New Roman" w:hAnsi="Times New Roman" w:cs="Times New Roman"/>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109</w:t>
      </w:r>
      <w:r w:rsidRPr="00D8029C">
        <w:rPr>
          <w:rFonts w:ascii="Times New Roman" w:hAnsi="Times New Roman" w:cs="Times New Roman"/>
          <w:sz w:val="28"/>
          <w:szCs w:val="28"/>
          <w:lang w:val="kk-KZ"/>
        </w:rPr>
        <w:t>]</w:t>
      </w:r>
      <w:r w:rsidRPr="00003FFF">
        <w:rPr>
          <w:rFonts w:ascii="Times New Roman" w:hAnsi="Times New Roman" w:cs="Times New Roman"/>
          <w:sz w:val="28"/>
          <w:szCs w:val="28"/>
          <w:lang w:val="kk-KZ"/>
        </w:rPr>
        <w:t>?-</w:t>
      </w:r>
    </w:p>
    <w:p w14:paraId="5075EBDC" w14:textId="77777777" w:rsidR="00BF7E27" w:rsidRPr="00003FFF" w:rsidRDefault="00BF7E27" w:rsidP="00BF7E27">
      <w:pPr>
        <w:spacing w:after="0"/>
        <w:rPr>
          <w:rFonts w:ascii="Times New Roman" w:hAnsi="Times New Roman" w:cs="Times New Roman"/>
          <w:sz w:val="28"/>
          <w:szCs w:val="28"/>
          <w:lang w:val="kk-KZ"/>
        </w:rPr>
      </w:pPr>
      <w:r w:rsidRPr="00003FFF">
        <w:rPr>
          <w:rFonts w:ascii="Times New Roman" w:hAnsi="Times New Roman" w:cs="Times New Roman"/>
          <w:sz w:val="28"/>
          <w:szCs w:val="28"/>
          <w:lang w:val="kk-KZ"/>
        </w:rPr>
        <w:t>деп түйіндейді.</w:t>
      </w:r>
    </w:p>
    <w:p w14:paraId="56E63734" w14:textId="77777777" w:rsidR="00BF7E27" w:rsidRPr="00887760" w:rsidRDefault="00BF7E27" w:rsidP="00BF7E27">
      <w:pPr>
        <w:pStyle w:val="a7"/>
        <w:spacing w:after="0"/>
        <w:jc w:val="both"/>
        <w:rPr>
          <w:sz w:val="28"/>
          <w:szCs w:val="28"/>
          <w:lang w:val="kk-KZ"/>
        </w:rPr>
        <w:sectPr w:rsidR="00BF7E27" w:rsidRPr="00887760" w:rsidSect="00BF7E27">
          <w:type w:val="continuous"/>
          <w:pgSz w:w="11906" w:h="16838"/>
          <w:pgMar w:top="1134" w:right="851" w:bottom="1134" w:left="1701" w:header="709" w:footer="709" w:gutter="0"/>
          <w:cols w:space="708"/>
          <w:docGrid w:linePitch="360"/>
        </w:sectPr>
      </w:pPr>
      <w:r>
        <w:rPr>
          <w:sz w:val="28"/>
          <w:szCs w:val="28"/>
          <w:lang w:val="kk-KZ"/>
        </w:rPr>
        <w:lastRenderedPageBreak/>
        <w:tab/>
        <w:t>Бұқар діни оқиғаларды  баяндағанда  тыңдарманды үмітсіздікке түсірмейді. Оның пайымдауында өлім</w:t>
      </w:r>
      <w:r w:rsidRPr="00E46A69">
        <w:rPr>
          <w:sz w:val="28"/>
          <w:szCs w:val="28"/>
          <w:lang w:val="kk-KZ"/>
        </w:rPr>
        <w:t>-</w:t>
      </w:r>
      <w:r>
        <w:rPr>
          <w:sz w:val="28"/>
          <w:szCs w:val="28"/>
          <w:lang w:val="kk-KZ"/>
        </w:rPr>
        <w:t>өмірден із</w:t>
      </w:r>
      <w:r w:rsidRPr="00E46A69">
        <w:rPr>
          <w:sz w:val="28"/>
          <w:szCs w:val="28"/>
          <w:lang w:val="kk-KZ"/>
        </w:rPr>
        <w:t>-</w:t>
      </w:r>
      <w:r>
        <w:rPr>
          <w:sz w:val="28"/>
          <w:szCs w:val="28"/>
          <w:lang w:val="kk-KZ"/>
        </w:rPr>
        <w:t>түссіз жоғалу емес. Тіршілікте адамдық қасиетін жоғалтпай,</w:t>
      </w:r>
      <w:r w:rsidRPr="00E73FE1">
        <w:rPr>
          <w:sz w:val="28"/>
          <w:szCs w:val="28"/>
          <w:lang w:val="kk-KZ"/>
        </w:rPr>
        <w:t xml:space="preserve"> </w:t>
      </w:r>
      <w:r>
        <w:rPr>
          <w:sz w:val="28"/>
          <w:szCs w:val="28"/>
          <w:lang w:val="kk-KZ"/>
        </w:rPr>
        <w:t>мағыналы өмір сүрген жанның жақсы амалдары ел игілігі үшін қызмет етеді.Табиғаттағы барлық нәрсе өз уақыты келгенде көзден ғайып болып жоғалса да, адам жасаған қайырымды іс, жақсылық ешқашан ұмтылмайды.  Өмірдің өткіншілігін,  әрбір нәрсенің ақыры болатынын   көзіміз көріп жүрген көріністермен  тұспалдап ой қозғайды.  Осы  ой</w:t>
      </w:r>
      <w:r w:rsidRPr="00887760">
        <w:rPr>
          <w:sz w:val="28"/>
          <w:szCs w:val="28"/>
          <w:lang w:val="kk-KZ"/>
        </w:rPr>
        <w:t>-</w:t>
      </w:r>
      <w:r>
        <w:rPr>
          <w:sz w:val="28"/>
          <w:szCs w:val="28"/>
          <w:lang w:val="kk-KZ"/>
        </w:rPr>
        <w:t>тұжырымын  табиғаттағы  көріністермен   байланыстыра сипаттай отырып,  терең философиялық байлам жасайды.  Адам өз  көзімен көрсе де,   көңіліне   тоқи  бермейтін  әдеттегі қалыпты құбылыстарға  қарап та  қабырғалы ой айтады.   Сол сөзін жан азығына айналдырар адам болмысына үңіледі.  Себебі,  жырау танымында    тіршілікте  болып жатқан түрлі құбылыстарда кездейсоқ ешнәрсе болмақ емес, олардың барлығы  да адамға ой  салар, өмірдің мәніне үңілдірер  сырға  толы  әлем. Зер салған адам осы ғибраттың құпия сырына үңілуі керек.  Бұл тұжырымын  Бұқар Қалқаманұлы былайша тарқатады:</w:t>
      </w:r>
    </w:p>
    <w:p w14:paraId="58E0AF63" w14:textId="77777777" w:rsidR="00BF7E27" w:rsidRDefault="00BF7E27" w:rsidP="00BF7E27">
      <w:pPr>
        <w:pStyle w:val="a7"/>
        <w:spacing w:after="0"/>
        <w:jc w:val="both"/>
        <w:rPr>
          <w:sz w:val="28"/>
          <w:szCs w:val="28"/>
          <w:lang w:val="kk-KZ"/>
        </w:rPr>
      </w:pPr>
    </w:p>
    <w:p w14:paraId="3EB55F94" w14:textId="77777777" w:rsidR="00BF7E27" w:rsidRPr="00E3770B" w:rsidRDefault="00BF7E27" w:rsidP="00BF7E27">
      <w:pPr>
        <w:pStyle w:val="a7"/>
        <w:spacing w:after="0"/>
        <w:ind w:left="2835"/>
        <w:rPr>
          <w:sz w:val="28"/>
          <w:szCs w:val="28"/>
          <w:lang w:val="kk-KZ"/>
        </w:rPr>
      </w:pPr>
      <w:r w:rsidRPr="00E3770B">
        <w:rPr>
          <w:sz w:val="28"/>
          <w:szCs w:val="28"/>
          <w:lang w:val="kk-KZ"/>
        </w:rPr>
        <w:t>Асқар таудың өлгені –</w:t>
      </w:r>
    </w:p>
    <w:p w14:paraId="4F2078D9" w14:textId="77777777" w:rsidR="00BF7E27" w:rsidRPr="00E3770B" w:rsidRDefault="00BF7E27" w:rsidP="00BF7E27">
      <w:pPr>
        <w:pStyle w:val="a7"/>
        <w:spacing w:after="0"/>
        <w:ind w:left="2835"/>
        <w:rPr>
          <w:sz w:val="28"/>
          <w:szCs w:val="28"/>
          <w:lang w:val="kk-KZ"/>
        </w:rPr>
      </w:pPr>
      <w:r w:rsidRPr="00E3770B">
        <w:rPr>
          <w:sz w:val="28"/>
          <w:szCs w:val="28"/>
          <w:lang w:val="kk-KZ"/>
        </w:rPr>
        <w:t>Басын мұнар шалғаны.</w:t>
      </w:r>
    </w:p>
    <w:p w14:paraId="2BC8ECA2" w14:textId="77777777" w:rsidR="00BF7E27" w:rsidRPr="00E3770B" w:rsidRDefault="00BF7E27" w:rsidP="00BF7E27">
      <w:pPr>
        <w:pStyle w:val="a7"/>
        <w:spacing w:after="0"/>
        <w:ind w:left="2835"/>
        <w:rPr>
          <w:sz w:val="28"/>
          <w:szCs w:val="28"/>
          <w:lang w:val="kk-KZ"/>
        </w:rPr>
      </w:pPr>
      <w:r w:rsidRPr="00E3770B">
        <w:rPr>
          <w:sz w:val="28"/>
          <w:szCs w:val="28"/>
          <w:lang w:val="kk-KZ"/>
        </w:rPr>
        <w:t>Көктегі бұлттың өлгені –</w:t>
      </w:r>
    </w:p>
    <w:p w14:paraId="562AC77C" w14:textId="77777777" w:rsidR="00BF7E27" w:rsidRPr="00E3770B" w:rsidRDefault="00BF7E27" w:rsidP="00BF7E27">
      <w:pPr>
        <w:pStyle w:val="a7"/>
        <w:spacing w:after="0"/>
        <w:ind w:left="2835"/>
        <w:rPr>
          <w:sz w:val="28"/>
          <w:szCs w:val="28"/>
          <w:lang w:val="kk-KZ"/>
        </w:rPr>
      </w:pPr>
      <w:r w:rsidRPr="00E3770B">
        <w:rPr>
          <w:sz w:val="28"/>
          <w:szCs w:val="28"/>
          <w:lang w:val="kk-KZ"/>
        </w:rPr>
        <w:t>Аса алмай таудан қалғаны.</w:t>
      </w:r>
    </w:p>
    <w:p w14:paraId="4233C892" w14:textId="77777777" w:rsidR="00BF7E27" w:rsidRPr="00E3770B" w:rsidRDefault="00BF7E27" w:rsidP="00BF7E27">
      <w:pPr>
        <w:pStyle w:val="a7"/>
        <w:spacing w:after="0"/>
        <w:ind w:left="2835"/>
        <w:rPr>
          <w:sz w:val="28"/>
          <w:szCs w:val="28"/>
          <w:lang w:val="kk-KZ"/>
        </w:rPr>
      </w:pPr>
      <w:r w:rsidRPr="00E3770B">
        <w:rPr>
          <w:sz w:val="28"/>
          <w:szCs w:val="28"/>
          <w:lang w:val="kk-KZ"/>
        </w:rPr>
        <w:t>Ай мен күннің өлгені –</w:t>
      </w:r>
    </w:p>
    <w:p w14:paraId="57A271CA" w14:textId="77777777" w:rsidR="00BF7E27" w:rsidRPr="00E3770B" w:rsidRDefault="00BF7E27" w:rsidP="00BF7E27">
      <w:pPr>
        <w:pStyle w:val="a7"/>
        <w:spacing w:after="0"/>
        <w:ind w:left="2835"/>
        <w:rPr>
          <w:sz w:val="28"/>
          <w:szCs w:val="28"/>
          <w:lang w:val="kk-KZ"/>
        </w:rPr>
      </w:pPr>
      <w:r w:rsidRPr="00E3770B">
        <w:rPr>
          <w:sz w:val="28"/>
          <w:szCs w:val="28"/>
          <w:lang w:val="kk-KZ"/>
        </w:rPr>
        <w:t>Еңкейіп барып батқаны.</w:t>
      </w:r>
    </w:p>
    <w:p w14:paraId="0DF429AD" w14:textId="77777777" w:rsidR="00BF7E27" w:rsidRPr="00E3770B" w:rsidRDefault="00BF7E27" w:rsidP="00BF7E27">
      <w:pPr>
        <w:pStyle w:val="a7"/>
        <w:spacing w:after="0"/>
        <w:ind w:left="2835"/>
        <w:rPr>
          <w:sz w:val="28"/>
          <w:szCs w:val="28"/>
          <w:lang w:val="kk-KZ"/>
        </w:rPr>
      </w:pPr>
      <w:r w:rsidRPr="00E3770B">
        <w:rPr>
          <w:sz w:val="28"/>
          <w:szCs w:val="28"/>
          <w:lang w:val="kk-KZ"/>
        </w:rPr>
        <w:t>Айдын шалқар өлгені –</w:t>
      </w:r>
    </w:p>
    <w:p w14:paraId="6AEF9CC6" w14:textId="77777777" w:rsidR="00BF7E27" w:rsidRPr="00E3770B" w:rsidRDefault="00BF7E27" w:rsidP="00BF7E27">
      <w:pPr>
        <w:pStyle w:val="a7"/>
        <w:spacing w:after="0"/>
        <w:ind w:left="2835"/>
        <w:rPr>
          <w:sz w:val="28"/>
          <w:szCs w:val="28"/>
          <w:lang w:val="kk-KZ"/>
        </w:rPr>
      </w:pPr>
      <w:r w:rsidRPr="00E3770B">
        <w:rPr>
          <w:sz w:val="28"/>
          <w:szCs w:val="28"/>
          <w:lang w:val="kk-KZ"/>
        </w:rPr>
        <w:t>Мұз болып тастай қатқаны.</w:t>
      </w:r>
    </w:p>
    <w:p w14:paraId="055E4A59" w14:textId="77777777" w:rsidR="00BF7E27" w:rsidRPr="00E3770B" w:rsidRDefault="00BF7E27" w:rsidP="00BF7E27">
      <w:pPr>
        <w:pStyle w:val="a7"/>
        <w:spacing w:after="0"/>
        <w:ind w:left="2835"/>
        <w:rPr>
          <w:sz w:val="28"/>
          <w:szCs w:val="28"/>
          <w:lang w:val="kk-KZ"/>
        </w:rPr>
      </w:pPr>
      <w:r w:rsidRPr="00E3770B">
        <w:rPr>
          <w:sz w:val="28"/>
          <w:szCs w:val="28"/>
          <w:lang w:val="kk-KZ"/>
        </w:rPr>
        <w:t>Қара жердің өлгені –</w:t>
      </w:r>
    </w:p>
    <w:p w14:paraId="0D56F9E6" w14:textId="77777777" w:rsidR="00BF7E27" w:rsidRDefault="00BF7E27" w:rsidP="00BF7E27">
      <w:pPr>
        <w:pStyle w:val="a7"/>
        <w:spacing w:after="0"/>
        <w:ind w:left="2835"/>
        <w:rPr>
          <w:sz w:val="28"/>
          <w:szCs w:val="28"/>
          <w:lang w:val="kk-KZ"/>
        </w:rPr>
      </w:pPr>
      <w:r>
        <w:rPr>
          <w:sz w:val="28"/>
          <w:szCs w:val="28"/>
          <w:lang w:val="kk-KZ"/>
        </w:rPr>
        <w:t>Қар астында қалғаны...</w:t>
      </w:r>
    </w:p>
    <w:p w14:paraId="5CBD9D8E" w14:textId="77777777" w:rsidR="00BF7E27" w:rsidRPr="00D6257B" w:rsidRDefault="00BF7E27" w:rsidP="00BF7E27">
      <w:pPr>
        <w:pStyle w:val="a7"/>
        <w:spacing w:after="0"/>
        <w:ind w:left="2835"/>
        <w:rPr>
          <w:sz w:val="28"/>
          <w:szCs w:val="28"/>
          <w:lang w:val="kk-KZ"/>
        </w:rPr>
      </w:pPr>
    </w:p>
    <w:p w14:paraId="715248D8" w14:textId="77777777" w:rsidR="00BF7E27" w:rsidRPr="00CE52FF" w:rsidRDefault="00BF7E27" w:rsidP="00BF7E27">
      <w:pPr>
        <w:pStyle w:val="a7"/>
        <w:spacing w:after="0"/>
        <w:jc w:val="both"/>
        <w:rPr>
          <w:sz w:val="28"/>
          <w:szCs w:val="28"/>
          <w:lang w:val="kk-KZ"/>
        </w:rPr>
      </w:pPr>
      <w:r w:rsidRPr="003F1715">
        <w:rPr>
          <w:sz w:val="28"/>
          <w:szCs w:val="28"/>
          <w:lang w:val="kk-KZ"/>
        </w:rPr>
        <w:t xml:space="preserve">Жырау </w:t>
      </w:r>
      <w:r>
        <w:rPr>
          <w:sz w:val="28"/>
          <w:szCs w:val="28"/>
          <w:lang w:val="kk-KZ"/>
        </w:rPr>
        <w:t xml:space="preserve">  дүниедегі барлық нәрсенің соңы, ақыры боларын  осы мысалдармен топшылай отырып, адам өмірінің де мәңгілік емес екенін ескертеді. Қасиетті Құранның  Қасас  сүресінде бұл ғибрат былайша баяндалған</w:t>
      </w:r>
      <w:r w:rsidRPr="00CE52FF">
        <w:rPr>
          <w:sz w:val="28"/>
          <w:szCs w:val="28"/>
          <w:lang w:val="kk-KZ"/>
        </w:rPr>
        <w:t xml:space="preserve">: </w:t>
      </w:r>
      <w:r w:rsidRPr="00CE52FF">
        <w:rPr>
          <w:i/>
          <w:color w:val="000000" w:themeColor="text1"/>
          <w:lang w:val="kk-KZ"/>
        </w:rPr>
        <w:t>«</w:t>
      </w:r>
      <w:r w:rsidRPr="00CE52FF">
        <w:rPr>
          <w:i/>
          <w:color w:val="000000" w:themeColor="text1"/>
          <w:sz w:val="28"/>
          <w:szCs w:val="28"/>
          <w:lang w:val="kk-KZ"/>
        </w:rPr>
        <w:t>Мұхаммед (ғ.с.) оларға: « «Көрдіңдер ме, егер Алла (Т.) сендерге  қиямет күніне дейін ұдайы күндіз қылса, Алладан басқа сендерге тынығатын түн келтіретін тәңір кім, көз салмайсыңдар ма?», - де. Алла, сендерге өз мархаметінен түнді тынығу, күндізді кеңшілігін (ризық) іздеулерің үшін жаратты. Әрине, шүкірлік етерсіңдер».</w:t>
      </w:r>
      <w:r w:rsidRPr="00CE52FF">
        <w:rPr>
          <w:i/>
          <w:color w:val="00B050"/>
          <w:sz w:val="28"/>
          <w:szCs w:val="28"/>
          <w:lang w:val="kk-KZ"/>
        </w:rPr>
        <w:t xml:space="preserve"> </w:t>
      </w:r>
      <w:r w:rsidRPr="00CE52FF">
        <w:rPr>
          <w:i/>
          <w:color w:val="008000"/>
          <w:sz w:val="28"/>
          <w:szCs w:val="28"/>
          <w:lang w:val="kk-KZ"/>
        </w:rPr>
        <w:t xml:space="preserve"> </w:t>
      </w:r>
    </w:p>
    <w:p w14:paraId="7CC174C3" w14:textId="77777777" w:rsidR="00BF7E27" w:rsidRPr="003F1715" w:rsidRDefault="00BF7E27" w:rsidP="00BF7E27">
      <w:pPr>
        <w:pStyle w:val="a7"/>
        <w:spacing w:after="0"/>
        <w:ind w:firstLine="708"/>
        <w:jc w:val="both"/>
        <w:rPr>
          <w:sz w:val="28"/>
          <w:szCs w:val="28"/>
          <w:lang w:val="kk-KZ"/>
        </w:rPr>
      </w:pPr>
      <w:r>
        <w:rPr>
          <w:sz w:val="28"/>
          <w:szCs w:val="28"/>
          <w:lang w:val="kk-KZ"/>
        </w:rPr>
        <w:t>Бұқар жырау осы толғауының соңында</w:t>
      </w:r>
      <w:r w:rsidRPr="003F1715">
        <w:rPr>
          <w:sz w:val="28"/>
          <w:szCs w:val="28"/>
          <w:lang w:val="kk-KZ"/>
        </w:rPr>
        <w:t xml:space="preserve"> ізгіліктің ізі бар екенін, </w:t>
      </w:r>
      <w:r>
        <w:rPr>
          <w:sz w:val="28"/>
          <w:szCs w:val="28"/>
          <w:lang w:val="kk-KZ"/>
        </w:rPr>
        <w:t>ол ешқашан жойылмайтындығын</w:t>
      </w:r>
      <w:r w:rsidRPr="003F1715">
        <w:rPr>
          <w:sz w:val="28"/>
          <w:szCs w:val="28"/>
          <w:lang w:val="kk-KZ"/>
        </w:rPr>
        <w:t xml:space="preserve">  пайым</w:t>
      </w:r>
      <w:r>
        <w:rPr>
          <w:sz w:val="28"/>
          <w:szCs w:val="28"/>
          <w:lang w:val="kk-KZ"/>
        </w:rPr>
        <w:t>дай келе, «адам өмірінің мәні де осы» деген түйін жасайды.</w:t>
      </w:r>
    </w:p>
    <w:p w14:paraId="24A94511" w14:textId="77777777" w:rsidR="00BF7E27" w:rsidRPr="00E3770B" w:rsidRDefault="00BF7E27" w:rsidP="00BF7E27">
      <w:pPr>
        <w:pStyle w:val="a7"/>
        <w:spacing w:after="0"/>
        <w:ind w:left="2835"/>
        <w:rPr>
          <w:sz w:val="28"/>
          <w:szCs w:val="28"/>
          <w:lang w:val="kk-KZ"/>
        </w:rPr>
      </w:pPr>
    </w:p>
    <w:p w14:paraId="0CCB6A21" w14:textId="77777777" w:rsidR="00BF7E27" w:rsidRPr="00E3770B" w:rsidRDefault="00BF7E27" w:rsidP="00BF7E27">
      <w:pPr>
        <w:pStyle w:val="a7"/>
        <w:spacing w:after="0"/>
        <w:ind w:left="2835"/>
        <w:rPr>
          <w:sz w:val="28"/>
          <w:szCs w:val="28"/>
          <w:lang w:val="kk-KZ"/>
        </w:rPr>
      </w:pPr>
      <w:r w:rsidRPr="00E3770B">
        <w:rPr>
          <w:sz w:val="28"/>
          <w:szCs w:val="28"/>
          <w:lang w:val="kk-KZ"/>
        </w:rPr>
        <w:t>Өлмегенде не өлмейді?</w:t>
      </w:r>
    </w:p>
    <w:p w14:paraId="72B33C5E" w14:textId="77777777" w:rsidR="00BF7E27" w:rsidRPr="00E3770B" w:rsidRDefault="00BF7E27" w:rsidP="00BF7E27">
      <w:pPr>
        <w:pStyle w:val="a7"/>
        <w:spacing w:after="0"/>
        <w:ind w:left="2835"/>
        <w:rPr>
          <w:sz w:val="28"/>
          <w:szCs w:val="28"/>
          <w:lang w:val="kk-KZ"/>
        </w:rPr>
      </w:pPr>
      <w:r w:rsidRPr="00E3770B">
        <w:rPr>
          <w:sz w:val="28"/>
          <w:szCs w:val="28"/>
          <w:lang w:val="kk-KZ"/>
        </w:rPr>
        <w:t>Жақсының аты өлмейді,</w:t>
      </w:r>
    </w:p>
    <w:p w14:paraId="611FCDD2" w14:textId="77777777" w:rsidR="00BF7E27" w:rsidRPr="004C2876" w:rsidRDefault="00BF7E27" w:rsidP="00BF7E27">
      <w:pPr>
        <w:pStyle w:val="a7"/>
        <w:spacing w:after="0"/>
        <w:ind w:left="2835"/>
        <w:rPr>
          <w:sz w:val="28"/>
          <w:szCs w:val="28"/>
          <w:lang w:val="kk-KZ"/>
        </w:rPr>
        <w:sectPr w:rsidR="00BF7E27" w:rsidRPr="004C2876" w:rsidSect="00BF7E27">
          <w:type w:val="continuous"/>
          <w:pgSz w:w="11906" w:h="16838"/>
          <w:pgMar w:top="1134" w:right="851" w:bottom="1134" w:left="1701" w:header="709" w:footer="709" w:gutter="0"/>
          <w:cols w:space="708"/>
          <w:docGrid w:linePitch="360"/>
        </w:sectPr>
      </w:pPr>
      <w:r w:rsidRPr="00E3770B">
        <w:rPr>
          <w:sz w:val="28"/>
          <w:szCs w:val="28"/>
          <w:lang w:val="kk-KZ"/>
        </w:rPr>
        <w:t>Ғалымның хаты өлмейді</w:t>
      </w:r>
      <w:r>
        <w:rPr>
          <w:sz w:val="28"/>
          <w:szCs w:val="28"/>
          <w:lang w:val="kk-KZ"/>
        </w:rPr>
        <w:t xml:space="preserve">  </w:t>
      </w:r>
      <w:r w:rsidRPr="00B60359">
        <w:rPr>
          <w:noProof/>
          <w:sz w:val="28"/>
          <w:szCs w:val="28"/>
          <w:lang w:val="kk-KZ"/>
        </w:rPr>
        <w:t>[2</w:t>
      </w:r>
      <w:r>
        <w:rPr>
          <w:noProof/>
          <w:sz w:val="28"/>
          <w:szCs w:val="28"/>
          <w:lang w:val="kk-KZ"/>
        </w:rPr>
        <w:t>5</w:t>
      </w:r>
      <w:r w:rsidRPr="00B60359">
        <w:rPr>
          <w:noProof/>
          <w:sz w:val="28"/>
          <w:szCs w:val="28"/>
          <w:lang w:val="kk-KZ"/>
        </w:rPr>
        <w:t>,</w:t>
      </w:r>
      <w:r>
        <w:rPr>
          <w:sz w:val="28"/>
          <w:szCs w:val="28"/>
          <w:lang w:val="kk-KZ"/>
        </w:rPr>
        <w:t>120</w:t>
      </w:r>
      <w:r w:rsidRPr="00D8029C">
        <w:rPr>
          <w:sz w:val="28"/>
          <w:szCs w:val="28"/>
          <w:lang w:val="kk-KZ"/>
        </w:rPr>
        <w:t>]</w:t>
      </w:r>
      <w:r w:rsidRPr="00AA0F88">
        <w:rPr>
          <w:sz w:val="28"/>
          <w:szCs w:val="28"/>
          <w:lang w:val="kk-KZ"/>
        </w:rPr>
        <w:t>.</w:t>
      </w:r>
    </w:p>
    <w:p w14:paraId="1C27CBE1" w14:textId="77777777" w:rsidR="00BF7E27" w:rsidRDefault="00BF7E27" w:rsidP="00BF7E27">
      <w:pPr>
        <w:pStyle w:val="22"/>
        <w:spacing w:after="0"/>
        <w:ind w:left="2835" w:firstLine="0"/>
        <w:rPr>
          <w:sz w:val="28"/>
          <w:szCs w:val="28"/>
        </w:rPr>
      </w:pPr>
    </w:p>
    <w:p w14:paraId="3DC5415E" w14:textId="77777777" w:rsidR="00BF7E27" w:rsidRDefault="00BF7E27" w:rsidP="00BF7E27">
      <w:pPr>
        <w:pStyle w:val="22"/>
        <w:spacing w:after="0"/>
        <w:ind w:left="0" w:firstLine="708"/>
        <w:jc w:val="both"/>
        <w:rPr>
          <w:sz w:val="28"/>
          <w:szCs w:val="28"/>
        </w:rPr>
        <w:sectPr w:rsidR="00BF7E27" w:rsidSect="00BF7E27">
          <w:type w:val="continuous"/>
          <w:pgSz w:w="11906" w:h="16838"/>
          <w:pgMar w:top="1134" w:right="851" w:bottom="1134" w:left="1701" w:header="709" w:footer="709" w:gutter="0"/>
          <w:cols w:space="708"/>
          <w:docGrid w:linePitch="360"/>
        </w:sectPr>
      </w:pPr>
    </w:p>
    <w:p w14:paraId="536989B1" w14:textId="77777777" w:rsidR="00BF7E27" w:rsidRDefault="00BF7E27" w:rsidP="00BF7E27">
      <w:pPr>
        <w:pStyle w:val="22"/>
        <w:spacing w:after="0"/>
        <w:ind w:left="0" w:firstLine="708"/>
        <w:jc w:val="both"/>
        <w:rPr>
          <w:sz w:val="28"/>
          <w:szCs w:val="28"/>
        </w:rPr>
      </w:pPr>
      <w:r>
        <w:rPr>
          <w:sz w:val="28"/>
          <w:szCs w:val="28"/>
        </w:rPr>
        <w:lastRenderedPageBreak/>
        <w:t xml:space="preserve"> Автор  «адам дүниеден озғанда онымен бірге үш нәрсе ілесіп барады, оның екеуі (туыстары, бала</w:t>
      </w:r>
      <w:r w:rsidRPr="004160BB">
        <w:rPr>
          <w:sz w:val="28"/>
          <w:szCs w:val="28"/>
        </w:rPr>
        <w:t>-</w:t>
      </w:r>
      <w:r>
        <w:rPr>
          <w:sz w:val="28"/>
          <w:szCs w:val="28"/>
        </w:rPr>
        <w:t>шағасы) кері қайтады, біреуі (иманы) оның өзімен мәңгі бірге қалады, ол – оның жақсы амалдары, елге жасаған қызметі» деген өсиетпен өрілетін терең ойды жеткізген. Табиғат заңы тіршіліктің өзгеріп, жаңарып, түлеп отыруына негізделген. Өмірдегі барлық нәрсенің ақыры бар. Бұқар  осы құбылыстарға   да  ерекше мән бере қарап, тыңдаушысын ғибрат алуға шақырады.</w:t>
      </w:r>
    </w:p>
    <w:p w14:paraId="12D41D47" w14:textId="77777777" w:rsidR="00BF7E27" w:rsidRDefault="00BF7E27" w:rsidP="00BF7E27">
      <w:pPr>
        <w:pStyle w:val="22"/>
        <w:spacing w:after="0"/>
        <w:ind w:left="0" w:firstLine="708"/>
        <w:jc w:val="both"/>
        <w:rPr>
          <w:sz w:val="28"/>
          <w:szCs w:val="28"/>
        </w:rPr>
      </w:pPr>
      <w:r>
        <w:rPr>
          <w:sz w:val="28"/>
          <w:szCs w:val="28"/>
        </w:rPr>
        <w:t xml:space="preserve">   Осы толғауда тағы бір көңіл бөлер нәрсе</w:t>
      </w:r>
      <w:r w:rsidRPr="00836FF5">
        <w:rPr>
          <w:sz w:val="28"/>
          <w:szCs w:val="28"/>
        </w:rPr>
        <w:t xml:space="preserve"> </w:t>
      </w:r>
      <w:r>
        <w:rPr>
          <w:sz w:val="28"/>
          <w:szCs w:val="28"/>
        </w:rPr>
        <w:t>- жыраудың ғылымды, ғалымды  ұлттың бойына рухани</w:t>
      </w:r>
      <w:r w:rsidRPr="00836FF5">
        <w:rPr>
          <w:sz w:val="28"/>
          <w:szCs w:val="28"/>
        </w:rPr>
        <w:t>-</w:t>
      </w:r>
      <w:r>
        <w:rPr>
          <w:sz w:val="28"/>
          <w:szCs w:val="28"/>
        </w:rPr>
        <w:t>адамгершіліктің дәнін егер тұлға ретінде</w:t>
      </w:r>
      <w:r w:rsidRPr="00836FF5">
        <w:rPr>
          <w:sz w:val="28"/>
          <w:szCs w:val="28"/>
        </w:rPr>
        <w:t xml:space="preserve"> ба</w:t>
      </w:r>
      <w:r>
        <w:rPr>
          <w:sz w:val="28"/>
          <w:szCs w:val="28"/>
        </w:rPr>
        <w:t xml:space="preserve">ғалауы. Автор ғылымның адамзат тарихындағы ролін,  ең басты құндылық екенін алға тартады. Ғалымның жазған дүниесінің  ел игілігіне айналып,  жас ұрпақтың иманды, адамгершілігі мол болып өсуіне ықпал етуі  жалаң уағыздан қайырлы деген ойды ортаға салған. </w:t>
      </w:r>
    </w:p>
    <w:p w14:paraId="6E73D554" w14:textId="77777777" w:rsidR="00BF7E27" w:rsidRDefault="00BF7E27" w:rsidP="00BF7E27">
      <w:pPr>
        <w:pStyle w:val="22"/>
        <w:spacing w:after="0"/>
        <w:ind w:left="0" w:firstLine="708"/>
        <w:jc w:val="both"/>
        <w:rPr>
          <w:sz w:val="28"/>
          <w:szCs w:val="28"/>
        </w:rPr>
      </w:pPr>
      <w:r>
        <w:rPr>
          <w:sz w:val="28"/>
          <w:szCs w:val="28"/>
        </w:rPr>
        <w:t xml:space="preserve"> </w:t>
      </w:r>
      <w:r w:rsidRPr="00430AB4">
        <w:rPr>
          <w:sz w:val="28"/>
          <w:szCs w:val="28"/>
        </w:rPr>
        <w:t>Б</w:t>
      </w:r>
      <w:r>
        <w:rPr>
          <w:sz w:val="28"/>
          <w:szCs w:val="28"/>
        </w:rPr>
        <w:t>ұқар бар дүниенің сыры Жаратушыға ғана мәлім екенін, адам тіршілігінің мәні сол ғибратты түсінуімен ерекшеленеріне тоқталады. Адам табиғаты тіршіліктің қызығына байланған.</w:t>
      </w:r>
      <w:r w:rsidRPr="00E3770B">
        <w:rPr>
          <w:sz w:val="28"/>
          <w:szCs w:val="28"/>
        </w:rPr>
        <w:t xml:space="preserve"> </w:t>
      </w:r>
      <w:r>
        <w:rPr>
          <w:sz w:val="28"/>
          <w:szCs w:val="28"/>
        </w:rPr>
        <w:t xml:space="preserve">Бұқар  сол «қызықты» сыйлаған жаратушысын таныған адамның иманы бүтін,  адамгершілігі  мол боларын алға тартады. Нәпсісін тізгіндеген пенде ғана адамдық болмысынан ажырамайды. </w:t>
      </w:r>
    </w:p>
    <w:p w14:paraId="6CCBDB9E" w14:textId="77777777" w:rsidR="00BF7E27" w:rsidRPr="00E51797" w:rsidRDefault="00BF7E27" w:rsidP="00BF7E27">
      <w:pPr>
        <w:pStyle w:val="22"/>
        <w:spacing w:after="0"/>
        <w:ind w:left="0" w:firstLine="0"/>
        <w:jc w:val="both"/>
        <w:rPr>
          <w:sz w:val="28"/>
          <w:szCs w:val="28"/>
        </w:rPr>
      </w:pPr>
      <w:r>
        <w:rPr>
          <w:sz w:val="28"/>
          <w:szCs w:val="28"/>
        </w:rPr>
        <w:t xml:space="preserve">                                      </w:t>
      </w:r>
    </w:p>
    <w:p w14:paraId="63B53003" w14:textId="77777777" w:rsidR="00BF7E27" w:rsidRPr="00394752" w:rsidRDefault="00BF7E27" w:rsidP="00BF7E27">
      <w:pPr>
        <w:pStyle w:val="af2"/>
        <w:spacing w:before="0" w:beforeAutospacing="0" w:after="0" w:afterAutospacing="0"/>
        <w:ind w:left="2835"/>
        <w:jc w:val="both"/>
        <w:rPr>
          <w:sz w:val="28"/>
          <w:szCs w:val="28"/>
          <w:lang w:val="kk-KZ"/>
        </w:rPr>
      </w:pPr>
      <w:r w:rsidRPr="00394752">
        <w:rPr>
          <w:sz w:val="28"/>
          <w:szCs w:val="28"/>
          <w:lang w:val="kk-KZ"/>
        </w:rPr>
        <w:t>Әлемді түгел көрсе де,</w:t>
      </w:r>
    </w:p>
    <w:p w14:paraId="38FFC76B" w14:textId="77777777" w:rsidR="00BF7E27" w:rsidRPr="00394752" w:rsidRDefault="00BF7E27" w:rsidP="00BF7E27">
      <w:pPr>
        <w:pStyle w:val="af2"/>
        <w:spacing w:before="0" w:beforeAutospacing="0" w:after="0" w:afterAutospacing="0"/>
        <w:ind w:left="2835"/>
        <w:jc w:val="both"/>
        <w:rPr>
          <w:sz w:val="28"/>
          <w:szCs w:val="28"/>
          <w:lang w:val="kk-KZ"/>
        </w:rPr>
      </w:pPr>
      <w:r w:rsidRPr="00394752">
        <w:rPr>
          <w:sz w:val="28"/>
          <w:szCs w:val="28"/>
          <w:lang w:val="kk-KZ"/>
        </w:rPr>
        <w:t>Алтын үйге кірсе де,</w:t>
      </w:r>
    </w:p>
    <w:p w14:paraId="47923607" w14:textId="77777777" w:rsidR="00BF7E27" w:rsidRPr="00394752" w:rsidRDefault="00BF7E27" w:rsidP="00BF7E27">
      <w:pPr>
        <w:pStyle w:val="af2"/>
        <w:spacing w:before="0" w:beforeAutospacing="0" w:after="0" w:afterAutospacing="0"/>
        <w:ind w:left="2835"/>
        <w:jc w:val="both"/>
        <w:rPr>
          <w:sz w:val="28"/>
          <w:szCs w:val="28"/>
          <w:lang w:val="kk-KZ"/>
        </w:rPr>
      </w:pPr>
      <w:r w:rsidRPr="00394752">
        <w:rPr>
          <w:sz w:val="28"/>
          <w:szCs w:val="28"/>
          <w:lang w:val="kk-KZ"/>
        </w:rPr>
        <w:t>Аспанда жұлдыз аралап,</w:t>
      </w:r>
    </w:p>
    <w:p w14:paraId="4F2F826F" w14:textId="77777777" w:rsidR="00BF7E27" w:rsidRPr="00394752" w:rsidRDefault="00BF7E27" w:rsidP="00BF7E27">
      <w:pPr>
        <w:pStyle w:val="af2"/>
        <w:spacing w:before="0" w:beforeAutospacing="0" w:after="0" w:afterAutospacing="0"/>
        <w:ind w:left="2835"/>
        <w:jc w:val="both"/>
        <w:rPr>
          <w:sz w:val="28"/>
          <w:szCs w:val="28"/>
          <w:lang w:val="kk-KZ"/>
        </w:rPr>
      </w:pPr>
      <w:r w:rsidRPr="00394752">
        <w:rPr>
          <w:sz w:val="28"/>
          <w:szCs w:val="28"/>
          <w:lang w:val="kk-KZ"/>
        </w:rPr>
        <w:t>Ай нұрын ұстап мінсе де,</w:t>
      </w:r>
    </w:p>
    <w:p w14:paraId="6CABB8A2" w14:textId="77777777" w:rsidR="00BF7E27" w:rsidRPr="00394752" w:rsidRDefault="00BF7E27" w:rsidP="00BF7E27">
      <w:pPr>
        <w:pStyle w:val="af2"/>
        <w:spacing w:before="0" w:beforeAutospacing="0" w:after="0" w:afterAutospacing="0"/>
        <w:ind w:left="2835"/>
        <w:jc w:val="both"/>
        <w:rPr>
          <w:sz w:val="28"/>
          <w:szCs w:val="28"/>
          <w:lang w:val="kk-KZ"/>
        </w:rPr>
      </w:pPr>
      <w:r w:rsidRPr="00394752">
        <w:rPr>
          <w:sz w:val="28"/>
          <w:szCs w:val="28"/>
          <w:lang w:val="kk-KZ"/>
        </w:rPr>
        <w:t>Қызыққа тоймас адамзат!</w:t>
      </w:r>
      <w:r w:rsidRPr="006B706C">
        <w:rPr>
          <w:noProof/>
          <w:sz w:val="28"/>
          <w:szCs w:val="28"/>
          <w:lang w:val="kk-KZ"/>
        </w:rPr>
        <w:t xml:space="preserve"> </w:t>
      </w:r>
      <w:r w:rsidRPr="00B60359">
        <w:rPr>
          <w:noProof/>
          <w:sz w:val="28"/>
          <w:szCs w:val="28"/>
          <w:lang w:val="kk-KZ"/>
        </w:rPr>
        <w:t>[2</w:t>
      </w:r>
      <w:r>
        <w:rPr>
          <w:noProof/>
          <w:sz w:val="28"/>
          <w:szCs w:val="28"/>
          <w:lang w:val="kk-KZ"/>
        </w:rPr>
        <w:t>5</w:t>
      </w:r>
      <w:r w:rsidRPr="00B60359">
        <w:rPr>
          <w:noProof/>
          <w:sz w:val="28"/>
          <w:szCs w:val="28"/>
          <w:lang w:val="kk-KZ"/>
        </w:rPr>
        <w:t>,</w:t>
      </w:r>
      <w:r>
        <w:rPr>
          <w:sz w:val="28"/>
          <w:szCs w:val="28"/>
          <w:lang w:val="kk-KZ"/>
        </w:rPr>
        <w:t>126</w:t>
      </w:r>
      <w:r w:rsidRPr="00D8029C">
        <w:rPr>
          <w:sz w:val="28"/>
          <w:szCs w:val="28"/>
          <w:lang w:val="kk-KZ"/>
        </w:rPr>
        <w:t>]</w:t>
      </w:r>
      <w:r w:rsidRPr="00AA0F88">
        <w:rPr>
          <w:sz w:val="28"/>
          <w:szCs w:val="28"/>
          <w:lang w:val="kk-KZ"/>
        </w:rPr>
        <w:t>.</w:t>
      </w:r>
    </w:p>
    <w:p w14:paraId="12D716AA" w14:textId="77777777" w:rsidR="00BF7E27" w:rsidRPr="00394752" w:rsidRDefault="00BF7E27" w:rsidP="00BF7E27">
      <w:pPr>
        <w:pStyle w:val="af2"/>
        <w:spacing w:before="0" w:beforeAutospacing="0" w:after="0" w:afterAutospacing="0"/>
        <w:ind w:left="2835"/>
        <w:jc w:val="both"/>
        <w:rPr>
          <w:sz w:val="28"/>
          <w:szCs w:val="28"/>
          <w:lang w:val="kk-KZ"/>
        </w:rPr>
      </w:pPr>
    </w:p>
    <w:p w14:paraId="608D3C51" w14:textId="77777777" w:rsidR="00BF7E27" w:rsidRDefault="00BF7E27" w:rsidP="00BF7E27">
      <w:pPr>
        <w:pStyle w:val="af2"/>
        <w:spacing w:before="0" w:beforeAutospacing="0" w:after="0" w:afterAutospacing="0"/>
        <w:jc w:val="both"/>
        <w:rPr>
          <w:sz w:val="28"/>
          <w:szCs w:val="28"/>
          <w:lang w:val="kk-KZ"/>
        </w:rPr>
      </w:pPr>
      <w:r w:rsidRPr="00D23F36">
        <w:rPr>
          <w:sz w:val="28"/>
          <w:szCs w:val="28"/>
          <w:lang w:val="kk-KZ"/>
        </w:rPr>
        <w:t xml:space="preserve">деп </w:t>
      </w:r>
      <w:r>
        <w:rPr>
          <w:sz w:val="28"/>
          <w:szCs w:val="28"/>
          <w:lang w:val="kk-KZ"/>
        </w:rPr>
        <w:t xml:space="preserve"> толғаған  Бұқар жыраудың  «адамның өмірге келгендегі мақсаты не?» деген фиософиялық сауалға жауап іздейді. Бұл  сауалға  жауап та табады:  ол </w:t>
      </w:r>
      <w:r w:rsidRPr="00D23F36">
        <w:rPr>
          <w:sz w:val="28"/>
          <w:szCs w:val="28"/>
          <w:lang w:val="kk-KZ"/>
        </w:rPr>
        <w:t xml:space="preserve">– </w:t>
      </w:r>
      <w:r>
        <w:rPr>
          <w:sz w:val="28"/>
          <w:szCs w:val="28"/>
          <w:lang w:val="kk-KZ"/>
        </w:rPr>
        <w:t xml:space="preserve">рухани кемелденген қоғам, адамгершілік, діні мен ділінен ажарамаған халық. </w:t>
      </w:r>
    </w:p>
    <w:p w14:paraId="254FD0FC" w14:textId="77777777" w:rsidR="00BF7E27" w:rsidRDefault="00BF7E27" w:rsidP="00BF7E27">
      <w:pPr>
        <w:pStyle w:val="af2"/>
        <w:spacing w:before="0" w:beforeAutospacing="0" w:after="0" w:afterAutospacing="0"/>
        <w:jc w:val="both"/>
        <w:rPr>
          <w:sz w:val="28"/>
          <w:szCs w:val="28"/>
          <w:lang w:val="kk-KZ"/>
        </w:rPr>
      </w:pPr>
      <w:r>
        <w:rPr>
          <w:sz w:val="28"/>
          <w:szCs w:val="28"/>
          <w:lang w:val="kk-KZ"/>
        </w:rPr>
        <w:tab/>
        <w:t>Ислам діні Бұқар Қалқаманұлының   адамгершілік мұраттарды  өсиет еткен өлең</w:t>
      </w:r>
      <w:r w:rsidRPr="004328B9">
        <w:rPr>
          <w:sz w:val="28"/>
          <w:szCs w:val="28"/>
          <w:lang w:val="kk-KZ"/>
        </w:rPr>
        <w:t>-</w:t>
      </w:r>
      <w:r>
        <w:rPr>
          <w:sz w:val="28"/>
          <w:szCs w:val="28"/>
          <w:lang w:val="kk-KZ"/>
        </w:rPr>
        <w:t xml:space="preserve">толғауларындағы идеяның  үлкен бір арнасына айналды деп айта аламыз.  Ислам діні ғасырлар  бойы жинақталған   бабалар  дүниетанымымен  синтезделді. Бұқар бастаған  жыраулар институты   ұлттық рухани құндылықтардың көкжиегін ғалам жаратылысының мәні, пайғамбарлар мен сахабалардың  өмірімен  сабақтастыра  салмақтады. </w:t>
      </w:r>
    </w:p>
    <w:p w14:paraId="02111A0F" w14:textId="77777777" w:rsidR="00BF7E27" w:rsidRDefault="00BF7E27" w:rsidP="00BF7E27">
      <w:pPr>
        <w:spacing w:after="0"/>
        <w:jc w:val="both"/>
        <w:rPr>
          <w:rFonts w:ascii="Times New Roman" w:hAnsi="Times New Roman" w:cs="Times New Roman"/>
          <w:b/>
          <w:color w:val="000000"/>
          <w:sz w:val="28"/>
          <w:szCs w:val="28"/>
          <w:lang w:val="kk-KZ"/>
        </w:rPr>
      </w:pPr>
    </w:p>
    <w:p w14:paraId="65216200" w14:textId="77777777" w:rsidR="00BF7E27" w:rsidRDefault="00BF7E27" w:rsidP="00BF7E27">
      <w:pPr>
        <w:spacing w:after="0"/>
        <w:jc w:val="both"/>
        <w:rPr>
          <w:rFonts w:ascii="Times New Roman" w:hAnsi="Times New Roman" w:cs="Times New Roman"/>
          <w:sz w:val="28"/>
          <w:szCs w:val="28"/>
          <w:lang w:val="kk-KZ"/>
        </w:rPr>
      </w:pPr>
      <w:r w:rsidRPr="0096322E">
        <w:rPr>
          <w:rFonts w:ascii="Times New Roman" w:hAnsi="Times New Roman" w:cs="Times New Roman"/>
          <w:b/>
          <w:color w:val="000000"/>
          <w:sz w:val="28"/>
          <w:szCs w:val="28"/>
          <w:lang w:val="kk-KZ"/>
        </w:rPr>
        <w:t xml:space="preserve">«Бұқар жырау толғауларындағы рухани-адамгершілік мәселелері» атты бірінші тарау бойынша қорытынды. </w:t>
      </w:r>
      <w:r w:rsidRPr="0096322E">
        <w:rPr>
          <w:rFonts w:ascii="Times New Roman" w:hAnsi="Times New Roman" w:cs="Times New Roman"/>
          <w:color w:val="000000"/>
          <w:sz w:val="28"/>
          <w:szCs w:val="28"/>
          <w:lang w:val="kk-KZ"/>
        </w:rPr>
        <w:t>«1.1.</w:t>
      </w:r>
      <w:r>
        <w:rPr>
          <w:rFonts w:ascii="Times New Roman" w:hAnsi="Times New Roman" w:cs="Times New Roman"/>
          <w:color w:val="000000"/>
          <w:sz w:val="28"/>
          <w:szCs w:val="28"/>
          <w:lang w:val="kk-KZ"/>
        </w:rPr>
        <w:t xml:space="preserve"> </w:t>
      </w:r>
      <w:r w:rsidRPr="0096322E">
        <w:rPr>
          <w:rFonts w:ascii="Times New Roman" w:hAnsi="Times New Roman" w:cs="Times New Roman"/>
          <w:sz w:val="28"/>
          <w:szCs w:val="28"/>
          <w:lang w:val="kk-KZ"/>
        </w:rPr>
        <w:t xml:space="preserve">Бұқар Қалқаманұлының толғауларындағы ұлттық таным және рухани-адамгершілік  негіздері» атты тараушада қазақ хандығы тұсындағы жыраулар институтының аса көрнекті өкілі болған шығармашылық тұлғаның толғаулары зерделенді. Өз заманының озық ойлы абызы, сұңғыла саясаткері, сөз өнерін саралаған зергері Бұқар Қалқаманұлының шығармалары - ұлттық таным мен рухани-адамгершіліктің </w:t>
      </w:r>
      <w:r w:rsidRPr="0096322E">
        <w:rPr>
          <w:rFonts w:ascii="Times New Roman" w:hAnsi="Times New Roman" w:cs="Times New Roman"/>
          <w:sz w:val="28"/>
          <w:szCs w:val="28"/>
          <w:lang w:val="kk-KZ"/>
        </w:rPr>
        <w:lastRenderedPageBreak/>
        <w:t>темірқазығы. Алты алаш</w:t>
      </w:r>
      <w:r>
        <w:rPr>
          <w:rFonts w:ascii="Times New Roman" w:hAnsi="Times New Roman" w:cs="Times New Roman"/>
          <w:sz w:val="28"/>
          <w:szCs w:val="28"/>
          <w:lang w:val="kk-KZ"/>
        </w:rPr>
        <w:t xml:space="preserve">тың басын қосып, айбынына айналған </w:t>
      </w:r>
      <w:r w:rsidRPr="0096322E">
        <w:rPr>
          <w:rFonts w:ascii="Times New Roman" w:hAnsi="Times New Roman" w:cs="Times New Roman"/>
          <w:sz w:val="28"/>
          <w:szCs w:val="28"/>
          <w:lang w:val="kk-KZ"/>
        </w:rPr>
        <w:t>хан Абылайдың көрег</w:t>
      </w:r>
      <w:r>
        <w:rPr>
          <w:rFonts w:ascii="Times New Roman" w:hAnsi="Times New Roman" w:cs="Times New Roman"/>
          <w:sz w:val="28"/>
          <w:szCs w:val="28"/>
          <w:lang w:val="kk-KZ"/>
        </w:rPr>
        <w:t xml:space="preserve">ен саясаты мен  дипломатиясында  </w:t>
      </w:r>
      <w:r w:rsidRPr="0096322E">
        <w:rPr>
          <w:rFonts w:ascii="Times New Roman" w:hAnsi="Times New Roman" w:cs="Times New Roman"/>
          <w:sz w:val="28"/>
          <w:szCs w:val="28"/>
          <w:lang w:val="kk-KZ"/>
        </w:rPr>
        <w:t xml:space="preserve">Бұқар жыраудың даналық ойларының, тұғырлы тұжырымдарының ізі сайрап жатыр. Оның толғаулары хан мен билік институттарының, қалың бұқараның алтын арқауы болды. </w:t>
      </w:r>
      <w:r>
        <w:rPr>
          <w:rFonts w:ascii="Times New Roman" w:hAnsi="Times New Roman" w:cs="Times New Roman"/>
          <w:sz w:val="28"/>
          <w:szCs w:val="28"/>
          <w:lang w:val="kk-KZ"/>
        </w:rPr>
        <w:t>Автор шығармаларындағы ой</w:t>
      </w:r>
      <w:r w:rsidRPr="0096322E">
        <w:rPr>
          <w:rFonts w:ascii="Times New Roman" w:hAnsi="Times New Roman" w:cs="Times New Roman"/>
          <w:sz w:val="28"/>
          <w:szCs w:val="28"/>
          <w:lang w:val="kk-KZ"/>
        </w:rPr>
        <w:t>-</w:t>
      </w:r>
      <w:r>
        <w:rPr>
          <w:rFonts w:ascii="Times New Roman" w:hAnsi="Times New Roman" w:cs="Times New Roman"/>
          <w:sz w:val="28"/>
          <w:szCs w:val="28"/>
          <w:lang w:val="kk-KZ"/>
        </w:rPr>
        <w:t>тұжырымдар қазақ мемлекетінің  сыртқы және ішкі саясатын ғана емес, қоғамдық</w:t>
      </w:r>
      <w:r w:rsidRPr="0096322E">
        <w:rPr>
          <w:rFonts w:ascii="Times New Roman" w:hAnsi="Times New Roman" w:cs="Times New Roman"/>
          <w:sz w:val="28"/>
          <w:szCs w:val="28"/>
          <w:lang w:val="kk-KZ"/>
        </w:rPr>
        <w:t>-</w:t>
      </w:r>
      <w:r>
        <w:rPr>
          <w:rFonts w:ascii="Times New Roman" w:hAnsi="Times New Roman" w:cs="Times New Roman"/>
          <w:sz w:val="28"/>
          <w:szCs w:val="28"/>
          <w:lang w:val="kk-KZ"/>
        </w:rPr>
        <w:t xml:space="preserve">әлеуметтік ахуалды да айқын сипаттайды.  Адамгершілік құндылықтар  Бұқар  толғауларында ел мінезі, ханның әділ шешімі, ұрпақ тәрбиесі, ер тұлғасы, әйел бойындағы асыл қасиеттер, жақсылар институты т.б.  арқылы айшықталған. </w:t>
      </w:r>
    </w:p>
    <w:p w14:paraId="4CB98ED1" w14:textId="77777777" w:rsidR="00BF7E27" w:rsidRDefault="00BF7E27" w:rsidP="00BF7E27">
      <w:pPr>
        <w:spacing w:after="0"/>
        <w:ind w:firstLine="720"/>
        <w:jc w:val="both"/>
        <w:rPr>
          <w:lang w:val="kk-KZ"/>
        </w:rPr>
      </w:pPr>
      <w:r>
        <w:rPr>
          <w:rFonts w:ascii="Times New Roman" w:hAnsi="Times New Roman" w:cs="Times New Roman"/>
          <w:sz w:val="28"/>
          <w:szCs w:val="28"/>
          <w:lang w:val="kk-KZ"/>
        </w:rPr>
        <w:t>Жырау толғауларын тақырыптық тұрғыдан  түрліше топтастырғанмен, бұл туындылардың негізгі өзегі – рухани құндылық, адамгершілік. Автор өз ұстанымдарында  қазақ халқының ғасырлар бойы жинақтаған өмірлік тәжірибесін, хан ордасының дәстүрін басшылыққа алды. Сонымен бірге ой</w:t>
      </w:r>
      <w:r w:rsidRPr="00B71E4F">
        <w:rPr>
          <w:rFonts w:ascii="Times New Roman" w:hAnsi="Times New Roman" w:cs="Times New Roman"/>
          <w:sz w:val="28"/>
          <w:szCs w:val="28"/>
          <w:lang w:val="kk-KZ"/>
        </w:rPr>
        <w:t>-</w:t>
      </w:r>
      <w:r>
        <w:rPr>
          <w:rFonts w:ascii="Times New Roman" w:hAnsi="Times New Roman" w:cs="Times New Roman"/>
          <w:sz w:val="28"/>
          <w:szCs w:val="28"/>
          <w:lang w:val="kk-KZ"/>
        </w:rPr>
        <w:t>тұжырымын Асан қайғы, Қазтуған, Доспамбет, Шалкиіз, Жиембет жыраулардан жеткен сөздермен салмақтады. А.Иасауи, А.Иүгінеки, Ж.Баласағұн жазған құнды жәдігерлердегі рухани құндылықтарды  қазақ халқының ұлттық иделологиясына арқау етті.</w:t>
      </w:r>
      <w:r w:rsidRPr="00456770">
        <w:rPr>
          <w:lang w:val="kk-KZ"/>
        </w:rPr>
        <w:t xml:space="preserve"> </w:t>
      </w:r>
      <w:r>
        <w:rPr>
          <w:lang w:val="kk-KZ"/>
        </w:rPr>
        <w:t xml:space="preserve">  </w:t>
      </w:r>
    </w:p>
    <w:p w14:paraId="2CF20826" w14:textId="31D5AD63" w:rsidR="00BF7E27" w:rsidRDefault="00BF7E27" w:rsidP="00BF7E27">
      <w:pPr>
        <w:spacing w:after="0"/>
        <w:jc w:val="both"/>
        <w:rPr>
          <w:rFonts w:ascii="Times New Roman" w:hAnsi="Times New Roman" w:cs="Times New Roman"/>
          <w:sz w:val="28"/>
          <w:szCs w:val="28"/>
          <w:lang w:val="kk-KZ"/>
        </w:rPr>
      </w:pPr>
      <w:r w:rsidRPr="0049218D">
        <w:rPr>
          <w:rFonts w:ascii="Times New Roman" w:hAnsi="Times New Roman" w:cs="Times New Roman"/>
          <w:sz w:val="28"/>
          <w:szCs w:val="28"/>
          <w:lang w:val="kk-KZ"/>
        </w:rPr>
        <w:t xml:space="preserve">          </w:t>
      </w:r>
      <w:r w:rsidR="0049218D">
        <w:rPr>
          <w:rFonts w:ascii="Times New Roman" w:hAnsi="Times New Roman" w:cs="Times New Roman"/>
          <w:sz w:val="28"/>
          <w:szCs w:val="28"/>
          <w:lang w:val="kk-KZ"/>
        </w:rPr>
        <w:t>«</w:t>
      </w:r>
      <w:r w:rsidR="0049218D" w:rsidRPr="0049218D">
        <w:rPr>
          <w:rFonts w:ascii="Times New Roman" w:hAnsi="Times New Roman" w:cs="Times New Roman"/>
          <w:sz w:val="28"/>
          <w:szCs w:val="28"/>
          <w:lang w:val="kk-KZ"/>
        </w:rPr>
        <w:t>1.2. Бұқар жырау толғауларындағы рухани-адамгершілік және моральдық-этикалық қағидаттар</w:t>
      </w:r>
      <w:r w:rsidR="0049218D">
        <w:rPr>
          <w:rFonts w:ascii="Times New Roman" w:hAnsi="Times New Roman" w:cs="Times New Roman"/>
          <w:sz w:val="28"/>
          <w:szCs w:val="28"/>
          <w:lang w:val="kk-KZ"/>
        </w:rPr>
        <w:t xml:space="preserve">» атты тараушада </w:t>
      </w:r>
      <w:r>
        <w:rPr>
          <w:rFonts w:ascii="Times New Roman" w:hAnsi="Times New Roman" w:cs="Times New Roman"/>
          <w:sz w:val="28"/>
          <w:szCs w:val="28"/>
          <w:lang w:val="kk-KZ"/>
        </w:rPr>
        <w:t>Бұқар Қалқаманұлының туындыларында</w:t>
      </w:r>
      <w:r w:rsidR="0049218D">
        <w:rPr>
          <w:rFonts w:ascii="Times New Roman" w:hAnsi="Times New Roman" w:cs="Times New Roman"/>
          <w:sz w:val="28"/>
          <w:szCs w:val="28"/>
          <w:lang w:val="kk-KZ"/>
        </w:rPr>
        <w:t xml:space="preserve">ғы </w:t>
      </w:r>
      <w:r>
        <w:rPr>
          <w:rFonts w:ascii="Times New Roman" w:hAnsi="Times New Roman" w:cs="Times New Roman"/>
          <w:sz w:val="28"/>
          <w:szCs w:val="28"/>
          <w:lang w:val="kk-KZ"/>
        </w:rPr>
        <w:t xml:space="preserve"> </w:t>
      </w:r>
      <w:r w:rsidRPr="00456770">
        <w:rPr>
          <w:rFonts w:ascii="Times New Roman" w:hAnsi="Times New Roman" w:cs="Times New Roman"/>
          <w:sz w:val="28"/>
          <w:szCs w:val="28"/>
          <w:lang w:val="kk-KZ"/>
        </w:rPr>
        <w:t>ар-намыс,</w:t>
      </w:r>
      <w:r w:rsidR="0049218D">
        <w:rPr>
          <w:rFonts w:ascii="Times New Roman" w:hAnsi="Times New Roman" w:cs="Times New Roman"/>
          <w:sz w:val="28"/>
          <w:szCs w:val="28"/>
          <w:lang w:val="kk-KZ"/>
        </w:rPr>
        <w:t xml:space="preserve"> жомарттық пен сараңдық, адалдық пен аярлық сынды </w:t>
      </w:r>
      <w:r w:rsidRPr="00456770">
        <w:rPr>
          <w:rFonts w:ascii="Times New Roman" w:hAnsi="Times New Roman" w:cs="Times New Roman"/>
          <w:sz w:val="28"/>
          <w:szCs w:val="28"/>
          <w:lang w:val="kk-KZ"/>
        </w:rPr>
        <w:t>сынды ұғымдар</w:t>
      </w:r>
      <w:r>
        <w:rPr>
          <w:rFonts w:ascii="Times New Roman" w:hAnsi="Times New Roman" w:cs="Times New Roman"/>
          <w:sz w:val="28"/>
          <w:szCs w:val="28"/>
          <w:lang w:val="kk-KZ"/>
        </w:rPr>
        <w:t xml:space="preserve"> жан-ж</w:t>
      </w:r>
      <w:r w:rsidR="00457C1D">
        <w:rPr>
          <w:rFonts w:ascii="Times New Roman" w:hAnsi="Times New Roman" w:cs="Times New Roman"/>
          <w:sz w:val="28"/>
          <w:szCs w:val="28"/>
          <w:lang w:val="kk-KZ"/>
        </w:rPr>
        <w:t>ақты сараланды</w:t>
      </w:r>
      <w:r w:rsidRPr="00456770">
        <w:rPr>
          <w:rFonts w:ascii="Times New Roman" w:hAnsi="Times New Roman" w:cs="Times New Roman"/>
          <w:sz w:val="28"/>
          <w:szCs w:val="28"/>
          <w:lang w:val="kk-KZ"/>
        </w:rPr>
        <w:t xml:space="preserve">. </w:t>
      </w:r>
      <w:r w:rsidR="00457C1D">
        <w:rPr>
          <w:rFonts w:ascii="Times New Roman" w:hAnsi="Times New Roman" w:cs="Times New Roman"/>
          <w:sz w:val="28"/>
          <w:szCs w:val="28"/>
          <w:lang w:val="kk-KZ"/>
        </w:rPr>
        <w:t>Сөз асылын саралаған  тұлғаның толғауларындағы тұнық</w:t>
      </w:r>
      <w:r w:rsidR="00457C1D" w:rsidRPr="00456770">
        <w:rPr>
          <w:rFonts w:ascii="Times New Roman" w:hAnsi="Times New Roman" w:cs="Times New Roman"/>
          <w:sz w:val="28"/>
          <w:szCs w:val="28"/>
          <w:lang w:val="kk-KZ"/>
        </w:rPr>
        <w:t xml:space="preserve"> ой – </w:t>
      </w:r>
      <w:r w:rsidR="00457C1D">
        <w:rPr>
          <w:rFonts w:ascii="Times New Roman" w:hAnsi="Times New Roman" w:cs="Times New Roman"/>
          <w:sz w:val="28"/>
          <w:szCs w:val="28"/>
          <w:lang w:val="kk-KZ"/>
        </w:rPr>
        <w:t xml:space="preserve">ұлт әдебиетінің қазынасына, </w:t>
      </w:r>
      <w:r w:rsidR="00457C1D" w:rsidRPr="00456770">
        <w:rPr>
          <w:rFonts w:ascii="Times New Roman" w:hAnsi="Times New Roman" w:cs="Times New Roman"/>
          <w:sz w:val="28"/>
          <w:szCs w:val="28"/>
          <w:lang w:val="kk-KZ"/>
        </w:rPr>
        <w:t>елдің рухани айнасына айналды.</w:t>
      </w:r>
      <w:r w:rsidR="00457C1D">
        <w:rPr>
          <w:rFonts w:ascii="Times New Roman" w:hAnsi="Times New Roman" w:cs="Times New Roman"/>
          <w:sz w:val="28"/>
          <w:szCs w:val="28"/>
          <w:lang w:val="kk-KZ"/>
        </w:rPr>
        <w:t xml:space="preserve"> Сондықтан, </w:t>
      </w:r>
      <w:r w:rsidR="00457C1D" w:rsidRPr="00922FDF">
        <w:rPr>
          <w:rFonts w:ascii="Times New Roman" w:hAnsi="Times New Roman" w:cs="Times New Roman"/>
          <w:sz w:val="28"/>
          <w:szCs w:val="28"/>
          <w:lang w:val="kk-KZ"/>
        </w:rPr>
        <w:t>Бұқар жырау</w:t>
      </w:r>
      <w:r w:rsidR="00457C1D">
        <w:rPr>
          <w:rFonts w:ascii="Times New Roman" w:hAnsi="Times New Roman" w:cs="Times New Roman"/>
          <w:sz w:val="28"/>
          <w:szCs w:val="28"/>
          <w:lang w:val="kk-KZ"/>
        </w:rPr>
        <w:t xml:space="preserve">ды </w:t>
      </w:r>
      <w:r w:rsidR="00457C1D" w:rsidRPr="00922FDF">
        <w:rPr>
          <w:rFonts w:ascii="Times New Roman" w:hAnsi="Times New Roman" w:cs="Times New Roman"/>
          <w:sz w:val="28"/>
          <w:szCs w:val="28"/>
          <w:lang w:val="kk-KZ"/>
        </w:rPr>
        <w:t xml:space="preserve"> өз толғаулары арқылы қазақ халқының моральдық-этикалық</w:t>
      </w:r>
      <w:r w:rsidR="00457C1D">
        <w:rPr>
          <w:rFonts w:ascii="Times New Roman" w:hAnsi="Times New Roman" w:cs="Times New Roman"/>
          <w:sz w:val="28"/>
          <w:szCs w:val="28"/>
          <w:lang w:val="kk-KZ"/>
        </w:rPr>
        <w:t xml:space="preserve"> </w:t>
      </w:r>
      <w:r w:rsidR="00457C1D" w:rsidRPr="00922FDF">
        <w:rPr>
          <w:rFonts w:ascii="Times New Roman" w:hAnsi="Times New Roman" w:cs="Times New Roman"/>
          <w:sz w:val="28"/>
          <w:szCs w:val="28"/>
          <w:lang w:val="kk-KZ"/>
        </w:rPr>
        <w:t xml:space="preserve"> құндылықтарын</w:t>
      </w:r>
      <w:r w:rsidR="00457C1D">
        <w:rPr>
          <w:rFonts w:ascii="Times New Roman" w:hAnsi="Times New Roman" w:cs="Times New Roman"/>
          <w:sz w:val="28"/>
          <w:szCs w:val="28"/>
          <w:lang w:val="kk-KZ"/>
        </w:rPr>
        <w:t xml:space="preserve"> </w:t>
      </w:r>
      <w:r w:rsidR="00457C1D" w:rsidRPr="00922FDF">
        <w:rPr>
          <w:rFonts w:ascii="Times New Roman" w:hAnsi="Times New Roman" w:cs="Times New Roman"/>
          <w:sz w:val="28"/>
          <w:szCs w:val="28"/>
          <w:lang w:val="kk-KZ"/>
        </w:rPr>
        <w:t xml:space="preserve"> негіздеген</w:t>
      </w:r>
      <w:r w:rsidR="00457C1D">
        <w:rPr>
          <w:rFonts w:ascii="Times New Roman" w:hAnsi="Times New Roman" w:cs="Times New Roman"/>
          <w:sz w:val="28"/>
          <w:szCs w:val="28"/>
          <w:lang w:val="kk-KZ"/>
        </w:rPr>
        <w:t xml:space="preserve"> </w:t>
      </w:r>
      <w:r w:rsidR="00457C1D" w:rsidRPr="00922FDF">
        <w:rPr>
          <w:rFonts w:ascii="Times New Roman" w:hAnsi="Times New Roman" w:cs="Times New Roman"/>
          <w:sz w:val="28"/>
          <w:szCs w:val="28"/>
          <w:lang w:val="kk-KZ"/>
        </w:rPr>
        <w:t xml:space="preserve"> рухани мектептің</w:t>
      </w:r>
      <w:r w:rsidR="00457C1D">
        <w:rPr>
          <w:rFonts w:ascii="Times New Roman" w:hAnsi="Times New Roman" w:cs="Times New Roman"/>
          <w:sz w:val="28"/>
          <w:szCs w:val="28"/>
          <w:lang w:val="kk-KZ"/>
        </w:rPr>
        <w:t xml:space="preserve"> </w:t>
      </w:r>
      <w:r w:rsidR="00457C1D" w:rsidRPr="00922FDF">
        <w:rPr>
          <w:rFonts w:ascii="Times New Roman" w:hAnsi="Times New Roman" w:cs="Times New Roman"/>
          <w:sz w:val="28"/>
          <w:szCs w:val="28"/>
          <w:lang w:val="kk-KZ"/>
        </w:rPr>
        <w:t xml:space="preserve"> іргесін қала</w:t>
      </w:r>
      <w:r w:rsidR="00457C1D">
        <w:rPr>
          <w:rFonts w:ascii="Times New Roman" w:hAnsi="Times New Roman" w:cs="Times New Roman"/>
          <w:sz w:val="28"/>
          <w:szCs w:val="28"/>
          <w:lang w:val="kk-KZ"/>
        </w:rPr>
        <w:t>ушылардың бірі деп айта аламыз.</w:t>
      </w:r>
    </w:p>
    <w:p w14:paraId="56E0D318" w14:textId="194522B5" w:rsidR="0049218D" w:rsidRPr="00012739" w:rsidRDefault="00457C1D" w:rsidP="0049218D">
      <w:pPr>
        <w:spacing w:after="0"/>
        <w:jc w:val="both"/>
        <w:rPr>
          <w:rFonts w:ascii="Times New Roman" w:hAnsi="Times New Roman" w:cs="Times New Roman"/>
          <w:sz w:val="28"/>
          <w:szCs w:val="28"/>
          <w:lang w:val="kk-KZ"/>
        </w:rPr>
      </w:pPr>
      <w:r w:rsidRPr="00012739">
        <w:rPr>
          <w:rFonts w:ascii="Times New Roman" w:hAnsi="Times New Roman" w:cs="Times New Roman"/>
          <w:sz w:val="28"/>
          <w:szCs w:val="28"/>
          <w:lang w:val="kk-KZ"/>
        </w:rPr>
        <w:t xml:space="preserve">        Тараушада</w:t>
      </w:r>
      <w:r w:rsidR="0049218D" w:rsidRPr="00012739">
        <w:rPr>
          <w:rFonts w:ascii="Times New Roman" w:hAnsi="Times New Roman" w:cs="Times New Roman"/>
          <w:sz w:val="28"/>
          <w:szCs w:val="28"/>
          <w:lang w:val="kk-KZ"/>
        </w:rPr>
        <w:t xml:space="preserve"> жырау толғауларындағы моральдық-этикалық ұстанымдар</w:t>
      </w:r>
      <w:r w:rsidRPr="00012739">
        <w:rPr>
          <w:rFonts w:ascii="Times New Roman" w:hAnsi="Times New Roman" w:cs="Times New Roman"/>
          <w:sz w:val="28"/>
          <w:szCs w:val="28"/>
          <w:lang w:val="kk-KZ"/>
        </w:rPr>
        <w:t>дың</w:t>
      </w:r>
      <w:r w:rsidR="0049218D" w:rsidRPr="00012739">
        <w:rPr>
          <w:rFonts w:ascii="Times New Roman" w:hAnsi="Times New Roman" w:cs="Times New Roman"/>
          <w:sz w:val="28"/>
          <w:szCs w:val="28"/>
          <w:lang w:val="kk-KZ"/>
        </w:rPr>
        <w:t xml:space="preserve"> қазақ </w:t>
      </w:r>
      <w:r w:rsidRPr="00012739">
        <w:rPr>
          <w:rFonts w:ascii="Times New Roman" w:hAnsi="Times New Roman" w:cs="Times New Roman"/>
          <w:sz w:val="28"/>
          <w:szCs w:val="28"/>
          <w:lang w:val="kk-KZ"/>
        </w:rPr>
        <w:t>руханиятында</w:t>
      </w:r>
      <w:r w:rsidR="0049218D" w:rsidRPr="00012739">
        <w:rPr>
          <w:rFonts w:ascii="Times New Roman" w:hAnsi="Times New Roman" w:cs="Times New Roman"/>
          <w:sz w:val="28"/>
          <w:szCs w:val="28"/>
          <w:lang w:val="kk-KZ"/>
        </w:rPr>
        <w:t xml:space="preserve"> қоғам тұрақтылығы үшін маңызды </w:t>
      </w:r>
      <w:r w:rsidRPr="00012739">
        <w:rPr>
          <w:rFonts w:ascii="Times New Roman" w:hAnsi="Times New Roman" w:cs="Times New Roman"/>
          <w:sz w:val="28"/>
          <w:szCs w:val="28"/>
          <w:lang w:val="kk-KZ"/>
        </w:rPr>
        <w:t xml:space="preserve">рөл атқарғаны нақты мысалдармен сараланды. </w:t>
      </w:r>
      <w:r w:rsidR="0049218D" w:rsidRPr="00012739">
        <w:rPr>
          <w:rFonts w:ascii="Times New Roman" w:hAnsi="Times New Roman" w:cs="Times New Roman"/>
          <w:sz w:val="28"/>
          <w:szCs w:val="28"/>
          <w:lang w:val="kk-KZ"/>
        </w:rPr>
        <w:t xml:space="preserve"> Бұқар жырау өз заманының </w:t>
      </w:r>
      <w:r w:rsidRPr="00012739">
        <w:rPr>
          <w:rFonts w:ascii="Times New Roman" w:hAnsi="Times New Roman" w:cs="Times New Roman"/>
          <w:sz w:val="28"/>
          <w:szCs w:val="28"/>
          <w:lang w:val="kk-KZ"/>
        </w:rPr>
        <w:t xml:space="preserve">рухани құндылықтарын, </w:t>
      </w:r>
      <w:r w:rsidR="0049218D" w:rsidRPr="00012739">
        <w:rPr>
          <w:rFonts w:ascii="Times New Roman" w:hAnsi="Times New Roman" w:cs="Times New Roman"/>
          <w:sz w:val="28"/>
          <w:szCs w:val="28"/>
          <w:lang w:val="kk-KZ"/>
        </w:rPr>
        <w:t xml:space="preserve">моральдық ахуалын </w:t>
      </w:r>
      <w:r w:rsidRPr="00012739">
        <w:rPr>
          <w:rFonts w:ascii="Times New Roman" w:hAnsi="Times New Roman" w:cs="Times New Roman"/>
          <w:sz w:val="28"/>
          <w:szCs w:val="28"/>
          <w:lang w:val="kk-KZ"/>
        </w:rPr>
        <w:t>елдік деңгейде таразылап, баға беріп отырды.</w:t>
      </w:r>
      <w:r w:rsidR="0049218D" w:rsidRPr="00012739">
        <w:rPr>
          <w:rFonts w:ascii="Times New Roman" w:hAnsi="Times New Roman" w:cs="Times New Roman"/>
          <w:sz w:val="28"/>
          <w:szCs w:val="28"/>
          <w:lang w:val="kk-KZ"/>
        </w:rPr>
        <w:t xml:space="preserve">  </w:t>
      </w:r>
      <w:r w:rsidR="007C0F3E" w:rsidRPr="00012739">
        <w:rPr>
          <w:rFonts w:ascii="Times New Roman" w:hAnsi="Times New Roman" w:cs="Times New Roman"/>
          <w:sz w:val="28"/>
          <w:szCs w:val="28"/>
          <w:lang w:val="kk-KZ"/>
        </w:rPr>
        <w:t>Автор</w:t>
      </w:r>
      <w:r w:rsidR="0049218D" w:rsidRPr="00012739">
        <w:rPr>
          <w:rFonts w:ascii="Times New Roman" w:hAnsi="Times New Roman" w:cs="Times New Roman"/>
          <w:sz w:val="28"/>
          <w:szCs w:val="28"/>
          <w:lang w:val="kk-KZ"/>
        </w:rPr>
        <w:t xml:space="preserve"> </w:t>
      </w:r>
      <w:r w:rsidR="007C0F3E" w:rsidRPr="00012739">
        <w:rPr>
          <w:rFonts w:ascii="Times New Roman" w:hAnsi="Times New Roman" w:cs="Times New Roman"/>
          <w:sz w:val="28"/>
          <w:szCs w:val="28"/>
          <w:lang w:val="kk-KZ"/>
        </w:rPr>
        <w:t xml:space="preserve">өз шығармалары арқылы </w:t>
      </w:r>
      <w:r w:rsidR="0049218D" w:rsidRPr="00012739">
        <w:rPr>
          <w:rFonts w:ascii="Times New Roman" w:hAnsi="Times New Roman" w:cs="Times New Roman"/>
          <w:sz w:val="28"/>
          <w:szCs w:val="28"/>
          <w:lang w:val="kk-KZ"/>
        </w:rPr>
        <w:t xml:space="preserve">ұлттық әдебиеттегі адам мен қоғам арасындағы қарым-қатынасты </w:t>
      </w:r>
      <w:r w:rsidR="007C0F3E" w:rsidRPr="00012739">
        <w:rPr>
          <w:rFonts w:ascii="Times New Roman" w:hAnsi="Times New Roman" w:cs="Times New Roman"/>
          <w:sz w:val="28"/>
          <w:szCs w:val="28"/>
          <w:lang w:val="kk-KZ"/>
        </w:rPr>
        <w:t xml:space="preserve">зерделеудің </w:t>
      </w:r>
      <w:r w:rsidR="0049218D" w:rsidRPr="00012739">
        <w:rPr>
          <w:rFonts w:ascii="Times New Roman" w:hAnsi="Times New Roman" w:cs="Times New Roman"/>
          <w:sz w:val="28"/>
          <w:szCs w:val="28"/>
          <w:lang w:val="kk-KZ"/>
        </w:rPr>
        <w:t>терең үлгісін көрсетті.</w:t>
      </w:r>
    </w:p>
    <w:p w14:paraId="34D69C9E" w14:textId="253470D7" w:rsidR="00BF7E27"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45845">
        <w:rPr>
          <w:rFonts w:ascii="Times New Roman" w:hAnsi="Times New Roman" w:cs="Times New Roman"/>
          <w:sz w:val="28"/>
          <w:szCs w:val="28"/>
          <w:lang w:val="kk-KZ"/>
        </w:rPr>
        <w:t>1.</w:t>
      </w:r>
      <w:r>
        <w:rPr>
          <w:rFonts w:ascii="Times New Roman" w:hAnsi="Times New Roman" w:cs="Times New Roman"/>
          <w:sz w:val="28"/>
          <w:szCs w:val="28"/>
          <w:lang w:val="kk-KZ"/>
        </w:rPr>
        <w:t>3</w:t>
      </w:r>
      <w:r w:rsidRPr="00D45845">
        <w:rPr>
          <w:rFonts w:ascii="Times New Roman" w:hAnsi="Times New Roman" w:cs="Times New Roman"/>
          <w:sz w:val="28"/>
          <w:szCs w:val="28"/>
          <w:lang w:val="kk-KZ"/>
        </w:rPr>
        <w:t>.</w:t>
      </w:r>
      <w:r w:rsidRPr="00C03876">
        <w:rPr>
          <w:rFonts w:ascii="Times New Roman" w:hAnsi="Times New Roman" w:cs="Times New Roman"/>
          <w:sz w:val="28"/>
          <w:szCs w:val="28"/>
          <w:lang w:val="kk-KZ"/>
        </w:rPr>
        <w:t>Бұқар толғауларындағ</w:t>
      </w:r>
      <w:r>
        <w:rPr>
          <w:rFonts w:ascii="Times New Roman" w:hAnsi="Times New Roman" w:cs="Times New Roman"/>
          <w:sz w:val="28"/>
          <w:szCs w:val="28"/>
          <w:lang w:val="kk-KZ"/>
        </w:rPr>
        <w:t>ы</w:t>
      </w:r>
      <w:r w:rsidRPr="00C03876">
        <w:rPr>
          <w:rFonts w:ascii="Times New Roman" w:hAnsi="Times New Roman" w:cs="Times New Roman"/>
          <w:sz w:val="28"/>
          <w:szCs w:val="28"/>
          <w:lang w:val="kk-KZ"/>
        </w:rPr>
        <w:t>рухани-адамгершілік мұраттардың ислам  құндылықтарымен  үндестігі</w:t>
      </w:r>
      <w:r>
        <w:rPr>
          <w:rFonts w:ascii="Times New Roman" w:hAnsi="Times New Roman" w:cs="Times New Roman"/>
          <w:sz w:val="28"/>
          <w:szCs w:val="28"/>
          <w:lang w:val="kk-KZ"/>
        </w:rPr>
        <w:t>» атты тараушада  жыр жампозының толғауларындағы діни сарындар адамгершілік мұраттармен сабақтастықта талданды. Қазақ жыраулық поэзиясының аса көрнекті өкілі Бұқар Қалқаманұлы ғалам жаратылысының сырын, пайғамбарлар мен сахабалардың, ислам әлеміне танылған тұлғалардың  өмірін ғибрат ете отырып, рухани</w:t>
      </w:r>
      <w:r w:rsidRPr="00D45845">
        <w:rPr>
          <w:rFonts w:ascii="Times New Roman" w:hAnsi="Times New Roman" w:cs="Times New Roman"/>
          <w:sz w:val="28"/>
          <w:szCs w:val="28"/>
          <w:lang w:val="kk-KZ"/>
        </w:rPr>
        <w:t>-адамгерш</w:t>
      </w:r>
      <w:r>
        <w:rPr>
          <w:rFonts w:ascii="Times New Roman" w:hAnsi="Times New Roman" w:cs="Times New Roman"/>
          <w:sz w:val="28"/>
          <w:szCs w:val="28"/>
          <w:lang w:val="kk-KZ"/>
        </w:rPr>
        <w:t>іліктің өзегіне үңіледі. Автор ислам негіздерін жалаң баяндамай, оны қазақ халқының тұрмыс</w:t>
      </w:r>
      <w:r w:rsidRPr="000A4D78">
        <w:rPr>
          <w:rFonts w:ascii="Times New Roman" w:hAnsi="Times New Roman" w:cs="Times New Roman"/>
          <w:sz w:val="28"/>
          <w:szCs w:val="28"/>
          <w:lang w:val="kk-KZ"/>
        </w:rPr>
        <w:t>-т</w:t>
      </w:r>
      <w:r>
        <w:rPr>
          <w:rFonts w:ascii="Times New Roman" w:hAnsi="Times New Roman" w:cs="Times New Roman"/>
          <w:sz w:val="28"/>
          <w:szCs w:val="28"/>
          <w:lang w:val="kk-KZ"/>
        </w:rPr>
        <w:t>іршілігінің  темірқазығы болған ар, ұят, үлкенді сыйлау, бауырмалдық, ата</w:t>
      </w:r>
      <w:r w:rsidRPr="000A4D78">
        <w:rPr>
          <w:rFonts w:ascii="Times New Roman" w:hAnsi="Times New Roman" w:cs="Times New Roman"/>
          <w:sz w:val="28"/>
          <w:szCs w:val="28"/>
          <w:lang w:val="kk-KZ"/>
        </w:rPr>
        <w:t>-</w:t>
      </w:r>
      <w:r>
        <w:rPr>
          <w:rFonts w:ascii="Times New Roman" w:hAnsi="Times New Roman" w:cs="Times New Roman"/>
          <w:sz w:val="28"/>
          <w:szCs w:val="28"/>
          <w:lang w:val="kk-KZ"/>
        </w:rPr>
        <w:t xml:space="preserve">ананы құрметтеу, ауызбіршілік т.б. секілді құндылықтармен байланыстыра сипаттайды. </w:t>
      </w:r>
    </w:p>
    <w:p w14:paraId="28433C3B" w14:textId="4A7B1F21" w:rsidR="00BF7E27" w:rsidRPr="00922FDF" w:rsidRDefault="00BF7E27" w:rsidP="00BF7E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Жыр жампозы Құран аяттарын тіршіліктің тірегі, ұлт болып ұйысудың ұстанымы ретінде қарады. Рухани кемелдеген қоғамның  сыртқы жауға қарсы тұрарын  толғауларында тарқата айтқан Бұқар сөздері салиқалы саясаттың, құтты қоғамның бағдарына айналды. Ол өз ұстанымында ханды да, қалың бұқараны да тең  қойып, әділеттің ақ туын көтерді. Қазақ хандығының  бас идеологы болған Бұқар Қалқаманұлы  барлық билік тармақтарын (батырлар, билер, жыраулар, ақсақалдар т.б институттар) Абылайдың ақ туының астына біріктіріп, рухани</w:t>
      </w:r>
      <w:r w:rsidRPr="00445FA4">
        <w:rPr>
          <w:rFonts w:ascii="Times New Roman" w:hAnsi="Times New Roman" w:cs="Times New Roman"/>
          <w:sz w:val="28"/>
          <w:szCs w:val="28"/>
          <w:lang w:val="kk-KZ"/>
        </w:rPr>
        <w:t>-</w:t>
      </w:r>
      <w:r>
        <w:rPr>
          <w:rFonts w:ascii="Times New Roman" w:hAnsi="Times New Roman" w:cs="Times New Roman"/>
          <w:sz w:val="28"/>
          <w:szCs w:val="28"/>
          <w:lang w:val="kk-KZ"/>
        </w:rPr>
        <w:t>адамгершілік негіздерін</w:t>
      </w:r>
      <w:r w:rsidRPr="00445FA4">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 ұйыстырудың темірқазығына байлады.</w:t>
      </w:r>
      <w:r w:rsidRPr="00922FDF">
        <w:rPr>
          <w:lang w:val="kk-KZ"/>
        </w:rPr>
        <w:t xml:space="preserve"> </w:t>
      </w:r>
      <w:r>
        <w:rPr>
          <w:rFonts w:ascii="Times New Roman" w:hAnsi="Times New Roman" w:cs="Times New Roman"/>
          <w:sz w:val="28"/>
          <w:szCs w:val="28"/>
          <w:lang w:val="kk-KZ"/>
        </w:rPr>
        <w:t xml:space="preserve">Жырау </w:t>
      </w:r>
      <w:r w:rsidRPr="00922FDF">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халқының бірлігін</w:t>
      </w:r>
      <w:r w:rsidRPr="00922FDF">
        <w:rPr>
          <w:rFonts w:ascii="Times New Roman" w:hAnsi="Times New Roman" w:cs="Times New Roman"/>
          <w:sz w:val="28"/>
          <w:szCs w:val="28"/>
          <w:lang w:val="kk-KZ"/>
        </w:rPr>
        <w:t>, жер</w:t>
      </w:r>
      <w:r>
        <w:rPr>
          <w:rFonts w:ascii="Times New Roman" w:hAnsi="Times New Roman" w:cs="Times New Roman"/>
          <w:sz w:val="28"/>
          <w:szCs w:val="28"/>
          <w:lang w:val="kk-KZ"/>
        </w:rPr>
        <w:t>інің</w:t>
      </w:r>
      <w:r w:rsidRPr="00922FDF">
        <w:rPr>
          <w:rFonts w:ascii="Times New Roman" w:hAnsi="Times New Roman" w:cs="Times New Roman"/>
          <w:sz w:val="28"/>
          <w:szCs w:val="28"/>
          <w:lang w:val="kk-KZ"/>
        </w:rPr>
        <w:t xml:space="preserve"> тұтастығын</w:t>
      </w:r>
      <w:r>
        <w:rPr>
          <w:rFonts w:ascii="Times New Roman" w:hAnsi="Times New Roman" w:cs="Times New Roman"/>
          <w:sz w:val="28"/>
          <w:szCs w:val="28"/>
          <w:lang w:val="kk-KZ"/>
        </w:rPr>
        <w:t xml:space="preserve"> және қоғамдағы әр тұлғаның рухани кемелдігін </w:t>
      </w:r>
      <w:r w:rsidRPr="00922FDF">
        <w:rPr>
          <w:rFonts w:ascii="Times New Roman" w:hAnsi="Times New Roman" w:cs="Times New Roman"/>
          <w:sz w:val="28"/>
          <w:szCs w:val="28"/>
          <w:lang w:val="kk-KZ"/>
        </w:rPr>
        <w:t xml:space="preserve"> басты құндылық ретінде насихаттады. Жырау </w:t>
      </w:r>
      <w:r>
        <w:rPr>
          <w:rFonts w:ascii="Times New Roman" w:hAnsi="Times New Roman" w:cs="Times New Roman"/>
          <w:sz w:val="28"/>
          <w:szCs w:val="28"/>
          <w:lang w:val="kk-KZ"/>
        </w:rPr>
        <w:t>толғауындағы ой-тұжырымдар  бірлігі жарасқан  құтты қоғамның моделін  үлгі етеді</w:t>
      </w:r>
      <w:r w:rsidRPr="00922FDF">
        <w:rPr>
          <w:rFonts w:ascii="Times New Roman" w:hAnsi="Times New Roman" w:cs="Times New Roman"/>
          <w:sz w:val="28"/>
          <w:szCs w:val="28"/>
          <w:lang w:val="kk-KZ"/>
        </w:rPr>
        <w:t xml:space="preserve">. </w:t>
      </w:r>
    </w:p>
    <w:p w14:paraId="366A6D50" w14:textId="77777777" w:rsidR="00BF7E27" w:rsidRDefault="00BF7E27" w:rsidP="00BF7E27">
      <w:pPr>
        <w:spacing w:after="0" w:line="240" w:lineRule="auto"/>
        <w:jc w:val="both"/>
        <w:rPr>
          <w:rFonts w:ascii="Times New Roman" w:eastAsia="Calibri" w:hAnsi="Times New Roman" w:cs="Times New Roman"/>
          <w:b/>
          <w:sz w:val="32"/>
          <w:szCs w:val="32"/>
          <w:lang w:val="kk-KZ"/>
        </w:rPr>
      </w:pPr>
    </w:p>
    <w:p w14:paraId="2BF073A6" w14:textId="77777777" w:rsidR="00BF7E27" w:rsidRDefault="00BF7E27" w:rsidP="00BF7E27">
      <w:pPr>
        <w:spacing w:after="0" w:line="240" w:lineRule="auto"/>
        <w:jc w:val="both"/>
        <w:rPr>
          <w:rFonts w:ascii="Times New Roman" w:eastAsia="Calibri" w:hAnsi="Times New Roman" w:cs="Times New Roman"/>
          <w:b/>
          <w:sz w:val="32"/>
          <w:szCs w:val="32"/>
          <w:lang w:val="kk-KZ"/>
        </w:rPr>
      </w:pPr>
    </w:p>
    <w:p w14:paraId="42917C20" w14:textId="77777777" w:rsidR="00BF7E27" w:rsidRDefault="00BF7E27" w:rsidP="00BF7E27">
      <w:pPr>
        <w:spacing w:after="0" w:line="240" w:lineRule="auto"/>
        <w:jc w:val="both"/>
        <w:rPr>
          <w:rFonts w:ascii="Times New Roman" w:eastAsia="Calibri" w:hAnsi="Times New Roman" w:cs="Times New Roman"/>
          <w:b/>
          <w:sz w:val="32"/>
          <w:szCs w:val="32"/>
          <w:lang w:val="kk-KZ"/>
        </w:rPr>
      </w:pPr>
    </w:p>
    <w:p w14:paraId="4EFA40A6" w14:textId="77777777" w:rsidR="00C17AA4" w:rsidRDefault="00C17AA4" w:rsidP="00C17AA4">
      <w:pPr>
        <w:pStyle w:val="a3"/>
        <w:numPr>
          <w:ilvl w:val="0"/>
          <w:numId w:val="4"/>
        </w:numPr>
        <w:spacing w:after="0" w:line="240" w:lineRule="auto"/>
        <w:jc w:val="center"/>
        <w:rPr>
          <w:rFonts w:ascii="Times New Roman" w:eastAsia="Calibri" w:hAnsi="Times New Roman" w:cs="Times New Roman"/>
          <w:b/>
          <w:sz w:val="32"/>
          <w:szCs w:val="32"/>
          <w:lang w:val="kk-KZ"/>
        </w:rPr>
      </w:pPr>
      <w:r w:rsidRPr="00CB028B">
        <w:rPr>
          <w:rFonts w:ascii="Times New Roman" w:eastAsia="Calibri" w:hAnsi="Times New Roman" w:cs="Times New Roman"/>
          <w:b/>
          <w:sz w:val="32"/>
          <w:szCs w:val="32"/>
          <w:lang w:val="kk-KZ"/>
        </w:rPr>
        <w:t>Бұқар жырау толғауларындағы замана</w:t>
      </w:r>
      <w:r w:rsidRPr="00CB028B">
        <w:rPr>
          <w:rFonts w:ascii="Times New Roman" w:eastAsia="Calibri" w:hAnsi="Times New Roman" w:cs="Times New Roman"/>
          <w:b/>
          <w:sz w:val="28"/>
          <w:szCs w:val="28"/>
          <w:lang w:val="kk-KZ"/>
        </w:rPr>
        <w:t xml:space="preserve"> </w:t>
      </w:r>
      <w:r w:rsidRPr="00CB028B">
        <w:rPr>
          <w:rFonts w:ascii="Times New Roman" w:eastAsia="Calibri" w:hAnsi="Times New Roman" w:cs="Times New Roman"/>
          <w:b/>
          <w:sz w:val="32"/>
          <w:szCs w:val="32"/>
          <w:lang w:val="kk-KZ"/>
        </w:rPr>
        <w:t>шындығының көркем бейнеленуі</w:t>
      </w:r>
    </w:p>
    <w:p w14:paraId="718EF918" w14:textId="77777777" w:rsidR="00C17AA4" w:rsidRPr="0022385A" w:rsidRDefault="00C17AA4" w:rsidP="00C17AA4">
      <w:pPr>
        <w:spacing w:after="0" w:line="240" w:lineRule="auto"/>
        <w:rPr>
          <w:rFonts w:ascii="Arial" w:eastAsia="Times New Roman" w:hAnsi="Arial" w:cs="Arial"/>
          <w:color w:val="333333"/>
          <w:sz w:val="21"/>
          <w:szCs w:val="21"/>
          <w:lang w:val="kk-KZ" w:eastAsia="ru-RU"/>
        </w:rPr>
      </w:pPr>
    </w:p>
    <w:p w14:paraId="14F6F0ED" w14:textId="4C8D8A2F" w:rsidR="00C17AA4" w:rsidRPr="00597BF2" w:rsidRDefault="00C17AA4" w:rsidP="00597BF2">
      <w:pPr>
        <w:pStyle w:val="a3"/>
        <w:numPr>
          <w:ilvl w:val="1"/>
          <w:numId w:val="4"/>
        </w:numPr>
        <w:spacing w:after="0" w:line="240" w:lineRule="auto"/>
        <w:jc w:val="center"/>
        <w:rPr>
          <w:rFonts w:ascii="Times New Roman" w:hAnsi="Times New Roman" w:cs="Times New Roman"/>
          <w:b/>
          <w:sz w:val="28"/>
          <w:szCs w:val="28"/>
          <w:lang w:val="kk-KZ"/>
        </w:rPr>
      </w:pPr>
      <w:r w:rsidRPr="00597BF2">
        <w:rPr>
          <w:rFonts w:ascii="Times New Roman" w:hAnsi="Times New Roman" w:cs="Times New Roman"/>
          <w:b/>
          <w:sz w:val="28"/>
          <w:szCs w:val="28"/>
          <w:lang w:val="kk-KZ"/>
        </w:rPr>
        <w:t xml:space="preserve">Бұқар жырау жырларындағы дүниенің әлеуметтік бейнесі </w:t>
      </w:r>
      <w:r w:rsidR="00DC45C5" w:rsidRPr="00597BF2">
        <w:rPr>
          <w:rFonts w:ascii="Times New Roman" w:hAnsi="Times New Roman" w:cs="Times New Roman"/>
          <w:b/>
          <w:sz w:val="28"/>
          <w:szCs w:val="28"/>
          <w:lang w:val="kk-KZ"/>
        </w:rPr>
        <w:t xml:space="preserve">және </w:t>
      </w:r>
      <w:r w:rsidRPr="00597BF2">
        <w:rPr>
          <w:rFonts w:ascii="Times New Roman" w:hAnsi="Times New Roman" w:cs="Times New Roman"/>
          <w:b/>
          <w:sz w:val="28"/>
          <w:szCs w:val="28"/>
          <w:lang w:val="kk-KZ"/>
        </w:rPr>
        <w:t>әдеби қаһарман тұлғасы</w:t>
      </w:r>
    </w:p>
    <w:p w14:paraId="62CC23FD" w14:textId="77777777" w:rsidR="00597BF2" w:rsidRPr="00597BF2" w:rsidRDefault="00597BF2" w:rsidP="00597BF2">
      <w:pPr>
        <w:pStyle w:val="a3"/>
        <w:spacing w:after="0" w:line="240" w:lineRule="auto"/>
        <w:ind w:left="862"/>
        <w:rPr>
          <w:rFonts w:ascii="Times New Roman" w:hAnsi="Times New Roman" w:cs="Times New Roman"/>
          <w:b/>
          <w:sz w:val="28"/>
          <w:szCs w:val="28"/>
          <w:lang w:val="kk-KZ"/>
        </w:rPr>
      </w:pPr>
    </w:p>
    <w:p w14:paraId="60857A74"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00F76">
        <w:rPr>
          <w:rFonts w:ascii="Times New Roman" w:hAnsi="Times New Roman" w:cs="Times New Roman"/>
          <w:sz w:val="28"/>
          <w:szCs w:val="28"/>
          <w:lang w:val="kk-KZ"/>
        </w:rPr>
        <w:t xml:space="preserve">Бұқар Қалқаманұлы «120 жылдан астам уақытқа созылған қазақ-жоңғар қатынастарында екі жақ арасында болған соғыстар, ұрыстар, шайқастар, жорықтар...» </w:t>
      </w:r>
      <w:r w:rsidR="00112987">
        <w:rPr>
          <w:rFonts w:ascii="Times New Roman" w:hAnsi="Times New Roman" w:cs="Times New Roman"/>
          <w:sz w:val="28"/>
          <w:szCs w:val="28"/>
          <w:lang w:val="kk-KZ"/>
        </w:rPr>
        <w:t>[69</w:t>
      </w:r>
      <w:r w:rsidRPr="00AD4230">
        <w:rPr>
          <w:rFonts w:ascii="Times New Roman" w:hAnsi="Times New Roman" w:cs="Times New Roman"/>
          <w:sz w:val="28"/>
          <w:szCs w:val="28"/>
          <w:lang w:val="kk-KZ"/>
        </w:rPr>
        <w:t>,175]</w:t>
      </w:r>
      <w:r w:rsidRPr="00900F76">
        <w:rPr>
          <w:rFonts w:ascii="Times New Roman" w:hAnsi="Times New Roman" w:cs="Times New Roman"/>
          <w:lang w:val="kk-KZ"/>
        </w:rPr>
        <w:t>.</w:t>
      </w:r>
      <w:r>
        <w:rPr>
          <w:rFonts w:ascii="Times New Roman" w:hAnsi="Times New Roman" w:cs="Times New Roman"/>
          <w:sz w:val="28"/>
          <w:szCs w:val="28"/>
          <w:lang w:val="kk-KZ"/>
        </w:rPr>
        <w:t xml:space="preserve"> </w:t>
      </w:r>
      <w:r w:rsidRPr="00900F76">
        <w:rPr>
          <w:rFonts w:ascii="Times New Roman" w:hAnsi="Times New Roman" w:cs="Times New Roman"/>
          <w:sz w:val="28"/>
          <w:szCs w:val="28"/>
          <w:lang w:val="kk-KZ"/>
        </w:rPr>
        <w:t>тұсында өмір сүріп, қазақ халқының басынан өткізген ауыр жағдайларға куә болған, соны өз көзімен көріп, сол</w:t>
      </w:r>
      <w:r>
        <w:rPr>
          <w:rFonts w:ascii="Times New Roman" w:hAnsi="Times New Roman" w:cs="Times New Roman"/>
          <w:sz w:val="28"/>
          <w:szCs w:val="28"/>
          <w:lang w:val="kk-KZ"/>
        </w:rPr>
        <w:t xml:space="preserve"> кездегі тарихи</w:t>
      </w:r>
      <w:r w:rsidRPr="00900F76">
        <w:rPr>
          <w:rFonts w:ascii="Times New Roman" w:hAnsi="Times New Roman" w:cs="Times New Roman"/>
          <w:sz w:val="28"/>
          <w:szCs w:val="28"/>
          <w:lang w:val="kk-KZ"/>
        </w:rPr>
        <w:t xml:space="preserve"> оқиғаларға тікелей араласқан жырау.</w:t>
      </w:r>
      <w:r>
        <w:rPr>
          <w:rFonts w:ascii="Times New Roman" w:hAnsi="Times New Roman" w:cs="Times New Roman"/>
          <w:sz w:val="28"/>
          <w:szCs w:val="28"/>
          <w:lang w:val="kk-KZ"/>
        </w:rPr>
        <w:t xml:space="preserve"> Қазіргі кезде ел тарихына қатысты көптеген тарихи мәліметтер мен оқиғалар желісінің нақтылығын кейде бізге ауызша жетсе де сол кезде өмір сүрген ақын-жыраулар шығармаларындағы деректермен салыстыра қарастыратынымыз да сондықтан. Өйткені олар сол өз дәуіріндегі оқиғаларды көздерімен көріп, сол оқиғаларға өздері қатысқан тарихи тұлғалар. Әрине Бұқар жыраудың бізге жеткен  өмірбаяндық деректері туралы мағлұматтар әр түрлі. Бір деректе 1668 жылы туып, 1781 жылы қайтыс болған делінсе, енді бір деректерде 1684 жылы туып, 1781 жылы қайтыс болды делінеді, тағы бірінде 1693 жылы туып, 1787 жылы өмірден озған деген мәлімет берілген. Бұл деректердің қайсысы дұрыс, қайсысы бұрыс екені әлі күнге шейін нақты анықталмай отыр. </w:t>
      </w:r>
    </w:p>
    <w:p w14:paraId="7BB7A37B"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жыраудың атқа мініп, ел ісіне араласқан кезі туралы да мардымды мағлұмат жоқ. Оның қазақ хандығының ісіне еркін кірісіп, пәтуәлі билік айтқан кезі Абылай ханның билікке келуімен тұспа-тұс келеді. Оған дейінгі өмір жолы туралы мәліметтер өте сирек ұшырасады. Соған қарағанда Абылайдан басқа хандардың қасында жүріп, ел тағдырына қатысты ірі істерге араласа алмаған болуы керек. Оның нақты себептерін ашып беретін де ешқандай материал қолымызға түспеді. </w:t>
      </w:r>
    </w:p>
    <w:p w14:paraId="4F07A2BD"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Бұқардың бізге жеткен елуден аса толғаулары бар. Өзі сауатты болса да артына жазба дүние қалдырмаған секілді. Негізінен Бұқар жыраудың толғауларын ел аузынан жинап, жазып алған Мәшһүр Жүсіп Көпеев болып саналады. Кейінгі бұқартанушылардың көпшілігі сол М.Көпеев жазбаларына сүйенеді. Бірақ жыраудың кейбір жырлары туралы одан да ертеректе жазылған деректерде қайшылықтар кездесіп қалады. Мысалы, Ыбырай Алтынсариннің Хрестоматиясында «Ей, Абылай, Абылай» жырын Қожаберген жыраудың жыры деп көрсеткен. Оның қайсысы дұрыс, қайсысы бұрыс екенін анықтау қазір мүмкін болмай отыр. </w:t>
      </w:r>
    </w:p>
    <w:p w14:paraId="2420E392" w14:textId="005188E6" w:rsidR="00C17AA4" w:rsidRPr="004F2FF0"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Абылай билікке келген тұс қазақтардың жоңғар шапқыншылығына қарсы күресте ес жиып, елдің бірлігі, тұтастығы туралы  ұлттық идеяның тұрақтанған кезі болатын. Үш жүзге бөлініп, әрқайсысы жеке хандық құруға талпынған сұлтандар арасындағы кикілжіңнің қазақтың ұлт ретінде жойылып кетуіне апаратын апатты жол екенін ұға бастаған сол кездегі беделді ру басылар мен би-шешендер, жыраулар азаттық жолындағы күреске өздері тікелей араласып, жеке адамның мүддесін жалпы халықтың мүддесінен жоғары қоюға болмайтынын түсіне бастаған кезі еді. Оны сол тұста өмір сүрген Төле би, Қазыбек би, Әйтеке би сияқты көрнекті саяси қайраткерлер мен қатар Үмбетей, Ақтамберді, Бұқар секілді жыраулар шығармаларына талдау жасау арқылы да танып білуге болады. Олардың шығармаларынан ХҮІІІ ғасырдағы қазақ жеріндегі саяси жағдайды, ел ішіндегі идеологиялық ұстанымдардың реалистік сипатын анық </w:t>
      </w:r>
      <w:r w:rsidRPr="00252F56">
        <w:rPr>
          <w:rFonts w:ascii="Times New Roman" w:hAnsi="Times New Roman" w:cs="Times New Roman"/>
          <w:sz w:val="28"/>
          <w:szCs w:val="28"/>
          <w:lang w:val="kk-KZ"/>
        </w:rPr>
        <w:t>байқай аламыз.</w:t>
      </w:r>
      <w:r>
        <w:rPr>
          <w:rFonts w:ascii="Times New Roman" w:hAnsi="Times New Roman" w:cs="Times New Roman"/>
          <w:sz w:val="28"/>
          <w:szCs w:val="28"/>
          <w:lang w:val="kk-KZ"/>
        </w:rPr>
        <w:t xml:space="preserve"> Жыраулық дәстүр туралы осы кезге шейін аталған салада зерттеу жүргізген ғалымдардың пікірлері көптеп ұшырасады. Бірақ сол жырау сөзінің өзі еліміздің әр аймағында әр түрлі айтылып жүргенін де естен шығармауымыз керек. Бұл турасында көрнекті әдебиеттанушы ғалым Е.Ысмайылов өзіне дейінгі зерттеушілер тұжырымдарын саралай келіп мынадай пікір қалдырған екен: </w:t>
      </w:r>
      <w:r w:rsidRPr="00EF6072">
        <w:rPr>
          <w:rFonts w:ascii="Times New Roman" w:hAnsi="Times New Roman" w:cs="Times New Roman"/>
          <w:sz w:val="28"/>
          <w:szCs w:val="28"/>
          <w:lang w:val="kk-KZ"/>
        </w:rPr>
        <w:t>«Сыпыра жырау, Асанқайғы, Бұқар жыраулар – ХІХ ғасырға дейінгі қазақ ақындығының символы, олар хан қасында отырып, батырды жырлаумен қатар сол кездегі мемлекет мәселесін шешуге қатысады. Абылай хан мемлекет мәселесін шешерде Бұқар жыраумен үнемі ақылдасып оты</w:t>
      </w:r>
      <w:r>
        <w:rPr>
          <w:rFonts w:ascii="Times New Roman" w:hAnsi="Times New Roman" w:cs="Times New Roman"/>
          <w:sz w:val="28"/>
          <w:szCs w:val="28"/>
          <w:lang w:val="kk-KZ"/>
        </w:rPr>
        <w:t>рған», – дегеніне тоқтала келіп</w:t>
      </w:r>
      <w:r w:rsidRPr="00EF6072">
        <w:rPr>
          <w:rFonts w:ascii="Times New Roman" w:hAnsi="Times New Roman" w:cs="Times New Roman"/>
          <w:sz w:val="28"/>
          <w:szCs w:val="28"/>
          <w:lang w:val="kk-KZ"/>
        </w:rPr>
        <w:t xml:space="preserve">, осы тұрғыдағы өз пайымдауын: «Абылайдың қасындағы қошеметшіл Бұқар жырау – Абылай заманының қайшылықты ой-пікірлерін толғап айтқан ақын ғана емес, Абылайдың бітімші биі де... Жыраулар хан мен қара арасы алшақтай бастағанда ханның үстемдігін нығайту мақсатымен екі жағын жағыстырып отырушы бітімші, жамаушы бидің қызметін де атқарған. Бұқармен тұстас Тәтіғара жырау да осындай болған. Жыраулар өмірдің ұсақ мәселесіне аз араласып, олар көбінесе заман-дәуір, өткен мен келешек, адамгершілік, жақсылық, жамандық жайлы ойлар, болжаулар, қағидалы сөздер айтып отырған. Бұл тақырыптағы толғау сөздерінде сезімге ұратын лирика болмайды, көбінесе меңзеу, мақал, мәтелдер ретінде келетін тақпақтар, термелер </w:t>
      </w:r>
      <w:r>
        <w:rPr>
          <w:rFonts w:ascii="Times New Roman" w:hAnsi="Times New Roman" w:cs="Times New Roman"/>
          <w:sz w:val="28"/>
          <w:szCs w:val="28"/>
          <w:lang w:val="kk-KZ"/>
        </w:rPr>
        <w:t>болып отырады», – деп білдірген»</w:t>
      </w:r>
      <w:r w:rsidR="00597BF2" w:rsidRPr="00597BF2">
        <w:rPr>
          <w:rFonts w:ascii="Times New Roman" w:hAnsi="Times New Roman" w:cs="Times New Roman"/>
          <w:b/>
          <w:bCs/>
          <w:sz w:val="28"/>
          <w:szCs w:val="28"/>
          <w:lang w:val="kk-KZ"/>
        </w:rPr>
        <w:t xml:space="preserve"> </w:t>
      </w:r>
      <w:r w:rsidR="00597BF2" w:rsidRPr="00597BF2">
        <w:rPr>
          <w:rFonts w:ascii="Times New Roman" w:hAnsi="Times New Roman" w:cs="Times New Roman"/>
          <w:sz w:val="28"/>
          <w:szCs w:val="28"/>
          <w:lang w:val="kk-KZ"/>
        </w:rPr>
        <w:t>[26.4]</w:t>
      </w:r>
      <w:r w:rsidRPr="00597BF2">
        <w:rPr>
          <w:rFonts w:ascii="Times New Roman" w:hAnsi="Times New Roman" w:cs="Times New Roman"/>
          <w:sz w:val="28"/>
          <w:szCs w:val="28"/>
          <w:lang w:val="kk-KZ"/>
        </w:rPr>
        <w:t>,-</w:t>
      </w:r>
      <w:r>
        <w:rPr>
          <w:rFonts w:ascii="Times New Roman" w:hAnsi="Times New Roman" w:cs="Times New Roman"/>
          <w:sz w:val="28"/>
          <w:szCs w:val="28"/>
          <w:lang w:val="kk-KZ"/>
        </w:rPr>
        <w:t xml:space="preserve">дейді. </w:t>
      </w:r>
    </w:p>
    <w:p w14:paraId="1CC71269"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AF2FE7">
        <w:rPr>
          <w:rFonts w:ascii="Times New Roman" w:hAnsi="Times New Roman" w:cs="Times New Roman"/>
          <w:sz w:val="28"/>
          <w:szCs w:val="28"/>
          <w:lang w:val="kk-KZ"/>
        </w:rPr>
        <w:t xml:space="preserve">      </w:t>
      </w:r>
      <w:r w:rsidRPr="00E939BF">
        <w:rPr>
          <w:rFonts w:ascii="Times New Roman" w:hAnsi="Times New Roman" w:cs="Times New Roman"/>
          <w:sz w:val="28"/>
          <w:szCs w:val="28"/>
          <w:lang w:val="kk-KZ"/>
        </w:rPr>
        <w:t>Бұқар жырау</w:t>
      </w:r>
      <w:r>
        <w:rPr>
          <w:rFonts w:ascii="Times New Roman" w:hAnsi="Times New Roman" w:cs="Times New Roman"/>
          <w:sz w:val="28"/>
          <w:szCs w:val="28"/>
          <w:lang w:val="kk-KZ"/>
        </w:rPr>
        <w:t xml:space="preserve"> поэзиясының қолға алынып, нақты зерттеле бастауы ХХ ғасырдың басынан басталады. Әсіресе кеңес дәуірінде біраз жылдар бойы Бұқар жырау қазақ әдебиетінің ең көне кезеңіндегі тарихи тұлға ретінде танылып, оқытылғаны белгілі. Яғни қазақ әдебиеті тарихын Бұқар жыраудан бастап оқыту дәстүрі біраз жылдарға дейін жалғасып келді. Оның астарында ұлт тарихының тереңіне баруға кедергі жасау, халық мәдениетін кейінгі ұрпаққа белгілі бір шектеулер арқылы ғана жеткізу керек деген шовенистік пиғылдың болғанын байқаймыз. Бірақ Бұқардың да сөз өнерін үйренген мектебі болғанын, оның алдында да шоқтығы биік шайырлардың дәстүрі сақталғанын әрине жасырып қала алмаймыз. </w:t>
      </w:r>
    </w:p>
    <w:p w14:paraId="1C1A0CBB" w14:textId="77777777" w:rsidR="00C17AA4" w:rsidRPr="00E939BF" w:rsidRDefault="00C17AA4" w:rsidP="00C17AA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w:t>
      </w:r>
      <w:r w:rsidRPr="00E939BF">
        <w:rPr>
          <w:rFonts w:ascii="Times New Roman" w:eastAsia="Times New Roman" w:hAnsi="Times New Roman" w:cs="Times New Roman"/>
          <w:color w:val="333333"/>
          <w:sz w:val="28"/>
          <w:szCs w:val="28"/>
          <w:lang w:val="kk-KZ" w:eastAsia="ru-RU"/>
        </w:rPr>
        <w:t>Аталған зерттеу негізінен ХҮІІІ ғасырдағы жараулар поэзиясының материалдарына, соның ішінде толғау жанырының ерекшелігіне арналған. Қазақ әдебиетіндегі бұл кезең ғылыми пайымдауларға негіз болатын бай тарихы бар кезең. Оның үстіне біз сөз етіп отырған уақыт қазақ елінің тарихында әдебиетте ғана емес, әлеуметтік өмір мен қоғамдық санаға да үлкен өзгерістер әкелген дағдарысты кезең болып саналады. Абылай хан дәуірі оның хандық билікке келуімен бірге әлеуметтік және саяси қайшылықтарға байланысты мемлекеттік құрылымның жаңа үлгісін іздеуімен ерекшеленеді.</w:t>
      </w:r>
    </w:p>
    <w:p w14:paraId="2E671975" w14:textId="77777777" w:rsidR="00C17AA4" w:rsidRPr="00E939BF" w:rsidRDefault="00C17AA4" w:rsidP="00C17AA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E939BF">
        <w:rPr>
          <w:rFonts w:ascii="Times New Roman" w:eastAsia="Times New Roman" w:hAnsi="Times New Roman" w:cs="Times New Roman"/>
          <w:color w:val="333333"/>
          <w:sz w:val="28"/>
          <w:szCs w:val="28"/>
          <w:lang w:val="kk-KZ" w:eastAsia="ru-RU"/>
        </w:rPr>
        <w:t xml:space="preserve">Қазақ жыраулары өмірді, өтіп жатқан саяси-әлеум еттік құбылыстарды әрқайсысы өзінше пайымдады, өзінше таразылады. Оның үстіне ұрпақ алмасуы да әдеби ортаға бұрынғы дәстүрлі сүрлеуді місе тұтпайтын, жаңаша ойлап, өзгеше толғайтын жаңа адамдарды әкелді. Біздің ойымызша жыраулардың жаңа толқынының келуі, тыңдарманның да сапалық жағынан жетілуі, әдеби өмірдегі қарымқатынастардың жаңа түрінің пайда болуы бұл негізінен сол тұстағы күллі саяси, әлеуметтік жағдайлардың өзгеруімен тікелей астасып қана қоймай, қабылдаушы және жасаушының  (жеке автор) сапалық сипатының толысуымен, көркемдік жағынан күллі әлем бейнесінің жанрлық, стилдік тұрғыда жаңаруымен де есте қалады. Қазақтардың әдеби өмірінде көзге айқын шалынбаса да өзгерістер болып жатты. Ол шығарманы қабылдаушы әдеби ортаның өзгеруімен, бұрынғы жырауларға қарағанда өмірдің, айналадағы құбылыстардың нақты суретін салуға тырысушылығымен көзге түсе бастағанын байқаймыз. </w:t>
      </w:r>
    </w:p>
    <w:p w14:paraId="444867D5" w14:textId="77777777" w:rsidR="00C17AA4" w:rsidRPr="001E1490" w:rsidRDefault="00C17AA4" w:rsidP="00C17AA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E939BF">
        <w:rPr>
          <w:rFonts w:ascii="Times New Roman" w:eastAsia="Times New Roman" w:hAnsi="Times New Roman" w:cs="Times New Roman"/>
          <w:color w:val="333333"/>
          <w:sz w:val="28"/>
          <w:szCs w:val="28"/>
          <w:lang w:val="kk-KZ" w:eastAsia="ru-RU"/>
        </w:rPr>
        <w:t xml:space="preserve">    Сонымен ХҮІІІ ғасырдағы жоғарыда біз сөз еткен Қазақ хандығындағы әдеби өмірдің ерекше сипаттарының себептерін былайша топтап көрсетуге болады: өмірді эстетикалық тұрғыда танудың жаңаша сипатқа ие болуы, көркемдік әлем бейнесінің сапалы өзгерістерге ұшырауы. Біз сол тұстағы жыраулар толғауларынан жалпылықтан жалқылыққа өту процессінің басталғанын, дүние сырына діни-идеялистік негізде ғана емес, материалистік көзқарас тұрғысынан да баға беруге тырысушылықтың пайда болағанын анық аңғарамыз. Бұл біздің зерттеу нысанымызға алынған Бұқар жырау толғауларынан да анық байқалады.</w:t>
      </w:r>
      <w:r w:rsidRPr="001E1490">
        <w:rPr>
          <w:rFonts w:ascii="Times New Roman" w:eastAsia="Times New Roman" w:hAnsi="Times New Roman" w:cs="Times New Roman"/>
          <w:color w:val="333333"/>
          <w:sz w:val="28"/>
          <w:szCs w:val="28"/>
          <w:lang w:val="kk-KZ" w:eastAsia="ru-RU"/>
        </w:rPr>
        <w:t xml:space="preserve"> </w:t>
      </w:r>
    </w:p>
    <w:p w14:paraId="28C4376A" w14:textId="77777777" w:rsidR="00C17AA4" w:rsidRPr="000A3051"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Қалай десек те Бұқар өзіне дейінгі күллі әдеби дәстүрді терең меңгерген және соны өз шығармашылық өнеріне арқау ете отырып одан әрі дамытқан </w:t>
      </w:r>
      <w:r>
        <w:rPr>
          <w:rFonts w:ascii="Times New Roman" w:hAnsi="Times New Roman" w:cs="Times New Roman"/>
          <w:sz w:val="28"/>
          <w:szCs w:val="28"/>
          <w:lang w:val="kk-KZ"/>
        </w:rPr>
        <w:lastRenderedPageBreak/>
        <w:t>сөз зергері екені рас. Ұлы жырау жырларында сонау Алтын орда дәуірінен келе жатқан елдің бүтіндігі, ерлік, отансүйгіштік, намысқойлық идеялар жалғасын тапты және оны қазақ хандығының сол дәуірдегі жағдайына қарай жаңа ойлармен, тың таным-түсініктермен толықтырды.</w:t>
      </w:r>
    </w:p>
    <w:p w14:paraId="51D3D50C" w14:textId="77777777" w:rsidR="00E939BF" w:rsidRDefault="00C17AA4" w:rsidP="00C17AA4">
      <w:pPr>
        <w:spacing w:after="0" w:line="240" w:lineRule="auto"/>
        <w:jc w:val="both"/>
        <w:rPr>
          <w:rFonts w:ascii="Times New Roman" w:hAnsi="Times New Roman" w:cs="Times New Roman"/>
          <w:sz w:val="28"/>
          <w:szCs w:val="28"/>
          <w:lang w:val="kk-KZ"/>
        </w:rPr>
      </w:pPr>
      <w:r w:rsidRPr="00F54B6F">
        <w:rPr>
          <w:rFonts w:ascii="Times New Roman" w:hAnsi="Times New Roman" w:cs="Times New Roman"/>
          <w:sz w:val="28"/>
          <w:szCs w:val="28"/>
          <w:lang w:val="kk-KZ"/>
        </w:rPr>
        <w:t xml:space="preserve">     «Бұхар жырау поэзиясы қазақтың көркем сөз өнерінің үлкен асуы екенін көреміз. Оның шығармаларынан қазақ өзінің бүтіндігін, халықтың тыныштығы мен берекесін ойлаған озық парасат иесі екені танылады. Жырау қазақ халқының іргелі, өнегелі ел болуының идеологы рөлі</w:t>
      </w:r>
      <w:r w:rsidR="00E45D9A">
        <w:rPr>
          <w:rFonts w:ascii="Times New Roman" w:hAnsi="Times New Roman" w:cs="Times New Roman"/>
          <w:sz w:val="28"/>
          <w:szCs w:val="28"/>
          <w:lang w:val="kk-KZ"/>
        </w:rPr>
        <w:t>нде өшпес ғибрат қалдырған». [70</w:t>
      </w:r>
      <w:r w:rsidRPr="00F54B6F">
        <w:rPr>
          <w:rFonts w:ascii="Times New Roman" w:hAnsi="Times New Roman" w:cs="Times New Roman"/>
          <w:sz w:val="28"/>
          <w:szCs w:val="28"/>
          <w:lang w:val="kk-KZ"/>
        </w:rPr>
        <w:t>,138</w:t>
      </w:r>
      <w:r w:rsidRPr="00C276BF">
        <w:rPr>
          <w:rFonts w:ascii="Times New Roman" w:hAnsi="Times New Roman" w:cs="Times New Roman"/>
          <w:sz w:val="28"/>
          <w:szCs w:val="28"/>
          <w:lang w:val="kk-KZ"/>
        </w:rPr>
        <w:t>]</w:t>
      </w:r>
      <w:r>
        <w:rPr>
          <w:rFonts w:ascii="Times New Roman" w:hAnsi="Times New Roman" w:cs="Times New Roman"/>
          <w:sz w:val="28"/>
          <w:szCs w:val="28"/>
          <w:lang w:val="kk-KZ"/>
        </w:rPr>
        <w:t xml:space="preserve"> Бұқар өз заманының хал-ахуалын өте терең түсінген сұңғыла саясаткер, үлкен ойшыл жырау болды. Сондықтан да оның поэзиясында </w:t>
      </w:r>
      <w:r w:rsidRPr="000E130D">
        <w:rPr>
          <w:rFonts w:ascii="Times New Roman" w:hAnsi="Times New Roman" w:cs="Times New Roman"/>
          <w:sz w:val="28"/>
          <w:szCs w:val="28"/>
          <w:lang w:val="kk-KZ"/>
        </w:rPr>
        <w:t>жоңғарлармен шайқасқан екі ғ</w:t>
      </w:r>
      <w:r>
        <w:rPr>
          <w:rFonts w:ascii="Times New Roman" w:hAnsi="Times New Roman" w:cs="Times New Roman"/>
          <w:sz w:val="28"/>
          <w:szCs w:val="28"/>
          <w:lang w:val="kk-KZ"/>
        </w:rPr>
        <w:t xml:space="preserve">асырлық уақыттың барлық шындығы айқын көрініс тапты. Жырау шығармаларынан сол дәуірдің қарапайым адамының іштейгі қалауын, ой-арманын ғана емес, ел билеген хандар мен билердің, атақты батырлардың да болмыс бітімін, атқарған істері мен кемшіліктерін нақты пайымдай аламыз. Жыраудың </w:t>
      </w:r>
      <w:r w:rsidRPr="00946F3B">
        <w:rPr>
          <w:rFonts w:ascii="Times New Roman" w:hAnsi="Times New Roman" w:cs="Times New Roman"/>
          <w:sz w:val="28"/>
          <w:szCs w:val="28"/>
          <w:lang w:val="kk-KZ"/>
        </w:rPr>
        <w:t>жалғызд</w:t>
      </w:r>
      <w:r>
        <w:rPr>
          <w:rFonts w:ascii="Times New Roman" w:hAnsi="Times New Roman" w:cs="Times New Roman"/>
          <w:sz w:val="28"/>
          <w:szCs w:val="28"/>
          <w:lang w:val="kk-KZ"/>
        </w:rPr>
        <w:t>ыққа бой алдырған лирикалық ме</w:t>
      </w:r>
      <w:r w:rsidRPr="00946F3B">
        <w:rPr>
          <w:rFonts w:ascii="Times New Roman" w:hAnsi="Times New Roman" w:cs="Times New Roman"/>
          <w:sz w:val="28"/>
          <w:szCs w:val="28"/>
          <w:lang w:val="kk-KZ"/>
        </w:rPr>
        <w:t xml:space="preserve">нінің астарынан айнала қоршаған орта мен жеке адам арасында қалыпты байланыстың болмайтынын аңғаруға болады. </w:t>
      </w:r>
    </w:p>
    <w:p w14:paraId="2C97EA70" w14:textId="77777777" w:rsidR="00E939BF" w:rsidRDefault="00C17AA4" w:rsidP="00E939BF">
      <w:pPr>
        <w:spacing w:after="0" w:line="240" w:lineRule="auto"/>
        <w:ind w:firstLine="624"/>
        <w:jc w:val="both"/>
        <w:rPr>
          <w:rFonts w:ascii="Times New Roman" w:hAnsi="Times New Roman" w:cs="Times New Roman"/>
          <w:sz w:val="28"/>
          <w:szCs w:val="28"/>
          <w:lang w:val="kk-KZ"/>
        </w:rPr>
      </w:pPr>
      <w:r>
        <w:rPr>
          <w:rFonts w:ascii="Times New Roman" w:hAnsi="Times New Roman" w:cs="Times New Roman"/>
          <w:sz w:val="28"/>
          <w:szCs w:val="28"/>
          <w:lang w:val="kk-KZ"/>
        </w:rPr>
        <w:t>Жырау поэзиясын</w:t>
      </w:r>
      <w:r w:rsidRPr="00946F3B">
        <w:rPr>
          <w:rFonts w:ascii="Times New Roman" w:hAnsi="Times New Roman" w:cs="Times New Roman"/>
          <w:sz w:val="28"/>
          <w:szCs w:val="28"/>
          <w:lang w:val="kk-KZ"/>
        </w:rPr>
        <w:t xml:space="preserve"> қанша жерден шығармашылық тұлғаның өзіне ғана тән ойы, жеке адамның субъективт</w:t>
      </w:r>
      <w:r>
        <w:rPr>
          <w:rFonts w:ascii="Times New Roman" w:hAnsi="Times New Roman" w:cs="Times New Roman"/>
          <w:sz w:val="28"/>
          <w:szCs w:val="28"/>
          <w:lang w:val="kk-KZ"/>
        </w:rPr>
        <w:t>і көзқарасына ғана қатысты құ</w:t>
      </w:r>
      <w:r w:rsidRPr="00946F3B">
        <w:rPr>
          <w:rFonts w:ascii="Times New Roman" w:hAnsi="Times New Roman" w:cs="Times New Roman"/>
          <w:sz w:val="28"/>
          <w:szCs w:val="28"/>
          <w:lang w:val="kk-KZ"/>
        </w:rPr>
        <w:t xml:space="preserve">былыс деп қабылдағанымызбен ол бәрібір сол </w:t>
      </w:r>
      <w:r>
        <w:rPr>
          <w:rFonts w:ascii="Times New Roman" w:hAnsi="Times New Roman" w:cs="Times New Roman"/>
          <w:sz w:val="28"/>
          <w:szCs w:val="28"/>
          <w:lang w:val="kk-KZ"/>
        </w:rPr>
        <w:t xml:space="preserve">шығармашылық тұлға </w:t>
      </w:r>
      <w:r w:rsidRPr="00946F3B">
        <w:rPr>
          <w:rFonts w:ascii="Times New Roman" w:hAnsi="Times New Roman" w:cs="Times New Roman"/>
          <w:sz w:val="28"/>
          <w:szCs w:val="28"/>
          <w:lang w:val="kk-KZ"/>
        </w:rPr>
        <w:t>өмір сүріп отырған заманмен, қоғамдық құрылыспен</w:t>
      </w:r>
      <w:r>
        <w:rPr>
          <w:rFonts w:ascii="Times New Roman" w:hAnsi="Times New Roman" w:cs="Times New Roman"/>
          <w:sz w:val="28"/>
          <w:szCs w:val="28"/>
          <w:lang w:val="kk-KZ"/>
        </w:rPr>
        <w:t xml:space="preserve"> байланысты болып ке</w:t>
      </w:r>
      <w:r w:rsidRPr="00946F3B">
        <w:rPr>
          <w:rFonts w:ascii="Times New Roman" w:hAnsi="Times New Roman" w:cs="Times New Roman"/>
          <w:sz w:val="28"/>
          <w:szCs w:val="28"/>
          <w:lang w:val="kk-KZ"/>
        </w:rPr>
        <w:t xml:space="preserve">леді. Өйткені </w:t>
      </w:r>
      <w:r>
        <w:rPr>
          <w:rFonts w:ascii="Times New Roman" w:hAnsi="Times New Roman" w:cs="Times New Roman"/>
          <w:sz w:val="28"/>
          <w:szCs w:val="28"/>
          <w:lang w:val="kk-KZ"/>
        </w:rPr>
        <w:t xml:space="preserve">шайыр </w:t>
      </w:r>
      <w:r w:rsidRPr="00946F3B">
        <w:rPr>
          <w:rFonts w:ascii="Times New Roman" w:hAnsi="Times New Roman" w:cs="Times New Roman"/>
          <w:sz w:val="28"/>
          <w:szCs w:val="28"/>
          <w:lang w:val="kk-KZ"/>
        </w:rPr>
        <w:t>шығармаларын</w:t>
      </w:r>
      <w:r>
        <w:rPr>
          <w:rFonts w:ascii="Times New Roman" w:hAnsi="Times New Roman" w:cs="Times New Roman"/>
          <w:sz w:val="28"/>
          <w:szCs w:val="28"/>
          <w:lang w:val="kk-KZ"/>
        </w:rPr>
        <w:t>да өзі өмір сүрген дәуірдің ке</w:t>
      </w:r>
      <w:r w:rsidRPr="00946F3B">
        <w:rPr>
          <w:rFonts w:ascii="Times New Roman" w:hAnsi="Times New Roman" w:cs="Times New Roman"/>
          <w:sz w:val="28"/>
          <w:szCs w:val="28"/>
          <w:lang w:val="kk-KZ"/>
        </w:rPr>
        <w:t xml:space="preserve">реғар қайшылықтары мен жүрек қалауымен қолдаған шындығын, өз замандастарының жинақталған ойын білдіреді. </w:t>
      </w:r>
      <w:r>
        <w:rPr>
          <w:rFonts w:ascii="Times New Roman" w:hAnsi="Times New Roman" w:cs="Times New Roman"/>
          <w:sz w:val="28"/>
          <w:szCs w:val="28"/>
          <w:lang w:val="kk-KZ"/>
        </w:rPr>
        <w:t xml:space="preserve">Бұқар жырларында замандастарының </w:t>
      </w:r>
      <w:r w:rsidRPr="00946F3B">
        <w:rPr>
          <w:rFonts w:ascii="Times New Roman" w:hAnsi="Times New Roman" w:cs="Times New Roman"/>
          <w:sz w:val="28"/>
          <w:szCs w:val="28"/>
          <w:lang w:val="kk-KZ"/>
        </w:rPr>
        <w:t>тарихи</w:t>
      </w:r>
      <w:r>
        <w:rPr>
          <w:rFonts w:ascii="Times New Roman" w:hAnsi="Times New Roman" w:cs="Times New Roman"/>
          <w:sz w:val="28"/>
          <w:szCs w:val="28"/>
          <w:lang w:val="kk-KZ"/>
        </w:rPr>
        <w:t xml:space="preserve"> тағдырларын, әлеуметтік-психо</w:t>
      </w:r>
      <w:r w:rsidRPr="00946F3B">
        <w:rPr>
          <w:rFonts w:ascii="Times New Roman" w:hAnsi="Times New Roman" w:cs="Times New Roman"/>
          <w:sz w:val="28"/>
          <w:szCs w:val="28"/>
          <w:lang w:val="kk-KZ"/>
        </w:rPr>
        <w:t xml:space="preserve">логиялық портреттерін сомдаған. </w:t>
      </w:r>
      <w:r>
        <w:rPr>
          <w:rFonts w:ascii="Times New Roman" w:hAnsi="Times New Roman" w:cs="Times New Roman"/>
          <w:sz w:val="28"/>
          <w:szCs w:val="28"/>
          <w:lang w:val="kk-KZ"/>
        </w:rPr>
        <w:t>Бұқар жыраудың толғауларындағы философия</w:t>
      </w:r>
      <w:r w:rsidRPr="00946F3B">
        <w:rPr>
          <w:rFonts w:ascii="Times New Roman" w:hAnsi="Times New Roman" w:cs="Times New Roman"/>
          <w:sz w:val="28"/>
          <w:szCs w:val="28"/>
          <w:lang w:val="kk-KZ"/>
        </w:rPr>
        <w:t xml:space="preserve">лық лириканы пейзаждық немесе </w:t>
      </w:r>
      <w:r>
        <w:rPr>
          <w:rFonts w:ascii="Times New Roman" w:hAnsi="Times New Roman" w:cs="Times New Roman"/>
          <w:sz w:val="28"/>
          <w:szCs w:val="28"/>
          <w:lang w:val="kk-KZ"/>
        </w:rPr>
        <w:t>азамат</w:t>
      </w:r>
      <w:r w:rsidRPr="00946F3B">
        <w:rPr>
          <w:rFonts w:ascii="Times New Roman" w:hAnsi="Times New Roman" w:cs="Times New Roman"/>
          <w:sz w:val="28"/>
          <w:szCs w:val="28"/>
          <w:lang w:val="kk-KZ"/>
        </w:rPr>
        <w:t>тық лириканың өзінен түстеп а</w:t>
      </w:r>
      <w:r>
        <w:rPr>
          <w:rFonts w:ascii="Times New Roman" w:hAnsi="Times New Roman" w:cs="Times New Roman"/>
          <w:sz w:val="28"/>
          <w:szCs w:val="28"/>
          <w:lang w:val="kk-KZ"/>
        </w:rPr>
        <w:t>йырып алу мүмкін емес. Онда нақ</w:t>
      </w:r>
      <w:r w:rsidRPr="00946F3B">
        <w:rPr>
          <w:rFonts w:ascii="Times New Roman" w:hAnsi="Times New Roman" w:cs="Times New Roman"/>
          <w:sz w:val="28"/>
          <w:szCs w:val="28"/>
          <w:lang w:val="kk-KZ"/>
        </w:rPr>
        <w:t>ты философияға құрылған ли</w:t>
      </w:r>
      <w:r>
        <w:rPr>
          <w:rFonts w:ascii="Times New Roman" w:hAnsi="Times New Roman" w:cs="Times New Roman"/>
          <w:sz w:val="28"/>
          <w:szCs w:val="28"/>
          <w:lang w:val="kk-KZ"/>
        </w:rPr>
        <w:t>риканы кездестіру қиын. Таза фи</w:t>
      </w:r>
      <w:r w:rsidRPr="00946F3B">
        <w:rPr>
          <w:rFonts w:ascii="Times New Roman" w:hAnsi="Times New Roman" w:cs="Times New Roman"/>
          <w:sz w:val="28"/>
          <w:szCs w:val="28"/>
          <w:lang w:val="kk-KZ"/>
        </w:rPr>
        <w:t>лософияны насихаттайтын поэзияның да болуы мүмкін емес. Өйткені ол өнер. Сондықтан онда көңіл-күй сипаты (эмоция), әсемдікке деген құштарлық басым түсіп жатады.</w:t>
      </w:r>
    </w:p>
    <w:p w14:paraId="0A8E999B" w14:textId="640A1692" w:rsidR="00C17AA4" w:rsidRPr="00231CD6" w:rsidRDefault="00C17AA4" w:rsidP="00E939BF">
      <w:pPr>
        <w:spacing w:after="0" w:line="240" w:lineRule="auto"/>
        <w:ind w:firstLine="624"/>
        <w:jc w:val="both"/>
        <w:rPr>
          <w:rFonts w:ascii="Times New Roman" w:hAnsi="Times New Roman" w:cs="Times New Roman"/>
          <w:sz w:val="28"/>
          <w:szCs w:val="28"/>
          <w:lang w:val="kk-KZ"/>
        </w:rPr>
      </w:pPr>
      <w:r w:rsidRPr="00946F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Жыраудың толғауларында </w:t>
      </w:r>
      <w:r w:rsidRPr="00946F3B">
        <w:rPr>
          <w:rFonts w:ascii="Times New Roman" w:hAnsi="Times New Roman" w:cs="Times New Roman"/>
          <w:sz w:val="28"/>
          <w:szCs w:val="28"/>
          <w:lang w:val="kk-KZ"/>
        </w:rPr>
        <w:t>ой мен сезім қатар ө</w:t>
      </w:r>
      <w:r>
        <w:rPr>
          <w:rFonts w:ascii="Times New Roman" w:hAnsi="Times New Roman" w:cs="Times New Roman"/>
          <w:sz w:val="28"/>
          <w:szCs w:val="28"/>
          <w:lang w:val="kk-KZ"/>
        </w:rPr>
        <w:t>ріліп лирикалық қаһарманның та</w:t>
      </w:r>
      <w:r w:rsidRPr="00946F3B">
        <w:rPr>
          <w:rFonts w:ascii="Times New Roman" w:hAnsi="Times New Roman" w:cs="Times New Roman"/>
          <w:sz w:val="28"/>
          <w:szCs w:val="28"/>
          <w:lang w:val="kk-KZ"/>
        </w:rPr>
        <w:t>ным-түсінігімен астасып кетед</w:t>
      </w:r>
      <w:r>
        <w:rPr>
          <w:rFonts w:ascii="Times New Roman" w:hAnsi="Times New Roman" w:cs="Times New Roman"/>
          <w:sz w:val="28"/>
          <w:szCs w:val="28"/>
          <w:lang w:val="kk-KZ"/>
        </w:rPr>
        <w:t>і. Сондықтан да оның философия</w:t>
      </w:r>
      <w:r w:rsidRPr="00946F3B">
        <w:rPr>
          <w:rFonts w:ascii="Times New Roman" w:hAnsi="Times New Roman" w:cs="Times New Roman"/>
          <w:sz w:val="28"/>
          <w:szCs w:val="28"/>
          <w:lang w:val="kk-KZ"/>
        </w:rPr>
        <w:t>сының өзі ақынның өзі таныған айнала қоршаған дүниеге деген сенімі мен көзқарастарының ж</w:t>
      </w:r>
      <w:r>
        <w:rPr>
          <w:rFonts w:ascii="Times New Roman" w:hAnsi="Times New Roman" w:cs="Times New Roman"/>
          <w:sz w:val="28"/>
          <w:szCs w:val="28"/>
          <w:lang w:val="kk-KZ"/>
        </w:rPr>
        <w:t xml:space="preserve">иынтығы ретінде көрінеді. Оның </w:t>
      </w:r>
      <w:r w:rsidRPr="00946F3B">
        <w:rPr>
          <w:rFonts w:ascii="Times New Roman" w:hAnsi="Times New Roman" w:cs="Times New Roman"/>
          <w:sz w:val="28"/>
          <w:szCs w:val="28"/>
          <w:lang w:val="kk-KZ"/>
        </w:rPr>
        <w:t>поэзиясындағы философиялық мотивтер</w:t>
      </w:r>
      <w:r>
        <w:rPr>
          <w:rFonts w:ascii="Times New Roman" w:hAnsi="Times New Roman" w:cs="Times New Roman"/>
          <w:sz w:val="28"/>
          <w:szCs w:val="28"/>
          <w:lang w:val="kk-KZ"/>
        </w:rPr>
        <w:t xml:space="preserve"> адамгершілік</w:t>
      </w:r>
      <w:r w:rsidRPr="00946F3B">
        <w:rPr>
          <w:rFonts w:ascii="Times New Roman" w:hAnsi="Times New Roman" w:cs="Times New Roman"/>
          <w:sz w:val="28"/>
          <w:szCs w:val="28"/>
          <w:lang w:val="kk-KZ"/>
        </w:rPr>
        <w:t xml:space="preserve">, туған жерге деген махаббат, табиғат сұлулығына деген сүйіспеншілік, оның сұлулығы мен гармониясы философиямен өріліп берілген. Ғалымдардың өзі философияны поэзиядан бүтіндей ерекшелеп тұратын белгінің жоққа тән екенін жазады. </w:t>
      </w:r>
      <w:r>
        <w:rPr>
          <w:rFonts w:ascii="Times New Roman" w:hAnsi="Times New Roman" w:cs="Times New Roman"/>
          <w:sz w:val="28"/>
          <w:szCs w:val="28"/>
          <w:lang w:val="kk-KZ"/>
        </w:rPr>
        <w:t xml:space="preserve">Б.Қалқаманұлы толғауларында </w:t>
      </w:r>
      <w:r w:rsidRPr="00946F3B">
        <w:rPr>
          <w:rFonts w:ascii="Times New Roman" w:hAnsi="Times New Roman" w:cs="Times New Roman"/>
          <w:sz w:val="28"/>
          <w:szCs w:val="28"/>
          <w:lang w:val="kk-KZ"/>
        </w:rPr>
        <w:t xml:space="preserve">адам мен әлем бір-бірімен гармониялық байланыста суреттеледі. Бұл ақын поэзиясының образдылық сипатын ерекшелей түседі. Оның </w:t>
      </w:r>
      <w:r>
        <w:rPr>
          <w:rFonts w:ascii="Times New Roman" w:hAnsi="Times New Roman" w:cs="Times New Roman"/>
          <w:sz w:val="28"/>
          <w:szCs w:val="28"/>
          <w:lang w:val="kk-KZ"/>
        </w:rPr>
        <w:t xml:space="preserve">толғауларының </w:t>
      </w:r>
      <w:r w:rsidRPr="00946F3B">
        <w:rPr>
          <w:rFonts w:ascii="Times New Roman" w:hAnsi="Times New Roman" w:cs="Times New Roman"/>
          <w:sz w:val="28"/>
          <w:szCs w:val="28"/>
          <w:lang w:val="kk-KZ"/>
        </w:rPr>
        <w:t xml:space="preserve">образдылық әлемі ұтқыр кейіптеулер мен метафоралардың жиынтығы іспетті. </w:t>
      </w:r>
      <w:r>
        <w:rPr>
          <w:rFonts w:ascii="Times New Roman" w:hAnsi="Times New Roman" w:cs="Times New Roman"/>
          <w:sz w:val="28"/>
          <w:szCs w:val="28"/>
          <w:lang w:val="kk-KZ"/>
        </w:rPr>
        <w:t xml:space="preserve">Жырау </w:t>
      </w:r>
      <w:r w:rsidRPr="00946F3B">
        <w:rPr>
          <w:rFonts w:ascii="Times New Roman" w:hAnsi="Times New Roman" w:cs="Times New Roman"/>
          <w:sz w:val="28"/>
          <w:szCs w:val="28"/>
          <w:lang w:val="kk-KZ"/>
        </w:rPr>
        <w:t xml:space="preserve">өз </w:t>
      </w:r>
      <w:r>
        <w:rPr>
          <w:rFonts w:ascii="Times New Roman" w:hAnsi="Times New Roman" w:cs="Times New Roman"/>
          <w:sz w:val="28"/>
          <w:szCs w:val="28"/>
          <w:lang w:val="kk-KZ"/>
        </w:rPr>
        <w:t xml:space="preserve">толғауларында </w:t>
      </w:r>
      <w:r w:rsidRPr="00946F3B">
        <w:rPr>
          <w:rFonts w:ascii="Times New Roman" w:hAnsi="Times New Roman" w:cs="Times New Roman"/>
          <w:sz w:val="28"/>
          <w:szCs w:val="28"/>
          <w:lang w:val="kk-KZ"/>
        </w:rPr>
        <w:t>қарама-қайшы заттар мен құбылыстардың өзін бір ұғымға, бір бір текті құбылыстарға айнал</w:t>
      </w:r>
      <w:r>
        <w:rPr>
          <w:rFonts w:ascii="Times New Roman" w:hAnsi="Times New Roman" w:cs="Times New Roman"/>
          <w:sz w:val="28"/>
          <w:szCs w:val="28"/>
          <w:lang w:val="kk-KZ"/>
        </w:rPr>
        <w:t>дырып жіберетіндей. Оның шығар</w:t>
      </w:r>
      <w:r w:rsidRPr="00946F3B">
        <w:rPr>
          <w:rFonts w:ascii="Times New Roman" w:hAnsi="Times New Roman" w:cs="Times New Roman"/>
          <w:sz w:val="28"/>
          <w:szCs w:val="28"/>
          <w:lang w:val="kk-KZ"/>
        </w:rPr>
        <w:t xml:space="preserve">маларындағы </w:t>
      </w:r>
      <w:r w:rsidRPr="00946F3B">
        <w:rPr>
          <w:rFonts w:ascii="Times New Roman" w:hAnsi="Times New Roman" w:cs="Times New Roman"/>
          <w:sz w:val="28"/>
          <w:szCs w:val="28"/>
          <w:lang w:val="kk-KZ"/>
        </w:rPr>
        <w:lastRenderedPageBreak/>
        <w:t xml:space="preserve">барлық жанды-жансыз тіршіліктің </w:t>
      </w:r>
      <w:r>
        <w:rPr>
          <w:rFonts w:ascii="Times New Roman" w:hAnsi="Times New Roman" w:cs="Times New Roman"/>
          <w:sz w:val="28"/>
          <w:szCs w:val="28"/>
          <w:lang w:val="kk-KZ"/>
        </w:rPr>
        <w:t>бәрі де лирика</w:t>
      </w:r>
      <w:r w:rsidRPr="00946F3B">
        <w:rPr>
          <w:rFonts w:ascii="Times New Roman" w:hAnsi="Times New Roman" w:cs="Times New Roman"/>
          <w:sz w:val="28"/>
          <w:szCs w:val="28"/>
          <w:lang w:val="kk-KZ"/>
        </w:rPr>
        <w:t>лық қаһарманмен байланыста бейнеленеді, тарихын тарқатады, мұңын шағады, сырымен бөліседі. «</w:t>
      </w:r>
      <w:r w:rsidRPr="00E33919">
        <w:rPr>
          <w:rFonts w:ascii="Times New Roman" w:hAnsi="Times New Roman" w:cs="Times New Roman"/>
          <w:i/>
          <w:sz w:val="28"/>
          <w:szCs w:val="28"/>
          <w:lang w:val="kk-KZ"/>
        </w:rPr>
        <w:t>Асқар таудың өлгені</w:t>
      </w:r>
      <w:r w:rsidRPr="00946F3B">
        <w:rPr>
          <w:rFonts w:ascii="Times New Roman" w:hAnsi="Times New Roman" w:cs="Times New Roman"/>
          <w:sz w:val="28"/>
          <w:szCs w:val="28"/>
          <w:lang w:val="kk-KZ"/>
        </w:rPr>
        <w:t>», «</w:t>
      </w:r>
      <w:r w:rsidRPr="00E33919">
        <w:rPr>
          <w:rFonts w:ascii="Times New Roman" w:hAnsi="Times New Roman" w:cs="Times New Roman"/>
          <w:i/>
          <w:sz w:val="28"/>
          <w:szCs w:val="28"/>
          <w:lang w:val="kk-KZ"/>
        </w:rPr>
        <w:t>Айналасын жер тұтқан</w:t>
      </w:r>
      <w:r w:rsidRPr="00946F3B">
        <w:rPr>
          <w:rFonts w:ascii="Times New Roman" w:hAnsi="Times New Roman" w:cs="Times New Roman"/>
          <w:sz w:val="28"/>
          <w:szCs w:val="28"/>
          <w:lang w:val="kk-KZ"/>
        </w:rPr>
        <w:t>», «</w:t>
      </w:r>
      <w:r w:rsidRPr="00E53D69">
        <w:rPr>
          <w:rFonts w:ascii="Times New Roman" w:hAnsi="Times New Roman" w:cs="Times New Roman"/>
          <w:i/>
          <w:sz w:val="28"/>
          <w:szCs w:val="28"/>
          <w:lang w:val="kk-KZ"/>
        </w:rPr>
        <w:t>Әлемді түгел көрсе де</w:t>
      </w:r>
      <w:r w:rsidRPr="00946F3B">
        <w:rPr>
          <w:rFonts w:ascii="Times New Roman" w:hAnsi="Times New Roman" w:cs="Times New Roman"/>
          <w:sz w:val="28"/>
          <w:szCs w:val="28"/>
          <w:lang w:val="kk-KZ"/>
        </w:rPr>
        <w:t xml:space="preserve">» т.б. </w:t>
      </w:r>
      <w:r>
        <w:rPr>
          <w:rFonts w:ascii="Times New Roman" w:hAnsi="Times New Roman" w:cs="Times New Roman"/>
          <w:sz w:val="28"/>
          <w:szCs w:val="28"/>
          <w:lang w:val="kk-KZ"/>
        </w:rPr>
        <w:t xml:space="preserve">философиялық толғауларының </w:t>
      </w:r>
      <w:r w:rsidRPr="00946F3B">
        <w:rPr>
          <w:rFonts w:ascii="Times New Roman" w:hAnsi="Times New Roman" w:cs="Times New Roman"/>
          <w:sz w:val="28"/>
          <w:szCs w:val="28"/>
          <w:lang w:val="kk-KZ"/>
        </w:rPr>
        <w:t>идеясынан біз оны анық аңғарамыз.</w:t>
      </w:r>
      <w:r w:rsidRPr="000E130D">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философиялық лирикасы туралы айта келіп, зерттеуші Р.Бердібаев Бұқар жырларын шығыстың атақты ақыны Рудаки шығармаларымен салыстыра қарастырады. Рудаки тәжік әдебиетін, ондағы философиялық ойды тереңдете түскен алып тұлға болса, Бұқар да қазақ поэзиясында филос</w:t>
      </w:r>
      <w:r w:rsidRPr="00231CD6">
        <w:rPr>
          <w:rFonts w:ascii="Times New Roman" w:hAnsi="Times New Roman" w:cs="Times New Roman"/>
          <w:sz w:val="28"/>
          <w:szCs w:val="28"/>
          <w:lang w:val="kk-KZ"/>
        </w:rPr>
        <w:t>офиялық</w:t>
      </w:r>
      <w:r>
        <w:rPr>
          <w:rFonts w:ascii="Times New Roman" w:hAnsi="Times New Roman" w:cs="Times New Roman"/>
          <w:sz w:val="28"/>
          <w:szCs w:val="28"/>
          <w:lang w:val="kk-KZ"/>
        </w:rPr>
        <w:t xml:space="preserve"> сарынымен өзгелерден ерекшеленіп тұратын тал</w:t>
      </w:r>
      <w:r w:rsidR="00E45D9A">
        <w:rPr>
          <w:rFonts w:ascii="Times New Roman" w:hAnsi="Times New Roman" w:cs="Times New Roman"/>
          <w:sz w:val="28"/>
          <w:szCs w:val="28"/>
          <w:lang w:val="kk-KZ"/>
        </w:rPr>
        <w:t>ант иесі дегенді дәлелдейді. [7</w:t>
      </w:r>
      <w:r w:rsidR="00597BF2">
        <w:rPr>
          <w:rFonts w:ascii="Times New Roman" w:hAnsi="Times New Roman" w:cs="Times New Roman"/>
          <w:sz w:val="28"/>
          <w:szCs w:val="28"/>
          <w:lang w:val="kk-KZ"/>
        </w:rPr>
        <w:t>1</w:t>
      </w:r>
      <w:r w:rsidRPr="00C276BF">
        <w:rPr>
          <w:rFonts w:ascii="Times New Roman" w:hAnsi="Times New Roman" w:cs="Times New Roman"/>
          <w:sz w:val="28"/>
          <w:szCs w:val="28"/>
          <w:lang w:val="kk-KZ"/>
        </w:rPr>
        <w:t>, 139]</w:t>
      </w:r>
      <w:r w:rsidRPr="00315830">
        <w:rPr>
          <w:rFonts w:ascii="Times New Roman" w:hAnsi="Times New Roman" w:cs="Times New Roman"/>
          <w:sz w:val="28"/>
          <w:szCs w:val="28"/>
          <w:lang w:val="kk-KZ"/>
        </w:rPr>
        <w:t xml:space="preserve"> </w:t>
      </w:r>
      <w:r w:rsidRPr="00205130">
        <w:rPr>
          <w:rFonts w:ascii="Times New Roman" w:hAnsi="Times New Roman" w:cs="Times New Roman"/>
          <w:sz w:val="28"/>
          <w:szCs w:val="28"/>
          <w:lang w:val="kk-KZ"/>
        </w:rPr>
        <w:t>Бұқардың үйренген мектебі ауыз әдебиеті. Ол сол дәстүрді жалғастырушы.</w:t>
      </w:r>
      <w:r>
        <w:rPr>
          <w:rFonts w:ascii="Times New Roman" w:hAnsi="Times New Roman" w:cs="Times New Roman"/>
          <w:sz w:val="28"/>
          <w:szCs w:val="28"/>
          <w:lang w:val="kk-KZ"/>
        </w:rPr>
        <w:t xml:space="preserve"> Фольклор өзінің көркемдік табиғатының аясына өмірдің барлық салаларының болмысын түгел жинақтаған қасиетті қазына, одан біз дүниетанымдық принциптердің сөзбен сомдалған барлық үлгілерін, адамгершілік-этикалық ұстанымдарды, эстетикалық және көркемдік конондардың күллі адамзатқа тән сипаттарын танып біле аламыз. Бұның барлығы ауызша жеткен поэтикалық шығармалар арқылы ұрпақтан ұрпаққа тараған бай рухани мұра, дәстүрлі мәдениеттің құрылымы мен бағыт-бағдарын терең түсінуге көмегі зор үлкен мектеп. Жеке автордың дүниетанымы туралы сөз қозғағанда біз оның өмір сүрген уақыты мен сол замандағы қоғамдық құрылымды, саяси-әлеуметтік жағдайларды да ескеруіміз керек.</w:t>
      </w:r>
      <w:r w:rsidRPr="004E6BCF">
        <w:rPr>
          <w:rFonts w:ascii="Times New Roman" w:eastAsia="Times New Roman" w:hAnsi="Times New Roman" w:cs="Times New Roman"/>
          <w:b/>
          <w:sz w:val="28"/>
          <w:szCs w:val="28"/>
          <w:lang w:val="kk-KZ" w:eastAsia="ru-RU"/>
        </w:rPr>
        <w:t xml:space="preserve"> </w:t>
      </w:r>
    </w:p>
    <w:p w14:paraId="1BA77659"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Суреткер еркіндігі дегеніміз</w:t>
      </w:r>
      <w:r>
        <w:rPr>
          <w:rFonts w:ascii="Times New Roman" w:eastAsia="Times New Roman" w:hAnsi="Times New Roman" w:cs="Times New Roman"/>
          <w:sz w:val="28"/>
          <w:szCs w:val="28"/>
          <w:lang w:val="kk-KZ" w:eastAsia="ru-RU"/>
        </w:rPr>
        <w:t>дің өзі</w:t>
      </w:r>
      <w:r w:rsidRPr="00B424C9">
        <w:rPr>
          <w:rFonts w:ascii="Times New Roman" w:eastAsia="Times New Roman" w:hAnsi="Times New Roman" w:cs="Times New Roman"/>
          <w:sz w:val="28"/>
          <w:szCs w:val="28"/>
          <w:lang w:val="kk-KZ" w:eastAsia="ru-RU"/>
        </w:rPr>
        <w:t xml:space="preserve"> – әрбір өнер иесінің қоғамның алға қарай дамуына ықпал ететін өзінің көзі жеткен нақты ойды, жүрек түкпіріндегі идеяны жеткізе алуы, өз сенімін қорғай алуы. Ал сенім қаламгердің дүниетанымымен тікелей қатысты нәрсе. Қалыптасқан дүниетанымсыз өрелі ой мен терең идеяның тууы мүмкін емес. Дүниетаным </w:t>
      </w:r>
      <w:r>
        <w:rPr>
          <w:rFonts w:ascii="Times New Roman" w:eastAsia="Times New Roman" w:hAnsi="Times New Roman" w:cs="Times New Roman"/>
          <w:sz w:val="28"/>
          <w:szCs w:val="28"/>
          <w:lang w:val="kk-KZ" w:eastAsia="ru-RU"/>
        </w:rPr>
        <w:t xml:space="preserve">кез келген өнер иесінің </w:t>
      </w:r>
      <w:r w:rsidRPr="00B424C9">
        <w:rPr>
          <w:rFonts w:ascii="Times New Roman" w:eastAsia="Times New Roman" w:hAnsi="Times New Roman" w:cs="Times New Roman"/>
          <w:sz w:val="28"/>
          <w:szCs w:val="28"/>
          <w:lang w:val="kk-KZ" w:eastAsia="ru-RU"/>
        </w:rPr>
        <w:t>ақиқат шындық туралы, қоғамдық өмір мен оның мәні туралы, жеке адам туралы, оның бұл өмірдегі орны мен рөлі туралы пайым-түсінігі, көзқарастар жиынтығы.</w:t>
      </w:r>
    </w:p>
    <w:p w14:paraId="0274002A"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Адам дүниені ақылмен, парасатпен таниды. Ал сөз өнерін жасаушы ақын оны ойында көркемдейді, дамытады, керек болса өзгертіп жіберуі де мүмкін. Ол негізінен автордың өзі көтерген тақырыпқа беретін бағасына байланысты. ХҮІІІ ғасыр бұл қазақ халқы үшін мейрімсіз жаумен айқасып, бірлігінің арқасында тәуелсіздігін сақтап қалған қайғысы мен қасіреті терең, жеңіске деген құлшынысы артып, мемлекеттігін сақтап қалған құбылмалы уақыт болды. Ол заманның қайшылығы, әлеуметтік бейнесі там-тұмдап жеткен тарихи құжаттарға қарағанда сол тұстағы барлық тарихи шындықты жинақтап жырлаған жыраулар поэзиясында молырақ сақталған. Жоңғар шыпқыншылығының халыққа әкелген орасан зор қиындықтары, елдің тәуелсіздігін қорғау жолындағы батырлардың ерлігі, билердің ел бірлігін сақтаудағы рөлі, ханның мемелекет басқарудағы көрегендігі барлығы да сол тұстағы Қожаберген, Бұқар, Үмбетей сияқты жараулар шығармаларында көркем кестеленген. Мысалы, Бұқар жырларындағы әділдігімен, </w:t>
      </w:r>
      <w:r>
        <w:rPr>
          <w:rFonts w:ascii="Times New Roman" w:eastAsia="Times New Roman" w:hAnsi="Times New Roman" w:cs="Times New Roman"/>
          <w:sz w:val="28"/>
          <w:szCs w:val="28"/>
          <w:lang w:val="kk-KZ" w:eastAsia="ru-RU"/>
        </w:rPr>
        <w:lastRenderedPageBreak/>
        <w:t xml:space="preserve">көрегендігімен ел басқарған Абылай хан образының өзі сол тұстағы талай тарихи шындыққа әр қырынан талдау жасап, баға беруге негіз болады. </w:t>
      </w:r>
    </w:p>
    <w:p w14:paraId="3736F7D7"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Абылай хан Бұқар жырларында идеалға айналған тұлға емес. Рас кей тұстарда хан болғандықтан, ел басшысы ретінде оны аспандата мақтап, көтермелеп кететін тұстары кездеседі. Бірақ сонымен қатар оған сын айтып, кемшілігін бетіне басқан кездері де жиі ұшырасады. Ел басшысын мақтау, оған жағымды сөз айту барлық халықтарда кездесетін дәстүр. Бұл тек шығыс халықтарында ғана емес, еуропалық елдірдің поэзия тарихын саралап қарасақ оларда да сонау антикалық дәуірден бері жалғасып келе жатқан өзіндік орны бар дәстүр екенін танимыз. Ода жанрының шығу тегін кейбір зерттеушілер көне Мысырға апарып тірейді. Олай болса ел тізгінін ұстаған билеушіге жағымды сөз арнау дәстүрінің адамзат тарихының терең қатпарларында жатқанын аңғарамыз. </w:t>
      </w:r>
    </w:p>
    <w:p w14:paraId="52CECFDE"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Бұқар мен Абылаймен бір ғасырда өмір сүрген орыстың ақындарын салыстыра қарасақ олардың өлеңдерінің көпшілігі өздерінің патшаларына арналған ода жанрында жазылғанын көреміз. Орыс ағартушылық поэзиясының өкілдері саналған М.В.Ломоносов, Г.Р.Державин шығармаларының көпшілігі сол тұстағы Петр патшаға, Екатерина патшайымға арналған. Бірақ олардың ешқайсысы өз патшаларына сын айтпаған, кемшіліктерін біздің жыраулар сияқты бетіне баса алмаған. Бұл Ресей әдебиетінің еуропалық үлгіде енді дамып, жетіле бастаған кезі  еді, негізінен неміс, француз, ағылшын әдебиетінің даму ерекшеліктеріне қатты еліктеген тұстары болатын. Сондықтан да роман тектес халықтардағы ода жанрын славян тілінің ерекшеліктеріне ыңғайлап пайдаланып, өз патшаларын мақтаудың алуан үлгілерін дүниеге әкелді. Мысалы, Елизавета патшайымға арнаған Ломоносовтың «Ода на день восшествия на престол Ея Величества Государыни Императрицы Елисаветы Петровны, самодержицы всероссийския, 1746 года» деген одасында:</w:t>
      </w:r>
    </w:p>
    <w:p w14:paraId="6309638B" w14:textId="77777777" w:rsidR="00C17AA4" w:rsidRDefault="005A0735" w:rsidP="005A0735">
      <w:pPr>
        <w:tabs>
          <w:tab w:val="left" w:pos="2880"/>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Егер шаттығымыз әділетті болса,</w:t>
      </w:r>
    </w:p>
    <w:p w14:paraId="7A3CBAE9" w14:textId="77777777" w:rsidR="005A0735" w:rsidRDefault="005A0735" w:rsidP="005A0735">
      <w:pPr>
        <w:tabs>
          <w:tab w:val="left" w:pos="2880"/>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Біз тәтті тыныштыққа шомылар едік.</w:t>
      </w:r>
    </w:p>
    <w:p w14:paraId="06DB80AC" w14:textId="6D276C83" w:rsidR="005A0735" w:rsidRDefault="00EC4CC5" w:rsidP="005A0735">
      <w:pPr>
        <w:tabs>
          <w:tab w:val="left" w:pos="2880"/>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A0735">
        <w:rPr>
          <w:rFonts w:ascii="Times New Roman" w:eastAsia="Times New Roman" w:hAnsi="Times New Roman" w:cs="Times New Roman"/>
          <w:sz w:val="28"/>
          <w:szCs w:val="28"/>
          <w:lang w:val="kk-KZ" w:eastAsia="ru-RU"/>
        </w:rPr>
        <w:t>Егер, Ресей сен бақытты болсаң</w:t>
      </w:r>
    </w:p>
    <w:p w14:paraId="2DE3FC0F" w14:textId="04AF26DF" w:rsidR="005A0735" w:rsidRDefault="00EC4CC5" w:rsidP="005A0735">
      <w:pPr>
        <w:tabs>
          <w:tab w:val="left" w:pos="2880"/>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A0735">
        <w:rPr>
          <w:rFonts w:ascii="Times New Roman" w:eastAsia="Times New Roman" w:hAnsi="Times New Roman" w:cs="Times New Roman"/>
          <w:sz w:val="28"/>
          <w:szCs w:val="28"/>
          <w:lang w:val="kk-KZ" w:eastAsia="ru-RU"/>
        </w:rPr>
        <w:t>Ол Елисаветаның арқасы!</w:t>
      </w:r>
    </w:p>
    <w:p w14:paraId="1E49A06C" w14:textId="77777777" w:rsidR="005A0735" w:rsidRPr="00E939BF" w:rsidRDefault="005A0735" w:rsidP="005A0735">
      <w:pPr>
        <w:tabs>
          <w:tab w:val="left" w:pos="2880"/>
        </w:tabs>
        <w:spacing w:after="0" w:line="240" w:lineRule="auto"/>
        <w:ind w:left="57" w:firstLine="567"/>
        <w:jc w:val="both"/>
        <w:rPr>
          <w:rFonts w:ascii="Times New Roman" w:eastAsia="Times New Roman" w:hAnsi="Times New Roman" w:cs="Times New Roman"/>
          <w:sz w:val="28"/>
          <w:szCs w:val="28"/>
          <w:lang w:val="kk-KZ" w:eastAsia="ru-RU"/>
        </w:rPr>
      </w:pPr>
    </w:p>
    <w:p w14:paraId="099C01F7" w14:textId="1CC9724B" w:rsidR="00C17AA4" w:rsidRPr="00E939BF" w:rsidRDefault="00C17AA4" w:rsidP="00C17AA4">
      <w:pPr>
        <w:tabs>
          <w:tab w:val="left" w:pos="2403"/>
        </w:tabs>
        <w:spacing w:after="0" w:line="240" w:lineRule="auto"/>
        <w:ind w:left="2835"/>
        <w:rPr>
          <w:rFonts w:ascii="Times New Roman" w:eastAsia="Times New Roman" w:hAnsi="Times New Roman" w:cs="Times New Roman"/>
          <w:iCs/>
          <w:sz w:val="28"/>
          <w:szCs w:val="28"/>
          <w:lang w:val="kk-KZ" w:eastAsia="ru-RU"/>
        </w:rPr>
      </w:pPr>
      <w:r w:rsidRPr="00E939BF">
        <w:rPr>
          <w:rFonts w:ascii="Times New Roman" w:hAnsi="Times New Roman" w:cs="Times New Roman"/>
          <w:iCs/>
          <w:sz w:val="28"/>
          <w:szCs w:val="28"/>
        </w:rPr>
        <w:t>Коль наша радость справедлива!</w:t>
      </w:r>
      <w:r w:rsidRPr="00E939BF">
        <w:rPr>
          <w:rFonts w:ascii="Times New Roman" w:hAnsi="Times New Roman" w:cs="Times New Roman"/>
          <w:iCs/>
          <w:sz w:val="28"/>
          <w:szCs w:val="28"/>
        </w:rPr>
        <w:br/>
        <w:t>Нас красит сладостный покой;</w:t>
      </w:r>
      <w:r w:rsidRPr="00E939BF">
        <w:rPr>
          <w:rFonts w:ascii="Times New Roman" w:hAnsi="Times New Roman" w:cs="Times New Roman"/>
          <w:iCs/>
          <w:sz w:val="28"/>
          <w:szCs w:val="28"/>
        </w:rPr>
        <w:br/>
        <w:t>О коль, Россия, ты счастлива</w:t>
      </w:r>
      <w:r w:rsidRPr="00E939BF">
        <w:rPr>
          <w:rFonts w:ascii="Times New Roman" w:hAnsi="Times New Roman" w:cs="Times New Roman"/>
          <w:iCs/>
          <w:sz w:val="28"/>
          <w:szCs w:val="28"/>
        </w:rPr>
        <w:br/>
      </w:r>
      <w:proofErr w:type="spellStart"/>
      <w:r w:rsidRPr="00E939BF">
        <w:rPr>
          <w:rFonts w:ascii="Times New Roman" w:hAnsi="Times New Roman" w:cs="Times New Roman"/>
          <w:iCs/>
          <w:sz w:val="28"/>
          <w:szCs w:val="28"/>
        </w:rPr>
        <w:t>Елисаветиной</w:t>
      </w:r>
      <w:proofErr w:type="spellEnd"/>
      <w:r w:rsidRPr="00E939BF">
        <w:rPr>
          <w:rFonts w:ascii="Times New Roman" w:hAnsi="Times New Roman" w:cs="Times New Roman"/>
          <w:iCs/>
          <w:sz w:val="28"/>
          <w:szCs w:val="28"/>
        </w:rPr>
        <w:t xml:space="preserve"> рукой!</w:t>
      </w:r>
      <w:r w:rsidRPr="00E939BF">
        <w:rPr>
          <w:rFonts w:ascii="Times New Roman" w:eastAsia="Times New Roman" w:hAnsi="Times New Roman" w:cs="Times New Roman"/>
          <w:iCs/>
          <w:sz w:val="28"/>
          <w:szCs w:val="28"/>
          <w:lang w:val="kk-KZ" w:eastAsia="ru-RU"/>
        </w:rPr>
        <w:t xml:space="preserve"> </w:t>
      </w:r>
      <w:r w:rsidR="00E939BF">
        <w:rPr>
          <w:rFonts w:ascii="Times New Roman" w:eastAsia="Times New Roman" w:hAnsi="Times New Roman" w:cs="Times New Roman"/>
          <w:iCs/>
          <w:sz w:val="28"/>
          <w:szCs w:val="28"/>
          <w:lang w:val="kk-KZ" w:eastAsia="ru-RU"/>
        </w:rPr>
        <w:t>-</w:t>
      </w:r>
    </w:p>
    <w:p w14:paraId="41041315" w14:textId="77777777" w:rsidR="00C17AA4" w:rsidRDefault="00C17AA4" w:rsidP="00C17AA4">
      <w:pPr>
        <w:tabs>
          <w:tab w:val="left" w:pos="2403"/>
        </w:tabs>
        <w:spacing w:after="0" w:line="240" w:lineRule="auto"/>
        <w:ind w:left="2835"/>
        <w:rPr>
          <w:rFonts w:ascii="Times New Roman" w:eastAsia="Times New Roman" w:hAnsi="Times New Roman" w:cs="Times New Roman"/>
          <w:sz w:val="28"/>
          <w:szCs w:val="28"/>
          <w:lang w:val="kk-KZ" w:eastAsia="ru-RU"/>
        </w:rPr>
      </w:pPr>
    </w:p>
    <w:p w14:paraId="545CE8DD" w14:textId="77777777" w:rsidR="00C17AA4" w:rsidRDefault="00C17AA4" w:rsidP="00E939BF">
      <w:pPr>
        <w:tabs>
          <w:tab w:val="left" w:pos="2403"/>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дейді. Яғни Ресейдей үлкен державаның барлық бақыты Елисавета пайтшайымның қолымен жасалып жатыр дегенге саяды. Ал Бұқар жырау «</w:t>
      </w:r>
      <w:r w:rsidRPr="001D60D2">
        <w:rPr>
          <w:rFonts w:ascii="Times New Roman" w:eastAsia="Times New Roman" w:hAnsi="Times New Roman" w:cs="Times New Roman"/>
          <w:sz w:val="28"/>
          <w:szCs w:val="28"/>
          <w:lang w:val="kk-KZ" w:eastAsia="ru-RU"/>
        </w:rPr>
        <w:t>Ай, Абылай, сен он бір жасыңда</w:t>
      </w:r>
      <w:r>
        <w:rPr>
          <w:rFonts w:ascii="Times New Roman" w:eastAsia="Times New Roman" w:hAnsi="Times New Roman" w:cs="Times New Roman"/>
          <w:sz w:val="28"/>
          <w:szCs w:val="28"/>
          <w:lang w:val="kk-KZ" w:eastAsia="ru-RU"/>
        </w:rPr>
        <w:t>» деген жырында:</w:t>
      </w:r>
      <w:r w:rsidRPr="001D60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p>
    <w:p w14:paraId="0B5E5721"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Абылай-ау, Абылай,</w:t>
      </w:r>
    </w:p>
    <w:p w14:paraId="3D415598"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 Момынға келіп бек болдың, </w:t>
      </w:r>
    </w:p>
    <w:p w14:paraId="0E7D8270"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Атаңды білмес құл едің. </w:t>
      </w:r>
    </w:p>
    <w:p w14:paraId="0001AA7B"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lastRenderedPageBreak/>
        <w:t xml:space="preserve">Атаңның тегін сұрасаң, </w:t>
      </w:r>
    </w:p>
    <w:p w14:paraId="5AF5CF1A"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Арқар ұранды жат едің, </w:t>
      </w:r>
    </w:p>
    <w:p w14:paraId="23170EE9"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Қай жеріңде төре едің? </w:t>
      </w:r>
    </w:p>
    <w:p w14:paraId="46A3C8A7"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Қарсы менен Құзарда </w:t>
      </w:r>
    </w:p>
    <w:p w14:paraId="14557780"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Жалаң аяқ жар кешіп, </w:t>
      </w:r>
    </w:p>
    <w:p w14:paraId="2DD63242"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Бөз тоқыған сарт едің. </w:t>
      </w:r>
    </w:p>
    <w:p w14:paraId="0D52CFC4"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Шешеңді және сұрасаң, </w:t>
      </w:r>
    </w:p>
    <w:p w14:paraId="3CF9581D"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Қайда алтынның буы еді? </w:t>
      </w:r>
    </w:p>
    <w:p w14:paraId="44B61612"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Оны да мен білуші ем, </w:t>
      </w:r>
    </w:p>
    <w:p w14:paraId="18797999" w14:textId="77777777" w:rsidR="00C17AA4" w:rsidRPr="00003FFF"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Түрікпеннің төрінде </w:t>
      </w:r>
    </w:p>
    <w:p w14:paraId="073A99E2" w14:textId="77777777" w:rsidR="00C17AA4"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Қашып жүріп күнелткен қара күң еді</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110</w:t>
      </w:r>
      <w:r w:rsidRPr="00D8029C">
        <w:rPr>
          <w:rFonts w:ascii="Times New Roman" w:hAnsi="Times New Roman" w:cs="Times New Roman"/>
          <w:sz w:val="28"/>
          <w:szCs w:val="28"/>
          <w:lang w:val="kk-KZ"/>
        </w:rPr>
        <w:t>]</w:t>
      </w:r>
      <w:r w:rsidRPr="00003FFF">
        <w:rPr>
          <w:rFonts w:ascii="Times New Roman" w:eastAsia="Times New Roman" w:hAnsi="Times New Roman" w:cs="Times New Roman"/>
          <w:sz w:val="28"/>
          <w:szCs w:val="28"/>
          <w:lang w:val="kk-KZ" w:eastAsia="ru-RU"/>
        </w:rPr>
        <w:t>,-</w:t>
      </w:r>
    </w:p>
    <w:p w14:paraId="6E2E2886" w14:textId="77777777" w:rsidR="00C17AA4" w:rsidRDefault="00C17AA4" w:rsidP="00C17AA4">
      <w:pPr>
        <w:tabs>
          <w:tab w:val="left" w:pos="2403"/>
        </w:tabs>
        <w:spacing w:after="0" w:line="240" w:lineRule="auto"/>
        <w:ind w:left="57" w:firstLine="2778"/>
        <w:jc w:val="both"/>
        <w:rPr>
          <w:rFonts w:ascii="Times New Roman" w:eastAsia="Times New Roman" w:hAnsi="Times New Roman" w:cs="Times New Roman"/>
          <w:sz w:val="28"/>
          <w:szCs w:val="28"/>
          <w:lang w:val="kk-KZ" w:eastAsia="ru-RU"/>
        </w:rPr>
      </w:pPr>
    </w:p>
    <w:p w14:paraId="7BD58A12" w14:textId="77777777" w:rsidR="00C17AA4" w:rsidRDefault="00C17AA4" w:rsidP="00C17AA4">
      <w:pPr>
        <w:tabs>
          <w:tab w:val="left" w:pos="2403"/>
        </w:tabs>
        <w:spacing w:after="0" w:line="240" w:lineRule="auto"/>
        <w:ind w:left="57"/>
        <w:jc w:val="both"/>
        <w:rPr>
          <w:rFonts w:ascii="Times New Roman" w:eastAsia="Times New Roman" w:hAnsi="Times New Roman" w:cs="Times New Roman"/>
          <w:sz w:val="28"/>
          <w:szCs w:val="28"/>
          <w:lang w:val="kk-KZ" w:eastAsia="ru-RU"/>
        </w:rPr>
      </w:pPr>
      <w:r w:rsidRPr="00003FFF">
        <w:rPr>
          <w:rFonts w:ascii="Times New Roman" w:eastAsia="Times New Roman" w:hAnsi="Times New Roman" w:cs="Times New Roman"/>
          <w:sz w:val="28"/>
          <w:szCs w:val="28"/>
          <w:lang w:val="kk-KZ" w:eastAsia="ru-RU"/>
        </w:rPr>
        <w:t xml:space="preserve"> деп</w:t>
      </w:r>
      <w:r>
        <w:rPr>
          <w:rFonts w:ascii="Times New Roman" w:eastAsia="Times New Roman" w:hAnsi="Times New Roman" w:cs="Times New Roman"/>
          <w:sz w:val="28"/>
          <w:szCs w:val="28"/>
          <w:lang w:val="kk-KZ" w:eastAsia="ru-RU"/>
        </w:rPr>
        <w:t xml:space="preserve"> Абылайды қатты сынға алады. Бұлай ханның бар мінін тізіп бетіне айту тек қана түркі халықтарының поэзиясына тән қасиет. Ақсүйек төре тұқымына, жай ғана төре емес күллі қазақтың ақ киізге көтеріп сайлаған ханына атаң құл, анаң күң, өзің сартсың деп кемсіту өте ауыр сөз. Ханның мықтылығының өзі сол ауыр кінәләған сөздерді көтере білуінде. Ал бұлайша ата-тегіне тиісу, жеке басын қорлау басқа халықтарда, соның ішінде, жоғарыда біз сөз еткен орыс поэзиясында да кездеспейді. </w:t>
      </w:r>
    </w:p>
    <w:p w14:paraId="4A1EDC3C" w14:textId="77777777" w:rsidR="00C17AA4" w:rsidRPr="006E48B6"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Бұқар жырларындағы Абылай бейнесі оның шығармашылығының басты тақырыбы. Бұқардың көптеген толғауларында Абылай бейнесі әр қырынан көрініп қалып отырады. Абылайды Бұқар ылғи да сынай бермейді, оны көп шығармаларында мақтайды, оның ақылдылығын, батырлығын, жол тапқыштығын жан-жақты ашып көрсетеді. </w:t>
      </w:r>
    </w:p>
    <w:p w14:paraId="1CF3C1D7"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 xml:space="preserve">Көркем шығарма туралы ой ұшығының пайда болуынан бастап оның толықтай өнер дүниесіне айналуына дейінгі шығармашылық үдерістің табысқа жетуі көптеген жайттармен тікелей байланысты. Соның басты </w:t>
      </w:r>
      <w:r>
        <w:rPr>
          <w:rFonts w:ascii="Times New Roman" w:eastAsia="Times New Roman" w:hAnsi="Times New Roman" w:cs="Times New Roman"/>
          <w:sz w:val="28"/>
          <w:szCs w:val="28"/>
          <w:lang w:val="kk-KZ" w:eastAsia="ru-RU"/>
        </w:rPr>
        <w:t xml:space="preserve"> белгісінің </w:t>
      </w:r>
      <w:r w:rsidRPr="00B424C9">
        <w:rPr>
          <w:rFonts w:ascii="Times New Roman" w:eastAsia="Times New Roman" w:hAnsi="Times New Roman" w:cs="Times New Roman"/>
          <w:sz w:val="28"/>
          <w:szCs w:val="28"/>
          <w:lang w:val="kk-KZ" w:eastAsia="ru-RU"/>
        </w:rPr>
        <w:t>бірі –таланты</w:t>
      </w:r>
      <w:r>
        <w:rPr>
          <w:rFonts w:ascii="Times New Roman" w:eastAsia="Times New Roman" w:hAnsi="Times New Roman" w:cs="Times New Roman"/>
          <w:sz w:val="28"/>
          <w:szCs w:val="28"/>
          <w:lang w:val="kk-KZ" w:eastAsia="ru-RU"/>
        </w:rPr>
        <w:t>лық</w:t>
      </w:r>
      <w:r w:rsidRPr="00B424C9">
        <w:rPr>
          <w:rFonts w:ascii="Times New Roman" w:eastAsia="Times New Roman" w:hAnsi="Times New Roman" w:cs="Times New Roman"/>
          <w:sz w:val="28"/>
          <w:szCs w:val="28"/>
          <w:lang w:val="kk-KZ" w:eastAsia="ru-RU"/>
        </w:rPr>
        <w:t>.</w:t>
      </w:r>
    </w:p>
    <w:p w14:paraId="4E6018FD"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Талантсыз нағыз өнер туындысын жасау мүмкін емес. Кез келген нақты өнер түрінің немесе жанрының заңдылығын игеруде, тілін табуда, материалын пайдалануда шеберліктің мәні зор. Шеберліктің алғашқы негізі қоғамдық тәжірибеде жат</w:t>
      </w:r>
      <w:r>
        <w:rPr>
          <w:rFonts w:ascii="Times New Roman" w:eastAsia="Times New Roman" w:hAnsi="Times New Roman" w:cs="Times New Roman"/>
          <w:sz w:val="28"/>
          <w:szCs w:val="28"/>
          <w:lang w:val="kk-KZ" w:eastAsia="ru-RU"/>
        </w:rPr>
        <w:t xml:space="preserve">атыны белгілі. </w:t>
      </w:r>
      <w:r w:rsidRPr="00B424C9">
        <w:rPr>
          <w:rFonts w:ascii="Times New Roman" w:eastAsia="Times New Roman" w:hAnsi="Times New Roman" w:cs="Times New Roman"/>
          <w:sz w:val="28"/>
          <w:szCs w:val="28"/>
          <w:lang w:val="kk-KZ" w:eastAsia="ru-RU"/>
        </w:rPr>
        <w:t xml:space="preserve">Қандай талантты </w:t>
      </w:r>
      <w:r>
        <w:rPr>
          <w:rFonts w:ascii="Times New Roman" w:eastAsia="Times New Roman" w:hAnsi="Times New Roman" w:cs="Times New Roman"/>
          <w:sz w:val="28"/>
          <w:szCs w:val="28"/>
          <w:lang w:val="kk-KZ" w:eastAsia="ru-RU"/>
        </w:rPr>
        <w:t xml:space="preserve">адам </w:t>
      </w:r>
      <w:r w:rsidRPr="00B424C9">
        <w:rPr>
          <w:rFonts w:ascii="Times New Roman" w:eastAsia="Times New Roman" w:hAnsi="Times New Roman" w:cs="Times New Roman"/>
          <w:sz w:val="28"/>
          <w:szCs w:val="28"/>
          <w:lang w:val="kk-KZ" w:eastAsia="ru-RU"/>
        </w:rPr>
        <w:t>болмасын өмірден үйренбей, халықтан тәлім алмай мазмұнды шығарма жасай алмақ емес. Суреткер бойында таланттың болуы оған өмірлік тәжірибеден үйренуге жол ашады, ал өмір өз кезегінде талантты байытып, оның шығармашылық қиялын ұштай түседі, шабытын оятады, суреткердің субъективті әлемін алуан сезімдермен байытады, жаңа ой, тың бояулармен толықтырады.</w:t>
      </w:r>
    </w:p>
    <w:p w14:paraId="57AB917A"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Суреткер дүниетанымы оның өмірге деген көзқарасын айқындайды, оның өмірлік тәжірибесінің қалыптасып, өзі тудырған шығармасын идеялық-эстетикалық тұрғыдан бағалауына ықпал етеді. Автордың түпкі ойын өз шығармасына көшіруге көмектеседі.</w:t>
      </w:r>
    </w:p>
    <w:p w14:paraId="6BF8E0EA"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 xml:space="preserve">Әрине, суреткер дүниетанымы мен өмірлік тәжірибесі әрдайым тепе-тең бола бермейді. Өмір тәжірибесінің қалыптасуына тек бір жақты дүниетаным </w:t>
      </w:r>
      <w:r w:rsidRPr="00B424C9">
        <w:rPr>
          <w:rFonts w:ascii="Times New Roman" w:eastAsia="Times New Roman" w:hAnsi="Times New Roman" w:cs="Times New Roman"/>
          <w:sz w:val="28"/>
          <w:szCs w:val="28"/>
          <w:lang w:val="kk-KZ" w:eastAsia="ru-RU"/>
        </w:rPr>
        <w:lastRenderedPageBreak/>
        <w:t>ғана әсер етіп қоймайды, керісінше дүниетанымның қалыптасуына өмірлік тәжірибе әлдеқайда белсендірек, әлдеқайда көбірек әсер ететінін жоққа шығара алмаймыз. Кейде тіпті өмірлік тәжірибе қалыптасқан дүниетанымның өзін өзгертіп жіберуі мүмкін. Бірақ қалай десек те суреткердің бірдеңені ұнатуы немесе ұнатпауы тікелей дүниетанымға байланысты болып келеді. Осыдан келіп шығармашылық үдеріс, көркем шығармашылықтың нәтижесіне қатысты авторлық дүниетанымның орасан зор маңызы бар екенін аңғарамыз.</w:t>
      </w:r>
    </w:p>
    <w:p w14:paraId="45D96AEB"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 xml:space="preserve">Егер суреткер дүниетанымын ескермеген болсақ, </w:t>
      </w:r>
      <w:r>
        <w:rPr>
          <w:rFonts w:ascii="Times New Roman" w:eastAsia="Times New Roman" w:hAnsi="Times New Roman" w:cs="Times New Roman"/>
          <w:sz w:val="28"/>
          <w:szCs w:val="28"/>
          <w:lang w:val="kk-KZ" w:eastAsia="ru-RU"/>
        </w:rPr>
        <w:t>ХҮ-</w:t>
      </w:r>
      <w:r w:rsidRPr="00B424C9">
        <w:rPr>
          <w:rFonts w:ascii="Times New Roman" w:eastAsia="Times New Roman" w:hAnsi="Times New Roman" w:cs="Times New Roman"/>
          <w:sz w:val="28"/>
          <w:szCs w:val="28"/>
          <w:lang w:val="kk-KZ" w:eastAsia="ru-RU"/>
        </w:rPr>
        <w:t>XVII</w:t>
      </w:r>
      <w:r>
        <w:rPr>
          <w:rFonts w:ascii="Times New Roman" w:eastAsia="Times New Roman" w:hAnsi="Times New Roman" w:cs="Times New Roman"/>
          <w:sz w:val="28"/>
          <w:szCs w:val="28"/>
          <w:lang w:val="kk-KZ" w:eastAsia="ru-RU"/>
        </w:rPr>
        <w:t>І</w:t>
      </w:r>
      <w:r w:rsidRPr="00B424C9">
        <w:rPr>
          <w:rFonts w:ascii="Times New Roman" w:eastAsia="Times New Roman" w:hAnsi="Times New Roman" w:cs="Times New Roman"/>
          <w:sz w:val="28"/>
          <w:szCs w:val="28"/>
          <w:lang w:val="kk-KZ" w:eastAsia="ru-RU"/>
        </w:rPr>
        <w:t xml:space="preserve"> ғасыр</w:t>
      </w:r>
      <w:r>
        <w:rPr>
          <w:rFonts w:ascii="Times New Roman" w:eastAsia="Times New Roman" w:hAnsi="Times New Roman" w:cs="Times New Roman"/>
          <w:sz w:val="28"/>
          <w:szCs w:val="28"/>
          <w:lang w:val="kk-KZ" w:eastAsia="ru-RU"/>
        </w:rPr>
        <w:t>лар</w:t>
      </w:r>
      <w:r w:rsidRPr="00B424C9">
        <w:rPr>
          <w:rFonts w:ascii="Times New Roman" w:eastAsia="Times New Roman" w:hAnsi="Times New Roman" w:cs="Times New Roman"/>
          <w:sz w:val="28"/>
          <w:szCs w:val="28"/>
          <w:lang w:val="kk-KZ" w:eastAsia="ru-RU"/>
        </w:rPr>
        <w:t xml:space="preserve">дағы </w:t>
      </w:r>
      <w:r>
        <w:rPr>
          <w:rFonts w:ascii="Times New Roman" w:eastAsia="Times New Roman" w:hAnsi="Times New Roman" w:cs="Times New Roman"/>
          <w:sz w:val="28"/>
          <w:szCs w:val="28"/>
          <w:lang w:val="kk-KZ" w:eastAsia="ru-RU"/>
        </w:rPr>
        <w:t xml:space="preserve">жыраулар </w:t>
      </w:r>
      <w:r w:rsidRPr="00B424C9">
        <w:rPr>
          <w:rFonts w:ascii="Times New Roman" w:eastAsia="Times New Roman" w:hAnsi="Times New Roman" w:cs="Times New Roman"/>
          <w:sz w:val="28"/>
          <w:szCs w:val="28"/>
          <w:lang w:val="kk-KZ" w:eastAsia="ru-RU"/>
        </w:rPr>
        <w:t xml:space="preserve">өнерінің ерекшелігін түсіндіре алмаған болар едік. Олардың тек </w:t>
      </w:r>
      <w:r>
        <w:rPr>
          <w:rFonts w:ascii="Times New Roman" w:eastAsia="Times New Roman" w:hAnsi="Times New Roman" w:cs="Times New Roman"/>
          <w:sz w:val="28"/>
          <w:szCs w:val="28"/>
          <w:lang w:val="kk-KZ" w:eastAsia="ru-RU"/>
        </w:rPr>
        <w:t xml:space="preserve">көшпелі халық өмірін </w:t>
      </w:r>
      <w:r w:rsidRPr="00B424C9">
        <w:rPr>
          <w:rFonts w:ascii="Times New Roman" w:eastAsia="Times New Roman" w:hAnsi="Times New Roman" w:cs="Times New Roman"/>
          <w:sz w:val="28"/>
          <w:szCs w:val="28"/>
          <w:lang w:val="kk-KZ" w:eastAsia="ru-RU"/>
        </w:rPr>
        <w:t>шығармаларына арқау етуінің сырын түсіну үшін сол кездегі авторлардың қоғамды, өмірді тану ерекшелігін, олар мұрат тұтқан идеалды нақты пайымдағанымыз жөн. Сонда ғана біз сол тұстағы шығармашылық үдеріске нақты баға бере аламыз.</w:t>
      </w:r>
    </w:p>
    <w:p w14:paraId="40E7813A"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 xml:space="preserve">Олардың сөзді ойнату, ойды образбен бейнелеп жеткізу шеберлігі жағынан ешбір кемдік таба алмаймыз. Бірақ қазіргі поэзиядағыдай нәзіктік, адамның сезім сырына терең үңілу көп кездесе бермейді. Оны айтасыз, жыраулар поэзиясынан ғашықтық, махаббат тақырыбына арналған жырдың өзін таба алмаймыз. Неге? Себебі бұл сол кездегі заманға, сол қоғамда қалыптасқан көзқарастар жиынтығына, адамдардың дүниетанымына тікелей байланысты. Жыраулар поэзиясында отан қорғау, ерлікті дәріптеу, батырға тән мәрт мінезді сомдау басты мақсатқа айналған, ал жеке адамның сезім шырғалаңын суреттеу, ғашықтықты жырлау, әйел сұлулығына бас ію ол кездегі батырлар үшін өз намысын таптау, әлсіздік ретінде бағаланған. </w:t>
      </w:r>
    </w:p>
    <w:p w14:paraId="0C556F55"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Әрине, адам тәрбиесінде ұлттық дүниетанымның орны алабөтен. Бірақ жеке тұлғаны қалыптастыруда өмірлік тәжірибенің орны ерекше. Адамдардың ғасырлар бойы өмірден жинақтаған тәжірибесі адам тәрбиелеуде зор маңызы бар құрал болып саналады.</w:t>
      </w:r>
    </w:p>
    <w:p w14:paraId="449CBA83"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Солай дей тұрғанмен де, өмірлік тәжірибенің өзі өнермен салыстырғанда аясы тар, шамасы шектеулі екенін ескергеніміз жөн. Ал өнер болса ол күллі адамзат баласының тәжірибесінен ғана емес, ой-арманынан, қиялы мен ақыл-парасатынан пайда болған көркем образдар жүйесі.</w:t>
      </w:r>
    </w:p>
    <w:p w14:paraId="4BAC1AFE"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Өнер өмір құбылыстарын шынайы бейнелей отырып, адамдардың өмір тәжірибесіне қайшы келмейді, қайта оны толықтырып байыта түседі. Сөйтіп, өнер өмірдің оқулығы секілді қызмет етеді.</w:t>
      </w:r>
    </w:p>
    <w:p w14:paraId="24944F3A" w14:textId="77777777" w:rsidR="00C17AA4" w:rsidRPr="00B424C9"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Өнер адамдарды әсемдікті, сұлулықты қабылдауға ғана үйретіп қоймайды, сол әсемдіктің тікелей көмегімен адамдарды жаңа танымдарға, өзгеше мінез қалыптастыруға жетелейді. Бұл оның эстетикалық сипаты болып саналады. Өнер арқылы болатын кез келген толғаныс – ол эстетикалық толғаныс, оның соңы міндетті түрде эстетикалық ләззат алуға әкеліп соғады.</w:t>
      </w:r>
    </w:p>
    <w:p w14:paraId="68B02C73" w14:textId="77777777" w:rsidR="00C17AA4" w:rsidRDefault="00C17AA4" w:rsidP="00C17AA4">
      <w:pPr>
        <w:spacing w:after="0" w:line="240" w:lineRule="auto"/>
        <w:ind w:firstLine="708"/>
        <w:jc w:val="both"/>
        <w:rPr>
          <w:rFonts w:ascii="Times New Roman" w:eastAsia="Times New Roman" w:hAnsi="Times New Roman" w:cs="Times New Roman"/>
          <w:sz w:val="28"/>
          <w:szCs w:val="28"/>
          <w:lang w:val="kk-KZ" w:eastAsia="ru-RU"/>
        </w:rPr>
      </w:pPr>
      <w:r w:rsidRPr="00B424C9">
        <w:rPr>
          <w:rFonts w:ascii="Times New Roman" w:eastAsia="Times New Roman" w:hAnsi="Times New Roman" w:cs="Times New Roman"/>
          <w:sz w:val="28"/>
          <w:szCs w:val="28"/>
          <w:lang w:val="kk-KZ" w:eastAsia="ru-RU"/>
        </w:rPr>
        <w:t xml:space="preserve">Бір өнер туындылары болады, өзінің мәні мен маңызын қай дәуірде болса да жоғалтпай, ылғи да жаңа қырынан танылып, ғасырлар бойы адамзат баласының рухани қажеттілігін қанағаттандырып келеді. Қанша ұрпақ </w:t>
      </w:r>
      <w:r w:rsidRPr="00B424C9">
        <w:rPr>
          <w:rFonts w:ascii="Times New Roman" w:eastAsia="Times New Roman" w:hAnsi="Times New Roman" w:cs="Times New Roman"/>
          <w:sz w:val="28"/>
          <w:szCs w:val="28"/>
          <w:lang w:val="kk-KZ" w:eastAsia="ru-RU"/>
        </w:rPr>
        <w:lastRenderedPageBreak/>
        <w:t xml:space="preserve">алмасып, қоғам өзгеріп жатса да ол туындыларға деген рухани сұраныс ешқашан да суымайды, қайта қоғам дамуына күні кеше туған шығармадай қызмет етіп, өмірдің әсемдігін, сұлулығын жырлаудан жалықпайды. </w:t>
      </w:r>
      <w:r w:rsidRPr="00252F56">
        <w:rPr>
          <w:rFonts w:ascii="Times New Roman" w:eastAsia="Times New Roman" w:hAnsi="Times New Roman" w:cs="Times New Roman"/>
          <w:sz w:val="28"/>
          <w:szCs w:val="28"/>
          <w:lang w:val="kk-KZ" w:eastAsia="ru-RU"/>
        </w:rPr>
        <w:t xml:space="preserve">Мысалы, </w:t>
      </w:r>
      <w:r>
        <w:rPr>
          <w:rFonts w:ascii="Times New Roman" w:eastAsia="Times New Roman" w:hAnsi="Times New Roman" w:cs="Times New Roman"/>
          <w:sz w:val="28"/>
          <w:szCs w:val="28"/>
          <w:lang w:val="kk-KZ" w:eastAsia="ru-RU"/>
        </w:rPr>
        <w:t xml:space="preserve">Бұқар жырау </w:t>
      </w:r>
      <w:r w:rsidRPr="00B424C9">
        <w:rPr>
          <w:rFonts w:ascii="Times New Roman" w:eastAsia="Times New Roman" w:hAnsi="Times New Roman" w:cs="Times New Roman"/>
          <w:sz w:val="28"/>
          <w:szCs w:val="28"/>
          <w:lang w:val="kk-KZ" w:eastAsia="ru-RU"/>
        </w:rPr>
        <w:t xml:space="preserve">шығармалары біздің </w:t>
      </w:r>
      <w:r>
        <w:rPr>
          <w:rFonts w:ascii="Times New Roman" w:eastAsia="Times New Roman" w:hAnsi="Times New Roman" w:cs="Times New Roman"/>
          <w:sz w:val="28"/>
          <w:szCs w:val="28"/>
          <w:lang w:val="kk-KZ" w:eastAsia="ru-RU"/>
        </w:rPr>
        <w:t xml:space="preserve">ұлт </w:t>
      </w:r>
      <w:r w:rsidRPr="00B424C9">
        <w:rPr>
          <w:rFonts w:ascii="Times New Roman" w:eastAsia="Times New Roman" w:hAnsi="Times New Roman" w:cs="Times New Roman"/>
          <w:sz w:val="28"/>
          <w:szCs w:val="28"/>
          <w:lang w:val="kk-KZ" w:eastAsia="ru-RU"/>
        </w:rPr>
        <w:t>үшін, тек қана қазақ халқы емес адамзат баласы үшін өз маңызын жоймайтын, ешқашан ескірмейтін үлкен рухани құндылық. Оны араға уақыт салып қайта оқыған сайын жаңа бір мазмұнын ашқандай, бұрын беймәлім болып келген соны бір қырын танығандай боламыз. Себебі ұлы</w:t>
      </w:r>
      <w:r>
        <w:rPr>
          <w:rFonts w:ascii="Times New Roman" w:eastAsia="Times New Roman" w:hAnsi="Times New Roman" w:cs="Times New Roman"/>
          <w:sz w:val="28"/>
          <w:szCs w:val="28"/>
          <w:lang w:val="kk-KZ" w:eastAsia="ru-RU"/>
        </w:rPr>
        <w:t xml:space="preserve"> жырау</w:t>
      </w:r>
      <w:r w:rsidRPr="00B424C9">
        <w:rPr>
          <w:rFonts w:ascii="Times New Roman" w:eastAsia="Times New Roman" w:hAnsi="Times New Roman" w:cs="Times New Roman"/>
          <w:sz w:val="28"/>
          <w:szCs w:val="28"/>
          <w:lang w:val="kk-KZ" w:eastAsia="ru-RU"/>
        </w:rPr>
        <w:t xml:space="preserve"> адамзат санасында мәңгі ескірмейтін, мәні терең философиялық мәселелерді сөз еткен. </w:t>
      </w:r>
    </w:p>
    <w:p w14:paraId="49A62373" w14:textId="77777777" w:rsidR="00C17AA4" w:rsidRPr="0098149F" w:rsidRDefault="00C17AA4" w:rsidP="00C17AA4">
      <w:pPr>
        <w:spacing w:after="0" w:line="240" w:lineRule="auto"/>
        <w:ind w:firstLine="708"/>
        <w:jc w:val="both"/>
        <w:rPr>
          <w:rFonts w:ascii="Times New Roman" w:hAnsi="Times New Roman" w:cs="Times New Roman"/>
          <w:sz w:val="28"/>
          <w:lang w:val="kk-KZ"/>
        </w:rPr>
      </w:pPr>
      <w:r w:rsidRPr="0098149F">
        <w:rPr>
          <w:rFonts w:ascii="Times New Roman" w:hAnsi="Times New Roman" w:cs="Times New Roman"/>
          <w:sz w:val="28"/>
          <w:lang w:val="kk-KZ"/>
        </w:rPr>
        <w:t xml:space="preserve">Бұқардың поэзиясында отаншылдық, өз халқына деген сүйіспеншілік тақырыбы осы кезге шейін басты орында болып келді және бола да бермек. Ол фольклорымыздағы дастан, ертегі, эпос, бесік жыры сияқты жанрларды пайдалана отырып, өзінің алдындағы жыраулық поэзияны дамытып ерекше сұлу халықтық толғаулардың негізін қалады. Оның формасы жағынан қазақ фольклорымен өзектес шығармалары халық санасына жақын әрі түсінікті болды.  </w:t>
      </w:r>
    </w:p>
    <w:p w14:paraId="05AACD4B" w14:textId="77777777" w:rsidR="00C17AA4" w:rsidRDefault="00C17AA4" w:rsidP="00C17AA4">
      <w:pPr>
        <w:spacing w:after="0" w:line="240" w:lineRule="auto"/>
        <w:ind w:firstLine="708"/>
        <w:jc w:val="both"/>
        <w:rPr>
          <w:rFonts w:ascii="Times New Roman" w:hAnsi="Times New Roman" w:cs="Times New Roman"/>
          <w:sz w:val="28"/>
          <w:lang w:val="kk-KZ"/>
        </w:rPr>
      </w:pPr>
      <w:r w:rsidRPr="0098149F">
        <w:rPr>
          <w:rFonts w:ascii="Times New Roman" w:hAnsi="Times New Roman" w:cs="Times New Roman"/>
          <w:sz w:val="28"/>
          <w:lang w:val="kk-KZ"/>
        </w:rPr>
        <w:t xml:space="preserve">Оның жырларындағы биік азаматтық пафос, отансүйгіштігі, гуманизмі біздің заманымызда әлі де өзекті, ал жыраудың философиялық ой-пікірлері ғасырлар бойы ел-жұртымен бірге өмір сүріп, тәуелсіз Қазақстанның бақытты жарқын болашағын құруда ұстанатын нысан болып отыр. Сондықтан да өзін өз заманында «Көмекей әулие» атаған Бұқар Қалқаманұлы күні бүгінге дейін халықтың сүйікті сөз зергерлерінің бірі болып қала береді және оның шығармалары әлі күнге дейін ұрпақтарын шабыттандыруда. Бұқар жыраудың поэзиясы – Отан туралы, табиғат туралы, махаббат пен достық туралы, бір сөзбен айтқанда, қазақ халқының басты құндылықтары туралы толғаулар. Бұқар шығармашылығында қазақ тайпаларының басын біріктіру мәселесі туралы үздіксіз үндеуі маңызды орын алады. Ол еңбекқор да табанды, қайсар да жігерлі қазақ халқының кемел қоғамын қалыптастыратына нық </w:t>
      </w:r>
      <w:r w:rsidRPr="00597BF2">
        <w:rPr>
          <w:rFonts w:ascii="Times New Roman" w:hAnsi="Times New Roman" w:cs="Times New Roman"/>
          <w:sz w:val="28"/>
          <w:lang w:val="kk-KZ"/>
        </w:rPr>
        <w:t>сенді. Оның</w:t>
      </w:r>
      <w:r>
        <w:rPr>
          <w:rFonts w:ascii="Times New Roman" w:hAnsi="Times New Roman" w:cs="Times New Roman"/>
          <w:sz w:val="28"/>
          <w:lang w:val="kk-KZ"/>
        </w:rPr>
        <w:t xml:space="preserve"> негізі бірлікте, татулықта екенін талмай насихаттаумен болды. </w:t>
      </w:r>
      <w:r w:rsidRPr="00512305">
        <w:rPr>
          <w:rFonts w:ascii="Times New Roman" w:hAnsi="Times New Roman" w:cs="Times New Roman"/>
          <w:sz w:val="28"/>
          <w:lang w:val="kk-KZ"/>
        </w:rPr>
        <w:t>Бұл туралы ол «</w:t>
      </w:r>
      <w:r>
        <w:rPr>
          <w:rFonts w:ascii="Times New Roman" w:hAnsi="Times New Roman" w:cs="Times New Roman"/>
          <w:sz w:val="28"/>
          <w:lang w:val="kk-KZ"/>
        </w:rPr>
        <w:t>Өлең - сөздің данасы</w:t>
      </w:r>
      <w:r w:rsidRPr="00512305">
        <w:rPr>
          <w:rFonts w:ascii="Times New Roman" w:hAnsi="Times New Roman" w:cs="Times New Roman"/>
          <w:sz w:val="28"/>
          <w:lang w:val="kk-KZ"/>
        </w:rPr>
        <w:t xml:space="preserve">» атты </w:t>
      </w:r>
      <w:r>
        <w:rPr>
          <w:rFonts w:ascii="Times New Roman" w:hAnsi="Times New Roman" w:cs="Times New Roman"/>
          <w:sz w:val="28"/>
          <w:lang w:val="kk-KZ"/>
        </w:rPr>
        <w:t xml:space="preserve">толғауында </w:t>
      </w:r>
      <w:r w:rsidRPr="00512305">
        <w:rPr>
          <w:rFonts w:ascii="Times New Roman" w:hAnsi="Times New Roman" w:cs="Times New Roman"/>
          <w:sz w:val="28"/>
          <w:lang w:val="kk-KZ"/>
        </w:rPr>
        <w:t>былай де</w:t>
      </w:r>
      <w:r>
        <w:rPr>
          <w:rFonts w:ascii="Times New Roman" w:hAnsi="Times New Roman" w:cs="Times New Roman"/>
          <w:sz w:val="28"/>
          <w:lang w:val="kk-KZ"/>
        </w:rPr>
        <w:t>ген еді</w:t>
      </w:r>
      <w:r w:rsidRPr="00512305">
        <w:rPr>
          <w:rFonts w:ascii="Times New Roman" w:hAnsi="Times New Roman" w:cs="Times New Roman"/>
          <w:sz w:val="28"/>
          <w:lang w:val="kk-KZ"/>
        </w:rPr>
        <w:t>:</w:t>
      </w:r>
      <w:r>
        <w:rPr>
          <w:rFonts w:ascii="Times New Roman" w:hAnsi="Times New Roman" w:cs="Times New Roman"/>
          <w:sz w:val="28"/>
          <w:lang w:val="kk-KZ"/>
        </w:rPr>
        <w:t xml:space="preserve"> </w:t>
      </w:r>
    </w:p>
    <w:p w14:paraId="4E72EC30" w14:textId="77777777" w:rsidR="00EC4CC5" w:rsidRDefault="00EC4CC5" w:rsidP="00C17AA4">
      <w:pPr>
        <w:spacing w:after="0" w:line="240" w:lineRule="auto"/>
        <w:ind w:firstLine="708"/>
        <w:jc w:val="both"/>
        <w:rPr>
          <w:rFonts w:ascii="Times New Roman" w:hAnsi="Times New Roman" w:cs="Times New Roman"/>
          <w:sz w:val="28"/>
          <w:lang w:val="kk-KZ"/>
        </w:rPr>
      </w:pPr>
    </w:p>
    <w:p w14:paraId="049279E9"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Өлең ойлап есіме, </w:t>
      </w:r>
    </w:p>
    <w:p w14:paraId="025B93F3" w14:textId="77777777" w:rsidR="00C17AA4" w:rsidRDefault="00C17AA4" w:rsidP="00C17AA4">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Түседі қазақ данасы, </w:t>
      </w:r>
    </w:p>
    <w:p w14:paraId="0E477C84"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Ауыл маңын мал жесе, </w:t>
      </w:r>
    </w:p>
    <w:p w14:paraId="67808003"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Ауыл сәнін кетірер, </w:t>
      </w:r>
    </w:p>
    <w:p w14:paraId="47BBDC70"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Елдің ішін дау жесе,</w:t>
      </w:r>
    </w:p>
    <w:p w14:paraId="0D049D5E"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Елдің сәнін кетірер,</w:t>
      </w:r>
    </w:p>
    <w:p w14:paraId="0515C91D"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Көрші аралас өтпесе, </w:t>
      </w:r>
    </w:p>
    <w:p w14:paraId="2FD10639"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Көңілдің көркін кетірер, </w:t>
      </w:r>
    </w:p>
    <w:p w14:paraId="00E88464"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 xml:space="preserve">Абысын тату өтпесе, </w:t>
      </w:r>
    </w:p>
    <w:p w14:paraId="732B8EF9" w14:textId="77777777" w:rsidR="00C17AA4" w:rsidRDefault="00C17AA4" w:rsidP="00C17AA4">
      <w:pPr>
        <w:spacing w:after="0" w:line="240" w:lineRule="auto"/>
        <w:ind w:firstLine="708"/>
        <w:jc w:val="both"/>
        <w:rPr>
          <w:rFonts w:ascii="Times New Roman" w:hAnsi="Times New Roman" w:cs="Times New Roman"/>
          <w:sz w:val="28"/>
          <w:lang w:val="kk-KZ"/>
        </w:rPr>
      </w:pPr>
      <w:r>
        <w:rPr>
          <w:rFonts w:ascii="Times New Roman" w:hAnsi="Times New Roman" w:cs="Times New Roman"/>
          <w:sz w:val="28"/>
          <w:lang w:val="kk-KZ"/>
        </w:rPr>
        <w:t>Ағайын сәнін кетірер</w:t>
      </w:r>
    </w:p>
    <w:p w14:paraId="29DBC99A" w14:textId="77777777" w:rsidR="00EC4CC5" w:rsidRPr="00512305" w:rsidRDefault="00EC4CC5" w:rsidP="00C17AA4">
      <w:pPr>
        <w:spacing w:after="0" w:line="240" w:lineRule="auto"/>
        <w:ind w:firstLine="708"/>
        <w:jc w:val="both"/>
        <w:rPr>
          <w:rFonts w:ascii="Times New Roman" w:hAnsi="Times New Roman" w:cs="Times New Roman"/>
          <w:sz w:val="28"/>
          <w:lang w:val="kk-KZ"/>
        </w:rPr>
      </w:pPr>
    </w:p>
    <w:p w14:paraId="6918CB76" w14:textId="77777777" w:rsidR="00C17AA4" w:rsidRPr="004D6F9C" w:rsidRDefault="00C17AA4" w:rsidP="00C17AA4">
      <w:pPr>
        <w:spacing w:after="0" w:line="240" w:lineRule="auto"/>
        <w:ind w:firstLine="708"/>
        <w:jc w:val="both"/>
        <w:rPr>
          <w:rFonts w:ascii="Times New Roman" w:hAnsi="Times New Roman" w:cs="Times New Roman"/>
          <w:sz w:val="28"/>
          <w:lang w:val="kk-KZ"/>
        </w:rPr>
      </w:pPr>
      <w:r w:rsidRPr="0098149F">
        <w:rPr>
          <w:rFonts w:ascii="Times New Roman" w:hAnsi="Times New Roman" w:cs="Times New Roman"/>
          <w:sz w:val="28"/>
          <w:lang w:val="kk-KZ"/>
        </w:rPr>
        <w:lastRenderedPageBreak/>
        <w:t>Бұқар жыраудың бұл қанатты сөзін халық қазірге дейін жатқа айтады, моральдық ұстаным ретінде ұстанады. Ойшыл, ел болашағына алаңдаған жыпау сол қиын-қыстау кездің өзінде мемлекеті ыдырауға айналған қазақтарды келісімге, ұлттық бірлікке шақырды. Бұқар жыраудың ұлылығы – оның алғашқылардың бірі болып ру-ру болып шашыраңқы өмір сүрген қазақтарды біртұтас халық деп санап, сол идеяны алға жылжытуында. Бірақ еркіндік пен тәуелсіздік үшін тек бірлік аздық етеді. Ежелгі дәстүр бойынша киелі саналатын биік адамгершілікті, шайқаста батылдық танытуды, берген сөзіндегі мызғымас адалдықты, қонақжайлылықты, мұқтаж жандарға кез келген сәтте қол ұшын беруге дайын болуды халық қалтқысыз сақтауы қажет</w:t>
      </w:r>
      <w:r w:rsidRPr="00E939BF">
        <w:rPr>
          <w:rFonts w:ascii="Times New Roman" w:hAnsi="Times New Roman" w:cs="Times New Roman"/>
          <w:sz w:val="28"/>
          <w:lang w:val="kk-KZ"/>
        </w:rPr>
        <w:t>.</w:t>
      </w:r>
      <w:r w:rsidRPr="0096003D">
        <w:rPr>
          <w:rFonts w:ascii="Times New Roman" w:hAnsi="Times New Roman" w:cs="Times New Roman"/>
          <w:sz w:val="28"/>
          <w:highlight w:val="yellow"/>
          <w:lang w:val="kk-KZ"/>
        </w:rPr>
        <w:t xml:space="preserve"> </w:t>
      </w:r>
      <w:r w:rsidRPr="004D6F9C">
        <w:rPr>
          <w:rFonts w:ascii="Times New Roman" w:hAnsi="Times New Roman" w:cs="Times New Roman"/>
          <w:sz w:val="28"/>
          <w:lang w:val="kk-KZ"/>
        </w:rPr>
        <w:t xml:space="preserve">Мысалы: </w:t>
      </w:r>
    </w:p>
    <w:p w14:paraId="77424D8C" w14:textId="77777777" w:rsidR="00C17AA4" w:rsidRPr="004D6F9C" w:rsidRDefault="00C17AA4" w:rsidP="00C17AA4">
      <w:pPr>
        <w:spacing w:after="0" w:line="240" w:lineRule="auto"/>
        <w:ind w:firstLine="708"/>
        <w:jc w:val="both"/>
        <w:rPr>
          <w:rFonts w:ascii="Times New Roman" w:hAnsi="Times New Roman" w:cs="Times New Roman"/>
          <w:sz w:val="28"/>
          <w:lang w:val="kk-KZ"/>
        </w:rPr>
      </w:pPr>
      <w:r w:rsidRPr="004D6F9C">
        <w:rPr>
          <w:rFonts w:ascii="Times New Roman" w:hAnsi="Times New Roman" w:cs="Times New Roman"/>
          <w:sz w:val="28"/>
          <w:lang w:val="kk-KZ"/>
        </w:rPr>
        <w:t xml:space="preserve">Өлетұғын тай үшін, </w:t>
      </w:r>
    </w:p>
    <w:p w14:paraId="45A5F257" w14:textId="77777777" w:rsidR="00C17AA4" w:rsidRPr="004D6F9C" w:rsidRDefault="00C17AA4" w:rsidP="00C17AA4">
      <w:pPr>
        <w:spacing w:after="0" w:line="240" w:lineRule="auto"/>
        <w:ind w:firstLine="708"/>
        <w:jc w:val="both"/>
        <w:rPr>
          <w:rFonts w:ascii="Times New Roman" w:hAnsi="Times New Roman" w:cs="Times New Roman"/>
          <w:sz w:val="28"/>
          <w:lang w:val="kk-KZ"/>
        </w:rPr>
      </w:pPr>
      <w:r w:rsidRPr="004D6F9C">
        <w:rPr>
          <w:rFonts w:ascii="Times New Roman" w:hAnsi="Times New Roman" w:cs="Times New Roman"/>
          <w:sz w:val="28"/>
          <w:lang w:val="kk-KZ"/>
        </w:rPr>
        <w:t>Қалатұғын сай үшін,</w:t>
      </w:r>
    </w:p>
    <w:p w14:paraId="0A4EBE76" w14:textId="77777777" w:rsidR="00C17AA4" w:rsidRPr="004D6F9C" w:rsidRDefault="00C17AA4" w:rsidP="00C17AA4">
      <w:pPr>
        <w:spacing w:after="0" w:line="240" w:lineRule="auto"/>
        <w:ind w:firstLine="708"/>
        <w:jc w:val="both"/>
        <w:rPr>
          <w:rFonts w:ascii="Times New Roman" w:hAnsi="Times New Roman" w:cs="Times New Roman"/>
          <w:sz w:val="28"/>
          <w:lang w:val="kk-KZ"/>
        </w:rPr>
      </w:pPr>
      <w:r w:rsidRPr="004D6F9C">
        <w:rPr>
          <w:rFonts w:ascii="Times New Roman" w:hAnsi="Times New Roman" w:cs="Times New Roman"/>
          <w:sz w:val="28"/>
          <w:lang w:val="kk-KZ"/>
        </w:rPr>
        <w:t>Қылмаңдар жанжал, ерегес, - дейді.</w:t>
      </w:r>
    </w:p>
    <w:p w14:paraId="09ED79F4" w14:textId="77777777" w:rsidR="00C17AA4" w:rsidRPr="004D6F9C" w:rsidRDefault="00C17AA4" w:rsidP="00C17AA4">
      <w:pPr>
        <w:spacing w:after="0" w:line="240" w:lineRule="auto"/>
        <w:ind w:firstLine="708"/>
        <w:jc w:val="both"/>
        <w:rPr>
          <w:rFonts w:ascii="Times New Roman" w:hAnsi="Times New Roman" w:cs="Times New Roman"/>
          <w:sz w:val="28"/>
          <w:lang w:val="kk-KZ"/>
        </w:rPr>
      </w:pPr>
      <w:r w:rsidRPr="004D6F9C">
        <w:rPr>
          <w:rFonts w:ascii="Times New Roman" w:hAnsi="Times New Roman" w:cs="Times New Roman"/>
          <w:sz w:val="28"/>
          <w:lang w:val="kk-KZ"/>
        </w:rPr>
        <w:t xml:space="preserve">Бұқар бұл </w:t>
      </w:r>
      <w:r>
        <w:rPr>
          <w:rFonts w:ascii="Times New Roman" w:hAnsi="Times New Roman" w:cs="Times New Roman"/>
          <w:sz w:val="28"/>
          <w:lang w:val="kk-KZ"/>
        </w:rPr>
        <w:t>толғауында мәрт мінезді адамд</w:t>
      </w:r>
      <w:r w:rsidRPr="004D6F9C">
        <w:rPr>
          <w:rFonts w:ascii="Times New Roman" w:hAnsi="Times New Roman" w:cs="Times New Roman"/>
          <w:sz w:val="28"/>
          <w:lang w:val="kk-KZ"/>
        </w:rPr>
        <w:t>ы сараңға қарама-қарсы қоя отырып, мінсіз азаматтың бейнесін жасайды. Халық даналығын, мақал-мәтелдерін кеңінен қолданып, халық шығармашылығына айналып, күні бүгінге дейін арамызда өмір сүріп келе жатқан осындай айшықты формулаларды жасады. Бұқардың ақындық мұрасынан оның талай рет</w:t>
      </w:r>
      <w:r>
        <w:rPr>
          <w:rFonts w:ascii="Times New Roman" w:hAnsi="Times New Roman" w:cs="Times New Roman"/>
          <w:sz w:val="28"/>
          <w:lang w:val="kk-KZ"/>
        </w:rPr>
        <w:t xml:space="preserve"> шайқастарға қатысып,</w:t>
      </w:r>
      <w:r w:rsidRPr="004D6F9C">
        <w:rPr>
          <w:rFonts w:ascii="Times New Roman" w:hAnsi="Times New Roman" w:cs="Times New Roman"/>
          <w:sz w:val="28"/>
          <w:lang w:val="kk-KZ"/>
        </w:rPr>
        <w:t xml:space="preserve"> билер сайысында болғаны байқалады. Бұл сапарларында ақын өзінің тәжірибесін одан әрі кеңейтіп, оны жаңа әсерлермен байытуға мүмкіндік алған сыңайлы. Жырау шығармашылығы әртүрлі халықтардың өмірі, әдет-ғұрпы, тұрмысы мен мәдениеті туралы ақпараттармен толысқан.</w:t>
      </w:r>
    </w:p>
    <w:p w14:paraId="766C4B3F" w14:textId="77777777" w:rsidR="00C17AA4"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Бұқар </w:t>
      </w:r>
      <w:r w:rsidRPr="00B424C9">
        <w:rPr>
          <w:rFonts w:ascii="Times New Roman" w:eastAsia="Times New Roman" w:hAnsi="Times New Roman" w:cs="Times New Roman"/>
          <w:sz w:val="28"/>
          <w:szCs w:val="28"/>
          <w:lang w:val="kk-KZ" w:eastAsia="ru-RU"/>
        </w:rPr>
        <w:t xml:space="preserve">өмір сүрген уақыт бізден </w:t>
      </w:r>
      <w:r>
        <w:rPr>
          <w:rFonts w:ascii="Times New Roman" w:eastAsia="Times New Roman" w:hAnsi="Times New Roman" w:cs="Times New Roman"/>
          <w:sz w:val="28"/>
          <w:szCs w:val="28"/>
          <w:lang w:val="kk-KZ" w:eastAsia="ru-RU"/>
        </w:rPr>
        <w:t xml:space="preserve">екі </w:t>
      </w:r>
      <w:r w:rsidRPr="00B424C9">
        <w:rPr>
          <w:rFonts w:ascii="Times New Roman" w:eastAsia="Times New Roman" w:hAnsi="Times New Roman" w:cs="Times New Roman"/>
          <w:sz w:val="28"/>
          <w:szCs w:val="28"/>
          <w:lang w:val="kk-KZ" w:eastAsia="ru-RU"/>
        </w:rPr>
        <w:t xml:space="preserve">жүз жылдан аса уақытты араға салып тұрса да, оның шығармаларынан дәл сол тұстағы ұлттық, халықтық, адамзаттық проблемаларды анық аңғарғанымызбен, данышпан ақынның өткен дәуірде қозғаған мәселелері бүгін де өзекті, қазір де біз үшін аса құнды рухани азық болып келеді. </w:t>
      </w:r>
      <w:r>
        <w:rPr>
          <w:rFonts w:ascii="Times New Roman" w:eastAsia="Times New Roman" w:hAnsi="Times New Roman" w:cs="Times New Roman"/>
          <w:sz w:val="28"/>
          <w:szCs w:val="28"/>
          <w:lang w:val="kk-KZ" w:eastAsia="ru-RU"/>
        </w:rPr>
        <w:t xml:space="preserve">Оның шығармаларының қаншама уақыт өтсе де халық жадында сақталып, осы кезге шейін жетуінің өзі жырау толғауларының халықтық сипатын, өміршеңдігін танытса керек. Кезінде профессор Б.Кенжебаевтың «оның жыры халықтың сол дәуірдегі мүддесіне сай келді, тілегіне жауап берді. Демек оның мұрасы – халықтық мұра»,- деген сөзін түбегейлі зерттеуден шыққан тұжырымды ой деп білеміз. </w:t>
      </w:r>
      <w:r w:rsidRPr="006B706C">
        <w:rPr>
          <w:rFonts w:ascii="Times New Roman" w:eastAsia="Times New Roman" w:hAnsi="Times New Roman" w:cs="Times New Roman"/>
          <w:sz w:val="28"/>
          <w:szCs w:val="28"/>
          <w:lang w:val="kk-KZ" w:eastAsia="ru-RU"/>
        </w:rPr>
        <w:t>[10, 71]</w:t>
      </w:r>
    </w:p>
    <w:p w14:paraId="338FA646" w14:textId="77777777" w:rsidR="00C17AA4" w:rsidRPr="00A31E11" w:rsidRDefault="00C17AA4" w:rsidP="00C17AA4">
      <w:pPr>
        <w:tabs>
          <w:tab w:val="left" w:pos="2403"/>
        </w:tabs>
        <w:spacing w:after="0" w:line="240" w:lineRule="auto"/>
        <w:ind w:left="57" w:firstLine="56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8"/>
          <w:szCs w:val="28"/>
          <w:lang w:val="kk-KZ" w:eastAsia="ru-RU"/>
        </w:rPr>
        <w:t xml:space="preserve"> Ол белгілі бір этностың рухани және әлеуметтік тұрмысының айнасы іспетті, сонымен қатар қоғамның әлеуметтік қабаттарының барлығыны да әсер етеді және олармен өзара байланыста болады. Бұқар өмір сүрген заманда жеке авторлық құқық сақталғанымен негізгі үйрену мектебі ертеден келе жатқан ауыз әдебиетінің інжу-маржандары болғаны рас. Керек десеңіз, Бұқар шығармаларының өзі сол көне дәстүр негізінде ауызша айтылып, ауызша тарап жатқан. Бірақ автор қалдырған мұраның фольклордан өзіндік айырмасы да бар еді. Қазір біз ауыз әдебиеті мен фольклордың арасын ашып, әлі де болса нақты тани бермейтін сияқтымыз. Ауыз әдебиетінің барлығы </w:t>
      </w:r>
      <w:r>
        <w:rPr>
          <w:rFonts w:ascii="Times New Roman" w:eastAsia="Times New Roman" w:hAnsi="Times New Roman" w:cs="Times New Roman"/>
          <w:sz w:val="28"/>
          <w:szCs w:val="28"/>
          <w:lang w:val="kk-KZ" w:eastAsia="ru-RU"/>
        </w:rPr>
        <w:lastRenderedPageBreak/>
        <w:t xml:space="preserve">түгел фольклор емес екенін кезінде академик С.Қасқабасов былайша түсіндірген болатын. </w:t>
      </w:r>
    </w:p>
    <w:p w14:paraId="28EAA4F9" w14:textId="0968A0B2" w:rsidR="00C17AA4" w:rsidRPr="00263416" w:rsidRDefault="00C17AA4" w:rsidP="00C17AA4">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FF0000"/>
          <w:sz w:val="28"/>
          <w:szCs w:val="28"/>
          <w:lang w:val="kk-KZ" w:eastAsia="ru-RU"/>
        </w:rPr>
        <w:t xml:space="preserve">       </w:t>
      </w:r>
      <w:r w:rsidRPr="00B424C9">
        <w:rPr>
          <w:rFonts w:ascii="Times New Roman" w:eastAsia="Times New Roman" w:hAnsi="Times New Roman" w:cs="Times New Roman"/>
          <w:color w:val="FF0000"/>
          <w:sz w:val="28"/>
          <w:szCs w:val="28"/>
          <w:lang w:val="kk-KZ" w:eastAsia="ru-RU"/>
        </w:rPr>
        <w:t xml:space="preserve">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w:t>
      </w:r>
      <w:r w:rsidRPr="00F54B6F">
        <w:rPr>
          <w:rFonts w:ascii="Times New Roman" w:hAnsi="Times New Roman" w:cs="Times New Roman"/>
          <w:sz w:val="28"/>
          <w:szCs w:val="28"/>
          <w:lang w:val="kk-KZ"/>
        </w:rPr>
        <w:t>Ауыз әдебиеті» деген ұғым орта ғасырлардағы Қазақстан үшін кәдімгі кәсіби жазба әдебиет рөлін атақарған туындыларды білдіреді. Оның фольклордан басты айырмашылығы – авторлық болуы, мәтіннің біршама тұрақтылығы, шығарма мазмұнының нақтылығы, оның кімге арналғанының (адресаттың) белгілі болуы, сондай-ақ шығарма стиліндегі даралық сипат пен автордың «мені» көрініс беретіндігі». [</w:t>
      </w:r>
      <w:r w:rsidR="00E45D9A">
        <w:rPr>
          <w:rFonts w:ascii="Times New Roman" w:hAnsi="Times New Roman" w:cs="Times New Roman"/>
          <w:sz w:val="28"/>
          <w:szCs w:val="28"/>
          <w:lang w:val="kk-KZ"/>
        </w:rPr>
        <w:t>7</w:t>
      </w:r>
      <w:r w:rsidR="00597BF2">
        <w:rPr>
          <w:rFonts w:ascii="Times New Roman" w:hAnsi="Times New Roman" w:cs="Times New Roman"/>
          <w:sz w:val="28"/>
          <w:szCs w:val="28"/>
          <w:lang w:val="kk-KZ"/>
        </w:rPr>
        <w:t>2</w:t>
      </w:r>
      <w:r w:rsidRPr="00F54B6F">
        <w:rPr>
          <w:rFonts w:ascii="Times New Roman" w:hAnsi="Times New Roman" w:cs="Times New Roman"/>
          <w:sz w:val="28"/>
          <w:szCs w:val="28"/>
          <w:lang w:val="kk-KZ"/>
        </w:rPr>
        <w:t>, 500]</w:t>
      </w:r>
      <w:r w:rsidRPr="00003FFF">
        <w:rPr>
          <w:rFonts w:ascii="Times New Roman" w:hAnsi="Times New Roman" w:cs="Times New Roman"/>
          <w:sz w:val="28"/>
          <w:szCs w:val="28"/>
          <w:lang w:val="kk-KZ"/>
        </w:rPr>
        <w:t xml:space="preserve"> Яғни</w:t>
      </w:r>
      <w:r w:rsidRPr="00263416">
        <w:rPr>
          <w:rFonts w:ascii="Times New Roman" w:hAnsi="Times New Roman" w:cs="Times New Roman"/>
          <w:sz w:val="28"/>
          <w:szCs w:val="28"/>
          <w:lang w:val="kk-KZ"/>
        </w:rPr>
        <w:t xml:space="preserve">, ауыз әдебиеті де жазба әдебиет сияқты </w:t>
      </w:r>
      <w:r>
        <w:rPr>
          <w:rFonts w:ascii="Times New Roman" w:hAnsi="Times New Roman" w:cs="Times New Roman"/>
          <w:sz w:val="28"/>
          <w:szCs w:val="28"/>
          <w:lang w:val="kk-KZ"/>
        </w:rPr>
        <w:t xml:space="preserve">халыққа қызмет ететін, белгілі авторы бар, жеке адамның көзқарастары жинақталған көркем </w:t>
      </w:r>
      <w:r w:rsidRPr="00263416">
        <w:rPr>
          <w:rFonts w:ascii="Times New Roman" w:hAnsi="Times New Roman" w:cs="Times New Roman"/>
          <w:sz w:val="28"/>
          <w:szCs w:val="28"/>
          <w:lang w:val="kk-KZ"/>
        </w:rPr>
        <w:t>әдебиет.</w:t>
      </w:r>
      <w:r>
        <w:rPr>
          <w:rFonts w:ascii="Times New Roman" w:hAnsi="Times New Roman" w:cs="Times New Roman"/>
          <w:sz w:val="28"/>
          <w:szCs w:val="28"/>
          <w:lang w:val="kk-KZ"/>
        </w:rPr>
        <w:t xml:space="preserve"> Оның басты ерекшелігі қағазға түспеуінде, халыққа ауызша таралуында ғана болса керек. </w:t>
      </w:r>
    </w:p>
    <w:p w14:paraId="4CC79A41" w14:textId="50D1C32A"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Pr="007332F9">
        <w:rPr>
          <w:rFonts w:ascii="Times New Roman" w:hAnsi="Times New Roman" w:cs="Times New Roman"/>
          <w:sz w:val="28"/>
          <w:szCs w:val="28"/>
          <w:lang w:val="kk-KZ"/>
        </w:rPr>
        <w:t>Көркем шығармашылықтағы басты мәселелердің бірі тақырып таңдау, белгілі бір өзекті мәселелерді көпшілік назарына ұсыну. Шығарма тақырыбы туралы осы кезге шейін жазылған теориялық тұжырымдар әдебиеттану ғылымында баршылық. Оның мәні мен маңызы туралы қазақ әдебиеттануында</w:t>
      </w:r>
      <w:r>
        <w:rPr>
          <w:rFonts w:ascii="Times New Roman" w:hAnsi="Times New Roman" w:cs="Times New Roman"/>
          <w:sz w:val="28"/>
          <w:szCs w:val="28"/>
          <w:lang w:val="kk-KZ"/>
        </w:rPr>
        <w:t xml:space="preserve"> Ахмет Байтұрсын</w:t>
      </w:r>
      <w:r w:rsidRPr="007332F9">
        <w:rPr>
          <w:rFonts w:ascii="Times New Roman" w:hAnsi="Times New Roman" w:cs="Times New Roman"/>
          <w:sz w:val="28"/>
          <w:szCs w:val="28"/>
          <w:lang w:val="kk-KZ"/>
        </w:rPr>
        <w:t>ұлынан бастап осы кезге дейін біршама зерттеліп қарастырылған деп айта аламыз. Ал Бұқар жыраудың поэзиясына арақау болған тақырыптар сол өзі өмір сүрген тұстағы қазақ елінің тағдыры, қазақ жерінің тағдыры. Жырау шығармаларында элегиялық сарын, өзімен өзінің сырласу мотивін көп байқай бермейміз. Оның шығармалары дәл сол өзі өмір сүрген тұстағы ең өзекті мәселелерге, яғни ел бірлігіне, ел билеушілердің әділдігіне, жеке адамның өмірінің мәні мен мазмұнына арналады</w:t>
      </w:r>
      <w:r w:rsidRPr="00F96F56">
        <w:rPr>
          <w:rFonts w:ascii="Times New Roman" w:hAnsi="Times New Roman" w:cs="Times New Roman"/>
          <w:sz w:val="28"/>
          <w:szCs w:val="28"/>
          <w:lang w:val="kk-KZ"/>
        </w:rPr>
        <w:t>.</w:t>
      </w:r>
      <w:r>
        <w:rPr>
          <w:rFonts w:ascii="Times New Roman" w:hAnsi="Times New Roman" w:cs="Times New Roman"/>
          <w:sz w:val="28"/>
          <w:szCs w:val="28"/>
          <w:lang w:val="kk-KZ"/>
        </w:rPr>
        <w:t xml:space="preserve"> Жырау шығармаларының тақырыбы</w:t>
      </w:r>
      <w:r w:rsidRPr="00F96F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өте бай және әр алуан. Заманында елдің ішкі, сыртқы істеріне белсене араласқан Бұқар қарапайым шаруа мен бақташының да, хан мен бидің де жағдайларын өз көзімен көріп, солар үшін маңызды деген мәселелерді сөз етіп, өзіндік ой толғаған. Оның шығармаларына арқау болған тақырыптар қуаныш пен қайғы, байлық пен кедейлік, жастық пен кәрілік, жақсы мінез,  адами тәрбие, </w:t>
      </w:r>
      <w:r>
        <w:rPr>
          <w:rFonts w:ascii="Times New Roman" w:hAnsi="Times New Roman" w:cs="Times New Roman"/>
          <w:i/>
          <w:sz w:val="28"/>
          <w:szCs w:val="28"/>
          <w:lang w:val="kk-KZ"/>
        </w:rPr>
        <w:t xml:space="preserve">білім мен иман тб. болған. </w:t>
      </w:r>
      <w:r>
        <w:rPr>
          <w:rFonts w:ascii="Times New Roman" w:hAnsi="Times New Roman" w:cs="Times New Roman"/>
          <w:sz w:val="28"/>
          <w:szCs w:val="28"/>
          <w:lang w:val="kk-KZ"/>
        </w:rPr>
        <w:t>Оны кезінде академик Қасқабасов та айтып кеткен болатын</w:t>
      </w:r>
      <w:r w:rsidRPr="00F54B6F">
        <w:rPr>
          <w:rFonts w:ascii="Times New Roman" w:hAnsi="Times New Roman" w:cs="Times New Roman"/>
          <w:sz w:val="28"/>
          <w:szCs w:val="28"/>
          <w:lang w:val="kk-KZ"/>
        </w:rPr>
        <w:t>. [</w:t>
      </w:r>
      <w:r w:rsidR="00B62D65">
        <w:rPr>
          <w:rFonts w:ascii="Times New Roman" w:hAnsi="Times New Roman" w:cs="Times New Roman"/>
          <w:sz w:val="28"/>
          <w:szCs w:val="28"/>
          <w:lang w:val="kk-KZ"/>
        </w:rPr>
        <w:t>7</w:t>
      </w:r>
      <w:r w:rsidR="00597BF2">
        <w:rPr>
          <w:rFonts w:ascii="Times New Roman" w:hAnsi="Times New Roman" w:cs="Times New Roman"/>
          <w:sz w:val="28"/>
          <w:szCs w:val="28"/>
          <w:lang w:val="kk-KZ"/>
        </w:rPr>
        <w:t>2</w:t>
      </w:r>
      <w:r w:rsidRPr="00F54B6F">
        <w:rPr>
          <w:rFonts w:ascii="Times New Roman" w:hAnsi="Times New Roman" w:cs="Times New Roman"/>
          <w:sz w:val="28"/>
          <w:szCs w:val="28"/>
          <w:lang w:val="kk-KZ"/>
        </w:rPr>
        <w:t>, 537]</w:t>
      </w:r>
    </w:p>
    <w:p w14:paraId="2075997D" w14:textId="18E6C8D7" w:rsidR="00C17AA4" w:rsidRDefault="00C17AA4" w:rsidP="00C17AA4">
      <w:pPr>
        <w:spacing w:after="0" w:line="240" w:lineRule="auto"/>
        <w:jc w:val="both"/>
        <w:rPr>
          <w:rFonts w:ascii="Times New Roman" w:hAnsi="Times New Roman" w:cs="Times New Roman"/>
          <w:sz w:val="28"/>
          <w:szCs w:val="28"/>
          <w:lang w:val="kk-KZ"/>
        </w:rPr>
      </w:pPr>
      <w:r w:rsidRPr="00EC16DC">
        <w:rPr>
          <w:rFonts w:ascii="Times New Roman" w:hAnsi="Times New Roman" w:cs="Times New Roman"/>
          <w:sz w:val="28"/>
          <w:szCs w:val="28"/>
          <w:lang w:val="kk-KZ"/>
        </w:rPr>
        <w:t xml:space="preserve">         Бірақ дәл осындай тақырыптарды жырлау сол тұстағы жыраулардың көпшілігіне тән. Себебі ол кездегі қазақ жырауларының сөз етер тақырыбы да, елге үлгі етер ойлары да замана ағымына сай біркелкі болып келетін. Бұл дәстүрдің ХІХ ғасырдың басында өмір сүрген М.Өтемісұлына дейін жалғасқанын көпшілігіміз жақсы білеміз. Мысалы, Махамбеттің кейбір шығараларын оның алдында өмір сүрген жыраулар поэзиясымен шатастырып жататы</w:t>
      </w:r>
      <w:r>
        <w:rPr>
          <w:rFonts w:ascii="Times New Roman" w:hAnsi="Times New Roman" w:cs="Times New Roman"/>
          <w:sz w:val="28"/>
          <w:szCs w:val="28"/>
          <w:lang w:val="kk-KZ"/>
        </w:rPr>
        <w:t>нымыз да сондықтан болса керек.</w:t>
      </w:r>
      <w:r w:rsidRPr="00EC16DC">
        <w:rPr>
          <w:rFonts w:ascii="Times New Roman" w:hAnsi="Times New Roman" w:cs="Times New Roman"/>
          <w:sz w:val="28"/>
          <w:szCs w:val="28"/>
          <w:lang w:val="kk-KZ"/>
        </w:rPr>
        <w:t xml:space="preserve"> Олардың арасында аздаған ғана айырмашылықтар болуы мүмкін. Сондықтан Бұқар жырау шығармашылығын зерттегенде біз ХҮ ғасырдан бастап, ол өмір сүрген тұстағы жыраулардың шығармаларымен салыстыра</w:t>
      </w:r>
      <w:r w:rsidRPr="00305370">
        <w:rPr>
          <w:rFonts w:ascii="Times New Roman" w:hAnsi="Times New Roman" w:cs="Times New Roman"/>
          <w:sz w:val="28"/>
          <w:szCs w:val="28"/>
          <w:lang w:val="kk-KZ"/>
        </w:rPr>
        <w:t xml:space="preserve"> зерттеуді естен шығармақ емеспіз. Әрине Бұқар жыраудың үйренген мектебі жыраулар поэзиясы болды, жыраулық өнер қазақ поэзиясында ұзақ уақыт өзінің ерекше дәстүрімен, аршынды интонациясымен, сол дәуірдегі қоғамдық жағдайға үйлесімді өзгеше екпінімен халық арас</w:t>
      </w:r>
      <w:r>
        <w:rPr>
          <w:rFonts w:ascii="Times New Roman" w:hAnsi="Times New Roman" w:cs="Times New Roman"/>
          <w:sz w:val="28"/>
          <w:szCs w:val="28"/>
          <w:lang w:val="kk-KZ"/>
        </w:rPr>
        <w:t>ында қадірлі поэзия үлгісі болып</w:t>
      </w:r>
      <w:r w:rsidRPr="00305370">
        <w:rPr>
          <w:rFonts w:ascii="Times New Roman" w:hAnsi="Times New Roman" w:cs="Times New Roman"/>
          <w:sz w:val="28"/>
          <w:szCs w:val="28"/>
          <w:lang w:val="kk-KZ"/>
        </w:rPr>
        <w:t xml:space="preserve"> қала берді. Сондықтан да бізге белгілі ең ескі авторлардың бірі саналатын Сыпыра </w:t>
      </w:r>
      <w:r w:rsidRPr="00305370">
        <w:rPr>
          <w:rFonts w:ascii="Times New Roman" w:hAnsi="Times New Roman" w:cs="Times New Roman"/>
          <w:sz w:val="28"/>
          <w:szCs w:val="28"/>
          <w:lang w:val="kk-KZ"/>
        </w:rPr>
        <w:lastRenderedPageBreak/>
        <w:t xml:space="preserve">жыраудан бастап ХҮІІІ ғасырдағы Бұқарға дейін дидактикалық сарындағы жыр үлгісі сақталып келді. Бұқардың да алғашқы жырлары негізінен сол үлгіде шығарылған болатын. Ел мен жердің қасиетін, оның тағдыры халық болашағымен тығыз байланысты екенін түсінген ақыл тоқтатқан кезінен бастап Бұқар жырларының да мазмұны өзгере бастады. Бұл туралы </w:t>
      </w:r>
      <w:r>
        <w:rPr>
          <w:rFonts w:ascii="Times New Roman" w:hAnsi="Times New Roman" w:cs="Times New Roman"/>
          <w:sz w:val="28"/>
          <w:szCs w:val="28"/>
          <w:lang w:val="kk-KZ"/>
        </w:rPr>
        <w:t xml:space="preserve">көрнекті ғалым </w:t>
      </w:r>
      <w:r w:rsidRPr="00305370">
        <w:rPr>
          <w:rFonts w:ascii="Times New Roman" w:hAnsi="Times New Roman" w:cs="Times New Roman"/>
          <w:sz w:val="28"/>
          <w:szCs w:val="28"/>
          <w:lang w:val="kk-KZ"/>
        </w:rPr>
        <w:t>Қ.Өмірәлиев өзінің Бұқар шығармаларының тілі туралы зерттеу еңбегінде: «Бұқарға дейінгі аты әйгілі жырау-ақындардың бәрі де құрғақ дидактикалық мазмұнды өлеңнен, жеке субъективтік мүдде тұрғысынан келетін ерлік-батырлық, ішнара арнау өлеңдерден ары барған жоқ. Ал Бұқар жалпы халықтық тақырыпты сөз етіп, олардан бір саты жоғары көтерілді»</w:t>
      </w:r>
      <w:r>
        <w:rPr>
          <w:rFonts w:ascii="Times New Roman" w:hAnsi="Times New Roman" w:cs="Times New Roman"/>
          <w:sz w:val="28"/>
          <w:szCs w:val="28"/>
          <w:lang w:val="kk-KZ"/>
        </w:rPr>
        <w:t>, - деп жазды</w:t>
      </w:r>
      <w:r w:rsidRPr="00305370">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F54B6F">
        <w:rPr>
          <w:rFonts w:ascii="Times New Roman" w:hAnsi="Times New Roman" w:cs="Times New Roman"/>
          <w:sz w:val="28"/>
          <w:szCs w:val="28"/>
          <w:lang w:val="kk-KZ"/>
        </w:rPr>
        <w:t>[</w:t>
      </w:r>
      <w:r w:rsidR="00B62D65">
        <w:rPr>
          <w:rFonts w:ascii="Times New Roman" w:hAnsi="Times New Roman" w:cs="Times New Roman"/>
          <w:sz w:val="28"/>
          <w:szCs w:val="28"/>
          <w:lang w:val="kk-KZ"/>
        </w:rPr>
        <w:t>7</w:t>
      </w:r>
      <w:r w:rsidR="00597BF2">
        <w:rPr>
          <w:rFonts w:ascii="Times New Roman" w:hAnsi="Times New Roman" w:cs="Times New Roman"/>
          <w:sz w:val="28"/>
          <w:szCs w:val="28"/>
          <w:lang w:val="kk-KZ"/>
        </w:rPr>
        <w:t>3</w:t>
      </w:r>
      <w:r w:rsidRPr="00F54B6F">
        <w:rPr>
          <w:rFonts w:ascii="Times New Roman" w:hAnsi="Times New Roman" w:cs="Times New Roman"/>
          <w:sz w:val="28"/>
          <w:szCs w:val="28"/>
          <w:lang w:val="kk-KZ"/>
        </w:rPr>
        <w:t>, 269]</w:t>
      </w:r>
    </w:p>
    <w:p w14:paraId="5A8E1D23" w14:textId="77777777" w:rsidR="00C17AA4" w:rsidRPr="001B2AAA" w:rsidRDefault="00C17AA4" w:rsidP="00C17AA4">
      <w:pPr>
        <w:spacing w:after="0" w:line="240" w:lineRule="auto"/>
        <w:ind w:firstLine="708"/>
        <w:jc w:val="both"/>
        <w:rPr>
          <w:rFonts w:ascii="Times New Roman" w:eastAsia="Calibri" w:hAnsi="Times New Roman" w:cs="Times New Roman"/>
          <w:kern w:val="2"/>
          <w:sz w:val="28"/>
          <w:szCs w:val="28"/>
          <w:lang w:val="kk-KZ"/>
          <w14:ligatures w14:val="standardContextual"/>
        </w:rPr>
      </w:pPr>
      <w:r w:rsidRPr="001B2AAA">
        <w:rPr>
          <w:rFonts w:ascii="Times New Roman" w:eastAsia="Calibri" w:hAnsi="Times New Roman" w:cs="Times New Roman"/>
          <w:kern w:val="2"/>
          <w:sz w:val="28"/>
          <w:szCs w:val="28"/>
          <w:lang w:val="kk-KZ"/>
          <w14:ligatures w14:val="standardContextual"/>
        </w:rPr>
        <w:t>Біздің бұл зерттеу еңбегімізге негізінен 18 ғасырдағы қазақ жыраулар поэзиясының материалдары арқау болды. Аталған кезеңдегі шығармашылық үдерісті зерттеудің қазақ әдебиетінде бай тарихы бар. Сонымен қатар зерттеушілердің пайымдауларында аталған дәуір әдебиетінде дәл осы кезеңде қазақ хандығының саяси-әлеуметтік өмірімен өзектес үлкен өзгерістер, дағдарысты кезеңдер болғандығы да жазылады. Абылай хан дәуірі сол кезеңдегі геосаяси және экономикалық жағдайларға байланысты мемлекеттік құрылымның жаңа үлгісін іздеуімен де ерекшеленеді. Бұл ізденістердің ізін сол кездегі жыраулар шығармаларынан анық аңғара аламыз. Егер саралап қарайтын болсақ, жау жағадан алған қиын-қыстау кезеңде бұрынғы дәстүрді жалғастыра отырып жыраулар поэзиясы өсті, дамыды, халықтық аренаға жаңа сөз зергерлері шықты, жаңа тыңдарман пайда болды. Олар әлемнің көркем бейнесін жасауда жаңа биіктерді, соны соқпақтарды игере бастады. Бұл кездегі жыраулардың шығармашылық ұстанымдары және субъект ретінде бұрынғыдан ашылып, айқындала түсті, олардың көзқарастарында ел бірлігі, елдің тағдыры әлдеқайда нақтылыққа, шынайы өмірге жақындағаны байқалады. Олар сол тұстағы қазақ хандығының шама-шарқын дұрыс пайымдап, мемлекетті сақтап қалу мәселесін бірінші деңгейге алып шықты.</w:t>
      </w:r>
    </w:p>
    <w:p w14:paraId="1900A18E" w14:textId="77777777" w:rsidR="00C17AA4" w:rsidRDefault="00C17AA4" w:rsidP="00C17AA4">
      <w:pPr>
        <w:spacing w:after="0" w:line="240" w:lineRule="auto"/>
        <w:jc w:val="both"/>
        <w:rPr>
          <w:rFonts w:ascii="Times New Roman" w:eastAsia="Times New Roman" w:hAnsi="Times New Roman" w:cs="Times New Roman"/>
          <w:sz w:val="28"/>
          <w:szCs w:val="28"/>
          <w:lang w:val="kk-KZ" w:eastAsia="ru-RU"/>
        </w:rPr>
      </w:pPr>
      <w:r w:rsidRPr="00F54B6F">
        <w:rPr>
          <w:rFonts w:ascii="Times New Roman" w:eastAsia="Times New Roman" w:hAnsi="Times New Roman" w:cs="Times New Roman"/>
          <w:sz w:val="28"/>
          <w:szCs w:val="28"/>
          <w:lang w:val="kk-KZ" w:eastAsia="ru-RU"/>
        </w:rPr>
        <w:t>Мысалы,</w:t>
      </w:r>
      <w:r w:rsidRPr="00F54B6F">
        <w:rPr>
          <w:rFonts w:ascii="Arial" w:eastAsia="Times New Roman" w:hAnsi="Arial" w:cs="Arial"/>
          <w:sz w:val="20"/>
          <w:szCs w:val="20"/>
          <w:shd w:val="clear" w:color="auto" w:fill="FFFFFF"/>
          <w:lang w:val="kk-KZ" w:eastAsia="ru-RU"/>
        </w:rPr>
        <w:t xml:space="preserve"> </w:t>
      </w:r>
      <w:r w:rsidRPr="00F54B6F">
        <w:rPr>
          <w:rFonts w:ascii="Times New Roman" w:eastAsia="Times New Roman" w:hAnsi="Times New Roman" w:cs="Times New Roman"/>
          <w:sz w:val="28"/>
          <w:szCs w:val="28"/>
          <w:shd w:val="clear" w:color="auto" w:fill="FFFFFF"/>
          <w:lang w:val="kk-KZ" w:eastAsia="ru-RU"/>
        </w:rPr>
        <w:t>«Ханға жауап айтпасам»</w:t>
      </w:r>
      <w:r w:rsidRPr="00F54B6F">
        <w:rPr>
          <w:rFonts w:ascii="Times New Roman" w:eastAsia="Times New Roman" w:hAnsi="Times New Roman" w:cs="Times New Roman"/>
          <w:sz w:val="28"/>
          <w:szCs w:val="28"/>
          <w:lang w:val="kk-KZ" w:eastAsia="ru-RU"/>
        </w:rPr>
        <w:t xml:space="preserve"> жырында:</w:t>
      </w:r>
    </w:p>
    <w:p w14:paraId="48429642" w14:textId="77777777" w:rsidR="00C17AA4" w:rsidRPr="00F54B6F" w:rsidRDefault="00C17AA4" w:rsidP="00C17AA4">
      <w:pPr>
        <w:spacing w:after="0" w:line="240" w:lineRule="auto"/>
        <w:jc w:val="both"/>
        <w:rPr>
          <w:rFonts w:ascii="Times New Roman" w:eastAsia="Times New Roman" w:hAnsi="Times New Roman" w:cs="Times New Roman"/>
          <w:sz w:val="28"/>
          <w:szCs w:val="28"/>
          <w:lang w:val="kk-KZ" w:eastAsia="ru-RU"/>
        </w:rPr>
      </w:pPr>
    </w:p>
    <w:p w14:paraId="3D8B3B5E" w14:textId="77777777" w:rsidR="00C17AA4" w:rsidRPr="00663F45" w:rsidRDefault="00C17AA4" w:rsidP="00C17AA4">
      <w:pPr>
        <w:ind w:left="2835"/>
        <w:rPr>
          <w:rFonts w:ascii="Times New Roman" w:hAnsi="Times New Roman" w:cs="Times New Roman"/>
          <w:sz w:val="28"/>
          <w:szCs w:val="28"/>
          <w:lang w:val="kk-KZ"/>
        </w:rPr>
      </w:pPr>
      <w:r w:rsidRPr="00F54B6F">
        <w:rPr>
          <w:rFonts w:ascii="Times New Roman" w:hAnsi="Times New Roman" w:cs="Times New Roman"/>
          <w:sz w:val="28"/>
          <w:szCs w:val="28"/>
          <w:lang w:val="kk-KZ"/>
        </w:rPr>
        <w:t xml:space="preserve">Күнбатыстан </w:t>
      </w:r>
      <w:r w:rsidRPr="00F541FA">
        <w:rPr>
          <w:rFonts w:ascii="Times New Roman" w:hAnsi="Times New Roman" w:cs="Times New Roman"/>
          <w:sz w:val="28"/>
          <w:szCs w:val="28"/>
          <w:lang w:val="kk-KZ"/>
        </w:rPr>
        <w:t>бір дұшпан</w:t>
      </w:r>
      <w:r w:rsidRPr="00F541FA">
        <w:rPr>
          <w:rFonts w:ascii="Times New Roman" w:hAnsi="Times New Roman" w:cs="Times New Roman"/>
          <w:sz w:val="28"/>
          <w:szCs w:val="28"/>
          <w:lang w:val="kk-KZ"/>
        </w:rPr>
        <w:br/>
        <w:t>Ақырда шығар сол тұстан.</w:t>
      </w:r>
      <w:r w:rsidRPr="00F541FA">
        <w:rPr>
          <w:rFonts w:ascii="Times New Roman" w:hAnsi="Times New Roman" w:cs="Times New Roman"/>
          <w:sz w:val="28"/>
          <w:szCs w:val="28"/>
          <w:lang w:val="kk-KZ"/>
        </w:rPr>
        <w:br/>
      </w:r>
      <w:r w:rsidRPr="00663F45">
        <w:rPr>
          <w:rFonts w:ascii="Times New Roman" w:hAnsi="Times New Roman" w:cs="Times New Roman"/>
          <w:sz w:val="28"/>
          <w:szCs w:val="28"/>
          <w:lang w:val="kk-KZ"/>
        </w:rPr>
        <w:t>Күншығысқа қарайды,</w:t>
      </w:r>
      <w:r w:rsidRPr="00663F45">
        <w:rPr>
          <w:rFonts w:ascii="Times New Roman" w:hAnsi="Times New Roman" w:cs="Times New Roman"/>
          <w:sz w:val="28"/>
          <w:szCs w:val="28"/>
          <w:lang w:val="kk-KZ"/>
        </w:rPr>
        <w:br/>
        <w:t>Шашын алмай тарайды.</w:t>
      </w:r>
      <w:r w:rsidRPr="00663F45">
        <w:rPr>
          <w:rFonts w:ascii="Times New Roman" w:hAnsi="Times New Roman" w:cs="Times New Roman"/>
          <w:sz w:val="28"/>
          <w:szCs w:val="28"/>
          <w:lang w:val="kk-KZ"/>
        </w:rPr>
        <w:br/>
        <w:t>Құдайды білмес, діні жоқ,</w:t>
      </w:r>
      <w:r w:rsidRPr="00663F45">
        <w:rPr>
          <w:rFonts w:ascii="Times New Roman" w:hAnsi="Times New Roman" w:cs="Times New Roman"/>
          <w:sz w:val="28"/>
          <w:szCs w:val="28"/>
          <w:lang w:val="kk-KZ"/>
        </w:rPr>
        <w:br/>
        <w:t>Жамандықта міні жоқ,</w:t>
      </w:r>
      <w:r w:rsidRPr="00663F45">
        <w:rPr>
          <w:rFonts w:ascii="Times New Roman" w:hAnsi="Times New Roman" w:cs="Times New Roman"/>
          <w:sz w:val="28"/>
          <w:szCs w:val="28"/>
          <w:lang w:val="kk-KZ"/>
        </w:rPr>
        <w:br/>
        <w:t>Өзі сынды бір кәпір,</w:t>
      </w:r>
      <w:r w:rsidRPr="00663F45">
        <w:rPr>
          <w:rFonts w:ascii="Times New Roman" w:hAnsi="Times New Roman" w:cs="Times New Roman"/>
          <w:sz w:val="28"/>
          <w:szCs w:val="28"/>
          <w:lang w:val="kk-KZ"/>
        </w:rPr>
        <w:br/>
        <w:t>Аузы-басы жүн кәпір</w:t>
      </w:r>
      <w:r w:rsidRPr="00663F45">
        <w:rPr>
          <w:rFonts w:ascii="Times New Roman" w:hAnsi="Times New Roman" w:cs="Times New Roman"/>
          <w:sz w:val="28"/>
          <w:szCs w:val="28"/>
          <w:lang w:val="kk-KZ"/>
        </w:rPr>
        <w:br/>
        <w:t>Жаяулап келер жұртыңа</w:t>
      </w:r>
      <w:r w:rsidRPr="00B60359">
        <w:rPr>
          <w:rFonts w:ascii="Times New Roman" w:hAnsi="Times New Roman" w:cs="Times New Roman"/>
          <w:noProof/>
          <w:sz w:val="28"/>
          <w:szCs w:val="28"/>
          <w:lang w:val="kk-KZ"/>
        </w:rPr>
        <w:t>[2</w:t>
      </w:r>
      <w:r w:rsidR="00B20034">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123</w:t>
      </w:r>
      <w:r w:rsidRPr="00D8029C">
        <w:rPr>
          <w:rFonts w:ascii="Times New Roman" w:hAnsi="Times New Roman" w:cs="Times New Roman"/>
          <w:sz w:val="28"/>
          <w:szCs w:val="28"/>
          <w:lang w:val="kk-KZ"/>
        </w:rPr>
        <w:t>]</w:t>
      </w:r>
      <w:r w:rsidRPr="00663F45">
        <w:rPr>
          <w:rFonts w:ascii="Times New Roman" w:hAnsi="Times New Roman" w:cs="Times New Roman"/>
          <w:sz w:val="28"/>
          <w:szCs w:val="28"/>
          <w:lang w:val="kk-KZ"/>
        </w:rPr>
        <w:t>!-</w:t>
      </w:r>
    </w:p>
    <w:p w14:paraId="21715360" w14:textId="77777777" w:rsidR="00C17AA4"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Pr>
          <w:rFonts w:ascii="Times New Roman" w:eastAsia="Times New Roman" w:hAnsi="Times New Roman" w:cs="Times New Roman"/>
          <w:color w:val="545454"/>
          <w:sz w:val="28"/>
          <w:szCs w:val="28"/>
          <w:shd w:val="clear" w:color="auto" w:fill="FFFFFF"/>
          <w:lang w:val="kk-KZ" w:eastAsia="ru-RU"/>
        </w:rPr>
        <w:t xml:space="preserve"> дейді. </w:t>
      </w:r>
      <w:r>
        <w:rPr>
          <w:rFonts w:ascii="Times New Roman" w:eastAsia="Times New Roman" w:hAnsi="Times New Roman" w:cs="Times New Roman"/>
          <w:color w:val="333333"/>
          <w:sz w:val="28"/>
          <w:szCs w:val="28"/>
          <w:lang w:val="kk-KZ" w:eastAsia="ru-RU"/>
        </w:rPr>
        <w:t xml:space="preserve"> </w:t>
      </w:r>
      <w:r>
        <w:rPr>
          <w:rFonts w:ascii="Times New Roman" w:eastAsia="Calibri" w:hAnsi="Times New Roman" w:cs="Times New Roman"/>
          <w:sz w:val="28"/>
          <w:szCs w:val="28"/>
          <w:lang w:val="kk-KZ"/>
        </w:rPr>
        <w:t xml:space="preserve">Көріп отырғанымыздай, ақын көптеген жырларында жаудың күнбатыстан келетінін ескертеді. Оның сөзбен салынған портретін де береді. Ол жау дінсіз, мейірімсіз, қаскөй. Және ол көшпелі халық емес, олар </w:t>
      </w:r>
      <w:r>
        <w:rPr>
          <w:rFonts w:ascii="Times New Roman" w:eastAsia="Calibri" w:hAnsi="Times New Roman" w:cs="Times New Roman"/>
          <w:sz w:val="28"/>
          <w:szCs w:val="28"/>
          <w:lang w:val="kk-KZ"/>
        </w:rPr>
        <w:lastRenderedPageBreak/>
        <w:t>басқыншылықты атпен емес жаяулап жасайды. Соған қарап ол жаудың отырықшы халық екенін ажыратамыз.</w:t>
      </w:r>
    </w:p>
    <w:p w14:paraId="139855A1"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754458">
        <w:rPr>
          <w:rFonts w:ascii="Times New Roman" w:eastAsia="SimSun" w:hAnsi="Times New Roman" w:cs="Times New Roman"/>
          <w:sz w:val="28"/>
          <w:szCs w:val="28"/>
          <w:lang w:val="kk-KZ" w:eastAsia="zh-CN"/>
        </w:rPr>
        <w:t xml:space="preserve">Жыраулар ежелгі көшпелілер арасында отырықшы елдердегі (Ежелгі Мысыр мен  Бабылдағы, Шумер мен антикалық дәуірдегі абыздар секілді) абыздардың рөлін атқарған көріпкел, болашақты болжаушы ретінде көрініс береді. Оған сол жыраулардың шығармаларын саралай оқығанда көз жеткіземіз. Себебі олар ханмен, айналасындағы билермен, батырлармен күн сайын ақылдасып, мемлекеттік істерді талқылап отырған. Сондықтан да айналада не боп жатқанын, орыстың не амал жасап жатқанын, қытайдың қандай саясатқа бет бұрғанын тамыршыдай нақты тани алған. Күнбатыстан келетін дұшпанның толғаудағы сипатына қарап орыстан басқа жауды елестете қою да қиын. </w:t>
      </w:r>
      <w:r w:rsidRPr="00754458">
        <w:rPr>
          <w:rFonts w:ascii="Times New Roman" w:eastAsia="Calibri" w:hAnsi="Times New Roman" w:cs="Times New Roman"/>
          <w:sz w:val="28"/>
          <w:szCs w:val="28"/>
          <w:lang w:val="kk-KZ"/>
        </w:rPr>
        <w:t xml:space="preserve">Жырау өзі таныған шындықты бізге көркем бейне ретінде нақты жеткізіп отыр. Оның болжаушылығын мына толғауынан да анық байқауымызға болады: </w:t>
      </w:r>
    </w:p>
    <w:p w14:paraId="5619CD77"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Сондай заман жеткенде,</w:t>
      </w:r>
    </w:p>
    <w:p w14:paraId="36EC2F1D"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Шаңырағың тұл болар.</w:t>
      </w:r>
    </w:p>
    <w:p w14:paraId="1DD8400F"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Еліңе қауіп төнгенде,</w:t>
      </w:r>
    </w:p>
    <w:p w14:paraId="0C1E2EBC"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Ата ұрпағың құл болар,</w:t>
      </w:r>
    </w:p>
    <w:p w14:paraId="7CF38702"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Қаскөйлерің бас болар,</w:t>
      </w:r>
    </w:p>
    <w:p w14:paraId="258F5815"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Өзі сары, көзі көк,</w:t>
      </w:r>
    </w:p>
    <w:p w14:paraId="0732D6F4"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Орыстар келер ғалым боп</w:t>
      </w:r>
    </w:p>
    <w:p w14:paraId="446D0065"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 xml:space="preserve">      ****       ****</w:t>
      </w:r>
    </w:p>
    <w:p w14:paraId="24B4ED8C"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Ақсүйекті қор тұтқан,</w:t>
      </w:r>
    </w:p>
    <w:p w14:paraId="4C09D8F1"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Қараны онан зор тұтқан,</w:t>
      </w:r>
    </w:p>
    <w:p w14:paraId="30D48186"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Орыстарды пір тұтқан,</w:t>
      </w:r>
    </w:p>
    <w:p w14:paraId="6379C1B4" w14:textId="77777777" w:rsidR="00C17AA4" w:rsidRPr="00754458"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Сорлы болған қазағым</w:t>
      </w:r>
    </w:p>
    <w:p w14:paraId="5108EFEE" w14:textId="77777777" w:rsidR="00B62D65" w:rsidRDefault="00C17AA4" w:rsidP="00C17AA4">
      <w:pPr>
        <w:widowControl w:val="0"/>
        <w:spacing w:after="0" w:line="240" w:lineRule="auto"/>
        <w:ind w:firstLine="567"/>
        <w:jc w:val="both"/>
        <w:rPr>
          <w:rFonts w:ascii="Times New Roman" w:eastAsia="Calibri" w:hAnsi="Times New Roman" w:cs="Times New Roman"/>
          <w:sz w:val="28"/>
          <w:szCs w:val="28"/>
          <w:lang w:val="kk-KZ"/>
        </w:rPr>
      </w:pPr>
      <w:r w:rsidRPr="00754458">
        <w:rPr>
          <w:rFonts w:ascii="Times New Roman" w:eastAsia="Calibri" w:hAnsi="Times New Roman" w:cs="Times New Roman"/>
          <w:sz w:val="28"/>
          <w:szCs w:val="28"/>
          <w:lang w:val="kk-KZ"/>
        </w:rPr>
        <w:t>Тартарсың сонда жазаңды-ай! – дейд</w:t>
      </w:r>
      <w:r w:rsidR="00B62D65">
        <w:rPr>
          <w:rFonts w:ascii="Times New Roman" w:eastAsia="Calibri" w:hAnsi="Times New Roman" w:cs="Times New Roman"/>
          <w:sz w:val="28"/>
          <w:szCs w:val="28"/>
          <w:lang w:val="kk-KZ"/>
        </w:rPr>
        <w:t xml:space="preserve">і. </w:t>
      </w:r>
      <w:r w:rsidR="00B62D65" w:rsidRPr="00396F9E">
        <w:rPr>
          <w:rFonts w:ascii="Times New Roman" w:eastAsia="Calibri" w:hAnsi="Times New Roman" w:cs="Times New Roman"/>
          <w:sz w:val="28"/>
          <w:szCs w:val="28"/>
          <w:lang w:val="kk-KZ"/>
        </w:rPr>
        <w:t>[</w:t>
      </w:r>
      <w:r w:rsidR="00B62D65">
        <w:rPr>
          <w:rFonts w:ascii="Times New Roman" w:eastAsia="Calibri" w:hAnsi="Times New Roman" w:cs="Times New Roman"/>
          <w:sz w:val="28"/>
          <w:szCs w:val="28"/>
          <w:lang w:val="kk-KZ"/>
        </w:rPr>
        <w:t>23,47</w:t>
      </w:r>
      <w:r w:rsidR="00B62D65" w:rsidRPr="00396F9E">
        <w:rPr>
          <w:rFonts w:ascii="Times New Roman" w:eastAsia="Calibri" w:hAnsi="Times New Roman" w:cs="Times New Roman"/>
          <w:sz w:val="28"/>
          <w:szCs w:val="28"/>
          <w:lang w:val="kk-KZ"/>
        </w:rPr>
        <w:t>]</w:t>
      </w:r>
      <w:r w:rsidR="00B62D65">
        <w:rPr>
          <w:rFonts w:ascii="Times New Roman" w:eastAsia="Calibri" w:hAnsi="Times New Roman" w:cs="Times New Roman"/>
          <w:sz w:val="28"/>
          <w:szCs w:val="28"/>
          <w:lang w:val="kk-KZ"/>
        </w:rPr>
        <w:t xml:space="preserve">   </w:t>
      </w:r>
    </w:p>
    <w:p w14:paraId="6FD1DC74" w14:textId="77777777" w:rsidR="00EC4CC5" w:rsidRDefault="00EC4CC5" w:rsidP="00C17AA4">
      <w:pPr>
        <w:widowControl w:val="0"/>
        <w:spacing w:after="0" w:line="240" w:lineRule="auto"/>
        <w:ind w:firstLine="567"/>
        <w:jc w:val="both"/>
        <w:rPr>
          <w:rFonts w:ascii="Times New Roman" w:eastAsia="Calibri" w:hAnsi="Times New Roman" w:cs="Times New Roman"/>
          <w:sz w:val="28"/>
          <w:szCs w:val="28"/>
          <w:lang w:val="kk-KZ"/>
        </w:rPr>
      </w:pPr>
    </w:p>
    <w:p w14:paraId="5EE9599F" w14:textId="77777777" w:rsidR="00C17AA4" w:rsidRPr="00754458" w:rsidRDefault="00C17AA4" w:rsidP="00C17AA4">
      <w:pPr>
        <w:widowControl w:val="0"/>
        <w:spacing w:after="0" w:line="240" w:lineRule="auto"/>
        <w:ind w:firstLine="567"/>
        <w:jc w:val="both"/>
        <w:rPr>
          <w:rFonts w:ascii="Times New Roman" w:eastAsia="SimSun" w:hAnsi="Times New Roman" w:cs="Times New Roman"/>
          <w:sz w:val="28"/>
          <w:szCs w:val="28"/>
          <w:lang w:val="kk-KZ" w:eastAsia="zh-CN"/>
        </w:rPr>
      </w:pPr>
      <w:r w:rsidRPr="00754458">
        <w:rPr>
          <w:rFonts w:ascii="Times New Roman" w:eastAsia="Calibri" w:hAnsi="Times New Roman" w:cs="Times New Roman"/>
          <w:sz w:val="28"/>
          <w:szCs w:val="28"/>
          <w:lang w:val="kk-KZ"/>
        </w:rPr>
        <w:t xml:space="preserve">Орыстың ғалым боп келгені де рас, Н.И.Ильминскии, А.Е.Алекторов сияқтыларды біз қазақ әдебиетінің тарихын зерттеді деп күні кешеге дейін құрмет тұтып келгеніміз жасырын емес. Ал олар болса қазақты христиан дініне кіргізуді ғана ойлаған, сол үшін біздің тіліміз бен дәстүрімізді зерттеген ойы теріс миссионерлер еді. Ал 1917 жылғы орыстарда басталған төңкерістен соң пролетариат диктатурасы орнап, қараны зор, ақсүйекті қор тұтқанымыз біздің халықтың тарихында өшпестей болып жазылып қалды. Орыстың тілін, дәстүрін пір тұтудан әлі күнге шейін арыла алмай келе жатқанымызды күнделікті өмірде кездестіре жүріп, Бұқар жыраудың әулиелігіне, көріпкелдігіне қайран қалғаннан басақа амалымыз жоқ. Бірақ осынау заман болашағын аңдау, оның мәнісін түсіндіру жай ғана баяндала салмай, сұлу да сиқырлы өлең сөзбен бейнеленген. </w:t>
      </w:r>
    </w:p>
    <w:p w14:paraId="392012A3" w14:textId="1B4DA432" w:rsidR="00C17AA4" w:rsidRPr="00754458" w:rsidRDefault="00C17AA4" w:rsidP="00C17AA4">
      <w:pPr>
        <w:spacing w:after="0" w:line="240" w:lineRule="auto"/>
        <w:ind w:firstLine="708"/>
        <w:jc w:val="both"/>
        <w:rPr>
          <w:rFonts w:ascii="Times New Roman" w:eastAsia="Calibri" w:hAnsi="Times New Roman" w:cs="Times New Roman"/>
          <w:kern w:val="2"/>
          <w:sz w:val="28"/>
          <w:szCs w:val="28"/>
          <w:lang w:val="kk-KZ"/>
          <w14:ligatures w14:val="standardContextual"/>
        </w:rPr>
      </w:pPr>
      <w:r w:rsidRPr="00754458">
        <w:rPr>
          <w:rFonts w:ascii="Times New Roman" w:eastAsia="Calibri" w:hAnsi="Times New Roman" w:cs="Times New Roman"/>
          <w:kern w:val="2"/>
          <w:sz w:val="28"/>
          <w:szCs w:val="28"/>
          <w:lang w:val="kk-KZ"/>
          <w14:ligatures w14:val="standardContextual"/>
        </w:rPr>
        <w:t>Жыраулық дәстүрдің сұлу сөзге, айшықты метафоралар мен ырғақты ұйқасқа құралатыны жөнінде осы кезге шейін пікір айтқан зерттеушілер баршылық. Академик З.Ахметов өзінің қазақ поэзиясының көркемдік және құрылымдық ерекшелігі туралы зерттеу еңбегінде Бұқар жыраудың «Арту-</w:t>
      </w:r>
      <w:r w:rsidRPr="00754458">
        <w:rPr>
          <w:rFonts w:ascii="Times New Roman" w:eastAsia="Calibri" w:hAnsi="Times New Roman" w:cs="Times New Roman"/>
          <w:kern w:val="2"/>
          <w:sz w:val="28"/>
          <w:szCs w:val="28"/>
          <w:lang w:val="kk-KZ"/>
          <w14:ligatures w14:val="standardContextual"/>
        </w:rPr>
        <w:lastRenderedPageBreak/>
        <w:t xml:space="preserve">арту бел келсе» деген толғауын талдай келіп, сондағы «кездесетін </w:t>
      </w:r>
      <w:r w:rsidRPr="00754458">
        <w:rPr>
          <w:rFonts w:ascii="Times New Roman" w:eastAsia="Calibri" w:hAnsi="Times New Roman" w:cs="Times New Roman"/>
          <w:i/>
          <w:kern w:val="2"/>
          <w:sz w:val="28"/>
          <w:szCs w:val="28"/>
          <w:lang w:val="kk-KZ"/>
          <w14:ligatures w14:val="standardContextual"/>
        </w:rPr>
        <w:t>бүгіліп, тігіліп, жүгініп</w:t>
      </w:r>
      <w:r w:rsidRPr="00754458">
        <w:rPr>
          <w:rFonts w:ascii="Times New Roman" w:eastAsia="Calibri" w:hAnsi="Times New Roman" w:cs="Times New Roman"/>
          <w:kern w:val="2"/>
          <w:sz w:val="28"/>
          <w:szCs w:val="28"/>
          <w:lang w:val="kk-KZ"/>
          <w14:ligatures w14:val="standardContextual"/>
        </w:rPr>
        <w:t xml:space="preserve"> деген сипаттама сөздердің өзі-ақ бұл қысқа өлеңде өмірдегі шындықты, әр-түрлі қимыл-әрекет, тіршілік белгісін ұтымды мүсіндейтін шеберлік бар еке</w:t>
      </w:r>
      <w:r>
        <w:rPr>
          <w:rFonts w:ascii="Times New Roman" w:eastAsia="Calibri" w:hAnsi="Times New Roman" w:cs="Times New Roman"/>
          <w:kern w:val="2"/>
          <w:sz w:val="28"/>
          <w:szCs w:val="28"/>
          <w:lang w:val="kk-KZ"/>
          <w14:ligatures w14:val="standardContextual"/>
        </w:rPr>
        <w:t>ніне айғақ бола алады» - дейді.</w:t>
      </w:r>
      <w:r w:rsidRPr="00754458">
        <w:rPr>
          <w:rFonts w:ascii="Times New Roman" w:eastAsia="Calibri" w:hAnsi="Times New Roman" w:cs="Times New Roman"/>
          <w:kern w:val="2"/>
          <w:sz w:val="28"/>
          <w:szCs w:val="28"/>
          <w:lang w:val="kk-KZ"/>
          <w14:ligatures w14:val="standardContextual"/>
        </w:rPr>
        <w:t>[</w:t>
      </w:r>
      <w:r w:rsidR="00B20034">
        <w:rPr>
          <w:rFonts w:ascii="Times New Roman" w:eastAsia="Calibri" w:hAnsi="Times New Roman" w:cs="Times New Roman"/>
          <w:kern w:val="2"/>
          <w:sz w:val="28"/>
          <w:szCs w:val="28"/>
          <w:lang w:val="kk-KZ"/>
          <w14:ligatures w14:val="standardContextual"/>
        </w:rPr>
        <w:t>7</w:t>
      </w:r>
      <w:r w:rsidR="00597BF2">
        <w:rPr>
          <w:rFonts w:ascii="Times New Roman" w:eastAsia="Calibri" w:hAnsi="Times New Roman" w:cs="Times New Roman"/>
          <w:kern w:val="2"/>
          <w:sz w:val="28"/>
          <w:szCs w:val="28"/>
          <w:lang w:val="kk-KZ"/>
          <w14:ligatures w14:val="standardContextual"/>
        </w:rPr>
        <w:t>4</w:t>
      </w:r>
      <w:r w:rsidR="00B20034">
        <w:rPr>
          <w:rFonts w:ascii="Times New Roman" w:eastAsia="Calibri" w:hAnsi="Times New Roman" w:cs="Times New Roman"/>
          <w:kern w:val="2"/>
          <w:sz w:val="28"/>
          <w:szCs w:val="28"/>
          <w:lang w:val="kk-KZ"/>
          <w14:ligatures w14:val="standardContextual"/>
        </w:rPr>
        <w:t>,</w:t>
      </w:r>
      <w:r w:rsidR="00B62D65" w:rsidRPr="00B62D65">
        <w:rPr>
          <w:rFonts w:ascii="Times New Roman" w:eastAsia="Calibri" w:hAnsi="Times New Roman" w:cs="Times New Roman"/>
          <w:kern w:val="2"/>
          <w:sz w:val="28"/>
          <w:szCs w:val="28"/>
          <w:lang w:val="kk-KZ"/>
          <w14:ligatures w14:val="standardContextual"/>
        </w:rPr>
        <w:t xml:space="preserve"> 54</w:t>
      </w:r>
      <w:r w:rsidR="00597BF2" w:rsidRPr="00597BF2">
        <w:rPr>
          <w:rFonts w:ascii="Times New Roman" w:eastAsia="Calibri" w:hAnsi="Times New Roman" w:cs="Times New Roman"/>
          <w:kern w:val="2"/>
          <w:sz w:val="28"/>
          <w:szCs w:val="28"/>
          <w:lang w:val="kk-KZ"/>
          <w14:ligatures w14:val="standardContextual"/>
        </w:rPr>
        <w:t>]</w:t>
      </w:r>
      <w:r w:rsidRPr="00E939BF">
        <w:rPr>
          <w:rFonts w:ascii="Times New Roman" w:eastAsia="Calibri" w:hAnsi="Times New Roman" w:cs="Times New Roman"/>
          <w:color w:val="FFFFFF" w:themeColor="background1"/>
          <w:kern w:val="2"/>
          <w:sz w:val="28"/>
          <w:szCs w:val="28"/>
          <w:lang w:val="kk-KZ"/>
          <w14:ligatures w14:val="standardContextual"/>
        </w:rPr>
        <w:t>].</w:t>
      </w:r>
    </w:p>
    <w:p w14:paraId="1E77C3F2" w14:textId="12B06961" w:rsidR="00C17AA4" w:rsidRPr="00754458" w:rsidRDefault="00C17AA4" w:rsidP="00C17AA4">
      <w:pPr>
        <w:spacing w:after="0" w:line="240" w:lineRule="auto"/>
        <w:ind w:firstLine="708"/>
        <w:jc w:val="both"/>
        <w:rPr>
          <w:rFonts w:ascii="Times New Roman" w:hAnsi="Times New Roman" w:cs="Times New Roman"/>
          <w:b/>
          <w:sz w:val="24"/>
          <w:szCs w:val="24"/>
          <w:lang w:val="kk-KZ"/>
        </w:rPr>
      </w:pPr>
      <w:r w:rsidRPr="00754458">
        <w:rPr>
          <w:rFonts w:ascii="Times New Roman" w:eastAsia="Calibri" w:hAnsi="Times New Roman" w:cs="Times New Roman"/>
          <w:kern w:val="2"/>
          <w:sz w:val="28"/>
          <w:szCs w:val="28"/>
          <w:lang w:val="kk-KZ"/>
          <w14:ligatures w14:val="standardContextual"/>
        </w:rPr>
        <w:t xml:space="preserve">Жыраулық өнер, оның ерекше сипаты, өзіне ғана тән мәнері мен машығы, позияның көркемдік биігіне көтерілген өзгеше болмысы әсіресе еліміз тәуелсіздік алғаннан соң жан-жақты зерттеле бастады. Мысалы, белгілі ғалым Қ.Мәдібай 1996 жылы жазған «Хандық дәуір әдебиеті» деген оқу құралында жыраулар поэзиясының әсем де айшықты, көңілге қонымды болып келуін оның ауызша табан астында суырып салып шығарылғандығынан дейді. Ассонанстар мен алитерациялық қайталаулардың және дыбыстық үндестіктердің белгілі бір өлшемге негізделуіне оның көпшілік алдында ипровизациялық дәстүрде орындалуының әсері болуы да әбден мүмкін. Ғалым өз ойын: </w:t>
      </w:r>
      <w:r w:rsidRPr="00754458">
        <w:rPr>
          <w:rFonts w:ascii="Times New Roman" w:hAnsi="Times New Roman" w:cs="Times New Roman"/>
          <w:sz w:val="28"/>
          <w:szCs w:val="28"/>
          <w:lang w:val="kk-KZ"/>
        </w:rPr>
        <w:t>«Жырау дүние, жаратылыс, коғам мен адам ғұмыры, т. б. жайлы толғау, термелерінде көркемдік нақыштарды үйіп-төгіп пайдаланады. Қамшының өріміңдей сүлу, сиқыр жыр туғызуда теңеу, салыстыруларды топтап колданады. Бұл суырып салып айтып, үдеп отыратын өленге қажет қалып», -деп қорытқан екен</w:t>
      </w:r>
      <w:r w:rsidRPr="00E939BF">
        <w:rPr>
          <w:rFonts w:ascii="Times New Roman" w:hAnsi="Times New Roman" w:cs="Times New Roman"/>
          <w:sz w:val="28"/>
          <w:szCs w:val="28"/>
          <w:lang w:val="kk-KZ"/>
        </w:rPr>
        <w:t>.  [</w:t>
      </w:r>
      <w:r w:rsidR="00B62D65" w:rsidRPr="00E939BF">
        <w:rPr>
          <w:rFonts w:ascii="Times New Roman" w:hAnsi="Times New Roman" w:cs="Times New Roman"/>
          <w:sz w:val="28"/>
          <w:szCs w:val="28"/>
          <w:lang w:val="kk-KZ"/>
        </w:rPr>
        <w:t>7</w:t>
      </w:r>
      <w:r w:rsidR="00597BF2" w:rsidRPr="00012739">
        <w:rPr>
          <w:rFonts w:ascii="Times New Roman" w:hAnsi="Times New Roman" w:cs="Times New Roman"/>
          <w:sz w:val="28"/>
          <w:szCs w:val="28"/>
          <w:lang w:val="kk-KZ"/>
        </w:rPr>
        <w:t>5</w:t>
      </w:r>
      <w:r w:rsidRPr="00E939BF">
        <w:rPr>
          <w:rFonts w:ascii="Times New Roman" w:hAnsi="Times New Roman" w:cs="Times New Roman"/>
          <w:sz w:val="28"/>
          <w:szCs w:val="28"/>
          <w:lang w:val="kk-KZ"/>
        </w:rPr>
        <w:t>, 57 б.]</w:t>
      </w:r>
    </w:p>
    <w:p w14:paraId="73A4CE63" w14:textId="77777777" w:rsidR="00C17AA4" w:rsidRPr="00754458" w:rsidRDefault="00C17AA4" w:rsidP="00C17AA4">
      <w:pPr>
        <w:spacing w:after="0" w:line="240" w:lineRule="auto"/>
        <w:ind w:firstLine="708"/>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Жыраулық поэзия бізге сол қалпында өзгеріссіз жете қоймағаны белгілі. Бұл туралы аталған ауыз әдебиеті өкілдерін зерттегендердің көпшілі айтып та, жазып та кеткен. Жыраулық өнер  қаншама жылдар бойы өзгеріссіз дамды десек те артық айтқан болар едік. Сонау Алтын орда тұсындағы жыраулық өнер мен қазақ хандығы тұсындағы жыраулық өнерде қалай десек те ерекшеліктер байқалады. Оны жыраулық дәстүрді тіл жағынан қарастырған ғалымдар көбірек мысалдар арқылы дәлелдеуге тырысқан. Біз зерттеу нысаны ретінде қарастырып отырған Бұқар жыраудың шығармашылық мұрасы  дәл осы жыраулық поэзияның дамыған, жетілген кезеңіне сәйкес келеді. </w:t>
      </w:r>
    </w:p>
    <w:p w14:paraId="148EA401" w14:textId="77777777" w:rsidR="00C17AA4" w:rsidRPr="0087614B" w:rsidRDefault="00C17AA4" w:rsidP="00C17AA4">
      <w:pPr>
        <w:spacing w:after="0" w:line="240" w:lineRule="auto"/>
        <w:ind w:firstLine="708"/>
        <w:jc w:val="both"/>
        <w:rPr>
          <w:rFonts w:ascii="Times New Roman" w:eastAsia="Calibri" w:hAnsi="Times New Roman" w:cs="Times New Roman"/>
          <w:kern w:val="2"/>
          <w:sz w:val="28"/>
          <w:szCs w:val="28"/>
          <w:lang w:val="kk-KZ"/>
          <w14:ligatures w14:val="standardContextual"/>
        </w:rPr>
      </w:pPr>
      <w:r w:rsidRPr="00754458">
        <w:rPr>
          <w:rFonts w:ascii="Times New Roman" w:hAnsi="Times New Roman" w:cs="Times New Roman"/>
          <w:sz w:val="28"/>
          <w:szCs w:val="28"/>
          <w:lang w:val="kk-KZ"/>
        </w:rPr>
        <w:t>Қалай десек те Бұқар жырауда өзінің алдында өткен жырауларға қарағанда тілдің көркемдігі жағынан болсын, өлеңнің құрылымдық жағынан болсын, әлемді көркем тану жағынан болсын өзіндік ерекшеліктері бар екені айдан анық. Сыпыра жырау мен Асан қайғыда, Шалкиіз бен Қазтуғандарда ойды жалпылай айту, абстракті көріністерді сипаттау басым болса, Бұқар толғауларында керісінше нақтылық басым түсіп жатады, оның кейінгі Абай толғаған лирикаға жақындығы байқалады.</w:t>
      </w:r>
      <w:r>
        <w:rPr>
          <w:rFonts w:ascii="Times New Roman" w:hAnsi="Times New Roman" w:cs="Times New Roman"/>
          <w:sz w:val="28"/>
          <w:szCs w:val="28"/>
          <w:lang w:val="kk-KZ"/>
        </w:rPr>
        <w:t xml:space="preserve"> </w:t>
      </w:r>
    </w:p>
    <w:p w14:paraId="3F366D8A" w14:textId="77777777" w:rsidR="00C17AA4" w:rsidRPr="001B2AAA" w:rsidRDefault="00C17AA4" w:rsidP="00C17AA4">
      <w:pPr>
        <w:spacing w:after="0" w:line="240" w:lineRule="auto"/>
        <w:ind w:firstLine="708"/>
        <w:jc w:val="both"/>
        <w:rPr>
          <w:rFonts w:ascii="Times New Roman" w:eastAsia="Calibri" w:hAnsi="Times New Roman" w:cs="Times New Roman"/>
          <w:kern w:val="2"/>
          <w:sz w:val="28"/>
          <w:szCs w:val="28"/>
          <w:lang w:val="kk-KZ"/>
          <w14:ligatures w14:val="standardContextual"/>
        </w:rPr>
      </w:pPr>
      <w:r>
        <w:rPr>
          <w:rFonts w:ascii="Times New Roman" w:eastAsia="Calibri" w:hAnsi="Times New Roman" w:cs="Times New Roman"/>
          <w:kern w:val="2"/>
          <w:sz w:val="28"/>
          <w:szCs w:val="28"/>
          <w:lang w:val="kk-KZ"/>
          <w14:ligatures w14:val="standardContextual"/>
        </w:rPr>
        <w:t>«Әлемнің көркем</w:t>
      </w:r>
      <w:r w:rsidRPr="001B2AAA">
        <w:rPr>
          <w:rFonts w:ascii="Times New Roman" w:eastAsia="Calibri" w:hAnsi="Times New Roman" w:cs="Times New Roman"/>
          <w:kern w:val="2"/>
          <w:sz w:val="28"/>
          <w:szCs w:val="28"/>
          <w:lang w:val="kk-KZ"/>
          <w14:ligatures w14:val="standardContextual"/>
        </w:rPr>
        <w:t xml:space="preserve"> бейнесі</w:t>
      </w:r>
      <w:r>
        <w:rPr>
          <w:rFonts w:ascii="Times New Roman" w:eastAsia="Calibri" w:hAnsi="Times New Roman" w:cs="Times New Roman"/>
          <w:kern w:val="2"/>
          <w:sz w:val="28"/>
          <w:szCs w:val="28"/>
          <w:lang w:val="kk-KZ"/>
          <w14:ligatures w14:val="standardContextual"/>
        </w:rPr>
        <w:t>»</w:t>
      </w:r>
      <w:r w:rsidRPr="001B2AAA">
        <w:rPr>
          <w:rFonts w:ascii="Times New Roman" w:eastAsia="Calibri" w:hAnsi="Times New Roman" w:cs="Times New Roman"/>
          <w:kern w:val="2"/>
          <w:sz w:val="28"/>
          <w:szCs w:val="28"/>
          <w:lang w:val="kk-KZ"/>
          <w14:ligatures w14:val="standardContextual"/>
        </w:rPr>
        <w:t xml:space="preserve"> деген түсінік қазіргі әдебиеттанудағы өзекті мәселелелрдің бірі. Ол бүтіндей маңызды әдеби құбылыстар мен тарихи-әдеби процесстің пайымдалу бағытын айқындайды. Осыған байланысты біздің зерттеуіміздің өзектілігі де әлемнің көркем бейнесі туралы және оның тарихи тасымалдануына байланысты болмақ. «Әлем бейнесі» деген түсінік ғылыми айналымға ХІХ ғасырда енген болатын. Алғашында ол әлемнің физикалық бейнесі, әлемнің тілдік бейнесі т.б. деген түсініктермен астасып жатты. Ал әлемнің көркем бейнесі деген түсінік әдебиеттану ғылымында ХХ ғасырда ғана орныға бастады.</w:t>
      </w:r>
    </w:p>
    <w:p w14:paraId="2615234C" w14:textId="14C756B4" w:rsidR="00C17AA4" w:rsidRPr="001B2AAA" w:rsidRDefault="00C17AA4" w:rsidP="00C17AA4">
      <w:pPr>
        <w:spacing w:after="0" w:line="240" w:lineRule="auto"/>
        <w:ind w:firstLine="708"/>
        <w:jc w:val="both"/>
        <w:rPr>
          <w:rFonts w:ascii="Times New Roman" w:eastAsia="Calibri" w:hAnsi="Times New Roman" w:cs="Times New Roman"/>
          <w:kern w:val="2"/>
          <w:sz w:val="28"/>
          <w:szCs w:val="28"/>
          <w:lang w:val="kk-KZ"/>
          <w14:ligatures w14:val="standardContextual"/>
        </w:rPr>
      </w:pPr>
      <w:r w:rsidRPr="001B2AAA">
        <w:rPr>
          <w:rFonts w:ascii="Times New Roman" w:eastAsia="Calibri" w:hAnsi="Times New Roman" w:cs="Times New Roman"/>
          <w:kern w:val="2"/>
          <w:sz w:val="28"/>
          <w:szCs w:val="28"/>
          <w:lang w:val="kk-KZ"/>
          <w14:ligatures w14:val="standardContextual"/>
        </w:rPr>
        <w:lastRenderedPageBreak/>
        <w:t>Бұқар жырау тұсындағы әлемнің көркем бейнесі дегенде біз жыраудың өз заманындағы табиғи, әлеуметтік, тарихи құбылыстарды санасынан көркем бейне ретінде өткізуін, оның басқа жыраулар жасаған көркем бейнеден ерекшелігін атап көрсете аламыз. Бұқар жырау өмір сүрген Абылай хан дәуірі жоңғар шапқыншылығының аяқталуымен, қазақ хандығының нығая бастауымен, мемлекетте жаңа идеологияның орнығуымен ерекшеленеді.</w:t>
      </w:r>
      <w:r>
        <w:rPr>
          <w:rFonts w:ascii="Times New Roman" w:eastAsia="Calibri" w:hAnsi="Times New Roman" w:cs="Times New Roman"/>
          <w:kern w:val="2"/>
          <w:sz w:val="28"/>
          <w:szCs w:val="28"/>
          <w:lang w:val="kk-KZ"/>
          <w14:ligatures w14:val="standardContextual"/>
        </w:rPr>
        <w:t xml:space="preserve"> </w:t>
      </w:r>
      <w:r w:rsidRPr="001B2AAA">
        <w:rPr>
          <w:rFonts w:ascii="Times New Roman" w:eastAsia="Calibri" w:hAnsi="Times New Roman" w:cs="Times New Roman"/>
          <w:kern w:val="2"/>
          <w:sz w:val="28"/>
          <w:szCs w:val="28"/>
          <w:lang w:val="kk-KZ"/>
          <w14:ligatures w14:val="standardContextual"/>
        </w:rPr>
        <w:t>Сондықтан да мемлекеттік жеке тұлғалар бейнесі (Абылай хан, Қабанбай батыр, Бөгенбай батыр, Қаз дауысты Қазыбек би т.б.),  мемлекет аралық саяси-экономикалық қатынастар (Орыс-Қазақ, Қытай-Қазақ, Жоңғар-Қазақ қатынастары), қарапайым адамдар бейнесі, жер, су, мекенге қатысты</w:t>
      </w:r>
      <w:r>
        <w:rPr>
          <w:rFonts w:ascii="Times New Roman" w:eastAsia="Calibri" w:hAnsi="Times New Roman" w:cs="Times New Roman"/>
          <w:kern w:val="2"/>
          <w:sz w:val="28"/>
          <w:szCs w:val="28"/>
          <w:lang w:val="kk-KZ"/>
          <w14:ligatures w14:val="standardContextual"/>
        </w:rPr>
        <w:t xml:space="preserve"> </w:t>
      </w:r>
      <w:r w:rsidRPr="001B2AAA">
        <w:rPr>
          <w:rFonts w:ascii="Times New Roman" w:eastAsia="Calibri" w:hAnsi="Times New Roman" w:cs="Times New Roman"/>
          <w:kern w:val="2"/>
          <w:sz w:val="28"/>
          <w:szCs w:val="28"/>
          <w:lang w:val="kk-KZ"/>
          <w14:ligatures w14:val="standardContextual"/>
        </w:rPr>
        <w:t>бейнелі сөздер Бұқар шығармаларында өзгеше сипатта көрініс береді. Оларды жалпылама қарастыра отырып сол кезеңдегі әлемнің жырау жасаған көркем бейнесін талдап көрсетуге болады. «Ханға жауап» толғауынан да біз оны айқын аңғара аламыз.</w:t>
      </w:r>
    </w:p>
    <w:p w14:paraId="13F7DE1F" w14:textId="77777777" w:rsidR="00C17AA4" w:rsidRDefault="00C17AA4" w:rsidP="00C17AA4">
      <w:pPr>
        <w:spacing w:after="0" w:line="240" w:lineRule="auto"/>
        <w:rPr>
          <w:rFonts w:ascii="Times New Roman" w:eastAsia="Times New Roman" w:hAnsi="Times New Roman" w:cs="Times New Roman"/>
          <w:bCs/>
          <w:color w:val="000000"/>
          <w:kern w:val="36"/>
          <w:sz w:val="28"/>
          <w:szCs w:val="28"/>
          <w:lang w:val="kk-KZ" w:eastAsia="ru-RU"/>
        </w:rPr>
      </w:pPr>
      <w:r>
        <w:rPr>
          <w:rFonts w:ascii="Times New Roman" w:eastAsia="Calibri" w:hAnsi="Times New Roman" w:cs="Times New Roman"/>
          <w:sz w:val="28"/>
          <w:szCs w:val="28"/>
          <w:lang w:val="kk-KZ"/>
        </w:rPr>
        <w:t xml:space="preserve">Келесі </w:t>
      </w:r>
      <w:r w:rsidRPr="00F336CF">
        <w:rPr>
          <w:rFonts w:ascii="Times New Roman" w:eastAsia="Times New Roman" w:hAnsi="Times New Roman" w:cs="Times New Roman"/>
          <w:color w:val="333333"/>
          <w:sz w:val="28"/>
          <w:szCs w:val="28"/>
          <w:lang w:val="kk-KZ" w:eastAsia="ru-RU"/>
        </w:rPr>
        <w:t>«</w:t>
      </w:r>
      <w:r w:rsidRPr="00F336CF">
        <w:rPr>
          <w:rFonts w:ascii="Times New Roman" w:eastAsia="Times New Roman" w:hAnsi="Times New Roman" w:cs="Times New Roman"/>
          <w:bCs/>
          <w:color w:val="000000"/>
          <w:kern w:val="36"/>
          <w:sz w:val="28"/>
          <w:szCs w:val="28"/>
          <w:lang w:val="kk-KZ" w:eastAsia="ru-RU"/>
        </w:rPr>
        <w:t>Мұсылманның баласы» өлеңінде:</w:t>
      </w:r>
    </w:p>
    <w:p w14:paraId="271117FD" w14:textId="77777777" w:rsidR="00C17AA4" w:rsidRPr="00F336CF" w:rsidRDefault="00C17AA4" w:rsidP="00C17AA4">
      <w:pPr>
        <w:spacing w:after="0" w:line="240" w:lineRule="auto"/>
        <w:rPr>
          <w:rFonts w:ascii="Times New Roman" w:hAnsi="Times New Roman" w:cs="Times New Roman"/>
          <w:sz w:val="28"/>
          <w:szCs w:val="28"/>
          <w:lang w:val="kk-KZ"/>
        </w:rPr>
      </w:pPr>
    </w:p>
    <w:p w14:paraId="55D21EC0" w14:textId="77777777" w:rsidR="00C17AA4" w:rsidRPr="00003FFF" w:rsidRDefault="00C17AA4" w:rsidP="00C17AA4">
      <w:pPr>
        <w:spacing w:after="0" w:line="240" w:lineRule="auto"/>
        <w:ind w:left="2835" w:hanging="2835"/>
        <w:rPr>
          <w:rFonts w:ascii="Arial" w:eastAsia="Times New Roman" w:hAnsi="Arial" w:cs="Arial"/>
          <w:sz w:val="20"/>
          <w:szCs w:val="20"/>
          <w:shd w:val="clear" w:color="auto" w:fill="FFFFFF"/>
          <w:lang w:val="kk-KZ" w:eastAsia="ru-RU"/>
        </w:rPr>
      </w:pPr>
      <w:r>
        <w:rPr>
          <w:rFonts w:ascii="Times New Roman" w:eastAsia="Times New Roman" w:hAnsi="Times New Roman" w:cs="Times New Roman"/>
          <w:color w:val="545454"/>
          <w:sz w:val="28"/>
          <w:szCs w:val="28"/>
          <w:shd w:val="clear" w:color="auto" w:fill="FFFFFF"/>
          <w:lang w:val="kk-KZ" w:eastAsia="ru-RU"/>
        </w:rPr>
        <w:t xml:space="preserve">                                        </w:t>
      </w:r>
      <w:r w:rsidRPr="00003FFF">
        <w:rPr>
          <w:rFonts w:ascii="Times New Roman" w:eastAsia="Times New Roman" w:hAnsi="Times New Roman" w:cs="Times New Roman"/>
          <w:sz w:val="28"/>
          <w:szCs w:val="28"/>
          <w:shd w:val="clear" w:color="auto" w:fill="FFFFFF"/>
          <w:lang w:val="kk-KZ" w:eastAsia="ru-RU"/>
        </w:rPr>
        <w:t>Мұсылманның баласы,</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Сірә, бір кеңес құрыңыз.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Бірауызды болыңыз!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Қалған елді тосыңыз,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Бөтен елмен үйір боп,</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Еркеңізді қосыңыз.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Кәпір алмас демеңіз,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Наны тәтті, - жемеңіз.</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Зәбірі қатты бұ кәпір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Алмай қоймас демеңіз</w:t>
      </w:r>
      <w:r w:rsidRPr="00EB5272">
        <w:rPr>
          <w:rFonts w:ascii="Times New Roman" w:eastAsia="Times New Roman" w:hAnsi="Times New Roman" w:cs="Times New Roman"/>
          <w:sz w:val="28"/>
          <w:szCs w:val="28"/>
          <w:shd w:val="clear" w:color="auto" w:fill="FFFFFF"/>
          <w:lang w:val="kk-KZ" w:eastAsia="ru-RU"/>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3</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54</w:t>
      </w:r>
      <w:r w:rsidRPr="00D8029C">
        <w:rPr>
          <w:rFonts w:ascii="Times New Roman" w:hAnsi="Times New Roman" w:cs="Times New Roman"/>
          <w:sz w:val="28"/>
          <w:szCs w:val="28"/>
          <w:lang w:val="kk-KZ"/>
        </w:rPr>
        <w:t>]</w:t>
      </w:r>
      <w:r>
        <w:rPr>
          <w:rFonts w:ascii="Times New Roman" w:hAnsi="Times New Roman" w:cs="Times New Roman"/>
          <w:sz w:val="28"/>
          <w:szCs w:val="28"/>
          <w:lang w:val="kk-KZ"/>
        </w:rPr>
        <w:t>,</w:t>
      </w:r>
      <w:r w:rsidRPr="00003FFF">
        <w:rPr>
          <w:rFonts w:ascii="Arial" w:eastAsia="Times New Roman" w:hAnsi="Arial" w:cs="Arial"/>
          <w:sz w:val="20"/>
          <w:szCs w:val="20"/>
          <w:shd w:val="clear" w:color="auto" w:fill="FFFFFF"/>
          <w:lang w:val="kk-KZ" w:eastAsia="ru-RU"/>
        </w:rPr>
        <w:t>-</w:t>
      </w:r>
    </w:p>
    <w:p w14:paraId="78F27D6B" w14:textId="77777777" w:rsidR="00C17AA4" w:rsidRPr="00003FFF" w:rsidRDefault="00C17AA4" w:rsidP="00C17AA4">
      <w:pPr>
        <w:spacing w:after="0" w:line="240" w:lineRule="auto"/>
        <w:ind w:left="2835" w:hanging="2835"/>
        <w:rPr>
          <w:lang w:val="kk-KZ"/>
        </w:rPr>
      </w:pPr>
      <w:r w:rsidRPr="00003FFF">
        <w:rPr>
          <w:rFonts w:ascii="Times New Roman" w:eastAsia="Times New Roman" w:hAnsi="Times New Roman" w:cs="Times New Roman"/>
          <w:sz w:val="28"/>
          <w:szCs w:val="28"/>
          <w:shd w:val="clear" w:color="auto" w:fill="FFFFFF"/>
          <w:lang w:val="kk-KZ" w:eastAsia="ru-RU"/>
        </w:rPr>
        <w:t>дейді.</w:t>
      </w:r>
      <w:r w:rsidRPr="00003FFF">
        <w:rPr>
          <w:rFonts w:ascii="Arial" w:eastAsia="Times New Roman" w:hAnsi="Arial" w:cs="Arial"/>
          <w:sz w:val="20"/>
          <w:szCs w:val="20"/>
          <w:shd w:val="clear" w:color="auto" w:fill="FFFFFF"/>
          <w:lang w:val="kk-KZ" w:eastAsia="ru-RU"/>
        </w:rPr>
        <w:t xml:space="preserve"> </w:t>
      </w:r>
    </w:p>
    <w:p w14:paraId="5B6034D7" w14:textId="77777777" w:rsidR="00E939BF" w:rsidRDefault="00C17AA4" w:rsidP="00C17AA4">
      <w:pPr>
        <w:spacing w:after="0" w:line="240" w:lineRule="auto"/>
        <w:jc w:val="both"/>
        <w:rPr>
          <w:rFonts w:ascii="Times New Roman" w:eastAsia="Calibri" w:hAnsi="Times New Roman" w:cs="Times New Roman"/>
          <w:sz w:val="28"/>
          <w:szCs w:val="28"/>
          <w:lang w:val="kk-KZ"/>
        </w:rPr>
      </w:pPr>
      <w:r w:rsidRPr="00EE423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EE423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Ол жауға қарсы тұрудың бір ғана жолы бар – ол бірлікті сақтау, бірауызды болу. Мұның барлығы жырда нақты дәлелдермен көрсетілген. Бұқар елге төнген қауіптің қайдан келетінін және оның арты неге апарып соғатынына дейін айтып отыр. «Наны тәтті жемеңіз» дегені сол заманнан мыңдаған жылдар бұрын айтылған «Күлтегін» жырындағы «тәтті сөз асыл дүниесіне көп алданып, түркі халқы қырылдың, түркі халқы жойылдың», -деген оймен өзектес жатқанын аңғарамыз. Көшпелі халық қашан да отырықшы халықтың әр түрлі алдауына түсіп отырған сықылды. Оны Бұқар жырау жай ғана айта салмағаны белгілі, ол сол кездегі барлық саяси жағдайларды саралап, талдай отырып осындай қорытындыға келіп отыр. Егер ХҮІІІ ғасырдағы қазақ елінің геосаяси жағдайына көз жібере қарайтын болсақ, орыс империялистерінің сол кездің өзінде-ақ қазақ хандығын орай қамалдар салып тастағанын көруге болады. </w:t>
      </w:r>
    </w:p>
    <w:p w14:paraId="09C271A1" w14:textId="3F6D3392" w:rsidR="00C17AA4" w:rsidRDefault="00C17AA4" w:rsidP="00E939BF">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Мысалы, Омск (1716), Семей (1718),</w:t>
      </w:r>
      <w:r w:rsidRPr="00C37D3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Өскемен (1720), Павлодар (1720), Орынбор (1735), Петоропавл (1752) қамалдары салынған. Бұл кезде Абылайдың өзі әлі ер жете қоймаған ойын баласы болатын. Яки он сегізінші ғасырда қазақ хандығы тәуелсіз өмір сүріп жатқанымен айнала қоршалған </w:t>
      </w:r>
      <w:r>
        <w:rPr>
          <w:rFonts w:ascii="Times New Roman" w:eastAsia="Calibri" w:hAnsi="Times New Roman" w:cs="Times New Roman"/>
          <w:sz w:val="28"/>
          <w:szCs w:val="28"/>
          <w:lang w:val="kk-KZ"/>
        </w:rPr>
        <w:lastRenderedPageBreak/>
        <w:t xml:space="preserve">орыс қамалдарының ықпалы оларға кедергі келтірмеді деп айта алмаймыз. Бұқар орыс басқыншыларынан сақтан дегенде осы жағдайдың барлығын да көзімен көріп, біліп отырған болатын. Бұл орыс қамалдары тек қана қорғаныс мақсатында ғана салынбаған, олардың басты мақсаты кең-байтақ қазақ даласын біртіндеп отарлау, оларды зерттей отырып, бірінші қазақтармен сауда-саттық байланыс орнату, ыңғайы келсе бір-біріне айдап салу еді. Бұқардың «наны тәтті жемеңіз» деп отырғаны да орыстың зымиян саясатының терең мәнін түсінгендігінен деп нақты айта аламыз.  </w:t>
      </w:r>
    </w:p>
    <w:p w14:paraId="038DD56E" w14:textId="77777777" w:rsidR="00C17AA4" w:rsidRPr="00076A2D"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EE4230">
        <w:rPr>
          <w:rFonts w:ascii="Times New Roman" w:eastAsia="Calibri" w:hAnsi="Times New Roman" w:cs="Times New Roman"/>
          <w:sz w:val="28"/>
          <w:szCs w:val="28"/>
          <w:lang w:val="kk-KZ"/>
        </w:rPr>
        <w:t xml:space="preserve"> Расында да өз ойын өлең ө</w:t>
      </w:r>
      <w:r>
        <w:rPr>
          <w:rFonts w:ascii="Times New Roman" w:eastAsia="Calibri" w:hAnsi="Times New Roman" w:cs="Times New Roman"/>
          <w:sz w:val="28"/>
          <w:szCs w:val="28"/>
          <w:lang w:val="kk-KZ"/>
        </w:rPr>
        <w:t>р</w:t>
      </w:r>
      <w:r w:rsidRPr="00EE4230">
        <w:rPr>
          <w:rFonts w:ascii="Times New Roman" w:eastAsia="Calibri" w:hAnsi="Times New Roman" w:cs="Times New Roman"/>
          <w:sz w:val="28"/>
          <w:szCs w:val="28"/>
          <w:lang w:val="kk-KZ"/>
        </w:rPr>
        <w:t>імімен өрнектеп шығудың кім болса соның</w:t>
      </w:r>
      <w:r w:rsidRPr="00076A2D">
        <w:rPr>
          <w:rFonts w:ascii="Times New Roman" w:eastAsia="Calibri" w:hAnsi="Times New Roman" w:cs="Times New Roman"/>
          <w:sz w:val="28"/>
          <w:szCs w:val="28"/>
          <w:lang w:val="kk-KZ"/>
        </w:rPr>
        <w:t xml:space="preserve"> қолынан келе беретін іс емес екені баршамызға белгілі. Ақынның айтар әрбір ойы жаңа бір ойдың жаршысы, сезім дүниесінің өзгеше бір тың серпіні екенін де кез келгеніміздің сезіне бермейтініміз рас. Егер осындай ой мен сезім шарпасуынан қайнап шықпаған болса, онда ол ешқайсысымызды таңдандыра алмаған болар еді, өз с</w:t>
      </w:r>
      <w:r>
        <w:rPr>
          <w:rFonts w:ascii="Times New Roman" w:eastAsia="Calibri" w:hAnsi="Times New Roman" w:cs="Times New Roman"/>
          <w:sz w:val="28"/>
          <w:szCs w:val="28"/>
          <w:lang w:val="kk-KZ"/>
        </w:rPr>
        <w:t>ы</w:t>
      </w:r>
      <w:r w:rsidRPr="00076A2D">
        <w:rPr>
          <w:rFonts w:ascii="Times New Roman" w:eastAsia="Calibri" w:hAnsi="Times New Roman" w:cs="Times New Roman"/>
          <w:sz w:val="28"/>
          <w:szCs w:val="28"/>
          <w:lang w:val="kk-KZ"/>
        </w:rPr>
        <w:t xml:space="preserve">иқырымен баурамаған да болар еді. Егер ол оқырманын қызықтырып тарта алмаса, оның ойын онға </w:t>
      </w:r>
      <w:r>
        <w:rPr>
          <w:rFonts w:ascii="Times New Roman" w:eastAsia="Calibri" w:hAnsi="Times New Roman" w:cs="Times New Roman"/>
          <w:sz w:val="28"/>
          <w:szCs w:val="28"/>
          <w:lang w:val="kk-KZ"/>
        </w:rPr>
        <w:t>б</w:t>
      </w:r>
      <w:r w:rsidRPr="00076A2D">
        <w:rPr>
          <w:rFonts w:ascii="Times New Roman" w:eastAsia="Calibri" w:hAnsi="Times New Roman" w:cs="Times New Roman"/>
          <w:sz w:val="28"/>
          <w:szCs w:val="28"/>
          <w:lang w:val="kk-KZ"/>
        </w:rPr>
        <w:t xml:space="preserve">өліп, сезіміне шабыт қоспаса өлең емес өлі күйіндегі қарабайыр сөздердің жиынтығы ғана болып шығар еді. </w:t>
      </w:r>
    </w:p>
    <w:p w14:paraId="343DD6A5" w14:textId="6D1AC9B6" w:rsidR="00C17AA4" w:rsidRPr="00076A2D" w:rsidRDefault="00C17AA4" w:rsidP="00C17AA4">
      <w:pPr>
        <w:spacing w:after="0" w:line="240" w:lineRule="auto"/>
        <w:jc w:val="both"/>
        <w:rPr>
          <w:rFonts w:ascii="Times New Roman" w:eastAsia="Calibri" w:hAnsi="Times New Roman" w:cs="Times New Roman"/>
          <w:sz w:val="28"/>
          <w:szCs w:val="28"/>
          <w:lang w:val="kk-KZ"/>
        </w:rPr>
      </w:pPr>
      <w:r w:rsidRPr="00076A2D">
        <w:rPr>
          <w:rFonts w:ascii="Times New Roman" w:eastAsia="Calibri" w:hAnsi="Times New Roman" w:cs="Times New Roman"/>
          <w:sz w:val="28"/>
          <w:szCs w:val="28"/>
          <w:lang w:val="kk-KZ"/>
        </w:rPr>
        <w:tab/>
        <w:t>Ал</w:t>
      </w:r>
      <w:r>
        <w:rPr>
          <w:rFonts w:ascii="Times New Roman" w:eastAsia="Calibri" w:hAnsi="Times New Roman" w:cs="Times New Roman"/>
          <w:sz w:val="28"/>
          <w:szCs w:val="28"/>
          <w:lang w:val="kk-KZ"/>
        </w:rPr>
        <w:t xml:space="preserve"> Бұқардың</w:t>
      </w:r>
      <w:r w:rsidRPr="00076A2D">
        <w:rPr>
          <w:rFonts w:ascii="Times New Roman" w:eastAsia="Calibri" w:hAnsi="Times New Roman" w:cs="Times New Roman"/>
          <w:sz w:val="28"/>
          <w:szCs w:val="28"/>
          <w:lang w:val="kk-KZ"/>
        </w:rPr>
        <w:t xml:space="preserve"> қай </w:t>
      </w:r>
      <w:r>
        <w:rPr>
          <w:rFonts w:ascii="Times New Roman" w:eastAsia="Calibri" w:hAnsi="Times New Roman" w:cs="Times New Roman"/>
          <w:sz w:val="28"/>
          <w:szCs w:val="28"/>
          <w:lang w:val="kk-KZ"/>
        </w:rPr>
        <w:t xml:space="preserve">шығармасын </w:t>
      </w:r>
      <w:r w:rsidRPr="00076A2D">
        <w:rPr>
          <w:rFonts w:ascii="Times New Roman" w:eastAsia="Calibri" w:hAnsi="Times New Roman" w:cs="Times New Roman"/>
          <w:sz w:val="28"/>
          <w:szCs w:val="28"/>
          <w:lang w:val="kk-KZ"/>
        </w:rPr>
        <w:t>оқымайық оның сыр</w:t>
      </w:r>
      <w:r>
        <w:rPr>
          <w:rFonts w:ascii="Times New Roman" w:eastAsia="Calibri" w:hAnsi="Times New Roman" w:cs="Times New Roman"/>
          <w:sz w:val="28"/>
          <w:szCs w:val="28"/>
          <w:lang w:val="kk-KZ"/>
        </w:rPr>
        <w:t>ы терең сыр</w:t>
      </w:r>
      <w:r w:rsidRPr="00076A2D">
        <w:rPr>
          <w:rFonts w:ascii="Times New Roman" w:eastAsia="Calibri" w:hAnsi="Times New Roman" w:cs="Times New Roman"/>
          <w:sz w:val="28"/>
          <w:szCs w:val="28"/>
          <w:lang w:val="kk-KZ"/>
        </w:rPr>
        <w:t>лы ойынан танымың кеңейіп, сұлу сөздердің үйлесіміне елітіп, өмірге деген құштарлығыңның арта түсетінін өзің де байқамай қаласың.</w:t>
      </w:r>
      <w:r w:rsidR="00E939BF">
        <w:rPr>
          <w:rFonts w:ascii="Times New Roman" w:eastAsia="Calibri" w:hAnsi="Times New Roman" w:cs="Times New Roman"/>
          <w:sz w:val="28"/>
          <w:szCs w:val="28"/>
          <w:lang w:val="kk-KZ"/>
        </w:rPr>
        <w:t xml:space="preserve"> </w:t>
      </w:r>
      <w:r w:rsidRPr="00076A2D">
        <w:rPr>
          <w:rFonts w:ascii="Times New Roman" w:eastAsia="Calibri" w:hAnsi="Times New Roman" w:cs="Times New Roman"/>
          <w:sz w:val="28"/>
          <w:szCs w:val="28"/>
          <w:lang w:val="kk-KZ"/>
        </w:rPr>
        <w:t xml:space="preserve">Өйткені ол </w:t>
      </w:r>
      <w:r>
        <w:rPr>
          <w:rFonts w:ascii="Times New Roman" w:eastAsia="Calibri" w:hAnsi="Times New Roman" w:cs="Times New Roman"/>
          <w:sz w:val="28"/>
          <w:szCs w:val="28"/>
          <w:lang w:val="kk-KZ"/>
        </w:rPr>
        <w:t xml:space="preserve">оқырманға </w:t>
      </w:r>
      <w:r w:rsidRPr="00076A2D">
        <w:rPr>
          <w:rFonts w:ascii="Times New Roman" w:eastAsia="Calibri" w:hAnsi="Times New Roman" w:cs="Times New Roman"/>
          <w:sz w:val="28"/>
          <w:szCs w:val="28"/>
          <w:lang w:val="kk-KZ"/>
        </w:rPr>
        <w:t xml:space="preserve">мынау шексіз әлемнің әр алуан проблемасын ұсынады, соған </w:t>
      </w:r>
      <w:r>
        <w:rPr>
          <w:rFonts w:ascii="Times New Roman" w:eastAsia="Calibri" w:hAnsi="Times New Roman" w:cs="Times New Roman"/>
          <w:sz w:val="28"/>
          <w:szCs w:val="28"/>
          <w:lang w:val="kk-KZ"/>
        </w:rPr>
        <w:t>тыңдар</w:t>
      </w:r>
      <w:r w:rsidRPr="00076A2D">
        <w:rPr>
          <w:rFonts w:ascii="Times New Roman" w:eastAsia="Calibri" w:hAnsi="Times New Roman" w:cs="Times New Roman"/>
          <w:sz w:val="28"/>
          <w:szCs w:val="28"/>
          <w:lang w:val="kk-KZ"/>
        </w:rPr>
        <w:t xml:space="preserve">манын араласуға үндейді, ең болмағанда сол мәселе туралы ойландыруға ықпал етеді. </w:t>
      </w:r>
    </w:p>
    <w:p w14:paraId="43605946" w14:textId="019E92A2"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Ал мұның бәрі ең алдымен жыраудың өзін</w:t>
      </w:r>
      <w:r w:rsidRPr="00076A2D">
        <w:rPr>
          <w:rFonts w:ascii="Times New Roman" w:eastAsia="Calibri" w:hAnsi="Times New Roman" w:cs="Times New Roman"/>
          <w:sz w:val="28"/>
          <w:szCs w:val="28"/>
          <w:lang w:val="kk-KZ"/>
        </w:rPr>
        <w:t xml:space="preserve"> толғандырған мәселелер екені белгілі. Өзі күнделікті өмірде ой елегінен өткізіп, халықтың, жалпы адамзат ұрпағының назар аударуы қажет деген мәселелерді жыр жауһарына айналдырып, көпшілік талқысына ұсыну оның азаматтық парызы. Бұл ертеден келе жатқан ақындық дәстүр, сөз өнеріндегі қайшылығы мен қайырымы мол көне соқпақ. Қай дәуір ақындарын оқымайық, негізінен өлеңіне өміршең қуат, сөнбес от беріп тұратын – тағы да осы азаматтық әуен, ақынның жеке дүниетанымдық поэзиясы. </w:t>
      </w:r>
      <w:r w:rsidRPr="00782FA0">
        <w:rPr>
          <w:rFonts w:ascii="Times New Roman" w:eastAsia="Calibri" w:hAnsi="Times New Roman" w:cs="Times New Roman"/>
          <w:sz w:val="28"/>
          <w:szCs w:val="28"/>
          <w:lang w:val="kk-KZ"/>
        </w:rPr>
        <w:t>«Азаматтық – бұл идеялық, эстетикалық категория. Ол ақынның творчестволық поэзиясын, дүниетанымын белгілейді, сөйте тұра, өлең сөзге өлмес өмір сыйлайды»</w:t>
      </w:r>
      <w:r w:rsidRPr="004C2876">
        <w:rPr>
          <w:rFonts w:ascii="Times New Roman" w:hAnsi="Times New Roman" w:cs="Times New Roman"/>
          <w:noProof/>
          <w:sz w:val="28"/>
          <w:szCs w:val="28"/>
          <w:lang w:val="kk-KZ"/>
        </w:rPr>
        <w:t xml:space="preserve"> </w:t>
      </w:r>
      <w:r w:rsidR="00B62D65">
        <w:rPr>
          <w:rFonts w:ascii="Times New Roman" w:hAnsi="Times New Roman" w:cs="Times New Roman"/>
          <w:noProof/>
          <w:sz w:val="28"/>
          <w:szCs w:val="28"/>
          <w:lang w:val="kk-KZ"/>
        </w:rPr>
        <w:t>[</w:t>
      </w:r>
      <w:r w:rsidR="00B62D65" w:rsidRPr="00B62D65">
        <w:rPr>
          <w:rFonts w:ascii="Times New Roman" w:hAnsi="Times New Roman" w:cs="Times New Roman"/>
          <w:noProof/>
          <w:sz w:val="28"/>
          <w:szCs w:val="28"/>
          <w:lang w:val="kk-KZ"/>
        </w:rPr>
        <w:t>7</w:t>
      </w:r>
      <w:r w:rsidR="00597BF2" w:rsidRPr="00597BF2">
        <w:rPr>
          <w:rFonts w:ascii="Times New Roman" w:hAnsi="Times New Roman" w:cs="Times New Roman"/>
          <w:noProof/>
          <w:sz w:val="28"/>
          <w:szCs w:val="28"/>
          <w:lang w:val="kk-KZ"/>
        </w:rPr>
        <w:t>6</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108</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r w:rsidRPr="00782FA0">
        <w:rPr>
          <w:rFonts w:ascii="Times New Roman" w:eastAsia="Calibri" w:hAnsi="Times New Roman" w:cs="Times New Roman"/>
          <w:sz w:val="28"/>
          <w:szCs w:val="28"/>
          <w:lang w:val="kk-KZ"/>
        </w:rPr>
        <w:t>,- дейді көрнекті</w:t>
      </w:r>
      <w:r w:rsidRPr="00076A2D">
        <w:rPr>
          <w:rFonts w:ascii="Times New Roman" w:eastAsia="Calibri" w:hAnsi="Times New Roman" w:cs="Times New Roman"/>
          <w:sz w:val="28"/>
          <w:szCs w:val="28"/>
          <w:lang w:val="kk-KZ"/>
        </w:rPr>
        <w:t xml:space="preserve"> ғалым А.Егеубаев.</w:t>
      </w:r>
    </w:p>
    <w:p w14:paraId="624DAA65" w14:textId="77777777" w:rsidR="00C17AA4" w:rsidRDefault="00C17AA4" w:rsidP="00C17AA4">
      <w:pPr>
        <w:spacing w:after="0" w:line="240" w:lineRule="auto"/>
        <w:jc w:val="both"/>
        <w:rPr>
          <w:rFonts w:ascii="Times New Roman" w:eastAsia="Times New Roman" w:hAnsi="Times New Roman" w:cs="Times New Roman"/>
          <w:bCs/>
          <w:color w:val="000000"/>
          <w:kern w:val="36"/>
          <w:sz w:val="28"/>
          <w:szCs w:val="28"/>
          <w:lang w:val="kk-KZ" w:eastAsia="ru-RU"/>
        </w:rPr>
      </w:pPr>
      <w:r>
        <w:rPr>
          <w:rFonts w:ascii="Times New Roman" w:eastAsia="Calibri" w:hAnsi="Times New Roman" w:cs="Times New Roman"/>
          <w:sz w:val="28"/>
          <w:szCs w:val="28"/>
          <w:lang w:val="kk-KZ"/>
        </w:rPr>
        <w:t xml:space="preserve">      </w:t>
      </w:r>
      <w:r w:rsidRPr="00076A2D">
        <w:rPr>
          <w:rFonts w:ascii="Times New Roman" w:eastAsia="Calibri" w:hAnsi="Times New Roman" w:cs="Times New Roman"/>
          <w:sz w:val="28"/>
          <w:szCs w:val="28"/>
          <w:lang w:val="kk-KZ"/>
        </w:rPr>
        <w:t xml:space="preserve">Әрине бұған қарап </w:t>
      </w:r>
      <w:r>
        <w:rPr>
          <w:rFonts w:ascii="Times New Roman" w:eastAsia="Calibri" w:hAnsi="Times New Roman" w:cs="Times New Roman"/>
          <w:sz w:val="28"/>
          <w:szCs w:val="28"/>
          <w:lang w:val="kk-KZ"/>
        </w:rPr>
        <w:t xml:space="preserve">Бұқарды </w:t>
      </w:r>
      <w:r w:rsidRPr="00076A2D">
        <w:rPr>
          <w:rFonts w:ascii="Times New Roman" w:eastAsia="Calibri" w:hAnsi="Times New Roman" w:cs="Times New Roman"/>
          <w:sz w:val="28"/>
          <w:szCs w:val="28"/>
          <w:lang w:val="kk-KZ"/>
        </w:rPr>
        <w:t>тек азаматтық жырларымен</w:t>
      </w:r>
      <w:r>
        <w:rPr>
          <w:rFonts w:ascii="Times New Roman" w:eastAsia="Calibri" w:hAnsi="Times New Roman" w:cs="Times New Roman"/>
          <w:sz w:val="28"/>
          <w:szCs w:val="28"/>
          <w:lang w:val="kk-KZ"/>
        </w:rPr>
        <w:t>, саяси мәселелерді ғана</w:t>
      </w:r>
      <w:r w:rsidRPr="00076A2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тақырып етіп алған жырау </w:t>
      </w:r>
      <w:r w:rsidRPr="00076A2D">
        <w:rPr>
          <w:rFonts w:ascii="Times New Roman" w:eastAsia="Calibri" w:hAnsi="Times New Roman" w:cs="Times New Roman"/>
          <w:sz w:val="28"/>
          <w:szCs w:val="28"/>
          <w:lang w:val="kk-KZ"/>
        </w:rPr>
        <w:t>деген ой тумаса керек. Оның</w:t>
      </w:r>
      <w:r>
        <w:rPr>
          <w:rFonts w:ascii="Times New Roman" w:eastAsia="Calibri" w:hAnsi="Times New Roman" w:cs="Times New Roman"/>
          <w:sz w:val="28"/>
          <w:szCs w:val="28"/>
          <w:lang w:val="kk-KZ"/>
        </w:rPr>
        <w:t xml:space="preserve"> қарапайым пендеге тән ойлары</w:t>
      </w:r>
      <w:r w:rsidRPr="00076A2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дүние, жаратылыс, өмір заңдылығы</w:t>
      </w:r>
      <w:r w:rsidRPr="00076A2D">
        <w:rPr>
          <w:rFonts w:ascii="Times New Roman" w:eastAsia="Calibri" w:hAnsi="Times New Roman" w:cs="Times New Roman"/>
          <w:sz w:val="28"/>
          <w:szCs w:val="28"/>
          <w:lang w:val="kk-KZ"/>
        </w:rPr>
        <w:t xml:space="preserve">, жалпы адам мінезі мен көңіл-күйінің кейбір сәттерін шебер бейнелейтін шығармалары да жаныңа мұң мен шуақты қатар ұялатар өзінше бір әлем екенін жасыра алмаймыз. Ал </w:t>
      </w:r>
      <w:r>
        <w:rPr>
          <w:rFonts w:ascii="Times New Roman" w:eastAsia="Calibri" w:hAnsi="Times New Roman" w:cs="Times New Roman"/>
          <w:sz w:val="28"/>
          <w:szCs w:val="28"/>
          <w:lang w:val="kk-KZ"/>
        </w:rPr>
        <w:t>сол тұстағы жаугершілік кезеңді жы</w:t>
      </w:r>
      <w:r w:rsidRPr="00076A2D">
        <w:rPr>
          <w:rFonts w:ascii="Times New Roman" w:eastAsia="Calibri" w:hAnsi="Times New Roman" w:cs="Times New Roman"/>
          <w:sz w:val="28"/>
          <w:szCs w:val="28"/>
          <w:lang w:val="kk-KZ"/>
        </w:rPr>
        <w:t xml:space="preserve">рлағанда ақын бірде азаматтық қырымен көрінсе, енді бірде </w:t>
      </w:r>
      <w:r>
        <w:rPr>
          <w:rFonts w:ascii="Times New Roman" w:eastAsia="Calibri" w:hAnsi="Times New Roman" w:cs="Times New Roman"/>
          <w:sz w:val="28"/>
          <w:szCs w:val="28"/>
          <w:lang w:val="kk-KZ"/>
        </w:rPr>
        <w:t xml:space="preserve">өзінің іштейгі </w:t>
      </w:r>
      <w:r w:rsidRPr="00076A2D">
        <w:rPr>
          <w:rFonts w:ascii="Times New Roman" w:eastAsia="Calibri" w:hAnsi="Times New Roman" w:cs="Times New Roman"/>
          <w:sz w:val="28"/>
          <w:szCs w:val="28"/>
          <w:lang w:val="kk-KZ"/>
        </w:rPr>
        <w:t xml:space="preserve">қиналыс үстіндегі қасіртті хәлін нәзік те сыршыл </w:t>
      </w:r>
      <w:r>
        <w:rPr>
          <w:rFonts w:ascii="Times New Roman" w:eastAsia="Calibri" w:hAnsi="Times New Roman" w:cs="Times New Roman"/>
          <w:sz w:val="28"/>
          <w:szCs w:val="28"/>
          <w:lang w:val="kk-KZ"/>
        </w:rPr>
        <w:t xml:space="preserve">сезімін </w:t>
      </w:r>
      <w:r w:rsidRPr="00076A2D">
        <w:rPr>
          <w:rFonts w:ascii="Times New Roman" w:eastAsia="Calibri" w:hAnsi="Times New Roman" w:cs="Times New Roman"/>
          <w:sz w:val="28"/>
          <w:szCs w:val="28"/>
          <w:lang w:val="kk-KZ"/>
        </w:rPr>
        <w:t xml:space="preserve">терең жеткізе алған. </w:t>
      </w:r>
      <w:r>
        <w:rPr>
          <w:rFonts w:ascii="Times New Roman" w:eastAsia="Calibri" w:hAnsi="Times New Roman" w:cs="Times New Roman"/>
          <w:sz w:val="28"/>
          <w:szCs w:val="28"/>
          <w:lang w:val="kk-KZ"/>
        </w:rPr>
        <w:t xml:space="preserve"> Мысалы, </w:t>
      </w:r>
      <w:r w:rsidRPr="00B81449">
        <w:rPr>
          <w:rFonts w:ascii="Times New Roman" w:eastAsia="Calibri" w:hAnsi="Times New Roman" w:cs="Times New Roman"/>
          <w:sz w:val="28"/>
          <w:szCs w:val="28"/>
          <w:lang w:val="kk-KZ"/>
        </w:rPr>
        <w:t>«</w:t>
      </w:r>
      <w:r w:rsidRPr="00B81449">
        <w:rPr>
          <w:rFonts w:ascii="Times New Roman" w:eastAsia="Times New Roman" w:hAnsi="Times New Roman" w:cs="Times New Roman"/>
          <w:bCs/>
          <w:color w:val="000000"/>
          <w:kern w:val="36"/>
          <w:sz w:val="28"/>
          <w:szCs w:val="28"/>
          <w:lang w:eastAsia="ru-RU"/>
        </w:rPr>
        <w:t xml:space="preserve">Арту-арту бел </w:t>
      </w:r>
      <w:proofErr w:type="spellStart"/>
      <w:r w:rsidRPr="00B81449">
        <w:rPr>
          <w:rFonts w:ascii="Times New Roman" w:eastAsia="Times New Roman" w:hAnsi="Times New Roman" w:cs="Times New Roman"/>
          <w:bCs/>
          <w:color w:val="000000"/>
          <w:kern w:val="36"/>
          <w:sz w:val="28"/>
          <w:szCs w:val="28"/>
          <w:lang w:eastAsia="ru-RU"/>
        </w:rPr>
        <w:t>келсе</w:t>
      </w:r>
      <w:proofErr w:type="spellEnd"/>
      <w:r w:rsidRPr="00B81449">
        <w:rPr>
          <w:rFonts w:ascii="Times New Roman" w:eastAsia="Times New Roman" w:hAnsi="Times New Roman" w:cs="Times New Roman"/>
          <w:bCs/>
          <w:color w:val="000000"/>
          <w:kern w:val="36"/>
          <w:sz w:val="28"/>
          <w:szCs w:val="28"/>
          <w:lang w:val="kk-KZ" w:eastAsia="ru-RU"/>
        </w:rPr>
        <w:t>» деген жырында</w:t>
      </w:r>
      <w:r>
        <w:rPr>
          <w:rFonts w:ascii="Times New Roman" w:eastAsia="Times New Roman" w:hAnsi="Times New Roman" w:cs="Times New Roman"/>
          <w:bCs/>
          <w:color w:val="000000"/>
          <w:kern w:val="36"/>
          <w:sz w:val="28"/>
          <w:szCs w:val="28"/>
          <w:lang w:val="kk-KZ" w:eastAsia="ru-RU"/>
        </w:rPr>
        <w:t>:</w:t>
      </w:r>
    </w:p>
    <w:p w14:paraId="6103413B" w14:textId="77777777" w:rsidR="00EC4CC5" w:rsidRPr="001028AA" w:rsidRDefault="00EC4CC5" w:rsidP="00C17AA4">
      <w:pPr>
        <w:spacing w:after="0" w:line="240" w:lineRule="auto"/>
        <w:jc w:val="both"/>
        <w:rPr>
          <w:rFonts w:ascii="Times New Roman" w:eastAsia="Calibri" w:hAnsi="Times New Roman" w:cs="Times New Roman"/>
          <w:sz w:val="28"/>
          <w:szCs w:val="28"/>
          <w:lang w:val="kk-KZ"/>
        </w:rPr>
      </w:pPr>
    </w:p>
    <w:p w14:paraId="588EC7F8" w14:textId="77777777" w:rsidR="00C17AA4" w:rsidRPr="00B81449" w:rsidRDefault="00C17AA4" w:rsidP="00C17AA4">
      <w:pPr>
        <w:shd w:val="clear" w:color="auto" w:fill="FFFFFF"/>
        <w:spacing w:after="0" w:line="240" w:lineRule="auto"/>
        <w:ind w:left="2835"/>
        <w:outlineLvl w:val="0"/>
        <w:rPr>
          <w:rFonts w:ascii="Times New Roman" w:eastAsia="Times New Roman" w:hAnsi="Times New Roman" w:cs="Times New Roman"/>
          <w:bCs/>
          <w:color w:val="000000"/>
          <w:kern w:val="36"/>
          <w:sz w:val="28"/>
          <w:szCs w:val="28"/>
          <w:lang w:val="kk-KZ" w:eastAsia="ru-RU"/>
        </w:rPr>
      </w:pPr>
      <w:r w:rsidRPr="00B81449">
        <w:rPr>
          <w:rFonts w:ascii="Times New Roman" w:eastAsia="Times New Roman" w:hAnsi="Times New Roman" w:cs="Times New Roman"/>
          <w:bCs/>
          <w:color w:val="000000"/>
          <w:kern w:val="36"/>
          <w:sz w:val="28"/>
          <w:szCs w:val="28"/>
          <w:lang w:val="kk-KZ" w:eastAsia="ru-RU"/>
        </w:rPr>
        <w:lastRenderedPageBreak/>
        <w:t>Арту-арту бел келсе,</w:t>
      </w:r>
    </w:p>
    <w:p w14:paraId="789A68C8" w14:textId="77777777" w:rsidR="00C17AA4" w:rsidRPr="00B81449" w:rsidRDefault="00C17AA4" w:rsidP="00C17AA4">
      <w:pPr>
        <w:shd w:val="clear" w:color="auto" w:fill="FFFFFF"/>
        <w:spacing w:after="0" w:line="240" w:lineRule="auto"/>
        <w:ind w:left="2835"/>
        <w:outlineLvl w:val="0"/>
        <w:rPr>
          <w:rFonts w:ascii="Times New Roman" w:eastAsia="Times New Roman" w:hAnsi="Times New Roman" w:cs="Times New Roman"/>
          <w:bCs/>
          <w:color w:val="000000"/>
          <w:kern w:val="36"/>
          <w:sz w:val="28"/>
          <w:szCs w:val="28"/>
          <w:lang w:val="kk-KZ" w:eastAsia="ru-RU"/>
        </w:rPr>
      </w:pPr>
      <w:r w:rsidRPr="00B81449">
        <w:rPr>
          <w:rFonts w:ascii="Times New Roman" w:eastAsia="Times New Roman" w:hAnsi="Times New Roman" w:cs="Times New Roman"/>
          <w:bCs/>
          <w:color w:val="000000"/>
          <w:kern w:val="36"/>
          <w:sz w:val="28"/>
          <w:szCs w:val="28"/>
          <w:lang w:val="kk-KZ" w:eastAsia="ru-RU"/>
        </w:rPr>
        <w:t>Атан ерлер бүгіліп.</w:t>
      </w:r>
    </w:p>
    <w:p w14:paraId="56B2ABE1" w14:textId="77777777" w:rsidR="00C17AA4" w:rsidRPr="00B81449"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sidRPr="00B81449">
        <w:rPr>
          <w:rFonts w:ascii="Times New Roman" w:eastAsia="Times New Roman" w:hAnsi="Times New Roman" w:cs="Times New Roman"/>
          <w:bCs/>
          <w:color w:val="000000"/>
          <w:kern w:val="36"/>
          <w:sz w:val="28"/>
          <w:szCs w:val="28"/>
          <w:lang w:val="kk-KZ" w:eastAsia="ru-RU"/>
        </w:rPr>
        <w:t>Алыстан қара, шаң көрсе,</w:t>
      </w:r>
    </w:p>
    <w:p w14:paraId="1F78ADE2"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sidRPr="00B81449">
        <w:rPr>
          <w:rFonts w:ascii="Times New Roman" w:eastAsia="Times New Roman" w:hAnsi="Times New Roman" w:cs="Times New Roman"/>
          <w:bCs/>
          <w:color w:val="000000"/>
          <w:kern w:val="36"/>
          <w:sz w:val="28"/>
          <w:szCs w:val="28"/>
          <w:lang w:val="kk-KZ" w:eastAsia="ru-RU"/>
        </w:rPr>
        <w:t>Тұлпар шабар тігіліп</w:t>
      </w:r>
      <w:r>
        <w:rPr>
          <w:rFonts w:ascii="Times New Roman" w:eastAsia="Times New Roman" w:hAnsi="Times New Roman" w:cs="Times New Roman"/>
          <w:bCs/>
          <w:color w:val="000000"/>
          <w:kern w:val="36"/>
          <w:sz w:val="28"/>
          <w:szCs w:val="28"/>
          <w:lang w:val="kk-KZ" w:eastAsia="ru-RU"/>
        </w:rPr>
        <w:t>.</w:t>
      </w:r>
    </w:p>
    <w:p w14:paraId="73B37417"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Ел шетіне жау келсе,</w:t>
      </w:r>
    </w:p>
    <w:p w14:paraId="46799103"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Ерлер шығар түрініп.</w:t>
      </w:r>
    </w:p>
    <w:p w14:paraId="40BD0744"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 xml:space="preserve">Ел ішіне дау келсе, </w:t>
      </w:r>
    </w:p>
    <w:p w14:paraId="2ECC9A1D"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 xml:space="preserve">Шешен сөйлер жүгініп. </w:t>
      </w:r>
    </w:p>
    <w:p w14:paraId="7A411F47"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 xml:space="preserve">Тентекпен ел бүлінсе, </w:t>
      </w:r>
    </w:p>
    <w:p w14:paraId="2F59D158" w14:textId="77777777" w:rsidR="00C17AA4" w:rsidRDefault="00C17AA4" w:rsidP="00C17AA4">
      <w:pPr>
        <w:spacing w:after="0" w:line="240" w:lineRule="auto"/>
        <w:ind w:left="2835"/>
        <w:rPr>
          <w:rFonts w:ascii="Times New Roman" w:hAnsi="Times New Roman" w:cs="Times New Roman"/>
          <w:sz w:val="28"/>
          <w:szCs w:val="28"/>
          <w:lang w:val="kk-KZ"/>
        </w:rPr>
      </w:pPr>
      <w:r>
        <w:rPr>
          <w:rFonts w:ascii="Times New Roman" w:eastAsia="Times New Roman" w:hAnsi="Times New Roman" w:cs="Times New Roman"/>
          <w:bCs/>
          <w:color w:val="000000"/>
          <w:kern w:val="36"/>
          <w:sz w:val="28"/>
          <w:szCs w:val="28"/>
          <w:lang w:val="kk-KZ" w:eastAsia="ru-RU"/>
        </w:rPr>
        <w:t>Билер шешер жүгінтіп</w:t>
      </w:r>
      <w:r w:rsidRPr="00B60359">
        <w:rPr>
          <w:rFonts w:ascii="Times New Roman" w:hAnsi="Times New Roman" w:cs="Times New Roman"/>
          <w:noProof/>
          <w:sz w:val="28"/>
          <w:szCs w:val="28"/>
          <w:lang w:val="kk-KZ"/>
        </w:rPr>
        <w:t>[2</w:t>
      </w:r>
      <w:r w:rsidR="00B62D65">
        <w:rPr>
          <w:rFonts w:ascii="Times New Roman" w:hAnsi="Times New Roman" w:cs="Times New Roman"/>
          <w:noProof/>
          <w:sz w:val="28"/>
          <w:szCs w:val="28"/>
          <w:lang w:val="kk-KZ"/>
        </w:rPr>
        <w:t>3</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130</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23C0DBD6" w14:textId="77777777" w:rsidR="00C17AA4" w:rsidRPr="00B81449" w:rsidRDefault="00C17AA4" w:rsidP="00C17AA4">
      <w:pPr>
        <w:spacing w:after="0" w:line="240" w:lineRule="auto"/>
        <w:ind w:left="2835"/>
        <w:rPr>
          <w:rFonts w:ascii="Times New Roman" w:hAnsi="Times New Roman" w:cs="Times New Roman"/>
          <w:sz w:val="28"/>
          <w:szCs w:val="28"/>
          <w:lang w:val="kk-KZ"/>
        </w:rPr>
      </w:pPr>
    </w:p>
    <w:p w14:paraId="38BE636E" w14:textId="77777777" w:rsidR="00C17AA4" w:rsidRDefault="00C17AA4" w:rsidP="00C17AA4">
      <w:pPr>
        <w:spacing w:after="0" w:line="240" w:lineRule="auto"/>
        <w:jc w:val="both"/>
        <w:rPr>
          <w:rFonts w:ascii="Times New Roman" w:eastAsia="Calibri" w:hAnsi="Times New Roman" w:cs="Times New Roman"/>
          <w:sz w:val="28"/>
          <w:szCs w:val="28"/>
          <w:lang w:val="kk-KZ"/>
        </w:rPr>
      </w:pPr>
      <w:r w:rsidRPr="00076A2D">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 xml:space="preserve"> Қарап отырсақ жырау өзінің жеке мүддесі, қара басының қамы туралы ешқандай да сөз айтып отырған жоқ. Барлық ойы, барлық арманы тек қана елдің жайы, жұртының бүтіндігі, халықтың бірлігі туралы болып отыр. </w:t>
      </w:r>
      <w:r w:rsidRPr="00076A2D">
        <w:rPr>
          <w:rFonts w:ascii="Times New Roman" w:eastAsia="Calibri" w:hAnsi="Times New Roman" w:cs="Times New Roman"/>
          <w:sz w:val="28"/>
          <w:szCs w:val="28"/>
          <w:lang w:val="kk-KZ"/>
        </w:rPr>
        <w:t xml:space="preserve">Азаматтық үн, азаматтық поэзия дегеніміздің өзі ақынның Отанға, туған жер мен халқының мұң-мұқтажына өзінің поэзиясы арқылы араласуы өзінің көзқарасын білдіруі деп ойлаймыз. </w:t>
      </w:r>
      <w:r>
        <w:rPr>
          <w:rFonts w:ascii="Times New Roman" w:eastAsia="Calibri" w:hAnsi="Times New Roman" w:cs="Times New Roman"/>
          <w:sz w:val="28"/>
          <w:szCs w:val="28"/>
          <w:lang w:val="kk-KZ"/>
        </w:rPr>
        <w:t xml:space="preserve">Бұл көнеден келе жатқан қазақ ақын-жырауларының бәріне тән қасиет. Жыраулар поэзиясының өкілдерінің барлығы да жеке бастарының қайғы-қуанышын емес, күллі елдің жайын, халықтың бірлігін, олардың болашақтағы жарқын өмірін жырларына арқау еткен. Сыпыра, Шакиіз, Досмамбет, Қазтуған жыраулар шығармаларына көз салар болсақ, олардың поэзиясының басым бөлігі тек қана ел тағдырына, халықтың бақытты өмір сүруіне арналғанын анық байқаймыз. Бұқар жыраудың да жырларын </w:t>
      </w:r>
      <w:r w:rsidRPr="00076A2D">
        <w:rPr>
          <w:rFonts w:ascii="Times New Roman" w:eastAsia="Calibri" w:hAnsi="Times New Roman" w:cs="Times New Roman"/>
          <w:sz w:val="28"/>
          <w:szCs w:val="28"/>
          <w:lang w:val="kk-KZ"/>
        </w:rPr>
        <w:t>түгелдей қарап шыққан адам оның сан-алуан тақырыптарға қалам тартып, Отанды  сүю,</w:t>
      </w:r>
      <w:r>
        <w:rPr>
          <w:rFonts w:ascii="Times New Roman" w:eastAsia="Calibri" w:hAnsi="Times New Roman" w:cs="Times New Roman"/>
          <w:sz w:val="28"/>
          <w:szCs w:val="28"/>
          <w:lang w:val="kk-KZ"/>
        </w:rPr>
        <w:t xml:space="preserve"> ел бірлігі,</w:t>
      </w:r>
      <w:r w:rsidRPr="00076A2D">
        <w:rPr>
          <w:rFonts w:ascii="Times New Roman" w:eastAsia="Calibri" w:hAnsi="Times New Roman" w:cs="Times New Roman"/>
          <w:sz w:val="28"/>
          <w:szCs w:val="28"/>
          <w:lang w:val="kk-KZ"/>
        </w:rPr>
        <w:t xml:space="preserve"> туған жерге деген махаббатты өмір бойы жырлап </w:t>
      </w:r>
      <w:r>
        <w:rPr>
          <w:rFonts w:ascii="Times New Roman" w:eastAsia="Calibri" w:hAnsi="Times New Roman" w:cs="Times New Roman"/>
          <w:sz w:val="28"/>
          <w:szCs w:val="28"/>
          <w:lang w:val="kk-KZ"/>
        </w:rPr>
        <w:t xml:space="preserve">өткенінің </w:t>
      </w:r>
      <w:r w:rsidRPr="00076A2D">
        <w:rPr>
          <w:rFonts w:ascii="Times New Roman" w:eastAsia="Calibri" w:hAnsi="Times New Roman" w:cs="Times New Roman"/>
          <w:sz w:val="28"/>
          <w:szCs w:val="28"/>
          <w:lang w:val="kk-KZ"/>
        </w:rPr>
        <w:t xml:space="preserve">куәсі болады. Егер оның бәрін </w:t>
      </w:r>
      <w:r>
        <w:rPr>
          <w:rFonts w:ascii="Times New Roman" w:eastAsia="Calibri" w:hAnsi="Times New Roman" w:cs="Times New Roman"/>
          <w:sz w:val="28"/>
          <w:szCs w:val="28"/>
          <w:lang w:val="kk-KZ"/>
        </w:rPr>
        <w:t xml:space="preserve">жыраудың </w:t>
      </w:r>
      <w:r w:rsidRPr="00076A2D">
        <w:rPr>
          <w:rFonts w:ascii="Times New Roman" w:eastAsia="Calibri" w:hAnsi="Times New Roman" w:cs="Times New Roman"/>
          <w:sz w:val="28"/>
          <w:szCs w:val="28"/>
          <w:lang w:val="kk-KZ"/>
        </w:rPr>
        <w:t>азаматтық тұлғасына телір болсақ, онда сол азаматтық тұлғасын биіктете түсетін тақырып – бұл</w:t>
      </w:r>
      <w:r>
        <w:rPr>
          <w:rFonts w:ascii="Times New Roman" w:eastAsia="Calibri" w:hAnsi="Times New Roman" w:cs="Times New Roman"/>
          <w:sz w:val="28"/>
          <w:szCs w:val="28"/>
          <w:lang w:val="kk-KZ"/>
        </w:rPr>
        <w:t xml:space="preserve"> ел бірлігі</w:t>
      </w:r>
      <w:r w:rsidRPr="00076A2D">
        <w:rPr>
          <w:rFonts w:ascii="Times New Roman" w:eastAsia="Calibri" w:hAnsi="Times New Roman" w:cs="Times New Roman"/>
          <w:sz w:val="28"/>
          <w:szCs w:val="28"/>
          <w:lang w:val="kk-KZ"/>
        </w:rPr>
        <w:t xml:space="preserve">, яғни </w:t>
      </w:r>
      <w:r>
        <w:rPr>
          <w:rFonts w:ascii="Times New Roman" w:eastAsia="Calibri" w:hAnsi="Times New Roman" w:cs="Times New Roman"/>
          <w:sz w:val="28"/>
          <w:szCs w:val="28"/>
          <w:lang w:val="kk-KZ"/>
        </w:rPr>
        <w:t xml:space="preserve">жоңғар шапқыншылығына қарсы күрес </w:t>
      </w:r>
      <w:r w:rsidRPr="00076A2D">
        <w:rPr>
          <w:rFonts w:ascii="Times New Roman" w:eastAsia="Calibri" w:hAnsi="Times New Roman" w:cs="Times New Roman"/>
          <w:sz w:val="28"/>
          <w:szCs w:val="28"/>
          <w:lang w:val="kk-KZ"/>
        </w:rPr>
        <w:t xml:space="preserve">туралы тақырып болмақ. Оған тек сол үшін ғана азамат ақын деген «атақ» беруге болар еді. Себебі ол </w:t>
      </w:r>
      <w:r>
        <w:rPr>
          <w:rFonts w:ascii="Times New Roman" w:eastAsia="Calibri" w:hAnsi="Times New Roman" w:cs="Times New Roman"/>
          <w:sz w:val="28"/>
          <w:szCs w:val="28"/>
          <w:lang w:val="kk-KZ"/>
        </w:rPr>
        <w:t xml:space="preserve">жалпы </w:t>
      </w:r>
      <w:r w:rsidRPr="00076A2D">
        <w:rPr>
          <w:rFonts w:ascii="Times New Roman" w:eastAsia="Calibri" w:hAnsi="Times New Roman" w:cs="Times New Roman"/>
          <w:sz w:val="28"/>
          <w:szCs w:val="28"/>
          <w:lang w:val="kk-KZ"/>
        </w:rPr>
        <w:t xml:space="preserve">ұлттың амандығы үшін күресіп, соған өз поэзиясы арқылы </w:t>
      </w:r>
      <w:r w:rsidRPr="00B11CA7">
        <w:rPr>
          <w:rFonts w:ascii="Times New Roman" w:eastAsia="Calibri" w:hAnsi="Times New Roman" w:cs="Times New Roman"/>
          <w:sz w:val="28"/>
          <w:szCs w:val="28"/>
          <w:lang w:val="kk-KZ"/>
        </w:rPr>
        <w:t>үн қосып кеткен жырау. Ол өзінің мына дүниедегі атқарған ісі туралы</w:t>
      </w:r>
      <w:r>
        <w:rPr>
          <w:rFonts w:ascii="Times New Roman" w:eastAsia="Calibri" w:hAnsi="Times New Roman" w:cs="Times New Roman"/>
          <w:sz w:val="28"/>
          <w:szCs w:val="28"/>
          <w:lang w:val="kk-KZ"/>
        </w:rPr>
        <w:t xml:space="preserve"> «Алтын, күміс қайда бар» деген толғауында</w:t>
      </w:r>
      <w:r w:rsidRPr="00B11CA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өзінің өлең жазудағы мақсатын, халыққа қызмет ету барысында көрген жанқиярлық еңбегін, сол жолдағы шеккен азабы мен қиындықтарын сөз етеді. </w:t>
      </w:r>
    </w:p>
    <w:p w14:paraId="7AF93FC2" w14:textId="5846B4A9" w:rsidR="00C17AA4" w:rsidRPr="004E6BCF"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939B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Бұқар жырау өз шығармаларында ХҮІІІ ғасырдағы қазақ елінің хандарының, әскербасылаларының, батырларының тарихи тұлғаларыңың көркем бейнелерін жасап кеткен сөз зергері. Әрине жыраулар поэзиясынан біз қазіргі әдебиеттегідей нақты сомдалған жүйелі образдар жүйесін таба алмаймыз. Бірақ сол кездегі ұлттық таным мен түсінікке, стильдік ерекшелікке байланысты біршама тарихи адамдардың көркем бейнелері жырау шығармаларында көрініс беретінін рас. Мысалы, Абылай хан, Бөгембай, Қабанбай батырлардың жырау толғауларында кездесетін образдарынан сол кезеңге тән деректер мен ақпараттарды ала алатынымызды </w:t>
      </w:r>
      <w:r>
        <w:rPr>
          <w:rFonts w:ascii="Times New Roman" w:eastAsia="Calibri" w:hAnsi="Times New Roman" w:cs="Times New Roman"/>
          <w:sz w:val="28"/>
          <w:szCs w:val="28"/>
          <w:lang w:val="kk-KZ"/>
        </w:rPr>
        <w:lastRenderedPageBreak/>
        <w:t xml:space="preserve">ақиқат шындық деп қабылдайтын болсақ, онда олардың көркем бейнелері де жырау толғауларында бар деп сеніммен айта аламыз. Әсіресе Бұқардың көп жырлаған образы ол - Абылай хан бейнесі. Бұқар Абылай хан бейнесін әр қырынан ашуға көп үлес қосқан суреткер. Кейінгі тарихи құжаттарда Абылай ханға қатысты көптеген деректерді Бұқар шығармаларынан алып салыстыра пайдалануымыздың өзі бұл ойымыздың дұрыстығын айғақтай түседі. Абылай хан Бұқар жырау </w:t>
      </w:r>
      <w:r w:rsidRPr="004E6BCF">
        <w:rPr>
          <w:rFonts w:ascii="Times New Roman" w:eastAsia="Calibri" w:hAnsi="Times New Roman" w:cs="Times New Roman"/>
          <w:sz w:val="28"/>
          <w:szCs w:val="28"/>
          <w:lang w:val="kk-KZ"/>
        </w:rPr>
        <w:t>шығармаларындағы ең басты тұлға. Бұқар жырау шығармаларындағы образдар жүйесі дегенде ол образдардың кейінгі көркем шығармалардағыдай динамикалық сипатта жасалмағанын да есте ұстағанымыз жөн. Жырау толғауларынан біз Абылайдың іс-әрекетін, толғанысын, жан дүниесіндегі өзгерістер мен құбылыстарды, психологиялық иірімдерді кездестіре алмаймыз. Мысалы «Ей, Абылай, Абылай» деген толғауында Абылайдың өткен өмірін сырттай ғана тамашалаймыз, оның сол қиын өмірді бастан өткізген кезіндегі нақты адамға тән сезімдерін жырау жарқыратып көрсетпейді. Себебі адам мінезін ашу, олардың ішкі болмысын көрсету дәстүрі біздің поэзиямызда ол тұста болмаған сияқты. Бұл мүмкін толғауға ғана тән жанрлық ерекшелік болуы да мүмкін. Толғауда жан-жақты көркем суреттелген адам бейнесінің сыртқы портреті де кездеспейді. Пейзаждық суреттеулердің өзі тұтас, біркелкі болып келмейді. Бұл жыраулардың образ жасауға орашолақ болды немесе адам мен табиғат суретін сөзбен кестелеп жеткізуге шамасы келмеді дегенді білдірмесе керек. Бұқар жырау шығармаларындағы адамдар бейнесі көбінесе жай сипаттау, баяндау үлгісінде, яғни, статикалық күйде суреттелген. Соған қарағанда философиялық ой айтатын толғау жанрында нәзік сезімді, сұлу суретті сөзбен салу өнері толғаудың жанрлық ерекшелігіне қарай әдейі кірістірілмеген деген тұжырым жасауға тура келеді. Өйткені ертеден халықпен бірге жасасып келе жатқан жырларда, соның ішінде лиро-эпостық жырларда адам қимыл-әрекеті немесе адам портретінің небір келісті үлгілерінің бар екенін білеміз. Егер толғауға ондай нәзік сезімді, шебер сомдалған адамдар образын кіргізсе ол шығарма өзінің ойшылдық, дидактикалық сипатынан ажырап қалғандай күй кешер еді. Екіншіден, толғау көбінесе екінші жаққа қаратып айтылатын диалогтық сипаттағы шығарма, сонымен қатар онда лирикалық жанрға тән қасиеттер де бар. Оның нақты екінші жақтағы адрестқа бағыттала айтылуының өзі (бірінші, үшінші жақ емес) бейнелі сөзбен образ жасауына  кедергі келтіреді. Батыс әдебиетінде пайда болған лирикалық жанрда лирикалық қаһараман бейнесі көбінесе бірінші жақта, әйтпесе үшінші жақта суреттеліп, өзінің нәзік сезімге әсер ететін болмысымен ерекшеленеді. Ал толғауда сезімнен гөрі ойға көбірек орын беру байқалады.</w:t>
      </w:r>
    </w:p>
    <w:p w14:paraId="470FFCA6" w14:textId="77777777" w:rsidR="00C17AA4" w:rsidRDefault="00C17AA4" w:rsidP="00C17AA4">
      <w:pPr>
        <w:spacing w:after="0" w:line="240" w:lineRule="auto"/>
        <w:jc w:val="both"/>
        <w:rPr>
          <w:rFonts w:ascii="Times New Roman" w:eastAsia="Calibri" w:hAnsi="Times New Roman" w:cs="Times New Roman"/>
          <w:sz w:val="28"/>
          <w:szCs w:val="28"/>
          <w:lang w:val="kk-KZ"/>
        </w:rPr>
      </w:pPr>
      <w:r w:rsidRPr="00A31E1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Бұқар поэзиясын назар сала оқыған адам оның шығармаларынан Абай шығармаларының бедерін байқаған бола еді. Біз Абайдың Бұқарды сынаған өлеңін білеміз, бірақ оған қарап Абай Бұқардан үйренбеді деген тұжырым жасай алмаймыз. Абай өзі сынай отырып, Бұқар жыраудың ақындығынан көп нәрсені үйренген де сияқты. Абайтану ғылымында Абайдың батысы мен </w:t>
      </w:r>
      <w:r>
        <w:rPr>
          <w:rFonts w:ascii="Times New Roman" w:eastAsia="Calibri" w:hAnsi="Times New Roman" w:cs="Times New Roman"/>
          <w:sz w:val="28"/>
          <w:szCs w:val="28"/>
          <w:lang w:val="kk-KZ"/>
        </w:rPr>
        <w:lastRenderedPageBreak/>
        <w:t xml:space="preserve">шығысы туралы көп айтылды. Абай орыс әдебиетінен, оның ішінде Пушкин мен Лермонтовтан үйренген деген түсінік күні кешеге дейін белең алып келді. Енді бір зерттеушілер Абайдың поэзияда үйренген алғашқы мектебі шығыс әдебиеті, шығыстың ұлы ойшыл ақындарының Абайға әсері өте зор болды деген пікірде болды. Бірақ Абай қазақ арасында туды, қазақ фольклоры мен қазақ ақындарынан үйренді дегенді аз айтамыз. Осы пікірдің әлі күнге шейін дұрыс зерттелмей келе жатқаны да көбімізге әр алуан ой салады. Біздіңше Абайдың бесіктен белі шыға үренген мектебі ол қазақ әдебиеті болу керек. Егер қазақ жыраулары мен жыршылары, қазақ ақындары мен шешендері болмаса Абай ұлы ақын болып қалыптасып, хакімдік деңгейге көтеріле алмас еді деген ой туады. Жоғарыдағы жыр жолдарына қарап отырып екі шығармашылық тұлғаға да ортақ көптеген ойлар мен таным-түсініктерді кездестіреміз. Мысалы алғашқы екі тармаққа назар аударып көрелікші: </w:t>
      </w:r>
    </w:p>
    <w:p w14:paraId="4B5C39DB"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Өлеңде менің хақым бар, </w:t>
      </w:r>
    </w:p>
    <w:p w14:paraId="2C246053"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19763D">
        <w:rPr>
          <w:rFonts w:ascii="Times New Roman" w:eastAsia="Calibri" w:hAnsi="Times New Roman" w:cs="Times New Roman"/>
          <w:sz w:val="28"/>
          <w:szCs w:val="28"/>
          <w:lang w:val="kk-KZ"/>
        </w:rPr>
        <w:t xml:space="preserve">Қанағат қылмай ойлаған. </w:t>
      </w:r>
    </w:p>
    <w:p w14:paraId="54EA4E46" w14:textId="77777777" w:rsidR="00EC4CC5" w:rsidRDefault="00EC4CC5" w:rsidP="00C17AA4">
      <w:pPr>
        <w:spacing w:after="0" w:line="240" w:lineRule="auto"/>
        <w:ind w:left="2835"/>
        <w:jc w:val="both"/>
        <w:rPr>
          <w:rFonts w:ascii="Times New Roman" w:eastAsia="Calibri" w:hAnsi="Times New Roman" w:cs="Times New Roman"/>
          <w:sz w:val="28"/>
          <w:szCs w:val="28"/>
          <w:lang w:val="kk-KZ"/>
        </w:rPr>
      </w:pPr>
    </w:p>
    <w:p w14:paraId="0A901ADC" w14:textId="77777777"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Яғни жырау өлеңде өзінің үлесі, еншісі бар екенін, бірақ еш уақытта да оған қанағат қылмағанын ашып айтып отыр. «Қанағат қылмай ойлаған» деген тіркестің астарында ешқашан да өзінің бір жақсы жырына не өлеңіне тоқмейілсіп, мен расында да әдемі айттым, жақсы айттым деп риза бола алмағанын байқаймыз. Бұл жыраудың ылғи да ізденіс үстінде болып, өзін өзі қажап, қайрап терең ой мен бейнелі асыл сөз іздеумен өткенін айғақтаса керек. Ал Абай сөз өнері жайлы не дейді? </w:t>
      </w:r>
    </w:p>
    <w:p w14:paraId="55632111" w14:textId="77777777" w:rsidR="00C17AA4" w:rsidRDefault="00C17AA4" w:rsidP="00C17AA4">
      <w:pPr>
        <w:spacing w:after="0" w:line="240" w:lineRule="auto"/>
        <w:jc w:val="both"/>
        <w:rPr>
          <w:rFonts w:ascii="Times New Roman" w:eastAsia="Calibri" w:hAnsi="Times New Roman" w:cs="Times New Roman"/>
          <w:color w:val="FF0000"/>
          <w:sz w:val="28"/>
          <w:szCs w:val="28"/>
          <w:lang w:val="kk-KZ"/>
        </w:rPr>
      </w:pPr>
    </w:p>
    <w:p w14:paraId="56F87D63" w14:textId="77777777" w:rsidR="00C17AA4" w:rsidRPr="00003FFF" w:rsidRDefault="00C17AA4" w:rsidP="00C17AA4">
      <w:pPr>
        <w:spacing w:after="0" w:line="240" w:lineRule="auto"/>
        <w:ind w:left="2835"/>
        <w:jc w:val="both"/>
        <w:rPr>
          <w:rFonts w:ascii="Times New Roman" w:eastAsia="Calibri" w:hAnsi="Times New Roman" w:cs="Times New Roman"/>
          <w:sz w:val="28"/>
          <w:szCs w:val="28"/>
          <w:lang w:val="kk-KZ"/>
        </w:rPr>
      </w:pPr>
      <w:r w:rsidRPr="00003FFF">
        <w:rPr>
          <w:rFonts w:ascii="Times New Roman" w:eastAsia="Calibri" w:hAnsi="Times New Roman" w:cs="Times New Roman"/>
          <w:sz w:val="28"/>
          <w:szCs w:val="28"/>
          <w:lang w:val="kk-KZ"/>
        </w:rPr>
        <w:t>Мен  жазбаймын өлеңді ермек үшін</w:t>
      </w:r>
    </w:p>
    <w:p w14:paraId="15EF349B" w14:textId="77777777" w:rsidR="00C17AA4" w:rsidRPr="00003FFF" w:rsidRDefault="00C17AA4" w:rsidP="00C17AA4">
      <w:pPr>
        <w:spacing w:after="0" w:line="240" w:lineRule="auto"/>
        <w:ind w:left="2835"/>
        <w:jc w:val="both"/>
        <w:rPr>
          <w:rFonts w:ascii="Times New Roman" w:eastAsia="Calibri" w:hAnsi="Times New Roman" w:cs="Times New Roman"/>
          <w:sz w:val="28"/>
          <w:szCs w:val="28"/>
          <w:lang w:val="kk-KZ"/>
        </w:rPr>
      </w:pPr>
      <w:r w:rsidRPr="00003FFF">
        <w:rPr>
          <w:rFonts w:ascii="Times New Roman" w:eastAsia="Calibri" w:hAnsi="Times New Roman" w:cs="Times New Roman"/>
          <w:sz w:val="28"/>
          <w:szCs w:val="28"/>
          <w:lang w:val="kk-KZ"/>
        </w:rPr>
        <w:t xml:space="preserve">Жоқ барды, ертегіні термек үшін, </w:t>
      </w:r>
    </w:p>
    <w:p w14:paraId="14C1D888" w14:textId="77777777" w:rsidR="00C17AA4" w:rsidRPr="00003FFF" w:rsidRDefault="00C17AA4" w:rsidP="00C17AA4">
      <w:pPr>
        <w:spacing w:after="0" w:line="240" w:lineRule="auto"/>
        <w:ind w:left="2835"/>
        <w:jc w:val="both"/>
        <w:rPr>
          <w:rFonts w:ascii="Times New Roman" w:eastAsia="Calibri" w:hAnsi="Times New Roman" w:cs="Times New Roman"/>
          <w:sz w:val="28"/>
          <w:szCs w:val="28"/>
          <w:lang w:val="kk-KZ"/>
        </w:rPr>
      </w:pPr>
      <w:r w:rsidRPr="00003FFF">
        <w:rPr>
          <w:rFonts w:ascii="Times New Roman" w:eastAsia="Calibri" w:hAnsi="Times New Roman" w:cs="Times New Roman"/>
          <w:sz w:val="28"/>
          <w:szCs w:val="28"/>
          <w:lang w:val="kk-KZ"/>
        </w:rPr>
        <w:t>Көкірегі сезімді, тілі орамды</w:t>
      </w:r>
    </w:p>
    <w:p w14:paraId="6B9C920D" w14:textId="3B700ADC" w:rsidR="00C17AA4" w:rsidRDefault="00C17AA4" w:rsidP="00C17AA4">
      <w:pPr>
        <w:spacing w:after="0" w:line="240" w:lineRule="auto"/>
        <w:ind w:left="2835"/>
        <w:jc w:val="both"/>
        <w:rPr>
          <w:rFonts w:ascii="Times New Roman" w:hAnsi="Times New Roman" w:cs="Times New Roman"/>
          <w:sz w:val="28"/>
          <w:szCs w:val="28"/>
          <w:lang w:val="kk-KZ"/>
        </w:rPr>
      </w:pPr>
      <w:r w:rsidRPr="00003FFF">
        <w:rPr>
          <w:rFonts w:ascii="Times New Roman" w:eastAsia="Calibri" w:hAnsi="Times New Roman" w:cs="Times New Roman"/>
          <w:sz w:val="28"/>
          <w:szCs w:val="28"/>
          <w:lang w:val="kk-KZ"/>
        </w:rPr>
        <w:t>Жаздым үлгі жастарға бермек үшін</w:t>
      </w:r>
      <w:r w:rsidRPr="00782FA0">
        <w:rPr>
          <w:rFonts w:ascii="Times New Roman" w:eastAsia="Calibri" w:hAnsi="Times New Roman" w:cs="Times New Roman"/>
          <w:sz w:val="28"/>
          <w:szCs w:val="28"/>
          <w:lang w:val="kk-KZ"/>
        </w:rPr>
        <w:t xml:space="preserve">  </w:t>
      </w:r>
      <w:r w:rsidRPr="00B60359">
        <w:rPr>
          <w:rFonts w:ascii="Times New Roman" w:hAnsi="Times New Roman" w:cs="Times New Roman"/>
          <w:noProof/>
          <w:sz w:val="28"/>
          <w:szCs w:val="28"/>
          <w:lang w:val="kk-KZ"/>
        </w:rPr>
        <w:t>[</w:t>
      </w:r>
      <w:r w:rsidR="00B62D65">
        <w:rPr>
          <w:rFonts w:ascii="Times New Roman" w:hAnsi="Times New Roman" w:cs="Times New Roman"/>
          <w:noProof/>
          <w:sz w:val="28"/>
          <w:szCs w:val="28"/>
          <w:lang w:val="kk-KZ"/>
        </w:rPr>
        <w:t>7</w:t>
      </w:r>
      <w:r w:rsidR="00597BF2" w:rsidRPr="00597BF2">
        <w:rPr>
          <w:rFonts w:ascii="Times New Roman" w:hAnsi="Times New Roman" w:cs="Times New Roman"/>
          <w:noProof/>
          <w:sz w:val="28"/>
          <w:szCs w:val="28"/>
          <w:lang w:val="kk-KZ"/>
        </w:rPr>
        <w:t>7</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709BE2D9" w14:textId="77777777" w:rsidR="00C17AA4" w:rsidRPr="00003FFF" w:rsidRDefault="00C17AA4" w:rsidP="00C17AA4">
      <w:pPr>
        <w:spacing w:after="0" w:line="240" w:lineRule="auto"/>
        <w:ind w:left="2835"/>
        <w:jc w:val="both"/>
        <w:rPr>
          <w:rFonts w:ascii="Times New Roman" w:eastAsia="Calibri" w:hAnsi="Times New Roman" w:cs="Times New Roman"/>
          <w:sz w:val="28"/>
          <w:szCs w:val="28"/>
          <w:lang w:val="kk-KZ"/>
        </w:rPr>
      </w:pPr>
    </w:p>
    <w:p w14:paraId="275A8EDA" w14:textId="77777777" w:rsidR="00C17AA4" w:rsidRDefault="00C17AA4" w:rsidP="00C17AA4">
      <w:pPr>
        <w:spacing w:after="0" w:line="240" w:lineRule="auto"/>
        <w:jc w:val="both"/>
        <w:rPr>
          <w:rFonts w:ascii="Times New Roman" w:eastAsia="Calibri" w:hAnsi="Times New Roman" w:cs="Times New Roman"/>
          <w:sz w:val="28"/>
          <w:szCs w:val="28"/>
          <w:lang w:val="kk-KZ"/>
        </w:rPr>
      </w:pPr>
      <w:r w:rsidRPr="00CC4102">
        <w:rPr>
          <w:rFonts w:ascii="Times New Roman" w:eastAsia="Calibri" w:hAnsi="Times New Roman" w:cs="Times New Roman"/>
          <w:sz w:val="28"/>
          <w:szCs w:val="28"/>
          <w:lang w:val="kk-KZ"/>
        </w:rPr>
        <w:t xml:space="preserve">Абай да өлеңді еріккеннің ермегі санамапты, </w:t>
      </w:r>
      <w:r>
        <w:rPr>
          <w:rFonts w:ascii="Times New Roman" w:eastAsia="Calibri" w:hAnsi="Times New Roman" w:cs="Times New Roman"/>
          <w:sz w:val="28"/>
          <w:szCs w:val="28"/>
          <w:lang w:val="kk-KZ"/>
        </w:rPr>
        <w:t>құр бекер уақыт өткізу үшін  жазбапты. Ол да сөз өнерін қадыр тұтып, жастарға үлгі бермек мақсатында жазыпты. Қарап отырсақ екі ғасырда өмір сүрген екі ақынның  да ұстанымдары бір-біріне жақын, бірінің ойын екіншісі дамытып әкеткен сықылды. Мысалы мына жолдарға назар аударып көрелікші:</w:t>
      </w:r>
    </w:p>
    <w:p w14:paraId="582709F3" w14:textId="77777777" w:rsidR="00C17AA4" w:rsidRDefault="00C17AA4" w:rsidP="00C17AA4">
      <w:pPr>
        <w:spacing w:after="0" w:line="240" w:lineRule="auto"/>
        <w:jc w:val="both"/>
        <w:rPr>
          <w:rFonts w:ascii="Times New Roman" w:eastAsia="Calibri" w:hAnsi="Times New Roman" w:cs="Times New Roman"/>
          <w:sz w:val="28"/>
          <w:szCs w:val="28"/>
          <w:lang w:val="kk-KZ"/>
        </w:rPr>
      </w:pPr>
    </w:p>
    <w:p w14:paraId="6CB5976D" w14:textId="77777777" w:rsidR="00C17AA4" w:rsidRDefault="00C17AA4" w:rsidP="00C17AA4">
      <w:pPr>
        <w:spacing w:after="0" w:line="240" w:lineRule="auto"/>
        <w:ind w:left="2835" w:hanging="2835"/>
        <w:rPr>
          <w:rFonts w:ascii="Times New Roman" w:hAnsi="Times New Roman" w:cs="Times New Roman"/>
          <w:sz w:val="28"/>
          <w:szCs w:val="28"/>
          <w:lang w:val="kk-KZ"/>
        </w:rPr>
      </w:pPr>
      <w:r w:rsidRPr="00003FF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003FFF">
        <w:rPr>
          <w:rFonts w:ascii="Times New Roman" w:eastAsia="Times New Roman" w:hAnsi="Times New Roman" w:cs="Times New Roman"/>
          <w:sz w:val="28"/>
          <w:szCs w:val="28"/>
          <w:shd w:val="clear" w:color="auto" w:fill="FFFFFF"/>
          <w:lang w:val="kk-KZ" w:eastAsia="ru-RU"/>
        </w:rPr>
        <w:t>Ойланындар, жарандар,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Сөзіме бір толғанған.</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Бұл күнімде орным тар,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Елім үшін тарманған.</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Шөлде суға болдым зар,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Түтегім түтеп зарланғам.</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Бұл тірліктен алдым зар,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Жаным түңіліп жалғаннан.</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lastRenderedPageBreak/>
        <w:t>Ажалдан кім қалған бар,</w:t>
      </w:r>
      <w:r w:rsidRPr="00003FFF">
        <w:rPr>
          <w:rFonts w:ascii="Times New Roman" w:eastAsia="Times New Roman" w:hAnsi="Times New Roman" w:cs="Times New Roman"/>
          <w:sz w:val="28"/>
          <w:szCs w:val="28"/>
          <w:lang w:val="kk-KZ" w:eastAsia="ru-RU"/>
        </w:rPr>
        <w:br/>
      </w:r>
      <w:r w:rsidRPr="00003FFF">
        <w:rPr>
          <w:rFonts w:ascii="Times New Roman" w:eastAsia="Times New Roman" w:hAnsi="Times New Roman" w:cs="Times New Roman"/>
          <w:sz w:val="28"/>
          <w:szCs w:val="28"/>
          <w:shd w:val="clear" w:color="auto" w:fill="FFFFFF"/>
          <w:lang w:val="kk-KZ" w:eastAsia="ru-RU"/>
        </w:rPr>
        <w:t>Өтті күнім қарманған</w:t>
      </w:r>
      <w:r w:rsidRPr="00B60359">
        <w:rPr>
          <w:rFonts w:ascii="Times New Roman" w:hAnsi="Times New Roman" w:cs="Times New Roman"/>
          <w:noProof/>
          <w:sz w:val="28"/>
          <w:szCs w:val="28"/>
          <w:lang w:val="kk-KZ"/>
        </w:rPr>
        <w:t>[</w:t>
      </w:r>
      <w:r w:rsidR="00B20034">
        <w:rPr>
          <w:rFonts w:ascii="Times New Roman" w:hAnsi="Times New Roman" w:cs="Times New Roman"/>
          <w:noProof/>
          <w:sz w:val="28"/>
          <w:szCs w:val="28"/>
          <w:lang w:val="kk-KZ"/>
        </w:rPr>
        <w:t>25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104</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0D7F1CDF" w14:textId="77777777" w:rsidR="00C17AA4" w:rsidRPr="00003FFF" w:rsidRDefault="00C17AA4" w:rsidP="00C17AA4">
      <w:pPr>
        <w:spacing w:after="0" w:line="240" w:lineRule="auto"/>
        <w:ind w:left="2835" w:hanging="2835"/>
        <w:rPr>
          <w:rFonts w:ascii="Times New Roman" w:eastAsia="Times New Roman" w:hAnsi="Times New Roman" w:cs="Times New Roman"/>
          <w:sz w:val="28"/>
          <w:szCs w:val="28"/>
          <w:shd w:val="clear" w:color="auto" w:fill="FFFFFF"/>
          <w:lang w:val="kk-KZ" w:eastAsia="ru-RU"/>
        </w:rPr>
      </w:pPr>
    </w:p>
    <w:p w14:paraId="60835C9E" w14:textId="77777777"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Елін, халқын ойлаған жырау өз ішіндегі сырын осылайша ақтарады. Иә, жырау елінің бақыты үшін «тарманды», «зарланды», «қарманды» бірақ әлі де атқара алмаған талай ісім қалды деп өкінеді. Мұндай өкініш халықтың мүддесін ойлаған ұлы тұлғаларға ғана тән өкініш болса керек. «Жаны жалғаннан түңіліп» өмірден өкінішпен өтіп бара жатқанын айтады. Өмірде өз миссиясын орындай алмай кеткен ақындарда осындай өкінішті жырлау әлем әдебиетіндегі барлық ақындарға тән. Махамбет те «Құсалықпен өтті ғой Махамбеттің көп күні» демейтін бе еді?! Мұны жалпы ақын адамдарға тән торығу мотиві деуімізге болады. Осыны Абайдың «Өлсем орным - қара жер сыз болмай ма» лирикасымен салыстыра зерделесек Бұқармен екеуіндегі ойдың бір-біріне өте жақын екеніне көзіміз жетеді. </w:t>
      </w:r>
    </w:p>
    <w:p w14:paraId="2A850FC9" w14:textId="77777777" w:rsidR="00C17AA4" w:rsidRPr="00CC4102" w:rsidRDefault="00C17AA4" w:rsidP="00C17AA4">
      <w:pPr>
        <w:spacing w:after="0" w:line="240" w:lineRule="auto"/>
        <w:jc w:val="both"/>
        <w:rPr>
          <w:rFonts w:ascii="Times New Roman" w:eastAsia="Calibri" w:hAnsi="Times New Roman" w:cs="Times New Roman"/>
          <w:sz w:val="28"/>
          <w:szCs w:val="28"/>
          <w:lang w:val="kk-KZ"/>
        </w:rPr>
      </w:pPr>
    </w:p>
    <w:p w14:paraId="4DBB6B8F"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Жүрегімнің түбіне терең бойла,</w:t>
      </w:r>
    </w:p>
    <w:p w14:paraId="2A1A291D"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Мен бір жұмбақ адаммын, оны да ойла,</w:t>
      </w:r>
    </w:p>
    <w:p w14:paraId="48A8010C"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Соқтықпалы, соқпақсыз жерде өстім,</w:t>
      </w:r>
    </w:p>
    <w:p w14:paraId="703CF615"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Мыңмен жалғыз алыстым, кінә қойма!</w:t>
      </w:r>
    </w:p>
    <w:p w14:paraId="6DB983D4"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      </w:t>
      </w:r>
    </w:p>
    <w:p w14:paraId="01035421"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Ішім толған у мен өрт, сыртым дүрдей,</w:t>
      </w:r>
    </w:p>
    <w:p w14:paraId="77BF300E" w14:textId="1F90B8A0"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Мен келмеске кетермін түк өндірмей. </w:t>
      </w:r>
      <w:r w:rsidRPr="00B60359">
        <w:rPr>
          <w:rFonts w:ascii="Times New Roman" w:hAnsi="Times New Roman" w:cs="Times New Roman"/>
          <w:noProof/>
          <w:sz w:val="28"/>
          <w:szCs w:val="28"/>
          <w:lang w:val="kk-KZ"/>
        </w:rPr>
        <w:t>[</w:t>
      </w:r>
      <w:r w:rsidR="00B20034">
        <w:rPr>
          <w:rFonts w:ascii="Times New Roman" w:hAnsi="Times New Roman" w:cs="Times New Roman"/>
          <w:noProof/>
          <w:sz w:val="28"/>
          <w:szCs w:val="28"/>
          <w:lang w:val="kk-KZ"/>
        </w:rPr>
        <w:t>7</w:t>
      </w:r>
      <w:r w:rsidR="00597BF2" w:rsidRPr="00012739">
        <w:rPr>
          <w:rFonts w:ascii="Times New Roman" w:hAnsi="Times New Roman" w:cs="Times New Roman"/>
          <w:noProof/>
          <w:sz w:val="28"/>
          <w:szCs w:val="28"/>
          <w:lang w:val="kk-KZ"/>
        </w:rPr>
        <w:t>7</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178</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7CA38085"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p>
    <w:p w14:paraId="2786683A" w14:textId="77777777"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Бұқар жырау «Ойланыңдар жарандар, сөзіме бір толғанған» десе, Абай «Жүрегімнің түбіне терең бойла, Мен бір жұмбақ адаммын оны да ойла» дейді. Бұқар «Бұл тірліктен алдым зар, Жаным түңіліп жалғаннан, Ажалдан кім қалған бар», десе Абай: </w:t>
      </w:r>
    </w:p>
    <w:p w14:paraId="6A5940ED"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«Ішім толған у мен өрт, сыртым дүрдей,</w:t>
      </w:r>
    </w:p>
    <w:p w14:paraId="7D1CA55A" w14:textId="56C49B41"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Мен келмеске кетермін түк өндірмей»</w:t>
      </w:r>
      <w:r w:rsidRPr="00782FA0">
        <w:rPr>
          <w:rFonts w:ascii="Times New Roman" w:hAnsi="Times New Roman" w:cs="Times New Roman"/>
          <w:noProof/>
          <w:sz w:val="28"/>
          <w:szCs w:val="28"/>
          <w:lang w:val="kk-KZ"/>
        </w:rPr>
        <w:t xml:space="preserve"> </w:t>
      </w:r>
      <w:r w:rsidRPr="00B60359">
        <w:rPr>
          <w:rFonts w:ascii="Times New Roman" w:hAnsi="Times New Roman" w:cs="Times New Roman"/>
          <w:noProof/>
          <w:sz w:val="28"/>
          <w:szCs w:val="28"/>
          <w:lang w:val="kk-KZ"/>
        </w:rPr>
        <w:t>[</w:t>
      </w:r>
      <w:r w:rsidR="00B20034">
        <w:rPr>
          <w:rFonts w:ascii="Times New Roman" w:hAnsi="Times New Roman" w:cs="Times New Roman"/>
          <w:noProof/>
          <w:sz w:val="28"/>
          <w:szCs w:val="28"/>
          <w:lang w:val="kk-KZ"/>
        </w:rPr>
        <w:t>7</w:t>
      </w:r>
      <w:r w:rsidR="00597BF2" w:rsidRPr="00597BF2">
        <w:rPr>
          <w:rFonts w:ascii="Times New Roman" w:hAnsi="Times New Roman" w:cs="Times New Roman"/>
          <w:noProof/>
          <w:sz w:val="28"/>
          <w:szCs w:val="28"/>
        </w:rPr>
        <w:t>7</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179</w:t>
      </w:r>
      <w:r w:rsidRPr="00D8029C">
        <w:rPr>
          <w:rFonts w:ascii="Times New Roman" w:hAnsi="Times New Roman" w:cs="Times New Roman"/>
          <w:sz w:val="28"/>
          <w:szCs w:val="28"/>
          <w:lang w:val="kk-KZ"/>
        </w:rPr>
        <w:t>]</w:t>
      </w:r>
      <w:r>
        <w:rPr>
          <w:rFonts w:ascii="Times New Roman" w:eastAsia="Calibri" w:hAnsi="Times New Roman" w:cs="Times New Roman"/>
          <w:sz w:val="28"/>
          <w:szCs w:val="28"/>
          <w:lang w:val="kk-KZ"/>
        </w:rPr>
        <w:t>,-</w:t>
      </w:r>
    </w:p>
    <w:p w14:paraId="4F00650E"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дейді. Егер сөз астарына тереңірек үңілер болсақ бұл өлең жолдарынан екі ақынға тән ортақ ойды, сезім шырғалаңын, көңіл-күй өзгерістерін айқын аңғара</w:t>
      </w:r>
      <w:r w:rsidRPr="00B5424C">
        <w:rPr>
          <w:rFonts w:ascii="Times New Roman" w:eastAsia="Calibri" w:hAnsi="Times New Roman" w:cs="Times New Roman"/>
          <w:sz w:val="28"/>
          <w:szCs w:val="28"/>
          <w:lang w:val="kk-KZ"/>
        </w:rPr>
        <w:t xml:space="preserve">мыз. Екеуінде де ел үшін, халықтың болашағы үшін қайғыға түсу мотиві орын алған. Мұндай ой бірлігі, халық тағдырына алаңдау, сол үшін уайым кешу сарыны екі ақында да жиі кездеседі. Мысалы, Абайдың атақты «Аттың сыны» өлеңінің алғашқы сарынын осы Бұқар толғауларынан кездестіре аламыз. Бұқар көшпелі елдің тұрғыны ретінде арғымақ ат туралы, желден жүйрік сәйгүліктің сын-сипаты туралы да біраз ойлар қалдырған. </w:t>
      </w:r>
    </w:p>
    <w:p w14:paraId="5D31B18F"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Ай, айтамын, айтамын,</w:t>
      </w:r>
    </w:p>
    <w:p w14:paraId="5675B53B"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 Мінген  атың айтамын, </w:t>
      </w:r>
    </w:p>
    <w:p w14:paraId="7CB6830E"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Ойнай басқан аяқтым, </w:t>
      </w:r>
    </w:p>
    <w:p w14:paraId="00CE9C23"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От орнындай тұяқтым, </w:t>
      </w:r>
    </w:p>
    <w:p w14:paraId="11489B7F"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Қиғаш қамыс құлақтым, </w:t>
      </w:r>
    </w:p>
    <w:p w14:paraId="29821422"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Саптыаяқтай еріндім, </w:t>
      </w:r>
    </w:p>
    <w:p w14:paraId="7E4B15C8"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Сарымсақтай азулым, </w:t>
      </w:r>
    </w:p>
    <w:p w14:paraId="218F8F69"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lastRenderedPageBreak/>
        <w:t xml:space="preserve">Саурысын кере жараған, </w:t>
      </w:r>
    </w:p>
    <w:p w14:paraId="1B7D60AD"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Кекілін қыздай тараған </w:t>
      </w:r>
    </w:p>
    <w:p w14:paraId="33F282CC" w14:textId="77777777" w:rsidR="00C17AA4" w:rsidRPr="00B5424C"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Тостаған көзді торыны </w:t>
      </w:r>
    </w:p>
    <w:p w14:paraId="79909D8E" w14:textId="77777777" w:rsidR="00C17AA4" w:rsidRDefault="00C17AA4" w:rsidP="00C17AA4">
      <w:pPr>
        <w:spacing w:after="0" w:line="240" w:lineRule="auto"/>
        <w:jc w:val="both"/>
        <w:rPr>
          <w:rFonts w:ascii="Times New Roman" w:eastAsia="Calibri" w:hAnsi="Times New Roman" w:cs="Times New Roman"/>
          <w:sz w:val="28"/>
          <w:szCs w:val="28"/>
          <w:lang w:val="kk-KZ"/>
        </w:rPr>
      </w:pPr>
      <w:r w:rsidRPr="00B5424C">
        <w:rPr>
          <w:rFonts w:ascii="Times New Roman" w:eastAsia="Calibri" w:hAnsi="Times New Roman" w:cs="Times New Roman"/>
          <w:sz w:val="28"/>
          <w:szCs w:val="28"/>
          <w:lang w:val="kk-KZ"/>
        </w:rPr>
        <w:t xml:space="preserve">Топ тарқамай мін-сана,- деп келеді. Ал Абайда да аттың сыны осыдан алыс емес. Оның өлеңін толық келтірмей ақ, нақты екі ақындағы ат сынына ортақ белгілерді салыстыра кетсек те болар деп ойладық. «Шоқпардай кекіл», «қамыс құлақ», «салпы ерін», «жұмыр тұяқ», «кең сауырлы», </w:t>
      </w:r>
      <w:r>
        <w:rPr>
          <w:rFonts w:ascii="Times New Roman" w:eastAsia="Calibri" w:hAnsi="Times New Roman" w:cs="Times New Roman"/>
          <w:sz w:val="28"/>
          <w:szCs w:val="28"/>
          <w:lang w:val="kk-KZ"/>
        </w:rPr>
        <w:t>«</w:t>
      </w:r>
      <w:r w:rsidRPr="00B5424C">
        <w:rPr>
          <w:rFonts w:ascii="Times New Roman" w:eastAsia="Calibri" w:hAnsi="Times New Roman" w:cs="Times New Roman"/>
          <w:sz w:val="28"/>
          <w:szCs w:val="28"/>
          <w:lang w:val="kk-KZ"/>
        </w:rPr>
        <w:t>екі көзін төңкеріп</w:t>
      </w:r>
      <w:r w:rsidRPr="00446CA0">
        <w:rPr>
          <w:rFonts w:ascii="Times New Roman" w:eastAsia="Calibri" w:hAnsi="Times New Roman" w:cs="Times New Roman"/>
          <w:sz w:val="28"/>
          <w:szCs w:val="28"/>
          <w:lang w:val="kk-KZ"/>
        </w:rPr>
        <w:t>»</w:t>
      </w:r>
      <w:r w:rsidRPr="00446CA0">
        <w:rPr>
          <w:rFonts w:ascii="Times New Roman" w:eastAsia="Calibri" w:hAnsi="Times New Roman" w:cs="Times New Roman"/>
          <w:color w:val="FF0000"/>
          <w:sz w:val="28"/>
          <w:szCs w:val="28"/>
          <w:lang w:val="kk-KZ"/>
        </w:rPr>
        <w:t>.[</w:t>
      </w:r>
      <w:r w:rsidR="00B20034">
        <w:rPr>
          <w:rFonts w:ascii="Times New Roman" w:eastAsia="Calibri" w:hAnsi="Times New Roman" w:cs="Times New Roman"/>
          <w:color w:val="FF0000"/>
          <w:sz w:val="28"/>
          <w:szCs w:val="28"/>
          <w:lang w:val="kk-KZ"/>
        </w:rPr>
        <w:t>76</w:t>
      </w:r>
      <w:r w:rsidRPr="00446CA0">
        <w:rPr>
          <w:rFonts w:ascii="Times New Roman" w:eastAsia="Calibri" w:hAnsi="Times New Roman" w:cs="Times New Roman"/>
          <w:color w:val="FF0000"/>
          <w:sz w:val="28"/>
          <w:szCs w:val="28"/>
          <w:lang w:val="kk-KZ"/>
        </w:rPr>
        <w:t>.44</w:t>
      </w:r>
      <w:r>
        <w:rPr>
          <w:rFonts w:ascii="Times New Roman" w:eastAsia="Calibri" w:hAnsi="Times New Roman" w:cs="Times New Roman"/>
          <w:color w:val="FF0000"/>
          <w:sz w:val="28"/>
          <w:szCs w:val="28"/>
          <w:lang w:val="kk-KZ"/>
        </w:rPr>
        <w:t xml:space="preserve"> </w:t>
      </w:r>
      <w:r w:rsidRPr="00446CA0">
        <w:rPr>
          <w:rFonts w:ascii="Times New Roman" w:eastAsia="Calibri" w:hAnsi="Times New Roman" w:cs="Times New Roman"/>
          <w:color w:val="FF0000"/>
          <w:sz w:val="28"/>
          <w:szCs w:val="28"/>
          <w:lang w:val="kk-KZ"/>
        </w:rPr>
        <w:t xml:space="preserve">бет] </w:t>
      </w:r>
      <w:r w:rsidRPr="00B5424C">
        <w:rPr>
          <w:rFonts w:ascii="Times New Roman" w:eastAsia="Calibri" w:hAnsi="Times New Roman" w:cs="Times New Roman"/>
          <w:sz w:val="28"/>
          <w:szCs w:val="28"/>
          <w:lang w:val="kk-KZ"/>
        </w:rPr>
        <w:t>Салыстыра қарағанымызда екеуінің ат сынына қоятын талабы бір-біріне өте жақын және ұқсас.</w:t>
      </w:r>
    </w:p>
    <w:p w14:paraId="3BF93B6F" w14:textId="77777777"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Расында да абайтанушылар Абай шығармалары мен оның алдындағы жыраулар поэзиясын салыстыра зерттесе ұлы ақынның ұлттық дәстүрден үйренген талай дүниелерінің көзін ашқан болар еді. Бұған қарап біз Абай Бұқарды оқыған, одан үйренген, өзі ақын ретінде толысқан кезінде оны сынаған деген тұжырым жасай аламыз.</w:t>
      </w:r>
    </w:p>
    <w:p w14:paraId="6369EC0F" w14:textId="77777777" w:rsidR="00C17AA4" w:rsidRPr="004F5986" w:rsidRDefault="00C17AA4" w:rsidP="00C17AA4">
      <w:pPr>
        <w:spacing w:after="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Бұқар өз тұсындағы </w:t>
      </w:r>
      <w:r w:rsidRPr="00076A2D">
        <w:rPr>
          <w:rFonts w:ascii="Times New Roman" w:eastAsia="Calibri" w:hAnsi="Times New Roman" w:cs="Times New Roman"/>
          <w:sz w:val="28"/>
          <w:szCs w:val="28"/>
          <w:lang w:val="kk-KZ"/>
        </w:rPr>
        <w:t xml:space="preserve">замана ағымынан, қоғамдық сананың даму, өзгеру </w:t>
      </w:r>
      <w:r w:rsidRPr="00003FFF">
        <w:rPr>
          <w:rFonts w:ascii="Times New Roman" w:eastAsia="Calibri" w:hAnsi="Times New Roman" w:cs="Times New Roman"/>
          <w:sz w:val="28"/>
          <w:szCs w:val="28"/>
          <w:lang w:val="kk-KZ"/>
        </w:rPr>
        <w:t xml:space="preserve">процесінен ешқашан кешеуілдеп көрмеген жырау. Ол пәлсапалық жырлары </w:t>
      </w:r>
      <w:r>
        <w:rPr>
          <w:rFonts w:ascii="Times New Roman" w:eastAsia="Calibri" w:hAnsi="Times New Roman" w:cs="Times New Roman"/>
          <w:sz w:val="28"/>
          <w:szCs w:val="28"/>
          <w:lang w:val="kk-KZ"/>
        </w:rPr>
        <w:t>арқылы түрен</w:t>
      </w:r>
      <w:r w:rsidRPr="00076A2D">
        <w:rPr>
          <w:rFonts w:ascii="Times New Roman" w:eastAsia="Calibri" w:hAnsi="Times New Roman" w:cs="Times New Roman"/>
          <w:sz w:val="28"/>
          <w:szCs w:val="28"/>
          <w:lang w:val="kk-KZ"/>
        </w:rPr>
        <w:t xml:space="preserve"> түспеген тың ой, соны тақырыпты дер кезінде </w:t>
      </w:r>
      <w:r>
        <w:rPr>
          <w:rFonts w:ascii="Times New Roman" w:eastAsia="Calibri" w:hAnsi="Times New Roman" w:cs="Times New Roman"/>
          <w:sz w:val="28"/>
          <w:szCs w:val="28"/>
          <w:lang w:val="kk-KZ"/>
        </w:rPr>
        <w:t>тыңдаушысына жеткізген данагөй қарт</w:t>
      </w:r>
      <w:r w:rsidRPr="00076A2D">
        <w:rPr>
          <w:rFonts w:ascii="Times New Roman" w:eastAsia="Calibri" w:hAnsi="Times New Roman" w:cs="Times New Roman"/>
          <w:sz w:val="28"/>
          <w:szCs w:val="28"/>
          <w:lang w:val="kk-KZ"/>
        </w:rPr>
        <w:t xml:space="preserve">. Қарапайым адам баласын қай кезде қандай ой мазаласа, </w:t>
      </w:r>
      <w:r>
        <w:rPr>
          <w:rFonts w:ascii="Times New Roman" w:eastAsia="Calibri" w:hAnsi="Times New Roman" w:cs="Times New Roman"/>
          <w:sz w:val="28"/>
          <w:szCs w:val="28"/>
          <w:lang w:val="kk-KZ"/>
        </w:rPr>
        <w:t xml:space="preserve">оны да дәл сол проблемалар әрдайым алаңдатқан. </w:t>
      </w:r>
      <w:r w:rsidRPr="00076A2D">
        <w:rPr>
          <w:rFonts w:ascii="Times New Roman" w:eastAsia="Calibri" w:hAnsi="Times New Roman" w:cs="Times New Roman"/>
          <w:sz w:val="28"/>
          <w:szCs w:val="28"/>
          <w:lang w:val="kk-KZ"/>
        </w:rPr>
        <w:t>Бұл тұрғыдан оны өз елінің күллі тыныс – тіршілігін бақылап отырған тамыршысына ұқсатамыз. Бірақ</w:t>
      </w:r>
      <w:r>
        <w:rPr>
          <w:rFonts w:ascii="Times New Roman" w:eastAsia="Calibri" w:hAnsi="Times New Roman" w:cs="Times New Roman"/>
          <w:sz w:val="28"/>
          <w:szCs w:val="28"/>
          <w:lang w:val="kk-KZ"/>
        </w:rPr>
        <w:t xml:space="preserve"> ол сол қызметі үшін бәлсінбеген</w:t>
      </w:r>
      <w:r w:rsidRPr="00076A2D">
        <w:rPr>
          <w:rFonts w:ascii="Times New Roman" w:eastAsia="Calibri" w:hAnsi="Times New Roman" w:cs="Times New Roman"/>
          <w:sz w:val="28"/>
          <w:szCs w:val="28"/>
          <w:lang w:val="kk-KZ"/>
        </w:rPr>
        <w:t xml:space="preserve"> де, қайта оны ө</w:t>
      </w:r>
      <w:r>
        <w:rPr>
          <w:rFonts w:ascii="Times New Roman" w:eastAsia="Calibri" w:hAnsi="Times New Roman" w:cs="Times New Roman"/>
          <w:sz w:val="28"/>
          <w:szCs w:val="28"/>
          <w:lang w:val="kk-KZ"/>
        </w:rPr>
        <w:t>зінің қасиетті парзы деп санаған</w:t>
      </w:r>
      <w:r w:rsidRPr="00076A2D">
        <w:rPr>
          <w:rFonts w:ascii="Times New Roman" w:eastAsia="Calibri" w:hAnsi="Times New Roman" w:cs="Times New Roman"/>
          <w:sz w:val="28"/>
          <w:szCs w:val="28"/>
          <w:lang w:val="kk-KZ"/>
        </w:rPr>
        <w:t>.</w:t>
      </w:r>
      <w:r w:rsidRPr="004F5986">
        <w:rPr>
          <w:rFonts w:ascii="Times New Roman" w:hAnsi="Times New Roman" w:cs="Times New Roman"/>
          <w:sz w:val="28"/>
          <w:szCs w:val="28"/>
          <w:lang w:val="kk-KZ"/>
        </w:rPr>
        <w:t xml:space="preserve">     </w:t>
      </w:r>
    </w:p>
    <w:p w14:paraId="7191FA60" w14:textId="77777777" w:rsidR="00C17AA4" w:rsidRPr="0083694B" w:rsidRDefault="00C17AA4" w:rsidP="00C17AA4">
      <w:pPr>
        <w:spacing w:after="0" w:line="240" w:lineRule="auto"/>
        <w:jc w:val="both"/>
        <w:rPr>
          <w:rFonts w:ascii="Times New Roman" w:eastAsia="Times New Roman" w:hAnsi="Times New Roman" w:cs="Times New Roman"/>
          <w:sz w:val="28"/>
          <w:szCs w:val="28"/>
          <w:lang w:val="kk-KZ" w:eastAsia="ru-RU"/>
        </w:rPr>
      </w:pPr>
      <w:r w:rsidRPr="0083694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Бұқар жыраудың </w:t>
      </w:r>
      <w:r w:rsidRPr="0083694B">
        <w:rPr>
          <w:rFonts w:ascii="Times New Roman" w:eastAsia="Times New Roman" w:hAnsi="Times New Roman" w:cs="Times New Roman"/>
          <w:sz w:val="28"/>
          <w:szCs w:val="28"/>
          <w:lang w:val="kk-KZ" w:eastAsia="ru-RU"/>
        </w:rPr>
        <w:t>жалғыздыққа бой алдырған лирикалық менінің астарынан айнала қоршаған орта мен жеке адам арасында қалыпты байланыст</w:t>
      </w:r>
      <w:r>
        <w:rPr>
          <w:rFonts w:ascii="Times New Roman" w:eastAsia="Times New Roman" w:hAnsi="Times New Roman" w:cs="Times New Roman"/>
          <w:sz w:val="28"/>
          <w:szCs w:val="28"/>
          <w:lang w:val="kk-KZ" w:eastAsia="ru-RU"/>
        </w:rPr>
        <w:t>ың болмайтынын аңғаруға болады.</w:t>
      </w:r>
      <w:r w:rsidRPr="0083694B">
        <w:rPr>
          <w:rFonts w:ascii="Times New Roman" w:eastAsia="Times New Roman" w:hAnsi="Times New Roman" w:cs="Times New Roman"/>
          <w:sz w:val="28"/>
          <w:szCs w:val="28"/>
          <w:lang w:val="kk-KZ" w:eastAsia="ru-RU"/>
        </w:rPr>
        <w:t xml:space="preserve"> Ақын өлеңдерін қанша жерден шығармашылық тұлғаның өзіне ғана тән ойы, жеке адамның субъективті көзқарасына ғана қатысты құбылыс деп қабылдағанымызбен ол бәрібір сол ақын өмір сүріп отырған заманмен, қоғамдық құрылыспен байланысты болып келеді. Өйткені ақын шығармаларында өзі өмір сүрген дәуірдің кереғар қайшылықтары мен жүрек қалауымен қолдаған шындығын, өз замандастарының жинақталған ойын білдіреді. </w:t>
      </w:r>
      <w:r>
        <w:rPr>
          <w:rFonts w:ascii="Times New Roman" w:eastAsia="Times New Roman" w:hAnsi="Times New Roman" w:cs="Times New Roman"/>
          <w:sz w:val="28"/>
          <w:szCs w:val="28"/>
          <w:lang w:val="kk-KZ" w:eastAsia="ru-RU"/>
        </w:rPr>
        <w:t>Бұқар толғаулар</w:t>
      </w:r>
      <w:r w:rsidRPr="0083694B">
        <w:rPr>
          <w:rFonts w:ascii="Times New Roman" w:eastAsia="Times New Roman" w:hAnsi="Times New Roman" w:cs="Times New Roman"/>
          <w:sz w:val="28"/>
          <w:szCs w:val="28"/>
          <w:lang w:val="kk-KZ" w:eastAsia="ru-RU"/>
        </w:rPr>
        <w:t xml:space="preserve">ында </w:t>
      </w:r>
      <w:r>
        <w:rPr>
          <w:rFonts w:ascii="Times New Roman" w:eastAsia="Times New Roman" w:hAnsi="Times New Roman" w:cs="Times New Roman"/>
          <w:sz w:val="28"/>
          <w:szCs w:val="28"/>
          <w:lang w:val="kk-KZ" w:eastAsia="ru-RU"/>
        </w:rPr>
        <w:t xml:space="preserve">өзі өмір сүрген кезеңдегі адамдардың </w:t>
      </w:r>
      <w:r w:rsidRPr="0083694B">
        <w:rPr>
          <w:rFonts w:ascii="Times New Roman" w:eastAsia="Times New Roman" w:hAnsi="Times New Roman" w:cs="Times New Roman"/>
          <w:sz w:val="28"/>
          <w:szCs w:val="28"/>
          <w:lang w:val="kk-KZ" w:eastAsia="ru-RU"/>
        </w:rPr>
        <w:t xml:space="preserve">тарихи тағдырларын, әлеуметтік–психологиялық портреттерін сомдаған.  </w:t>
      </w:r>
    </w:p>
    <w:p w14:paraId="083F298B" w14:textId="77777777" w:rsidR="00C17AA4" w:rsidRDefault="00C17AA4" w:rsidP="00C17AA4">
      <w:pPr>
        <w:spacing w:after="0" w:line="240" w:lineRule="auto"/>
        <w:jc w:val="both"/>
        <w:rPr>
          <w:rFonts w:ascii="Times New Roman" w:eastAsia="Calibri" w:hAnsi="Times New Roman" w:cs="Times New Roman"/>
          <w:sz w:val="28"/>
          <w:szCs w:val="28"/>
          <w:lang w:val="kk-KZ"/>
        </w:rPr>
      </w:pPr>
      <w:r w:rsidRPr="0083694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Б.Қалқаманұлы </w:t>
      </w:r>
      <w:r w:rsidRPr="0083694B">
        <w:rPr>
          <w:rFonts w:ascii="Times New Roman" w:eastAsia="Calibri" w:hAnsi="Times New Roman" w:cs="Times New Roman"/>
          <w:sz w:val="28"/>
          <w:szCs w:val="28"/>
          <w:lang w:val="kk-KZ"/>
        </w:rPr>
        <w:t xml:space="preserve">шығармашылығындағы философиялық лириканы пейзаждық немесе махаббат лирикасынан, азаматтық лириканың өзінен түстеп айырып айырып алу мүмкін емес. Онда нақты философияға құрылған </w:t>
      </w:r>
      <w:r>
        <w:rPr>
          <w:rFonts w:ascii="Times New Roman" w:eastAsia="Calibri" w:hAnsi="Times New Roman" w:cs="Times New Roman"/>
          <w:sz w:val="28"/>
          <w:szCs w:val="28"/>
          <w:lang w:val="kk-KZ"/>
        </w:rPr>
        <w:t xml:space="preserve">өлеңдерді </w:t>
      </w:r>
      <w:r w:rsidRPr="0083694B">
        <w:rPr>
          <w:rFonts w:ascii="Times New Roman" w:eastAsia="Calibri" w:hAnsi="Times New Roman" w:cs="Times New Roman"/>
          <w:sz w:val="28"/>
          <w:szCs w:val="28"/>
          <w:lang w:val="kk-KZ"/>
        </w:rPr>
        <w:t xml:space="preserve">кездестіру қиын. Таза философияны насихаттайтын поэзияның да болуы мүмкін емес. Өйткені ол </w:t>
      </w:r>
      <w:r>
        <w:rPr>
          <w:rFonts w:ascii="Times New Roman" w:eastAsia="Calibri" w:hAnsi="Times New Roman" w:cs="Times New Roman"/>
          <w:sz w:val="28"/>
          <w:szCs w:val="28"/>
          <w:lang w:val="kk-KZ"/>
        </w:rPr>
        <w:t xml:space="preserve">- </w:t>
      </w:r>
      <w:r w:rsidRPr="0083694B">
        <w:rPr>
          <w:rFonts w:ascii="Times New Roman" w:eastAsia="Calibri" w:hAnsi="Times New Roman" w:cs="Times New Roman"/>
          <w:sz w:val="28"/>
          <w:szCs w:val="28"/>
          <w:lang w:val="kk-KZ"/>
        </w:rPr>
        <w:t xml:space="preserve">өнер. Сондықтан онда көңіл-күй сипаты (эмоция), </w:t>
      </w:r>
      <w:r>
        <w:rPr>
          <w:rFonts w:ascii="Times New Roman" w:eastAsia="Calibri" w:hAnsi="Times New Roman" w:cs="Times New Roman"/>
          <w:sz w:val="28"/>
          <w:szCs w:val="28"/>
          <w:lang w:val="kk-KZ"/>
        </w:rPr>
        <w:t xml:space="preserve">ұлттық дүниетаным, </w:t>
      </w:r>
      <w:r w:rsidRPr="0083694B">
        <w:rPr>
          <w:rFonts w:ascii="Times New Roman" w:eastAsia="Calibri" w:hAnsi="Times New Roman" w:cs="Times New Roman"/>
          <w:sz w:val="28"/>
          <w:szCs w:val="28"/>
          <w:lang w:val="kk-KZ"/>
        </w:rPr>
        <w:t xml:space="preserve">әсемдікке деген құштарлық басым </w:t>
      </w:r>
      <w:r w:rsidRPr="00003FFF">
        <w:rPr>
          <w:rFonts w:ascii="Times New Roman" w:eastAsia="Calibri" w:hAnsi="Times New Roman" w:cs="Times New Roman"/>
          <w:sz w:val="28"/>
          <w:szCs w:val="28"/>
          <w:lang w:val="kk-KZ"/>
        </w:rPr>
        <w:t>түсіп жатады.</w:t>
      </w:r>
    </w:p>
    <w:p w14:paraId="7A2965ED" w14:textId="77777777" w:rsidR="00C17AA4" w:rsidRPr="009B5DEA" w:rsidRDefault="00C17AA4" w:rsidP="00C17A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9B5DEA">
        <w:rPr>
          <w:rFonts w:ascii="Times New Roman" w:eastAsia="Times New Roman" w:hAnsi="Times New Roman" w:cs="Times New Roman"/>
          <w:sz w:val="28"/>
          <w:szCs w:val="28"/>
          <w:lang w:val="kk-KZ" w:eastAsia="ru-RU"/>
        </w:rPr>
        <w:t>Демек, ұлттық дүниетаным дегеніміз – белгілі бір ұлттың дүниеге, қоршаған ортаға деген көзқарасы, таным-түсінігі.</w:t>
      </w:r>
    </w:p>
    <w:p w14:paraId="21382A4A" w14:textId="77777777" w:rsidR="00C17AA4" w:rsidRPr="009B5DEA" w:rsidRDefault="00C17AA4" w:rsidP="00C17A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9B5DEA">
        <w:rPr>
          <w:rFonts w:ascii="Times New Roman" w:eastAsia="Times New Roman" w:hAnsi="Times New Roman" w:cs="Times New Roman"/>
          <w:sz w:val="28"/>
          <w:szCs w:val="28"/>
          <w:lang w:val="kk-KZ" w:eastAsia="ru-RU"/>
        </w:rPr>
        <w:t xml:space="preserve">Әрбір халық өз тілінің  негізінде өзіне тән дүние сезім мен дүниетанымын қалыптастырады. Олай болса, жер бетінде өз тілінің  негізінде  </w:t>
      </w:r>
      <w:r w:rsidRPr="009B5DEA">
        <w:rPr>
          <w:rFonts w:ascii="Times New Roman" w:eastAsia="Times New Roman" w:hAnsi="Times New Roman" w:cs="Times New Roman"/>
          <w:sz w:val="28"/>
          <w:szCs w:val="28"/>
          <w:lang w:val="kk-KZ" w:eastAsia="ru-RU"/>
        </w:rPr>
        <w:lastRenderedPageBreak/>
        <w:t>қанша халық өмір сүріп жатса, соншалықты дүниесезім, дүниетаным, философия болады.</w:t>
      </w:r>
    </w:p>
    <w:p w14:paraId="02BB0FA9" w14:textId="77777777" w:rsidR="00C17AA4" w:rsidRPr="009B5DEA" w:rsidRDefault="00C17AA4" w:rsidP="00C17AA4">
      <w:pPr>
        <w:spacing w:after="0" w:line="240" w:lineRule="auto"/>
        <w:jc w:val="both"/>
        <w:rPr>
          <w:rFonts w:ascii="Times New Roman" w:eastAsia="Times New Roman" w:hAnsi="Times New Roman" w:cs="Times New Roman"/>
          <w:sz w:val="28"/>
          <w:szCs w:val="28"/>
          <w:lang w:val="kk-KZ" w:eastAsia="ru-RU"/>
        </w:rPr>
      </w:pPr>
      <w:r w:rsidRPr="009B5DEA">
        <w:rPr>
          <w:rFonts w:ascii="Times New Roman" w:eastAsia="Times New Roman" w:hAnsi="Times New Roman" w:cs="Times New Roman"/>
          <w:sz w:val="28"/>
          <w:szCs w:val="28"/>
          <w:lang w:val="kk-KZ" w:eastAsia="ru-RU"/>
        </w:rPr>
        <w:t xml:space="preserve">      Көне гректердің  айтқанындай, философия  дүниеге таңғалудан басталады. Ал оның өзі  өмірдегі  күнбе-күн кездесетін айқын да түсінікті  құбылыстардан туындамайтыны баршаға мәлім. Таң қалатын құбылыс сиқырлығы мен көпқырлылығы, әсемділігі мен орасан зор күш-қуаты, я болмаса  ерекше нәзіктігімен көрініп, адамның жан дүниесінде ерекше із қалдырады.</w:t>
      </w:r>
    </w:p>
    <w:p w14:paraId="5D547167" w14:textId="77777777" w:rsidR="00C17AA4" w:rsidRPr="009B5DEA" w:rsidRDefault="00C17AA4" w:rsidP="00C17AA4">
      <w:pPr>
        <w:spacing w:after="0" w:line="240" w:lineRule="auto"/>
        <w:jc w:val="both"/>
        <w:rPr>
          <w:rFonts w:ascii="Times New Roman" w:eastAsia="Times New Roman" w:hAnsi="Times New Roman" w:cs="Times New Roman"/>
          <w:sz w:val="28"/>
          <w:szCs w:val="28"/>
          <w:lang w:val="kk-KZ" w:eastAsia="ru-RU"/>
        </w:rPr>
      </w:pPr>
      <w:r w:rsidRPr="009B5DEA">
        <w:rPr>
          <w:rFonts w:ascii="Times New Roman" w:eastAsia="Times New Roman" w:hAnsi="Times New Roman" w:cs="Times New Roman"/>
          <w:sz w:val="28"/>
          <w:szCs w:val="28"/>
          <w:lang w:val="kk-KZ" w:eastAsia="ru-RU"/>
        </w:rPr>
        <w:t xml:space="preserve">  </w:t>
      </w:r>
      <w:r w:rsidRPr="009B5DEA">
        <w:rPr>
          <w:rFonts w:ascii="Times New Roman" w:eastAsia="Times New Roman" w:hAnsi="Times New Roman" w:cs="Times New Roman"/>
          <w:sz w:val="28"/>
          <w:szCs w:val="28"/>
          <w:lang w:val="kk-KZ" w:eastAsia="ru-RU"/>
        </w:rPr>
        <w:tab/>
        <w:t>Философиялық деңгейге көтерілсек, бұл дүниеде мәңгілік адам таңғалатын екі-ақ құбылыс бар. Оның  бірі - әлем, барлық өмір сүріп жатқан  дүние болса, екіншісі – өзіндік сана-сезімі, ішкі рухани  өмірі бар адам болмақ. Біріншісі құшаққа да ой елегінің ауқымына да сыймайтын шексіз де мәңгілік әлем. Дүние ғарыш болатын болса, екіншісі ғарыштағы құбылыстармен салыстырғанда атом сияқты, бірақ өзінің нәзік жан дүниесі бар адам. Адам – кіші әлем ретінде үлкен әлемге – ғарышқа тең.  Бүкіл ғарыштың барлық сиқыры мен талпынысы  адамның табиғатында жиналған.</w:t>
      </w:r>
    </w:p>
    <w:p w14:paraId="0B8F604E" w14:textId="77777777" w:rsidR="00C17AA4" w:rsidRPr="009B5DEA" w:rsidRDefault="00C17AA4" w:rsidP="00C17AA4">
      <w:pPr>
        <w:pStyle w:val="afb"/>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Pr="009B5DEA">
        <w:rPr>
          <w:rFonts w:ascii="Times New Roman" w:eastAsia="Times New Roman" w:hAnsi="Times New Roman" w:cs="Times New Roman"/>
          <w:sz w:val="28"/>
          <w:szCs w:val="28"/>
          <w:lang w:val="kk-KZ" w:eastAsia="ru-RU"/>
        </w:rPr>
        <w:t>Сондықтан осыдан мыңдаған жылдар бұрын өмір сүрген белгісіз түрік бабамыз алдындағы жат</w:t>
      </w:r>
      <w:r>
        <w:rPr>
          <w:rFonts w:ascii="Times New Roman" w:eastAsia="Times New Roman" w:hAnsi="Times New Roman" w:cs="Times New Roman"/>
          <w:sz w:val="28"/>
          <w:szCs w:val="28"/>
          <w:lang w:val="kk-KZ" w:eastAsia="ru-RU"/>
        </w:rPr>
        <w:t>қан дүниеге таңғалып</w:t>
      </w:r>
      <w:r w:rsidRPr="009B5DEA">
        <w:rPr>
          <w:rFonts w:ascii="Times New Roman" w:eastAsia="Times New Roman" w:hAnsi="Times New Roman" w:cs="Times New Roman"/>
          <w:sz w:val="28"/>
          <w:szCs w:val="28"/>
          <w:lang w:val="kk-KZ" w:eastAsia="ru-RU"/>
        </w:rPr>
        <w:t xml:space="preserve"> сол жөнінде алғаш рет ойланып, ондағы адамның орны қандай екен деген сұрақты өз алдына қойған кезде, сол сәтте отандық философия бұлағының көзі ашылды десекте болады. Қазақ халқының дүние сезімі мен дүниетанымының ерекшеліктері, әрине ол өмір сүрген табиғаттың, соған бейімделіп қалыптасқан шарушылық формалары, өмір салтының жүйелері мен тығыз байланысты болса керек. Жоғарыда айтылған тұрғыдан бұл мәселеге көз жіберсек онда біздің ата-бабаларымыз таңдап алып, өз  Отанына айналдырған жерлер мал өсіруге лайықты, табиғаты қатал, суға тапшы, сонымен қатар өрісі кең, малдың соңында көшіп-қонуға мол мүмкіншілігі бар кеңістікте орналасқан болатын. Ал табиғаты жұмсақ, суы мол жерлерде (мысалы, Сырдария,</w:t>
      </w:r>
      <w:r>
        <w:rPr>
          <w:rFonts w:ascii="Times New Roman" w:eastAsia="Times New Roman" w:hAnsi="Times New Roman" w:cs="Times New Roman"/>
          <w:sz w:val="28"/>
          <w:szCs w:val="28"/>
          <w:lang w:val="kk-KZ" w:eastAsia="ru-RU"/>
        </w:rPr>
        <w:t xml:space="preserve"> </w:t>
      </w:r>
      <w:r w:rsidRPr="009B5DEA">
        <w:rPr>
          <w:rFonts w:ascii="Times New Roman" w:eastAsia="Times New Roman" w:hAnsi="Times New Roman" w:cs="Times New Roman"/>
          <w:sz w:val="28"/>
          <w:szCs w:val="28"/>
          <w:lang w:val="kk-KZ" w:eastAsia="ru-RU"/>
        </w:rPr>
        <w:t>Шу өзендерінің т.с.с бойларында) халық жерге тұрақтанып егіс егіп, қолөнерін дамытып, қалалар тұрғызды. Оған мысал ретінде «Жібек жолы» бойында орналасқан орта ғасырдағы қалаларды айтуға болады</w:t>
      </w:r>
      <w:r>
        <w:rPr>
          <w:rFonts w:ascii="Times New Roman" w:eastAsia="Times New Roman" w:hAnsi="Times New Roman" w:cs="Times New Roman"/>
          <w:sz w:val="28"/>
          <w:szCs w:val="28"/>
          <w:lang w:val="kk-KZ" w:eastAsia="ru-RU"/>
        </w:rPr>
        <w:t xml:space="preserve">. Ал жыраулар поэзиясына келер болсақ онда негізінен дала табиғаты, дала суреті көп орын алған, ал қалалардың аты аталғаны болмаса олар туралы нақты толғаулар кездесе бермейді.  </w:t>
      </w:r>
    </w:p>
    <w:p w14:paraId="166E3953" w14:textId="77777777"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003FFF">
        <w:rPr>
          <w:rFonts w:ascii="Times New Roman" w:eastAsia="Calibri" w:hAnsi="Times New Roman" w:cs="Times New Roman"/>
          <w:sz w:val="28"/>
          <w:szCs w:val="28"/>
          <w:lang w:val="kk-KZ"/>
        </w:rPr>
        <w:t>Поэзиядағы, соның</w:t>
      </w:r>
      <w:r w:rsidRPr="006A6122">
        <w:rPr>
          <w:rFonts w:ascii="Times New Roman" w:eastAsia="Calibri" w:hAnsi="Times New Roman" w:cs="Times New Roman"/>
          <w:sz w:val="28"/>
          <w:szCs w:val="28"/>
          <w:lang w:val="kk-KZ"/>
        </w:rPr>
        <w:t xml:space="preserve"> ішінде толғаудағы  автордың рөлі ерекше. Себебі автордың іштейгі толғанысы мен күйзелісі тыңдарманға әлдеқайда жақын және түсінікті болып келеді. Өйткені толғау айтушы автор – ол тыңдарманның (оқырманның) қиял әлеміндегі сырласы. Жырдың жалпы оны түсініп қабылдайтындар үшін танымдық қана емес, тағылымдық, психологиялық қасиетінің де басым екенін есте ұстаған жөн. Поэзия негізінен автобиографиялық жанр. Себебі онда автордың бүкіл ішкі жан дүниесіндегі өзгерістерді тыңдарман не оқырман дәл сол секілді сезініп, онымен бірге күйзеліп немесе қуанып отырады. Егер толғауды А.Байтұрсынұлы көрсеткендей лирика деп түсінетін болсақ, лирикада автор </w:t>
      </w:r>
      <w:r w:rsidRPr="006A6122">
        <w:rPr>
          <w:rFonts w:ascii="Times New Roman" w:eastAsia="Calibri" w:hAnsi="Times New Roman" w:cs="Times New Roman"/>
          <w:sz w:val="28"/>
          <w:szCs w:val="28"/>
          <w:lang w:val="kk-KZ"/>
        </w:rPr>
        <w:lastRenderedPageBreak/>
        <w:t>өз позициясын, көзқарасын бүркемелеп жасыра алмайды. Поэзия аз сөзбен мағынасы терең ой мен қарапайым сөзбен айтып жеткізу қиын сезімді бейнелеуге бейім және ыңғайлы жанр. Ал жыр немесе толғау ХҮІІІ ғасырдағы шығармашылық тұлға мен тыңдарман үшін таусылмас көркем материал, рухани  қазына болып саналған.</w:t>
      </w:r>
      <w:r>
        <w:rPr>
          <w:rFonts w:ascii="Times New Roman" w:eastAsia="Calibri" w:hAnsi="Times New Roman" w:cs="Times New Roman"/>
          <w:sz w:val="28"/>
          <w:szCs w:val="28"/>
          <w:lang w:val="kk-KZ"/>
        </w:rPr>
        <w:t xml:space="preserve"> </w:t>
      </w:r>
    </w:p>
    <w:p w14:paraId="1D99E658" w14:textId="378B2A4F"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939B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83694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Бұқардың </w:t>
      </w:r>
      <w:r w:rsidRPr="0083694B">
        <w:rPr>
          <w:rFonts w:ascii="Times New Roman" w:eastAsia="Calibri" w:hAnsi="Times New Roman" w:cs="Times New Roman"/>
          <w:sz w:val="28"/>
          <w:szCs w:val="28"/>
          <w:lang w:val="kk-KZ"/>
        </w:rPr>
        <w:t xml:space="preserve">қай </w:t>
      </w:r>
      <w:r>
        <w:rPr>
          <w:rFonts w:ascii="Times New Roman" w:eastAsia="Calibri" w:hAnsi="Times New Roman" w:cs="Times New Roman"/>
          <w:sz w:val="28"/>
          <w:szCs w:val="28"/>
          <w:lang w:val="kk-KZ"/>
        </w:rPr>
        <w:t xml:space="preserve">толғауын </w:t>
      </w:r>
      <w:r w:rsidRPr="0083694B">
        <w:rPr>
          <w:rFonts w:ascii="Times New Roman" w:eastAsia="Calibri" w:hAnsi="Times New Roman" w:cs="Times New Roman"/>
          <w:sz w:val="28"/>
          <w:szCs w:val="28"/>
          <w:lang w:val="kk-KZ"/>
        </w:rPr>
        <w:t>алмайық онда ой мен сезім қатар өріліп лирикалық қаһарманның таным-түсінігімен астасып кетеді. Сондықтан да оның философиясы өзі таныған айнала қоршаған дүниеге деген сенімі  мен көзқарастарының жиынтығы ретінде көрінеді. Оның поэзиясындағы философиялық мотивтер қызға ғашықтық, туған жерге деген махаббат, табиғат сұлулығына деген сүйіспеншілік, оның сұлулығы мен гармониясы философиямен өріліп берілген.</w:t>
      </w:r>
      <w:r w:rsidRPr="00292B2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Әрине ХҮІІІ ғасырдағы қазақ поэзиясы негізінен ауызша тарады, себебі оған фольклордың ықпалы күшті еді. Жыраулар поэзиясынан, соның ішінде Бұқар жырау жырларынан біз қазіргі лирикаға тән нәзіктікті, элегиялық сарынды, адамның ішкі сырын ашып көрсететін психологиялық иірімдерді сирек ұшыратамыз. Соған қарамастан әйел мінезі, оның поэтикалық сыртқы портреттері, таза махаббат лирикасына жатқыза алмасақ та, әйелдің нәзіктігін, ойнақы қылығын бейнелеген суреттемелер кездесіп қалып жатады.</w:t>
      </w:r>
    </w:p>
    <w:p w14:paraId="3BC9A51A" w14:textId="77777777" w:rsidR="00EC4CC5" w:rsidRDefault="00EC4CC5" w:rsidP="00C17AA4">
      <w:pPr>
        <w:spacing w:after="0" w:line="240" w:lineRule="auto"/>
        <w:jc w:val="both"/>
        <w:rPr>
          <w:rFonts w:ascii="Times New Roman" w:eastAsia="Calibri" w:hAnsi="Times New Roman" w:cs="Times New Roman"/>
          <w:sz w:val="28"/>
          <w:szCs w:val="28"/>
          <w:lang w:val="kk-KZ"/>
        </w:rPr>
      </w:pPr>
    </w:p>
    <w:p w14:paraId="3426727F" w14:textId="77777777" w:rsidR="00C17AA4" w:rsidRPr="00003FFF" w:rsidRDefault="00C17AA4" w:rsidP="00C17AA4">
      <w:pPr>
        <w:spacing w:after="0" w:line="240" w:lineRule="auto"/>
        <w:ind w:left="2835"/>
        <w:jc w:val="both"/>
        <w:rPr>
          <w:rFonts w:ascii="Times New Roman" w:eastAsia="Calibri" w:hAnsi="Times New Roman" w:cs="Times New Roman"/>
          <w:sz w:val="28"/>
          <w:szCs w:val="28"/>
          <w:lang w:val="kk-KZ"/>
        </w:rPr>
      </w:pPr>
      <w:r w:rsidRPr="0083694B">
        <w:rPr>
          <w:rFonts w:ascii="Times New Roman" w:eastAsia="Calibri" w:hAnsi="Times New Roman" w:cs="Times New Roman"/>
          <w:sz w:val="28"/>
          <w:szCs w:val="28"/>
          <w:lang w:val="kk-KZ"/>
        </w:rPr>
        <w:t xml:space="preserve"> </w:t>
      </w:r>
      <w:r w:rsidRPr="00003FFF">
        <w:rPr>
          <w:rFonts w:ascii="Times New Roman" w:eastAsia="Calibri" w:hAnsi="Times New Roman" w:cs="Times New Roman"/>
          <w:sz w:val="28"/>
          <w:szCs w:val="28"/>
          <w:lang w:val="kk-KZ"/>
        </w:rPr>
        <w:t xml:space="preserve">Қызда қылық болмаса, </w:t>
      </w:r>
    </w:p>
    <w:p w14:paraId="42033247" w14:textId="77777777" w:rsidR="00C17AA4" w:rsidRDefault="00C17AA4" w:rsidP="00C17AA4">
      <w:pPr>
        <w:spacing w:after="0" w:line="240" w:lineRule="auto"/>
        <w:ind w:left="2835"/>
        <w:jc w:val="both"/>
        <w:rPr>
          <w:lang w:val="kk-KZ"/>
        </w:rPr>
      </w:pPr>
      <w:r>
        <w:rPr>
          <w:rFonts w:ascii="Times New Roman" w:eastAsia="Calibri" w:hAnsi="Times New Roman" w:cs="Times New Roman"/>
          <w:sz w:val="28"/>
          <w:szCs w:val="28"/>
          <w:lang w:val="kk-KZ"/>
        </w:rPr>
        <w:t xml:space="preserve"> </w:t>
      </w:r>
      <w:r w:rsidRPr="00003FFF">
        <w:rPr>
          <w:rFonts w:ascii="Times New Roman" w:eastAsia="Calibri" w:hAnsi="Times New Roman" w:cs="Times New Roman"/>
          <w:sz w:val="28"/>
          <w:szCs w:val="28"/>
          <w:lang w:val="kk-KZ"/>
        </w:rPr>
        <w:t>Құр шырайдан не пайда?</w:t>
      </w:r>
      <w:r w:rsidRPr="00782FA0">
        <w:rPr>
          <w:rFonts w:ascii="Times New Roman" w:hAnsi="Times New Roman" w:cs="Times New Roman"/>
          <w:noProof/>
          <w:sz w:val="28"/>
          <w:szCs w:val="28"/>
          <w:lang w:val="kk-KZ"/>
        </w:rPr>
        <w:t xml:space="preserve"> </w:t>
      </w:r>
      <w:r w:rsidRPr="00B60359">
        <w:rPr>
          <w:rFonts w:ascii="Times New Roman" w:hAnsi="Times New Roman" w:cs="Times New Roman"/>
          <w:noProof/>
          <w:sz w:val="28"/>
          <w:szCs w:val="28"/>
          <w:lang w:val="kk-KZ"/>
        </w:rPr>
        <w:t>[2</w:t>
      </w:r>
      <w:r w:rsidR="00B20034">
        <w:rPr>
          <w:rFonts w:ascii="Times New Roman" w:hAnsi="Times New Roman" w:cs="Times New Roman"/>
          <w:noProof/>
          <w:sz w:val="28"/>
          <w:szCs w:val="28"/>
          <w:lang w:val="kk-KZ"/>
        </w:rPr>
        <w:t>3</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109</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r w:rsidRPr="00AA0F88">
        <w:rPr>
          <w:lang w:val="kk-KZ"/>
        </w:rPr>
        <w:t xml:space="preserve"> </w:t>
      </w:r>
      <w:r w:rsidRPr="00957828">
        <w:rPr>
          <w:lang w:val="kk-KZ"/>
        </w:rPr>
        <w:t xml:space="preserve"> </w:t>
      </w:r>
    </w:p>
    <w:p w14:paraId="41CFAFD6" w14:textId="77777777" w:rsidR="00EC4CC5" w:rsidRDefault="00EC4CC5" w:rsidP="00C17AA4">
      <w:pPr>
        <w:spacing w:after="0" w:line="240" w:lineRule="auto"/>
        <w:ind w:left="2835"/>
        <w:jc w:val="both"/>
        <w:rPr>
          <w:lang w:val="kk-KZ"/>
        </w:rPr>
      </w:pPr>
    </w:p>
    <w:p w14:paraId="0FAC93DB" w14:textId="6CD4DF81" w:rsidR="00C17AA4" w:rsidRDefault="003B3C9E"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4755BD">
        <w:rPr>
          <w:rFonts w:ascii="Times New Roman" w:hAnsi="Times New Roman" w:cs="Times New Roman"/>
          <w:sz w:val="28"/>
          <w:szCs w:val="28"/>
          <w:lang w:val="kk-KZ"/>
        </w:rPr>
        <w:t xml:space="preserve">Бұл бүгінгі күнге дейін өзінің маңызын жоймай келе жатқан түсініктің бірі. </w:t>
      </w:r>
      <w:r w:rsidR="00C17AA4">
        <w:rPr>
          <w:rFonts w:ascii="Times New Roman" w:hAnsi="Times New Roman" w:cs="Times New Roman"/>
          <w:sz w:val="28"/>
          <w:szCs w:val="28"/>
          <w:lang w:val="kk-KZ"/>
        </w:rPr>
        <w:t xml:space="preserve">«Қыз - қылығымен сұлу» деген қазақта мақал да бар. Ал осы тәмсілдің мәні мен маңызы туралы батыс философтары мен психологтары соңғы кезде біршама зерттеу еңбектер жазып тастады. Қылық мінез бе әлде әдеп пе деген мәселе төңірегінде де айтыс-тартыс толастаған емес. Расында да қыз бойында тәрбиелі мінез болмаса онда оның бет жүзіндегі мөлдіреген көркі мен сымбатынан не пайда?! </w:t>
      </w:r>
    </w:p>
    <w:p w14:paraId="6AB0E5AA" w14:textId="77777777" w:rsidR="00C17AA4" w:rsidRPr="00BE0517" w:rsidRDefault="00C17AA4" w:rsidP="00C17AA4">
      <w:pPr>
        <w:spacing w:after="0" w:line="240" w:lineRule="auto"/>
        <w:jc w:val="both"/>
        <w:rPr>
          <w:rFonts w:ascii="Times New Roman" w:hAnsi="Times New Roman" w:cs="Times New Roman"/>
          <w:sz w:val="28"/>
          <w:szCs w:val="28"/>
          <w:lang w:val="kk-KZ"/>
        </w:rPr>
      </w:pPr>
    </w:p>
    <w:p w14:paraId="1F6791F0"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 xml:space="preserve">Үлдемен басын ораған, </w:t>
      </w:r>
    </w:p>
    <w:p w14:paraId="63565C3B"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 xml:space="preserve">Семсермен шашын тараған, </w:t>
      </w:r>
    </w:p>
    <w:p w14:paraId="031D3E8B"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 xml:space="preserve">Қиғаштап қасын қараған, </w:t>
      </w:r>
    </w:p>
    <w:p w14:paraId="13F51EAF"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 xml:space="preserve">Күлгенде күрек тісі қасқайған, </w:t>
      </w:r>
    </w:p>
    <w:p w14:paraId="3DA6DE4B"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 xml:space="preserve">Қынай да белін буынған, </w:t>
      </w:r>
    </w:p>
    <w:p w14:paraId="45AAAF00"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sidRPr="00957828">
        <w:rPr>
          <w:rFonts w:ascii="Times New Roman" w:eastAsia="Calibri" w:hAnsi="Times New Roman" w:cs="Times New Roman"/>
          <w:sz w:val="28"/>
          <w:szCs w:val="28"/>
          <w:lang w:val="kk-KZ"/>
        </w:rPr>
        <w:t>Ол не болар ерден соң</w:t>
      </w:r>
      <w:r>
        <w:rPr>
          <w:rFonts w:ascii="Times New Roman" w:eastAsia="Calibri" w:hAnsi="Times New Roman" w:cs="Times New Roman"/>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2</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102</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40085EFA" w14:textId="3C07BA65" w:rsidR="00C17AA4" w:rsidRDefault="00C17AA4" w:rsidP="00C17AA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t xml:space="preserve">Бұл толғауда да әйелдің сыртқы </w:t>
      </w:r>
      <w:r w:rsidR="003B3C9E">
        <w:rPr>
          <w:rFonts w:ascii="Times New Roman" w:eastAsia="Calibri" w:hAnsi="Times New Roman" w:cs="Times New Roman"/>
          <w:sz w:val="28"/>
          <w:szCs w:val="28"/>
          <w:lang w:val="kk-KZ"/>
        </w:rPr>
        <w:t xml:space="preserve">портреті </w:t>
      </w:r>
      <w:r>
        <w:rPr>
          <w:rFonts w:ascii="Times New Roman" w:eastAsia="Calibri" w:hAnsi="Times New Roman" w:cs="Times New Roman"/>
          <w:sz w:val="28"/>
          <w:szCs w:val="28"/>
          <w:lang w:val="kk-KZ"/>
        </w:rPr>
        <w:t>сипатталған. Оқырман көз алдына сұлу қыздың шашы, қасы, белі ғана елес беретіні рас. Басын сол кез үшін өте қымбат жұқа жібекпен орағаны, шашын семсермен тараудың астарында ол шатшың өте қалың екені бейнеленіп тұр.  Бұл «Қозы-Көрпеш – Баян сұлу», «Қыз Жібек» сияқты лиро-эпостардан келе жатқан үлгі. Қыз Жібек жырында:</w:t>
      </w:r>
    </w:p>
    <w:p w14:paraId="1C307DB5" w14:textId="3C74F4AE" w:rsidR="00C17AA4" w:rsidRDefault="00C17AA4" w:rsidP="00C17AA4">
      <w:pPr>
        <w:spacing w:after="0" w:line="240" w:lineRule="auto"/>
        <w:ind w:left="2835"/>
        <w:rPr>
          <w:rFonts w:ascii="Times New Roman" w:eastAsia="Calibri" w:hAnsi="Times New Roman" w:cs="Times New Roman"/>
          <w:sz w:val="28"/>
          <w:szCs w:val="28"/>
          <w:lang w:val="kk-KZ"/>
        </w:rPr>
      </w:pPr>
      <w:r w:rsidRPr="00EC214D">
        <w:rPr>
          <w:rFonts w:ascii="Times New Roman" w:hAnsi="Times New Roman" w:cs="Times New Roman"/>
          <w:color w:val="000000"/>
          <w:sz w:val="28"/>
          <w:szCs w:val="28"/>
          <w:shd w:val="clear" w:color="auto" w:fill="FFFFFF"/>
          <w:lang w:val="kk-KZ"/>
        </w:rPr>
        <w:t>Қыз</w:t>
      </w:r>
      <w:r>
        <w:rPr>
          <w:rFonts w:ascii="Times New Roman" w:hAnsi="Times New Roman" w:cs="Times New Roman"/>
          <w:color w:val="000000"/>
          <w:sz w:val="28"/>
          <w:szCs w:val="28"/>
          <w:shd w:val="clear" w:color="auto" w:fill="FFFFFF"/>
          <w:lang w:val="kk-KZ"/>
        </w:rPr>
        <w:t xml:space="preserve"> </w:t>
      </w:r>
      <w:r w:rsidRPr="00EC214D">
        <w:rPr>
          <w:rFonts w:ascii="Times New Roman" w:hAnsi="Times New Roman" w:cs="Times New Roman"/>
          <w:color w:val="000000"/>
          <w:sz w:val="28"/>
          <w:szCs w:val="28"/>
          <w:shd w:val="clear" w:color="auto" w:fill="FFFFFF"/>
          <w:lang w:val="kk-KZ"/>
        </w:rPr>
        <w:t>Жібектің шаштары</w:t>
      </w:r>
      <w:r>
        <w:rPr>
          <w:rFonts w:ascii="Times New Roman" w:hAnsi="Times New Roman" w:cs="Times New Roman"/>
          <w:color w:val="000000"/>
          <w:sz w:val="28"/>
          <w:szCs w:val="28"/>
          <w:shd w:val="clear" w:color="auto" w:fill="FFFFFF"/>
          <w:lang w:val="kk-KZ"/>
        </w:rPr>
        <w:t>,</w:t>
      </w:r>
      <w:r w:rsidRPr="00EC214D">
        <w:rPr>
          <w:rFonts w:ascii="Times New Roman" w:hAnsi="Times New Roman" w:cs="Times New Roman"/>
          <w:color w:val="000000"/>
          <w:sz w:val="28"/>
          <w:szCs w:val="28"/>
          <w:lang w:val="kk-KZ"/>
        </w:rPr>
        <w:br/>
      </w:r>
      <w:r w:rsidRPr="00EC214D">
        <w:rPr>
          <w:rFonts w:ascii="Times New Roman" w:hAnsi="Times New Roman" w:cs="Times New Roman"/>
          <w:color w:val="000000"/>
          <w:sz w:val="28"/>
          <w:szCs w:val="28"/>
          <w:shd w:val="clear" w:color="auto" w:fill="FFFFFF"/>
          <w:lang w:val="kk-KZ"/>
        </w:rPr>
        <w:t>Қоғалы көлдің құрағы.</w:t>
      </w:r>
      <w:r w:rsidRPr="00EC214D">
        <w:rPr>
          <w:rFonts w:ascii="Times New Roman" w:hAnsi="Times New Roman" w:cs="Times New Roman"/>
          <w:color w:val="000000"/>
          <w:sz w:val="28"/>
          <w:szCs w:val="28"/>
          <w:lang w:val="kk-KZ"/>
        </w:rPr>
        <w:br/>
      </w:r>
      <w:r w:rsidRPr="00EC214D">
        <w:rPr>
          <w:rFonts w:ascii="Times New Roman" w:hAnsi="Times New Roman" w:cs="Times New Roman"/>
          <w:color w:val="000000"/>
          <w:sz w:val="28"/>
          <w:szCs w:val="28"/>
          <w:shd w:val="clear" w:color="auto" w:fill="FFFFFF"/>
          <w:lang w:val="kk-KZ"/>
        </w:rPr>
        <w:lastRenderedPageBreak/>
        <w:t>Көз сипатын қарасаң</w:t>
      </w:r>
      <w:r>
        <w:rPr>
          <w:rFonts w:ascii="Times New Roman" w:hAnsi="Times New Roman" w:cs="Times New Roman"/>
          <w:color w:val="000000"/>
          <w:sz w:val="28"/>
          <w:szCs w:val="28"/>
          <w:shd w:val="clear" w:color="auto" w:fill="FFFFFF"/>
          <w:lang w:val="kk-KZ"/>
        </w:rPr>
        <w:t>,</w:t>
      </w:r>
      <w:r w:rsidRPr="00EC214D">
        <w:rPr>
          <w:rFonts w:ascii="Times New Roman" w:hAnsi="Times New Roman" w:cs="Times New Roman"/>
          <w:color w:val="000000"/>
          <w:sz w:val="28"/>
          <w:szCs w:val="28"/>
          <w:lang w:val="kk-KZ"/>
        </w:rPr>
        <w:br/>
      </w:r>
      <w:r w:rsidRPr="00EC214D">
        <w:rPr>
          <w:rFonts w:ascii="Times New Roman" w:hAnsi="Times New Roman" w:cs="Times New Roman"/>
          <w:color w:val="000000"/>
          <w:sz w:val="28"/>
          <w:szCs w:val="28"/>
          <w:shd w:val="clear" w:color="auto" w:fill="FFFFFF"/>
          <w:lang w:val="kk-KZ"/>
        </w:rPr>
        <w:t>Сегіз бейіш ішінде</w:t>
      </w:r>
      <w:r>
        <w:rPr>
          <w:rFonts w:ascii="Times New Roman" w:hAnsi="Times New Roman" w:cs="Times New Roman"/>
          <w:color w:val="000000"/>
          <w:sz w:val="28"/>
          <w:szCs w:val="28"/>
          <w:shd w:val="clear" w:color="auto" w:fill="FFFFFF"/>
          <w:lang w:val="kk-KZ"/>
        </w:rPr>
        <w:t>,</w:t>
      </w:r>
      <w:r w:rsidRPr="00EC214D">
        <w:rPr>
          <w:rFonts w:ascii="Arial" w:hAnsi="Arial" w:cs="Arial"/>
          <w:color w:val="000000"/>
          <w:sz w:val="20"/>
          <w:szCs w:val="20"/>
          <w:lang w:val="kk-KZ"/>
        </w:rPr>
        <w:br/>
      </w:r>
      <w:r w:rsidRPr="00EC214D">
        <w:rPr>
          <w:rFonts w:ascii="Times New Roman" w:hAnsi="Times New Roman" w:cs="Times New Roman"/>
          <w:color w:val="000000"/>
          <w:sz w:val="28"/>
          <w:szCs w:val="28"/>
          <w:shd w:val="clear" w:color="auto" w:fill="FFFFFF"/>
          <w:lang w:val="kk-KZ"/>
        </w:rPr>
        <w:t>Хорлардың жаққан шырағы</w:t>
      </w:r>
      <w:r w:rsidRPr="00B60359">
        <w:rPr>
          <w:rFonts w:ascii="Times New Roman" w:hAnsi="Times New Roman" w:cs="Times New Roman"/>
          <w:noProof/>
          <w:sz w:val="28"/>
          <w:szCs w:val="28"/>
          <w:lang w:val="kk-KZ"/>
        </w:rPr>
        <w:t>[</w:t>
      </w:r>
      <w:r w:rsidR="00B20034">
        <w:rPr>
          <w:rFonts w:ascii="Times New Roman" w:hAnsi="Times New Roman" w:cs="Times New Roman"/>
          <w:noProof/>
          <w:sz w:val="28"/>
          <w:szCs w:val="28"/>
          <w:lang w:val="kk-KZ"/>
        </w:rPr>
        <w:t>7</w:t>
      </w:r>
      <w:r w:rsidR="00597BF2" w:rsidRPr="00597BF2">
        <w:rPr>
          <w:rFonts w:ascii="Times New Roman" w:hAnsi="Times New Roman" w:cs="Times New Roman"/>
          <w:noProof/>
          <w:sz w:val="28"/>
          <w:szCs w:val="28"/>
          <w:lang w:val="kk-KZ"/>
        </w:rPr>
        <w:t>8</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10</w:t>
      </w:r>
      <w:r w:rsidRPr="00430AB4">
        <w:rPr>
          <w:rFonts w:ascii="Times New Roman" w:hAnsi="Times New Roman" w:cs="Times New Roman"/>
          <w:sz w:val="28"/>
          <w:szCs w:val="28"/>
          <w:lang w:val="kk-KZ"/>
        </w:rPr>
        <w:t>4</w:t>
      </w:r>
      <w:r w:rsidRPr="00D8029C">
        <w:rPr>
          <w:rFonts w:ascii="Times New Roman" w:hAnsi="Times New Roman" w:cs="Times New Roman"/>
          <w:sz w:val="28"/>
          <w:szCs w:val="28"/>
          <w:lang w:val="kk-KZ"/>
        </w:rPr>
        <w:t>]</w:t>
      </w:r>
      <w:r w:rsidRPr="00EC214D">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p>
    <w:p w14:paraId="579972F7" w14:textId="77777777" w:rsidR="00EC4CC5" w:rsidRDefault="00EC4CC5" w:rsidP="00C17AA4">
      <w:pPr>
        <w:spacing w:after="0" w:line="240" w:lineRule="auto"/>
        <w:ind w:left="2835"/>
        <w:rPr>
          <w:rFonts w:ascii="Times New Roman" w:eastAsia="Calibri" w:hAnsi="Times New Roman" w:cs="Times New Roman"/>
          <w:sz w:val="28"/>
          <w:szCs w:val="28"/>
          <w:lang w:val="kk-KZ"/>
        </w:rPr>
      </w:pPr>
    </w:p>
    <w:p w14:paraId="0B5336EA" w14:textId="77777777" w:rsidR="00C17AA4" w:rsidRDefault="00C17AA4" w:rsidP="00C17AA4">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деген жыр үлгісінде келеді.</w:t>
      </w:r>
    </w:p>
    <w:p w14:paraId="126E5E4A" w14:textId="1875B2A2" w:rsidR="00C17AA4" w:rsidRDefault="00C17AA4" w:rsidP="00C17AA4">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Қазақ поэзиясында әйелдің  сыртқы сымбатын суреттеу ХХ ғасырдың басына дейін осы көне дәстүрде жалғасып келді. Бұған Абайдың әйелдің сырт келбеті туралы жазылған «Қақтаған ақ күмістей, кең маңдайлы» деген өлеңін мысалға келтірсек те жеткілікті деп ойлаймыз. Ол өлең туралы кезінде академик</w:t>
      </w:r>
      <w:r w:rsidRPr="00F300D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З.Қабдолов: «Ақындығының алғашқы кезеңінде, Абайдың орыс классиктерімен етене жақын емес кезінде жазған махаббат тақырыбындағы өлеңдері  - теңеу, тіл жағынан да, махаббат - достық  мәселесін сезініп, ұғыну жағынан да қазақ ауыз әдебиетінің бұрынғы көне үлгісінде жазылған шығармалар. ...Қысқасы, ақынның бұл айшығы толыққанды адам образына айнала қоймаған. Адамның ішкі сыры мен сезіміне терең бойламай, сырт бедерін ғана қызықтап, статикалық</w:t>
      </w:r>
      <w:r w:rsidR="00B20034">
        <w:rPr>
          <w:rFonts w:ascii="Times New Roman" w:eastAsia="Calibri" w:hAnsi="Times New Roman" w:cs="Times New Roman"/>
          <w:sz w:val="28"/>
          <w:szCs w:val="28"/>
          <w:lang w:val="kk-KZ"/>
        </w:rPr>
        <w:t xml:space="preserve"> портретпен тынған»,-дейді. [7</w:t>
      </w:r>
      <w:r w:rsidR="00597BF2" w:rsidRPr="00012739">
        <w:rPr>
          <w:rFonts w:ascii="Times New Roman" w:eastAsia="Calibri" w:hAnsi="Times New Roman" w:cs="Times New Roman"/>
          <w:sz w:val="28"/>
          <w:szCs w:val="28"/>
          <w:lang w:val="kk-KZ"/>
        </w:rPr>
        <w:t>9</w:t>
      </w:r>
      <w:r w:rsidRPr="00071957">
        <w:rPr>
          <w:rFonts w:ascii="Times New Roman" w:eastAsia="Calibri" w:hAnsi="Times New Roman" w:cs="Times New Roman"/>
          <w:sz w:val="28"/>
          <w:szCs w:val="28"/>
          <w:lang w:val="kk-KZ"/>
        </w:rPr>
        <w:t>,78]</w:t>
      </w:r>
      <w:r>
        <w:rPr>
          <w:rFonts w:ascii="Times New Roman" w:eastAsia="Calibri" w:hAnsi="Times New Roman" w:cs="Times New Roman"/>
          <w:sz w:val="28"/>
          <w:szCs w:val="28"/>
          <w:lang w:val="kk-KZ"/>
        </w:rPr>
        <w:t xml:space="preserve"> </w:t>
      </w:r>
      <w:r w:rsidRPr="00071957">
        <w:rPr>
          <w:rFonts w:ascii="Times New Roman" w:eastAsia="Calibri" w:hAnsi="Times New Roman" w:cs="Times New Roman"/>
          <w:sz w:val="28"/>
          <w:szCs w:val="28"/>
          <w:lang w:val="kk-KZ"/>
        </w:rPr>
        <w:t xml:space="preserve"> </w:t>
      </w:r>
    </w:p>
    <w:p w14:paraId="2F2407F6" w14:textId="77777777" w:rsidR="00C17AA4" w:rsidRDefault="00C17AA4" w:rsidP="00C17AA4">
      <w:pPr>
        <w:spacing w:after="0" w:line="240" w:lineRule="auto"/>
        <w:ind w:firstLine="708"/>
        <w:jc w:val="both"/>
        <w:rPr>
          <w:rFonts w:ascii="Times New Roman" w:eastAsia="Calibri" w:hAnsi="Times New Roman" w:cs="Times New Roman"/>
          <w:sz w:val="28"/>
          <w:szCs w:val="28"/>
          <w:lang w:val="kk-KZ"/>
        </w:rPr>
      </w:pPr>
      <w:r w:rsidRPr="0007195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Лирикада, яғни толғауда динамикалық образ жасау үлгісі қазақ поэзиясында Абайға дейін болмағанын ескерер болсақ, Бұқардың әйел портретін статикалық күйде суреттеуі өз заманы үшін қалыпты жағдай. Ертедегі толғауларда кез келген нәрсенің мәні мен мағынасын ашу, оның философиялық болмысын таныту басты орында болғаны рас. Өйткені дидактикалық шығармаларда сұлулықтың эстетикалық сипатын танытудан гөрі, сол құбылыстың өмірлік мәніне, тәрбиесіне баса назар аудару бірінші кезекте тұрады. Сондықтан да кез-келген толғаудан біз ақыл айтуды, философияны көбірек кездестіріп жатамыз.</w:t>
      </w:r>
    </w:p>
    <w:p w14:paraId="1452425C" w14:textId="77777777" w:rsidR="00C17AA4" w:rsidRPr="004F5986" w:rsidRDefault="00C17AA4" w:rsidP="00C17AA4">
      <w:pPr>
        <w:spacing w:after="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sidRPr="0083694B">
        <w:rPr>
          <w:rFonts w:ascii="Times New Roman" w:eastAsia="Calibri" w:hAnsi="Times New Roman" w:cs="Times New Roman"/>
          <w:sz w:val="28"/>
          <w:szCs w:val="28"/>
          <w:lang w:val="kk-KZ"/>
        </w:rPr>
        <w:t>Ғалымдардың өзі философияны поэзиядан бүтіндей</w:t>
      </w:r>
      <w:r>
        <w:rPr>
          <w:rFonts w:ascii="Times New Roman" w:eastAsia="Calibri" w:hAnsi="Times New Roman" w:cs="Times New Roman"/>
          <w:sz w:val="28"/>
          <w:szCs w:val="28"/>
          <w:lang w:val="kk-KZ"/>
        </w:rPr>
        <w:t xml:space="preserve"> ерекшелеп тұратын белгінің жоққа тән екенін жазады.</w:t>
      </w:r>
      <w:r w:rsidRPr="0083694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Бұқар жырларында </w:t>
      </w:r>
      <w:r w:rsidRPr="0083694B">
        <w:rPr>
          <w:rFonts w:ascii="Times New Roman" w:eastAsia="Calibri" w:hAnsi="Times New Roman" w:cs="Times New Roman"/>
          <w:sz w:val="28"/>
          <w:szCs w:val="28"/>
          <w:lang w:val="kk-KZ"/>
        </w:rPr>
        <w:t xml:space="preserve">адам мен әлем бір-бірімен гармониялық байланыста суреттеледі. Бұл </w:t>
      </w:r>
      <w:r>
        <w:rPr>
          <w:rFonts w:ascii="Times New Roman" w:eastAsia="Calibri" w:hAnsi="Times New Roman" w:cs="Times New Roman"/>
          <w:sz w:val="28"/>
          <w:szCs w:val="28"/>
          <w:lang w:val="kk-KZ"/>
        </w:rPr>
        <w:t xml:space="preserve">жырау </w:t>
      </w:r>
      <w:r w:rsidRPr="0083694B">
        <w:rPr>
          <w:rFonts w:ascii="Times New Roman" w:eastAsia="Calibri" w:hAnsi="Times New Roman" w:cs="Times New Roman"/>
          <w:sz w:val="28"/>
          <w:szCs w:val="28"/>
          <w:lang w:val="kk-KZ"/>
        </w:rPr>
        <w:t>поэзиясының образдылық сипатын ерекшелей түседі. Оның</w:t>
      </w:r>
      <w:r>
        <w:rPr>
          <w:rFonts w:ascii="Times New Roman" w:eastAsia="Calibri" w:hAnsi="Times New Roman" w:cs="Times New Roman"/>
          <w:sz w:val="28"/>
          <w:szCs w:val="28"/>
          <w:lang w:val="kk-KZ"/>
        </w:rPr>
        <w:t xml:space="preserve"> жырларының</w:t>
      </w:r>
      <w:r w:rsidRPr="0083694B">
        <w:rPr>
          <w:rFonts w:ascii="Times New Roman" w:eastAsia="Calibri" w:hAnsi="Times New Roman" w:cs="Times New Roman"/>
          <w:sz w:val="28"/>
          <w:szCs w:val="28"/>
          <w:lang w:val="kk-KZ"/>
        </w:rPr>
        <w:t xml:space="preserve">  образдылық әлемі  ұтқыр кейіптеулер мен метафоралардың жиынтығы іспетті. </w:t>
      </w:r>
      <w:r>
        <w:rPr>
          <w:rFonts w:ascii="Times New Roman" w:eastAsia="Calibri" w:hAnsi="Times New Roman" w:cs="Times New Roman"/>
          <w:sz w:val="28"/>
          <w:szCs w:val="28"/>
          <w:lang w:val="kk-KZ"/>
        </w:rPr>
        <w:t xml:space="preserve">Бұқар </w:t>
      </w:r>
      <w:r w:rsidRPr="0083694B">
        <w:rPr>
          <w:rFonts w:ascii="Times New Roman" w:eastAsia="Calibri" w:hAnsi="Times New Roman" w:cs="Times New Roman"/>
          <w:sz w:val="28"/>
          <w:szCs w:val="28"/>
          <w:lang w:val="kk-KZ"/>
        </w:rPr>
        <w:t>өз өлеңдерінде қарама-қайшы заттар мен құ</w:t>
      </w:r>
      <w:r>
        <w:rPr>
          <w:rFonts w:ascii="Times New Roman" w:eastAsia="Calibri" w:hAnsi="Times New Roman" w:cs="Times New Roman"/>
          <w:sz w:val="28"/>
          <w:szCs w:val="28"/>
          <w:lang w:val="kk-KZ"/>
        </w:rPr>
        <w:t>былыстардың өзін бір ұғымға,</w:t>
      </w:r>
      <w:r w:rsidRPr="0083694B">
        <w:rPr>
          <w:rFonts w:ascii="Times New Roman" w:eastAsia="Calibri" w:hAnsi="Times New Roman" w:cs="Times New Roman"/>
          <w:sz w:val="28"/>
          <w:szCs w:val="28"/>
          <w:lang w:val="kk-KZ"/>
        </w:rPr>
        <w:t xml:space="preserve"> бір текті құбылыстарға айналдырып жіберетіндей. Оның шығармаларындағы барлық жанды-жансыз тіршіліктің бәрі де лирикалық қаһарманмен байланыста бейнеленеді, тарихын тарқатады, мұңын шағады, сырымен бөліседі.</w:t>
      </w:r>
      <w:r w:rsidRPr="004F5986">
        <w:rPr>
          <w:rFonts w:ascii="Times New Roman" w:hAnsi="Times New Roman" w:cs="Times New Roman"/>
          <w:sz w:val="28"/>
          <w:szCs w:val="28"/>
          <w:lang w:val="kk-KZ"/>
        </w:rPr>
        <w:t xml:space="preserve"> </w:t>
      </w:r>
    </w:p>
    <w:p w14:paraId="32C87CAB" w14:textId="77777777" w:rsidR="00C17AA4" w:rsidRDefault="00C17AA4" w:rsidP="00C17AA4">
      <w:pPr>
        <w:spacing w:after="0" w:line="240" w:lineRule="auto"/>
        <w:jc w:val="both"/>
        <w:rPr>
          <w:rFonts w:ascii="Times New Roman" w:eastAsia="Times New Roman" w:hAnsi="Times New Roman" w:cs="Times New Roman"/>
          <w:bCs/>
          <w:color w:val="000000"/>
          <w:kern w:val="36"/>
          <w:sz w:val="28"/>
          <w:szCs w:val="28"/>
          <w:lang w:val="kk-KZ" w:eastAsia="ru-RU"/>
        </w:rPr>
      </w:pPr>
      <w:r>
        <w:rPr>
          <w:rFonts w:ascii="Times New Roman" w:eastAsia="Calibri" w:hAnsi="Times New Roman" w:cs="Times New Roman"/>
          <w:sz w:val="28"/>
          <w:szCs w:val="28"/>
          <w:lang w:val="kk-KZ"/>
        </w:rPr>
        <w:t xml:space="preserve">     Жыраудың поэзияда қозғаған тақырыбы әр алуан. Ол бірде ханның ақылшысы болып көрінсе, енді бірде өмірден өткен батырдың жоқтаушысы, кейде тіпті жасы жеткен қарияның сырласы болып та жыр толғаған. Оның шығармаларын парақтай отырып, он сегізінші ғасырдағы қазақ елінің саяси-әлеуметтік бейнесін ғана емес, сол кездегі көшпелі қазақ өмір сүрген табиғи ортаны да терең тануымызға болады. «</w:t>
      </w:r>
      <w:r w:rsidRPr="00A3201B">
        <w:rPr>
          <w:rFonts w:ascii="Times New Roman" w:eastAsia="Times New Roman" w:hAnsi="Times New Roman" w:cs="Times New Roman"/>
          <w:bCs/>
          <w:color w:val="000000"/>
          <w:kern w:val="36"/>
          <w:sz w:val="28"/>
          <w:szCs w:val="28"/>
          <w:lang w:eastAsia="ru-RU"/>
        </w:rPr>
        <w:t xml:space="preserve">Ай не </w:t>
      </w:r>
      <w:proofErr w:type="spellStart"/>
      <w:r w:rsidRPr="00A3201B">
        <w:rPr>
          <w:rFonts w:ascii="Times New Roman" w:eastAsia="Times New Roman" w:hAnsi="Times New Roman" w:cs="Times New Roman"/>
          <w:bCs/>
          <w:color w:val="000000"/>
          <w:kern w:val="36"/>
          <w:sz w:val="28"/>
          <w:szCs w:val="28"/>
          <w:lang w:eastAsia="ru-RU"/>
        </w:rPr>
        <w:t>болар</w:t>
      </w:r>
      <w:proofErr w:type="spellEnd"/>
      <w:r w:rsidRPr="00A3201B">
        <w:rPr>
          <w:rFonts w:ascii="Times New Roman" w:eastAsia="Times New Roman" w:hAnsi="Times New Roman" w:cs="Times New Roman"/>
          <w:bCs/>
          <w:color w:val="000000"/>
          <w:kern w:val="36"/>
          <w:sz w:val="28"/>
          <w:szCs w:val="28"/>
          <w:lang w:eastAsia="ru-RU"/>
        </w:rPr>
        <w:t xml:space="preserve"> </w:t>
      </w:r>
      <w:proofErr w:type="spellStart"/>
      <w:r w:rsidRPr="00A3201B">
        <w:rPr>
          <w:rFonts w:ascii="Times New Roman" w:eastAsia="Times New Roman" w:hAnsi="Times New Roman" w:cs="Times New Roman"/>
          <w:bCs/>
          <w:color w:val="000000"/>
          <w:kern w:val="36"/>
          <w:sz w:val="28"/>
          <w:szCs w:val="28"/>
          <w:lang w:eastAsia="ru-RU"/>
        </w:rPr>
        <w:t>күннен</w:t>
      </w:r>
      <w:proofErr w:type="spellEnd"/>
      <w:r w:rsidRPr="00A3201B">
        <w:rPr>
          <w:rFonts w:ascii="Times New Roman" w:eastAsia="Times New Roman" w:hAnsi="Times New Roman" w:cs="Times New Roman"/>
          <w:bCs/>
          <w:color w:val="000000"/>
          <w:kern w:val="36"/>
          <w:sz w:val="28"/>
          <w:szCs w:val="28"/>
          <w:lang w:eastAsia="ru-RU"/>
        </w:rPr>
        <w:t xml:space="preserve"> </w:t>
      </w:r>
      <w:proofErr w:type="spellStart"/>
      <w:r w:rsidRPr="00A3201B">
        <w:rPr>
          <w:rFonts w:ascii="Times New Roman" w:eastAsia="Times New Roman" w:hAnsi="Times New Roman" w:cs="Times New Roman"/>
          <w:bCs/>
          <w:color w:val="000000"/>
          <w:kern w:val="36"/>
          <w:sz w:val="28"/>
          <w:szCs w:val="28"/>
          <w:lang w:eastAsia="ru-RU"/>
        </w:rPr>
        <w:t>соң</w:t>
      </w:r>
      <w:proofErr w:type="spellEnd"/>
      <w:r w:rsidRPr="00A3201B">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val="kk-KZ" w:eastAsia="ru-RU"/>
        </w:rPr>
        <w:t>» деген жырында:</w:t>
      </w:r>
    </w:p>
    <w:p w14:paraId="50637D45"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Ай не болар күннен соң?</w:t>
      </w:r>
    </w:p>
    <w:p w14:paraId="13C98F0B"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Күн не болар айдан соң?</w:t>
      </w:r>
    </w:p>
    <w:p w14:paraId="36815DB5"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lastRenderedPageBreak/>
        <w:t xml:space="preserve">Құлпырып тұрған бәйшешек, </w:t>
      </w:r>
    </w:p>
    <w:p w14:paraId="1BF4B1E3"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r>
        <w:rPr>
          <w:rFonts w:ascii="Times New Roman" w:eastAsia="Times New Roman" w:hAnsi="Times New Roman" w:cs="Times New Roman"/>
          <w:bCs/>
          <w:color w:val="000000"/>
          <w:kern w:val="36"/>
          <w:sz w:val="28"/>
          <w:szCs w:val="28"/>
          <w:lang w:val="kk-KZ" w:eastAsia="ru-RU"/>
        </w:rPr>
        <w:t>Қурай болар сынған соң</w:t>
      </w:r>
      <w:r w:rsidRPr="00EB5272">
        <w:rPr>
          <w:rFonts w:ascii="Times New Roman" w:eastAsia="Times New Roman" w:hAnsi="Times New Roman" w:cs="Times New Roman"/>
          <w:bCs/>
          <w:color w:val="000000"/>
          <w:kern w:val="36"/>
          <w:sz w:val="28"/>
          <w:szCs w:val="28"/>
          <w:lang w:val="kk-KZ" w:eastAsia="ru-RU"/>
        </w:rPr>
        <w:t xml:space="preserve">  </w:t>
      </w:r>
      <w:r>
        <w:rPr>
          <w:rFonts w:ascii="Times New Roman" w:eastAsia="Calibri" w:hAnsi="Times New Roman" w:cs="Times New Roman"/>
          <w:sz w:val="28"/>
          <w:szCs w:val="28"/>
          <w:lang w:val="kk-KZ"/>
        </w:rPr>
        <w:t>[</w:t>
      </w:r>
      <w:r w:rsidRPr="00EB5272">
        <w:rPr>
          <w:rFonts w:ascii="Times New Roman" w:eastAsia="Calibri" w:hAnsi="Times New Roman" w:cs="Times New Roman"/>
          <w:sz w:val="28"/>
          <w:szCs w:val="28"/>
          <w:lang w:val="kk-KZ"/>
        </w:rPr>
        <w:t>25</w:t>
      </w:r>
      <w:r>
        <w:rPr>
          <w:rFonts w:ascii="Times New Roman" w:eastAsia="Calibri" w:hAnsi="Times New Roman" w:cs="Times New Roman"/>
          <w:sz w:val="28"/>
          <w:szCs w:val="28"/>
          <w:lang w:val="kk-KZ"/>
        </w:rPr>
        <w:t>,102</w:t>
      </w:r>
      <w:r w:rsidRPr="00071957">
        <w:rPr>
          <w:rFonts w:ascii="Times New Roman" w:eastAsia="Calibri" w:hAnsi="Times New Roman" w:cs="Times New Roman"/>
          <w:sz w:val="28"/>
          <w:szCs w:val="28"/>
          <w:lang w:val="kk-KZ"/>
        </w:rPr>
        <w:t>]</w:t>
      </w:r>
      <w:r>
        <w:rPr>
          <w:rFonts w:ascii="Times New Roman" w:eastAsia="Times New Roman" w:hAnsi="Times New Roman" w:cs="Times New Roman"/>
          <w:bCs/>
          <w:color w:val="000000"/>
          <w:kern w:val="36"/>
          <w:sz w:val="28"/>
          <w:szCs w:val="28"/>
          <w:lang w:val="kk-KZ" w:eastAsia="ru-RU"/>
        </w:rPr>
        <w:t>.</w:t>
      </w:r>
    </w:p>
    <w:p w14:paraId="15590FBC" w14:textId="77777777" w:rsidR="00C17AA4" w:rsidRDefault="00C17AA4" w:rsidP="00C17AA4">
      <w:pPr>
        <w:spacing w:after="0" w:line="240" w:lineRule="auto"/>
        <w:ind w:left="2835"/>
        <w:rPr>
          <w:rFonts w:ascii="Times New Roman" w:eastAsia="Times New Roman" w:hAnsi="Times New Roman" w:cs="Times New Roman"/>
          <w:bCs/>
          <w:color w:val="000000"/>
          <w:kern w:val="36"/>
          <w:sz w:val="28"/>
          <w:szCs w:val="28"/>
          <w:lang w:val="kk-KZ" w:eastAsia="ru-RU"/>
        </w:rPr>
      </w:pPr>
    </w:p>
    <w:p w14:paraId="14BD509A" w14:textId="77777777" w:rsidR="00C17AA4" w:rsidRDefault="00C17AA4" w:rsidP="00C17AA4">
      <w:pPr>
        <w:widowControl w:val="0"/>
        <w:spacing w:after="0" w:line="240" w:lineRule="auto"/>
        <w:ind w:firstLine="567"/>
        <w:jc w:val="both"/>
        <w:rPr>
          <w:rFonts w:ascii="Times New Roman" w:eastAsia="SimSun" w:hAnsi="Times New Roman" w:cs="Times New Roman"/>
          <w:sz w:val="28"/>
          <w:szCs w:val="28"/>
          <w:lang w:val="kk-KZ" w:eastAsia="zh-CN"/>
        </w:rPr>
      </w:pPr>
      <w:r w:rsidRPr="00A0630E">
        <w:rPr>
          <w:rFonts w:ascii="Times New Roman" w:eastAsia="SimSun" w:hAnsi="Times New Roman" w:cs="Times New Roman"/>
          <w:sz w:val="28"/>
          <w:szCs w:val="28"/>
          <w:lang w:val="kk-KZ" w:eastAsia="zh-CN"/>
        </w:rPr>
        <w:t xml:space="preserve">Мына дүниенің барлығы да өтпелі екенін, олардың бәрі де белгілі бір заңдылыққа бағынатынын тұспалдайды. </w:t>
      </w:r>
      <w:r>
        <w:rPr>
          <w:rFonts w:ascii="Times New Roman" w:eastAsia="SimSun" w:hAnsi="Times New Roman" w:cs="Times New Roman"/>
          <w:sz w:val="28"/>
          <w:szCs w:val="28"/>
          <w:lang w:val="kk-KZ" w:eastAsia="zh-CN"/>
        </w:rPr>
        <w:t xml:space="preserve">Жырау дүниенің өтпелі екенін өзі көрген, сол кез үшін жалпы жұртшылыққа таныс қарапайым заттар арқылы әдемі түсіндіреді. Бәйшешек ерте гүлдейтін, тез қурап кететін даладағы гүл. Ал сол бәйшешекті мал таптап кетсе қурайға айналатыны да рас. Онда ол аз күнгі барлық сәнінен, сұлулығынан айрылады. Кепкен қурайда қандай әсемдік болсын... </w:t>
      </w:r>
      <w:r w:rsidRPr="00A0630E">
        <w:rPr>
          <w:rFonts w:ascii="Times New Roman" w:eastAsia="SimSun" w:hAnsi="Times New Roman" w:cs="Times New Roman"/>
          <w:sz w:val="28"/>
          <w:szCs w:val="28"/>
          <w:lang w:val="kk-KZ" w:eastAsia="zh-CN"/>
        </w:rPr>
        <w:t xml:space="preserve">Ал осынау қым-қуыт тiршiлiк трагедиясы туған табиғатпен кiндiктес, сол ортаның барлық заңдылықтарымен үйлесiмдi өмiр сүрiп отырған көшпелi халықтың басынан өткен оқиғалар ретiнде суреттеледi. Табиғат ақынның сөзбен салған суретiнiң негiзгi фоны iспеттi. Ақын қазақтың өткен замандардағы тарихын суреттi сөзге айналдыра отырып, әр қилы оқиғалар тiзбегiнiң желiсiн сол дәуiрлерге тән кеңiстiк аясымен бiрлiкте жырлайды. </w:t>
      </w:r>
    </w:p>
    <w:p w14:paraId="3DC9EB5A" w14:textId="77777777" w:rsidR="00C17AA4" w:rsidRDefault="00C17AA4" w:rsidP="00C17AA4">
      <w:pPr>
        <w:widowControl w:val="0"/>
        <w:spacing w:after="0" w:line="240" w:lineRule="auto"/>
        <w:ind w:firstLine="567"/>
        <w:jc w:val="both"/>
        <w:rPr>
          <w:rFonts w:ascii="Times New Roman" w:eastAsia="SimSun" w:hAnsi="Times New Roman" w:cs="Times New Roman"/>
          <w:sz w:val="28"/>
          <w:szCs w:val="28"/>
          <w:lang w:val="kk-KZ" w:eastAsia="zh-CN"/>
        </w:rPr>
      </w:pPr>
      <w:r w:rsidRPr="00A0630E">
        <w:rPr>
          <w:rFonts w:ascii="Times New Roman" w:eastAsia="SimSun" w:hAnsi="Times New Roman" w:cs="Times New Roman"/>
          <w:sz w:val="28"/>
          <w:szCs w:val="28"/>
          <w:lang w:val="kk-KZ" w:eastAsia="zh-CN"/>
        </w:rPr>
        <w:t>Өнер өмiрдегiнi айныт</w:t>
      </w:r>
      <w:r>
        <w:rPr>
          <w:rFonts w:ascii="Times New Roman" w:eastAsia="SimSun" w:hAnsi="Times New Roman" w:cs="Times New Roman"/>
          <w:sz w:val="28"/>
          <w:szCs w:val="28"/>
          <w:lang w:val="kk-KZ" w:eastAsia="zh-CN"/>
        </w:rPr>
        <w:t>пай көшiру емес, керiсiнше, суреткер жырау</w:t>
      </w:r>
      <w:r w:rsidRPr="00A0630E">
        <w:rPr>
          <w:rFonts w:ascii="Times New Roman" w:eastAsia="SimSun" w:hAnsi="Times New Roman" w:cs="Times New Roman"/>
          <w:sz w:val="28"/>
          <w:szCs w:val="28"/>
          <w:lang w:val="kk-KZ" w:eastAsia="zh-CN"/>
        </w:rPr>
        <w:t xml:space="preserve"> өз түйсiгiндегi ойды, айтқысы келген идеяны сол табиғаттың бiр бөлшегiн сипаттай отырып басқаларға ой тастау үшiн пайдаланады. Сондықтан да өзi көрген құбылысты құлпыртып, образдылық қырын өзгеше түсiнiктермен толықтыра түседi. </w:t>
      </w:r>
    </w:p>
    <w:p w14:paraId="0656B982" w14:textId="77777777" w:rsidR="00C17AA4" w:rsidRDefault="00C17AA4" w:rsidP="00C17AA4">
      <w:pPr>
        <w:widowControl w:val="0"/>
        <w:spacing w:after="0" w:line="240" w:lineRule="auto"/>
        <w:ind w:left="2552" w:firstLine="340"/>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Әлемді түгел көрсе де,</w:t>
      </w:r>
    </w:p>
    <w:p w14:paraId="48177396" w14:textId="77777777" w:rsidR="00C17AA4" w:rsidRDefault="00C17AA4" w:rsidP="00C17AA4">
      <w:pPr>
        <w:widowControl w:val="0"/>
        <w:spacing w:after="0" w:line="240" w:lineRule="auto"/>
        <w:ind w:left="2552" w:firstLine="340"/>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Алтын үйге кірсе де,</w:t>
      </w:r>
    </w:p>
    <w:p w14:paraId="46BA26A5" w14:textId="77777777" w:rsidR="00C17AA4" w:rsidRDefault="00C17AA4" w:rsidP="00C17AA4">
      <w:pPr>
        <w:widowControl w:val="0"/>
        <w:spacing w:after="0" w:line="240" w:lineRule="auto"/>
        <w:ind w:left="2552" w:firstLine="340"/>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Аспанда жұлдыз аралап, </w:t>
      </w:r>
    </w:p>
    <w:p w14:paraId="6E696A05" w14:textId="77777777" w:rsidR="00C17AA4" w:rsidRDefault="00C17AA4" w:rsidP="00C17AA4">
      <w:pPr>
        <w:widowControl w:val="0"/>
        <w:spacing w:after="0" w:line="240" w:lineRule="auto"/>
        <w:ind w:left="2552" w:firstLine="340"/>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Ай нұрын ұстап мінсе де </w:t>
      </w:r>
    </w:p>
    <w:p w14:paraId="5D15391A" w14:textId="77777777" w:rsidR="00C17AA4" w:rsidRDefault="00C17AA4" w:rsidP="00C17AA4">
      <w:pPr>
        <w:widowControl w:val="0"/>
        <w:spacing w:after="0" w:line="240" w:lineRule="auto"/>
        <w:ind w:left="2552" w:firstLine="340"/>
        <w:jc w:val="both"/>
        <w:rPr>
          <w:rFonts w:ascii="Times New Roman" w:eastAsia="Times New Roman" w:hAnsi="Times New Roman" w:cs="Times New Roman"/>
          <w:color w:val="545454"/>
          <w:sz w:val="28"/>
          <w:szCs w:val="28"/>
          <w:shd w:val="clear" w:color="auto" w:fill="FFFFFF"/>
          <w:lang w:val="kk-KZ" w:eastAsia="ru-RU"/>
        </w:rPr>
      </w:pPr>
      <w:r>
        <w:rPr>
          <w:rFonts w:ascii="Times New Roman" w:eastAsia="SimSun" w:hAnsi="Times New Roman" w:cs="Times New Roman"/>
          <w:sz w:val="28"/>
          <w:szCs w:val="28"/>
          <w:lang w:val="kk-KZ" w:eastAsia="zh-CN"/>
        </w:rPr>
        <w:t xml:space="preserve">Қызыққа тоймас адамзат </w:t>
      </w:r>
      <w:r>
        <w:rPr>
          <w:rFonts w:ascii="Times New Roman" w:eastAsia="Calibri" w:hAnsi="Times New Roman" w:cs="Times New Roman"/>
          <w:sz w:val="28"/>
          <w:szCs w:val="28"/>
          <w:lang w:val="kk-KZ"/>
        </w:rPr>
        <w:t>[25,126</w:t>
      </w:r>
      <w:r w:rsidRPr="00071957">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071957">
        <w:rPr>
          <w:rFonts w:ascii="Times New Roman" w:eastAsia="Calibri" w:hAnsi="Times New Roman" w:cs="Times New Roman"/>
          <w:sz w:val="28"/>
          <w:szCs w:val="28"/>
          <w:lang w:val="kk-KZ"/>
        </w:rPr>
        <w:t xml:space="preserve"> </w:t>
      </w:r>
      <w:r>
        <w:rPr>
          <w:rFonts w:ascii="Times New Roman" w:eastAsia="Times New Roman" w:hAnsi="Times New Roman" w:cs="Times New Roman"/>
          <w:color w:val="545454"/>
          <w:sz w:val="28"/>
          <w:szCs w:val="28"/>
          <w:shd w:val="clear" w:color="auto" w:fill="FFFFFF"/>
          <w:lang w:val="kk-KZ" w:eastAsia="ru-RU"/>
        </w:rPr>
        <w:t>–</w:t>
      </w:r>
    </w:p>
    <w:p w14:paraId="123C7AE2" w14:textId="77777777" w:rsidR="00C17AA4" w:rsidRDefault="00C17AA4" w:rsidP="00C17AA4">
      <w:pPr>
        <w:widowControl w:val="0"/>
        <w:spacing w:after="0" w:line="240" w:lineRule="auto"/>
        <w:ind w:left="2552" w:firstLine="340"/>
        <w:jc w:val="both"/>
        <w:rPr>
          <w:rFonts w:ascii="Times New Roman" w:eastAsia="Times New Roman" w:hAnsi="Times New Roman" w:cs="Times New Roman"/>
          <w:color w:val="545454"/>
          <w:sz w:val="28"/>
          <w:szCs w:val="28"/>
          <w:shd w:val="clear" w:color="auto" w:fill="FFFFFF"/>
          <w:lang w:val="kk-KZ" w:eastAsia="ru-RU"/>
        </w:rPr>
      </w:pPr>
    </w:p>
    <w:p w14:paraId="3542DAD0" w14:textId="77777777" w:rsidR="00C17AA4" w:rsidRPr="00A0630E" w:rsidRDefault="00C17AA4" w:rsidP="00C17AA4">
      <w:pPr>
        <w:widowControl w:val="0"/>
        <w:spacing w:after="0" w:line="240" w:lineRule="auto"/>
        <w:jc w:val="both"/>
        <w:rPr>
          <w:rFonts w:ascii="Times New Roman" w:eastAsia="SimSun" w:hAnsi="Times New Roman" w:cs="Times New Roman"/>
          <w:sz w:val="28"/>
          <w:szCs w:val="28"/>
          <w:lang w:val="kk-KZ" w:eastAsia="zh-CN"/>
        </w:rPr>
      </w:pPr>
      <w:r w:rsidRPr="006E7038">
        <w:rPr>
          <w:rFonts w:ascii="Times New Roman" w:eastAsia="SimSun" w:hAnsi="Times New Roman" w:cs="Times New Roman"/>
          <w:sz w:val="28"/>
          <w:szCs w:val="28"/>
          <w:lang w:val="kk-KZ" w:eastAsia="zh-CN"/>
        </w:rPr>
        <w:t>деген бейнелі сөздің астарында қаншалықты үлкен ой жатқанын, қандай қимыл-қозғалыс пен ұқсас құбылыстардың жақындасып, өзгеше бiр образға айналғанын айтып жатудың өзi артық.  Керемет жүйрік қиял, әдемі сурет! «Аспанда жұлдыз аралап, ай нұрын ұстап мінсе де» деген жолдарды оқып отырып Мағжанның «Жұлдыз жүзік, айды алқа ғып берейін» деген жолдары есімізге түседі, қазақтың тарлан ақынының тамырсыз жерден пайда болмағанын ұққандай боламыз.  Ал мұндай өлең жолдарын, айшықты, бейнелi сөздердi Бұқар шығармаларынан топтап көрсетуге болады.</w:t>
      </w:r>
    </w:p>
    <w:p w14:paraId="60D12591" w14:textId="77777777" w:rsidR="00C17AA4" w:rsidRDefault="00C17AA4" w:rsidP="00C17AA4">
      <w:pPr>
        <w:spacing w:after="0" w:line="240" w:lineRule="auto"/>
        <w:ind w:firstLine="708"/>
        <w:jc w:val="both"/>
        <w:rPr>
          <w:rFonts w:ascii="Times New Roman" w:eastAsia="Calibri" w:hAnsi="Times New Roman" w:cs="Times New Roman"/>
          <w:sz w:val="28"/>
          <w:szCs w:val="28"/>
          <w:lang w:val="kk-KZ"/>
        </w:rPr>
      </w:pPr>
      <w:r w:rsidRPr="00A0630E">
        <w:rPr>
          <w:rFonts w:ascii="Times New Roman" w:eastAsia="Calibri" w:hAnsi="Times New Roman" w:cs="Times New Roman"/>
          <w:sz w:val="28"/>
          <w:szCs w:val="28"/>
          <w:lang w:val="kk-KZ"/>
        </w:rPr>
        <w:t>Бұқар танымында адам мен табиғат егіз ұғым. Адам табиғатқа сырттайғы пішінімен ғана емес бүкіл сана сезімімен тәуелді. Айнала тіршіл</w:t>
      </w:r>
      <w:r>
        <w:rPr>
          <w:rFonts w:ascii="Times New Roman" w:eastAsia="Calibri" w:hAnsi="Times New Roman" w:cs="Times New Roman"/>
          <w:sz w:val="28"/>
          <w:szCs w:val="28"/>
          <w:lang w:val="kk-KZ"/>
        </w:rPr>
        <w:t>і</w:t>
      </w:r>
      <w:r w:rsidRPr="00A0630E">
        <w:rPr>
          <w:rFonts w:ascii="Times New Roman" w:eastAsia="Calibri" w:hAnsi="Times New Roman" w:cs="Times New Roman"/>
          <w:sz w:val="28"/>
          <w:szCs w:val="28"/>
          <w:lang w:val="kk-KZ"/>
        </w:rPr>
        <w:t>кте болып жатқан көріністердің адам</w:t>
      </w:r>
      <w:r>
        <w:rPr>
          <w:rFonts w:ascii="Times New Roman" w:eastAsia="Calibri" w:hAnsi="Times New Roman" w:cs="Times New Roman"/>
          <w:sz w:val="28"/>
          <w:szCs w:val="28"/>
          <w:lang w:val="kk-KZ"/>
        </w:rPr>
        <w:t xml:space="preserve"> сезіміне ізін қалдырып</w:t>
      </w:r>
      <w:r w:rsidRPr="00A0630E">
        <w:rPr>
          <w:rFonts w:ascii="Times New Roman" w:eastAsia="Calibri" w:hAnsi="Times New Roman" w:cs="Times New Roman"/>
          <w:sz w:val="28"/>
          <w:szCs w:val="28"/>
          <w:lang w:val="kk-KZ"/>
        </w:rPr>
        <w:t xml:space="preserve">, көңілінде </w:t>
      </w:r>
      <w:r>
        <w:rPr>
          <w:rFonts w:ascii="Times New Roman" w:eastAsia="Calibri" w:hAnsi="Times New Roman" w:cs="Times New Roman"/>
          <w:sz w:val="28"/>
          <w:szCs w:val="28"/>
          <w:lang w:val="kk-KZ"/>
        </w:rPr>
        <w:t xml:space="preserve">қуаныш кейде </w:t>
      </w:r>
      <w:r w:rsidRPr="00A0630E">
        <w:rPr>
          <w:rFonts w:ascii="Times New Roman" w:eastAsia="Calibri" w:hAnsi="Times New Roman" w:cs="Times New Roman"/>
          <w:sz w:val="28"/>
          <w:szCs w:val="28"/>
          <w:lang w:val="kk-KZ"/>
        </w:rPr>
        <w:t>мұң ұялататынын теріске шығара алмаймыз. Сондықтан д</w:t>
      </w:r>
      <w:r>
        <w:rPr>
          <w:rFonts w:ascii="Times New Roman" w:eastAsia="Calibri" w:hAnsi="Times New Roman" w:cs="Times New Roman"/>
          <w:sz w:val="28"/>
          <w:szCs w:val="28"/>
          <w:lang w:val="kk-KZ"/>
        </w:rPr>
        <w:t xml:space="preserve">а ақынның танымындағы табиғат сипаты әр алуан, әрқилы болып келеді және де ол ылғи да өмір ағымымен қатар, қабаттаса суреттеледі. «Қарағайдың қарсы біткен бұтағы» десе біз оны </w:t>
      </w:r>
      <w:r w:rsidRPr="00A0630E">
        <w:rPr>
          <w:rFonts w:ascii="Times New Roman" w:eastAsia="Calibri" w:hAnsi="Times New Roman" w:cs="Times New Roman"/>
          <w:sz w:val="28"/>
          <w:szCs w:val="28"/>
          <w:lang w:val="kk-KZ"/>
        </w:rPr>
        <w:t xml:space="preserve">шынайы болған оқиғадай сеніммен қабылдаймыз. Егер күллі әлем бір-біріменн тығыз байланыста, бірін-бірі толықтырып, жетілдіріп отыратын гармониялық </w:t>
      </w:r>
      <w:r w:rsidRPr="00A0630E">
        <w:rPr>
          <w:rFonts w:ascii="Times New Roman" w:eastAsia="Calibri" w:hAnsi="Times New Roman" w:cs="Times New Roman"/>
          <w:sz w:val="28"/>
          <w:szCs w:val="28"/>
          <w:lang w:val="kk-KZ"/>
        </w:rPr>
        <w:lastRenderedPageBreak/>
        <w:t xml:space="preserve">қозғалыс үстіндегі тұтастықтан тұратын болса, онда </w:t>
      </w:r>
      <w:r>
        <w:rPr>
          <w:rFonts w:ascii="Times New Roman" w:eastAsia="Calibri" w:hAnsi="Times New Roman" w:cs="Times New Roman"/>
          <w:sz w:val="28"/>
          <w:szCs w:val="28"/>
          <w:lang w:val="kk-KZ"/>
        </w:rPr>
        <w:t xml:space="preserve">жырау шығармаларында </w:t>
      </w:r>
      <w:r w:rsidRPr="00A0630E">
        <w:rPr>
          <w:rFonts w:ascii="Times New Roman" w:eastAsia="Calibri" w:hAnsi="Times New Roman" w:cs="Times New Roman"/>
          <w:sz w:val="28"/>
          <w:szCs w:val="28"/>
          <w:lang w:val="kk-KZ"/>
        </w:rPr>
        <w:t>олардың арасындағы барлық қарым-қатынас, диалектикалық қарама-қайшылық</w:t>
      </w:r>
      <w:r>
        <w:rPr>
          <w:rFonts w:ascii="Times New Roman" w:eastAsia="Calibri" w:hAnsi="Times New Roman" w:cs="Times New Roman"/>
          <w:sz w:val="28"/>
          <w:szCs w:val="28"/>
          <w:lang w:val="kk-KZ"/>
        </w:rPr>
        <w:t xml:space="preserve"> </w:t>
      </w:r>
      <w:r w:rsidRPr="00A0630E">
        <w:rPr>
          <w:rFonts w:ascii="Times New Roman" w:eastAsia="Calibri" w:hAnsi="Times New Roman" w:cs="Times New Roman"/>
          <w:sz w:val="28"/>
          <w:szCs w:val="28"/>
          <w:lang w:val="kk-KZ"/>
        </w:rPr>
        <w:t>бір-бірін</w:t>
      </w:r>
      <w:r>
        <w:rPr>
          <w:rFonts w:ascii="Times New Roman" w:eastAsia="Calibri" w:hAnsi="Times New Roman" w:cs="Times New Roman"/>
          <w:sz w:val="28"/>
          <w:szCs w:val="28"/>
          <w:lang w:val="kk-KZ"/>
        </w:rPr>
        <w:t>м</w:t>
      </w:r>
      <w:r w:rsidRPr="00A0630E">
        <w:rPr>
          <w:rFonts w:ascii="Times New Roman" w:eastAsia="Calibri" w:hAnsi="Times New Roman" w:cs="Times New Roman"/>
          <w:sz w:val="28"/>
          <w:szCs w:val="28"/>
          <w:lang w:val="kk-KZ"/>
        </w:rPr>
        <w:t>е</w:t>
      </w:r>
      <w:r>
        <w:rPr>
          <w:rFonts w:ascii="Times New Roman" w:eastAsia="Calibri" w:hAnsi="Times New Roman" w:cs="Times New Roman"/>
          <w:sz w:val="28"/>
          <w:szCs w:val="28"/>
          <w:lang w:val="kk-KZ"/>
        </w:rPr>
        <w:t xml:space="preserve">н өзара байланыста суреттелуі заңдылық. </w:t>
      </w:r>
    </w:p>
    <w:p w14:paraId="529B1ADE" w14:textId="77777777" w:rsidR="00C17AA4" w:rsidRDefault="00C17AA4" w:rsidP="00C17AA4">
      <w:pPr>
        <w:spacing w:after="0" w:line="240" w:lineRule="auto"/>
        <w:ind w:left="2835"/>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Ақсамнан биік тау болмас,</w:t>
      </w:r>
    </w:p>
    <w:p w14:paraId="2362A5C5" w14:textId="77777777" w:rsidR="00C17AA4" w:rsidRDefault="00C17AA4" w:rsidP="00C17AA4">
      <w:pPr>
        <w:spacing w:after="0" w:line="240" w:lineRule="auto"/>
        <w:ind w:left="2835"/>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Бауырында қашқан күзен көрінбес,</w:t>
      </w:r>
    </w:p>
    <w:p w14:paraId="1A7E385B" w14:textId="77777777" w:rsidR="00C17AA4" w:rsidRDefault="00C17AA4" w:rsidP="00C17AA4">
      <w:pPr>
        <w:spacing w:after="0" w:line="240" w:lineRule="auto"/>
        <w:ind w:left="2835"/>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Ертістен үлкен су болмас,</w:t>
      </w:r>
    </w:p>
    <w:p w14:paraId="7744C0F7" w14:textId="77777777" w:rsidR="00C17AA4" w:rsidRDefault="00C17AA4" w:rsidP="00C17AA4">
      <w:pPr>
        <w:spacing w:after="0" w:line="240" w:lineRule="auto"/>
        <w:ind w:left="2835"/>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Аққанда беті білінбес.</w:t>
      </w:r>
    </w:p>
    <w:p w14:paraId="23ABAFA1" w14:textId="77777777" w:rsidR="00C17AA4" w:rsidRDefault="00C17AA4" w:rsidP="00C17AA4">
      <w:pPr>
        <w:spacing w:after="0" w:line="240" w:lineRule="auto"/>
        <w:ind w:left="2835"/>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Қарағайдан артық ну болмас, </w:t>
      </w:r>
    </w:p>
    <w:p w14:paraId="0C7D7C8C" w14:textId="77777777" w:rsidR="00C17AA4" w:rsidRDefault="00C17AA4" w:rsidP="00C17AA4">
      <w:pPr>
        <w:spacing w:after="0" w:line="240" w:lineRule="auto"/>
        <w:ind w:left="283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Ішінен аспаны көрінбес!</w:t>
      </w:r>
      <w:r w:rsidRPr="00A931A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[25,107</w:t>
      </w:r>
      <w:r w:rsidRPr="00071957">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071957">
        <w:rPr>
          <w:rFonts w:ascii="Times New Roman" w:eastAsia="Calibri" w:hAnsi="Times New Roman" w:cs="Times New Roman"/>
          <w:sz w:val="28"/>
          <w:szCs w:val="28"/>
          <w:lang w:val="kk-KZ"/>
        </w:rPr>
        <w:t xml:space="preserve"> </w:t>
      </w:r>
    </w:p>
    <w:p w14:paraId="451FBE28" w14:textId="77777777" w:rsidR="00C17AA4" w:rsidRDefault="00C17AA4" w:rsidP="00C17AA4">
      <w:pPr>
        <w:spacing w:after="0" w:line="240" w:lineRule="auto"/>
        <w:ind w:left="2835"/>
        <w:jc w:val="both"/>
        <w:rPr>
          <w:rFonts w:ascii="Times New Roman" w:eastAsia="Times New Roman" w:hAnsi="Times New Roman" w:cs="Times New Roman"/>
          <w:color w:val="545454"/>
          <w:sz w:val="28"/>
          <w:szCs w:val="28"/>
          <w:lang w:val="kk-KZ" w:eastAsia="ru-RU"/>
        </w:rPr>
      </w:pPr>
    </w:p>
    <w:p w14:paraId="6DCEE051" w14:textId="77777777" w:rsidR="00C17AA4" w:rsidRDefault="00C17AA4" w:rsidP="00C17A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545454"/>
          <w:sz w:val="28"/>
          <w:szCs w:val="28"/>
          <w:lang w:val="kk-KZ" w:eastAsia="ru-RU"/>
        </w:rPr>
        <w:t xml:space="preserve">      </w:t>
      </w:r>
      <w:r w:rsidRPr="00A37837">
        <w:rPr>
          <w:rFonts w:ascii="Times New Roman" w:eastAsia="Times New Roman" w:hAnsi="Times New Roman" w:cs="Times New Roman"/>
          <w:sz w:val="28"/>
          <w:szCs w:val="28"/>
          <w:lang w:val="kk-KZ" w:eastAsia="ru-RU"/>
        </w:rPr>
        <w:t xml:space="preserve">Қазақ </w:t>
      </w:r>
      <w:r>
        <w:rPr>
          <w:rFonts w:ascii="Times New Roman" w:eastAsia="Times New Roman" w:hAnsi="Times New Roman" w:cs="Times New Roman"/>
          <w:sz w:val="28"/>
          <w:szCs w:val="28"/>
          <w:lang w:val="kk-KZ" w:eastAsia="ru-RU"/>
        </w:rPr>
        <w:t>жырау</w:t>
      </w:r>
      <w:r w:rsidRPr="00A37837">
        <w:rPr>
          <w:rFonts w:ascii="Times New Roman" w:eastAsia="Times New Roman" w:hAnsi="Times New Roman" w:cs="Times New Roman"/>
          <w:sz w:val="28"/>
          <w:szCs w:val="28"/>
          <w:lang w:val="kk-KZ" w:eastAsia="ru-RU"/>
        </w:rPr>
        <w:t xml:space="preserve">ының жиі қолданатын көркемдеуіш құралдары әр алуан </w:t>
      </w:r>
      <w:r>
        <w:rPr>
          <w:rFonts w:ascii="Times New Roman" w:eastAsia="Times New Roman" w:hAnsi="Times New Roman" w:cs="Times New Roman"/>
          <w:sz w:val="28"/>
          <w:szCs w:val="28"/>
          <w:lang w:val="kk-KZ" w:eastAsia="ru-RU"/>
        </w:rPr>
        <w:t xml:space="preserve">таулар </w:t>
      </w:r>
      <w:r w:rsidRPr="00A37837">
        <w:rPr>
          <w:rFonts w:ascii="Times New Roman" w:eastAsia="Times New Roman" w:hAnsi="Times New Roman" w:cs="Times New Roman"/>
          <w:sz w:val="28"/>
          <w:szCs w:val="28"/>
          <w:lang w:val="kk-KZ" w:eastAsia="ru-RU"/>
        </w:rPr>
        <w:t xml:space="preserve">мен </w:t>
      </w:r>
      <w:r>
        <w:rPr>
          <w:rFonts w:ascii="Times New Roman" w:eastAsia="Times New Roman" w:hAnsi="Times New Roman" w:cs="Times New Roman"/>
          <w:sz w:val="28"/>
          <w:szCs w:val="28"/>
          <w:lang w:val="kk-KZ" w:eastAsia="ru-RU"/>
        </w:rPr>
        <w:t xml:space="preserve">өзендер, ағаштарға қатысты </w:t>
      </w:r>
      <w:r w:rsidRPr="00A37837">
        <w:rPr>
          <w:rFonts w:ascii="Times New Roman" w:eastAsia="Times New Roman" w:hAnsi="Times New Roman" w:cs="Times New Roman"/>
          <w:sz w:val="28"/>
          <w:szCs w:val="28"/>
          <w:lang w:val="kk-KZ" w:eastAsia="ru-RU"/>
        </w:rPr>
        <w:t xml:space="preserve">екендігін оның шығармаларын парақтай отырып байқауға болады. </w:t>
      </w:r>
      <w:r>
        <w:rPr>
          <w:rFonts w:ascii="Times New Roman" w:eastAsia="Times New Roman" w:hAnsi="Times New Roman" w:cs="Times New Roman"/>
          <w:sz w:val="28"/>
          <w:szCs w:val="28"/>
          <w:lang w:val="kk-KZ" w:eastAsia="ru-RU"/>
        </w:rPr>
        <w:t>Бұқарда</w:t>
      </w:r>
      <w:r w:rsidRPr="00A37837">
        <w:rPr>
          <w:rFonts w:ascii="Times New Roman" w:eastAsia="Times New Roman" w:hAnsi="Times New Roman" w:cs="Times New Roman"/>
          <w:sz w:val="28"/>
          <w:szCs w:val="28"/>
          <w:lang w:val="kk-KZ" w:eastAsia="ru-RU"/>
        </w:rPr>
        <w:t xml:space="preserve"> табиғат құбылыстары өзінің болған оқиғаны суреттеуі мен адам мінезін жан-жақты ашып көрсету үшін жиі пайдаланған әді</w:t>
      </w:r>
      <w:r>
        <w:rPr>
          <w:rFonts w:ascii="Times New Roman" w:eastAsia="Times New Roman" w:hAnsi="Times New Roman" w:cs="Times New Roman"/>
          <w:sz w:val="28"/>
          <w:szCs w:val="28"/>
          <w:lang w:val="kk-KZ" w:eastAsia="ru-RU"/>
        </w:rPr>
        <w:t>сі екендігі рас. Оның жыр жолдарынан</w:t>
      </w:r>
      <w:r w:rsidRPr="00A3783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нақты қазақ жеріне тән </w:t>
      </w:r>
      <w:r w:rsidRPr="00C276BF">
        <w:rPr>
          <w:rFonts w:ascii="Times New Roman" w:eastAsia="Times New Roman" w:hAnsi="Times New Roman" w:cs="Times New Roman"/>
          <w:sz w:val="28"/>
          <w:szCs w:val="28"/>
          <w:lang w:val="kk-KZ" w:eastAsia="ru-RU"/>
        </w:rPr>
        <w:t>«</w:t>
      </w:r>
      <w:r w:rsidRPr="00C276BF">
        <w:rPr>
          <w:rFonts w:ascii="Times New Roman" w:eastAsia="Times New Roman" w:hAnsi="Times New Roman" w:cs="Times New Roman"/>
          <w:sz w:val="28"/>
          <w:szCs w:val="28"/>
          <w:shd w:val="clear" w:color="auto" w:fill="FFFFFF"/>
          <w:lang w:val="kk-KZ" w:eastAsia="ru-RU"/>
        </w:rPr>
        <w:t>Ақсамнан биік тау болмас», «Ертістен үлкен су болмас» «Қарағайдан артық ну болмас</w:t>
      </w:r>
      <w:r w:rsidRPr="00C276BF">
        <w:rPr>
          <w:rFonts w:ascii="Times New Roman" w:eastAsia="Times New Roman" w:hAnsi="Times New Roman" w:cs="Times New Roman"/>
          <w:sz w:val="28"/>
          <w:szCs w:val="28"/>
          <w:lang w:val="kk-KZ" w:eastAsia="ru-RU"/>
        </w:rPr>
        <w:t>»</w:t>
      </w:r>
      <w:r w:rsidRPr="00003FFF">
        <w:rPr>
          <w:rFonts w:ascii="Times New Roman" w:eastAsia="Times New Roman" w:hAnsi="Times New Roman" w:cs="Times New Roman"/>
          <w:sz w:val="28"/>
          <w:szCs w:val="28"/>
          <w:lang w:val="kk-KZ" w:eastAsia="ru-RU"/>
        </w:rPr>
        <w:t xml:space="preserve"> т.б. </w:t>
      </w:r>
      <w:r w:rsidRPr="00A37837">
        <w:rPr>
          <w:rFonts w:ascii="Times New Roman" w:eastAsia="Times New Roman" w:hAnsi="Times New Roman" w:cs="Times New Roman"/>
          <w:sz w:val="28"/>
          <w:szCs w:val="28"/>
          <w:lang w:val="kk-KZ" w:eastAsia="ru-RU"/>
        </w:rPr>
        <w:t>сияқты толып жатқан тек</w:t>
      </w:r>
      <w:r>
        <w:rPr>
          <w:rFonts w:ascii="Times New Roman" w:eastAsia="Times New Roman" w:hAnsi="Times New Roman" w:cs="Times New Roman"/>
          <w:sz w:val="28"/>
          <w:szCs w:val="28"/>
          <w:lang w:val="kk-KZ" w:eastAsia="ru-RU"/>
        </w:rPr>
        <w:t xml:space="preserve"> тау мен өзенге,</w:t>
      </w:r>
      <w:r w:rsidRPr="00A37837">
        <w:rPr>
          <w:rFonts w:ascii="Times New Roman" w:eastAsia="Times New Roman" w:hAnsi="Times New Roman" w:cs="Times New Roman"/>
          <w:sz w:val="28"/>
          <w:szCs w:val="28"/>
          <w:lang w:val="kk-KZ" w:eastAsia="ru-RU"/>
        </w:rPr>
        <w:t xml:space="preserve"> ағашқа қатысты поэтикалық қолданыстарды молынан ұшыратамыз. Қазақ даласында кездесетін </w:t>
      </w:r>
      <w:r>
        <w:rPr>
          <w:rFonts w:ascii="Times New Roman" w:eastAsia="Times New Roman" w:hAnsi="Times New Roman" w:cs="Times New Roman"/>
          <w:sz w:val="28"/>
          <w:szCs w:val="28"/>
          <w:lang w:val="kk-KZ" w:eastAsia="ru-RU"/>
        </w:rPr>
        <w:t xml:space="preserve">төл табиғатымыздың </w:t>
      </w:r>
      <w:r w:rsidRPr="00A37837">
        <w:rPr>
          <w:rFonts w:ascii="Times New Roman" w:eastAsia="Times New Roman" w:hAnsi="Times New Roman" w:cs="Times New Roman"/>
          <w:sz w:val="28"/>
          <w:szCs w:val="28"/>
          <w:lang w:val="kk-KZ" w:eastAsia="ru-RU"/>
        </w:rPr>
        <w:t>барлық түрін а</w:t>
      </w:r>
      <w:r>
        <w:rPr>
          <w:rFonts w:ascii="Times New Roman" w:eastAsia="Times New Roman" w:hAnsi="Times New Roman" w:cs="Times New Roman"/>
          <w:sz w:val="28"/>
          <w:szCs w:val="28"/>
          <w:lang w:val="kk-KZ" w:eastAsia="ru-RU"/>
        </w:rPr>
        <w:t>втор</w:t>
      </w:r>
      <w:r w:rsidRPr="00A37837">
        <w:rPr>
          <w:rFonts w:ascii="Times New Roman" w:eastAsia="Times New Roman" w:hAnsi="Times New Roman" w:cs="Times New Roman"/>
          <w:sz w:val="28"/>
          <w:szCs w:val="28"/>
          <w:lang w:val="kk-KZ" w:eastAsia="ru-RU"/>
        </w:rPr>
        <w:t xml:space="preserve"> шығармаларында өз ойын көркемдеп жеткізу үшін, белгілі бір құбылыстың өзіне ғана тән сыры мен сипатын ашып, айқындай түсу үшін ұтымды пайдалана алған</w:t>
      </w:r>
      <w:r>
        <w:rPr>
          <w:rFonts w:ascii="Times New Roman" w:eastAsia="Times New Roman" w:hAnsi="Times New Roman" w:cs="Times New Roman"/>
          <w:sz w:val="28"/>
          <w:szCs w:val="28"/>
          <w:lang w:val="kk-KZ" w:eastAsia="ru-RU"/>
        </w:rPr>
        <w:t xml:space="preserve">. </w:t>
      </w:r>
      <w:r w:rsidRPr="00A131F4">
        <w:rPr>
          <w:rFonts w:ascii="Times New Roman" w:eastAsia="Times New Roman" w:hAnsi="Times New Roman" w:cs="Times New Roman"/>
          <w:sz w:val="28"/>
          <w:szCs w:val="28"/>
          <w:lang w:val="kk-KZ" w:eastAsia="ru-RU"/>
        </w:rPr>
        <w:t>Ақынның көркемд</w:t>
      </w:r>
      <w:r>
        <w:rPr>
          <w:rFonts w:ascii="Times New Roman" w:eastAsia="Times New Roman" w:hAnsi="Times New Roman" w:cs="Times New Roman"/>
          <w:sz w:val="28"/>
          <w:szCs w:val="28"/>
          <w:lang w:val="kk-KZ" w:eastAsia="ru-RU"/>
        </w:rPr>
        <w:t>е</w:t>
      </w:r>
      <w:r w:rsidRPr="00A131F4">
        <w:rPr>
          <w:rFonts w:ascii="Times New Roman" w:eastAsia="Times New Roman" w:hAnsi="Times New Roman" w:cs="Times New Roman"/>
          <w:sz w:val="28"/>
          <w:szCs w:val="28"/>
          <w:lang w:val="kk-KZ" w:eastAsia="ru-RU"/>
        </w:rPr>
        <w:t xml:space="preserve">у құралдары бұл өлеңінің алғашқы бес тармағында түгелге жуық жоғарыда біз мысалға келтіргендей </w:t>
      </w:r>
      <w:r>
        <w:rPr>
          <w:rFonts w:ascii="Times New Roman" w:eastAsia="Times New Roman" w:hAnsi="Times New Roman" w:cs="Times New Roman"/>
          <w:sz w:val="28"/>
          <w:szCs w:val="28"/>
          <w:lang w:val="kk-KZ" w:eastAsia="ru-RU"/>
        </w:rPr>
        <w:t>тау м</w:t>
      </w:r>
      <w:r w:rsidRPr="00A131F4">
        <w:rPr>
          <w:rFonts w:ascii="Times New Roman" w:eastAsia="Times New Roman" w:hAnsi="Times New Roman" w:cs="Times New Roman"/>
          <w:sz w:val="28"/>
          <w:szCs w:val="28"/>
          <w:lang w:val="kk-KZ" w:eastAsia="ru-RU"/>
        </w:rPr>
        <w:t>ен</w:t>
      </w:r>
      <w:r>
        <w:rPr>
          <w:rFonts w:ascii="Times New Roman" w:eastAsia="Times New Roman" w:hAnsi="Times New Roman" w:cs="Times New Roman"/>
          <w:sz w:val="28"/>
          <w:szCs w:val="28"/>
          <w:lang w:val="kk-KZ" w:eastAsia="ru-RU"/>
        </w:rPr>
        <w:t xml:space="preserve"> судың</w:t>
      </w:r>
      <w:r w:rsidRPr="00A131F4">
        <w:rPr>
          <w:rFonts w:ascii="Times New Roman" w:eastAsia="Times New Roman" w:hAnsi="Times New Roman" w:cs="Times New Roman"/>
          <w:sz w:val="28"/>
          <w:szCs w:val="28"/>
          <w:lang w:val="kk-KZ" w:eastAsia="ru-RU"/>
        </w:rPr>
        <w:t xml:space="preserve">  қасиеттері мен әрекеттеріне негізделген. Сонымен қатар </w:t>
      </w:r>
      <w:r>
        <w:rPr>
          <w:rFonts w:ascii="Times New Roman" w:eastAsia="Times New Roman" w:hAnsi="Times New Roman" w:cs="Times New Roman"/>
          <w:sz w:val="28"/>
          <w:szCs w:val="28"/>
          <w:lang w:val="kk-KZ" w:eastAsia="ru-RU"/>
        </w:rPr>
        <w:t xml:space="preserve">осы жолдардан </w:t>
      </w:r>
      <w:r w:rsidRPr="00A131F4">
        <w:rPr>
          <w:rFonts w:ascii="Times New Roman" w:eastAsia="Times New Roman" w:hAnsi="Times New Roman" w:cs="Times New Roman"/>
          <w:sz w:val="28"/>
          <w:szCs w:val="28"/>
          <w:lang w:val="kk-KZ" w:eastAsia="ru-RU"/>
        </w:rPr>
        <w:t>ойлана көз жіберген кісі ғана байқай алатын терең мағыналы астарлаудың үлгісін аңғаруға болады.</w:t>
      </w:r>
    </w:p>
    <w:p w14:paraId="348070D2" w14:textId="77777777" w:rsidR="00C17AA4" w:rsidRDefault="00C17AA4" w:rsidP="00C17AA4">
      <w:pPr>
        <w:pStyle w:val="af2"/>
        <w:spacing w:before="0" w:beforeAutospacing="0" w:after="0" w:afterAutospacing="0"/>
        <w:jc w:val="both"/>
        <w:rPr>
          <w:lang w:val="kk-KZ"/>
        </w:rPr>
      </w:pPr>
      <w:r>
        <w:rPr>
          <w:sz w:val="28"/>
          <w:szCs w:val="28"/>
          <w:lang w:val="kk-KZ"/>
        </w:rPr>
        <w:t xml:space="preserve">       Поэзияда «азамат ақын» деген тіркес бар. Ол орыс әдебиетіндегі Н.А.Некрасовтың «Ақын болу өз еркің, азамат болу міндетің!» </w:t>
      </w:r>
      <w:r>
        <w:rPr>
          <w:color w:val="040C28"/>
          <w:sz w:val="28"/>
          <w:szCs w:val="28"/>
          <w:lang w:val="kk-KZ"/>
        </w:rPr>
        <w:t xml:space="preserve">деген </w:t>
      </w:r>
      <w:r>
        <w:rPr>
          <w:sz w:val="28"/>
          <w:szCs w:val="28"/>
          <w:lang w:val="kk-KZ"/>
        </w:rPr>
        <w:t>мына өлеңінен кейін енген термин деп ойлаймыз. Мұны негізінен ХІХ ғасырдың бірінші жартысында Ресейді әлем алдында масқара еткен крепостнойлық құрылысқа қарсы жазылған шығарма деп қабылдауымыз керек. Ал бізде азаматтық деген ұғым ашық айтылмаса да, қазақтың кез-келген жырауы халықтың, мемлекеттің қамын ойлап, барлық ойлары мен пікірлерін соған арнаған. Ол қазақ поэзиясында бастауын түркі дәуірінен алатын ертеден қалыптасқан дәстүр болатын.</w:t>
      </w:r>
      <w:r w:rsidRPr="006E3465">
        <w:rPr>
          <w:lang w:val="kk-KZ"/>
        </w:rPr>
        <w:t xml:space="preserve"> </w:t>
      </w:r>
    </w:p>
    <w:p w14:paraId="3E75099F"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Оғыздармен бес соғысты,</w:t>
      </w:r>
    </w:p>
    <w:p w14:paraId="2AFEF0BB"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Сонда ақылгөйі де мен едім.</w:t>
      </w:r>
    </w:p>
    <w:p w14:paraId="1165F2DA"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Дем берушісі де мен едім.</w:t>
      </w:r>
    </w:p>
    <w:p w14:paraId="0F226286"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Елтеріс қаған үшін,</w:t>
      </w:r>
    </w:p>
    <w:p w14:paraId="352A738A"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Түрік Бегі қаған үшін,</w:t>
      </w:r>
    </w:p>
    <w:p w14:paraId="389F4C33"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Түрік Білге қаған үшін,</w:t>
      </w:r>
    </w:p>
    <w:p w14:paraId="523B1CEA"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Қапаған қаған үшін,</w:t>
      </w:r>
    </w:p>
    <w:p w14:paraId="40D1156C"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 xml:space="preserve">Түнде ұйықтамадым, </w:t>
      </w:r>
    </w:p>
    <w:p w14:paraId="302FB6F6"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Күндіз отырмадым,</w:t>
      </w:r>
    </w:p>
    <w:p w14:paraId="318AD655"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lastRenderedPageBreak/>
        <w:t>Қызыл қанымды төктім,</w:t>
      </w:r>
    </w:p>
    <w:p w14:paraId="364D41FD"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Қара терімді ағыздым,</w:t>
      </w:r>
    </w:p>
    <w:p w14:paraId="4CE948D9"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Күш-қуатымды аямадым...</w:t>
      </w:r>
    </w:p>
    <w:p w14:paraId="2C9C80AE"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 xml:space="preserve">   ***        ***       ***</w:t>
      </w:r>
    </w:p>
    <w:p w14:paraId="0B015081"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Тәңірі жарылқады!</w:t>
      </w:r>
    </w:p>
    <w:p w14:paraId="4C7A2EAB" w14:textId="77777777" w:rsidR="00C17AA4" w:rsidRPr="00BF0612" w:rsidRDefault="00C17AA4" w:rsidP="00C17AA4">
      <w:pPr>
        <w:pStyle w:val="af2"/>
        <w:spacing w:before="0" w:beforeAutospacing="0" w:after="0" w:afterAutospacing="0"/>
        <w:ind w:left="2977"/>
        <w:rPr>
          <w:sz w:val="28"/>
          <w:szCs w:val="28"/>
          <w:lang w:val="kk-KZ"/>
        </w:rPr>
      </w:pPr>
      <w:r w:rsidRPr="00BF0612">
        <w:rPr>
          <w:sz w:val="28"/>
          <w:szCs w:val="28"/>
          <w:lang w:val="kk-KZ"/>
        </w:rPr>
        <w:t xml:space="preserve">Бүкіл түркі халқына </w:t>
      </w:r>
    </w:p>
    <w:p w14:paraId="065D2CBE" w14:textId="4C994293" w:rsidR="00C17AA4" w:rsidRDefault="00C17AA4" w:rsidP="00C17AA4">
      <w:pPr>
        <w:pStyle w:val="af2"/>
        <w:spacing w:before="0" w:beforeAutospacing="0" w:after="0" w:afterAutospacing="0"/>
        <w:ind w:left="2977"/>
        <w:rPr>
          <w:sz w:val="28"/>
          <w:szCs w:val="28"/>
          <w:lang w:val="kk-KZ"/>
        </w:rPr>
      </w:pPr>
      <w:r w:rsidRPr="00BF0612">
        <w:rPr>
          <w:sz w:val="28"/>
          <w:szCs w:val="28"/>
          <w:lang w:val="kk-KZ"/>
        </w:rPr>
        <w:t>Қарулы жау келтірмедім!</w:t>
      </w:r>
      <w:r w:rsidR="00B20034">
        <w:rPr>
          <w:sz w:val="28"/>
          <w:szCs w:val="28"/>
          <w:lang w:val="kk-KZ"/>
        </w:rPr>
        <w:t xml:space="preserve"> [</w:t>
      </w:r>
      <w:r w:rsidR="00597BF2" w:rsidRPr="00012739">
        <w:rPr>
          <w:sz w:val="28"/>
          <w:szCs w:val="28"/>
          <w:lang w:val="kk-KZ"/>
        </w:rPr>
        <w:t>80</w:t>
      </w:r>
      <w:r w:rsidRPr="00C276BF">
        <w:rPr>
          <w:sz w:val="28"/>
          <w:szCs w:val="28"/>
          <w:lang w:val="kk-KZ"/>
        </w:rPr>
        <w:t>,76]</w:t>
      </w:r>
    </w:p>
    <w:p w14:paraId="3F8A279A" w14:textId="77777777" w:rsidR="00C17AA4" w:rsidRPr="00C276BF" w:rsidRDefault="00C17AA4" w:rsidP="00C17AA4">
      <w:pPr>
        <w:pStyle w:val="af2"/>
        <w:spacing w:before="0" w:beforeAutospacing="0" w:after="0" w:afterAutospacing="0"/>
        <w:ind w:left="2977"/>
        <w:rPr>
          <w:sz w:val="28"/>
          <w:szCs w:val="28"/>
          <w:lang w:val="kk-KZ"/>
        </w:rPr>
      </w:pPr>
    </w:p>
    <w:p w14:paraId="321E09BA" w14:textId="2DFCD6C3" w:rsidR="00C17AA4" w:rsidRDefault="00C17AA4" w:rsidP="00C17AA4">
      <w:pPr>
        <w:spacing w:after="0"/>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t xml:space="preserve">Бұл жырда халыққа қызмет ету, елін жаудан қорғау мәселесі анық айтылған. Сол үшін қалай қиналғанын, </w:t>
      </w:r>
      <w:r>
        <w:rPr>
          <w:rFonts w:ascii="Times New Roman" w:hAnsi="Times New Roman" w:cs="Times New Roman"/>
          <w:i/>
          <w:sz w:val="28"/>
          <w:szCs w:val="28"/>
          <w:lang w:val="kk-KZ"/>
        </w:rPr>
        <w:t xml:space="preserve">«түнде ұйықтамай, күндіз отырмай» </w:t>
      </w:r>
      <w:r w:rsidRPr="00CA14F1">
        <w:rPr>
          <w:rFonts w:ascii="Times New Roman" w:hAnsi="Times New Roman" w:cs="Times New Roman"/>
          <w:sz w:val="28"/>
          <w:szCs w:val="28"/>
          <w:lang w:val="kk-KZ"/>
        </w:rPr>
        <w:t>уайым шегіп, жанталаса күрескенін де</w:t>
      </w:r>
      <w:r>
        <w:rPr>
          <w:rFonts w:ascii="Times New Roman" w:eastAsia="Calibri" w:hAnsi="Times New Roman" w:cs="Times New Roman"/>
          <w:sz w:val="28"/>
          <w:szCs w:val="28"/>
          <w:lang w:val="kk-KZ"/>
        </w:rPr>
        <w:t xml:space="preserve"> нақты баяндайды. Ал кейінгі жыраулар поэзиясында дәл осы сарын өз жалғасын тауып, Бұқар заманына дейін көрініс бергеніне олардың шығармаларын оқи отырып көз жеткізуге болады. Бұқар жырау шығармаларының басым бөлігі негізінен ел тағдырына, елді басқарып отырған ханға арналғанын білеміз. Ол туралы кезінде ғалым С.Қасқабасов: </w:t>
      </w:r>
      <w:r w:rsidRPr="00706E70">
        <w:rPr>
          <w:rFonts w:ascii="Times New Roman" w:hAnsi="Times New Roman" w:cs="Times New Roman"/>
          <w:i/>
          <w:sz w:val="28"/>
          <w:szCs w:val="28"/>
          <w:lang w:val="kk-KZ"/>
        </w:rPr>
        <w:t xml:space="preserve"> </w:t>
      </w:r>
      <w:r>
        <w:rPr>
          <w:rFonts w:ascii="Times New Roman" w:hAnsi="Times New Roman" w:cs="Times New Roman"/>
          <w:i/>
          <w:sz w:val="28"/>
          <w:szCs w:val="28"/>
          <w:lang w:val="kk-KZ"/>
        </w:rPr>
        <w:t>«</w:t>
      </w:r>
      <w:r w:rsidRPr="00A931A0">
        <w:rPr>
          <w:rFonts w:ascii="Times New Roman" w:hAnsi="Times New Roman" w:cs="Times New Roman"/>
          <w:sz w:val="28"/>
          <w:szCs w:val="28"/>
          <w:lang w:val="kk-KZ"/>
        </w:rPr>
        <w:t>Абылай ордасына келгеннен кейінгі Бұқардың шығармашылығы бұхаралықтан гөрі мемлекеттік мәнге ие. Бұл уақыттағы толғаулар қоғам үшін аса зәру, тарихи мәнді мәселелерге арналған. Сол себепті екінші топтағы поэзия  - мемлекетке қызмет етуге бағышталған, жоғары функция атқаруға бағытталған, сондықтан да мемлекет те, оның басшысы да өте күшті болуға тиіс деген идеяны насихаттап, қоғамдық пікір орнықтыруға жұмыс істейді</w:t>
      </w:r>
      <w:r>
        <w:rPr>
          <w:rFonts w:ascii="Times New Roman" w:hAnsi="Times New Roman" w:cs="Times New Roman"/>
          <w:sz w:val="28"/>
          <w:szCs w:val="28"/>
          <w:lang w:val="kk-KZ"/>
        </w:rPr>
        <w:t>»</w:t>
      </w:r>
      <w:r w:rsidR="00B20034">
        <w:rPr>
          <w:rFonts w:ascii="Times New Roman" w:hAnsi="Times New Roman" w:cs="Times New Roman"/>
          <w:sz w:val="28"/>
          <w:szCs w:val="28"/>
          <w:lang w:val="kk-KZ"/>
        </w:rPr>
        <w:t>, -деп жазған болатын.  [7</w:t>
      </w:r>
      <w:r w:rsidR="00597BF2" w:rsidRPr="00012739">
        <w:rPr>
          <w:rFonts w:ascii="Times New Roman" w:hAnsi="Times New Roman" w:cs="Times New Roman"/>
          <w:sz w:val="28"/>
          <w:szCs w:val="28"/>
          <w:lang w:val="kk-KZ"/>
        </w:rPr>
        <w:t>2</w:t>
      </w:r>
      <w:r w:rsidRPr="00A931A0">
        <w:rPr>
          <w:rFonts w:ascii="Times New Roman" w:hAnsi="Times New Roman" w:cs="Times New Roman"/>
          <w:sz w:val="28"/>
          <w:szCs w:val="28"/>
          <w:lang w:val="kk-KZ"/>
        </w:rPr>
        <w:t>, 537].</w:t>
      </w:r>
      <w:r>
        <w:rPr>
          <w:rFonts w:ascii="Times New Roman" w:hAnsi="Times New Roman" w:cs="Times New Roman"/>
          <w:sz w:val="28"/>
          <w:szCs w:val="28"/>
          <w:lang w:val="kk-KZ"/>
        </w:rPr>
        <w:t xml:space="preserve">     </w:t>
      </w:r>
    </w:p>
    <w:p w14:paraId="4567E2B0" w14:textId="77777777" w:rsidR="00C17AA4" w:rsidRDefault="00C17AA4" w:rsidP="00C17A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 келген ел өз өркениетінің басын ұлт болып ұйысқан, ұлт болып танылған тұсынан іздейді. Ұлттық идея деген - тұтас бір халықтың жұмыла сол елге қызмет етуі, әр адамның бойында отанға, сол ұлтқа, бір мүддеге жетуге деген ортақ мақсаттың болуы. Ал ондай идеяны сол ұлттан шыққан кемеңгер адамдар халықтың көкейіндегі қалауын зерделей отырып ойлап табады. Онда сол ұлттың өткені мен бүгіні, өмір сүру дәстүрі, өзіндік ерекшеліктері халықтың ежелден келе жатқан тарихи идеалдары толығымен қамтылады. Біз бүгін өткен ғасырлардағы жыраулар, ақындар, шешендер мен көсемдердің айтқан ойлары мен пікірлері неге керек десек, сол ұлттық идеяның бастауында тұрғандықтан, елдің елдігін көксегендіктен, ұлтты ұйыстырған ой айтқандықтан қажет болады екен. Тереңдегі тарихи тамырын білмесе кейінгі ұрпақтың да алға жылжуы қиын. Жыраулардың артына қалдырған әр бір сөзі біз үшін тек тарихи дерек қана емес, ол болашаққа барар жолда ұстанатын негізгі бағдарымыз болуға тиіс. </w:t>
      </w:r>
    </w:p>
    <w:p w14:paraId="3D7043AB" w14:textId="77777777" w:rsidR="00C17AA4" w:rsidRPr="00A931A0" w:rsidRDefault="00C17AA4" w:rsidP="00C17AA4">
      <w:pPr>
        <w:spacing w:after="0" w:line="240" w:lineRule="auto"/>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      </w:t>
      </w:r>
      <w:r w:rsidRPr="00A931A0">
        <w:rPr>
          <w:rFonts w:ascii="Times New Roman" w:hAnsi="Times New Roman" w:cs="Times New Roman"/>
          <w:sz w:val="28"/>
          <w:szCs w:val="28"/>
          <w:lang w:val="kk-KZ"/>
        </w:rPr>
        <w:t>ХҮІІІ ғасырдағы қазақ</w:t>
      </w:r>
      <w:r>
        <w:rPr>
          <w:rFonts w:ascii="Times New Roman" w:hAnsi="Times New Roman" w:cs="Times New Roman"/>
          <w:sz w:val="28"/>
          <w:szCs w:val="28"/>
          <w:lang w:val="kk-KZ"/>
        </w:rPr>
        <w:t xml:space="preserve"> әдебиеті сөз болатын болса онда ең көп зерттеліп,   біршама ғалымдардың назарына ілінген жырау – ол Бұқар ақын. Қазіргі күні Бұқар жырау шығармашылығы туралы тұжырымды ой мен тиянақты пікір қалыптасқан деп сеніммен айта аламыз. Бұқар жырау ол өзіне дейінгі жыраулар мектебінің түлегі бола тұра, ол мектепті дамытты, жаңа бір сапалы биікке көтере білді. Оның шығармашылық өнерін бұрынғы жыраулардан </w:t>
      </w:r>
      <w:r>
        <w:rPr>
          <w:rFonts w:ascii="Times New Roman" w:hAnsi="Times New Roman" w:cs="Times New Roman"/>
          <w:sz w:val="28"/>
          <w:szCs w:val="28"/>
          <w:lang w:val="kk-KZ"/>
        </w:rPr>
        <w:lastRenderedPageBreak/>
        <w:t xml:space="preserve">ерекшелейтін – бірінші оның заманы болса, екінші оның мемлекетшілдігі. Бұқар ең қиын кезде үш жүздің басын қосқан Абылай ханның қасынан табылып, оған сыртқы жаудан қорғану, ішкі қайшылықтарды жою жөнінде ақыл-кеңес беріп отырған. Ол ел ісіне барынша </w:t>
      </w:r>
      <w:r w:rsidRPr="00A931A0">
        <w:rPr>
          <w:rFonts w:ascii="Times New Roman" w:hAnsi="Times New Roman" w:cs="Times New Roman"/>
          <w:sz w:val="28"/>
          <w:szCs w:val="28"/>
          <w:lang w:val="kk-KZ"/>
        </w:rPr>
        <w:t>белсене араласқан қоғам қайраткері болды.</w:t>
      </w:r>
      <w:r w:rsidRPr="00A931A0">
        <w:rPr>
          <w:rFonts w:ascii="Times New Roman" w:eastAsia="Calibri" w:hAnsi="Times New Roman" w:cs="Times New Roman"/>
          <w:sz w:val="28"/>
          <w:szCs w:val="28"/>
          <w:lang w:val="kk-KZ"/>
        </w:rPr>
        <w:t xml:space="preserve"> </w:t>
      </w:r>
      <w:r w:rsidRPr="00A931A0">
        <w:rPr>
          <w:rFonts w:ascii="Times New Roman" w:hAnsi="Times New Roman" w:cs="Times New Roman"/>
          <w:sz w:val="28"/>
          <w:szCs w:val="28"/>
          <w:lang w:val="kk-KZ"/>
        </w:rPr>
        <w:t>[13, 85]</w:t>
      </w:r>
    </w:p>
    <w:p w14:paraId="16E0C6C6"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39BF">
        <w:rPr>
          <w:rFonts w:ascii="Times New Roman" w:hAnsi="Times New Roman" w:cs="Times New Roman"/>
          <w:sz w:val="28"/>
          <w:szCs w:val="28"/>
          <w:lang w:val="kk-KZ"/>
        </w:rPr>
        <w:t>«Қазақ ауыз әдебиеті жанр жағынан мейлінше бай. Осы бай әдебиеттің ішінде толғау қай жанрға жақынырақ, ол оның қайсысынан бөлініп шығуға лайық деген мәселеге келер болсақ, ең алдымен батырлар жырын айтуымыз керек», - дейді көрнекті ғалым Ә.Дербісәлин. [13, 96] Батырлар жыры мен толғау жанырының шығу тегін салыстыра зерделегенімізде бұл пікірдің асығыс айтылғанына көзіміз жеткендей болды. Себебі қаһармандық эпостың пайда болуы тарихи дәуірлердің тереңіне кететінін және оның басқа халықтарда да жиі кездесетінін ескерсек, толғау кейін пайда болған және тек көшпелі халықтарға ғана тән жанр екенін аңғарамыз.Толғауда көшпелі салт-дәстүрге қатысты көптеген белгілер айқын көрініп тұрады. Ол біріншіден дер кезінде ауызша айтылатын импровизаторлық жанр, екіншіден онда тартысты сюжет, оқиғалар желісі болмайды. Үшіншіден ақыл айту, ақиқатты іздеу, әділдікке тоқтау мотиві көбірек көрініс береді. Төртіншіден, ауызша айтылса да авторы белгілі, көбінесе белгілі бір тарихи тұлғаға бағышталып айтылады.  Сондықтан да біз толғауды батырлар жырының негізінде пайда болған дегенге қосыла алмаймыз..</w:t>
      </w:r>
      <w:r w:rsidRPr="00A931A0">
        <w:rPr>
          <w:rFonts w:ascii="Times New Roman" w:hAnsi="Times New Roman" w:cs="Times New Roman"/>
          <w:sz w:val="28"/>
          <w:szCs w:val="28"/>
          <w:lang w:val="kk-KZ"/>
        </w:rPr>
        <w:t xml:space="preserve"> </w:t>
      </w:r>
    </w:p>
    <w:p w14:paraId="483650A1"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жырауларының ішінде айтқан сөздері халық жадында бүгінге дейін сақталғаны Асан қайғы екені белгілі. Оның қазақ тұрмысы мен адами қасиеттер туралы, елге жайлы қоныс іздеуі жайындағы аңыздарды қазақ жерінің кез-келген түкпірінен кездестіруге болады. Жайлы қоныс іздеу көшпелі тұрмыс кешкен халықтарда ғана болатын жағдай. Ал отырықшы халық өзі отырған мекенді әрдайым өз күштерімен жұмаққа айналдыруға тырысады, ол жерден көшіп кетуді қолай көрмейді. Асан қайғыға дейін де жер жаннатын іздеген кезбе жыраулар болмады деп нақты айта алмаймыз. Бұл көшпелі өмір сүрген халықтың шаруашылық жағдайына, ғасырлар бойы қалыптасқан еңбек ету дәстүріне байланысты қалыптасқан. Өйткені көшпелі халық бірінші малдың жайын ойлап, сол малға жайлы қонысты іздейтіні шындық. Яки жайлы қоныс жайлы утопиялық түсініктің көшпелі халықтарда өте ерте замандардың өзінде болғанын фольклорлық шығармаларды талдай отырып та көз жеткізуге болады. «Ертөстік» ертегісіндегі жұт жылы жылқыларын жері от, шаруаға жайлы жерге айдап кететін Ерназардың тоғыз ұлы туралы әңгіменің астарында да осындай жерұйықты іздеу мотивінің қылаң беретінін байқаймыз. Жерұйықты аңсау бірде «Жерұйық», енді бірде «Жиделібайсын» сияқты әр түрлі нұсқаларда кездесе беретінін де жиі аңғарамыз. Мысалы, Жамбылдың «Өтеген» батыр жырындағы Жиделібайсынды іздеу мотиві сол жерұйықты іздеу мотивімен негіздес екенінде дау жоқ. </w:t>
      </w:r>
    </w:p>
    <w:p w14:paraId="66BFFAE4"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Жыраулар поэзиясына шолу жасай отырып, Алтын орда мемлекетінің ыдырауын, бір-бірімен тақ үшін қидаласқан түркі тайпаларын, орыс </w:t>
      </w:r>
      <w:r>
        <w:rPr>
          <w:rFonts w:ascii="Times New Roman" w:hAnsi="Times New Roman" w:cs="Times New Roman"/>
          <w:sz w:val="28"/>
          <w:szCs w:val="28"/>
          <w:lang w:val="kk-KZ"/>
        </w:rPr>
        <w:lastRenderedPageBreak/>
        <w:t xml:space="preserve">басқаншыларынан жеңіліс тапқан бөлшектенген шағын рулардың шығысқа қарай ығысуын, ата-мекенді тастап шығуды ақырзаманның басталуы деп пайымдаған көне жыраулардың ой-пікірлерін сол замандардан жеткен жыр мазмұнынан анық көреміз. Алғаш Әбілқайыр ханнан бөлініп  қазіргі қазақ жеріне бет алған қазақ руларының ақылшысы болған Асанқайғы жырау: </w:t>
      </w:r>
    </w:p>
    <w:p w14:paraId="6E08E4D3"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663F7759"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Тіл алсаң, іздеп қоныс көр,</w:t>
      </w:r>
    </w:p>
    <w:p w14:paraId="2BD2858C"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Жел мая мініп жер шалсам,</w:t>
      </w:r>
    </w:p>
    <w:p w14:paraId="465A1B22"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Тапқан жерге ел көшір,</w:t>
      </w:r>
    </w:p>
    <w:p w14:paraId="09CFC7F0"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Мұны неге білмейсің!?</w:t>
      </w:r>
    </w:p>
    <w:p w14:paraId="0335FAD6"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...Ай, Жәнібек ойласаң,</w:t>
      </w:r>
    </w:p>
    <w:p w14:paraId="48E4A382"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Қилы, қилы заман болмай ма?</w:t>
      </w:r>
    </w:p>
    <w:p w14:paraId="06617BD0"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Суда жүрген ақ шортан</w:t>
      </w:r>
    </w:p>
    <w:p w14:paraId="64D78CEA"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Қарағай басын шалмай ма?</w:t>
      </w:r>
    </w:p>
    <w:p w14:paraId="3C45C93F" w14:textId="77777777" w:rsidR="00C17AA4" w:rsidRPr="00663F45" w:rsidRDefault="00C17AA4" w:rsidP="00C17AA4">
      <w:pPr>
        <w:rPr>
          <w:rFonts w:ascii="Times New Roman" w:hAnsi="Times New Roman" w:cs="Times New Roman"/>
          <w:sz w:val="28"/>
          <w:szCs w:val="28"/>
          <w:lang w:val="kk-KZ"/>
        </w:rPr>
      </w:pPr>
      <w:r w:rsidRPr="008031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031B3">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Мұны неге білмейсің!?...</w:t>
      </w:r>
      <w:r w:rsidRPr="00A931A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[23,14</w:t>
      </w:r>
      <w:r w:rsidRPr="00071957">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071957">
        <w:rPr>
          <w:rFonts w:ascii="Times New Roman" w:eastAsia="Calibri" w:hAnsi="Times New Roman" w:cs="Times New Roman"/>
          <w:sz w:val="28"/>
          <w:szCs w:val="28"/>
          <w:lang w:val="kk-KZ"/>
        </w:rPr>
        <w:t xml:space="preserve"> </w:t>
      </w:r>
      <w:r w:rsidRPr="00663F45">
        <w:rPr>
          <w:rFonts w:ascii="Times New Roman" w:hAnsi="Times New Roman" w:cs="Times New Roman"/>
          <w:sz w:val="28"/>
          <w:szCs w:val="28"/>
          <w:lang w:val="kk-KZ"/>
        </w:rPr>
        <w:t xml:space="preserve"> </w:t>
      </w:r>
    </w:p>
    <w:p w14:paraId="5C46405D" w14:textId="27B473DA"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де</w:t>
      </w:r>
      <w:r>
        <w:rPr>
          <w:rFonts w:ascii="Times New Roman" w:hAnsi="Times New Roman" w:cs="Times New Roman"/>
          <w:sz w:val="28"/>
          <w:szCs w:val="28"/>
          <w:lang w:val="kk-KZ"/>
        </w:rPr>
        <w:t>йді.</w:t>
      </w:r>
      <w:r w:rsidRPr="00663F45">
        <w:rPr>
          <w:rFonts w:ascii="Times New Roman" w:hAnsi="Times New Roman" w:cs="Times New Roman"/>
          <w:sz w:val="28"/>
          <w:szCs w:val="28"/>
          <w:lang w:val="kk-KZ"/>
        </w:rPr>
        <w:t xml:space="preserve"> Асан қайғы Жәнібек ханға жаңа қоныс ізде, мен тапқан жерге елді көшір деген талап қояды. Жайлы қонысқа елді көшірсе барлық қиындықтар артта қалады деп сенеді. Ондай қонысты іздеуді тек Асан қайғының жырларынан ғана кездестіре аламыз ба? Сонда ол қандай қоныс?  Оның жауабын зерттеуші Ө.Танабаевтың мына бір деректерінен тапқандай болдық. «Асан өз кезіндегі елінің көшіп-қонған тұрмысына, мекендеп отырған кейбір жерлеріне көңілі толмайды. Оның ойынша, жер бетінде адамзат тіршілігіне аса қолайлы жұмақ жер бар, оның аты – «Жер үйеқ». Бұл кісісі жүзге келмей өлмеген, малы екі қайтара төлдеген, елді жау алмайтын, елге жұт келмейтін мекен. Бұл – шөбі шүйгін, суы бал, шаруаға жайлы қоныс. Адам қайғы дегеннің, қастандық дегеннің не екенін білмейтін, ертеңі не болады деп ойланбайтын, елге мәңгі ырыс боларлық жер. Халық үшін осындай шаруаға жайлы жер іздеген  Асан - Желмаясын мініп алып, қазақ жерін түгел шарлап шығады. Қай жердің қандай қасиеті барлығын, қай түлікке қай жер қолайлы екенін ақыл ретінде айтып, сынай отырып баға береді.» </w:t>
      </w:r>
      <w:r w:rsidR="00C80B50">
        <w:rPr>
          <w:rFonts w:ascii="Times New Roman" w:hAnsi="Times New Roman" w:cs="Times New Roman"/>
          <w:sz w:val="28"/>
          <w:szCs w:val="28"/>
          <w:lang w:val="kk-KZ"/>
        </w:rPr>
        <w:t>[8</w:t>
      </w:r>
      <w:r w:rsidR="00597BF2" w:rsidRPr="00597BF2">
        <w:rPr>
          <w:rFonts w:ascii="Times New Roman" w:hAnsi="Times New Roman" w:cs="Times New Roman"/>
          <w:sz w:val="28"/>
          <w:szCs w:val="28"/>
          <w:lang w:val="kk-KZ"/>
        </w:rPr>
        <w:t>1</w:t>
      </w:r>
      <w:r w:rsidRPr="00EF6478">
        <w:rPr>
          <w:rFonts w:ascii="Times New Roman" w:hAnsi="Times New Roman" w:cs="Times New Roman"/>
          <w:sz w:val="28"/>
          <w:szCs w:val="28"/>
          <w:lang w:val="kk-KZ"/>
        </w:rPr>
        <w:t>,50]</w:t>
      </w:r>
      <w:r w:rsidRPr="00663F45">
        <w:rPr>
          <w:rFonts w:ascii="Times New Roman" w:hAnsi="Times New Roman" w:cs="Times New Roman"/>
          <w:sz w:val="28"/>
          <w:szCs w:val="28"/>
          <w:lang w:val="kk-KZ"/>
        </w:rPr>
        <w:t xml:space="preserve"> Бірақ Ө.Танабаевтың «Жер уйек» деген деген сөзінің мағынасын толық түсіне алмадық. Қазақ жайлы қонысты баяғыдан бері «Жерұйық» деп атап келе жатқан жоқ па еді. «Жер үйектің» мағынасы не, не үшін осылай қолдануды ұсынды оған зерттеуші нақты жауап бермейді. </w:t>
      </w:r>
    </w:p>
    <w:p w14:paraId="0E201EC2" w14:textId="50CD2A9E"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Қарамағындағы жұрттың қарнының тоқ болуы, уайымының жоқ болуы, малына жайлы өріс, адамдарға жайлы қоныс іздеу мотиві қарап отырсақ  өте ерте замандардан басталғанын байқайуымызға болады. </w:t>
      </w:r>
      <w:r w:rsidRPr="00E939BF">
        <w:rPr>
          <w:rFonts w:ascii="Times New Roman" w:hAnsi="Times New Roman" w:cs="Times New Roman"/>
          <w:sz w:val="28"/>
          <w:szCs w:val="28"/>
          <w:lang w:val="kk-KZ"/>
        </w:rPr>
        <w:t xml:space="preserve">Түркілердің ежелгі дастаны «Ергенеқонда» елге де жанға да жайлы қоныс туралы айтылады. Онда мынадай оқиға сюжеті суреттелген.  Бір соғыста ғұндар қытайлардан қатты жеңіліске ұшырайды. Бәрі қырылып, қалғаны құлдыққа түседі. Сол тұтқыннан Ел деген ханның баласы мен жиені екі отбасы қашып шығады. Олар Қаян мен Тоғыз екен. Әйелдері мен балаларын ертіп баяғы жұрттарына </w:t>
      </w:r>
      <w:r w:rsidRPr="00E939BF">
        <w:rPr>
          <w:rFonts w:ascii="Times New Roman" w:hAnsi="Times New Roman" w:cs="Times New Roman"/>
          <w:sz w:val="28"/>
          <w:szCs w:val="28"/>
          <w:lang w:val="kk-KZ"/>
        </w:rPr>
        <w:lastRenderedPageBreak/>
        <w:t>келеді. Ол жерде жүрген малдан аздап қана алып өздеріне жайлы, жаудан пана болатын қоныс іздеп ұзақ сапарға шығады. Ақыры бір қиын асудан асқанда суы да нуы да мол, айналасын алып шыңдар қоршаған жұмақ сынды бір жерге тап болады.  Бұл ғажайып мекенді олар «Ергөнекен» деп атайды. Сол бау-бақшалы, шөбі шүйгін жерде олар төрт ғасыр өмір сүреді. Малы мен жаны өсіп, өркендеп, алып атырапқа сыймай кетеді. Ақырында бір ақылды қағандары оларды бастап баяғы ата қоныстарына әкеледі. Жауды жеңіп, атадан қалған кектерін қайтарады. Солардан көк түріктер тарапты деген аңыз бар.</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Сол құтты қоныс іздеу мотиві Асанқайғының жырла</w:t>
      </w:r>
      <w:r>
        <w:rPr>
          <w:rFonts w:ascii="Times New Roman" w:hAnsi="Times New Roman" w:cs="Times New Roman"/>
          <w:sz w:val="28"/>
          <w:szCs w:val="28"/>
          <w:lang w:val="kk-KZ"/>
        </w:rPr>
        <w:t>рынан да көрініс береді.</w:t>
      </w:r>
      <w:r w:rsidRPr="00663F45">
        <w:rPr>
          <w:rFonts w:ascii="Times New Roman" w:hAnsi="Times New Roman" w:cs="Times New Roman"/>
          <w:sz w:val="28"/>
          <w:szCs w:val="28"/>
          <w:lang w:val="kk-KZ"/>
        </w:rPr>
        <w:t xml:space="preserve"> Ол халық ақындарының жырларында кешеге дейін жалғасын тауып келді. Жамбылдың «Өтеген батыр» жырында да Жиделібайсынды іздеу, соған барса елдің жағдайының жақсы болатыны туралы айтылады. Мұндай жайлы қоныс ізду мотиві Бұқар жырауда да бар. </w:t>
      </w:r>
    </w:p>
    <w:p w14:paraId="0148AC55" w14:textId="77777777" w:rsidR="00C17AA4" w:rsidRPr="00663F45" w:rsidRDefault="00C17AA4" w:rsidP="00C17AA4">
      <w:pPr>
        <w:spacing w:after="0"/>
        <w:ind w:left="2835"/>
        <w:rPr>
          <w:rFonts w:ascii="Times New Roman" w:hAnsi="Times New Roman" w:cs="Times New Roman"/>
          <w:sz w:val="28"/>
          <w:szCs w:val="28"/>
          <w:lang w:val="kk-KZ"/>
        </w:rPr>
        <w:sectPr w:rsidR="00C17AA4" w:rsidRPr="00663F45" w:rsidSect="00C276BF">
          <w:footerReference w:type="default" r:id="rId10"/>
          <w:type w:val="continuous"/>
          <w:pgSz w:w="11906" w:h="16838"/>
          <w:pgMar w:top="1134" w:right="851" w:bottom="1134" w:left="1701" w:header="709" w:footer="709" w:gutter="0"/>
          <w:cols w:space="708"/>
          <w:docGrid w:linePitch="360"/>
        </w:sectPr>
      </w:pPr>
    </w:p>
    <w:p w14:paraId="5C07E0AA"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663F45">
        <w:rPr>
          <w:rFonts w:ascii="Times New Roman" w:hAnsi="Times New Roman" w:cs="Times New Roman"/>
          <w:sz w:val="28"/>
          <w:szCs w:val="28"/>
          <w:lang w:val="kk-KZ"/>
        </w:rPr>
        <w:t>Абылай ханның қасында</w:t>
      </w:r>
    </w:p>
    <w:p w14:paraId="3542C4E8" w14:textId="77777777" w:rsidR="00C17AA4" w:rsidRPr="008031B3" w:rsidRDefault="00C17AA4" w:rsidP="00C17AA4">
      <w:pPr>
        <w:spacing w:after="0"/>
        <w:rPr>
          <w:rFonts w:ascii="Times New Roman" w:hAnsi="Times New Roman" w:cs="Times New Roman"/>
          <w:sz w:val="28"/>
          <w:szCs w:val="28"/>
        </w:rPr>
      </w:pPr>
      <w:r w:rsidRPr="00663F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roofErr w:type="spellStart"/>
      <w:r w:rsidRPr="008031B3">
        <w:rPr>
          <w:rFonts w:ascii="Times New Roman" w:hAnsi="Times New Roman" w:cs="Times New Roman"/>
          <w:sz w:val="28"/>
          <w:szCs w:val="28"/>
        </w:rPr>
        <w:t>Бұқарекең</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жырлайды</w:t>
      </w:r>
      <w:proofErr w:type="spellEnd"/>
      <w:r w:rsidRPr="008031B3">
        <w:rPr>
          <w:rFonts w:ascii="Times New Roman" w:hAnsi="Times New Roman" w:cs="Times New Roman"/>
          <w:sz w:val="28"/>
          <w:szCs w:val="28"/>
        </w:rPr>
        <w:t xml:space="preserve">. </w:t>
      </w:r>
    </w:p>
    <w:p w14:paraId="5D88D3D8" w14:textId="77777777" w:rsidR="00C17AA4" w:rsidRPr="008031B3" w:rsidRDefault="00C17AA4" w:rsidP="00C17AA4">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8031B3">
        <w:rPr>
          <w:rFonts w:ascii="Times New Roman" w:hAnsi="Times New Roman" w:cs="Times New Roman"/>
          <w:sz w:val="28"/>
          <w:szCs w:val="28"/>
        </w:rPr>
        <w:t>Жырлағанда</w:t>
      </w:r>
      <w:proofErr w:type="spellEnd"/>
      <w:r w:rsidRPr="008031B3">
        <w:rPr>
          <w:rFonts w:ascii="Times New Roman" w:hAnsi="Times New Roman" w:cs="Times New Roman"/>
          <w:sz w:val="28"/>
          <w:szCs w:val="28"/>
        </w:rPr>
        <w:t xml:space="preserve"> не </w:t>
      </w:r>
      <w:proofErr w:type="spellStart"/>
      <w:r w:rsidRPr="008031B3">
        <w:rPr>
          <w:rFonts w:ascii="Times New Roman" w:hAnsi="Times New Roman" w:cs="Times New Roman"/>
          <w:sz w:val="28"/>
          <w:szCs w:val="28"/>
        </w:rPr>
        <w:t>дейді</w:t>
      </w:r>
      <w:proofErr w:type="spellEnd"/>
      <w:r w:rsidRPr="008031B3">
        <w:rPr>
          <w:rFonts w:ascii="Times New Roman" w:hAnsi="Times New Roman" w:cs="Times New Roman"/>
          <w:sz w:val="28"/>
          <w:szCs w:val="28"/>
        </w:rPr>
        <w:t xml:space="preserve">, </w:t>
      </w:r>
    </w:p>
    <w:p w14:paraId="6533DDF5"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Соғыспа деп жырлайды. </w:t>
      </w:r>
    </w:p>
    <w:p w14:paraId="11D6EDB4"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Бұқарекең деген кәріңіз, </w:t>
      </w:r>
    </w:p>
    <w:p w14:paraId="7D69C2DE"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Соғыссаң, кетер сәніңіз, </w:t>
      </w:r>
    </w:p>
    <w:p w14:paraId="5D65AC7E"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Бізден бұрын өтіпті, </w:t>
      </w:r>
    </w:p>
    <w:p w14:paraId="209742B4"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Әзіреті Әліңіз. </w:t>
      </w:r>
    </w:p>
    <w:p w14:paraId="65E6C091" w14:textId="77777777"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Жаулық жолын сүймеңіз,</w:t>
      </w:r>
    </w:p>
    <w:p w14:paraId="607657F6" w14:textId="78503325" w:rsidR="00C17AA4" w:rsidRPr="00663F45" w:rsidRDefault="00C17AA4"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4C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Мынау жалған сұм дүние,</w:t>
      </w:r>
    </w:p>
    <w:p w14:paraId="371957AD" w14:textId="37C70E73" w:rsidR="00C17AA4" w:rsidRPr="00663F45"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17AA4" w:rsidRPr="00663F45">
        <w:rPr>
          <w:rFonts w:ascii="Times New Roman" w:hAnsi="Times New Roman" w:cs="Times New Roman"/>
          <w:sz w:val="28"/>
          <w:szCs w:val="28"/>
          <w:lang w:val="kk-KZ"/>
        </w:rPr>
        <w:t>Өтпей қалмас демеңіз.</w:t>
      </w:r>
    </w:p>
    <w:p w14:paraId="6245637C" w14:textId="6A821CEE" w:rsidR="00C17AA4" w:rsidRPr="00663F45"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663F45">
        <w:rPr>
          <w:rFonts w:ascii="Times New Roman" w:hAnsi="Times New Roman" w:cs="Times New Roman"/>
          <w:sz w:val="28"/>
          <w:szCs w:val="28"/>
          <w:lang w:val="kk-KZ"/>
        </w:rPr>
        <w:t>Пұсырман болсаң кетіңіз,</w:t>
      </w:r>
    </w:p>
    <w:p w14:paraId="1B066B82" w14:textId="1C9CB76C" w:rsidR="00C17AA4" w:rsidRPr="00663F45"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663F45">
        <w:rPr>
          <w:rFonts w:ascii="Times New Roman" w:hAnsi="Times New Roman" w:cs="Times New Roman"/>
          <w:sz w:val="28"/>
          <w:szCs w:val="28"/>
          <w:lang w:val="kk-KZ"/>
        </w:rPr>
        <w:t>Сырдарияның суынан</w:t>
      </w:r>
    </w:p>
    <w:p w14:paraId="60571D70" w14:textId="555C6833" w:rsidR="00C17AA4" w:rsidRPr="00663F45"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663F45">
        <w:rPr>
          <w:rFonts w:ascii="Times New Roman" w:hAnsi="Times New Roman" w:cs="Times New Roman"/>
          <w:sz w:val="28"/>
          <w:szCs w:val="28"/>
          <w:lang w:val="kk-KZ"/>
        </w:rPr>
        <w:t xml:space="preserve">Көлденең кесіп өтіңіз, </w:t>
      </w:r>
    </w:p>
    <w:p w14:paraId="091128E8" w14:textId="55164C82" w:rsidR="00C17AA4" w:rsidRPr="00EC4CC5" w:rsidRDefault="00C17AA4" w:rsidP="00C17AA4">
      <w:pPr>
        <w:spacing w:after="0"/>
        <w:rPr>
          <w:rFonts w:ascii="Times New Roman" w:hAnsi="Times New Roman" w:cs="Times New Roman"/>
          <w:sz w:val="28"/>
          <w:szCs w:val="28"/>
          <w:lang w:val="kk-KZ"/>
        </w:rPr>
      </w:pPr>
      <w:r w:rsidRPr="00EC4CC5">
        <w:rPr>
          <w:rFonts w:ascii="Times New Roman" w:hAnsi="Times New Roman" w:cs="Times New Roman"/>
          <w:sz w:val="28"/>
          <w:szCs w:val="28"/>
          <w:lang w:val="kk-KZ"/>
        </w:rPr>
        <w:t>Үш жыл малды ту сақтап,</w:t>
      </w:r>
    </w:p>
    <w:p w14:paraId="725B103D" w14:textId="53820B37" w:rsidR="00C17AA4" w:rsidRPr="00EC4CC5" w:rsidRDefault="00C17AA4" w:rsidP="00C17AA4">
      <w:pPr>
        <w:spacing w:after="0"/>
        <w:rPr>
          <w:rFonts w:ascii="Times New Roman" w:hAnsi="Times New Roman" w:cs="Times New Roman"/>
          <w:sz w:val="28"/>
          <w:szCs w:val="28"/>
          <w:lang w:val="kk-KZ"/>
        </w:rPr>
      </w:pPr>
      <w:r w:rsidRPr="00EC4CC5">
        <w:rPr>
          <w:rFonts w:ascii="Times New Roman" w:hAnsi="Times New Roman" w:cs="Times New Roman"/>
          <w:sz w:val="28"/>
          <w:szCs w:val="28"/>
          <w:lang w:val="kk-KZ"/>
        </w:rPr>
        <w:t xml:space="preserve">Жиделі-Байсын жетіңіз. </w:t>
      </w:r>
    </w:p>
    <w:p w14:paraId="2A8AEAB3" w14:textId="71981DF1" w:rsidR="00C17AA4" w:rsidRPr="00EC4CC5"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EC4CC5">
        <w:rPr>
          <w:rFonts w:ascii="Times New Roman" w:hAnsi="Times New Roman" w:cs="Times New Roman"/>
          <w:sz w:val="28"/>
          <w:szCs w:val="28"/>
          <w:lang w:val="kk-KZ"/>
        </w:rPr>
        <w:t>Кісісі жүзге келмей өлмеген,</w:t>
      </w:r>
    </w:p>
    <w:p w14:paraId="2E5A964B" w14:textId="77777777" w:rsidR="00C17AA4" w:rsidRPr="00337878" w:rsidRDefault="00C17AA4" w:rsidP="00C17AA4">
      <w:pPr>
        <w:spacing w:after="0"/>
        <w:rPr>
          <w:rFonts w:ascii="Times New Roman" w:hAnsi="Times New Roman" w:cs="Times New Roman"/>
          <w:sz w:val="28"/>
          <w:szCs w:val="28"/>
          <w:lang w:val="kk-KZ"/>
        </w:rPr>
      </w:pPr>
      <w:r w:rsidRPr="00EC4CC5">
        <w:rPr>
          <w:rFonts w:ascii="Times New Roman" w:hAnsi="Times New Roman" w:cs="Times New Roman"/>
          <w:sz w:val="28"/>
          <w:szCs w:val="28"/>
          <w:lang w:val="kk-KZ"/>
        </w:rPr>
        <w:t xml:space="preserve"> </w:t>
      </w:r>
      <w:r w:rsidRPr="00337878">
        <w:rPr>
          <w:rFonts w:ascii="Times New Roman" w:hAnsi="Times New Roman" w:cs="Times New Roman"/>
          <w:sz w:val="28"/>
          <w:szCs w:val="28"/>
          <w:lang w:val="kk-KZ"/>
        </w:rPr>
        <w:t xml:space="preserve">Қойлары екі қабат қоздаған, </w:t>
      </w:r>
    </w:p>
    <w:p w14:paraId="644476BD" w14:textId="43355F5C" w:rsidR="00C17AA4" w:rsidRPr="00337878" w:rsidRDefault="00EC4CC5" w:rsidP="00C17AA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AA4" w:rsidRPr="00337878">
        <w:rPr>
          <w:rFonts w:ascii="Times New Roman" w:hAnsi="Times New Roman" w:cs="Times New Roman"/>
          <w:sz w:val="28"/>
          <w:szCs w:val="28"/>
          <w:lang w:val="kk-KZ"/>
        </w:rPr>
        <w:t>Қатын-бала хақы үшін,</w:t>
      </w:r>
    </w:p>
    <w:p w14:paraId="318C130B" w14:textId="77777777" w:rsidR="00C17AA4" w:rsidRPr="00337878" w:rsidRDefault="00C17AA4" w:rsidP="00C17AA4">
      <w:pPr>
        <w:spacing w:after="0"/>
        <w:rPr>
          <w:rFonts w:ascii="Times New Roman" w:hAnsi="Times New Roman" w:cs="Times New Roman"/>
          <w:sz w:val="28"/>
          <w:szCs w:val="28"/>
          <w:lang w:val="kk-KZ"/>
        </w:rPr>
        <w:sectPr w:rsidR="00C17AA4" w:rsidRPr="00337878" w:rsidSect="00C276BF">
          <w:type w:val="continuous"/>
          <w:pgSz w:w="11906" w:h="16838"/>
          <w:pgMar w:top="1134" w:right="851" w:bottom="1134" w:left="1701" w:header="709" w:footer="709" w:gutter="0"/>
          <w:cols w:num="2" w:space="708"/>
          <w:docGrid w:linePitch="360"/>
        </w:sectPr>
      </w:pPr>
      <w:r w:rsidRPr="00337878">
        <w:rPr>
          <w:rFonts w:ascii="Times New Roman" w:hAnsi="Times New Roman" w:cs="Times New Roman"/>
          <w:sz w:val="28"/>
          <w:szCs w:val="28"/>
          <w:lang w:val="kk-KZ"/>
        </w:rPr>
        <w:t xml:space="preserve"> Солай таман жетіңіз</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116</w:t>
      </w:r>
      <w:r w:rsidRPr="00D8029C">
        <w:rPr>
          <w:rFonts w:ascii="Times New Roman" w:hAnsi="Times New Roman" w:cs="Times New Roman"/>
          <w:sz w:val="28"/>
          <w:szCs w:val="28"/>
          <w:lang w:val="kk-KZ"/>
        </w:rPr>
        <w:t>]</w:t>
      </w:r>
      <w:r w:rsidRPr="00AA0F88">
        <w:rPr>
          <w:rFonts w:ascii="Times New Roman" w:hAnsi="Times New Roman" w:cs="Times New Roman"/>
          <w:sz w:val="28"/>
          <w:szCs w:val="28"/>
          <w:lang w:val="kk-KZ"/>
        </w:rPr>
        <w:t>.</w:t>
      </w:r>
    </w:p>
    <w:p w14:paraId="65C3536D" w14:textId="77777777" w:rsidR="00C17AA4" w:rsidRPr="00337878" w:rsidRDefault="00C17AA4" w:rsidP="00C17AA4">
      <w:pPr>
        <w:rPr>
          <w:rFonts w:ascii="Times New Roman" w:hAnsi="Times New Roman" w:cs="Times New Roman"/>
          <w:sz w:val="28"/>
          <w:szCs w:val="28"/>
          <w:lang w:val="kk-KZ"/>
        </w:rPr>
      </w:pPr>
      <w:r w:rsidRPr="00337878">
        <w:rPr>
          <w:rFonts w:ascii="Times New Roman" w:hAnsi="Times New Roman" w:cs="Times New Roman"/>
          <w:sz w:val="28"/>
          <w:szCs w:val="28"/>
          <w:lang w:val="kk-KZ"/>
        </w:rPr>
        <w:lastRenderedPageBreak/>
        <w:t xml:space="preserve">    </w:t>
      </w:r>
    </w:p>
    <w:p w14:paraId="116472EA" w14:textId="77777777" w:rsidR="00C17AA4" w:rsidRPr="00337878" w:rsidRDefault="00C17AA4" w:rsidP="00C17AA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37878">
        <w:rPr>
          <w:rFonts w:ascii="Times New Roman" w:hAnsi="Times New Roman" w:cs="Times New Roman"/>
          <w:sz w:val="28"/>
          <w:szCs w:val="28"/>
          <w:lang w:val="kk-KZ"/>
        </w:rPr>
        <w:t xml:space="preserve"> Бұқар жырау Абылай ханға соғыстан аулақ бол, елің бейбітшілікте өмір сүрсін дейді. «Соғыспа» деп отырғаны орыстар болса керек. Оның өзін жырау бірде ауызы түкті кәпір, енді бірде шүршіт деп атайды. Шүршіт десе көбіміздің ойымызға қытайлардың елестейтіні рас, жырау бұл жерде олардың тіліне қарап солай атаса керек. Бірақ неге соғыспа дейді, әлде жырау орыс әскерінің сол тұстағы шама-шарқын, отты қаруын ескергендіктен солай дей ме ол жағы белгісіз. Мүмкін халықты аман сақтап қалу басты мұраты болған шығар. «Соғыссаң, кетер сәніңіз», - деген ойдың астарынан біз соны ұғынғандай болдық. Ал Жиделібайсынға келер болсақ оның қай жерде, қай маңда орналасқаны туралы деректер әр алуан. Бұқардың сілтеуіне мән берер болсақ оған дейін ұзақ уақыт жол жүретін сықылды. </w:t>
      </w:r>
    </w:p>
    <w:p w14:paraId="55992737" w14:textId="77777777" w:rsidR="00C17AA4" w:rsidRPr="00337878" w:rsidRDefault="00C17AA4" w:rsidP="00C17AA4">
      <w:pPr>
        <w:spacing w:after="0"/>
        <w:ind w:left="2835"/>
        <w:rPr>
          <w:rFonts w:ascii="Times New Roman" w:hAnsi="Times New Roman" w:cs="Times New Roman"/>
          <w:sz w:val="28"/>
          <w:szCs w:val="28"/>
          <w:lang w:val="kk-KZ"/>
        </w:rPr>
      </w:pPr>
      <w:r w:rsidRPr="00337878">
        <w:rPr>
          <w:rFonts w:ascii="Times New Roman" w:hAnsi="Times New Roman" w:cs="Times New Roman"/>
          <w:sz w:val="28"/>
          <w:szCs w:val="28"/>
          <w:lang w:val="kk-KZ"/>
        </w:rPr>
        <w:t>Сырдарияның суынан</w:t>
      </w:r>
    </w:p>
    <w:p w14:paraId="6F824943" w14:textId="77777777" w:rsidR="00C17AA4" w:rsidRPr="00337878" w:rsidRDefault="00C17AA4" w:rsidP="00C17AA4">
      <w:pPr>
        <w:spacing w:after="0"/>
        <w:ind w:left="2835"/>
        <w:rPr>
          <w:rFonts w:ascii="Times New Roman" w:hAnsi="Times New Roman" w:cs="Times New Roman"/>
          <w:sz w:val="28"/>
          <w:szCs w:val="28"/>
          <w:lang w:val="kk-KZ"/>
        </w:rPr>
      </w:pPr>
      <w:r w:rsidRPr="00337878">
        <w:rPr>
          <w:rFonts w:ascii="Times New Roman" w:hAnsi="Times New Roman" w:cs="Times New Roman"/>
          <w:sz w:val="28"/>
          <w:szCs w:val="28"/>
          <w:lang w:val="kk-KZ"/>
        </w:rPr>
        <w:t xml:space="preserve">Көлденең кесіп өтіңіз, </w:t>
      </w:r>
    </w:p>
    <w:p w14:paraId="744178D6" w14:textId="77777777" w:rsidR="00C17AA4" w:rsidRPr="008031B3" w:rsidRDefault="00C17AA4" w:rsidP="00C17AA4">
      <w:pPr>
        <w:spacing w:after="0"/>
        <w:ind w:left="2835"/>
        <w:rPr>
          <w:rFonts w:ascii="Times New Roman" w:hAnsi="Times New Roman" w:cs="Times New Roman"/>
          <w:sz w:val="28"/>
          <w:szCs w:val="28"/>
        </w:rPr>
      </w:pPr>
      <w:proofErr w:type="spellStart"/>
      <w:r w:rsidRPr="008031B3">
        <w:rPr>
          <w:rFonts w:ascii="Times New Roman" w:hAnsi="Times New Roman" w:cs="Times New Roman"/>
          <w:sz w:val="28"/>
          <w:szCs w:val="28"/>
        </w:rPr>
        <w:t>Үш</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жыл</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малды</w:t>
      </w:r>
      <w:proofErr w:type="spellEnd"/>
      <w:r w:rsidRPr="008031B3">
        <w:rPr>
          <w:rFonts w:ascii="Times New Roman" w:hAnsi="Times New Roman" w:cs="Times New Roman"/>
          <w:sz w:val="28"/>
          <w:szCs w:val="28"/>
        </w:rPr>
        <w:t xml:space="preserve"> ту </w:t>
      </w:r>
      <w:proofErr w:type="spellStart"/>
      <w:r w:rsidRPr="008031B3">
        <w:rPr>
          <w:rFonts w:ascii="Times New Roman" w:hAnsi="Times New Roman" w:cs="Times New Roman"/>
          <w:sz w:val="28"/>
          <w:szCs w:val="28"/>
        </w:rPr>
        <w:t>сақтап</w:t>
      </w:r>
      <w:proofErr w:type="spellEnd"/>
      <w:r w:rsidRPr="008031B3">
        <w:rPr>
          <w:rFonts w:ascii="Times New Roman" w:hAnsi="Times New Roman" w:cs="Times New Roman"/>
          <w:sz w:val="28"/>
          <w:szCs w:val="28"/>
        </w:rPr>
        <w:t>,</w:t>
      </w:r>
    </w:p>
    <w:p w14:paraId="0EC5A05B"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Жиделі-Байсын жетіңіз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w:t>
      </w:r>
      <w:r w:rsidRPr="00E57CC3">
        <w:rPr>
          <w:rFonts w:ascii="Times New Roman" w:hAnsi="Times New Roman" w:cs="Times New Roman"/>
          <w:sz w:val="28"/>
          <w:szCs w:val="28"/>
          <w:lang w:val="kk-KZ"/>
        </w:rPr>
        <w:t>118],-</w:t>
      </w:r>
      <w:r>
        <w:rPr>
          <w:rFonts w:ascii="Times New Roman" w:hAnsi="Times New Roman" w:cs="Times New Roman"/>
          <w:sz w:val="28"/>
          <w:szCs w:val="28"/>
          <w:lang w:val="kk-KZ"/>
        </w:rPr>
        <w:t xml:space="preserve"> </w:t>
      </w:r>
    </w:p>
    <w:p w14:paraId="4EA58B37"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дегеніне қарағанда Сырдарияға жеткен соң одан әрі  үш жыл жүретін жол бар сияқты.</w:t>
      </w:r>
      <w:r w:rsidRPr="0031261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Әрине жері от, өзі құтты жер оңай бара салатын жерде болмаса керек. Егер қатын-баланы сақтап қалам десең сонда бар дейді. Олардың қойлары жылына екі қабат қоздайды екен, адамдары жүзге келмей өлмейді екен. Жері от, суы бал, адам қиялындағы нағыз жәннәт сол жерде деген ой айтады.  Бірақ ол жерді көрген, білген мынадай адам бар екен деген дерек айтпайды. Соған қарап, мүмкін көнеден келе жатқан Жиделібайсын қиялдан туған образ шығар деген </w:t>
      </w:r>
      <w:r w:rsidRPr="008031B3">
        <w:rPr>
          <w:rFonts w:ascii="Times New Roman" w:hAnsi="Times New Roman" w:cs="Times New Roman"/>
          <w:sz w:val="28"/>
          <w:szCs w:val="28"/>
          <w:lang w:val="kk-KZ"/>
        </w:rPr>
        <w:t xml:space="preserve">де ой келеді. </w:t>
      </w:r>
    </w:p>
    <w:p w14:paraId="3FDA93BF" w14:textId="77777777" w:rsidR="00C17AA4" w:rsidRPr="004077B5" w:rsidRDefault="00C17AA4" w:rsidP="00C17AA4">
      <w:pPr>
        <w:pStyle w:val="afb"/>
        <w:ind w:firstLine="708"/>
        <w:jc w:val="both"/>
        <w:rPr>
          <w:rFonts w:ascii="Times New Roman" w:eastAsia="SimSun" w:hAnsi="Times New Roman" w:cs="Times New Roman"/>
          <w:i/>
          <w:sz w:val="28"/>
          <w:szCs w:val="28"/>
          <w:lang w:val="kk-KZ" w:eastAsia="zh-CN"/>
        </w:rPr>
      </w:pPr>
      <w:r w:rsidRPr="008031B3">
        <w:rPr>
          <w:rFonts w:ascii="Times New Roman" w:eastAsia="SimSun" w:hAnsi="Times New Roman" w:cs="Times New Roman"/>
          <w:sz w:val="28"/>
          <w:szCs w:val="28"/>
          <w:lang w:val="kk-KZ" w:eastAsia="zh-CN"/>
        </w:rPr>
        <w:t>Саналы</w:t>
      </w:r>
      <w:r w:rsidRPr="004077B5">
        <w:rPr>
          <w:rFonts w:ascii="Times New Roman" w:eastAsia="SimSun" w:hAnsi="Times New Roman" w:cs="Times New Roman"/>
          <w:sz w:val="28"/>
          <w:szCs w:val="28"/>
          <w:lang w:val="kk-KZ" w:eastAsia="zh-CN"/>
        </w:rPr>
        <w:t xml:space="preserve"> адам</w:t>
      </w:r>
      <w:r>
        <w:rPr>
          <w:rFonts w:ascii="Times New Roman" w:eastAsia="SimSun" w:hAnsi="Times New Roman" w:cs="Times New Roman"/>
          <w:sz w:val="28"/>
          <w:szCs w:val="28"/>
          <w:lang w:val="kk-KZ" w:eastAsia="zh-CN"/>
        </w:rPr>
        <w:t>зат</w:t>
      </w:r>
      <w:r w:rsidRPr="004077B5">
        <w:rPr>
          <w:rFonts w:ascii="Times New Roman" w:eastAsia="SimSun" w:hAnsi="Times New Roman" w:cs="Times New Roman"/>
          <w:sz w:val="28"/>
          <w:szCs w:val="28"/>
          <w:lang w:val="kk-KZ" w:eastAsia="zh-CN"/>
        </w:rPr>
        <w:t xml:space="preserve"> </w:t>
      </w:r>
      <w:r>
        <w:rPr>
          <w:rFonts w:ascii="Times New Roman" w:eastAsia="SimSun" w:hAnsi="Times New Roman" w:cs="Times New Roman"/>
          <w:sz w:val="28"/>
          <w:szCs w:val="28"/>
          <w:lang w:val="kk-KZ" w:eastAsia="zh-CN"/>
        </w:rPr>
        <w:t xml:space="preserve">ұрпағы, соның ішінде көшпелілер </w:t>
      </w:r>
      <w:r w:rsidRPr="004077B5">
        <w:rPr>
          <w:rFonts w:ascii="Times New Roman" w:eastAsia="SimSun" w:hAnsi="Times New Roman" w:cs="Times New Roman"/>
          <w:sz w:val="28"/>
          <w:szCs w:val="28"/>
          <w:lang w:val="kk-KZ" w:eastAsia="zh-CN"/>
        </w:rPr>
        <w:t>табиғат</w:t>
      </w:r>
      <w:r>
        <w:rPr>
          <w:rFonts w:ascii="Times New Roman" w:eastAsia="SimSun" w:hAnsi="Times New Roman" w:cs="Times New Roman"/>
          <w:sz w:val="28"/>
          <w:szCs w:val="28"/>
          <w:lang w:val="kk-KZ" w:eastAsia="zh-CN"/>
        </w:rPr>
        <w:t xml:space="preserve">қа жақын болғандықтан, онымен бірлікте өмір сүре жүріп сол тұмса табиғаттың өзінен </w:t>
      </w:r>
      <w:r w:rsidRPr="004077B5">
        <w:rPr>
          <w:rFonts w:ascii="Times New Roman" w:eastAsia="SimSun" w:hAnsi="Times New Roman" w:cs="Times New Roman"/>
          <w:sz w:val="28"/>
          <w:szCs w:val="28"/>
          <w:lang w:val="kk-KZ" w:eastAsia="zh-CN"/>
        </w:rPr>
        <w:t>үйренуге, оның құпия сырларына тереңдеп енуге, оны түсiнуге құштар</w:t>
      </w:r>
      <w:r>
        <w:rPr>
          <w:rFonts w:ascii="Times New Roman" w:eastAsia="SimSun" w:hAnsi="Times New Roman" w:cs="Times New Roman"/>
          <w:sz w:val="28"/>
          <w:szCs w:val="28"/>
          <w:lang w:val="kk-KZ" w:eastAsia="zh-CN"/>
        </w:rPr>
        <w:t xml:space="preserve"> болды</w:t>
      </w:r>
      <w:r w:rsidRPr="004077B5">
        <w:rPr>
          <w:rFonts w:ascii="Times New Roman" w:eastAsia="SimSun" w:hAnsi="Times New Roman" w:cs="Times New Roman"/>
          <w:sz w:val="28"/>
          <w:szCs w:val="28"/>
          <w:lang w:val="kk-KZ" w:eastAsia="zh-CN"/>
        </w:rPr>
        <w:t>. Сондықтан да ежелгi философтар «өмiрдi тану дегенiмiз табиғатты тану» деген қорытындыға келген. Ал, сол табиғатты тануға өз көзқарастары тұрғысынан талпыныс жасап, оны өнер арқылы суреттеуге ұмтылған озық ойлы жандарды</w:t>
      </w:r>
      <w:r>
        <w:rPr>
          <w:rFonts w:ascii="Times New Roman" w:eastAsia="SimSun" w:hAnsi="Times New Roman" w:cs="Times New Roman"/>
          <w:sz w:val="28"/>
          <w:szCs w:val="28"/>
          <w:lang w:val="kk-KZ" w:eastAsia="zh-CN"/>
        </w:rPr>
        <w:t xml:space="preserve"> әр кезеңдерде</w:t>
      </w:r>
      <w:r w:rsidRPr="004077B5">
        <w:rPr>
          <w:rFonts w:ascii="Times New Roman" w:eastAsia="SimSun" w:hAnsi="Times New Roman" w:cs="Times New Roman"/>
          <w:sz w:val="28"/>
          <w:szCs w:val="28"/>
          <w:lang w:val="kk-KZ" w:eastAsia="zh-CN"/>
        </w:rPr>
        <w:t xml:space="preserve"> өз қоғамы жете түсiне бермеген. Соның iшiнде </w:t>
      </w:r>
      <w:r>
        <w:rPr>
          <w:rFonts w:ascii="Times New Roman" w:eastAsia="SimSun" w:hAnsi="Times New Roman" w:cs="Times New Roman"/>
          <w:sz w:val="28"/>
          <w:szCs w:val="28"/>
          <w:lang w:val="kk-KZ" w:eastAsia="zh-CN"/>
        </w:rPr>
        <w:t xml:space="preserve">табиғаттағы </w:t>
      </w:r>
      <w:r w:rsidRPr="004077B5">
        <w:rPr>
          <w:rFonts w:ascii="Times New Roman" w:eastAsia="SimSun" w:hAnsi="Times New Roman" w:cs="Times New Roman"/>
          <w:sz w:val="28"/>
          <w:szCs w:val="28"/>
          <w:lang w:val="kk-KZ" w:eastAsia="zh-CN"/>
        </w:rPr>
        <w:t xml:space="preserve">әрбiр құбылысты ойдан гөрi сезiммен түсiнуге, жанымен ұғуға бейiм ақындардың болмысы тiптен ерен. </w:t>
      </w:r>
    </w:p>
    <w:p w14:paraId="3F62ED43" w14:textId="77777777" w:rsidR="00C17AA4" w:rsidRPr="004077B5" w:rsidRDefault="00C17AA4" w:rsidP="00C17AA4">
      <w:pPr>
        <w:widowControl w:val="0"/>
        <w:spacing w:after="0" w:line="240" w:lineRule="auto"/>
        <w:ind w:firstLine="600"/>
        <w:jc w:val="both"/>
        <w:rPr>
          <w:rFonts w:ascii="Times New Roman" w:eastAsia="SimSun" w:hAnsi="Times New Roman" w:cs="Times New Roman"/>
          <w:sz w:val="28"/>
          <w:szCs w:val="28"/>
          <w:lang w:val="kk-KZ" w:eastAsia="zh-CN"/>
        </w:rPr>
      </w:pPr>
      <w:r w:rsidRPr="004077B5">
        <w:rPr>
          <w:rFonts w:ascii="Times New Roman" w:eastAsia="SimSun" w:hAnsi="Times New Roman" w:cs="Times New Roman"/>
          <w:sz w:val="28"/>
          <w:szCs w:val="28"/>
          <w:lang w:val="kk-KZ" w:eastAsia="zh-CN"/>
        </w:rPr>
        <w:t>Ал ақиқатына жүгiнсек, табиғаттың тылсым құпиясын ұғуға, айналадағы сұлулық, әсемдiк атаулыға құштар болу үшiн расында да ерекше нәзiк сезiм, елден өзгешелеу таным-түсiнiк керек. Өзiмiздi қоршаған табиғатты бар жан-тәнiмен сүйген, барлық қасиетiн ардақ тұтатын адам ғана оны өнерге айналдырып, өлмес мұра қалдыратыны шындық.</w:t>
      </w:r>
    </w:p>
    <w:p w14:paraId="51350C3D" w14:textId="77777777" w:rsidR="00C17AA4" w:rsidRDefault="00C17AA4" w:rsidP="00C17AA4">
      <w:pPr>
        <w:pStyle w:val="tab"/>
        <w:spacing w:before="0" w:beforeAutospacing="0" w:after="0" w:afterAutospacing="0"/>
        <w:ind w:firstLine="600"/>
        <w:jc w:val="both"/>
        <w:rPr>
          <w:rFonts w:eastAsia="SimSun"/>
          <w:sz w:val="28"/>
          <w:szCs w:val="28"/>
          <w:lang w:val="kk-KZ" w:eastAsia="zh-CN"/>
        </w:rPr>
      </w:pPr>
      <w:r w:rsidRPr="004077B5">
        <w:rPr>
          <w:rFonts w:eastAsia="SimSun"/>
          <w:sz w:val="28"/>
          <w:szCs w:val="28"/>
          <w:lang w:val="kk-KZ" w:eastAsia="zh-CN"/>
        </w:rPr>
        <w:t xml:space="preserve">Сондай сұлу табиғаттың сан алуан сиқырлы суретiн сөзбен өрнектеп кеткен </w:t>
      </w:r>
      <w:r>
        <w:rPr>
          <w:rFonts w:eastAsia="SimSun"/>
          <w:sz w:val="28"/>
          <w:szCs w:val="28"/>
          <w:lang w:val="kk-KZ" w:eastAsia="zh-CN"/>
        </w:rPr>
        <w:t>ойшыл жыраул</w:t>
      </w:r>
      <w:r w:rsidRPr="004077B5">
        <w:rPr>
          <w:rFonts w:eastAsia="SimSun"/>
          <w:sz w:val="28"/>
          <w:szCs w:val="28"/>
          <w:lang w:val="kk-KZ" w:eastAsia="zh-CN"/>
        </w:rPr>
        <w:t>арымыздың бiрi –</w:t>
      </w:r>
      <w:r>
        <w:rPr>
          <w:rFonts w:eastAsia="SimSun"/>
          <w:sz w:val="28"/>
          <w:szCs w:val="28"/>
          <w:lang w:val="kk-KZ" w:eastAsia="zh-CN"/>
        </w:rPr>
        <w:t xml:space="preserve"> Бұқар Қалқаманұлы</w:t>
      </w:r>
      <w:r w:rsidRPr="004077B5">
        <w:rPr>
          <w:rFonts w:eastAsia="SimSun"/>
          <w:sz w:val="28"/>
          <w:szCs w:val="28"/>
          <w:lang w:val="kk-KZ" w:eastAsia="zh-CN"/>
        </w:rPr>
        <w:t xml:space="preserve">. Адам мен табиғаттың өзара бiрлiгi, адамның өзiн қоршаған әлемге қатынасы (жауапты сезiнуi) </w:t>
      </w:r>
      <w:r>
        <w:rPr>
          <w:rFonts w:eastAsia="SimSun"/>
          <w:sz w:val="28"/>
          <w:szCs w:val="28"/>
          <w:lang w:val="kk-KZ" w:eastAsia="zh-CN"/>
        </w:rPr>
        <w:t xml:space="preserve">Бұқар жырларында </w:t>
      </w:r>
      <w:r w:rsidRPr="004077B5">
        <w:rPr>
          <w:rFonts w:eastAsia="SimSun"/>
          <w:sz w:val="28"/>
          <w:szCs w:val="28"/>
          <w:lang w:val="kk-KZ" w:eastAsia="zh-CN"/>
        </w:rPr>
        <w:t xml:space="preserve">үш бiрлiк негiзiнде көрiнiс бередi. Олар: философиялық ой, сұлу суреттi образ және жан тербетер сазды ырғақ. Сондықтан да </w:t>
      </w:r>
      <w:r>
        <w:rPr>
          <w:rFonts w:eastAsia="SimSun"/>
          <w:sz w:val="28"/>
          <w:szCs w:val="28"/>
          <w:lang w:val="kk-KZ" w:eastAsia="zh-CN"/>
        </w:rPr>
        <w:t xml:space="preserve">жыраудың </w:t>
      </w:r>
      <w:r w:rsidRPr="004077B5">
        <w:rPr>
          <w:rFonts w:eastAsia="SimSun"/>
          <w:sz w:val="28"/>
          <w:szCs w:val="28"/>
          <w:lang w:val="kk-KZ" w:eastAsia="zh-CN"/>
        </w:rPr>
        <w:t xml:space="preserve">поэзиясын жүйелi қараған адам оның табиғатқа көзқарасын түсiне келе бүкiл тiршiлiк болмысқа берер бағасын танып, оның шығармашылығының негiзi болып табылатын адамгершiлiк, философиялық мәселелердi дұрыс пайымдауға қол жеткiзедi. Мұнсыз </w:t>
      </w:r>
      <w:r>
        <w:rPr>
          <w:rFonts w:eastAsia="SimSun"/>
          <w:sz w:val="28"/>
          <w:szCs w:val="28"/>
          <w:lang w:val="kk-KZ" w:eastAsia="zh-CN"/>
        </w:rPr>
        <w:t xml:space="preserve">Бұқар шығармашылық </w:t>
      </w:r>
      <w:r w:rsidRPr="004077B5">
        <w:rPr>
          <w:rFonts w:eastAsia="SimSun"/>
          <w:sz w:val="28"/>
          <w:szCs w:val="28"/>
          <w:lang w:val="kk-KZ" w:eastAsia="zh-CN"/>
        </w:rPr>
        <w:t>әлемiне тереңдей енуi мүмкiн емес.</w:t>
      </w:r>
    </w:p>
    <w:p w14:paraId="7B236563" w14:textId="77777777" w:rsidR="00C17AA4" w:rsidRPr="00142709" w:rsidRDefault="00C17AA4" w:rsidP="00C17AA4">
      <w:pPr>
        <w:pStyle w:val="tab"/>
        <w:spacing w:before="0" w:beforeAutospacing="0" w:after="0" w:afterAutospacing="0"/>
        <w:ind w:firstLine="600"/>
        <w:jc w:val="both"/>
        <w:rPr>
          <w:color w:val="000000"/>
          <w:sz w:val="28"/>
          <w:szCs w:val="28"/>
          <w:lang w:val="kk-KZ"/>
        </w:rPr>
      </w:pPr>
      <w:r w:rsidRPr="00142709">
        <w:rPr>
          <w:rFonts w:eastAsia="SimSun"/>
          <w:sz w:val="28"/>
          <w:szCs w:val="28"/>
          <w:lang w:val="kk-KZ" w:eastAsia="zh-CN"/>
        </w:rPr>
        <w:t xml:space="preserve"> </w:t>
      </w:r>
      <w:r w:rsidRPr="00142709">
        <w:rPr>
          <w:color w:val="000000"/>
          <w:sz w:val="28"/>
          <w:szCs w:val="28"/>
          <w:lang w:val="kk-KZ"/>
        </w:rPr>
        <w:t>Егер Бұқар жырау жырларының құрылымын ой кеңістігінің нұсқасы ретінде қарастыратын болсақ, онда Бұқар толғауларының болмыс-бітімін диалогтық сипатта құрылғанын аңғарар  едік. Өйткені автор шығармаларының басым бөлігі ішкі ойын, айтпақ болған дәлел-дәйегін біреумен бөлісіп отырғандай әсер қалдырады,</w:t>
      </w:r>
      <w:r>
        <w:rPr>
          <w:color w:val="000000"/>
          <w:sz w:val="28"/>
          <w:szCs w:val="28"/>
          <w:lang w:val="kk-KZ"/>
        </w:rPr>
        <w:t xml:space="preserve"> о</w:t>
      </w:r>
      <w:r w:rsidRPr="00142709">
        <w:rPr>
          <w:color w:val="000000"/>
          <w:sz w:val="28"/>
          <w:szCs w:val="28"/>
          <w:lang w:val="kk-KZ"/>
        </w:rPr>
        <w:t>ны кез келген толғауынан байқай аламыз. Мысалы, «Бірінші тілек тілеңіз» деген толғауының мазмұнына ой жібере қараған адам оның екінші жақтағы біреуге қаратыла айтылып оты</w:t>
      </w:r>
      <w:r>
        <w:rPr>
          <w:color w:val="000000"/>
          <w:sz w:val="28"/>
          <w:szCs w:val="28"/>
          <w:lang w:val="kk-KZ"/>
        </w:rPr>
        <w:t>рғанын аңғарады. Ол кім, қандай</w:t>
      </w:r>
      <w:r w:rsidRPr="00142709">
        <w:rPr>
          <w:color w:val="000000"/>
          <w:sz w:val="28"/>
          <w:szCs w:val="28"/>
          <w:lang w:val="kk-KZ"/>
        </w:rPr>
        <w:t xml:space="preserve">  адам оған мән бере қоймаймыз, өткені ақын оны тура бізге арнап айтып отыр деп ұғамыз. Шын мәнінде жыраудың қай шығармасы болмасын көпшілік қауымға арналған, бірақ айтпақ ойын екінші жақтағы нақты біреуге арнағандай стилде жазу сол кездегі жыраулардың көпшілігіне тән ерекшелік. Мұндай толғауларда бүгінгі </w:t>
      </w:r>
      <w:r w:rsidRPr="00142709">
        <w:rPr>
          <w:color w:val="000000"/>
          <w:sz w:val="28"/>
          <w:szCs w:val="28"/>
          <w:lang w:val="kk-KZ"/>
        </w:rPr>
        <w:lastRenderedPageBreak/>
        <w:t>күнгі дәстүрлі лирикаға тән авторлық позиция өзінің монологтық сипатын жоғалтып, жаңа ой-пікірлерге, соны пайымдауларға бейім болып келетінін байқатады. Өтіп жатқан оқиғаны бұлайша әр қырынан таразылау лирикалық шындықтың деңгейін өзгертіп, диалогиялық мазмұнның пайда болуына жол ашады.</w:t>
      </w:r>
    </w:p>
    <w:p w14:paraId="17F57004" w14:textId="77777777" w:rsidR="00C17AA4" w:rsidRPr="00142709" w:rsidRDefault="00C17AA4" w:rsidP="00C17AA4">
      <w:pPr>
        <w:pStyle w:val="tab"/>
        <w:spacing w:before="0" w:beforeAutospacing="0" w:after="0" w:afterAutospacing="0"/>
        <w:ind w:firstLine="600"/>
        <w:jc w:val="both"/>
        <w:rPr>
          <w:color w:val="000000"/>
          <w:sz w:val="28"/>
          <w:szCs w:val="28"/>
          <w:lang w:val="kk-KZ"/>
        </w:rPr>
      </w:pPr>
      <w:r w:rsidRPr="00142709">
        <w:rPr>
          <w:color w:val="000000"/>
          <w:sz w:val="28"/>
          <w:szCs w:val="28"/>
          <w:lang w:val="kk-KZ"/>
        </w:rPr>
        <w:t xml:space="preserve">Орыс әдебиетінде бір шығармада бірнеше адамның сөйлеуі (полифония) осы кезге шейін әр қырынан зерттеліп келді. Ал Бұқар шығармаларындағы екінші жаққа арналып айтылатын толғауларды осы полифониялық шығармалар түріне жатқызуға болады. «Ай, Абылай, сен он бір жасыңда» деп аталын Бұқардың атақты шығармасында: </w:t>
      </w:r>
    </w:p>
    <w:p w14:paraId="3DD71668"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Ай, Абылай, сен он бір жасыңда </w:t>
      </w:r>
    </w:p>
    <w:p w14:paraId="7F835C29"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Тұрымтайдай ұл едің. </w:t>
      </w:r>
    </w:p>
    <w:p w14:paraId="6D737C90"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Он бес жасқа келгенде, </w:t>
      </w:r>
    </w:p>
    <w:p w14:paraId="027EA145"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Арқада Әбілмәмбет төренің </w:t>
      </w:r>
    </w:p>
    <w:p w14:paraId="4EFD7868"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Түйесін баққан құл едің. </w:t>
      </w:r>
    </w:p>
    <w:p w14:paraId="6D010B4B"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Абылай атың жоқ еді. </w:t>
      </w:r>
    </w:p>
    <w:p w14:paraId="5C1B2119"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Сабалақ атпен жүр едің. </w:t>
      </w:r>
    </w:p>
    <w:p w14:paraId="17D1A8CE"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Оны да көрген жерім бар, </w:t>
      </w:r>
    </w:p>
    <w:p w14:paraId="6145AFD0" w14:textId="77777777" w:rsidR="00C17AA4" w:rsidRPr="00142709"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 xml:space="preserve">Жаныс Қарабайдың қолында </w:t>
      </w:r>
    </w:p>
    <w:p w14:paraId="4976BB9E" w14:textId="77777777" w:rsidR="00C17AA4" w:rsidRDefault="00C17AA4" w:rsidP="00C17AA4">
      <w:pPr>
        <w:pStyle w:val="tab"/>
        <w:spacing w:before="0" w:beforeAutospacing="0" w:after="0" w:afterAutospacing="0"/>
        <w:ind w:left="2835"/>
        <w:jc w:val="both"/>
        <w:rPr>
          <w:color w:val="000000"/>
          <w:sz w:val="28"/>
          <w:szCs w:val="28"/>
          <w:lang w:val="kk-KZ"/>
        </w:rPr>
      </w:pPr>
      <w:r w:rsidRPr="00142709">
        <w:rPr>
          <w:color w:val="000000"/>
          <w:sz w:val="28"/>
          <w:szCs w:val="28"/>
          <w:lang w:val="kk-KZ"/>
        </w:rPr>
        <w:t>Түнде туған ұл едің</w:t>
      </w:r>
      <w:r>
        <w:rPr>
          <w:color w:val="000000"/>
          <w:sz w:val="28"/>
          <w:szCs w:val="28"/>
          <w:lang w:val="kk-KZ"/>
        </w:rPr>
        <w:t xml:space="preserve">  </w:t>
      </w:r>
      <w:r>
        <w:rPr>
          <w:rFonts w:eastAsia="Calibri"/>
          <w:sz w:val="28"/>
          <w:szCs w:val="28"/>
          <w:lang w:val="kk-KZ"/>
        </w:rPr>
        <w:t>[25,110</w:t>
      </w:r>
      <w:r w:rsidRPr="00071957">
        <w:rPr>
          <w:rFonts w:eastAsia="Calibri"/>
          <w:sz w:val="28"/>
          <w:szCs w:val="28"/>
          <w:lang w:val="kk-KZ"/>
        </w:rPr>
        <w:t>]</w:t>
      </w:r>
      <w:r w:rsidRPr="00142709">
        <w:rPr>
          <w:color w:val="000000"/>
          <w:sz w:val="28"/>
          <w:szCs w:val="28"/>
          <w:lang w:val="kk-KZ"/>
        </w:rPr>
        <w:t>,-</w:t>
      </w:r>
    </w:p>
    <w:p w14:paraId="6B087C4E" w14:textId="77777777" w:rsidR="00C17AA4" w:rsidRDefault="00C17AA4" w:rsidP="00C17AA4">
      <w:pPr>
        <w:pStyle w:val="tab"/>
        <w:spacing w:before="0" w:beforeAutospacing="0" w:after="0" w:afterAutospacing="0"/>
        <w:jc w:val="both"/>
        <w:rPr>
          <w:color w:val="000000"/>
          <w:sz w:val="28"/>
          <w:szCs w:val="28"/>
          <w:lang w:val="kk-KZ"/>
        </w:rPr>
      </w:pPr>
      <w:r w:rsidRPr="00142709">
        <w:rPr>
          <w:color w:val="000000"/>
          <w:sz w:val="28"/>
          <w:szCs w:val="28"/>
          <w:lang w:val="kk-KZ"/>
        </w:rPr>
        <w:t xml:space="preserve">дейді. Осы толғаудың мазмұнына қарасақ тікелей қасында отырған Абылайға арнап айтқанын көреміз. Өлең өрімі екінші жақтан баяндалады. Бұл қазіргі лирикада көп кездесе бермейді және мұнан авторлық монологты да байқай алмаймыз. </w:t>
      </w:r>
      <w:r>
        <w:rPr>
          <w:color w:val="000000"/>
          <w:sz w:val="28"/>
          <w:szCs w:val="28"/>
          <w:lang w:val="kk-KZ"/>
        </w:rPr>
        <w:t>Жырдың сарыны Сыпыра жыраудың «Мен бабаңмын, бабаңмын» деген толғауын еске салады. Сыпыра: «Әкей хан мен Жәкей хан - Мұны көрген бабаңмын» десе, Бұқар жырау «</w:t>
      </w:r>
      <w:r w:rsidRPr="00142709">
        <w:rPr>
          <w:color w:val="000000"/>
          <w:sz w:val="28"/>
          <w:szCs w:val="28"/>
          <w:lang w:val="kk-KZ"/>
        </w:rPr>
        <w:t>Сабалақ атпен жүр е</w:t>
      </w:r>
      <w:r>
        <w:rPr>
          <w:color w:val="000000"/>
          <w:sz w:val="28"/>
          <w:szCs w:val="28"/>
          <w:lang w:val="kk-KZ"/>
        </w:rPr>
        <w:t xml:space="preserve">дің, </w:t>
      </w:r>
      <w:r w:rsidRPr="00142709">
        <w:rPr>
          <w:color w:val="000000"/>
          <w:sz w:val="28"/>
          <w:szCs w:val="28"/>
          <w:lang w:val="kk-KZ"/>
        </w:rPr>
        <w:t>Оны да көрген жерім бар</w:t>
      </w:r>
      <w:r>
        <w:rPr>
          <w:color w:val="000000"/>
          <w:sz w:val="28"/>
          <w:szCs w:val="28"/>
          <w:lang w:val="kk-KZ"/>
        </w:rPr>
        <w:t>»</w:t>
      </w:r>
      <w:r w:rsidRPr="00142709">
        <w:rPr>
          <w:color w:val="000000"/>
          <w:sz w:val="28"/>
          <w:szCs w:val="28"/>
          <w:lang w:val="kk-KZ"/>
        </w:rPr>
        <w:t>,</w:t>
      </w:r>
      <w:r>
        <w:rPr>
          <w:color w:val="000000"/>
          <w:sz w:val="28"/>
          <w:szCs w:val="28"/>
          <w:lang w:val="kk-KZ"/>
        </w:rPr>
        <w:t xml:space="preserve">- деп өзі куә болған оқиғаны нақты дерек ретінде алдыға тартады. Бұл сөздің астарында қаншалықты шындық бар, әлде сол кезде ел арасына тарап кеткен қауесет сөз бе, оның нақты ақиқатын ажыратып беру қиынға соғады. Қалай десек те аталған толғаудың ханға ауыр тигені рас, бірақ қолында билігі бола тұра неге кешіріммен қарады, ол жағын да ашып айту қиын. </w:t>
      </w:r>
    </w:p>
    <w:p w14:paraId="3F95A95B" w14:textId="77777777" w:rsidR="00C17AA4" w:rsidRPr="00A44944" w:rsidRDefault="00C17AA4" w:rsidP="00C17AA4">
      <w:pPr>
        <w:pStyle w:val="tab"/>
        <w:spacing w:before="0" w:beforeAutospacing="0" w:after="0" w:afterAutospacing="0"/>
        <w:jc w:val="both"/>
        <w:rPr>
          <w:color w:val="000000"/>
          <w:sz w:val="28"/>
          <w:szCs w:val="28"/>
          <w:lang w:val="kk-KZ"/>
        </w:rPr>
      </w:pPr>
      <w:r>
        <w:rPr>
          <w:color w:val="000000"/>
          <w:sz w:val="28"/>
          <w:szCs w:val="28"/>
          <w:lang w:val="kk-KZ"/>
        </w:rPr>
        <w:t xml:space="preserve">       </w:t>
      </w:r>
      <w:r w:rsidRPr="00142709">
        <w:rPr>
          <w:color w:val="000000"/>
          <w:sz w:val="28"/>
          <w:szCs w:val="28"/>
          <w:lang w:val="kk-KZ"/>
        </w:rPr>
        <w:t xml:space="preserve">Әдебиеттегі диалог мәселесін түбегейлі зерттеген М.М. Бахтин көбінесе өз зерттеулеріне прозаны арқау етті де поэзияда диалогиялық элеметтер өте аз және көп байқала бермейді, диалогтың лирикада көрініс беруінің өзі оның прозалануына байланысты деп оған аса мән бере қоймаған. Бірақ полифониялық феномендердің өзі диалогиялық бастауларын негізінде көне замандардан келе жатқан фольклордан алатынын ұмытпауымыз керек шығар. Алғашқы қауымдық құрылыс кезіндегі өнердің синкретті сипатын еске алатын болсақ, онда диалогиялық сипат  поэзия мен прозаны бірдей қамтыған болуы керек деген ой келеді. Ал фольклорлық мұраны үлгі тұтқан және күнделікті матриал ретінде пайдаланған ХҮІІІ ғасырдағы поэзияда диалогтық үлгінің басым көрініс беріп отыруы сол кез үшін заңдылық десек те болады. Мысалы Абай өлеңдеріндегі диалогтық ерекшеліктер мен кейінгі </w:t>
      </w:r>
      <w:r w:rsidRPr="00142709">
        <w:rPr>
          <w:color w:val="000000"/>
          <w:sz w:val="28"/>
          <w:szCs w:val="28"/>
          <w:lang w:val="kk-KZ"/>
        </w:rPr>
        <w:lastRenderedPageBreak/>
        <w:t>ХХ ғасырдың басындағы Б.Майлин, С.Сейфуллин өлеңдеріндегі диалогиялық сипаттардың  да бастау алған көзі сол фольклор болды десек қателеспейміз. Ал Бұқар жырау сол фольклор мен кейінгі әдебиеттің арасын жалғастырған алтын көпір болды</w:t>
      </w:r>
      <w:r>
        <w:rPr>
          <w:rFonts w:ascii="Arial" w:hAnsi="Arial" w:cs="Arial"/>
          <w:b/>
          <w:color w:val="000000"/>
          <w:sz w:val="21"/>
          <w:szCs w:val="21"/>
          <w:lang w:val="kk-KZ"/>
        </w:rPr>
        <w:t xml:space="preserve">. </w:t>
      </w:r>
    </w:p>
    <w:p w14:paraId="6B8EECFC" w14:textId="77777777" w:rsidR="00C17AA4" w:rsidRPr="009D3B0A" w:rsidRDefault="00C17AA4" w:rsidP="00C17AA4">
      <w:pPr>
        <w:widowControl w:val="0"/>
        <w:spacing w:after="0" w:line="240" w:lineRule="auto"/>
        <w:ind w:firstLine="600"/>
        <w:jc w:val="both"/>
        <w:rPr>
          <w:rFonts w:ascii="Times New Roman" w:eastAsia="SimSun" w:hAnsi="Times New Roman" w:cs="Times New Roman"/>
          <w:sz w:val="28"/>
          <w:szCs w:val="28"/>
          <w:lang w:val="kk-KZ" w:eastAsia="zh-CN"/>
        </w:rPr>
      </w:pPr>
      <w:r w:rsidRPr="009D3B0A">
        <w:rPr>
          <w:rFonts w:ascii="Times New Roman" w:eastAsia="SimSun" w:hAnsi="Times New Roman" w:cs="Times New Roman"/>
          <w:sz w:val="28"/>
          <w:szCs w:val="28"/>
          <w:lang w:val="kk-KZ" w:eastAsia="zh-CN"/>
        </w:rPr>
        <w:t xml:space="preserve">Негізі толғаудағы диалогизмнің (бұл жерде біз Бұқар жырау толғауларын алып отырмыз)  прозалық диалогизмнен түбегейлі өзгешелігі де бар. Егер эпикалық прозаның құрылымында әр алуан көзқарастарды әр түрлі субъектілер жеке атқаратын болса, лирикалық құрылымдарда сол көзқарастардың барлығы лирикалық «меннің», яғни бір адамның аузымен айтылады, бір кейіпкердің бойына жинақталады. Мәселен Бұқар жырларында Абылай ғана емес, ХҮІІІ ғасырдағы белгілі тарихи тұлғалар Бөгенбай, Қабанбай т.б. образдары бір толғауда әр қырынан әр сипатта көрінгенімен, оның барлығы да автордың, нақтырақ айтсақ, Бұқардың көзқарасымен суреттеліп, Бұқардың өлшемдерімен бағаланады. Бұл поэзиядағы диалогизмге тән қасиет. Бірақ автордың сол тарихи тұлғаларға деген көзқарасы ылғи да тұрақты бола бермейді. Керек болса, хан Абылайдың өзін Бұқар барлық жырларында тек қана мақтай бермей оны кейде қатты сынға да алып жатады. </w:t>
      </w:r>
    </w:p>
    <w:p w14:paraId="65267316" w14:textId="77777777" w:rsidR="00C17AA4" w:rsidRPr="00663F45" w:rsidRDefault="00C17AA4" w:rsidP="00C17AA4">
      <w:pPr>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Көшпелі халықтарда ауыр сөздің ең ащысы ол тегін сынау, құл мен күңге теңеу. Бұқар хан болса да Абылайдан сескенбей кезі келгенде оның кім екенін де есіне салып отырады.    </w:t>
      </w:r>
    </w:p>
    <w:p w14:paraId="0F19F06E" w14:textId="77777777" w:rsidR="00C17AA4" w:rsidRPr="00663F45" w:rsidRDefault="00C17AA4" w:rsidP="00C17AA4">
      <w:pPr>
        <w:tabs>
          <w:tab w:val="left" w:pos="0"/>
        </w:tabs>
        <w:spacing w:after="0"/>
        <w:ind w:firstLine="2835"/>
        <w:rPr>
          <w:rFonts w:ascii="Times New Roman" w:hAnsi="Times New Roman" w:cs="Times New Roman"/>
          <w:sz w:val="28"/>
          <w:szCs w:val="28"/>
          <w:lang w:val="kk-KZ"/>
        </w:rPr>
        <w:sectPr w:rsidR="00C17AA4" w:rsidRPr="00663F45" w:rsidSect="00C276BF">
          <w:type w:val="continuous"/>
          <w:pgSz w:w="11906" w:h="16838"/>
          <w:pgMar w:top="1134" w:right="851" w:bottom="1134" w:left="1701" w:header="709" w:footer="709" w:gutter="0"/>
          <w:cols w:space="708"/>
          <w:docGrid w:linePitch="360"/>
        </w:sectPr>
      </w:pPr>
    </w:p>
    <w:p w14:paraId="712972D7" w14:textId="77777777" w:rsidR="00C17AA4" w:rsidRPr="008031B3" w:rsidRDefault="00C17AA4" w:rsidP="00C17AA4">
      <w:pPr>
        <w:tabs>
          <w:tab w:val="left" w:pos="0"/>
        </w:tabs>
        <w:spacing w:after="0"/>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Pr="008031B3">
        <w:rPr>
          <w:rFonts w:ascii="Times New Roman" w:hAnsi="Times New Roman" w:cs="Times New Roman"/>
          <w:sz w:val="28"/>
          <w:szCs w:val="28"/>
        </w:rPr>
        <w:t>Абылай-ау, Абылай,</w:t>
      </w:r>
    </w:p>
    <w:p w14:paraId="5E279BDD" w14:textId="77777777" w:rsidR="00C17AA4" w:rsidRPr="008031B3" w:rsidRDefault="00C17AA4" w:rsidP="00C17AA4">
      <w:pPr>
        <w:tabs>
          <w:tab w:val="left" w:pos="284"/>
        </w:tabs>
        <w:spacing w:after="0"/>
        <w:ind w:firstLine="142"/>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Pr="008031B3">
        <w:rPr>
          <w:rFonts w:ascii="Times New Roman" w:hAnsi="Times New Roman" w:cs="Times New Roman"/>
          <w:sz w:val="28"/>
          <w:szCs w:val="28"/>
        </w:rPr>
        <w:t>Момынға</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келіп</w:t>
      </w:r>
      <w:proofErr w:type="spellEnd"/>
      <w:r w:rsidRPr="008031B3">
        <w:rPr>
          <w:rFonts w:ascii="Times New Roman" w:hAnsi="Times New Roman" w:cs="Times New Roman"/>
          <w:sz w:val="28"/>
          <w:szCs w:val="28"/>
        </w:rPr>
        <w:t xml:space="preserve"> бек </w:t>
      </w:r>
      <w:proofErr w:type="spellStart"/>
      <w:r w:rsidRPr="008031B3">
        <w:rPr>
          <w:rFonts w:ascii="Times New Roman" w:hAnsi="Times New Roman" w:cs="Times New Roman"/>
          <w:sz w:val="28"/>
          <w:szCs w:val="28"/>
        </w:rPr>
        <w:t>болдың</w:t>
      </w:r>
      <w:proofErr w:type="spellEnd"/>
      <w:r w:rsidRPr="008031B3">
        <w:rPr>
          <w:rFonts w:ascii="Times New Roman" w:hAnsi="Times New Roman" w:cs="Times New Roman"/>
          <w:sz w:val="28"/>
          <w:szCs w:val="28"/>
        </w:rPr>
        <w:t>,</w:t>
      </w:r>
    </w:p>
    <w:p w14:paraId="30934D92" w14:textId="77777777" w:rsidR="00C17AA4" w:rsidRPr="00663F45" w:rsidRDefault="00C17AA4" w:rsidP="00C17AA4">
      <w:pPr>
        <w:tabs>
          <w:tab w:val="left" w:pos="284"/>
        </w:tabs>
        <w:spacing w:after="0"/>
        <w:ind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Атаңды білмес құл едің.</w:t>
      </w:r>
    </w:p>
    <w:p w14:paraId="1E139D2D" w14:textId="77777777" w:rsidR="00C17AA4" w:rsidRPr="00663F45" w:rsidRDefault="00C17AA4" w:rsidP="00C17AA4">
      <w:pPr>
        <w:tabs>
          <w:tab w:val="left" w:pos="284"/>
        </w:tabs>
        <w:spacing w:after="0"/>
        <w:ind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Атаңның тегін сұрасаң, </w:t>
      </w:r>
    </w:p>
    <w:p w14:paraId="71819798" w14:textId="77777777" w:rsidR="00C17AA4" w:rsidRPr="00663F45" w:rsidRDefault="00C17AA4" w:rsidP="00C17AA4">
      <w:pPr>
        <w:tabs>
          <w:tab w:val="left" w:pos="284"/>
        </w:tabs>
        <w:spacing w:after="0"/>
        <w:ind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Арқар ұранды жат едің,</w:t>
      </w:r>
    </w:p>
    <w:p w14:paraId="13A190AB" w14:textId="77777777" w:rsidR="00C17AA4" w:rsidRPr="00663F45" w:rsidRDefault="00C17AA4" w:rsidP="00C17AA4">
      <w:pPr>
        <w:tabs>
          <w:tab w:val="left" w:pos="284"/>
        </w:tabs>
        <w:spacing w:after="0"/>
        <w:ind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Қай жеріңде төре едің? </w:t>
      </w:r>
    </w:p>
    <w:p w14:paraId="383799B5" w14:textId="77777777" w:rsidR="00C17AA4" w:rsidRPr="00663F45" w:rsidRDefault="00C17AA4" w:rsidP="00C17AA4">
      <w:pPr>
        <w:tabs>
          <w:tab w:val="left" w:pos="284"/>
        </w:tabs>
        <w:spacing w:after="0"/>
        <w:ind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Қарсы менен Құзарда </w:t>
      </w:r>
    </w:p>
    <w:p w14:paraId="48108753" w14:textId="77777777" w:rsidR="00C17AA4" w:rsidRPr="00663F45" w:rsidRDefault="00C17AA4" w:rsidP="00C17AA4">
      <w:pPr>
        <w:tabs>
          <w:tab w:val="left" w:pos="284"/>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Жалаң аяқ қ</w:t>
      </w:r>
      <w:r w:rsidRPr="00663F45">
        <w:rPr>
          <w:rFonts w:ascii="Times New Roman" w:hAnsi="Times New Roman" w:cs="Times New Roman"/>
          <w:sz w:val="28"/>
          <w:szCs w:val="28"/>
          <w:lang w:val="kk-KZ"/>
        </w:rPr>
        <w:t xml:space="preserve">ар кешіп, </w:t>
      </w:r>
    </w:p>
    <w:p w14:paraId="3D245B70" w14:textId="77777777" w:rsidR="00C17AA4" w:rsidRPr="00663F45" w:rsidRDefault="00C17AA4" w:rsidP="00C17AA4">
      <w:pPr>
        <w:tabs>
          <w:tab w:val="left" w:pos="0"/>
        </w:tabs>
        <w:spacing w:after="0"/>
        <w:rPr>
          <w:rFonts w:ascii="Times New Roman" w:hAnsi="Times New Roman" w:cs="Times New Roman"/>
          <w:sz w:val="28"/>
          <w:szCs w:val="28"/>
          <w:lang w:val="kk-KZ"/>
        </w:rPr>
      </w:pPr>
      <w:r w:rsidRPr="00663F45">
        <w:rPr>
          <w:rFonts w:ascii="Times New Roman" w:hAnsi="Times New Roman" w:cs="Times New Roman"/>
          <w:sz w:val="28"/>
          <w:szCs w:val="28"/>
          <w:lang w:val="kk-KZ"/>
        </w:rPr>
        <w:lastRenderedPageBreak/>
        <w:t xml:space="preserve">Бөз тоқыған сарт едің. </w:t>
      </w:r>
    </w:p>
    <w:p w14:paraId="36D49AD3" w14:textId="77777777" w:rsidR="00C17AA4" w:rsidRPr="00663F45" w:rsidRDefault="00C17AA4" w:rsidP="00C17AA4">
      <w:pPr>
        <w:tabs>
          <w:tab w:val="left" w:pos="0"/>
        </w:tabs>
        <w:spacing w:after="0"/>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Шешеңді және сұрасаң, </w:t>
      </w:r>
    </w:p>
    <w:p w14:paraId="154460E7" w14:textId="77777777" w:rsidR="00C17AA4" w:rsidRPr="008031B3" w:rsidRDefault="00C17AA4" w:rsidP="00C17AA4">
      <w:pPr>
        <w:tabs>
          <w:tab w:val="left" w:pos="0"/>
        </w:tabs>
        <w:spacing w:after="0"/>
        <w:rPr>
          <w:rFonts w:ascii="Times New Roman" w:hAnsi="Times New Roman" w:cs="Times New Roman"/>
          <w:sz w:val="28"/>
          <w:szCs w:val="28"/>
        </w:rPr>
      </w:pPr>
      <w:proofErr w:type="spellStart"/>
      <w:r w:rsidRPr="008031B3">
        <w:rPr>
          <w:rFonts w:ascii="Times New Roman" w:hAnsi="Times New Roman" w:cs="Times New Roman"/>
          <w:sz w:val="28"/>
          <w:szCs w:val="28"/>
        </w:rPr>
        <w:t>Қайда</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алтынның</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буы</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еді</w:t>
      </w:r>
      <w:proofErr w:type="spellEnd"/>
      <w:r w:rsidRPr="008031B3">
        <w:rPr>
          <w:rFonts w:ascii="Times New Roman" w:hAnsi="Times New Roman" w:cs="Times New Roman"/>
          <w:sz w:val="28"/>
          <w:szCs w:val="28"/>
        </w:rPr>
        <w:t xml:space="preserve">? </w:t>
      </w:r>
    </w:p>
    <w:p w14:paraId="7B4645FF" w14:textId="77777777" w:rsidR="00C17AA4" w:rsidRPr="008031B3" w:rsidRDefault="00C17AA4" w:rsidP="00C17AA4">
      <w:pPr>
        <w:tabs>
          <w:tab w:val="left" w:pos="0"/>
        </w:tabs>
        <w:spacing w:after="0"/>
        <w:rPr>
          <w:rFonts w:ascii="Times New Roman" w:hAnsi="Times New Roman" w:cs="Times New Roman"/>
          <w:sz w:val="28"/>
          <w:szCs w:val="28"/>
        </w:rPr>
      </w:pPr>
      <w:r w:rsidRPr="008031B3">
        <w:rPr>
          <w:rFonts w:ascii="Times New Roman" w:hAnsi="Times New Roman" w:cs="Times New Roman"/>
          <w:sz w:val="28"/>
          <w:szCs w:val="28"/>
        </w:rPr>
        <w:t xml:space="preserve">Оны да мен </w:t>
      </w:r>
      <w:proofErr w:type="spellStart"/>
      <w:r w:rsidRPr="008031B3">
        <w:rPr>
          <w:rFonts w:ascii="Times New Roman" w:hAnsi="Times New Roman" w:cs="Times New Roman"/>
          <w:sz w:val="28"/>
          <w:szCs w:val="28"/>
        </w:rPr>
        <w:t>білуші</w:t>
      </w:r>
      <w:proofErr w:type="spellEnd"/>
      <w:r w:rsidRPr="008031B3">
        <w:rPr>
          <w:rFonts w:ascii="Times New Roman" w:hAnsi="Times New Roman" w:cs="Times New Roman"/>
          <w:sz w:val="28"/>
          <w:szCs w:val="28"/>
        </w:rPr>
        <w:t xml:space="preserve"> ем, </w:t>
      </w:r>
    </w:p>
    <w:p w14:paraId="51F83DCC" w14:textId="77777777" w:rsidR="00C17AA4" w:rsidRPr="008031B3" w:rsidRDefault="00C17AA4" w:rsidP="00C17AA4">
      <w:pPr>
        <w:tabs>
          <w:tab w:val="left" w:pos="0"/>
        </w:tabs>
        <w:spacing w:after="0"/>
        <w:rPr>
          <w:rFonts w:ascii="Times New Roman" w:hAnsi="Times New Roman" w:cs="Times New Roman"/>
          <w:sz w:val="28"/>
          <w:szCs w:val="28"/>
        </w:rPr>
      </w:pPr>
      <w:proofErr w:type="spellStart"/>
      <w:r w:rsidRPr="008031B3">
        <w:rPr>
          <w:rFonts w:ascii="Times New Roman" w:hAnsi="Times New Roman" w:cs="Times New Roman"/>
          <w:sz w:val="28"/>
          <w:szCs w:val="28"/>
        </w:rPr>
        <w:t>Түрікпеннің</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төрінде</w:t>
      </w:r>
      <w:proofErr w:type="spellEnd"/>
      <w:r w:rsidRPr="008031B3">
        <w:rPr>
          <w:rFonts w:ascii="Times New Roman" w:hAnsi="Times New Roman" w:cs="Times New Roman"/>
          <w:sz w:val="28"/>
          <w:szCs w:val="28"/>
        </w:rPr>
        <w:t xml:space="preserve"> </w:t>
      </w:r>
    </w:p>
    <w:p w14:paraId="3B67A62F" w14:textId="77777777" w:rsidR="00C17AA4" w:rsidRPr="008031B3" w:rsidRDefault="00C17AA4" w:rsidP="00C17AA4">
      <w:pPr>
        <w:tabs>
          <w:tab w:val="left" w:pos="0"/>
        </w:tabs>
        <w:spacing w:after="0"/>
        <w:rPr>
          <w:rFonts w:ascii="Times New Roman" w:hAnsi="Times New Roman" w:cs="Times New Roman"/>
          <w:sz w:val="28"/>
          <w:szCs w:val="28"/>
        </w:rPr>
      </w:pPr>
      <w:proofErr w:type="spellStart"/>
      <w:r w:rsidRPr="008031B3">
        <w:rPr>
          <w:rFonts w:ascii="Times New Roman" w:hAnsi="Times New Roman" w:cs="Times New Roman"/>
          <w:sz w:val="28"/>
          <w:szCs w:val="28"/>
        </w:rPr>
        <w:t>Қашып</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жүріп</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күнелткен</w:t>
      </w:r>
      <w:proofErr w:type="spellEnd"/>
      <w:r w:rsidRPr="008031B3">
        <w:rPr>
          <w:rFonts w:ascii="Times New Roman" w:hAnsi="Times New Roman" w:cs="Times New Roman"/>
          <w:sz w:val="28"/>
          <w:szCs w:val="28"/>
        </w:rPr>
        <w:t xml:space="preserve"> </w:t>
      </w:r>
    </w:p>
    <w:p w14:paraId="125F2235" w14:textId="77777777" w:rsidR="00C17AA4" w:rsidRDefault="00C17AA4" w:rsidP="00C17AA4">
      <w:pPr>
        <w:tabs>
          <w:tab w:val="left" w:pos="0"/>
        </w:tabs>
        <w:spacing w:after="0"/>
        <w:rPr>
          <w:rFonts w:ascii="Times New Roman" w:hAnsi="Times New Roman" w:cs="Times New Roman"/>
          <w:sz w:val="28"/>
          <w:szCs w:val="28"/>
        </w:rPr>
      </w:pPr>
      <w:proofErr w:type="spellStart"/>
      <w:r w:rsidRPr="008031B3">
        <w:rPr>
          <w:rFonts w:ascii="Times New Roman" w:hAnsi="Times New Roman" w:cs="Times New Roman"/>
          <w:sz w:val="28"/>
          <w:szCs w:val="28"/>
        </w:rPr>
        <w:t>Қара</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күң</w:t>
      </w:r>
      <w:proofErr w:type="spellEnd"/>
      <w:r w:rsidRPr="008031B3">
        <w:rPr>
          <w:rFonts w:ascii="Times New Roman" w:hAnsi="Times New Roman" w:cs="Times New Roman"/>
          <w:sz w:val="28"/>
          <w:szCs w:val="28"/>
        </w:rPr>
        <w:t xml:space="preserve"> </w:t>
      </w:r>
      <w:proofErr w:type="spellStart"/>
      <w:r w:rsidRPr="008031B3">
        <w:rPr>
          <w:rFonts w:ascii="Times New Roman" w:hAnsi="Times New Roman" w:cs="Times New Roman"/>
          <w:sz w:val="28"/>
          <w:szCs w:val="28"/>
        </w:rPr>
        <w:t>еді</w:t>
      </w:r>
      <w:proofErr w:type="spellEnd"/>
      <w:r>
        <w:rPr>
          <w:rFonts w:ascii="Times New Roman" w:hAnsi="Times New Roman" w:cs="Times New Roman"/>
          <w:sz w:val="28"/>
          <w:szCs w:val="28"/>
        </w:rPr>
        <w:t xml:space="preserve">  </w:t>
      </w:r>
      <w:r>
        <w:rPr>
          <w:rFonts w:ascii="Times New Roman" w:eastAsia="Calibri" w:hAnsi="Times New Roman" w:cs="Times New Roman"/>
          <w:sz w:val="28"/>
          <w:szCs w:val="28"/>
          <w:lang w:val="kk-KZ"/>
        </w:rPr>
        <w:t>[25,110</w:t>
      </w:r>
      <w:r w:rsidRPr="00071957">
        <w:rPr>
          <w:rFonts w:ascii="Times New Roman" w:eastAsia="Calibri" w:hAnsi="Times New Roman" w:cs="Times New Roman"/>
          <w:sz w:val="28"/>
          <w:szCs w:val="28"/>
          <w:lang w:val="kk-KZ"/>
        </w:rPr>
        <w:t>]</w:t>
      </w:r>
      <w:r w:rsidRPr="008031B3">
        <w:rPr>
          <w:rFonts w:ascii="Times New Roman" w:hAnsi="Times New Roman" w:cs="Times New Roman"/>
          <w:sz w:val="28"/>
          <w:szCs w:val="28"/>
        </w:rPr>
        <w:t>,-</w:t>
      </w:r>
    </w:p>
    <w:p w14:paraId="66B00984" w14:textId="77777777" w:rsidR="00C17AA4" w:rsidRDefault="00C17AA4" w:rsidP="00C17AA4">
      <w:pPr>
        <w:spacing w:after="0"/>
        <w:jc w:val="both"/>
        <w:rPr>
          <w:rFonts w:ascii="Times New Roman" w:hAnsi="Times New Roman" w:cs="Times New Roman"/>
          <w:sz w:val="28"/>
          <w:szCs w:val="28"/>
        </w:rPr>
        <w:sectPr w:rsidR="00C17AA4" w:rsidSect="00C276BF">
          <w:type w:val="continuous"/>
          <w:pgSz w:w="11906" w:h="16838"/>
          <w:pgMar w:top="1134" w:right="851" w:bottom="1134" w:left="1701" w:header="709" w:footer="709" w:gutter="0"/>
          <w:cols w:num="2" w:space="708"/>
          <w:docGrid w:linePitch="360"/>
        </w:sectPr>
      </w:pPr>
    </w:p>
    <w:p w14:paraId="0A6A0AFC" w14:textId="77777777" w:rsidR="00C17AA4" w:rsidRDefault="00C17AA4" w:rsidP="00C17AA4">
      <w:pPr>
        <w:spacing w:after="0"/>
        <w:jc w:val="both"/>
        <w:rPr>
          <w:rFonts w:ascii="Times New Roman" w:hAnsi="Times New Roman" w:cs="Times New Roman"/>
          <w:sz w:val="28"/>
          <w:szCs w:val="28"/>
        </w:rPr>
      </w:pPr>
    </w:p>
    <w:p w14:paraId="21342CF5" w14:textId="77777777" w:rsidR="00C17AA4" w:rsidRPr="00660921" w:rsidRDefault="00C17AA4" w:rsidP="00C17AA4">
      <w:pPr>
        <w:spacing w:after="0"/>
        <w:jc w:val="both"/>
        <w:rPr>
          <w:rFonts w:ascii="Times New Roman" w:hAnsi="Times New Roman" w:cs="Times New Roman"/>
          <w:sz w:val="28"/>
          <w:szCs w:val="28"/>
          <w:lang w:val="kk-KZ"/>
        </w:rPr>
      </w:pPr>
      <w:proofErr w:type="spellStart"/>
      <w:r w:rsidRPr="008031B3">
        <w:rPr>
          <w:rFonts w:ascii="Times New Roman" w:hAnsi="Times New Roman" w:cs="Times New Roman"/>
          <w:sz w:val="28"/>
          <w:szCs w:val="28"/>
        </w:rPr>
        <w:t>дейді</w:t>
      </w:r>
      <w:proofErr w:type="spellEnd"/>
      <w:r w:rsidRPr="008031B3">
        <w:rPr>
          <w:rFonts w:ascii="Times New Roman" w:hAnsi="Times New Roman" w:cs="Times New Roman"/>
          <w:sz w:val="28"/>
          <w:szCs w:val="28"/>
        </w:rPr>
        <w:t>.</w:t>
      </w:r>
      <w:r>
        <w:rPr>
          <w:rFonts w:ascii="Times New Roman" w:hAnsi="Times New Roman" w:cs="Times New Roman"/>
          <w:sz w:val="28"/>
          <w:szCs w:val="28"/>
          <w:lang w:val="kk-KZ"/>
        </w:rPr>
        <w:t xml:space="preserve"> </w:t>
      </w:r>
      <w:r w:rsidRPr="008031B3">
        <w:rPr>
          <w:rFonts w:ascii="Times New Roman" w:hAnsi="Times New Roman" w:cs="Times New Roman"/>
          <w:sz w:val="28"/>
          <w:szCs w:val="28"/>
        </w:rPr>
        <w:t xml:space="preserve"> </w:t>
      </w:r>
      <w:r>
        <w:rPr>
          <w:rFonts w:ascii="Times New Roman" w:hAnsi="Times New Roman" w:cs="Times New Roman"/>
          <w:sz w:val="28"/>
          <w:szCs w:val="28"/>
          <w:lang w:val="kk-KZ"/>
        </w:rPr>
        <w:t xml:space="preserve">Ханды сынау, оның кемшілігін бетіне басу жыраулар поэзиясында ертеден келе жатқан дәстүр. Арыдан көз жібере санамалап айтсақ, Сыпыра жыраудың «Уа, Хан ием, Хан ием» деп басталатын толғауы, Асанқайғының Жәнібек ханға айтқаны, Шалкиіздің Би темірге арнаған толғаулары осының дәлелі. Бірақ олар ханның шыққан тегіне тиіспейді. Ал Бұқар жырау Абылайды сарттан туған қарасың, анаң қарадан шыққан күң еді деп тиіседі.   </w:t>
      </w:r>
      <w:r w:rsidRPr="00F66D5F">
        <w:rPr>
          <w:rFonts w:ascii="Times New Roman" w:hAnsi="Times New Roman" w:cs="Times New Roman"/>
          <w:sz w:val="28"/>
          <w:szCs w:val="28"/>
          <w:lang w:val="kk-KZ"/>
        </w:rPr>
        <w:t xml:space="preserve">Бұлайша ханның тегіне күмәнмен қарау және оны бетіне басып айту Бұқардың батылдығын, оны халықтың сыйлап сол көпшіліктің атынан сөйлей алатын пәрмені бар беделді адам екенін танытады. </w:t>
      </w:r>
      <w:r w:rsidRPr="00660921">
        <w:rPr>
          <w:rFonts w:ascii="Times New Roman" w:hAnsi="Times New Roman" w:cs="Times New Roman"/>
          <w:sz w:val="28"/>
          <w:szCs w:val="28"/>
          <w:lang w:val="kk-KZ"/>
        </w:rPr>
        <w:t>Ханның саяси ойларына да егер өзі дұрыс деп таппаса жырау сол заматында сын айтып, тоқтау салып отырған.</w:t>
      </w:r>
    </w:p>
    <w:p w14:paraId="69AD6A73" w14:textId="77777777" w:rsidR="00C17AA4" w:rsidRPr="00660921" w:rsidRDefault="00C17AA4" w:rsidP="00C17AA4">
      <w:pPr>
        <w:spacing w:after="0"/>
        <w:ind w:left="2835"/>
        <w:rPr>
          <w:rFonts w:ascii="Times New Roman" w:hAnsi="Times New Roman" w:cs="Times New Roman"/>
          <w:sz w:val="28"/>
          <w:szCs w:val="28"/>
          <w:lang w:val="kk-KZ"/>
        </w:rPr>
      </w:pPr>
    </w:p>
    <w:p w14:paraId="3CD9A780" w14:textId="77777777" w:rsidR="00C17AA4" w:rsidRPr="006A2A48" w:rsidRDefault="00C17AA4" w:rsidP="00C17AA4">
      <w:pPr>
        <w:spacing w:after="0"/>
        <w:ind w:left="2835"/>
        <w:rPr>
          <w:rFonts w:ascii="Times New Roman" w:hAnsi="Times New Roman" w:cs="Times New Roman"/>
          <w:sz w:val="28"/>
          <w:szCs w:val="28"/>
          <w:lang w:val="kk-KZ"/>
        </w:rPr>
      </w:pPr>
      <w:r w:rsidRPr="00660921">
        <w:rPr>
          <w:rFonts w:ascii="Times New Roman" w:hAnsi="Times New Roman" w:cs="Times New Roman"/>
          <w:sz w:val="28"/>
          <w:szCs w:val="28"/>
          <w:lang w:val="kk-KZ"/>
        </w:rPr>
        <w:lastRenderedPageBreak/>
        <w:t>Ашула</w:t>
      </w:r>
      <w:r w:rsidRPr="006A2A48">
        <w:rPr>
          <w:rFonts w:ascii="Times New Roman" w:hAnsi="Times New Roman" w:cs="Times New Roman"/>
          <w:sz w:val="28"/>
          <w:szCs w:val="28"/>
          <w:lang w:val="kk-KZ"/>
        </w:rPr>
        <w:t xml:space="preserve">нба, Абылай, </w:t>
      </w:r>
    </w:p>
    <w:p w14:paraId="04FBBEA8"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Ашулансаң, Абылай, </w:t>
      </w:r>
    </w:p>
    <w:p w14:paraId="48CDEEC0"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Көтерермін, көнермін, </w:t>
      </w:r>
    </w:p>
    <w:p w14:paraId="1F4D0CAD"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Көтеріп қазға салармын. </w:t>
      </w:r>
    </w:p>
    <w:p w14:paraId="69EC02EA"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Өкпеңменен қабынба, </w:t>
      </w:r>
    </w:p>
    <w:p w14:paraId="1E38C272"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Өтіңменен жарылма, </w:t>
      </w:r>
    </w:p>
    <w:p w14:paraId="0288576D"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Орыспенен соғысып, </w:t>
      </w:r>
    </w:p>
    <w:p w14:paraId="438E9311"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Басына мұнша көтерген </w:t>
      </w:r>
    </w:p>
    <w:p w14:paraId="4FACBBEF" w14:textId="77777777" w:rsidR="00C17AA4" w:rsidRPr="006A2A48" w:rsidRDefault="00C17AA4" w:rsidP="00C17AA4">
      <w:pPr>
        <w:spacing w:after="0"/>
        <w:ind w:left="2835"/>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Жұртыңа жаулық сағынба </w:t>
      </w:r>
      <w:r>
        <w:rPr>
          <w:rFonts w:ascii="Times New Roman" w:eastAsia="Calibri" w:hAnsi="Times New Roman" w:cs="Times New Roman"/>
          <w:sz w:val="28"/>
          <w:szCs w:val="28"/>
          <w:lang w:val="kk-KZ"/>
        </w:rPr>
        <w:t>[25,110</w:t>
      </w:r>
      <w:r w:rsidRPr="00071957">
        <w:rPr>
          <w:rFonts w:ascii="Times New Roman" w:eastAsia="Calibri" w:hAnsi="Times New Roman" w:cs="Times New Roman"/>
          <w:sz w:val="28"/>
          <w:szCs w:val="28"/>
          <w:lang w:val="kk-KZ"/>
        </w:rPr>
        <w:t>]</w:t>
      </w:r>
      <w:r w:rsidRPr="006A2A48">
        <w:rPr>
          <w:rFonts w:ascii="Times New Roman" w:hAnsi="Times New Roman" w:cs="Times New Roman"/>
          <w:sz w:val="28"/>
          <w:szCs w:val="28"/>
          <w:lang w:val="kk-KZ"/>
        </w:rPr>
        <w:t>, -</w:t>
      </w:r>
    </w:p>
    <w:p w14:paraId="30B2989E" w14:textId="77777777" w:rsidR="00C17AA4" w:rsidRPr="006A2A48" w:rsidRDefault="00C17AA4" w:rsidP="00C17AA4">
      <w:pPr>
        <w:spacing w:after="0"/>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дейді. </w:t>
      </w:r>
    </w:p>
    <w:p w14:paraId="4E95A23D" w14:textId="77777777" w:rsidR="00C17AA4" w:rsidRDefault="00C17AA4" w:rsidP="00C17AA4">
      <w:pPr>
        <w:jc w:val="both"/>
        <w:rPr>
          <w:rFonts w:ascii="Times New Roman" w:hAnsi="Times New Roman" w:cs="Times New Roman"/>
          <w:sz w:val="28"/>
          <w:szCs w:val="28"/>
          <w:lang w:val="kk-KZ"/>
        </w:rPr>
      </w:pPr>
      <w:r w:rsidRPr="006A2A48">
        <w:rPr>
          <w:rFonts w:ascii="Times New Roman" w:hAnsi="Times New Roman" w:cs="Times New Roman"/>
          <w:sz w:val="28"/>
          <w:szCs w:val="28"/>
          <w:lang w:val="kk-KZ"/>
        </w:rPr>
        <w:t xml:space="preserve">        Бұқар жырау шығармашылығының екінші кезеңі оның толғауларының мифологиялануымен ерекшеленді. Мәтіннің көркем кеңістігінде заттық образдарының семантикалық мағыналарының ауыспалы күйде көрініс беретінін байқаймыз. Ақиқат әлемдегі заттар мен құбылыстар олардың арасындағы қатынастар сияқты тепе-теңдікте көрінеді. Жырау таныған ақиқат шындық пен оның көркемдік бейнесі фольклорлық мәтіндегідей магиялық сипатымен ерекшеленеді. Жырау толғауларында мифологиялық сипаты айқын архетиптер мен бейнеленіп отырған құбылыстарға нақтылық беретін эмпирикалық тәсілдерді жиі ұшырататынымыз да сондықтан. Бұқардың дүниені тану ерекшелігі оның ислам дінін терең білуімен және халықтық сананың тарихи тамырларын нақты тани алатын білімдарлығымен ерекшеленеді. Осы тұрғыда поэзияның рөлі мен жыраудың халық санасындағы орнын анықтауымызға болады, яғни тарихи кезеңдерде жыраудың шығармалары мифопоэтикалық дәрежеде жұртшылық санасына орнығып, халыққа жаңаша бағыт-бағдар берет</w:t>
      </w:r>
      <w:r>
        <w:rPr>
          <w:rFonts w:ascii="Times New Roman" w:hAnsi="Times New Roman" w:cs="Times New Roman"/>
          <w:sz w:val="28"/>
          <w:szCs w:val="28"/>
          <w:lang w:val="kk-KZ"/>
        </w:rPr>
        <w:t>ін магиялық қасиетке ие болады.</w:t>
      </w:r>
      <w:r w:rsidRPr="006A2A48">
        <w:rPr>
          <w:rFonts w:ascii="Times New Roman" w:hAnsi="Times New Roman" w:cs="Times New Roman"/>
          <w:sz w:val="28"/>
          <w:szCs w:val="28"/>
          <w:lang w:val="kk-KZ"/>
        </w:rPr>
        <w:t xml:space="preserve"> Мысалы, Асан қайғының «Қарағай басын шортан шалар» деген тарихи сөзі мифологиялық формасымен ғана емес, магиялық мазмұнымен де халық жадында мәңгі сақталып қалған. Мұндай эстетикалық бейнелі сөздер лирикалық қаһарманның образы сипатында, жырлардың жанрлық-стилдік ерекшелігі ретінде, поэтикалық сөздердің көркемдік қызметі негізінде көрініс беріп отыруы қалыпты жағдай.</w:t>
      </w:r>
    </w:p>
    <w:p w14:paraId="4DC466B3" w14:textId="77777777" w:rsidR="00E939BF" w:rsidRPr="006A2A48" w:rsidRDefault="00E939BF" w:rsidP="00C17AA4">
      <w:pPr>
        <w:jc w:val="both"/>
        <w:rPr>
          <w:rFonts w:ascii="Times New Roman" w:hAnsi="Times New Roman" w:cs="Times New Roman"/>
          <w:sz w:val="28"/>
          <w:szCs w:val="28"/>
          <w:lang w:val="kk-KZ"/>
        </w:rPr>
      </w:pPr>
    </w:p>
    <w:p w14:paraId="5D7DEAE1" w14:textId="77777777" w:rsidR="00C17AA4" w:rsidRPr="00DC45C5" w:rsidRDefault="00C17AA4" w:rsidP="00C17AA4">
      <w:pPr>
        <w:spacing w:after="0" w:line="240" w:lineRule="auto"/>
        <w:jc w:val="center"/>
        <w:rPr>
          <w:rFonts w:ascii="Times New Roman" w:eastAsia="Times New Roman" w:hAnsi="Times New Roman" w:cs="Times New Roman"/>
          <w:b/>
          <w:sz w:val="28"/>
          <w:szCs w:val="28"/>
          <w:lang w:val="kk-KZ" w:eastAsia="ru-RU"/>
        </w:rPr>
      </w:pPr>
      <w:r w:rsidRPr="00DC45C5">
        <w:rPr>
          <w:rFonts w:ascii="Times New Roman" w:hAnsi="Times New Roman" w:cs="Times New Roman"/>
          <w:b/>
          <w:sz w:val="28"/>
          <w:szCs w:val="28"/>
          <w:lang w:val="kk-KZ"/>
        </w:rPr>
        <w:t>2.2</w:t>
      </w:r>
      <w:r w:rsidRPr="00DC45C5">
        <w:rPr>
          <w:rFonts w:ascii="Times New Roman" w:eastAsia="Times New Roman" w:hAnsi="Times New Roman" w:cs="Times New Roman"/>
          <w:color w:val="000000"/>
          <w:sz w:val="28"/>
          <w:szCs w:val="28"/>
          <w:lang w:val="kk-KZ" w:eastAsia="ru-RU"/>
        </w:rPr>
        <w:t xml:space="preserve">   </w:t>
      </w:r>
      <w:r w:rsidRPr="00DC45C5">
        <w:rPr>
          <w:rFonts w:ascii="Times New Roman" w:eastAsia="Times New Roman" w:hAnsi="Times New Roman" w:cs="Times New Roman"/>
          <w:b/>
          <w:sz w:val="28"/>
          <w:szCs w:val="28"/>
          <w:lang w:val="kk-KZ" w:eastAsia="ru-RU"/>
        </w:rPr>
        <w:t>Бұқар жырау шығармаларындағы діни таным және көркем ойлау ерекшелігі</w:t>
      </w:r>
    </w:p>
    <w:p w14:paraId="42A8A915" w14:textId="77777777" w:rsidR="00C17AA4"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әдебиеттің өнердің бір түрі екендігін, оның ішінде ең көркем, ең сұлу түрі екендігін зерттеп, дәлелдеген еңбектер баршылық. Көптеген ғалымдар әдебиеттегі көркем ойдың даму тарихын өте ерте замандардағы, яғни алғашқы қауымдық құрылыс кезінен бері (А.Н.Веселовскии, В.М Жирмунскии) дамып, жетіліп келе жатқандығын тілге тиек етеді. Басқа да отандық және шет елдік ғалымдардың еңбектеріне </w:t>
      </w:r>
      <w:r w:rsidRPr="00203B86">
        <w:rPr>
          <w:rFonts w:ascii="Times New Roman" w:hAnsi="Times New Roman" w:cs="Times New Roman"/>
          <w:sz w:val="28"/>
          <w:szCs w:val="28"/>
          <w:lang w:val="kk-KZ"/>
        </w:rPr>
        <w:t xml:space="preserve">шолу жасай қарасақ, оның </w:t>
      </w:r>
      <w:r w:rsidRPr="00203B86">
        <w:rPr>
          <w:rFonts w:ascii="Times New Roman" w:hAnsi="Times New Roman" w:cs="Times New Roman"/>
          <w:sz w:val="28"/>
          <w:szCs w:val="28"/>
          <w:lang w:val="kk-KZ"/>
        </w:rPr>
        <w:lastRenderedPageBreak/>
        <w:t xml:space="preserve">алғашқы қауымдық құрылыстағы синкретті өнерден тарағанын аңғарамыз.  </w:t>
      </w:r>
      <w:r>
        <w:rPr>
          <w:rFonts w:ascii="Times New Roman" w:hAnsi="Times New Roman" w:cs="Times New Roman"/>
          <w:sz w:val="28"/>
          <w:szCs w:val="28"/>
          <w:lang w:val="kk-KZ"/>
        </w:rPr>
        <w:t>Қазіргі ғ</w:t>
      </w:r>
      <w:r w:rsidRPr="00BA200E">
        <w:rPr>
          <w:rFonts w:ascii="Times New Roman" w:hAnsi="Times New Roman" w:cs="Times New Roman"/>
          <w:sz w:val="28"/>
          <w:szCs w:val="28"/>
          <w:lang w:val="kk-KZ"/>
        </w:rPr>
        <w:t xml:space="preserve">ылым адамның хайуанаттардан </w:t>
      </w:r>
      <w:r>
        <w:rPr>
          <w:rFonts w:ascii="Times New Roman" w:hAnsi="Times New Roman" w:cs="Times New Roman"/>
          <w:sz w:val="28"/>
          <w:szCs w:val="28"/>
          <w:lang w:val="kk-KZ"/>
        </w:rPr>
        <w:t>адамға айналған гоминид (Homo sapiens)</w:t>
      </w:r>
      <w:r w:rsidRPr="00BA200E">
        <w:rPr>
          <w:rFonts w:ascii="Times New Roman" w:hAnsi="Times New Roman" w:cs="Times New Roman"/>
          <w:sz w:val="28"/>
          <w:szCs w:val="28"/>
          <w:lang w:val="kk-KZ"/>
        </w:rPr>
        <w:t xml:space="preserve"> екенін дәлелдеп</w:t>
      </w:r>
      <w:r>
        <w:rPr>
          <w:rFonts w:ascii="Times New Roman" w:hAnsi="Times New Roman" w:cs="Times New Roman"/>
          <w:sz w:val="28"/>
          <w:szCs w:val="28"/>
          <w:lang w:val="kk-KZ"/>
        </w:rPr>
        <w:t xml:space="preserve"> берді. Кезінде материалистік философияны дамытқан </w:t>
      </w:r>
      <w:r w:rsidRPr="00BA200E">
        <w:rPr>
          <w:rFonts w:ascii="Times New Roman" w:hAnsi="Times New Roman" w:cs="Times New Roman"/>
          <w:sz w:val="28"/>
          <w:szCs w:val="28"/>
          <w:lang w:val="kk-KZ"/>
        </w:rPr>
        <w:t xml:space="preserve"> Ф.Энгельс </w:t>
      </w:r>
      <w:r>
        <w:rPr>
          <w:rFonts w:ascii="Times New Roman" w:hAnsi="Times New Roman" w:cs="Times New Roman"/>
          <w:sz w:val="28"/>
          <w:szCs w:val="28"/>
          <w:lang w:val="kk-KZ"/>
        </w:rPr>
        <w:t xml:space="preserve">сияқты ғалымдар маймылдың адамға айналуына еңбектің орасан зор әсер еткенін айтқан болатын. Өте ерте замандардағы біздің ежелгі ата-бабаларымыз үңгірде тұрса да алғаш рет қарапайым еңбек құралдарын жасап, еңбек ету арқылы өздерінің қияалдарын дамытты, образбен ойлауға дейінгі саналы адамға тән жолды жүріп өтті. </w:t>
      </w:r>
      <w:r w:rsidRPr="00BA200E">
        <w:rPr>
          <w:rFonts w:ascii="Times New Roman" w:hAnsi="Times New Roman" w:cs="Times New Roman"/>
          <w:sz w:val="28"/>
          <w:szCs w:val="28"/>
          <w:lang w:val="kk-KZ"/>
        </w:rPr>
        <w:t>Олай болса</w:t>
      </w:r>
      <w:r>
        <w:rPr>
          <w:rFonts w:ascii="Times New Roman" w:hAnsi="Times New Roman" w:cs="Times New Roman"/>
          <w:sz w:val="28"/>
          <w:szCs w:val="28"/>
          <w:lang w:val="kk-KZ"/>
        </w:rPr>
        <w:t>, адам ойы мен қиялының</w:t>
      </w:r>
      <w:r w:rsidRPr="00BA200E">
        <w:rPr>
          <w:rFonts w:ascii="Times New Roman" w:hAnsi="Times New Roman" w:cs="Times New Roman"/>
          <w:sz w:val="28"/>
          <w:szCs w:val="28"/>
          <w:lang w:val="kk-KZ"/>
        </w:rPr>
        <w:t xml:space="preserve"> ерекше жетілген түрі ретінде көрінетін өнер туындысы адам еңбегінің</w:t>
      </w:r>
      <w:r>
        <w:rPr>
          <w:rFonts w:ascii="Times New Roman" w:hAnsi="Times New Roman" w:cs="Times New Roman"/>
          <w:sz w:val="28"/>
          <w:szCs w:val="28"/>
          <w:lang w:val="kk-KZ"/>
        </w:rPr>
        <w:t xml:space="preserve"> жемісі болып саналады. </w:t>
      </w:r>
      <w:r w:rsidRPr="00BA200E">
        <w:rPr>
          <w:rFonts w:ascii="Times New Roman" w:hAnsi="Times New Roman" w:cs="Times New Roman"/>
          <w:sz w:val="28"/>
          <w:szCs w:val="28"/>
          <w:lang w:val="kk-KZ"/>
        </w:rPr>
        <w:t>Сон</w:t>
      </w:r>
      <w:r>
        <w:rPr>
          <w:rFonts w:ascii="Times New Roman" w:hAnsi="Times New Roman" w:cs="Times New Roman"/>
          <w:sz w:val="28"/>
          <w:szCs w:val="28"/>
          <w:lang w:val="kk-KZ"/>
        </w:rPr>
        <w:t xml:space="preserve">дықтан </w:t>
      </w:r>
      <w:r w:rsidRPr="00BA200E">
        <w:rPr>
          <w:rFonts w:ascii="Times New Roman" w:hAnsi="Times New Roman" w:cs="Times New Roman"/>
          <w:sz w:val="28"/>
          <w:szCs w:val="28"/>
          <w:lang w:val="kk-KZ"/>
        </w:rPr>
        <w:t xml:space="preserve">да бүгінде біз </w:t>
      </w:r>
      <w:r>
        <w:rPr>
          <w:rFonts w:ascii="Times New Roman" w:hAnsi="Times New Roman" w:cs="Times New Roman"/>
          <w:sz w:val="28"/>
          <w:szCs w:val="28"/>
          <w:lang w:val="kk-KZ"/>
        </w:rPr>
        <w:t xml:space="preserve">оқып, таныс боп </w:t>
      </w:r>
      <w:r w:rsidRPr="00BA200E">
        <w:rPr>
          <w:rFonts w:ascii="Times New Roman" w:hAnsi="Times New Roman" w:cs="Times New Roman"/>
          <w:sz w:val="28"/>
          <w:szCs w:val="28"/>
          <w:lang w:val="kk-KZ"/>
        </w:rPr>
        <w:t xml:space="preserve">жүрген көптеген мифтер мен аңыздар сонау алғашқы қауымдық құрылыс кезінде  пайда болған деуімізге негіз бар. </w:t>
      </w:r>
      <w:r w:rsidRPr="00C3561C">
        <w:rPr>
          <w:rFonts w:ascii="Times New Roman" w:hAnsi="Times New Roman" w:cs="Times New Roman"/>
          <w:sz w:val="28"/>
          <w:szCs w:val="28"/>
          <w:lang w:val="kk-KZ"/>
        </w:rPr>
        <w:t>Егер дұрыстап назар аударсақ, сол уақыттан бастап-ақ адам баласы айнала қоршаған ортаның бір бөлшегі ғана болып қоймай, сол әлемді өз қиялымен танып, өз танымына сай игере бастаған.</w:t>
      </w:r>
    </w:p>
    <w:p w14:paraId="5B6B6152" w14:textId="77777777" w:rsidR="00C17AA4"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көшпелі мәдениеттің өкілдері саналатын біздің ата-бабаларымыз да айнала қоршаған орта туралы білгендерін көркемдеп жеткізуде басқалардан олқы соққан емес. Мыңдаған жылдар бойы табиғат ана бесігінде тербеліп, онымен бірлікте өмір сүрген көшпелілер сөз өнерінің алуан түрлі маржандарын дүниеге әкелді. Ол туындылардан ата-бабаларымыздың таным-түсініктерін, тарихи болмысын қапысыз танимыз. </w:t>
      </w:r>
      <w:r w:rsidRPr="00C3561C">
        <w:rPr>
          <w:rFonts w:ascii="Times New Roman" w:hAnsi="Times New Roman" w:cs="Times New Roman"/>
          <w:sz w:val="28"/>
          <w:szCs w:val="28"/>
          <w:lang w:val="kk-KZ"/>
        </w:rPr>
        <w:t xml:space="preserve"> </w:t>
      </w:r>
    </w:p>
    <w:p w14:paraId="418166B3" w14:textId="77777777" w:rsidR="00C17AA4" w:rsidRPr="00754458" w:rsidRDefault="00C17AA4" w:rsidP="00C17AA4">
      <w:pPr>
        <w:spacing w:after="0"/>
        <w:ind w:firstLine="720"/>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Дінді адамзат танымынан алыс жатқан дүние деп түсінбеу керек. Поэзиядағы діни түсініктер туралы еуропалық әдебиеттануда көптеген зерттеу еңбектер баршылық. Дін, фольклор, миф – бұларды бір бірінен түстеп, жіктеп ажыратып алу да оңай емес. Әлемде бірінші миф пайда болды ма, фольклор пайда болды ма, дін пайда болды ма деген мәселе бойынша талас-тартыс күні бүгінге дейін толастаған емес. Мысалы, он тоғызыншы ғасырдың аяғы мен жиырмасыншы ғасырда ғылымда көптеген баяғыдан келе жатқан діни бейнелердің нақты мифтік образдардан жасалынғанын дәлелдеген орасан көп жұмыстар жасалды. Немістің Герман Карл Узенер деген ғалымы сол зерттеулердің нәтижелеріне сүйене отырып, діннің пайда болуы туралы жаңаша тұжырымдар жасады. Ал ағылшын ғалымы Э.Б.Тайлор болса діннің пайда болуы туралы мәдениеттану ғылымында жаңа көзқарас қалыптастырды. Ғалым  «дінді алғашқы идеология емес, ол (дін) пайда болғанға дейін де әр түрлі түсініктер болған, ол кейінгі діндерге негіз болды» дегенді дәлелдеді. Жинақтап айтар болсақ, қазіргі кезде дін мен әдебиеттің шыққан тегі бір деген түсінік үстемдік алып келеді. Шын мәнінде, гуманитарлық ғылымдар саласында дін мен фольклорды екі түрлі сала ретінде қарастырып келдік, фольклорды ежелгі дәуірдегі, орта ғасырлық, кейінгі фольклор деп те жіктеп жүрдік, тек қана біз фольклор мен діннің </w:t>
      </w:r>
      <w:r w:rsidRPr="00754458">
        <w:rPr>
          <w:rFonts w:ascii="Times New Roman" w:hAnsi="Times New Roman" w:cs="Times New Roman"/>
          <w:sz w:val="28"/>
          <w:szCs w:val="28"/>
          <w:lang w:val="kk-KZ"/>
        </w:rPr>
        <w:lastRenderedPageBreak/>
        <w:t xml:space="preserve">мазмұндас, бір формадан шыққанын, түп-тамырының бір негізден екенін есімізге алғымыз да келмеді.  </w:t>
      </w:r>
    </w:p>
    <w:p w14:paraId="1C4DA7B0" w14:textId="0FA0DACF" w:rsidR="00C17AA4" w:rsidRPr="00754458" w:rsidRDefault="00C17AA4" w:rsidP="00C17AA4">
      <w:pPr>
        <w:spacing w:after="0"/>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Түркі халықтарының ең алғашқы діні тәңірлік дін болғаны бәрімізге мәлім. Ол дінді түркілер неше ғасыр ұстанды оның негізгі мазмұны дәлме-дәл қандай болды ол қазір біз үшін бұлыңғыр тарих. Бірақ өз дәуірінде ол діннің де халықты біріктіруге, көшпелі халықтың моралдық болмысын қалыптастыруға қосқан үлесі мол болғанын аңғарамыз. Сонымен қатар көшпелілер сол көне дәуірдің өзінде басқа халықтар сияқты Тәңірді ең жоғары сұлулық символы ретінде танығанына күмәніміз жоқ. Тәңірлік дінге табынған көшпелілер түсінігіндегі алғашқы образдардың пайда болуы ежелгі мысырлықтар мен гректердікі секілді құдайды дәріптеуден, құдай туралы мифтер мен фольклорды ойлап табудан бастау алады деп сеніммен айта аламыз.  Халықтың дүниетанымын өзгерту оңай емес, ислам дінін қабылдағанымызға мың жылдан аса уақыт өтсе де тәңірлік діннің қалдықтары әлі күнге шейін бізбен бірге жасап келе жатқанына бірінші болып ХІХ ғасырда Ш.Уәлиханов назар аударған болатын. Ол туралы ғалым «Шамандық дегеніміз – әлемдік дүниені сүю, табиғатқа деген шексіз махаббат және өлгендердің рухын қастерлеу, әруағын ардақтау», - деп жазды</w:t>
      </w:r>
      <w:r w:rsidRPr="00597BF2">
        <w:rPr>
          <w:rFonts w:ascii="Times New Roman" w:hAnsi="Times New Roman" w:cs="Times New Roman"/>
          <w:sz w:val="28"/>
          <w:szCs w:val="28"/>
          <w:lang w:val="kk-KZ"/>
        </w:rPr>
        <w:t xml:space="preserve"> [</w:t>
      </w:r>
      <w:r w:rsidR="00C80B50" w:rsidRPr="00597BF2">
        <w:rPr>
          <w:rFonts w:ascii="Times New Roman" w:hAnsi="Times New Roman" w:cs="Times New Roman"/>
          <w:sz w:val="28"/>
          <w:szCs w:val="28"/>
          <w:lang w:val="kk-KZ"/>
        </w:rPr>
        <w:t>8</w:t>
      </w:r>
      <w:r w:rsidR="00597BF2" w:rsidRPr="00597BF2">
        <w:rPr>
          <w:rFonts w:ascii="Times New Roman" w:hAnsi="Times New Roman" w:cs="Times New Roman"/>
          <w:sz w:val="28"/>
          <w:szCs w:val="28"/>
          <w:lang w:val="kk-KZ"/>
        </w:rPr>
        <w:t>2</w:t>
      </w:r>
      <w:r w:rsidR="00C80B50" w:rsidRPr="00597BF2">
        <w:rPr>
          <w:rFonts w:ascii="Times New Roman" w:hAnsi="Times New Roman" w:cs="Times New Roman"/>
          <w:sz w:val="28"/>
          <w:szCs w:val="28"/>
          <w:lang w:val="kk-KZ"/>
        </w:rPr>
        <w:t>,</w:t>
      </w:r>
      <w:r w:rsidRPr="00597BF2">
        <w:rPr>
          <w:rFonts w:ascii="Times New Roman" w:hAnsi="Times New Roman" w:cs="Times New Roman"/>
          <w:sz w:val="28"/>
          <w:szCs w:val="28"/>
          <w:lang w:val="kk-KZ"/>
        </w:rPr>
        <w:t>172]</w:t>
      </w:r>
      <w:r w:rsidR="00597BF2">
        <w:rPr>
          <w:rFonts w:ascii="Times New Roman" w:hAnsi="Times New Roman" w:cs="Times New Roman"/>
          <w:sz w:val="28"/>
          <w:szCs w:val="28"/>
          <w:lang w:val="kk-KZ"/>
        </w:rPr>
        <w:t>.</w:t>
      </w:r>
      <w:r w:rsidRPr="00D72F0E">
        <w:rPr>
          <w:rFonts w:ascii="Times New Roman" w:hAnsi="Times New Roman" w:cs="Times New Roman"/>
          <w:sz w:val="28"/>
          <w:szCs w:val="28"/>
          <w:lang w:val="kk-KZ"/>
        </w:rPr>
        <w:t xml:space="preserve"> </w:t>
      </w:r>
      <w:r w:rsidRPr="00754458">
        <w:rPr>
          <w:rFonts w:ascii="Times New Roman" w:hAnsi="Times New Roman" w:cs="Times New Roman"/>
          <w:sz w:val="28"/>
          <w:szCs w:val="28"/>
          <w:lang w:val="kk-KZ"/>
        </w:rPr>
        <w:t xml:space="preserve">Ал біз зерттеу нысанамызға алып отырған Бұқар жырау шығармашылығын қарастырғанда бұл жағдайды да есте ұстағанымыз абзал. Өйткені қазақтар ислам дінін ұстанған мұсылман болғанымен, тұрмыс-тіршілігі басқа діндестеріне қарағанда өзгешелеу көшпелі халық. Сондықтан да олар табиғатқа жақын, таным-түсініктерінде де табиғи ерекшеліктің болуы заңдылық. </w:t>
      </w:r>
    </w:p>
    <w:p w14:paraId="6A26C96D" w14:textId="77777777" w:rsidR="00C17AA4" w:rsidRPr="00754458" w:rsidRDefault="00C17AA4" w:rsidP="00C17AA4">
      <w:pPr>
        <w:spacing w:after="0"/>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Діни сенім және дүниетаным адамзат қоғамында өзіндік орны бар үлкен рухани құбылыс. Жеке адам да бүтін халық та өзінің діни сенімімен, сол діни сенім тұрғысындағы көзқарастарымен ерекшеленеді. Адамзат баласының санасына морал мен құқықтық қатынастарды қалыптастырған да дін екенін жоққа шығара алмаймыз. Сондықтан да діни көзқарас, діни таным болған жерде өнердің одан алыстап кете қоюы екіталай. Кез-келген суреткердің жасаған рухани туындының астарында оның діни танымы, діни түсінігі де көрініс беретіні рас. </w:t>
      </w:r>
    </w:p>
    <w:p w14:paraId="6D0A472B" w14:textId="77777777" w:rsidR="00C17AA4" w:rsidRPr="00754458" w:rsidRDefault="00C17AA4" w:rsidP="00C17AA4">
      <w:pPr>
        <w:spacing w:after="0"/>
        <w:ind w:firstLine="708"/>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Біз фольклордағы, әдебиеттегі діннің қызметі мен орнын біз осы уақытқа шейін дұрыс анықтай алмай келген сияқтымыз. Мысалы, кеңес өкіметі дәуірінде діни поэзияға мүлдем теріс көзқараста болып келдік. Оны барлық оқулықтардан шығарып тастадық, дінді адам санасын улайтын апиынға теңедік. Ал біздің ата-бабаларымыздың негізгі тарихы мен дүниетанымы жазылған ислам дінін қабылдаған кезден бергі шығармалардың барлығын ескінің қалдығы деп мансұқтағанымыз да рас. Соның арасында Бұқар жыраудың да кейбір дінге қатысты шығармалары болғанын жоққа шығара алмаймыз. </w:t>
      </w:r>
    </w:p>
    <w:p w14:paraId="3E591E07" w14:textId="77777777" w:rsidR="00C17AA4" w:rsidRPr="00754458" w:rsidRDefault="00C17AA4" w:rsidP="00C17AA4">
      <w:pPr>
        <w:spacing w:after="0"/>
        <w:ind w:firstLine="720"/>
        <w:jc w:val="both"/>
        <w:rPr>
          <w:rFonts w:ascii="Times New Roman" w:eastAsia="Calibri" w:hAnsi="Times New Roman" w:cs="Times New Roman"/>
          <w:kern w:val="2"/>
          <w:sz w:val="28"/>
          <w:szCs w:val="28"/>
          <w:lang w:val="kk-KZ"/>
          <w14:ligatures w14:val="standardContextual"/>
        </w:rPr>
      </w:pPr>
      <w:r w:rsidRPr="00754458">
        <w:rPr>
          <w:rFonts w:ascii="Times New Roman" w:eastAsia="Calibri" w:hAnsi="Times New Roman" w:cs="Times New Roman"/>
          <w:kern w:val="2"/>
          <w:sz w:val="28"/>
          <w:szCs w:val="28"/>
          <w:lang w:val="kk-KZ"/>
          <w14:ligatures w14:val="standardContextual"/>
        </w:rPr>
        <w:t>Өткен бірнеше ғасыр бойы әдебиет пен теология арасында ешқандай байланыс жоқ деген деген түсінік үстем болып келді. Бірақ ата-бабаларымыз мыңдаған жылдар бойы өздерінің көзқарастарын мұсылмандық қағидаттарға ыңғайлап, сол дінді барлық адамгершілік, моралдық қатынастарының негізі ретінде ұстанғанын жоққа шығара алмаймыз. Дін - өмірді зерттеп білудің бір жолы. Ақиқатына жүгінсек, ислам діні көшпелі қазақ өмірінің тұрмысына еніп, бірігіп кеткен болатын. Бұл әдебиеттің, яғни, ең алдымен, көркем әдебиеттің қандай да бір адамгершілік өлшемдерге сәйкес болғанын, яғни этикамен байланысы бар екенін және оның әрқашан қоғамдық ортада оң бағаланатынын жоққа шығармайды. Алайда, әдеби туындыларды  адамгершiлiк тұрғыдан бағалау олардың бірлік келісімде тұратынына немесе тұрмайтынына қарамастан, әрбiр ұрпақ қабылдайтын адамгершiлiк қағидалар жиынтығына қатысты ғана жүзеге асырылады. Белгілі бір діни дүниетаным орныққан дәуірде жалпы қабылданған өмір кодексі мүлтіксіз болуы мүмкін; дегенмен, осы кезеңдерде ол «ар-намыс», «даңқ» немесе «кек» сияқты ұғымдарды ислам діні үшін аса биік дәрежеге көтере алады. Жыраулар дәуірінің этикасы бізге зерттеп, зерделеуге қызықты материалдар ұсынады.</w:t>
      </w:r>
      <w:r w:rsidRPr="00754458">
        <w:rPr>
          <w:rFonts w:ascii="Calibri" w:eastAsia="Calibri" w:hAnsi="Calibri" w:cs="Times New Roman"/>
          <w:kern w:val="2"/>
          <w:lang w:val="kk-KZ"/>
          <w14:ligatures w14:val="standardContextual"/>
        </w:rPr>
        <w:t xml:space="preserve"> </w:t>
      </w:r>
      <w:r w:rsidRPr="00754458">
        <w:rPr>
          <w:rFonts w:ascii="Times New Roman" w:eastAsia="Calibri" w:hAnsi="Times New Roman" w:cs="Times New Roman"/>
          <w:kern w:val="2"/>
          <w:sz w:val="28"/>
          <w:szCs w:val="28"/>
          <w:lang w:val="kk-KZ"/>
          <w14:ligatures w14:val="standardContextual"/>
        </w:rPr>
        <w:t xml:space="preserve">Бірақ жалпы этикалық кодекс өзінің діни негіздерінен ажырап, соның </w:t>
      </w:r>
      <w:r w:rsidRPr="00754458">
        <w:rPr>
          <w:rFonts w:ascii="Times New Roman" w:eastAsia="Calibri" w:hAnsi="Times New Roman" w:cs="Times New Roman"/>
          <w:kern w:val="2"/>
          <w:sz w:val="28"/>
          <w:szCs w:val="28"/>
          <w:lang w:val="kk-KZ"/>
          <w14:ligatures w14:val="standardContextual"/>
        </w:rPr>
        <w:lastRenderedPageBreak/>
        <w:t xml:space="preserve">салдарынан әдетке айналғанда, ол теріс ережеге ие бола бастайды және өзгеріске ұшырайды. Мұндай уақытта адамгершілік ұстанымдар әдебиетте ашық сынға ұшырай бастайды; осылайша, біз әдебиеттегі «рұқсат етілмейтін» нәрсенің өз заманындағы ұрпақ үшін әдеттегі нәрсе болғанын іс жүзінде анықтай аламыз. Бір ұрпақты таң қалдырған нәрсені келесі ұрпақ толығымен сабырмен қабылдайтыны белгілі. Адамгершілік өлшемдердің өзгеруіне бейімделу кейде адамның жетілуінің, кемелденуінің айғағы ретінде қанағаттанушылықпен қабылданады, ал бұл адамдардың адамгершілік пайымдауларының негізі қаншалықты әлсіз екендігінің дәлелі ғана. </w:t>
      </w:r>
    </w:p>
    <w:p w14:paraId="7BE1D179" w14:textId="77777777" w:rsidR="00C17AA4" w:rsidRPr="00754458" w:rsidRDefault="00C17AA4" w:rsidP="00C17AA4">
      <w:pPr>
        <w:spacing w:after="0" w:line="256" w:lineRule="auto"/>
        <w:ind w:firstLine="720"/>
        <w:jc w:val="both"/>
        <w:rPr>
          <w:rFonts w:ascii="Times New Roman" w:eastAsia="Calibri" w:hAnsi="Times New Roman" w:cs="Times New Roman"/>
          <w:kern w:val="2"/>
          <w:sz w:val="28"/>
          <w:szCs w:val="28"/>
          <w:lang w:val="kk-KZ"/>
          <w14:ligatures w14:val="standardContextual"/>
        </w:rPr>
      </w:pPr>
      <w:r w:rsidRPr="00754458">
        <w:rPr>
          <w:rFonts w:ascii="Times New Roman" w:eastAsia="Calibri" w:hAnsi="Times New Roman" w:cs="Times New Roman"/>
          <w:kern w:val="2"/>
          <w:sz w:val="28"/>
          <w:lang w:val="kk-KZ"/>
          <w14:ligatures w14:val="standardContextual"/>
        </w:rPr>
        <w:t>Ұлы ақын, ойшыл, қазақтың ұлттық әдебиетінің негізін салушылардың бірі - Бұқар Қалқаманұлы 18 ғасырда Ломоносовпен, Вольтермен, Лессингпен бір мезгілде дерлік өмір сүріп, қызмет етті. Бірақ әр ойшыл ақын өз жерінде, өз халқының басынан өткен жағдайларға байланысты әр алуан тақырыпта сөз қозғады, әрқайсысы өз жұртының мұңын мұңдады, жырын жырлады. Оған сол кездегі тарихи, саяси ахуал, әлеуметтік жағдай мен өскен орта, ұлттық дүниетаным, діни түсініктері әсер етті. Бұқар қазақ ұлтының мыңдаған жылдар бойы қалыптасқан философиясын, туған халқының жан дүниесінің әуендерін бойына сіңіріп, оны жаңа сипатта жаңғыртып, жырына арқау етті. Оның шығармалары қазақ халқының ерік-жігерін жанып, қиналған кездерінде айтып жүретін гимініне айналды.</w:t>
      </w:r>
    </w:p>
    <w:p w14:paraId="212E147B" w14:textId="77777777" w:rsidR="00C17AA4" w:rsidRPr="00754458" w:rsidRDefault="00C17AA4" w:rsidP="00C17AA4">
      <w:pPr>
        <w:spacing w:after="0" w:line="256" w:lineRule="auto"/>
        <w:ind w:firstLine="720"/>
        <w:jc w:val="both"/>
        <w:rPr>
          <w:rFonts w:ascii="Times New Roman" w:eastAsia="Calibri" w:hAnsi="Times New Roman" w:cs="Times New Roman"/>
          <w:kern w:val="2"/>
          <w:sz w:val="28"/>
          <w:szCs w:val="28"/>
          <w:lang w:val="kk-KZ"/>
          <w14:ligatures w14:val="standardContextual"/>
        </w:rPr>
      </w:pPr>
      <w:r w:rsidRPr="00754458">
        <w:rPr>
          <w:rFonts w:ascii="Times New Roman" w:eastAsia="Calibri" w:hAnsi="Times New Roman" w:cs="Times New Roman"/>
          <w:kern w:val="2"/>
          <w:sz w:val="28"/>
          <w:szCs w:val="28"/>
          <w:lang w:val="kk-KZ"/>
          <w14:ligatures w14:val="standardContextual"/>
        </w:rPr>
        <w:t xml:space="preserve">Бұқар жырау заманында ислам діні халықтың санасына орныққан, көп адамдар өмірлік байламдарын сол діннің негізіндерімен сәйкестендіре пайдалануы үрдіске айнала бастаған кезең болатын. Ұлы далада шариғат заңы көшпелілердің мыңдаған жылдар бойы өздері қалыптастырған заңдарымен қатар жүрген. Сондықтан да әдебиеттегі көркемдік-эстетикалық талап-талғамнан гөрі ол тұста әдеби туындыларда адамгершілік мәселелерінің баса көрінуі қалыпты жағдай болып саналатын. </w:t>
      </w:r>
    </w:p>
    <w:p w14:paraId="7FD48088" w14:textId="77777777" w:rsidR="00C17AA4" w:rsidRPr="00754458" w:rsidRDefault="00C17AA4" w:rsidP="00C17AA4">
      <w:pPr>
        <w:spacing w:after="0"/>
        <w:ind w:firstLine="708"/>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Бұқар жырау өз дәуіріне сай діни білім алған және ислам дінінің қағидаларын жақсы білген сауатты адам болған. Оны дәлелдеп жатудың өзі артық қой деп ойлаймыз, жыраудың ислам тарихы мен мұсылмандық ережелерін өте жақсы білгенін оның толғауларынан да айқын танып, білуге болады.</w:t>
      </w:r>
    </w:p>
    <w:p w14:paraId="1653D70C" w14:textId="77777777" w:rsidR="00C17AA4" w:rsidRPr="00754458" w:rsidRDefault="00C17AA4" w:rsidP="00C17AA4">
      <w:pPr>
        <w:spacing w:after="0"/>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Бұқар жырау шығармаларын қарастырып отырғанда оның шығармаларынан ислам дінінің қағидаларына қатысты көптеген ой-пікірлерді кездестіреміз. Өмірбаянына қатысты деректерде оның мұсылманша сауатты болғаны айтылады. Яки жырау өз заманында көзі ашық, мұсылманша кітаптарды оқи алатын адамдардың қатарында болған. Әрине ол кісі кімдердің шығармаларын оқыды, өзі шығармаларын жазып қалдырды ма жоқ па ол туралы ешқандай мағлұмат жоқ. Жалпы түркі халықтарының ислам дінін сонау 8,9 ғасырларда-ақ қабылдағаны туралы жазба деректер бар. Бірақ көшпелі қазақ халқы ол дінді қашаннан бері </w:t>
      </w:r>
      <w:r w:rsidRPr="00754458">
        <w:rPr>
          <w:rFonts w:ascii="Times New Roman" w:hAnsi="Times New Roman" w:cs="Times New Roman"/>
          <w:sz w:val="28"/>
          <w:szCs w:val="28"/>
          <w:lang w:val="kk-KZ"/>
        </w:rPr>
        <w:lastRenderedPageBreak/>
        <w:t xml:space="preserve">ұстанады дегенге нақты жауап беру оңай емес шығар. Өйткені әр тайпа әр кезде қабылдаған болу керек. Кезінде Алтынорда хандары Берке, Өзбек хан тұсында ислам діні мемелекеттік дінге айналғаны айтылады. Олай болса, біздің ата-бабаларымыз да сол кезден бері исламды ұстанып келеді деп нақты айтуымызға болады. Шамамен 13,15 ғасырларда өмір сүрген деп айтылатын Сыпыра жыраудың шығармаларынан да ислам дініне қатысты айтылған тәмсілдерді кездестіреміз. </w:t>
      </w:r>
    </w:p>
    <w:p w14:paraId="296DA1BB" w14:textId="77777777" w:rsidR="00C17AA4" w:rsidRPr="00754458" w:rsidRDefault="00C17AA4" w:rsidP="00C17AA4">
      <w:pPr>
        <w:rPr>
          <w:rFonts w:ascii="Times New Roman" w:hAnsi="Times New Roman" w:cs="Times New Roman"/>
          <w:sz w:val="28"/>
          <w:szCs w:val="28"/>
          <w:lang w:val="kk-KZ"/>
        </w:rPr>
      </w:pPr>
      <w:r w:rsidRPr="00754458">
        <w:rPr>
          <w:rFonts w:ascii="Times New Roman" w:hAnsi="Times New Roman" w:cs="Times New Roman"/>
          <w:sz w:val="28"/>
          <w:szCs w:val="28"/>
          <w:lang w:val="kk-KZ"/>
        </w:rPr>
        <w:t>«Мен жыраумын, жыраумын» деген толғауында Сыпыра жырау:</w:t>
      </w:r>
    </w:p>
    <w:p w14:paraId="6DE24983" w14:textId="77777777" w:rsidR="00C17AA4" w:rsidRPr="00754458" w:rsidRDefault="00C17AA4" w:rsidP="00C17AA4">
      <w:pPr>
        <w:spacing w:after="0"/>
        <w:ind w:left="2835"/>
        <w:rPr>
          <w:rFonts w:ascii="Times New Roman" w:hAnsi="Times New Roman" w:cs="Times New Roman"/>
          <w:sz w:val="28"/>
          <w:szCs w:val="28"/>
        </w:rPr>
      </w:pPr>
      <w:r w:rsidRPr="00754458">
        <w:rPr>
          <w:rFonts w:ascii="Times New Roman" w:hAnsi="Times New Roman" w:cs="Times New Roman"/>
          <w:sz w:val="28"/>
          <w:szCs w:val="28"/>
        </w:rPr>
        <w:t xml:space="preserve">Алла </w:t>
      </w:r>
      <w:proofErr w:type="spellStart"/>
      <w:r w:rsidRPr="00754458">
        <w:rPr>
          <w:rFonts w:ascii="Times New Roman" w:hAnsi="Times New Roman" w:cs="Times New Roman"/>
          <w:sz w:val="28"/>
          <w:szCs w:val="28"/>
        </w:rPr>
        <w:t>Тағала</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адамды</w:t>
      </w:r>
      <w:proofErr w:type="spellEnd"/>
      <w:r w:rsidRPr="00754458">
        <w:rPr>
          <w:rFonts w:ascii="Times New Roman" w:hAnsi="Times New Roman" w:cs="Times New Roman"/>
          <w:sz w:val="28"/>
          <w:szCs w:val="28"/>
        </w:rPr>
        <w:t xml:space="preserve"> </w:t>
      </w:r>
    </w:p>
    <w:p w14:paraId="1D2B2AD7" w14:textId="77777777" w:rsidR="00C17AA4" w:rsidRPr="00754458" w:rsidRDefault="00C17AA4" w:rsidP="00C17AA4">
      <w:pPr>
        <w:spacing w:after="0"/>
        <w:ind w:left="2835"/>
        <w:rPr>
          <w:rFonts w:ascii="Times New Roman" w:hAnsi="Times New Roman" w:cs="Times New Roman"/>
          <w:sz w:val="28"/>
          <w:szCs w:val="28"/>
        </w:rPr>
      </w:pPr>
      <w:r w:rsidRPr="00754458">
        <w:rPr>
          <w:rFonts w:ascii="Times New Roman" w:hAnsi="Times New Roman" w:cs="Times New Roman"/>
          <w:sz w:val="28"/>
          <w:szCs w:val="28"/>
        </w:rPr>
        <w:t xml:space="preserve">Тату бол </w:t>
      </w:r>
      <w:proofErr w:type="spellStart"/>
      <w:r w:rsidRPr="00754458">
        <w:rPr>
          <w:rFonts w:ascii="Times New Roman" w:hAnsi="Times New Roman" w:cs="Times New Roman"/>
          <w:sz w:val="28"/>
          <w:szCs w:val="28"/>
        </w:rPr>
        <w:t>деп</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жаратқан</w:t>
      </w:r>
      <w:proofErr w:type="spellEnd"/>
      <w:r w:rsidRPr="00754458">
        <w:rPr>
          <w:rFonts w:ascii="Times New Roman" w:hAnsi="Times New Roman" w:cs="Times New Roman"/>
          <w:sz w:val="28"/>
          <w:szCs w:val="28"/>
        </w:rPr>
        <w:t>.</w:t>
      </w:r>
    </w:p>
    <w:p w14:paraId="1C174483" w14:textId="77777777" w:rsidR="00C17AA4" w:rsidRPr="00754458" w:rsidRDefault="00C17AA4" w:rsidP="00C17AA4">
      <w:pPr>
        <w:spacing w:after="0"/>
        <w:ind w:left="2835"/>
        <w:rPr>
          <w:rFonts w:ascii="Times New Roman" w:hAnsi="Times New Roman" w:cs="Times New Roman"/>
          <w:sz w:val="28"/>
          <w:szCs w:val="28"/>
        </w:rPr>
      </w:pPr>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Немесе</w:t>
      </w:r>
      <w:proofErr w:type="spellEnd"/>
      <w:r w:rsidRPr="00754458">
        <w:rPr>
          <w:rFonts w:ascii="Times New Roman" w:hAnsi="Times New Roman" w:cs="Times New Roman"/>
          <w:sz w:val="28"/>
          <w:szCs w:val="28"/>
        </w:rPr>
        <w:t>:</w:t>
      </w:r>
    </w:p>
    <w:p w14:paraId="43AC173A" w14:textId="77777777" w:rsidR="00C17AA4" w:rsidRPr="00754458" w:rsidRDefault="00C17AA4" w:rsidP="00C17AA4">
      <w:pPr>
        <w:spacing w:after="0"/>
        <w:ind w:left="2835"/>
        <w:rPr>
          <w:rFonts w:ascii="Times New Roman" w:hAnsi="Times New Roman" w:cs="Times New Roman"/>
          <w:sz w:val="28"/>
          <w:szCs w:val="28"/>
        </w:rPr>
      </w:pPr>
      <w:r w:rsidRPr="00754458">
        <w:rPr>
          <w:rFonts w:ascii="Times New Roman" w:hAnsi="Times New Roman" w:cs="Times New Roman"/>
          <w:sz w:val="28"/>
          <w:szCs w:val="28"/>
        </w:rPr>
        <w:t xml:space="preserve">Алла </w:t>
      </w:r>
      <w:proofErr w:type="spellStart"/>
      <w:r w:rsidRPr="00754458">
        <w:rPr>
          <w:rFonts w:ascii="Times New Roman" w:hAnsi="Times New Roman" w:cs="Times New Roman"/>
          <w:sz w:val="28"/>
          <w:szCs w:val="28"/>
        </w:rPr>
        <w:t>Тағала</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әмбеге</w:t>
      </w:r>
      <w:proofErr w:type="spellEnd"/>
      <w:r w:rsidRPr="00754458">
        <w:rPr>
          <w:rFonts w:ascii="Times New Roman" w:hAnsi="Times New Roman" w:cs="Times New Roman"/>
          <w:sz w:val="28"/>
          <w:szCs w:val="28"/>
        </w:rPr>
        <w:t xml:space="preserve"> </w:t>
      </w:r>
    </w:p>
    <w:p w14:paraId="3C03EA68" w14:textId="77777777" w:rsidR="00C17AA4" w:rsidRPr="00754458" w:rsidRDefault="00C17AA4" w:rsidP="00C17AA4">
      <w:pPr>
        <w:rPr>
          <w:rFonts w:ascii="Times New Roman" w:hAnsi="Times New Roman" w:cs="Times New Roman"/>
          <w:sz w:val="28"/>
          <w:szCs w:val="28"/>
        </w:rPr>
      </w:pPr>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Бөліп</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берген</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ырысты</w:t>
      </w:r>
      <w:proofErr w:type="spellEnd"/>
      <w:r w:rsidRPr="00754458">
        <w:rPr>
          <w:rFonts w:ascii="Times New Roman" w:hAnsi="Times New Roman" w:cs="Times New Roman"/>
          <w:sz w:val="28"/>
          <w:szCs w:val="28"/>
        </w:rPr>
        <w:t xml:space="preserve">, - </w:t>
      </w:r>
    </w:p>
    <w:p w14:paraId="7D44658E" w14:textId="77777777" w:rsidR="00C17AA4" w:rsidRPr="00754458" w:rsidRDefault="00C17AA4" w:rsidP="00C17AA4">
      <w:pPr>
        <w:spacing w:after="0"/>
        <w:jc w:val="both"/>
        <w:rPr>
          <w:rFonts w:ascii="Times New Roman" w:hAnsi="Times New Roman" w:cs="Times New Roman"/>
          <w:sz w:val="28"/>
          <w:szCs w:val="28"/>
        </w:rPr>
      </w:pPr>
      <w:proofErr w:type="spellStart"/>
      <w:r w:rsidRPr="00754458">
        <w:rPr>
          <w:rFonts w:ascii="Times New Roman" w:hAnsi="Times New Roman" w:cs="Times New Roman"/>
          <w:sz w:val="28"/>
          <w:szCs w:val="28"/>
        </w:rPr>
        <w:t>деп</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жырлайды</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Яғни</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Сыпыра</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жырау</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мұсылмандықты</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толық</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ұстанған</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олай</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болса</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Бұқар</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жыраудың</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шығармаларында</w:t>
      </w:r>
      <w:proofErr w:type="spellEnd"/>
      <w:r w:rsidRPr="00754458">
        <w:rPr>
          <w:rFonts w:ascii="Times New Roman" w:hAnsi="Times New Roman" w:cs="Times New Roman"/>
          <w:sz w:val="28"/>
          <w:szCs w:val="28"/>
        </w:rPr>
        <w:t xml:space="preserve"> ислам </w:t>
      </w:r>
      <w:proofErr w:type="spellStart"/>
      <w:r w:rsidRPr="00754458">
        <w:rPr>
          <w:rFonts w:ascii="Times New Roman" w:hAnsi="Times New Roman" w:cs="Times New Roman"/>
          <w:sz w:val="28"/>
          <w:szCs w:val="28"/>
        </w:rPr>
        <w:t>дініне</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қатысты</w:t>
      </w:r>
      <w:proofErr w:type="spellEnd"/>
      <w:r w:rsidRPr="00754458">
        <w:rPr>
          <w:rFonts w:ascii="Times New Roman" w:hAnsi="Times New Roman" w:cs="Times New Roman"/>
          <w:sz w:val="28"/>
          <w:szCs w:val="28"/>
        </w:rPr>
        <w:t xml:space="preserve"> ой-</w:t>
      </w:r>
      <w:proofErr w:type="spellStart"/>
      <w:r w:rsidRPr="00754458">
        <w:rPr>
          <w:rFonts w:ascii="Times New Roman" w:hAnsi="Times New Roman" w:cs="Times New Roman"/>
          <w:sz w:val="28"/>
          <w:szCs w:val="28"/>
        </w:rPr>
        <w:t>пікірлердің</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болуы</w:t>
      </w:r>
      <w:proofErr w:type="spellEnd"/>
      <w:r w:rsidRPr="00754458">
        <w:rPr>
          <w:rFonts w:ascii="Times New Roman" w:hAnsi="Times New Roman" w:cs="Times New Roman"/>
          <w:sz w:val="28"/>
          <w:szCs w:val="28"/>
        </w:rPr>
        <w:t xml:space="preserve"> </w:t>
      </w:r>
      <w:proofErr w:type="spellStart"/>
      <w:r w:rsidRPr="00754458">
        <w:rPr>
          <w:rFonts w:ascii="Times New Roman" w:hAnsi="Times New Roman" w:cs="Times New Roman"/>
          <w:sz w:val="28"/>
          <w:szCs w:val="28"/>
        </w:rPr>
        <w:t>заңдылық</w:t>
      </w:r>
      <w:proofErr w:type="spellEnd"/>
      <w:r w:rsidRPr="00754458">
        <w:rPr>
          <w:rFonts w:ascii="Times New Roman" w:hAnsi="Times New Roman" w:cs="Times New Roman"/>
          <w:sz w:val="28"/>
          <w:szCs w:val="28"/>
        </w:rPr>
        <w:t xml:space="preserve">. </w:t>
      </w:r>
    </w:p>
    <w:p w14:paraId="43F8E741"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r w:rsidRPr="00754458">
        <w:rPr>
          <w:rFonts w:ascii="Times New Roman" w:hAnsi="Times New Roman" w:cs="Times New Roman"/>
          <w:sz w:val="28"/>
          <w:szCs w:val="28"/>
          <w:lang w:val="kk-KZ"/>
        </w:rPr>
        <w:tab/>
        <w:t xml:space="preserve"> Дін тек жай ғана сенім емес, ол адамның көзқарасына, дүниетанымына ықпал ететін, әсіресе шығармашылық адамның шығармаларының өн бойынан орын алатын көзқарастар жиынтығы. </w:t>
      </w:r>
    </w:p>
    <w:p w14:paraId="3ECC8D64" w14:textId="77777777" w:rsidR="00C17AA4" w:rsidRPr="00754458" w:rsidRDefault="00C17AA4" w:rsidP="00C17AA4">
      <w:pPr>
        <w:spacing w:after="0" w:line="256"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r w:rsidRPr="00754458">
        <w:rPr>
          <w:rFonts w:ascii="Times New Roman" w:hAnsi="Times New Roman" w:cs="Times New Roman"/>
          <w:sz w:val="28"/>
          <w:szCs w:val="28"/>
          <w:lang w:val="kk-KZ"/>
        </w:rPr>
        <w:tab/>
        <w:t xml:space="preserve">Бұқар шығармаларын парақтай отырып, жыраудың ислам дінінің қағидаларын жақсы меңгергенін байқаймыз. Ислам діні негізінен әлемді танудың, мына дүниедегі шым-шытырық қайшылықтар мен үйлесімділіктің, қоғам мен адам және жеке тұлға мәселесі туралы орнықты мағлұматтар береді. Жырау жарық дүниенің сыры мен сипатына ислам дінінің ғибратты мысалдарын, адам мінезінің терең психологиялық қатпарлары туралы ойларына діни түсініктерді дәйек етіп ұсынады. Жыраудың артында елуге тарта толғаулары қалса, солардың ішінде Алланың бір екендігі, оның құдіретті күші мен мейірімділігі жайлы, мұсылмандықтың артықшылықтары турасындағы ойлары оның ислам дінінің жолын нық ұстанып, исламды шынайы ниетпен қолдап, қорғап отырғанының айғағы бола алады дер </w:t>
      </w:r>
      <w:r w:rsidRPr="00066FBD">
        <w:rPr>
          <w:rFonts w:ascii="Times New Roman" w:hAnsi="Times New Roman" w:cs="Times New Roman"/>
          <w:sz w:val="28"/>
          <w:szCs w:val="28"/>
          <w:lang w:val="kk-KZ"/>
        </w:rPr>
        <w:t>едік.</w:t>
      </w:r>
      <w:r w:rsidRPr="00754458">
        <w:rPr>
          <w:rFonts w:ascii="Times New Roman" w:hAnsi="Times New Roman" w:cs="Times New Roman"/>
          <w:sz w:val="28"/>
          <w:szCs w:val="28"/>
          <w:lang w:val="kk-KZ"/>
        </w:rPr>
        <w:t xml:space="preserve">  </w:t>
      </w:r>
    </w:p>
    <w:p w14:paraId="48591AEE" w14:textId="77777777" w:rsidR="00C17AA4" w:rsidRPr="00754458" w:rsidRDefault="00C17AA4" w:rsidP="00C17AA4">
      <w:pPr>
        <w:spacing w:after="0" w:line="256" w:lineRule="auto"/>
        <w:jc w:val="both"/>
        <w:rPr>
          <w:rFonts w:ascii="Times New Roman" w:eastAsia="Calibri" w:hAnsi="Times New Roman" w:cs="Times New Roman"/>
          <w:kern w:val="2"/>
          <w:sz w:val="28"/>
          <w:szCs w:val="28"/>
          <w:lang w:val="kk-KZ"/>
          <w14:ligatures w14:val="standardContextual"/>
        </w:rPr>
      </w:pPr>
      <w:r w:rsidRPr="00754458">
        <w:rPr>
          <w:rFonts w:ascii="Times New Roman" w:hAnsi="Times New Roman" w:cs="Times New Roman"/>
          <w:sz w:val="28"/>
          <w:szCs w:val="28"/>
          <w:lang w:val="kk-KZ"/>
        </w:rPr>
        <w:t xml:space="preserve">      </w:t>
      </w:r>
      <w:r w:rsidRPr="00754458">
        <w:rPr>
          <w:rFonts w:ascii="Times New Roman" w:eastAsia="Calibri" w:hAnsi="Times New Roman" w:cs="Times New Roman"/>
          <w:kern w:val="2"/>
          <w:sz w:val="28"/>
          <w:szCs w:val="28"/>
          <w:lang w:val="kk-KZ"/>
          <w14:ligatures w14:val="standardContextual"/>
        </w:rPr>
        <w:t xml:space="preserve">Көшпелі қазақтар  он ғасырдан астам уақыт мұсылман дінін ұстанғандықтан, олардың өмірінде ислам дінінің рөлі жоғары болғанына сол кездегі шығармаларды оқи отырып көз жеткіземіз. Мысалы, Бұқар жырау толғауларынан ислам дініне қатысты әр алуан сөздер мен дәйектерді кездестіріп жататынымыз да сонан болса керек. Жыраудың халық арасына кең тарап кеткен «Бірінші тілек тілеңіз» деген толғауының он бір тілектен тұратынын білеміз. Соның бірінші тілегі «Бір Аллаға жазбасқа», - деп басталады. Бұл сөздің мағынасын қазіргі ұрпақ толық түсінеді қоймауы да мүмкін. «Жазу» деген сөздің алғашқы мағынасы айыпты болу, қателікке ұрыну дегенге келді. «Құдай-ау не жаздым мен саған?» деген тіркестегі сөйлемдер қазақ прозасында жиі кездеседі. Яғни, жырау аталған толғауында </w:t>
      </w:r>
      <w:r w:rsidRPr="00754458">
        <w:rPr>
          <w:rFonts w:ascii="Times New Roman" w:eastAsia="Calibri" w:hAnsi="Times New Roman" w:cs="Times New Roman"/>
          <w:kern w:val="2"/>
          <w:sz w:val="28"/>
          <w:szCs w:val="28"/>
          <w:lang w:val="kk-KZ"/>
          <w14:ligatures w14:val="standardContextual"/>
        </w:rPr>
        <w:lastRenderedPageBreak/>
        <w:t xml:space="preserve">Алланың алдында кінәлі болып қалмауды  ең басты мәселе етіп қояды. Бұл толғаудың бізге жеткен екі нұсқасы бар. </w:t>
      </w:r>
    </w:p>
    <w:p w14:paraId="1D6B01FE"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066FBD">
        <w:rPr>
          <w:rFonts w:ascii="Times New Roman" w:hAnsi="Times New Roman" w:cs="Times New Roman"/>
          <w:sz w:val="28"/>
          <w:szCs w:val="28"/>
          <w:lang w:val="kk-KZ"/>
        </w:rPr>
        <w:t xml:space="preserve">      Мысалы</w:t>
      </w:r>
      <w:r w:rsidRPr="00754458">
        <w:rPr>
          <w:rFonts w:ascii="Times New Roman" w:hAnsi="Times New Roman" w:cs="Times New Roman"/>
          <w:sz w:val="28"/>
          <w:szCs w:val="28"/>
          <w:lang w:val="kk-KZ"/>
        </w:rPr>
        <w:t xml:space="preserve"> Г.Н.Потанин жазып қалдырған «Бірінші тілеу тілеңіз» деген нұсқасында: </w:t>
      </w:r>
    </w:p>
    <w:p w14:paraId="2D382579"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Бірінші тілеу тілеңіз,</w:t>
      </w:r>
    </w:p>
    <w:p w14:paraId="5E024F46"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Бір Аллаға жазбасқа </w:t>
      </w:r>
      <w:r w:rsidRPr="00754458">
        <w:rPr>
          <w:rFonts w:ascii="Times New Roman" w:eastAsia="Calibri" w:hAnsi="Times New Roman" w:cs="Times New Roman"/>
          <w:sz w:val="28"/>
          <w:szCs w:val="28"/>
          <w:lang w:val="kk-KZ"/>
        </w:rPr>
        <w:t>[25,101]</w:t>
      </w:r>
      <w:r w:rsidRPr="00754458">
        <w:rPr>
          <w:rFonts w:ascii="Times New Roman" w:hAnsi="Times New Roman" w:cs="Times New Roman"/>
          <w:sz w:val="28"/>
          <w:szCs w:val="28"/>
          <w:lang w:val="kk-KZ"/>
        </w:rPr>
        <w:t xml:space="preserve">, - </w:t>
      </w:r>
    </w:p>
    <w:p w14:paraId="19A812BD"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деп бастайды. Бұл көпшілікке қарата айтылған өсиет, нақыл мазмұнында жазылған толғау. ХҮІІІ ғасырдағы жырау үшін ең басты нәрсе Алланың алдында кінәлі болмау, Жаратқан иенің қаһарынан қорқу болғаны айдан анық. Бұл толғаудың бізге жеткен нұсқаларындағы тілек саны бары-жоғы он, он бірден аспайды, соның бесінші тілегін Бұқар былайша толғайды:</w:t>
      </w:r>
    </w:p>
    <w:p w14:paraId="5FE39C1F"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Бесінші тілеу тілеңіз,</w:t>
      </w:r>
    </w:p>
    <w:p w14:paraId="39E94BB2"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Бес уақытты бес намаз,</w:t>
      </w:r>
    </w:p>
    <w:p w14:paraId="4609BDDC"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Біреуі қаза болмасқа </w:t>
      </w:r>
      <w:r w:rsidRPr="00754458">
        <w:rPr>
          <w:rFonts w:ascii="Times New Roman" w:eastAsia="Calibri" w:hAnsi="Times New Roman" w:cs="Times New Roman"/>
          <w:sz w:val="28"/>
          <w:szCs w:val="28"/>
          <w:lang w:val="kk-KZ"/>
        </w:rPr>
        <w:t>[25,102]</w:t>
      </w:r>
      <w:r w:rsidRPr="00754458">
        <w:rPr>
          <w:rFonts w:ascii="Times New Roman" w:hAnsi="Times New Roman" w:cs="Times New Roman"/>
          <w:sz w:val="28"/>
          <w:szCs w:val="28"/>
          <w:lang w:val="kk-KZ"/>
        </w:rPr>
        <w:t xml:space="preserve">. </w:t>
      </w:r>
    </w:p>
    <w:p w14:paraId="7EC584B9"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Жырау үшін намаздың қаза болуы да үлкен кемшілік, керек десеңіз баланың жетім, әйелдің жесір, ананың баласын жоқтауы  сияқты үлкен қайғы, қасіреттермен қатар  суреттеледі. </w:t>
      </w:r>
    </w:p>
    <w:p w14:paraId="7A81AB4F"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r w:rsidRPr="00754458">
        <w:rPr>
          <w:rFonts w:ascii="KZ Cooper" w:eastAsia="Calibri" w:hAnsi="KZ Cooper" w:cs="KZ Times New Roman"/>
          <w:sz w:val="28"/>
          <w:szCs w:val="28"/>
          <w:lang w:val="kk-KZ"/>
        </w:rPr>
        <w:t xml:space="preserve">    </w:t>
      </w:r>
      <w:r w:rsidRPr="00754458">
        <w:rPr>
          <w:rFonts w:ascii="Times New Roman" w:eastAsia="ArialMT" w:hAnsi="Times New Roman" w:cs="Times New Roman"/>
          <w:sz w:val="28"/>
          <w:szCs w:val="28"/>
          <w:lang w:val="kk-KZ"/>
        </w:rPr>
        <w:t xml:space="preserve">Поэзияның басты мақсаты өмірді көшіріп бейнелеу ғана емес, сонымен қатар ақиқат шындықтың жоғары идеялары мен жақсылықтың мәңгілік екенін адамзат баласының санасына сіңіру. Осындай қасиетімен-ақ поэзия өмірдің мәнін ашып бере алады, ұмтылыстарымыз бен жүрек қалауымен болатын құштарлықтарымыздың сырын ашып, айнала қоршаған ортаға ой көзімен қарауға үйретеді. Поэзияның таным тарапында көтеріп жүрген жүгі жеңіл деп айта алмаймыз: ескіден келе жатқан тарихи өсиеттер, көне дәуір аңыз-әпсаналарындағы сюжеттік желілер, діни таным-түсініктер, адамзат баласының ғылым мен философия арқылы қол жеткізген ақиқат шындықтары, өнер образдары, табиғат ғаламаттары мен адамның ішкі жан дүниесінің сыр-сипаты поэзияның қайнар бұлағы болып саналады. Осы тұрғыдан келгенде көркем шығармашылықтағы діни элементтердің мәні мен маңызы туралы ғалымдар ерте кездердің өзінде-ақ оң бағасын беріп кеткен. Дінді адамдардың ақиқат шындықты тануы мен өмір сүру дәстүрінен бөліп қарауға болмайды. </w:t>
      </w:r>
      <w:r w:rsidRPr="00754458">
        <w:rPr>
          <w:rFonts w:ascii="Times New Roman" w:hAnsi="Times New Roman" w:cs="Times New Roman"/>
          <w:sz w:val="28"/>
          <w:szCs w:val="28"/>
          <w:lang w:val="kk-KZ"/>
        </w:rPr>
        <w:t xml:space="preserve"> </w:t>
      </w:r>
    </w:p>
    <w:p w14:paraId="5B95EA83"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r w:rsidRPr="00754458">
        <w:rPr>
          <w:rFonts w:ascii="Times New Roman" w:eastAsia="Times New Roman" w:hAnsi="Times New Roman" w:cs="Times New Roman"/>
          <w:sz w:val="28"/>
          <w:szCs w:val="28"/>
          <w:lang w:val="kk-KZ" w:eastAsia="ru-RU"/>
        </w:rPr>
        <w:t>Ең жоғары сұлулық, адамзат санасында орныққан ең биік әсемдік - ол Аллаға деген сүйіспеншілік, жаратушыға деген шынайы махаббаттан туындайды. Егер поэзия сол сезімге қозғау сала алса, онда оның әсері мәңгілік болмақ. Шығармашылық тұлға сол ақиқат шындықты тану жолында өзінің білімі мен сезімін жарқырата көрсетері сөзсіз. Бұқар жыраудың мына жырын оқи отырып, оның ислам тарихын, жалпы Құран қағидаларын жас күнінен бойына сіңіріп өскенін аңғарамыз.</w:t>
      </w:r>
    </w:p>
    <w:p w14:paraId="21528453"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Ей, айташы, Алланы айт, </w:t>
      </w:r>
    </w:p>
    <w:p w14:paraId="75AB2ABB"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Аты жақсы Құдайды айт. </w:t>
      </w:r>
    </w:p>
    <w:p w14:paraId="42934C2F"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Төрт шардияр, Мұстафа,</w:t>
      </w:r>
    </w:p>
    <w:p w14:paraId="27DE717B"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Мұсқап ашқан ғалымды айт.</w:t>
      </w:r>
    </w:p>
    <w:p w14:paraId="1BB43D53"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Тәңірім сөзі «Фурқанды» айт, </w:t>
      </w:r>
    </w:p>
    <w:p w14:paraId="6CA1511F"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lastRenderedPageBreak/>
        <w:t xml:space="preserve"> Кәлам Алла – Құранды айт. </w:t>
      </w:r>
    </w:p>
    <w:p w14:paraId="03B20668"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Тәңірім салса аузыңа,</w:t>
      </w:r>
    </w:p>
    <w:p w14:paraId="5FAC65DF"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Жан жолдасың иманды айт  </w:t>
      </w:r>
      <w:r w:rsidRPr="00754458">
        <w:rPr>
          <w:rFonts w:ascii="Times New Roman" w:eastAsia="Calibri" w:hAnsi="Times New Roman" w:cs="Times New Roman"/>
          <w:sz w:val="28"/>
          <w:szCs w:val="28"/>
          <w:lang w:val="kk-KZ"/>
        </w:rPr>
        <w:t>[25,104]</w:t>
      </w:r>
      <w:r w:rsidRPr="00754458">
        <w:rPr>
          <w:rFonts w:ascii="Times New Roman" w:hAnsi="Times New Roman" w:cs="Times New Roman"/>
          <w:sz w:val="28"/>
          <w:szCs w:val="28"/>
          <w:lang w:val="kk-KZ"/>
        </w:rPr>
        <w:t>.</w:t>
      </w:r>
    </w:p>
    <w:p w14:paraId="73CD0EA6" w14:textId="77777777" w:rsidR="00C17AA4" w:rsidRPr="00754458" w:rsidRDefault="00C17AA4" w:rsidP="00C17AA4">
      <w:pPr>
        <w:spacing w:after="0" w:line="240" w:lineRule="auto"/>
        <w:jc w:val="both"/>
        <w:rPr>
          <w:rFonts w:ascii="Times New Roman" w:hAnsi="Times New Roman" w:cs="Times New Roman"/>
          <w:sz w:val="28"/>
          <w:szCs w:val="28"/>
          <w:shd w:val="clear" w:color="auto" w:fill="FFFFFF"/>
          <w:lang w:val="kk-KZ"/>
        </w:rPr>
      </w:pPr>
      <w:r w:rsidRPr="00754458">
        <w:rPr>
          <w:rFonts w:ascii="Times New Roman" w:hAnsi="Times New Roman" w:cs="Times New Roman"/>
          <w:sz w:val="28"/>
          <w:szCs w:val="28"/>
          <w:lang w:val="kk-KZ"/>
        </w:rPr>
        <w:t xml:space="preserve">      Осы шағын жырдың мазмұнына ойлана көз жіберсек Бұқар жыраудың ислам қағидаларын өте жетік меңгергенінің куәсі боламыз. Мұндағы төрт шадияр деп отырғаны Мұхаммед пайғамбардың төрт сахабасы Әбубәкір Сыдық, Әділетті Омар, Қари Оспан, Әзірет Әли. Бұл төртеуі </w:t>
      </w:r>
      <w:r w:rsidRPr="00754458">
        <w:rPr>
          <w:rFonts w:ascii="Arial" w:hAnsi="Arial" w:cs="Arial"/>
          <w:sz w:val="20"/>
          <w:szCs w:val="20"/>
          <w:shd w:val="clear" w:color="auto" w:fill="FFFFFF"/>
          <w:lang w:val="kk-KZ"/>
        </w:rPr>
        <w:t xml:space="preserve"> </w:t>
      </w:r>
      <w:r w:rsidRPr="00754458">
        <w:rPr>
          <w:rFonts w:ascii="Times New Roman" w:hAnsi="Times New Roman" w:cs="Times New Roman"/>
          <w:sz w:val="28"/>
          <w:szCs w:val="28"/>
          <w:shd w:val="clear" w:color="auto" w:fill="FFFFFF"/>
          <w:lang w:val="kk-KZ"/>
        </w:rPr>
        <w:t xml:space="preserve">пайғамбардың ұлы Ыбырайымды арулап жерлеген адамдар. Оларға сол үшін Пайғамбармыз шадияр деген атақ берген. «Мұсқап» деген құранның бір аты. Яғни бұл жерде жырау құран ашқан ғалымды айтып отырғаны белгілі. Фурқан 77 аяттан тұратын Құран сүресі. Онда жамандық пен жақсылық жайы айтылады. 1925 жылы Тәшкенде басылып шыққан жинақта ол қазақтың ауызекі тіліне ыңғайланып «бұрқан» деп жазылған екен. М.Әуезов атындағы әдебиет және өнер институтының ғалымдары құрастырған 2023 жылғы басылымда ол түзетіліп «фурқан» деп басылып, түсініктемесі жазылыпты. Кәләм Алла дегені Алланың сөзі, яғни құранды айтып тұр. Жырау ислам тарихындағы осынау тарихи оқиғалардың барлығын өлең жолына айналдырып, көпшіліктің есіне салып отыр. Немесе келесі бір толғауында: </w:t>
      </w:r>
    </w:p>
    <w:p w14:paraId="1CB7F310" w14:textId="77777777" w:rsidR="00C17AA4" w:rsidRPr="00754458" w:rsidRDefault="00C17AA4" w:rsidP="00C17AA4">
      <w:pPr>
        <w:spacing w:after="0" w:line="240" w:lineRule="auto"/>
        <w:ind w:left="2835"/>
        <w:jc w:val="both"/>
        <w:rPr>
          <w:rFonts w:ascii="Times New Roman" w:hAnsi="Times New Roman" w:cs="Times New Roman"/>
          <w:sz w:val="28"/>
          <w:szCs w:val="28"/>
          <w:shd w:val="clear" w:color="auto" w:fill="FFFFFF"/>
          <w:lang w:val="kk-KZ"/>
        </w:rPr>
      </w:pPr>
      <w:r w:rsidRPr="00754458">
        <w:rPr>
          <w:rFonts w:ascii="Times New Roman" w:hAnsi="Times New Roman" w:cs="Times New Roman"/>
          <w:sz w:val="28"/>
          <w:szCs w:val="28"/>
          <w:shd w:val="clear" w:color="auto" w:fill="FFFFFF"/>
          <w:lang w:val="kk-KZ"/>
        </w:rPr>
        <w:t>Ибрахим Халил жасады,</w:t>
      </w:r>
    </w:p>
    <w:p w14:paraId="57F470EC" w14:textId="77777777" w:rsidR="00C17AA4" w:rsidRPr="00754458" w:rsidRDefault="00C17AA4" w:rsidP="00C17AA4">
      <w:pPr>
        <w:spacing w:after="0" w:line="240" w:lineRule="auto"/>
        <w:ind w:left="2835"/>
        <w:jc w:val="both"/>
        <w:rPr>
          <w:rFonts w:ascii="Times New Roman" w:hAnsi="Times New Roman" w:cs="Times New Roman"/>
          <w:sz w:val="28"/>
          <w:szCs w:val="28"/>
          <w:shd w:val="clear" w:color="auto" w:fill="FFFFFF"/>
          <w:lang w:val="kk-KZ"/>
        </w:rPr>
      </w:pPr>
      <w:r w:rsidRPr="00754458">
        <w:rPr>
          <w:rFonts w:ascii="Times New Roman" w:hAnsi="Times New Roman" w:cs="Times New Roman"/>
          <w:sz w:val="28"/>
          <w:szCs w:val="28"/>
          <w:shd w:val="clear" w:color="auto" w:fill="FFFFFF"/>
          <w:lang w:val="kk-KZ"/>
        </w:rPr>
        <w:t xml:space="preserve">Тәңірім үшін Кебені  </w:t>
      </w:r>
      <w:r w:rsidRPr="00754458">
        <w:rPr>
          <w:rFonts w:ascii="Times New Roman" w:eastAsia="Calibri" w:hAnsi="Times New Roman" w:cs="Times New Roman"/>
          <w:sz w:val="28"/>
          <w:szCs w:val="28"/>
          <w:lang w:val="kk-KZ"/>
        </w:rPr>
        <w:t>[25,106]</w:t>
      </w:r>
      <w:r w:rsidRPr="00754458">
        <w:rPr>
          <w:rFonts w:ascii="Times New Roman" w:hAnsi="Times New Roman" w:cs="Times New Roman"/>
          <w:sz w:val="28"/>
          <w:szCs w:val="28"/>
          <w:lang w:val="kk-KZ"/>
        </w:rPr>
        <w:t>, -</w:t>
      </w:r>
      <w:r w:rsidRPr="00754458">
        <w:rPr>
          <w:rFonts w:ascii="Times New Roman" w:hAnsi="Times New Roman" w:cs="Times New Roman"/>
          <w:sz w:val="28"/>
          <w:szCs w:val="28"/>
          <w:shd w:val="clear" w:color="auto" w:fill="FFFFFF"/>
          <w:lang w:val="kk-KZ"/>
        </w:rPr>
        <w:t xml:space="preserve"> </w:t>
      </w:r>
    </w:p>
    <w:p w14:paraId="579CEBD8" w14:textId="77777777" w:rsidR="00C17AA4" w:rsidRPr="00754458" w:rsidRDefault="00C17AA4" w:rsidP="00C17AA4">
      <w:pPr>
        <w:spacing w:after="0" w:line="240" w:lineRule="auto"/>
        <w:jc w:val="both"/>
        <w:rPr>
          <w:rFonts w:ascii="Times New Roman" w:hAnsi="Times New Roman" w:cs="Times New Roman"/>
          <w:sz w:val="28"/>
          <w:szCs w:val="28"/>
          <w:shd w:val="clear" w:color="auto" w:fill="FFFFFF"/>
          <w:lang w:val="kk-KZ"/>
        </w:rPr>
      </w:pPr>
      <w:r w:rsidRPr="00754458">
        <w:rPr>
          <w:rFonts w:ascii="Times New Roman" w:hAnsi="Times New Roman" w:cs="Times New Roman"/>
          <w:sz w:val="28"/>
          <w:szCs w:val="28"/>
          <w:shd w:val="clear" w:color="auto" w:fill="FFFFFF"/>
          <w:lang w:val="kk-KZ"/>
        </w:rPr>
        <w:t xml:space="preserve">дейді. Мұндағы «Кебе» деп отырғаны Қағба. Бұл мүмкін жырау шығармалары бізге ауызша жеткендіктен айтылуда кейін өзгеріске түссе керек. Ислам тарихында Ибраһим пайғамбар баласы Исмайыл екеуі Меккедегі Қағбаны тұрғызған делінеді, бұл аңызды құранды оқып білмеген адамның біле қоюы екіталай, ал Халиуллах деген Алланың жақын досы деген мағынаны білдіреді, ол мұсылмандар кітабында ылғи да Ибраһим пайғамбардың атына қоса айтылады. Яғни Бұқар жырау шығармаларын оқи отырып оның шариғат конондарын өте жетік білгеніне куә боламыз. </w:t>
      </w:r>
    </w:p>
    <w:p w14:paraId="3A109CB4"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r w:rsidRPr="00754458">
        <w:rPr>
          <w:rFonts w:ascii="Times New Roman" w:hAnsi="Times New Roman" w:cs="Times New Roman"/>
          <w:sz w:val="28"/>
          <w:szCs w:val="28"/>
          <w:lang w:val="kk-KZ"/>
        </w:rPr>
        <w:tab/>
        <w:t xml:space="preserve"> Бұқар жырау ислам дінін жетік меңгергендіктен Қорқыт сияқты мәңгілік өмірді іздемейді. Ол адам өмірінің  шектеулі екенін, мына фәни жалғанда ешкімнің тұрақтап қала алмайтынын білген және оны өзінің жыр-толғауларында айтып та кеткен. </w:t>
      </w:r>
    </w:p>
    <w:p w14:paraId="2A587A10"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Алланың аманат қылған нәрсесі,</w:t>
      </w:r>
    </w:p>
    <w:p w14:paraId="1F4F7508"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Қай күні алары болжалсыз </w:t>
      </w:r>
      <w:r w:rsidRPr="00754458">
        <w:rPr>
          <w:rFonts w:ascii="Times New Roman" w:eastAsia="Calibri" w:hAnsi="Times New Roman" w:cs="Times New Roman"/>
          <w:sz w:val="28"/>
          <w:szCs w:val="28"/>
          <w:lang w:val="kk-KZ"/>
        </w:rPr>
        <w:t>[25,108]</w:t>
      </w:r>
      <w:r w:rsidRPr="00754458">
        <w:rPr>
          <w:rFonts w:ascii="Times New Roman" w:hAnsi="Times New Roman" w:cs="Times New Roman"/>
          <w:sz w:val="28"/>
          <w:szCs w:val="28"/>
          <w:lang w:val="kk-KZ"/>
        </w:rPr>
        <w:t>, -</w:t>
      </w:r>
    </w:p>
    <w:p w14:paraId="464976BE"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p>
    <w:p w14:paraId="0B5D31C4"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Көріп отырғанымыздай ақын адам өміріне Алланың аманты деп қарайды. Расында да өз өмірінің қаншаға созыларын ешбір пенде білмейді. Дәм –тұзың қай күні таусылады ол да құдайдың құдіретіне ғана тән нәрсе, сондықтан қамшының сабындай қысқа ғұмырды бос жүріспен өткізуге болмайды.</w:t>
      </w:r>
    </w:p>
    <w:p w14:paraId="114ADE69"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w:t>
      </w:r>
    </w:p>
    <w:p w14:paraId="00430A16"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Әзірейіл келген күн,</w:t>
      </w:r>
    </w:p>
    <w:p w14:paraId="26E69A5A"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Жан қалар жер қайда бар </w:t>
      </w:r>
      <w:r w:rsidRPr="00754458">
        <w:rPr>
          <w:rFonts w:ascii="Times New Roman" w:eastAsia="Calibri" w:hAnsi="Times New Roman" w:cs="Times New Roman"/>
          <w:sz w:val="28"/>
          <w:szCs w:val="28"/>
          <w:lang w:val="kk-KZ"/>
        </w:rPr>
        <w:t>[25,108]</w:t>
      </w:r>
      <w:r w:rsidRPr="00754458">
        <w:rPr>
          <w:rFonts w:ascii="Times New Roman" w:hAnsi="Times New Roman" w:cs="Times New Roman"/>
          <w:sz w:val="28"/>
          <w:szCs w:val="28"/>
          <w:lang w:val="kk-KZ"/>
        </w:rPr>
        <w:t xml:space="preserve">? – </w:t>
      </w:r>
    </w:p>
    <w:p w14:paraId="77BC368D"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p>
    <w:p w14:paraId="0A85AEDF"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lastRenderedPageBreak/>
        <w:t>деген жыр жолдарын оқи отырып адам  өмірі Алланың қалауымен берілген сый екенін, оны мазмұнды, мағыналы, барынша адал өткізу жердегі пенделердің басты міндеті екенін еске салады. Сондықтан да әрдайым мұсалман дініне адал болуды, ол діннің ұстанымдарынан шықпауды өзі де мұрат тұтқанын Бұқар шығармаларынан айқын аңғарамыз. Жыраудың өмір туралы философиясы ислам діні қағидалары негізінде қалыптасқанына да оның осы шығармаларын оқи отырып көз жеткіземіз.</w:t>
      </w:r>
    </w:p>
    <w:p w14:paraId="45924700" w14:textId="77777777" w:rsidR="00C17AA4" w:rsidRPr="00754458" w:rsidRDefault="00C17AA4" w:rsidP="00C17AA4">
      <w:pPr>
        <w:spacing w:after="0" w:line="240" w:lineRule="auto"/>
        <w:jc w:val="both"/>
        <w:rPr>
          <w:rFonts w:ascii="Times New Roman" w:hAnsi="Times New Roman" w:cs="Times New Roman"/>
          <w:sz w:val="28"/>
          <w:szCs w:val="28"/>
          <w:lang w:val="kk-KZ"/>
        </w:rPr>
      </w:pPr>
    </w:p>
    <w:p w14:paraId="17BAA85D"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Дін мұсылман болмаса, </w:t>
      </w:r>
    </w:p>
    <w:p w14:paraId="6ED9B7B2"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Тіл мұсылман не пайда? </w:t>
      </w:r>
      <w:r w:rsidRPr="00754458">
        <w:rPr>
          <w:rFonts w:ascii="Times New Roman" w:eastAsia="Calibri" w:hAnsi="Times New Roman" w:cs="Times New Roman"/>
          <w:sz w:val="28"/>
          <w:szCs w:val="28"/>
          <w:lang w:val="kk-KZ"/>
        </w:rPr>
        <w:t>[25,109]</w:t>
      </w:r>
      <w:r w:rsidRPr="00754458">
        <w:rPr>
          <w:rFonts w:ascii="Times New Roman" w:hAnsi="Times New Roman" w:cs="Times New Roman"/>
          <w:sz w:val="28"/>
          <w:szCs w:val="28"/>
          <w:lang w:val="kk-KZ"/>
        </w:rPr>
        <w:t xml:space="preserve">– </w:t>
      </w:r>
    </w:p>
    <w:p w14:paraId="3169258B"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p>
    <w:p w14:paraId="29D22555"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деген өлеңінен дінге барынша адал болу кез-келген исі мұсылман атаулының парызы екенін, оны сөзбен ғана айтып қоймай, бар жан-тәніңмен сүйіп құлшылық етудің мәні мен маңызын дәлелдеуге тырысады. </w:t>
      </w:r>
    </w:p>
    <w:p w14:paraId="7DEEED91"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eastAsia="Times New Roman" w:hAnsi="Times New Roman" w:cs="Times New Roman"/>
          <w:sz w:val="27"/>
          <w:szCs w:val="27"/>
          <w:lang w:val="kk-KZ" w:eastAsia="ru-RU"/>
        </w:rPr>
        <w:t xml:space="preserve">     </w:t>
      </w:r>
      <w:r w:rsidRPr="00754458">
        <w:rPr>
          <w:rFonts w:ascii="Times New Roman" w:eastAsia="Times New Roman" w:hAnsi="Times New Roman" w:cs="Times New Roman"/>
          <w:sz w:val="28"/>
          <w:szCs w:val="28"/>
          <w:lang w:val="kk-KZ" w:eastAsia="ru-RU"/>
        </w:rPr>
        <w:t>Бұқар Құран мәтініне өте сақтықпен және құрметпен қараған. Өйткені оның ислам шарттары туралы айтқан ойларының көпшілігі тікелей құран мәтіндерінен алынғаны байқалады. Сонымен бірге жырау шығармалары құран қағидаларын жай құрғақ баяндау емес, оны көркем ой, ырғақты мәтінге айналдыра отырып көпшілік көкейіне сіңіруге бағытталған. Ол бізге тек өз заманындағы адамның дүниетанымы мен сезімін ғана жеткізіп қоймай, сол тұстағы аңызға айналған тарихи оқиғаларды, бейнеленген сюжеттердің психологизмін кейінгі ұрпаққа жақындата түседі.</w:t>
      </w:r>
    </w:p>
    <w:p w14:paraId="521CBCA6"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     Кейбір зерттеушілер үшін ислам әдебиетіндегі көркемдік ұғым мәселесі ұшқарылау көрінуі мүмкін, олар  көбіне ислам діні мен әдебиеттегі көркемдік мәселесін екі түрлі таным, екі түрлі түсінік ретінде қабылдайды. Бірақ Құранда адам өмірін шынайы бейнелеуге, оның сөзбен сомдалған көркем образын жасауға тыйым салынбаған. Зайырлы адамгершілік идеалдар уақыт өтуімен өзгерістерге ұшырап жатса, ал исламның рухани-адамгершілік идеалдары қанша ғасыр өтсе де өзгеріссіз қалып отыр. Сонымен қатар көркем әдебиет пайғамбар үмбеттерінің өткен тарихы мен бүгінін білуімізге де пайдасын тигізеді. Исламдық бағытта жазылған көркем әдебиеттің тағы бір қызметі сол дінге сенім артқандардың көркемдік танымын арттырып қана қоймай, олардың бойына адамзат жасаған күллі өркениеттің жоғары идеалдарын сіңіру, қоғамдағы адамдар арасында әділеттіліктің болуын қамтамасыз ету және соған тәрбиелеу. Исламдық қағидаларды жырлаған шығармаларға Алланың бір екендігі мен құдіретіне деген шексіз сенім, адамның шығармашылық күші мен қажыр-қайратына, адамгершілік мұраттарына сыйластықпен қарау тән.</w:t>
      </w:r>
      <w:r w:rsidRPr="00754458">
        <w:rPr>
          <w:rFonts w:ascii="Arial" w:hAnsi="Arial" w:cs="Arial"/>
          <w:sz w:val="27"/>
          <w:szCs w:val="27"/>
          <w:lang w:val="kk-KZ"/>
        </w:rPr>
        <w:t xml:space="preserve">  </w:t>
      </w:r>
      <w:r w:rsidRPr="00754458">
        <w:rPr>
          <w:rFonts w:ascii="Times New Roman" w:hAnsi="Times New Roman" w:cs="Times New Roman"/>
          <w:sz w:val="28"/>
          <w:szCs w:val="28"/>
          <w:lang w:val="kk-KZ"/>
        </w:rPr>
        <w:t xml:space="preserve">Бұқар жыраудың діни көзқарастарын сөз ете отырып біз оның осы жоғарыда сөз еткен дәстүрді ұстанғанын, адамдарды Алланың бір екендігіне сендіріп, иманнан аттап өтпеуге үндегенінің куәсі боламыз. Жырау жақсы өмір сүрем десең, мына пәни жалғанда бір жетістікке жетем десең Алланың жолынан тайма, адал жүріп, анық бас деген ой айтады.  Құдайға құл болу деген ол шариғат жолынан </w:t>
      </w:r>
      <w:r w:rsidRPr="00754458">
        <w:rPr>
          <w:rFonts w:ascii="Times New Roman" w:hAnsi="Times New Roman" w:cs="Times New Roman"/>
          <w:sz w:val="28"/>
          <w:szCs w:val="28"/>
          <w:lang w:val="kk-KZ"/>
        </w:rPr>
        <w:lastRenderedPageBreak/>
        <w:t>таймау, ислам қағидаларын мүлтіксіз орындау екені белгілі.</w:t>
      </w:r>
      <w:r w:rsidRPr="00754458">
        <w:rPr>
          <w:lang w:val="kk-KZ"/>
        </w:rPr>
        <w:t xml:space="preserve">  </w:t>
      </w:r>
      <w:r w:rsidRPr="00754458">
        <w:rPr>
          <w:rFonts w:ascii="Times New Roman" w:hAnsi="Times New Roman" w:cs="Times New Roman"/>
          <w:sz w:val="28"/>
          <w:szCs w:val="28"/>
          <w:lang w:val="kk-KZ"/>
        </w:rPr>
        <w:t>Ол «Ақтың үйі мешіт-ті» деген жырында:</w:t>
      </w:r>
    </w:p>
    <w:p w14:paraId="337E1894" w14:textId="77777777" w:rsidR="00C17AA4" w:rsidRPr="00754458" w:rsidRDefault="00C17AA4" w:rsidP="00C17AA4">
      <w:pPr>
        <w:spacing w:after="0" w:line="240" w:lineRule="auto"/>
        <w:jc w:val="both"/>
        <w:rPr>
          <w:rFonts w:ascii="Times New Roman" w:hAnsi="Times New Roman" w:cs="Times New Roman"/>
          <w:sz w:val="28"/>
          <w:szCs w:val="28"/>
          <w:lang w:val="kk-KZ"/>
        </w:rPr>
      </w:pPr>
    </w:p>
    <w:p w14:paraId="0781AB4E"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Құдайыңа құл болсаң, </w:t>
      </w:r>
    </w:p>
    <w:p w14:paraId="14957208"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Шын жаратқан ұл болсаң </w:t>
      </w:r>
    </w:p>
    <w:p w14:paraId="44445434"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Құдай тағалам өзі берер несіпті</w:t>
      </w:r>
      <w:r w:rsidRPr="00754458">
        <w:rPr>
          <w:rFonts w:ascii="Times New Roman" w:eastAsia="Calibri" w:hAnsi="Times New Roman" w:cs="Times New Roman"/>
          <w:sz w:val="28"/>
          <w:szCs w:val="28"/>
          <w:lang w:val="kk-KZ"/>
        </w:rPr>
        <w:t>[25,106]</w:t>
      </w:r>
      <w:r w:rsidRPr="00754458">
        <w:rPr>
          <w:rFonts w:ascii="Times New Roman" w:hAnsi="Times New Roman" w:cs="Times New Roman"/>
          <w:sz w:val="28"/>
          <w:szCs w:val="28"/>
          <w:lang w:val="kk-KZ"/>
        </w:rPr>
        <w:t>, -</w:t>
      </w:r>
    </w:p>
    <w:p w14:paraId="0C5F2AAE" w14:textId="77777777" w:rsidR="00C17AA4" w:rsidRPr="00754458" w:rsidRDefault="00C17AA4" w:rsidP="00C17AA4">
      <w:pPr>
        <w:spacing w:after="0" w:line="240" w:lineRule="auto"/>
        <w:ind w:left="2835"/>
        <w:jc w:val="both"/>
        <w:rPr>
          <w:rFonts w:ascii="Times New Roman" w:hAnsi="Times New Roman" w:cs="Times New Roman"/>
          <w:sz w:val="28"/>
          <w:szCs w:val="28"/>
          <w:lang w:val="kk-KZ"/>
        </w:rPr>
      </w:pPr>
    </w:p>
    <w:p w14:paraId="39F51C3E" w14:textId="77777777" w:rsidR="00C17AA4" w:rsidRPr="00754458" w:rsidRDefault="00C17AA4" w:rsidP="00C17AA4">
      <w:pPr>
        <w:spacing w:after="0" w:line="240" w:lineRule="auto"/>
        <w:jc w:val="both"/>
        <w:rPr>
          <w:rFonts w:ascii="Times New Roman" w:hAnsi="Times New Roman" w:cs="Times New Roman"/>
          <w:sz w:val="28"/>
          <w:szCs w:val="28"/>
          <w:lang w:val="kk-KZ"/>
        </w:rPr>
      </w:pPr>
      <w:r w:rsidRPr="00754458">
        <w:rPr>
          <w:rFonts w:ascii="Times New Roman" w:hAnsi="Times New Roman" w:cs="Times New Roman"/>
          <w:sz w:val="28"/>
          <w:szCs w:val="28"/>
          <w:lang w:val="kk-KZ"/>
        </w:rPr>
        <w:t xml:space="preserve">деп толғайды. Несіп ол несібе, адамның мына дүниеге келгенде пешенесіне жазылған сыбағасы. Егер адал жүрсе, адамгершіліктен алыстамаса құдай ол несібеден ешкімді де қағыс қалдырмақ емес. </w:t>
      </w:r>
    </w:p>
    <w:p w14:paraId="0B4957DC" w14:textId="77777777" w:rsidR="00C17AA4" w:rsidRDefault="00C17AA4" w:rsidP="00C17AA4">
      <w:pPr>
        <w:spacing w:after="0" w:line="240" w:lineRule="auto"/>
        <w:ind w:firstLine="708"/>
        <w:jc w:val="both"/>
        <w:rPr>
          <w:rFonts w:ascii="Times New Roman" w:hAnsi="Times New Roman" w:cs="Times New Roman"/>
          <w:color w:val="000000"/>
          <w:sz w:val="28"/>
          <w:szCs w:val="28"/>
          <w:lang w:val="kk-KZ"/>
        </w:rPr>
      </w:pPr>
      <w:r w:rsidRPr="00581490">
        <w:rPr>
          <w:rFonts w:ascii="Times New Roman" w:hAnsi="Times New Roman" w:cs="Times New Roman"/>
          <w:color w:val="000000"/>
          <w:sz w:val="28"/>
          <w:szCs w:val="28"/>
          <w:lang w:val="kk-KZ"/>
        </w:rPr>
        <w:t>Жыраулар поэзиясының басты мақсаты ол кез-келген жырау өз шығармасы арқылы замандастарына ой салу, олар</w:t>
      </w:r>
      <w:r>
        <w:rPr>
          <w:rFonts w:ascii="Times New Roman" w:hAnsi="Times New Roman" w:cs="Times New Roman"/>
          <w:color w:val="000000"/>
          <w:sz w:val="28"/>
          <w:szCs w:val="28"/>
          <w:lang w:val="kk-KZ"/>
        </w:rPr>
        <w:t xml:space="preserve">ды адамгершілікке тәрбиелеу. Әдебиетте тәрбиенің басты рөлге ие болуы </w:t>
      </w:r>
      <w:r w:rsidRPr="00581490">
        <w:rPr>
          <w:rFonts w:ascii="Times New Roman" w:hAnsi="Times New Roman" w:cs="Times New Roman"/>
          <w:color w:val="000000"/>
          <w:sz w:val="28"/>
          <w:szCs w:val="28"/>
          <w:lang w:val="kk-KZ"/>
        </w:rPr>
        <w:t xml:space="preserve">ерте кезден (антикалық дәуірден) біздің әдебиетімізде ХҮІІІ ғасырға дейін жалғасын тауып келді. </w:t>
      </w:r>
    </w:p>
    <w:p w14:paraId="17BC4487" w14:textId="77777777" w:rsidR="00C17AA4" w:rsidRDefault="00C17AA4" w:rsidP="00C17AA4">
      <w:pPr>
        <w:spacing w:after="0" w:line="240" w:lineRule="auto"/>
        <w:ind w:firstLine="708"/>
        <w:jc w:val="both"/>
        <w:rPr>
          <w:rFonts w:ascii="Times New Roman" w:hAnsi="Times New Roman" w:cs="Times New Roman"/>
          <w:color w:val="000000"/>
          <w:sz w:val="28"/>
          <w:szCs w:val="28"/>
          <w:lang w:val="kk-KZ"/>
        </w:rPr>
      </w:pPr>
      <w:r w:rsidRPr="009B5DEA">
        <w:rPr>
          <w:rFonts w:ascii="Times New Roman" w:eastAsia="Times New Roman" w:hAnsi="Times New Roman" w:cs="Times New Roman"/>
          <w:sz w:val="28"/>
          <w:szCs w:val="28"/>
          <w:lang w:val="kk-KZ" w:eastAsia="ru-RU"/>
        </w:rPr>
        <w:t>Біздің ата-бабаларымыз ежелден далада көшпелі ғұмыр кешкен. Табиғаттың қыр-сырын жан-жақты тереңінен ұғыну, шеті мен шегі ж</w:t>
      </w:r>
      <w:r>
        <w:rPr>
          <w:rFonts w:ascii="Times New Roman" w:eastAsia="Times New Roman" w:hAnsi="Times New Roman" w:cs="Times New Roman"/>
          <w:sz w:val="28"/>
          <w:szCs w:val="28"/>
          <w:lang w:val="kk-KZ" w:eastAsia="ru-RU"/>
        </w:rPr>
        <w:t>оқ еуразия кеңістігінде мал бағып</w:t>
      </w:r>
      <w:r w:rsidRPr="009B5DE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сол малды сақатап қалудың ыңғайымен </w:t>
      </w:r>
      <w:r w:rsidRPr="009B5DEA">
        <w:rPr>
          <w:rFonts w:ascii="Times New Roman" w:eastAsia="Times New Roman" w:hAnsi="Times New Roman" w:cs="Times New Roman"/>
          <w:sz w:val="28"/>
          <w:szCs w:val="28"/>
          <w:lang w:val="kk-KZ" w:eastAsia="ru-RU"/>
        </w:rPr>
        <w:t>жазда жайлауға, қыста қыстауға көшіп-қону біздің ата-бабаларымызға тән қасиет. Көшпелі өркениет, көшпелі өмір салты оларды айнала қоршаған ортаға өзгеше көзбен қарауға машықтандырды. Табиғаттың қатал сынына төтеп бере жүріп өздеріне ғана тән тіршілік қамын жасауға үйретті. Дүлей табиғаттың қатал сынынан қаймықпай кез-келген қиыншылықтарға қарсы тұруға дағдыланды</w:t>
      </w:r>
      <w:r>
        <w:rPr>
          <w:rFonts w:ascii="Times New Roman" w:eastAsia="Times New Roman" w:hAnsi="Times New Roman" w:cs="Times New Roman"/>
          <w:sz w:val="28"/>
          <w:szCs w:val="28"/>
          <w:lang w:val="kk-KZ" w:eastAsia="ru-RU"/>
        </w:rPr>
        <w:t>рды</w:t>
      </w:r>
      <w:r w:rsidRPr="009B5DEA">
        <w:rPr>
          <w:rFonts w:ascii="Times New Roman" w:eastAsia="Times New Roman" w:hAnsi="Times New Roman" w:cs="Times New Roman"/>
          <w:sz w:val="28"/>
          <w:szCs w:val="28"/>
          <w:lang w:val="kk-KZ" w:eastAsia="ru-RU"/>
        </w:rPr>
        <w:t xml:space="preserve">. Осыдан барып </w:t>
      </w:r>
      <w:r>
        <w:rPr>
          <w:rFonts w:ascii="Times New Roman" w:eastAsia="Times New Roman" w:hAnsi="Times New Roman" w:cs="Times New Roman"/>
          <w:sz w:val="28"/>
          <w:szCs w:val="28"/>
          <w:lang w:val="kk-KZ" w:eastAsia="ru-RU"/>
        </w:rPr>
        <w:t xml:space="preserve">далалықтарға тән </w:t>
      </w:r>
      <w:r w:rsidRPr="009B5DEA">
        <w:rPr>
          <w:rFonts w:ascii="Times New Roman" w:eastAsia="Times New Roman" w:hAnsi="Times New Roman" w:cs="Times New Roman"/>
          <w:sz w:val="28"/>
          <w:szCs w:val="28"/>
          <w:lang w:val="kk-KZ" w:eastAsia="ru-RU"/>
        </w:rPr>
        <w:t>даналық таным ұғымы қалыптасады.</w:t>
      </w:r>
      <w:r>
        <w:rPr>
          <w:rFonts w:ascii="Times New Roman" w:eastAsia="Times New Roman" w:hAnsi="Times New Roman" w:cs="Times New Roman"/>
          <w:sz w:val="28"/>
          <w:szCs w:val="28"/>
          <w:lang w:val="kk-KZ" w:eastAsia="ru-RU"/>
        </w:rPr>
        <w:t xml:space="preserve"> </w:t>
      </w:r>
      <w:r>
        <w:rPr>
          <w:rFonts w:ascii="Times New Roman" w:hAnsi="Times New Roman" w:cs="Times New Roman"/>
          <w:color w:val="000000"/>
          <w:sz w:val="28"/>
          <w:szCs w:val="28"/>
          <w:lang w:val="kk-KZ"/>
        </w:rPr>
        <w:t>Әрине жетпіс жыл бойы қазақ халқының санасына сендер көшпелі болғансыңдар, сендерде мәдениет болмаған деген қасаң теорияны зорлықпен сіңіруге тырысты.</w:t>
      </w:r>
      <w:r w:rsidRPr="009B5DEA">
        <w:rPr>
          <w:rFonts w:ascii="Times New Roman" w:eastAsia="Times New Roman" w:hAnsi="Times New Roman" w:cs="Times New Roman"/>
          <w:sz w:val="28"/>
          <w:szCs w:val="28"/>
          <w:lang w:val="kk-KZ" w:eastAsia="ru-RU"/>
        </w:rPr>
        <w:t xml:space="preserve">  </w:t>
      </w:r>
      <w:r>
        <w:rPr>
          <w:rFonts w:ascii="Times New Roman" w:hAnsi="Times New Roman" w:cs="Times New Roman"/>
          <w:color w:val="000000"/>
          <w:sz w:val="28"/>
          <w:szCs w:val="28"/>
          <w:lang w:val="kk-KZ"/>
        </w:rPr>
        <w:t>Көпшілік қауым жыраулар поэзиясын санадан шығарды, ұмытты. Сол жыраулардың соңғы тұйяғы Бұқар шығармашылығы аздап та болса әдебиетімізде оқытылып келді. Сол кездегі ұрпақ ХҮІІІ ғасырдағы қазақ тарихын, қазақ поэзиясын Бұқар жырау жырлары арқылы таныды. Абылай хан туралы, қазақ батырлары мен руларының тарихы туралы ойлар сол кезде пайда болды. Бірақ ол тек қана жылт еткен сәуле ғана болатын. Ал көшпелілер жасаған мәдениет пен әдебиет туралы ол тұста белгілі бір құжатты таба қою қиын еді</w:t>
      </w:r>
    </w:p>
    <w:p w14:paraId="2C9DABF6" w14:textId="77777777" w:rsidR="00C17AA4" w:rsidRDefault="00C17AA4" w:rsidP="00C17AA4">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Көшпелілер жасаған мәдениет, олардың әлемдік аренадағы тарихи, саяси рөлі туралы соңғы жылдары ғана айтылып, жазыла бастады. Оны зерттеп, бағалап жүргендердің көпшілігі шет елдік ғалымдар екенін де мойындауымыз керек. Бұл жерде түркі халықтары ғалымдарының еңбектері көптеп саналады, бірақ оларды әлем халықтары біле бермейді. Себебі әлем танитын тіл ағылшын тілі, олар шет елдік ғылыми жорналдарда жарияланып, халықаралық ғылыми конференцияларда талқылануы керек. Ол мәселенің енді-енді ғана өз жолын тауып келе жатқандығы байқалады.</w:t>
      </w:r>
    </w:p>
    <w:p w14:paraId="37DAC9B2" w14:textId="77777777" w:rsidR="00C17AA4" w:rsidRPr="00581490" w:rsidRDefault="00C17AA4" w:rsidP="00C17AA4">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Көшпелілер тұрмысы мен өмір салтына қарай табиғатқа жақын болды, оны ешкім жоққа шығара алмайды. Сондықтан да олардың тұрмысында </w:t>
      </w:r>
      <w:r>
        <w:rPr>
          <w:rFonts w:ascii="Times New Roman" w:hAnsi="Times New Roman" w:cs="Times New Roman"/>
          <w:color w:val="000000"/>
          <w:sz w:val="28"/>
          <w:szCs w:val="28"/>
          <w:lang w:val="kk-KZ"/>
        </w:rPr>
        <w:lastRenderedPageBreak/>
        <w:t xml:space="preserve">натурализм элементтері басым түсіп жатады. Көшпелілер мен отырықшы халықтар бірін бірі толықтырып, бір бірімен байланыста өмір сүрді. Мысалы, кейбір отырықшы елдер ғана өндіре алатын өнімдер мен заттар үшін көшпелілер қалалықтарға тәуелді болғанымен, денсаулығының мықтылығы, дүлей табиғат аясында өмір сүруге иекмділігі және ауыз әдебиеті мен ерекше әуендерге бейімділігі мен қабілеттері жағынан біздің ата-бабаларымыз отырықшы халықтан әлдеқайда биік тұрды. Таза табиғат ортасында өскендіктен олар адал да мәрт, ерлікке құштар, қиындыққа төзімді болып қалыптасты. Олардың қиялы да ұшқыр болды, оны сол кезеңде өмір сүрген жыраулар мен ақындар шығармашылықтарынан келтірілген өлең жолдары арқылы дәлелдеуге болады. </w:t>
      </w:r>
    </w:p>
    <w:p w14:paraId="5F787686" w14:textId="77777777" w:rsidR="00C17AA4" w:rsidRDefault="00C17AA4" w:rsidP="00C17AA4">
      <w:pPr>
        <w:spacing w:after="0" w:line="240" w:lineRule="auto"/>
        <w:ind w:left="5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Яғни Бұқар жырау осындай ортада өмір сүрді, адамгершілік, намыс деген моралдық қатынастар ұлы жырау үшін басты орында тұрды. Сондықтан оның шығармаларын талдаған кезде сол кездегі қоғамдық ортаны, олардың дүниеге көзқарастарын міндетті түрде ескеруіміз керек.</w:t>
      </w:r>
    </w:p>
    <w:p w14:paraId="2B67C9BF" w14:textId="77777777" w:rsidR="00C17AA4" w:rsidRDefault="00C17AA4" w:rsidP="00C17A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E21BE">
        <w:rPr>
          <w:rFonts w:ascii="Times New Roman" w:eastAsia="Times New Roman" w:hAnsi="Times New Roman" w:cs="Times New Roman"/>
          <w:sz w:val="28"/>
          <w:szCs w:val="28"/>
          <w:lang w:val="kk-KZ" w:eastAsia="ru-RU"/>
        </w:rPr>
        <w:t xml:space="preserve">XV-XVIII ғасырларда </w:t>
      </w:r>
      <w:r>
        <w:rPr>
          <w:rFonts w:ascii="Times New Roman" w:eastAsia="Times New Roman" w:hAnsi="Times New Roman" w:cs="Times New Roman"/>
          <w:sz w:val="28"/>
          <w:szCs w:val="28"/>
          <w:lang w:val="kk-KZ" w:eastAsia="ru-RU"/>
        </w:rPr>
        <w:t>жыраулар</w:t>
      </w:r>
      <w:r w:rsidRPr="00DE21BE">
        <w:rPr>
          <w:rFonts w:ascii="Times New Roman" w:eastAsia="Times New Roman" w:hAnsi="Times New Roman" w:cs="Times New Roman"/>
          <w:sz w:val="28"/>
          <w:szCs w:val="28"/>
          <w:lang w:val="kk-KZ" w:eastAsia="ru-RU"/>
        </w:rPr>
        <w:t xml:space="preserve"> поэзиясында </w:t>
      </w:r>
      <w:r>
        <w:rPr>
          <w:rFonts w:ascii="Times New Roman" w:eastAsia="Times New Roman" w:hAnsi="Times New Roman" w:cs="Times New Roman"/>
          <w:sz w:val="28"/>
          <w:szCs w:val="28"/>
          <w:lang w:val="kk-KZ" w:eastAsia="ru-RU"/>
        </w:rPr>
        <w:t>д</w:t>
      </w:r>
      <w:r w:rsidRPr="00DE21BE">
        <w:rPr>
          <w:rFonts w:ascii="Times New Roman" w:eastAsia="Times New Roman" w:hAnsi="Times New Roman" w:cs="Times New Roman"/>
          <w:sz w:val="28"/>
          <w:szCs w:val="28"/>
          <w:lang w:val="kk-KZ" w:eastAsia="ru-RU"/>
        </w:rPr>
        <w:t xml:space="preserve">идактикалық-философиялық сарында </w:t>
      </w:r>
      <w:r>
        <w:rPr>
          <w:rFonts w:ascii="Times New Roman" w:eastAsia="Times New Roman" w:hAnsi="Times New Roman" w:cs="Times New Roman"/>
          <w:sz w:val="28"/>
          <w:szCs w:val="28"/>
          <w:lang w:val="kk-KZ" w:eastAsia="ru-RU"/>
        </w:rPr>
        <w:t xml:space="preserve">пәлсапалық </w:t>
      </w:r>
      <w:r w:rsidRPr="00DE21BE">
        <w:rPr>
          <w:rFonts w:ascii="Times New Roman" w:eastAsia="Times New Roman" w:hAnsi="Times New Roman" w:cs="Times New Roman"/>
          <w:sz w:val="28"/>
          <w:szCs w:val="28"/>
          <w:lang w:val="kk-KZ" w:eastAsia="ru-RU"/>
        </w:rPr>
        <w:t xml:space="preserve">өсиет айту дәстүрі </w:t>
      </w:r>
      <w:r>
        <w:rPr>
          <w:rFonts w:ascii="Times New Roman" w:eastAsia="Times New Roman" w:hAnsi="Times New Roman" w:cs="Times New Roman"/>
          <w:sz w:val="28"/>
          <w:szCs w:val="28"/>
          <w:lang w:val="kk-KZ" w:eastAsia="ru-RU"/>
        </w:rPr>
        <w:t>кең етек алды. Бұл дәстүр бүгінгі зерттеушілерге тек ХҮ ғасырдан бері қарайғы шығармашылық тұлғалар шығармаларынан белгілі. Ол қашан пайда болды, нақты кімнен бастау алады дегенге жауап табу қиын.</w:t>
      </w:r>
      <w:r w:rsidRPr="00DE21BE">
        <w:rPr>
          <w:rFonts w:ascii="Times New Roman" w:eastAsia="Times New Roman" w:hAnsi="Times New Roman" w:cs="Times New Roman"/>
          <w:sz w:val="28"/>
          <w:szCs w:val="28"/>
          <w:lang w:val="kk-KZ" w:eastAsia="ru-RU"/>
        </w:rPr>
        <w:t xml:space="preserve">  Қазақ </w:t>
      </w:r>
      <w:r>
        <w:rPr>
          <w:rFonts w:ascii="Times New Roman" w:eastAsia="Times New Roman" w:hAnsi="Times New Roman" w:cs="Times New Roman"/>
          <w:sz w:val="28"/>
          <w:szCs w:val="28"/>
          <w:lang w:val="kk-KZ" w:eastAsia="ru-RU"/>
        </w:rPr>
        <w:t>мемлекеттігі деген мәселе туындаса біздің санамызға оралатын бірінші дерек ол жыраулық өнер болып саналады. Қай жырау қай кезеңде өмір сүрсе, сол жыраудың шығармаларында көтерілген тақырыптарға қарап сол дәурдегі шындыққа көз жеткізуге тырысамыз. Кейінгі ұ</w:t>
      </w:r>
      <w:r w:rsidRPr="00DE21BE">
        <w:rPr>
          <w:rFonts w:ascii="Times New Roman" w:eastAsia="Times New Roman" w:hAnsi="Times New Roman" w:cs="Times New Roman"/>
          <w:sz w:val="28"/>
          <w:szCs w:val="28"/>
          <w:lang w:val="kk-KZ" w:eastAsia="ru-RU"/>
        </w:rPr>
        <w:t xml:space="preserve">лттық поэзиямыздың, сондай-ақ  </w:t>
      </w:r>
      <w:r>
        <w:rPr>
          <w:rFonts w:ascii="Times New Roman" w:eastAsia="Times New Roman" w:hAnsi="Times New Roman" w:cs="Times New Roman"/>
          <w:sz w:val="28"/>
          <w:szCs w:val="28"/>
          <w:lang w:val="kk-KZ" w:eastAsia="ru-RU"/>
        </w:rPr>
        <w:t>пәлсапа</w:t>
      </w:r>
      <w:r w:rsidRPr="00DE21BE">
        <w:rPr>
          <w:rFonts w:ascii="Times New Roman" w:eastAsia="Times New Roman" w:hAnsi="Times New Roman" w:cs="Times New Roman"/>
          <w:sz w:val="28"/>
          <w:szCs w:val="28"/>
          <w:lang w:val="kk-KZ" w:eastAsia="ru-RU"/>
        </w:rPr>
        <w:t xml:space="preserve">лық ой мен </w:t>
      </w:r>
      <w:r>
        <w:rPr>
          <w:rFonts w:ascii="Times New Roman" w:eastAsia="Times New Roman" w:hAnsi="Times New Roman" w:cs="Times New Roman"/>
          <w:sz w:val="28"/>
          <w:szCs w:val="28"/>
          <w:lang w:val="kk-KZ" w:eastAsia="ru-RU"/>
        </w:rPr>
        <w:t>ұлттық</w:t>
      </w:r>
      <w:r w:rsidRPr="00DE21BE">
        <w:rPr>
          <w:rFonts w:ascii="Times New Roman" w:eastAsia="Times New Roman" w:hAnsi="Times New Roman" w:cs="Times New Roman"/>
          <w:sz w:val="28"/>
          <w:szCs w:val="28"/>
          <w:lang w:val="kk-KZ" w:eastAsia="ru-RU"/>
        </w:rPr>
        <w:t xml:space="preserve"> дүниетанымның қалыптасуына </w:t>
      </w:r>
      <w:r>
        <w:rPr>
          <w:rFonts w:ascii="Times New Roman" w:eastAsia="Times New Roman" w:hAnsi="Times New Roman" w:cs="Times New Roman"/>
          <w:sz w:val="28"/>
          <w:szCs w:val="28"/>
          <w:lang w:val="kk-KZ" w:eastAsia="ru-RU"/>
        </w:rPr>
        <w:t xml:space="preserve">орта ғасырлардан бері дамып, қалыптасқан </w:t>
      </w:r>
      <w:r w:rsidRPr="00DE21BE">
        <w:rPr>
          <w:rFonts w:ascii="Times New Roman" w:eastAsia="Times New Roman" w:hAnsi="Times New Roman" w:cs="Times New Roman"/>
          <w:sz w:val="28"/>
          <w:szCs w:val="28"/>
          <w:lang w:val="kk-KZ" w:eastAsia="ru-RU"/>
        </w:rPr>
        <w:t xml:space="preserve">жыраулық </w:t>
      </w:r>
      <w:r>
        <w:rPr>
          <w:rFonts w:ascii="Times New Roman" w:eastAsia="Times New Roman" w:hAnsi="Times New Roman" w:cs="Times New Roman"/>
          <w:sz w:val="28"/>
          <w:szCs w:val="28"/>
          <w:lang w:val="kk-KZ" w:eastAsia="ru-RU"/>
        </w:rPr>
        <w:t xml:space="preserve">өнер </w:t>
      </w:r>
      <w:r w:rsidRPr="00DE21BE">
        <w:rPr>
          <w:rFonts w:ascii="Times New Roman" w:eastAsia="Times New Roman" w:hAnsi="Times New Roman" w:cs="Times New Roman"/>
          <w:sz w:val="28"/>
          <w:szCs w:val="28"/>
          <w:lang w:val="kk-KZ" w:eastAsia="ru-RU"/>
        </w:rPr>
        <w:t>ерекше</w:t>
      </w:r>
      <w:r>
        <w:rPr>
          <w:rFonts w:ascii="Times New Roman" w:eastAsia="Times New Roman" w:hAnsi="Times New Roman" w:cs="Times New Roman"/>
          <w:sz w:val="28"/>
          <w:szCs w:val="28"/>
          <w:lang w:val="kk-KZ" w:eastAsia="ru-RU"/>
        </w:rPr>
        <w:t xml:space="preserve"> әсер етті</w:t>
      </w:r>
      <w:r w:rsidRPr="00DE21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Қазіргі қазақ поэзиясы биік деңгейге көтерілді десек оның өзгеше сипатта, анығырақ айтсақ ұлттық сипатта өркендеуіне жыраулар поэзиясы орасан зор ыпал жасады деп сеніммен айта аламыз.</w:t>
      </w:r>
    </w:p>
    <w:p w14:paraId="47B380C6" w14:textId="77777777" w:rsidR="00C17AA4" w:rsidRDefault="00C17AA4" w:rsidP="00C17AA4">
      <w:pPr>
        <w:spacing w:after="0" w:line="240" w:lineRule="auto"/>
        <w:jc w:val="both"/>
        <w:rPr>
          <w:rFonts w:ascii="Times New Roman" w:eastAsia="Times New Roman" w:hAnsi="Times New Roman" w:cs="Times New Roman"/>
          <w:sz w:val="28"/>
          <w:szCs w:val="28"/>
          <w:lang w:val="kk-KZ" w:eastAsia="ru-RU"/>
        </w:rPr>
      </w:pPr>
      <w:r w:rsidRPr="00DE21BE">
        <w:rPr>
          <w:rFonts w:ascii="Times New Roman" w:eastAsia="Times New Roman" w:hAnsi="Times New Roman" w:cs="Times New Roman"/>
          <w:sz w:val="28"/>
          <w:szCs w:val="28"/>
          <w:lang w:val="kk-KZ" w:eastAsia="ru-RU"/>
        </w:rPr>
        <w:t xml:space="preserve">         Жырау</w:t>
      </w:r>
      <w:r>
        <w:rPr>
          <w:rFonts w:ascii="Times New Roman" w:eastAsia="Times New Roman" w:hAnsi="Times New Roman" w:cs="Times New Roman"/>
          <w:sz w:val="28"/>
          <w:szCs w:val="28"/>
          <w:lang w:val="kk-KZ" w:eastAsia="ru-RU"/>
        </w:rPr>
        <w:t xml:space="preserve">лық өнер жеке мемелекет ретінде өмір сүрген қазақ хандығының мәдени </w:t>
      </w:r>
      <w:r w:rsidRPr="00E803A7">
        <w:rPr>
          <w:rFonts w:ascii="Times New Roman" w:eastAsia="Times New Roman" w:hAnsi="Times New Roman" w:cs="Times New Roman"/>
          <w:sz w:val="28"/>
          <w:szCs w:val="28"/>
          <w:lang w:val="kk-KZ" w:eastAsia="ru-RU"/>
        </w:rPr>
        <w:t>өнері. Қазақ хандығының қандай тайпалық одақтардың бірігуі нәтижесінде пайда болғанын,  қалай құрылғаны туралы тарихи зерттеулер қазір баршылық. Қазақ хандығы феодалдық мемлекет болды, бірақ басқа еуразиялық аймақтардағы феодалдық мемлекеттерден өзіндік айырмашылығы да бар еді. Қазақ хандығында экономикалық басы</w:t>
      </w:r>
      <w:r>
        <w:rPr>
          <w:rFonts w:ascii="Times New Roman" w:eastAsia="Times New Roman" w:hAnsi="Times New Roman" w:cs="Times New Roman"/>
          <w:sz w:val="28"/>
          <w:szCs w:val="28"/>
          <w:lang w:val="kk-KZ" w:eastAsia="ru-RU"/>
        </w:rPr>
        <w:t>м</w:t>
      </w:r>
      <w:r w:rsidRPr="00E803A7">
        <w:rPr>
          <w:rFonts w:ascii="Times New Roman" w:eastAsia="Times New Roman" w:hAnsi="Times New Roman" w:cs="Times New Roman"/>
          <w:sz w:val="28"/>
          <w:szCs w:val="28"/>
          <w:lang w:val="kk-KZ" w:eastAsia="ru-RU"/>
        </w:rPr>
        <w:t xml:space="preserve">дық мал шаруашылығына негізделген болатын. Яғни көшпелі мал шаруашылымен айналысқан  мемлкет болды. Бұл оны тек саяси-экономикалық жағынан ғана ерекшелеген жоқ, мәдени-рухани салада да басқа елдерге қарағанда өзгеше жолмен дамыды.  </w:t>
      </w:r>
    </w:p>
    <w:p w14:paraId="4C600458" w14:textId="77777777" w:rsidR="00C17AA4" w:rsidRPr="00F27041" w:rsidRDefault="00C17AA4" w:rsidP="00C17A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DE21BE">
        <w:rPr>
          <w:rFonts w:ascii="Times New Roman" w:eastAsia="Times New Roman" w:hAnsi="Times New Roman" w:cs="Times New Roman"/>
          <w:sz w:val="28"/>
          <w:szCs w:val="28"/>
          <w:lang w:val="kk-KZ" w:eastAsia="ru-RU"/>
        </w:rPr>
        <w:t>Осы кезден бастап қазақ халқы мәдениетінің де өзіндік беті айқындала түсті. Ол әсіресе халықтың тілінен, әдебиетінен айқын сезілді. Жыраулық поэзия өзінің көркемді</w:t>
      </w:r>
      <w:r>
        <w:rPr>
          <w:rFonts w:ascii="Times New Roman" w:eastAsia="Times New Roman" w:hAnsi="Times New Roman" w:cs="Times New Roman"/>
          <w:sz w:val="28"/>
          <w:szCs w:val="28"/>
          <w:lang w:val="kk-KZ" w:eastAsia="ru-RU"/>
        </w:rPr>
        <w:t>к ізденістері мен өмірдің шынайы</w:t>
      </w:r>
      <w:r w:rsidRPr="00DE21BE">
        <w:rPr>
          <w:rFonts w:ascii="Times New Roman" w:eastAsia="Times New Roman" w:hAnsi="Times New Roman" w:cs="Times New Roman"/>
          <w:sz w:val="28"/>
          <w:szCs w:val="28"/>
          <w:lang w:val="kk-KZ" w:eastAsia="ru-RU"/>
        </w:rPr>
        <w:t xml:space="preserve"> көріністерін бейнелеуде біршама жетістіктерге қол жеткізді. Жыраулар негізін қалаған толғау жанры жеке жанр ретінде қалыптасумен қатар, </w:t>
      </w:r>
      <w:r>
        <w:rPr>
          <w:rFonts w:ascii="Times New Roman" w:eastAsia="Times New Roman" w:hAnsi="Times New Roman" w:cs="Times New Roman"/>
          <w:sz w:val="28"/>
          <w:szCs w:val="28"/>
          <w:lang w:val="kk-KZ" w:eastAsia="ru-RU"/>
        </w:rPr>
        <w:t xml:space="preserve">әдебиетімізде өзгеше </w:t>
      </w:r>
      <w:r>
        <w:rPr>
          <w:rFonts w:ascii="Times New Roman" w:eastAsia="Times New Roman" w:hAnsi="Times New Roman" w:cs="Times New Roman"/>
          <w:sz w:val="28"/>
          <w:szCs w:val="28"/>
          <w:lang w:val="kk-KZ" w:eastAsia="ru-RU"/>
        </w:rPr>
        <w:lastRenderedPageBreak/>
        <w:t>ой толғаудың, адам сезімін жеткізудің жаңаша жолдарын айқындап берді. Толғауда монологтық сипат басым, бірақ сырлы нәзік лириканың сипаттарын нақты тану қиын. Онда жеке адамның өмірі, оның жас ерекшеліктері, туыстық қатынастардың сыры мен сипаты туралы ойлар жиі қайталанып отырады. Олар көбінесе нақыл, насихаттық сарында жырланып, қазақ әдебиетінде дидактикалық ойдың қалыптасуына</w:t>
      </w:r>
      <w:r w:rsidRPr="005B3ED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зор ықпал етті. Дидактикалық сарын өткен ғасырдың ортасына дейін біздің поэзиямызда көрініс тауып келді. Қазақ поэзиясында халық ақындары деп бөлек зерттеліп келген ауыз әдебиетін жалғастырушы ақындар Жамбыл Жабаев, Кенен Әзірбаев, Нұрпейіс Байғанин, Нартай Бекежановтар сол дәстүрді жалғастырушылар болғаны рас. </w:t>
      </w:r>
      <w:r w:rsidRPr="00DE21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Олардың барлығы да өлеңді сол кездегі әр алуан ситуацияға сай шығарған ақын импровизаторлар болды. </w:t>
      </w:r>
      <w:r w:rsidRPr="00DE21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Бұл дәстүрдің сонау жыраулар поэзиясынан бері келе жатқан халықтық дәстүр екенін жоққа шығара алмаймыз. </w:t>
      </w:r>
      <w:r w:rsidRPr="00DE21B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Кейінгі жазба ақындар шығармашылығы негізінен сол суырып-салма ақындар дәстүрінен өнеге ала отырып қалыптасып, дамығаны да қазақ поэзиясының бір ерекшелігі болып саналады. </w:t>
      </w:r>
      <w:r w:rsidRPr="00DE21BE">
        <w:rPr>
          <w:rFonts w:ascii="Times New Roman" w:eastAsia="Times New Roman" w:hAnsi="Times New Roman" w:cs="Times New Roman"/>
          <w:sz w:val="28"/>
          <w:szCs w:val="28"/>
          <w:lang w:val="kk-KZ" w:eastAsia="ru-RU"/>
        </w:rPr>
        <w:t xml:space="preserve">     </w:t>
      </w:r>
    </w:p>
    <w:p w14:paraId="07030CE8" w14:textId="77777777" w:rsidR="00E939BF" w:rsidRDefault="00C17AA4" w:rsidP="00C17AA4">
      <w:pPr>
        <w:spacing w:after="0" w:line="240" w:lineRule="auto"/>
        <w:jc w:val="both"/>
        <w:rPr>
          <w:rFonts w:ascii="Times New Roman" w:hAnsi="Times New Roman" w:cs="Times New Roman"/>
          <w:color w:val="000000"/>
          <w:sz w:val="28"/>
          <w:szCs w:val="28"/>
          <w:lang w:val="kk-KZ"/>
        </w:rPr>
      </w:pPr>
      <w:r w:rsidRPr="00FD3494">
        <w:rPr>
          <w:rFonts w:ascii="Times New Roman" w:hAnsi="Times New Roman" w:cs="Times New Roman"/>
          <w:sz w:val="28"/>
          <w:szCs w:val="28"/>
          <w:lang w:val="kk-KZ"/>
        </w:rPr>
        <w:t xml:space="preserve">    Шығармадағы көркемдік </w:t>
      </w:r>
      <w:r w:rsidRPr="007D16FE">
        <w:rPr>
          <w:rFonts w:ascii="Times New Roman" w:hAnsi="Times New Roman" w:cs="Times New Roman"/>
          <w:color w:val="000000"/>
          <w:sz w:val="28"/>
          <w:szCs w:val="28"/>
          <w:lang w:val="kk-KZ"/>
        </w:rPr>
        <w:t xml:space="preserve">мәселесі шығарманы тудырушының тіліне байланысты екені </w:t>
      </w:r>
      <w:r>
        <w:rPr>
          <w:rFonts w:ascii="Times New Roman" w:hAnsi="Times New Roman" w:cs="Times New Roman"/>
          <w:color w:val="000000"/>
          <w:sz w:val="28"/>
          <w:szCs w:val="28"/>
          <w:lang w:val="kk-KZ"/>
        </w:rPr>
        <w:t>баршаға мәлім. Академик  З.Қабдолов өзінің «Сөз өнері» кітабында «Жазушының тілі шұрайлы, сөздік қоры мол болу керек. Бұл қалам иесіне қойылатын бұлжымас талап», - деген болатын. Тілі көркем болмаған шығарма оқырман тарапынан қолдау таппайды, ол оқылмайды да. Тіл көркемдігі - ол сөздің бояуы, әсемдігі, әсерлілігі. Сондықтан да Бұқар шығармаларының көркемдігі оның тілді қалай қолданғанында, сол айшықты тіл арқылы өз ойын жұртқа қалай жеткізгенінде жатыр. Жыраулардан келе жатқан тіл көркемдігіне көз жібіре қарағанымызда көшпелі ата-бабаларымыздың әр сөзге аса жоғары мән беріп, кез-келген айтар ойларын кестелі тілмен әдемі өрнектеп жеткізе алғандарының куәсі боламыз.</w:t>
      </w:r>
    </w:p>
    <w:p w14:paraId="1A938AB3" w14:textId="02A4CAC1" w:rsidR="00C17AA4" w:rsidRDefault="00C17AA4" w:rsidP="00E939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Бұқар да сол өзінің алдындағы жыраулардан алған үлгіден оншалықты қашықтап кете қоймаған. Көп өлеңдері негізінен дидактикалық үлгіде жазылған. Ол сол кездегі ұлттық дәстүр болатын. Сондықтан да Бұқарды жаңа пішін, тың мазмұн таппады деп кіналай алмаймыз. Бірақ өзіне тән стильдік ерекшелігінің болғаны айқын. Мысалы, қазақ поэзиясында ертеден келе жатқан теңеудің алуан түрін Бұқар жырланынан да кездестіреміз. «</w:t>
      </w:r>
      <w:r w:rsidRPr="00E81920">
        <w:rPr>
          <w:rFonts w:ascii="Times New Roman" w:hAnsi="Times New Roman" w:cs="Times New Roman"/>
          <w:color w:val="000000"/>
          <w:sz w:val="28"/>
          <w:szCs w:val="28"/>
          <w:lang w:val="kk-KZ"/>
        </w:rPr>
        <w:t>Ай, айтамын, айтамын</w:t>
      </w:r>
      <w:r>
        <w:rPr>
          <w:rFonts w:ascii="Times New Roman" w:hAnsi="Times New Roman" w:cs="Times New Roman"/>
          <w:color w:val="000000"/>
          <w:sz w:val="28"/>
          <w:szCs w:val="28"/>
          <w:lang w:val="kk-KZ"/>
        </w:rPr>
        <w:t>» жырының көркемдік сипатына назар аударып көрелік. Бұл жырда аттың сыртқы пішіні, сыны суреттелгендей болғанымен негізгі ой Абылай ханға арналған ода іспетті.</w:t>
      </w:r>
      <w:r w:rsidRPr="00B21B2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Оған арналғанын жыраудың «Мінген атың айтамын»</w:t>
      </w:r>
      <w:r w:rsidRPr="00E819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деген жолдардан байқаймыз. </w:t>
      </w:r>
      <w:r w:rsidRPr="007E243B">
        <w:rPr>
          <w:rFonts w:ascii="Times New Roman" w:hAnsi="Times New Roman" w:cs="Times New Roman"/>
          <w:sz w:val="28"/>
          <w:szCs w:val="28"/>
          <w:lang w:val="kk-KZ"/>
        </w:rPr>
        <w:t xml:space="preserve">Осы </w:t>
      </w:r>
      <w:r>
        <w:rPr>
          <w:rFonts w:ascii="Times New Roman" w:hAnsi="Times New Roman" w:cs="Times New Roman"/>
          <w:sz w:val="28"/>
          <w:szCs w:val="28"/>
          <w:lang w:val="kk-KZ"/>
        </w:rPr>
        <w:t>өлеңдегі:</w:t>
      </w:r>
    </w:p>
    <w:p w14:paraId="293CA9A1" w14:textId="77777777" w:rsidR="00C17AA4" w:rsidRPr="00E57CC3" w:rsidRDefault="00C17AA4" w:rsidP="00C17AA4">
      <w:pPr>
        <w:spacing w:after="0" w:line="240" w:lineRule="auto"/>
        <w:jc w:val="both"/>
        <w:rPr>
          <w:rFonts w:ascii="Times New Roman" w:hAnsi="Times New Roman" w:cs="Times New Roman"/>
          <w:sz w:val="28"/>
          <w:szCs w:val="28"/>
          <w:lang w:val="kk-KZ"/>
        </w:rPr>
      </w:pPr>
    </w:p>
    <w:p w14:paraId="17444C99"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«Ойнай басқан аяқтым, </w:t>
      </w:r>
    </w:p>
    <w:p w14:paraId="323B4B85" w14:textId="77777777" w:rsidR="00C17AA4" w:rsidRDefault="00C17AA4" w:rsidP="00C17AA4">
      <w:pPr>
        <w:spacing w:after="0" w:line="240" w:lineRule="auto"/>
        <w:ind w:left="2835"/>
        <w:jc w:val="both"/>
        <w:rPr>
          <w:rFonts w:ascii="Times New Roman" w:hAnsi="Times New Roman" w:cs="Times New Roman"/>
          <w:color w:val="000000"/>
          <w:sz w:val="28"/>
          <w:szCs w:val="28"/>
          <w:lang w:val="kk-KZ"/>
        </w:rPr>
      </w:pPr>
      <w:r w:rsidRPr="00E81920">
        <w:rPr>
          <w:rFonts w:ascii="Times New Roman" w:hAnsi="Times New Roman" w:cs="Times New Roman"/>
          <w:color w:val="000000"/>
          <w:sz w:val="28"/>
          <w:szCs w:val="28"/>
          <w:lang w:val="kk-KZ"/>
        </w:rPr>
        <w:t>От орнындай тұяқтым,</w:t>
      </w:r>
      <w:r>
        <w:rPr>
          <w:rFonts w:ascii="Times New Roman" w:hAnsi="Times New Roman" w:cs="Times New Roman"/>
          <w:color w:val="000000"/>
          <w:sz w:val="28"/>
          <w:szCs w:val="28"/>
          <w:lang w:val="kk-KZ"/>
        </w:rPr>
        <w:t xml:space="preserve"> </w:t>
      </w:r>
    </w:p>
    <w:p w14:paraId="27CD012A" w14:textId="77777777" w:rsidR="00C17AA4" w:rsidRDefault="00C17AA4" w:rsidP="00C17AA4">
      <w:pPr>
        <w:spacing w:after="0" w:line="240" w:lineRule="auto"/>
        <w:ind w:left="2835"/>
        <w:jc w:val="both"/>
        <w:rPr>
          <w:rFonts w:ascii="Times New Roman" w:hAnsi="Times New Roman" w:cs="Times New Roman"/>
          <w:color w:val="000000"/>
          <w:sz w:val="28"/>
          <w:szCs w:val="28"/>
          <w:lang w:val="kk-KZ"/>
        </w:rPr>
      </w:pPr>
      <w:r w:rsidRPr="00E81920">
        <w:rPr>
          <w:rFonts w:ascii="Times New Roman" w:hAnsi="Times New Roman" w:cs="Times New Roman"/>
          <w:color w:val="000000"/>
          <w:sz w:val="28"/>
          <w:szCs w:val="28"/>
          <w:lang w:val="kk-KZ"/>
        </w:rPr>
        <w:t xml:space="preserve">Қиғаш қамыс құлақтым, </w:t>
      </w:r>
    </w:p>
    <w:p w14:paraId="7EB2658C" w14:textId="77777777" w:rsidR="00C17AA4" w:rsidRDefault="00C17AA4" w:rsidP="00C17AA4">
      <w:pPr>
        <w:spacing w:after="0" w:line="240" w:lineRule="auto"/>
        <w:ind w:left="2835"/>
        <w:jc w:val="both"/>
        <w:rPr>
          <w:rFonts w:ascii="Times New Roman" w:hAnsi="Times New Roman" w:cs="Times New Roman"/>
          <w:color w:val="000000"/>
          <w:sz w:val="28"/>
          <w:szCs w:val="28"/>
          <w:lang w:val="kk-KZ"/>
        </w:rPr>
      </w:pPr>
      <w:r w:rsidRPr="00E81920">
        <w:rPr>
          <w:rFonts w:ascii="Times New Roman" w:hAnsi="Times New Roman" w:cs="Times New Roman"/>
          <w:color w:val="000000"/>
          <w:sz w:val="28"/>
          <w:szCs w:val="28"/>
          <w:lang w:val="kk-KZ"/>
        </w:rPr>
        <w:t xml:space="preserve">Саптыаяқтай еріндім, </w:t>
      </w:r>
    </w:p>
    <w:p w14:paraId="1CEE9C08" w14:textId="77777777" w:rsidR="00C17AA4" w:rsidRDefault="00C17AA4" w:rsidP="00C17AA4">
      <w:pPr>
        <w:spacing w:after="0" w:line="240" w:lineRule="auto"/>
        <w:ind w:left="2835"/>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Сарымсақтай азулым»</w:t>
      </w:r>
      <w:r w:rsidRPr="004C2876">
        <w:rPr>
          <w:rFonts w:ascii="Times New Roman" w:hAnsi="Times New Roman" w:cs="Times New Roman"/>
          <w:noProof/>
          <w:sz w:val="28"/>
          <w:szCs w:val="28"/>
          <w:lang w:val="kk-KZ"/>
        </w:rPr>
        <w:t xml:space="preserve"> </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112</w:t>
      </w:r>
      <w:r w:rsidRPr="00D8029C">
        <w:rPr>
          <w:rFonts w:ascii="Times New Roman" w:hAnsi="Times New Roman" w:cs="Times New Roman"/>
          <w:sz w:val="28"/>
          <w:szCs w:val="28"/>
          <w:lang w:val="kk-KZ"/>
        </w:rPr>
        <w:t>]</w:t>
      </w:r>
      <w:r>
        <w:rPr>
          <w:rFonts w:ascii="Times New Roman" w:hAnsi="Times New Roman" w:cs="Times New Roman"/>
          <w:color w:val="000000"/>
          <w:sz w:val="28"/>
          <w:szCs w:val="28"/>
          <w:lang w:val="kk-KZ"/>
        </w:rPr>
        <w:t>, -</w:t>
      </w:r>
    </w:p>
    <w:p w14:paraId="08E48F3D" w14:textId="77777777" w:rsidR="00C17AA4" w:rsidRDefault="00C17AA4" w:rsidP="00C17AA4">
      <w:pPr>
        <w:spacing w:after="0" w:line="240" w:lineRule="auto"/>
        <w:ind w:left="2835"/>
        <w:jc w:val="both"/>
        <w:rPr>
          <w:rFonts w:ascii="Times New Roman" w:hAnsi="Times New Roman" w:cs="Times New Roman"/>
          <w:color w:val="000000"/>
          <w:sz w:val="28"/>
          <w:szCs w:val="28"/>
          <w:lang w:val="kk-KZ"/>
        </w:rPr>
      </w:pPr>
    </w:p>
    <w:p w14:paraId="4357D0B5" w14:textId="77777777" w:rsidR="00C17AA4" w:rsidRDefault="00C17AA4" w:rsidP="00C17AA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деген теңеулер</w:t>
      </w:r>
      <w:r w:rsidRPr="00E819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бірінен кейін бірі келіп  хан тұлпарының сәні мен салтанатын асыра бейнелеп тұрғандай. Әр сөз өзінен кейін тұрған сөзбен тіркесіп, жаңа бір суретті, тың бейнені көз алдымызға алып келеді. «</w:t>
      </w:r>
      <w:r w:rsidRPr="00E81920">
        <w:rPr>
          <w:rFonts w:ascii="Times New Roman" w:hAnsi="Times New Roman" w:cs="Times New Roman"/>
          <w:color w:val="000000"/>
          <w:sz w:val="28"/>
          <w:szCs w:val="28"/>
          <w:lang w:val="kk-KZ"/>
        </w:rPr>
        <w:t>Кекілін қыздай тараған</w:t>
      </w:r>
      <w:r>
        <w:rPr>
          <w:rFonts w:ascii="Times New Roman" w:hAnsi="Times New Roman" w:cs="Times New Roman"/>
          <w:color w:val="000000"/>
          <w:sz w:val="28"/>
          <w:szCs w:val="28"/>
          <w:lang w:val="kk-KZ"/>
        </w:rPr>
        <w:t xml:space="preserve">» деген өлең тармағынан да оның сұлулығын, жүйріктігін ғана емес, нәзіктігін, қадыры мен қасиетін де танығандай </w:t>
      </w:r>
      <w:r w:rsidRPr="00E8192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боламыз. Хан тұлпарының барлық сипатын суреттей келе жырау: </w:t>
      </w:r>
    </w:p>
    <w:p w14:paraId="1AEE766A" w14:textId="77777777" w:rsidR="00C17AA4" w:rsidRDefault="00C17AA4" w:rsidP="00C17AA4">
      <w:pPr>
        <w:spacing w:after="0" w:line="240" w:lineRule="auto"/>
        <w:jc w:val="both"/>
        <w:rPr>
          <w:rFonts w:ascii="Times New Roman" w:hAnsi="Times New Roman" w:cs="Times New Roman"/>
          <w:color w:val="000000"/>
          <w:sz w:val="28"/>
          <w:szCs w:val="28"/>
          <w:lang w:val="kk-KZ"/>
        </w:rPr>
      </w:pPr>
    </w:p>
    <w:p w14:paraId="49417EFF" w14:textId="77777777" w:rsidR="00C17AA4" w:rsidRDefault="00C17AA4" w:rsidP="00C17AA4">
      <w:pPr>
        <w:spacing w:after="0" w:line="240" w:lineRule="auto"/>
        <w:ind w:left="2835"/>
        <w:jc w:val="both"/>
        <w:rPr>
          <w:rFonts w:ascii="Times New Roman" w:hAnsi="Times New Roman" w:cs="Times New Roman"/>
          <w:sz w:val="28"/>
          <w:szCs w:val="28"/>
          <w:lang w:val="kk-KZ"/>
        </w:rPr>
      </w:pPr>
      <w:r w:rsidRPr="00C60EAF">
        <w:rPr>
          <w:rFonts w:ascii="Times New Roman" w:hAnsi="Times New Roman" w:cs="Times New Roman"/>
          <w:sz w:val="28"/>
          <w:szCs w:val="28"/>
          <w:lang w:val="kk-KZ"/>
        </w:rPr>
        <w:t xml:space="preserve">Тостаған көзді торыны </w:t>
      </w:r>
    </w:p>
    <w:p w14:paraId="70B1E935" w14:textId="77777777" w:rsidR="00C17AA4" w:rsidRPr="00C60EAF" w:rsidRDefault="00C17AA4" w:rsidP="00C17AA4">
      <w:pPr>
        <w:spacing w:after="0" w:line="240" w:lineRule="auto"/>
        <w:ind w:left="2835"/>
        <w:jc w:val="both"/>
        <w:rPr>
          <w:rFonts w:ascii="Times New Roman" w:hAnsi="Times New Roman" w:cs="Times New Roman"/>
          <w:sz w:val="28"/>
          <w:szCs w:val="28"/>
          <w:lang w:val="kk-KZ"/>
        </w:rPr>
      </w:pPr>
      <w:r w:rsidRPr="00C60EAF">
        <w:rPr>
          <w:rFonts w:ascii="Times New Roman" w:hAnsi="Times New Roman" w:cs="Times New Roman"/>
          <w:sz w:val="28"/>
          <w:szCs w:val="28"/>
          <w:lang w:val="kk-KZ"/>
        </w:rPr>
        <w:t>Топ тарқамай мін-сана,</w:t>
      </w:r>
    </w:p>
    <w:p w14:paraId="744C77A8" w14:textId="77777777" w:rsidR="00C17AA4" w:rsidRDefault="00C17AA4" w:rsidP="00C17AA4">
      <w:pPr>
        <w:spacing w:after="0" w:line="240" w:lineRule="auto"/>
        <w:ind w:left="2835"/>
        <w:jc w:val="both"/>
        <w:rPr>
          <w:rFonts w:ascii="Times New Roman" w:hAnsi="Times New Roman" w:cs="Times New Roman"/>
          <w:sz w:val="28"/>
          <w:szCs w:val="28"/>
          <w:lang w:val="kk-KZ"/>
        </w:rPr>
      </w:pPr>
      <w:r w:rsidRPr="00C60EAF">
        <w:rPr>
          <w:rFonts w:ascii="Times New Roman" w:hAnsi="Times New Roman" w:cs="Times New Roman"/>
          <w:sz w:val="28"/>
          <w:szCs w:val="28"/>
          <w:lang w:val="kk-KZ"/>
        </w:rPr>
        <w:t xml:space="preserve">Еліңнің қамын же-сана, </w:t>
      </w:r>
    </w:p>
    <w:p w14:paraId="34976D54" w14:textId="77777777" w:rsidR="00C17AA4" w:rsidRDefault="00C17AA4" w:rsidP="00C17AA4">
      <w:pPr>
        <w:spacing w:after="0" w:line="240" w:lineRule="auto"/>
        <w:ind w:left="2835"/>
        <w:jc w:val="both"/>
        <w:rPr>
          <w:rFonts w:ascii="Times New Roman" w:hAnsi="Times New Roman" w:cs="Times New Roman"/>
          <w:sz w:val="28"/>
          <w:szCs w:val="28"/>
          <w:lang w:val="kk-KZ"/>
        </w:rPr>
      </w:pPr>
      <w:r>
        <w:rPr>
          <w:rFonts w:ascii="Times New Roman" w:hAnsi="Times New Roman" w:cs="Times New Roman"/>
          <w:sz w:val="28"/>
          <w:szCs w:val="28"/>
          <w:lang w:val="kk-KZ"/>
        </w:rPr>
        <w:t>Есіліп кеңес айт-сана</w:t>
      </w:r>
      <w:r w:rsidRPr="00B60359">
        <w:rPr>
          <w:rFonts w:ascii="Times New Roman" w:hAnsi="Times New Roman" w:cs="Times New Roman"/>
          <w:noProof/>
          <w:sz w:val="28"/>
          <w:szCs w:val="28"/>
          <w:lang w:val="kk-KZ"/>
        </w:rPr>
        <w:t>[2</w:t>
      </w:r>
      <w:r>
        <w:rPr>
          <w:rFonts w:ascii="Times New Roman" w:hAnsi="Times New Roman" w:cs="Times New Roman"/>
          <w:noProof/>
          <w:sz w:val="28"/>
          <w:szCs w:val="28"/>
          <w:lang w:val="kk-KZ"/>
        </w:rPr>
        <w:t>5</w:t>
      </w:r>
      <w:r w:rsidRPr="00B60359">
        <w:rPr>
          <w:rFonts w:ascii="Times New Roman" w:hAnsi="Times New Roman" w:cs="Times New Roman"/>
          <w:noProof/>
          <w:sz w:val="28"/>
          <w:szCs w:val="28"/>
          <w:lang w:val="kk-KZ"/>
        </w:rPr>
        <w:t>,</w:t>
      </w:r>
      <w:r>
        <w:rPr>
          <w:rFonts w:ascii="Times New Roman" w:hAnsi="Times New Roman" w:cs="Times New Roman"/>
          <w:sz w:val="28"/>
          <w:szCs w:val="28"/>
          <w:lang w:val="kk-KZ"/>
        </w:rPr>
        <w:t xml:space="preserve"> 112</w:t>
      </w:r>
      <w:r w:rsidRPr="00D8029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04A0EC0" w14:textId="77777777" w:rsidR="00C17AA4" w:rsidRDefault="00C17AA4" w:rsidP="00C17AA4">
      <w:pPr>
        <w:spacing w:after="0" w:line="240" w:lineRule="auto"/>
        <w:ind w:left="2835"/>
        <w:jc w:val="both"/>
        <w:rPr>
          <w:rFonts w:ascii="Times New Roman" w:hAnsi="Times New Roman" w:cs="Times New Roman"/>
          <w:sz w:val="28"/>
          <w:szCs w:val="28"/>
          <w:lang w:val="kk-KZ"/>
        </w:rPr>
      </w:pPr>
    </w:p>
    <w:p w14:paraId="2424B06C"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дейді. Яғни жырау ханның сәйгүлігін бекерден бекер сөз етіп отырған жоқ, сол атыңа мініп еліңнің ішіндегі әр қилы мәселелерді шеш, ақыл кеңесіңді айт деп отыр.  «</w:t>
      </w:r>
      <w:r w:rsidRPr="00C60EAF">
        <w:rPr>
          <w:rFonts w:ascii="Times New Roman" w:hAnsi="Times New Roman" w:cs="Times New Roman"/>
          <w:sz w:val="28"/>
          <w:szCs w:val="28"/>
          <w:lang w:val="kk-KZ"/>
        </w:rPr>
        <w:t>Телі менен тентегің</w:t>
      </w:r>
      <w:r>
        <w:rPr>
          <w:rFonts w:ascii="Times New Roman" w:hAnsi="Times New Roman" w:cs="Times New Roman"/>
          <w:sz w:val="28"/>
          <w:szCs w:val="28"/>
          <w:lang w:val="kk-KZ"/>
        </w:rPr>
        <w:t xml:space="preserve">. </w:t>
      </w:r>
      <w:r w:rsidRPr="00C60EAF">
        <w:rPr>
          <w:rFonts w:ascii="Times New Roman" w:hAnsi="Times New Roman" w:cs="Times New Roman"/>
          <w:sz w:val="28"/>
          <w:szCs w:val="28"/>
          <w:lang w:val="kk-KZ"/>
        </w:rPr>
        <w:t>Иіліп алдыңа келді, ием!</w:t>
      </w:r>
      <w:r>
        <w:rPr>
          <w:rFonts w:ascii="Times New Roman" w:hAnsi="Times New Roman" w:cs="Times New Roman"/>
          <w:sz w:val="28"/>
          <w:szCs w:val="28"/>
          <w:lang w:val="kk-KZ"/>
        </w:rPr>
        <w:t xml:space="preserve">» деген жолдардан бұл жырдың хан қабылдауына келгенде айтылғанын аңғарамаз. Осы шағын жырдың өзінен бірнеше ұтымды эпитеттердің де көрініс беріп қалатынын байқаймыз. «Қиғаш қамыс құлақтым», «Тостаған көзді торы» немесе, «кең Абылай, кең ием» деген сөздердің өзін әдемі эпитет ретінде ұтымды пайдаланған. Бұлар нысанаға алынған сөздердің мағынасын жаңа бір қырынан нақтылап, өзгеше сипатын анықтап тұр. Адам мінезінің ерекшелігін көп жағдайда «кең» деп айта бермейміз. Ал Бұқар болса бұл жерде бір емес екі рет қайталап айту арқылы ханның асыл қасиетін, мінезінің ірілігін айқындап беріп отыр. </w:t>
      </w:r>
    </w:p>
    <w:p w14:paraId="2E90DC74" w14:textId="77777777"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Бұқар жырларында бұрыннан келе жатқан дәстүр бойынша бірыңғай дауысты немесе дауыссыз дыбыстардың бір бірімен үстемеленіп, қайталанып (аллитерация, ассонанс)келуі жиі кездеседі. Бұл әсіресе ауызша айтылатын жеті, сегіз буынды өлең жолдарында жиі көрініс береді. Себебі жиналған көпшілік алдында сөйлегенде сөздің ұйқасып қана қоймай, әр дыбыстың бір бірімен үндесіп айтылуы да сөзге қосымша көрік, іштейгі әуезділік сыйлайды. Мысал үшін Бұқардың «</w:t>
      </w:r>
      <w:r w:rsidRPr="00D82C08">
        <w:rPr>
          <w:rFonts w:ascii="Times New Roman" w:hAnsi="Times New Roman" w:cs="Times New Roman"/>
          <w:sz w:val="28"/>
          <w:szCs w:val="28"/>
          <w:lang w:val="kk-KZ"/>
        </w:rPr>
        <w:t>Айналасын жер тұтқан</w:t>
      </w:r>
      <w:r>
        <w:rPr>
          <w:rFonts w:ascii="Times New Roman" w:hAnsi="Times New Roman" w:cs="Times New Roman"/>
          <w:sz w:val="28"/>
          <w:szCs w:val="28"/>
          <w:lang w:val="kk-KZ"/>
        </w:rPr>
        <w:t>»</w:t>
      </w:r>
      <w:r w:rsidRPr="00D82C0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деген жырын оқып көрелік: </w:t>
      </w:r>
    </w:p>
    <w:p w14:paraId="066610FB" w14:textId="77777777" w:rsidR="00C17AA4" w:rsidRDefault="00C17AA4" w:rsidP="00C17AA4">
      <w:pPr>
        <w:spacing w:after="0" w:line="240" w:lineRule="auto"/>
        <w:jc w:val="both"/>
        <w:rPr>
          <w:rFonts w:ascii="Times New Roman" w:hAnsi="Times New Roman" w:cs="Times New Roman"/>
          <w:sz w:val="28"/>
          <w:szCs w:val="28"/>
          <w:lang w:val="kk-KZ"/>
        </w:rPr>
      </w:pPr>
    </w:p>
    <w:p w14:paraId="14A62190" w14:textId="77777777" w:rsidR="00C17AA4" w:rsidRDefault="00C17AA4" w:rsidP="00C17AA4">
      <w:pPr>
        <w:spacing w:after="0" w:line="240" w:lineRule="auto"/>
        <w:ind w:left="2835"/>
        <w:jc w:val="both"/>
        <w:rPr>
          <w:rFonts w:ascii="Times New Roman" w:hAnsi="Times New Roman" w:cs="Times New Roman"/>
          <w:sz w:val="28"/>
          <w:szCs w:val="28"/>
          <w:lang w:val="kk-KZ"/>
        </w:rPr>
        <w:sectPr w:rsidR="00C17AA4" w:rsidSect="00C276BF">
          <w:type w:val="continuous"/>
          <w:pgSz w:w="11906" w:h="16838"/>
          <w:pgMar w:top="1134" w:right="851" w:bottom="1134" w:left="1701" w:header="709" w:footer="709" w:gutter="0"/>
          <w:cols w:space="708"/>
          <w:docGrid w:linePitch="360"/>
        </w:sectPr>
      </w:pPr>
    </w:p>
    <w:p w14:paraId="44624384"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lastRenderedPageBreak/>
        <w:t xml:space="preserve">Жарлыны жарлы демеңіз, </w:t>
      </w:r>
    </w:p>
    <w:p w14:paraId="08C4ED42"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Жарлы байға теңеліп, </w:t>
      </w:r>
    </w:p>
    <w:p w14:paraId="05CEA957"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Жайлауға көшпес демеңіз. </w:t>
      </w:r>
    </w:p>
    <w:p w14:paraId="64431019"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Жалғызды жалғыз демеңіз, </w:t>
      </w:r>
    </w:p>
    <w:p w14:paraId="7BCD7056"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Жалғыз көпке теңеліп, </w:t>
      </w:r>
    </w:p>
    <w:p w14:paraId="135B8A9B"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Бір жапанда соғысып, </w:t>
      </w:r>
    </w:p>
    <w:p w14:paraId="39E11D6C"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Кегін алмас демеңіз. </w:t>
      </w:r>
    </w:p>
    <w:p w14:paraId="0C328C28"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Құландар ойнар қу тақыр</w:t>
      </w:r>
    </w:p>
    <w:p w14:paraId="0A379ECB" w14:textId="77777777" w:rsidR="00C17AA4" w:rsidRDefault="00C17AA4" w:rsidP="00C17AA4">
      <w:pPr>
        <w:spacing w:after="0" w:line="240" w:lineRule="auto"/>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Қурай бітпес демеңіз. </w:t>
      </w:r>
    </w:p>
    <w:p w14:paraId="12D3976F"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lastRenderedPageBreak/>
        <w:t xml:space="preserve">Қурай бітпес құба жон </w:t>
      </w:r>
    </w:p>
    <w:p w14:paraId="5A652DF4"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Құлан жортпас демеңіз. </w:t>
      </w:r>
    </w:p>
    <w:p w14:paraId="76A0BF0E"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Құрсағы жуан боз бие </w:t>
      </w:r>
    </w:p>
    <w:p w14:paraId="0FCE7EFD"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Құлын салмас демеңіз, </w:t>
      </w:r>
    </w:p>
    <w:p w14:paraId="7FEA6FF8"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Қулық туған құлаша </w:t>
      </w:r>
    </w:p>
    <w:p w14:paraId="5FD688E9"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Құрсақтанбас демеңіз. </w:t>
      </w:r>
    </w:p>
    <w:p w14:paraId="444F2A63"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 xml:space="preserve">Қу таяқты кедейге </w:t>
      </w:r>
    </w:p>
    <w:p w14:paraId="2C19E657" w14:textId="77777777" w:rsidR="00C17AA4" w:rsidRDefault="00C17AA4" w:rsidP="00C17AA4">
      <w:pPr>
        <w:spacing w:after="0"/>
        <w:jc w:val="both"/>
        <w:rPr>
          <w:rFonts w:ascii="Times New Roman" w:hAnsi="Times New Roman" w:cs="Times New Roman"/>
          <w:sz w:val="28"/>
          <w:szCs w:val="28"/>
          <w:lang w:val="kk-KZ"/>
        </w:rPr>
      </w:pPr>
      <w:r w:rsidRPr="00D82C08">
        <w:rPr>
          <w:rFonts w:ascii="Times New Roman" w:hAnsi="Times New Roman" w:cs="Times New Roman"/>
          <w:sz w:val="28"/>
          <w:szCs w:val="28"/>
          <w:lang w:val="kk-KZ"/>
        </w:rPr>
        <w:t>Дәулет бітпес демеңіз</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[25,10</w:t>
      </w:r>
      <w:r w:rsidRPr="00EB5272">
        <w:rPr>
          <w:rFonts w:ascii="Times New Roman" w:eastAsia="Calibri" w:hAnsi="Times New Roman" w:cs="Times New Roman"/>
          <w:sz w:val="28"/>
          <w:szCs w:val="28"/>
          <w:lang w:val="kk-KZ"/>
        </w:rPr>
        <w:t>3</w:t>
      </w:r>
      <w:r w:rsidRPr="00071957">
        <w:rPr>
          <w:rFonts w:ascii="Times New Roman" w:eastAsia="Calibri" w:hAnsi="Times New Roman" w:cs="Times New Roman"/>
          <w:sz w:val="28"/>
          <w:szCs w:val="28"/>
          <w:lang w:val="kk-KZ"/>
        </w:rPr>
        <w:t>]</w:t>
      </w:r>
      <w:r>
        <w:rPr>
          <w:rFonts w:ascii="Times New Roman" w:hAnsi="Times New Roman" w:cs="Times New Roman"/>
          <w:sz w:val="28"/>
          <w:szCs w:val="28"/>
          <w:lang w:val="kk-KZ"/>
        </w:rPr>
        <w:t xml:space="preserve">, - </w:t>
      </w:r>
    </w:p>
    <w:p w14:paraId="78A6714B" w14:textId="77777777" w:rsidR="00C17AA4" w:rsidRDefault="00C17AA4" w:rsidP="00C17AA4">
      <w:pPr>
        <w:spacing w:after="0"/>
        <w:jc w:val="both"/>
        <w:rPr>
          <w:rFonts w:ascii="Times New Roman" w:hAnsi="Times New Roman" w:cs="Times New Roman"/>
          <w:sz w:val="28"/>
          <w:szCs w:val="28"/>
          <w:lang w:val="kk-KZ"/>
        </w:rPr>
        <w:sectPr w:rsidR="00C17AA4" w:rsidSect="00C276BF">
          <w:type w:val="continuous"/>
          <w:pgSz w:w="11906" w:h="16838"/>
          <w:pgMar w:top="1134" w:right="851" w:bottom="1134" w:left="1701" w:header="709" w:footer="709" w:gutter="0"/>
          <w:cols w:num="2" w:space="708"/>
          <w:docGrid w:linePitch="360"/>
        </w:sectPr>
      </w:pPr>
    </w:p>
    <w:p w14:paraId="24553459" w14:textId="77777777" w:rsidR="00C17AA4" w:rsidRDefault="00C17AA4" w:rsidP="00C17AA4">
      <w:pPr>
        <w:spacing w:after="0"/>
        <w:jc w:val="both"/>
        <w:rPr>
          <w:rFonts w:ascii="Times New Roman" w:hAnsi="Times New Roman" w:cs="Times New Roman"/>
          <w:sz w:val="28"/>
          <w:szCs w:val="28"/>
          <w:lang w:val="kk-KZ"/>
        </w:rPr>
      </w:pPr>
    </w:p>
    <w:p w14:paraId="73C5F599" w14:textId="77777777" w:rsidR="00C17AA4" w:rsidRPr="007E243B"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жыр жолдарынан «Ж» және «Қ» дыбыстарының қайталанып келуі арқылы әдемі аллитерация пайда болған. Сонымен қатар тармақ соңында ұйқасып келіп жатқан «демеңіз» деген сөз де өлең мазмұнына әсем әуезділік дарытып тұрған кезекті қайталаудың бір түріне айналып кеткен. Мұны да ақынның шеберлігі, сөз сырын терең таныған талғампаздығының көрінісі деп бағалауымызға болады.</w:t>
      </w:r>
    </w:p>
    <w:p w14:paraId="0C6BE26D" w14:textId="77777777" w:rsidR="00C17AA4"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Жырау толғауларында тек алитерация ғана емес, ассанастың да тамаша үлгілері жиі кездеседі. </w:t>
      </w:r>
    </w:p>
    <w:p w14:paraId="21DA1C2F"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Арту-арту бел келсе,</w:t>
      </w:r>
    </w:p>
    <w:p w14:paraId="4777ED79"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 xml:space="preserve">Атан тартар бүгіліп, </w:t>
      </w:r>
    </w:p>
    <w:p w14:paraId="5EDE0FD9"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 xml:space="preserve">Алыстан қара көрінсе, </w:t>
      </w:r>
    </w:p>
    <w:p w14:paraId="0812F052"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 xml:space="preserve">Арғымақ шабар тігіліп, </w:t>
      </w:r>
    </w:p>
    <w:p w14:paraId="599A3043"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 xml:space="preserve">Алыстан жанжал сөз келсе, </w:t>
      </w:r>
    </w:p>
    <w:p w14:paraId="0B3A5635" w14:textId="77777777" w:rsidR="00C17AA4" w:rsidRDefault="00C17AA4" w:rsidP="00C17AA4">
      <w:pPr>
        <w:spacing w:after="0"/>
        <w:ind w:left="2127" w:firstLine="708"/>
        <w:jc w:val="both"/>
        <w:rPr>
          <w:rFonts w:ascii="Times New Roman" w:hAnsi="Times New Roman" w:cs="Times New Roman"/>
          <w:sz w:val="28"/>
          <w:szCs w:val="28"/>
          <w:lang w:val="kk-KZ"/>
        </w:rPr>
      </w:pPr>
      <w:r w:rsidRPr="00566F56">
        <w:rPr>
          <w:rFonts w:ascii="Times New Roman" w:hAnsi="Times New Roman" w:cs="Times New Roman"/>
          <w:sz w:val="28"/>
          <w:szCs w:val="28"/>
          <w:lang w:val="kk-KZ"/>
        </w:rPr>
        <w:t>Азулы сөйлер жүгініп</w:t>
      </w:r>
      <w:r>
        <w:rPr>
          <w:rFonts w:ascii="Times New Roman" w:eastAsia="Calibri" w:hAnsi="Times New Roman" w:cs="Times New Roman"/>
          <w:sz w:val="28"/>
          <w:szCs w:val="28"/>
          <w:lang w:val="kk-KZ"/>
        </w:rPr>
        <w:t>[25,130</w:t>
      </w:r>
      <w:r w:rsidRPr="00071957">
        <w:rPr>
          <w:rFonts w:ascii="Times New Roman" w:eastAsia="Calibri" w:hAnsi="Times New Roman" w:cs="Times New Roman"/>
          <w:sz w:val="28"/>
          <w:szCs w:val="28"/>
          <w:lang w:val="kk-KZ"/>
        </w:rPr>
        <w:t>]</w:t>
      </w:r>
      <w:r>
        <w:rPr>
          <w:rFonts w:ascii="Times New Roman" w:hAnsi="Times New Roman" w:cs="Times New Roman"/>
          <w:sz w:val="28"/>
          <w:szCs w:val="28"/>
          <w:lang w:val="kk-KZ"/>
        </w:rPr>
        <w:t>, -</w:t>
      </w:r>
    </w:p>
    <w:p w14:paraId="5809D6E4" w14:textId="77777777" w:rsidR="00C17AA4"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Өзі алты тармақтан тұратын шағын толғаудың барлығы да дауысты «а» дыбысынан басталып әсем ассонанс құрап тұр. Бұлайша әр дыбыстың бір бірімен үйлесіп, қайталанып, бір ырғаққа бағынып келуі орта ғасырлық қазақ поэзиясында жиі ұшырасатын құбылыс.</w:t>
      </w:r>
    </w:p>
    <w:p w14:paraId="0C85C60B"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Жыраулар поэзиясы өздері өмір сүрген кезеңдегі бұқара халық лексикасының, тілдің семантикалық ерекшеліктері мен сөздік қорының жарқын көрінісі. Олар тілдік сананы, ұлттық болмысты тасымалдаушылар, әрі жалпыхалықтық идеалдарға сәйкес эпикалық дәстүрді жалғастыратын да солар. Жыраулардың ұлттық поэтикалық дәстүрі көркемдік құралдарды, элементтерді, лексикалық қайталауларды, түрлі эпитеттер мен метафораларды қамту арқылы шұрайлы авторлық лексиканы қалыптастырады. </w:t>
      </w:r>
    </w:p>
    <w:p w14:paraId="030B45FA"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Құдіретті сөз өнерінің ілкі авторлары – жыраулар бүгінгі таңда сәні мен салтанаты келіскен қазақ поэзиясының қайнар бұлағы. Олар өздерінің бойына біткен ақындық дарынды халықтық шешендікпен сусындатып, сол дәуірдің сөз байлығын сіңіріп, өздеріне дейінгі эстетикалық жүйе мен тәжірибені, көркемдік ерекшеліктерді түрлендіріп, тыңнан түрен салып, өзіндік қолтаңбасын қалыптастырған поэзия өкілдері.</w:t>
      </w:r>
    </w:p>
    <w:p w14:paraId="62884137"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Жыраулар өзіндік тілдік тұлғаны, қолтаңбаны қалыптастыру барысында қазіргі таңда бізге теорияда түрлі терминдер арқылы белгілі метафора, антитеза, теңеу, эпитет, қайталау секілді сан алуан көркемдік тәсілдерге жүгінген.</w:t>
      </w:r>
    </w:p>
    <w:p w14:paraId="203ABA12"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Бұқар жыраудың тілдік тұлғасы құндылықтық (аксиологиялық), дүниетанымдық жүйе, адамдық секілді компоненттерді қамтиды. Жырау шығармашылығында кездесетін көркемдік құралдар қазақ тілінің эстетикалық қуатын ғана емес, сол уақыттағы қазақ елінің тыныс-тіршілігін, мәдениетін де айшықтап, ұлттық поэтикалық бояуды қанық ете түседі</w:t>
      </w:r>
    </w:p>
    <w:p w14:paraId="0800FBEA"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lastRenderedPageBreak/>
        <w:t>Бұқар жырау поэтикасының тілі шұрайлы, көркемдік элементтерді пайдалану барысында сөздің лексикалық мағынасына семантикалық реңк қосып отырады. Әлбетте жырау бұған мақсатты түрде барды дей алмаймыз, бірақ жыраудың толғаулары эмоциялық әсер, экспрессивтік өрнекке бай.</w:t>
      </w:r>
    </w:p>
    <w:p w14:paraId="28CCFC67"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p>
    <w:p w14:paraId="5AFBBE54"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Атан болған</w:t>
      </w:r>
      <w:r w:rsidRPr="003C1307">
        <w:rPr>
          <w:rFonts w:ascii="Times New Roman" w:hAnsi="Times New Roman" w:cs="Times New Roman"/>
          <w:sz w:val="28"/>
          <w:szCs w:val="28"/>
          <w:lang w:val="kk-KZ"/>
        </w:rPr>
        <w:t xml:space="preserve"> жиырма бес,</w:t>
      </w:r>
    </w:p>
    <w:p w14:paraId="06C17E3A"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Қызықты күндер қыздырған,</w:t>
      </w:r>
    </w:p>
    <w:p w14:paraId="48142527"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Асау талқан бұздырған</w:t>
      </w:r>
      <w:r w:rsidRPr="003C1307">
        <w:rPr>
          <w:rFonts w:ascii="Times New Roman" w:hAnsi="Times New Roman" w:cs="Times New Roman"/>
          <w:sz w:val="28"/>
          <w:szCs w:val="28"/>
          <w:lang w:val="kk-KZ"/>
        </w:rPr>
        <w:t>.</w:t>
      </w:r>
    </w:p>
    <w:p w14:paraId="47E217D8"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Қызды ауылды көргенде</w:t>
      </w:r>
    </w:p>
    <w:p w14:paraId="47B988AB"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Бұлаңдатқан</w:t>
      </w:r>
      <w:r w:rsidRPr="003C1307">
        <w:rPr>
          <w:rFonts w:ascii="Times New Roman" w:hAnsi="Times New Roman" w:cs="Times New Roman"/>
          <w:sz w:val="28"/>
          <w:szCs w:val="28"/>
          <w:lang w:val="kk-KZ"/>
        </w:rPr>
        <w:t xml:space="preserve"> жиырма бес,</w:t>
      </w:r>
    </w:p>
    <w:p w14:paraId="33BCE1BD" w14:textId="77777777" w:rsidR="00C17AA4" w:rsidRPr="003C1307" w:rsidRDefault="00C17AA4" w:rsidP="00C17AA4">
      <w:pPr>
        <w:spacing w:after="0" w:line="240" w:lineRule="auto"/>
        <w:ind w:left="2835"/>
        <w:rPr>
          <w:rFonts w:ascii="Times New Roman" w:hAnsi="Times New Roman" w:cs="Times New Roman"/>
          <w:b/>
          <w:sz w:val="28"/>
          <w:szCs w:val="28"/>
          <w:lang w:val="kk-KZ"/>
        </w:rPr>
      </w:pPr>
      <w:r w:rsidRPr="003C1307">
        <w:rPr>
          <w:rFonts w:ascii="Times New Roman" w:hAnsi="Times New Roman" w:cs="Times New Roman"/>
          <w:b/>
          <w:sz w:val="28"/>
          <w:szCs w:val="28"/>
          <w:lang w:val="kk-KZ"/>
        </w:rPr>
        <w:t>Төскейден қашқан түлкідей</w:t>
      </w:r>
    </w:p>
    <w:p w14:paraId="702CCC6D"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Сылаңдатқан</w:t>
      </w:r>
      <w:r w:rsidRPr="003C1307">
        <w:rPr>
          <w:rFonts w:ascii="Times New Roman" w:hAnsi="Times New Roman" w:cs="Times New Roman"/>
          <w:sz w:val="28"/>
          <w:szCs w:val="28"/>
          <w:lang w:val="kk-KZ"/>
        </w:rPr>
        <w:t xml:space="preserve"> жиырма бес,</w:t>
      </w:r>
    </w:p>
    <w:p w14:paraId="01AB575B" w14:textId="77777777" w:rsidR="00C17AA4" w:rsidRPr="003C1307" w:rsidRDefault="00C17AA4" w:rsidP="00C17AA4">
      <w:pPr>
        <w:spacing w:after="0" w:line="240" w:lineRule="auto"/>
        <w:ind w:left="2835"/>
        <w:rPr>
          <w:rFonts w:ascii="Times New Roman" w:hAnsi="Times New Roman" w:cs="Times New Roman"/>
          <w:b/>
          <w:sz w:val="28"/>
          <w:szCs w:val="28"/>
          <w:lang w:val="kk-KZ"/>
        </w:rPr>
      </w:pPr>
      <w:r w:rsidRPr="003C1307">
        <w:rPr>
          <w:rFonts w:ascii="Times New Roman" w:hAnsi="Times New Roman" w:cs="Times New Roman"/>
          <w:b/>
          <w:sz w:val="28"/>
          <w:szCs w:val="28"/>
          <w:lang w:val="kk-KZ"/>
        </w:rPr>
        <w:t>Күлдір-күлдір кісінетіп,</w:t>
      </w:r>
    </w:p>
    <w:p w14:paraId="2542E4F3"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Күреңді</w:t>
      </w:r>
      <w:r w:rsidRPr="003C1307">
        <w:rPr>
          <w:rFonts w:ascii="Times New Roman" w:hAnsi="Times New Roman" w:cs="Times New Roman"/>
          <w:sz w:val="28"/>
          <w:szCs w:val="28"/>
          <w:lang w:val="kk-KZ"/>
        </w:rPr>
        <w:t xml:space="preserve"> </w:t>
      </w:r>
      <w:r w:rsidRPr="003C1307">
        <w:rPr>
          <w:rFonts w:ascii="Times New Roman" w:hAnsi="Times New Roman" w:cs="Times New Roman"/>
          <w:b/>
          <w:sz w:val="28"/>
          <w:szCs w:val="28"/>
          <w:lang w:val="kk-KZ"/>
        </w:rPr>
        <w:t xml:space="preserve">мінген </w:t>
      </w:r>
      <w:r w:rsidRPr="003C1307">
        <w:rPr>
          <w:rFonts w:ascii="Times New Roman" w:hAnsi="Times New Roman" w:cs="Times New Roman"/>
          <w:sz w:val="28"/>
          <w:szCs w:val="28"/>
          <w:lang w:val="kk-KZ"/>
        </w:rPr>
        <w:t>жиырма бес,</w:t>
      </w:r>
    </w:p>
    <w:p w14:paraId="1255FC2C"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Күрек тісін қасқайтып</w:t>
      </w:r>
      <w:r w:rsidRPr="003C1307">
        <w:rPr>
          <w:rFonts w:ascii="Times New Roman" w:hAnsi="Times New Roman" w:cs="Times New Roman"/>
          <w:sz w:val="28"/>
          <w:szCs w:val="28"/>
          <w:lang w:val="kk-KZ"/>
        </w:rPr>
        <w:t>,</w:t>
      </w:r>
    </w:p>
    <w:p w14:paraId="07B7EFD1"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Сұлуды құшқан</w:t>
      </w:r>
      <w:r w:rsidRPr="003C1307">
        <w:rPr>
          <w:rFonts w:ascii="Times New Roman" w:hAnsi="Times New Roman" w:cs="Times New Roman"/>
          <w:sz w:val="28"/>
          <w:szCs w:val="28"/>
          <w:lang w:val="kk-KZ"/>
        </w:rPr>
        <w:t xml:space="preserve"> жиырма бес</w:t>
      </w:r>
    </w:p>
    <w:p w14:paraId="3677D182"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Іздесең де табылмас!</w:t>
      </w:r>
    </w:p>
    <w:p w14:paraId="2DAD44FD" w14:textId="77777777" w:rsidR="00C17AA4" w:rsidRPr="00FD3494" w:rsidRDefault="00C17AA4" w:rsidP="00C17AA4">
      <w:pPr>
        <w:spacing w:after="0" w:line="240" w:lineRule="auto"/>
        <w:ind w:left="2835"/>
        <w:rPr>
          <w:rFonts w:ascii="Times New Roman" w:hAnsi="Times New Roman" w:cs="Times New Roman"/>
          <w:sz w:val="28"/>
          <w:szCs w:val="28"/>
          <w:lang w:val="kk-KZ"/>
        </w:rPr>
      </w:pPr>
    </w:p>
    <w:p w14:paraId="6B3C72CD" w14:textId="77777777" w:rsidR="00C17AA4" w:rsidRPr="00FD3494" w:rsidRDefault="00C17AA4" w:rsidP="00C17AA4">
      <w:pPr>
        <w:spacing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Жырау </w:t>
      </w:r>
      <w:r w:rsidRPr="00FD3494">
        <w:rPr>
          <w:rFonts w:ascii="Times New Roman" w:hAnsi="Times New Roman" w:cs="Times New Roman"/>
          <w:b/>
          <w:i/>
          <w:sz w:val="28"/>
          <w:szCs w:val="28"/>
          <w:lang w:val="kk-KZ"/>
        </w:rPr>
        <w:t>атан болған,</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 xml:space="preserve">асау талқан бұздырған, сылаңдатқан, бұлаңдатқан, төскейден қашқан, күлдір-күлдір кісінеткен, күреңді  мінген, күрек тісін қасқайтқан, сұлуды құшқан </w:t>
      </w:r>
      <w:r w:rsidRPr="00FD3494">
        <w:rPr>
          <w:rFonts w:ascii="Times New Roman" w:hAnsi="Times New Roman" w:cs="Times New Roman"/>
          <w:sz w:val="28"/>
          <w:szCs w:val="28"/>
          <w:lang w:val="kk-KZ"/>
        </w:rPr>
        <w:t>секілді метафораларды бұл ретте жастықтың жалындаған отын, күш-қайраты тасыған жас жігітті сипаттау үшін өз кәдесіне жұмсаған. Алайда жырау жас жігіттің портретін жасауды мақсат тұтпаған, өйткені біз бет-әлпетті, дене пішімін бейнелейтін сөздерді бұл туындыдан кездестірмейміз. Сондай-ақ жырау жігітті де, жастықты да қатар суреттей отырып, жас жігіттің өзін жастық шаққа балайтындай.</w:t>
      </w:r>
    </w:p>
    <w:p w14:paraId="090D1AF6"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Тоқсан бес</w:t>
      </w:r>
      <w:r w:rsidRPr="003C1307">
        <w:rPr>
          <w:rFonts w:ascii="Times New Roman" w:hAnsi="Times New Roman" w:cs="Times New Roman"/>
          <w:sz w:val="28"/>
          <w:szCs w:val="28"/>
          <w:lang w:val="kk-KZ"/>
        </w:rPr>
        <w:t xml:space="preserve"> деген </w:t>
      </w:r>
      <w:r w:rsidRPr="003C1307">
        <w:rPr>
          <w:rFonts w:ascii="Times New Roman" w:hAnsi="Times New Roman" w:cs="Times New Roman"/>
          <w:b/>
          <w:sz w:val="28"/>
          <w:szCs w:val="28"/>
          <w:lang w:val="kk-KZ"/>
        </w:rPr>
        <w:t>тор</w:t>
      </w:r>
      <w:r w:rsidRPr="003C1307">
        <w:rPr>
          <w:rFonts w:ascii="Times New Roman" w:hAnsi="Times New Roman" w:cs="Times New Roman"/>
          <w:sz w:val="28"/>
          <w:szCs w:val="28"/>
          <w:lang w:val="kk-KZ"/>
        </w:rPr>
        <w:t xml:space="preserve"> екен, </w:t>
      </w:r>
    </w:p>
    <w:p w14:paraId="56D005D7"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Шабысқалы келгенмін. </w:t>
      </w:r>
    </w:p>
    <w:p w14:paraId="057CE4F9"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Сен танымай кетіп барасың, </w:t>
      </w:r>
    </w:p>
    <w:p w14:paraId="2368CC19"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Дүйім жанның </w:t>
      </w:r>
      <w:r w:rsidRPr="003C1307">
        <w:rPr>
          <w:rFonts w:ascii="Times New Roman" w:hAnsi="Times New Roman" w:cs="Times New Roman"/>
          <w:b/>
          <w:sz w:val="28"/>
          <w:szCs w:val="28"/>
          <w:lang w:val="kk-KZ"/>
        </w:rPr>
        <w:t>қоры</w:t>
      </w:r>
      <w:r w:rsidRPr="003C1307">
        <w:rPr>
          <w:rFonts w:ascii="Times New Roman" w:hAnsi="Times New Roman" w:cs="Times New Roman"/>
          <w:sz w:val="28"/>
          <w:szCs w:val="28"/>
          <w:lang w:val="kk-KZ"/>
        </w:rPr>
        <w:t xml:space="preserve"> екен, </w:t>
      </w:r>
    </w:p>
    <w:p w14:paraId="066A91EF"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Қарғиын десең, екі жағы </w:t>
      </w:r>
      <w:r w:rsidRPr="003C1307">
        <w:rPr>
          <w:rFonts w:ascii="Times New Roman" w:hAnsi="Times New Roman" w:cs="Times New Roman"/>
          <w:b/>
          <w:sz w:val="28"/>
          <w:szCs w:val="28"/>
          <w:lang w:val="kk-KZ"/>
        </w:rPr>
        <w:t>ор</w:t>
      </w:r>
      <w:r w:rsidRPr="003C1307">
        <w:rPr>
          <w:rFonts w:ascii="Times New Roman" w:hAnsi="Times New Roman" w:cs="Times New Roman"/>
          <w:sz w:val="28"/>
          <w:szCs w:val="28"/>
          <w:lang w:val="kk-KZ"/>
        </w:rPr>
        <w:t xml:space="preserve"> екен; </w:t>
      </w:r>
    </w:p>
    <w:p w14:paraId="416D2FCD"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Найза бойы </w:t>
      </w:r>
      <w:r w:rsidRPr="003C1307">
        <w:rPr>
          <w:rFonts w:ascii="Times New Roman" w:hAnsi="Times New Roman" w:cs="Times New Roman"/>
          <w:b/>
          <w:sz w:val="28"/>
          <w:szCs w:val="28"/>
          <w:lang w:val="kk-KZ"/>
        </w:rPr>
        <w:t>жар</w:t>
      </w:r>
      <w:r w:rsidRPr="003C1307">
        <w:rPr>
          <w:rFonts w:ascii="Times New Roman" w:hAnsi="Times New Roman" w:cs="Times New Roman"/>
          <w:sz w:val="28"/>
          <w:szCs w:val="28"/>
          <w:lang w:val="kk-KZ"/>
        </w:rPr>
        <w:t xml:space="preserve"> екен, </w:t>
      </w:r>
    </w:p>
    <w:p w14:paraId="14CFAB3C"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Түсіп кетсең түбіне, </w:t>
      </w:r>
    </w:p>
    <w:p w14:paraId="7DE8D584"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Түбі жоқ терең </w:t>
      </w:r>
      <w:r w:rsidRPr="003C1307">
        <w:rPr>
          <w:rFonts w:ascii="Times New Roman" w:hAnsi="Times New Roman" w:cs="Times New Roman"/>
          <w:b/>
          <w:sz w:val="28"/>
          <w:szCs w:val="28"/>
          <w:lang w:val="kk-KZ"/>
        </w:rPr>
        <w:t>көл</w:t>
      </w:r>
      <w:r w:rsidRPr="003C1307">
        <w:rPr>
          <w:rFonts w:ascii="Times New Roman" w:hAnsi="Times New Roman" w:cs="Times New Roman"/>
          <w:sz w:val="28"/>
          <w:szCs w:val="28"/>
          <w:lang w:val="kk-KZ"/>
        </w:rPr>
        <w:t xml:space="preserve"> екен, </w:t>
      </w:r>
    </w:p>
    <w:p w14:paraId="6854160C" w14:textId="77777777" w:rsidR="00C17AA4" w:rsidRPr="003C1307" w:rsidRDefault="00C17AA4" w:rsidP="00C17AA4">
      <w:pPr>
        <w:spacing w:after="0"/>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Ел қонбайтын </w:t>
      </w:r>
      <w:r w:rsidRPr="003C1307">
        <w:rPr>
          <w:rFonts w:ascii="Times New Roman" w:hAnsi="Times New Roman" w:cs="Times New Roman"/>
          <w:b/>
          <w:sz w:val="28"/>
          <w:szCs w:val="28"/>
          <w:lang w:val="kk-KZ"/>
        </w:rPr>
        <w:t>шөл</w:t>
      </w:r>
      <w:r w:rsidRPr="003C1307">
        <w:rPr>
          <w:rFonts w:ascii="Times New Roman" w:hAnsi="Times New Roman" w:cs="Times New Roman"/>
          <w:sz w:val="28"/>
          <w:szCs w:val="28"/>
          <w:lang w:val="kk-KZ"/>
        </w:rPr>
        <w:t xml:space="preserve"> екен, </w:t>
      </w:r>
    </w:p>
    <w:p w14:paraId="7CDEB62E"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Келмейтұғын неме екен.</w:t>
      </w:r>
    </w:p>
    <w:p w14:paraId="06FFEB2A" w14:textId="77777777" w:rsidR="00C17AA4" w:rsidRPr="00FD3494" w:rsidRDefault="00C17AA4" w:rsidP="00C17AA4">
      <w:pPr>
        <w:spacing w:after="0" w:line="240" w:lineRule="auto"/>
        <w:ind w:left="2835"/>
        <w:rPr>
          <w:rFonts w:ascii="Times New Roman" w:hAnsi="Times New Roman" w:cs="Times New Roman"/>
          <w:sz w:val="28"/>
          <w:szCs w:val="28"/>
          <w:lang w:val="kk-KZ"/>
        </w:rPr>
      </w:pPr>
    </w:p>
    <w:p w14:paraId="22ED65D4"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Бұқар жыраудың өмір кезеңдері жайында жырлаған бұл толғауы да жоғарыда айтылған «Жиырма бес» секілді ұлғайтылған ауыст</w:t>
      </w:r>
      <w:r>
        <w:rPr>
          <w:rFonts w:ascii="Times New Roman" w:hAnsi="Times New Roman" w:cs="Times New Roman"/>
          <w:sz w:val="28"/>
          <w:szCs w:val="28"/>
          <w:lang w:val="kk-KZ"/>
        </w:rPr>
        <w:t>ыруларға толы. Бұл турасында Қ.</w:t>
      </w:r>
      <w:r w:rsidRPr="00FD3494">
        <w:rPr>
          <w:rFonts w:ascii="Times New Roman" w:hAnsi="Times New Roman" w:cs="Times New Roman"/>
          <w:sz w:val="28"/>
          <w:szCs w:val="28"/>
          <w:lang w:val="kk-KZ"/>
        </w:rPr>
        <w:t xml:space="preserve">Жұмалиев «Мұнда «тоқсан бесті» «торға», «қорлыққа», «орға», «жарға», «көлге», «шөлге» - қысқасы бірнеше нәрсеге балап отыр. Өлең сөйлеміндегі «тоқсан бес» - барлық сөздің қазынасы» дейді. Демек </w:t>
      </w:r>
      <w:r w:rsidRPr="00FD3494">
        <w:rPr>
          <w:rFonts w:ascii="Times New Roman" w:hAnsi="Times New Roman" w:cs="Times New Roman"/>
          <w:b/>
          <w:i/>
          <w:sz w:val="28"/>
          <w:szCs w:val="28"/>
          <w:lang w:val="kk-KZ"/>
        </w:rPr>
        <w:lastRenderedPageBreak/>
        <w:t xml:space="preserve">жастықты атанға, сылаңдаған түлкіге, кісінеген күреңге </w:t>
      </w:r>
      <w:r w:rsidRPr="00FD3494">
        <w:rPr>
          <w:rFonts w:ascii="Times New Roman" w:hAnsi="Times New Roman" w:cs="Times New Roman"/>
          <w:sz w:val="28"/>
          <w:szCs w:val="28"/>
          <w:lang w:val="kk-KZ"/>
        </w:rPr>
        <w:t>теңеген тармақтардың да тұғыры – «жиырма бес».</w:t>
      </w:r>
    </w:p>
    <w:p w14:paraId="08683901"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Жырау метафоралары ұлғайта отырып, бір дүниені бірнеше құбылысқа балау арқылы өзі айрықша атап өткісі келген, ойындағы нақты бір құбылыстың ерекше қасиеттерін жырлау арқылы күрделендіреді. Мәселен Бұқар жырау екі құбылысты қарама-қарсы қоя отырып бинарлық оппозицияны (</w:t>
      </w:r>
      <w:r w:rsidRPr="00FD3494">
        <w:rPr>
          <w:rFonts w:ascii="Times New Roman" w:hAnsi="Times New Roman" w:cs="Times New Roman"/>
          <w:b/>
          <w:sz w:val="28"/>
          <w:szCs w:val="28"/>
          <w:lang w:val="kk-KZ"/>
        </w:rPr>
        <w:t>шендестіру - антитеза</w:t>
      </w:r>
      <w:r w:rsidRPr="00FD3494">
        <w:rPr>
          <w:rFonts w:ascii="Times New Roman" w:hAnsi="Times New Roman" w:cs="Times New Roman"/>
          <w:sz w:val="28"/>
          <w:szCs w:val="28"/>
          <w:lang w:val="kk-KZ"/>
        </w:rPr>
        <w:t>) қолданып, жастық пен кәріліктің сыр-сипатын айқындайды.</w:t>
      </w:r>
    </w:p>
    <w:p w14:paraId="215F9DAD" w14:textId="77777777" w:rsidR="00C17AA4" w:rsidRPr="00FD3494" w:rsidRDefault="00C17AA4" w:rsidP="00C17AA4">
      <w:pPr>
        <w:spacing w:after="0"/>
        <w:ind w:firstLine="708"/>
        <w:jc w:val="both"/>
        <w:rPr>
          <w:rFonts w:ascii="Times New Roman" w:hAnsi="Times New Roman" w:cs="Times New Roman"/>
          <w:sz w:val="28"/>
          <w:szCs w:val="28"/>
          <w:lang w:val="kk-KZ"/>
        </w:rPr>
      </w:pPr>
    </w:p>
    <w:p w14:paraId="6C30C62B"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Кәрілік шіркін не қылмас;</w:t>
      </w:r>
    </w:p>
    <w:p w14:paraId="262F5509"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Апта бойыңды </w:t>
      </w:r>
      <w:r w:rsidRPr="00FD3494">
        <w:rPr>
          <w:rFonts w:ascii="Times New Roman" w:hAnsi="Times New Roman" w:cs="Times New Roman"/>
          <w:b/>
          <w:i/>
          <w:sz w:val="28"/>
          <w:szCs w:val="28"/>
          <w:lang w:val="kk-KZ"/>
        </w:rPr>
        <w:t>бас алмай</w:t>
      </w:r>
      <w:r w:rsidRPr="00FD3494">
        <w:rPr>
          <w:rFonts w:ascii="Times New Roman" w:hAnsi="Times New Roman" w:cs="Times New Roman"/>
          <w:sz w:val="28"/>
          <w:szCs w:val="28"/>
          <w:lang w:val="kk-KZ"/>
        </w:rPr>
        <w:t xml:space="preserve">, </w:t>
      </w:r>
    </w:p>
    <w:p w14:paraId="00DE060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Келін бала келгенде,</w:t>
      </w:r>
    </w:p>
    <w:p w14:paraId="6099E028" w14:textId="77777777" w:rsidR="00C17AA4" w:rsidRPr="00FD3494" w:rsidRDefault="00C17AA4" w:rsidP="00C17AA4">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Ауызыңды аша алмай</w:t>
      </w:r>
      <w:r w:rsidRPr="00FD3494">
        <w:rPr>
          <w:rFonts w:ascii="Times New Roman" w:hAnsi="Times New Roman" w:cs="Times New Roman"/>
          <w:sz w:val="28"/>
          <w:szCs w:val="28"/>
          <w:lang w:val="kk-KZ"/>
        </w:rPr>
        <w:t>.</w:t>
      </w:r>
    </w:p>
    <w:p w14:paraId="0A393F6B" w14:textId="77777777" w:rsidR="00C17AA4" w:rsidRPr="00FD3494" w:rsidRDefault="00C17AA4" w:rsidP="00C17AA4">
      <w:pPr>
        <w:spacing w:after="0"/>
        <w:ind w:left="2835"/>
        <w:rPr>
          <w:rFonts w:ascii="Times New Roman" w:hAnsi="Times New Roman" w:cs="Times New Roman"/>
          <w:sz w:val="28"/>
          <w:szCs w:val="28"/>
          <w:lang w:val="kk-KZ"/>
        </w:rPr>
      </w:pPr>
    </w:p>
    <w:p w14:paraId="5142A57D"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04D3A06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Мезгіліміз өткен соң? </w:t>
      </w:r>
    </w:p>
    <w:p w14:paraId="45BD49C9"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Жайнап тұрған қызыл шоқ </w:t>
      </w:r>
    </w:p>
    <w:p w14:paraId="09C490F8"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Су құйылып өшкен соң</w:t>
      </w:r>
      <w:r w:rsidRPr="00FD3494">
        <w:rPr>
          <w:rFonts w:ascii="Times New Roman" w:hAnsi="Times New Roman" w:cs="Times New Roman"/>
          <w:sz w:val="28"/>
          <w:szCs w:val="28"/>
          <w:lang w:val="kk-KZ"/>
        </w:rPr>
        <w:t xml:space="preserve">, </w:t>
      </w:r>
    </w:p>
    <w:p w14:paraId="54FA319D"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Жайнап жүрген заманым, </w:t>
      </w:r>
    </w:p>
    <w:p w14:paraId="1D4E44BB"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Басымнан бүйтіп көшкен соң</w:t>
      </w:r>
      <w:r w:rsidRPr="00FD3494">
        <w:rPr>
          <w:rFonts w:ascii="Times New Roman" w:hAnsi="Times New Roman" w:cs="Times New Roman"/>
          <w:sz w:val="28"/>
          <w:szCs w:val="28"/>
          <w:lang w:val="kk-KZ"/>
        </w:rPr>
        <w:t xml:space="preserve">, </w:t>
      </w:r>
    </w:p>
    <w:p w14:paraId="5EAF749A"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Уақытым жоқ, не айтайын,</w:t>
      </w:r>
    </w:p>
    <w:p w14:paraId="0C191A68" w14:textId="77777777" w:rsidR="00C17AA4" w:rsidRPr="00FD3494" w:rsidRDefault="00C17AA4" w:rsidP="00C17AA4">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494">
        <w:rPr>
          <w:rFonts w:ascii="Times New Roman" w:hAnsi="Times New Roman" w:cs="Times New Roman"/>
          <w:sz w:val="28"/>
          <w:szCs w:val="28"/>
          <w:lang w:val="kk-KZ"/>
        </w:rPr>
        <w:t>Уақытым менің өткен соң.</w:t>
      </w:r>
    </w:p>
    <w:p w14:paraId="3A16AED2" w14:textId="77777777" w:rsidR="00C17AA4" w:rsidRPr="00FD3494" w:rsidRDefault="00C17AA4" w:rsidP="00C17AA4">
      <w:pPr>
        <w:spacing w:after="0"/>
        <w:rPr>
          <w:rFonts w:ascii="Times New Roman" w:hAnsi="Times New Roman" w:cs="Times New Roman"/>
          <w:sz w:val="28"/>
          <w:szCs w:val="28"/>
          <w:lang w:val="kk-KZ"/>
        </w:rPr>
      </w:pPr>
    </w:p>
    <w:p w14:paraId="133D7A1F"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Осындағы </w:t>
      </w:r>
      <w:r w:rsidRPr="00FD3494">
        <w:rPr>
          <w:rFonts w:ascii="Times New Roman" w:hAnsi="Times New Roman" w:cs="Times New Roman"/>
          <w:b/>
          <w:i/>
          <w:sz w:val="28"/>
          <w:szCs w:val="28"/>
          <w:lang w:val="kk-KZ"/>
        </w:rPr>
        <w:t xml:space="preserve">бас алмай, ауыз аша алмай, су құйылып өшкен, бастан заман көшкен </w:t>
      </w:r>
      <w:r w:rsidRPr="00FD3494">
        <w:rPr>
          <w:rFonts w:ascii="Times New Roman" w:hAnsi="Times New Roman" w:cs="Times New Roman"/>
          <w:sz w:val="28"/>
          <w:szCs w:val="28"/>
          <w:lang w:val="kk-KZ"/>
        </w:rPr>
        <w:t>тәрізді</w:t>
      </w:r>
      <w:r w:rsidRPr="00FD3494">
        <w:rPr>
          <w:rFonts w:ascii="Times New Roman" w:hAnsi="Times New Roman" w:cs="Times New Roman"/>
          <w:b/>
          <w:i/>
          <w:sz w:val="28"/>
          <w:szCs w:val="28"/>
          <w:lang w:val="kk-KZ"/>
        </w:rPr>
        <w:t xml:space="preserve"> </w:t>
      </w:r>
      <w:r w:rsidRPr="00FD3494">
        <w:rPr>
          <w:rFonts w:ascii="Times New Roman" w:hAnsi="Times New Roman" w:cs="Times New Roman"/>
          <w:sz w:val="28"/>
          <w:szCs w:val="28"/>
          <w:lang w:val="kk-KZ"/>
        </w:rPr>
        <w:t>тілдік ұлғайтуларға тағы да жүгініп, қауқарсыз кәріліктің көрінісін көз алдымызға әкеледі. Бірақ бұл жерде жалғыз ұлғайтуды ғана аңғарып қоймай, алдыңғы тармақтарда жырланған жастықтың қызу қанды, жалынды сипаттамаларынан кейін кәріліктің келбеті бедерлене түскенін де байқауымыз керек. Яғни автор жастық пен кәрілік секілді бір-біріне кереғар құбылысты шебер шендестіріп, кәрілікті суреттеу арқылы жастық шақтың қадірін, жалынды жастықты жырлау арқылы кәріліктің солғын тартқан көрінісін бейнелеп отыр.</w:t>
      </w:r>
    </w:p>
    <w:p w14:paraId="3882A3D8" w14:textId="77777777" w:rsidR="00C17AA4" w:rsidRPr="00FD3494" w:rsidRDefault="00C17AA4" w:rsidP="00C17AA4">
      <w:pPr>
        <w:spacing w:after="0"/>
        <w:ind w:firstLine="708"/>
        <w:jc w:val="both"/>
        <w:rPr>
          <w:rFonts w:ascii="Times New Roman" w:hAnsi="Times New Roman" w:cs="Times New Roman"/>
          <w:sz w:val="28"/>
          <w:szCs w:val="28"/>
          <w:lang w:val="kk-KZ"/>
        </w:rPr>
      </w:pPr>
    </w:p>
    <w:p w14:paraId="06D4723C"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Ай</w:t>
      </w:r>
      <w:r w:rsidRPr="003C1307">
        <w:rPr>
          <w:rFonts w:ascii="Times New Roman" w:hAnsi="Times New Roman" w:cs="Times New Roman"/>
          <w:sz w:val="28"/>
          <w:szCs w:val="28"/>
          <w:lang w:val="kk-KZ"/>
        </w:rPr>
        <w:t xml:space="preserve"> не болар </w:t>
      </w:r>
      <w:r w:rsidRPr="003C1307">
        <w:rPr>
          <w:rFonts w:ascii="Times New Roman" w:hAnsi="Times New Roman" w:cs="Times New Roman"/>
          <w:b/>
          <w:sz w:val="28"/>
          <w:szCs w:val="28"/>
          <w:lang w:val="kk-KZ"/>
        </w:rPr>
        <w:t xml:space="preserve">күннен </w:t>
      </w:r>
      <w:r w:rsidRPr="003C1307">
        <w:rPr>
          <w:rFonts w:ascii="Times New Roman" w:hAnsi="Times New Roman" w:cs="Times New Roman"/>
          <w:sz w:val="28"/>
          <w:szCs w:val="28"/>
          <w:lang w:val="kk-KZ"/>
        </w:rPr>
        <w:t xml:space="preserve">соң, </w:t>
      </w:r>
    </w:p>
    <w:p w14:paraId="1F2F1654"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 xml:space="preserve">Күн </w:t>
      </w:r>
      <w:r w:rsidRPr="003C1307">
        <w:rPr>
          <w:rFonts w:ascii="Times New Roman" w:hAnsi="Times New Roman" w:cs="Times New Roman"/>
          <w:sz w:val="28"/>
          <w:szCs w:val="28"/>
          <w:lang w:val="kk-KZ"/>
        </w:rPr>
        <w:t xml:space="preserve">не болар </w:t>
      </w:r>
      <w:r w:rsidRPr="003C1307">
        <w:rPr>
          <w:rFonts w:ascii="Times New Roman" w:hAnsi="Times New Roman" w:cs="Times New Roman"/>
          <w:b/>
          <w:sz w:val="28"/>
          <w:szCs w:val="28"/>
          <w:lang w:val="kk-KZ"/>
        </w:rPr>
        <w:t>айдан</w:t>
      </w:r>
      <w:r w:rsidRPr="003C1307">
        <w:rPr>
          <w:rFonts w:ascii="Times New Roman" w:hAnsi="Times New Roman" w:cs="Times New Roman"/>
          <w:sz w:val="28"/>
          <w:szCs w:val="28"/>
          <w:lang w:val="kk-KZ"/>
        </w:rPr>
        <w:t xml:space="preserve"> соң. </w:t>
      </w:r>
    </w:p>
    <w:p w14:paraId="6C7866A2"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 xml:space="preserve">Құбылып </w:t>
      </w:r>
      <w:r w:rsidRPr="003C1307">
        <w:rPr>
          <w:rFonts w:ascii="Times New Roman" w:hAnsi="Times New Roman" w:cs="Times New Roman"/>
          <w:sz w:val="28"/>
          <w:szCs w:val="28"/>
          <w:lang w:val="kk-KZ"/>
        </w:rPr>
        <w:t xml:space="preserve">тұрған </w:t>
      </w:r>
      <w:r w:rsidRPr="003C1307">
        <w:rPr>
          <w:rFonts w:ascii="Times New Roman" w:hAnsi="Times New Roman" w:cs="Times New Roman"/>
          <w:b/>
          <w:sz w:val="28"/>
          <w:szCs w:val="28"/>
          <w:lang w:val="kk-KZ"/>
        </w:rPr>
        <w:t xml:space="preserve">бәйшешек </w:t>
      </w:r>
    </w:p>
    <w:p w14:paraId="6206580D"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 xml:space="preserve">Қурай </w:t>
      </w:r>
      <w:r w:rsidRPr="003C1307">
        <w:rPr>
          <w:rFonts w:ascii="Times New Roman" w:hAnsi="Times New Roman" w:cs="Times New Roman"/>
          <w:sz w:val="28"/>
          <w:szCs w:val="28"/>
          <w:lang w:val="kk-KZ"/>
        </w:rPr>
        <w:t xml:space="preserve">болар </w:t>
      </w:r>
      <w:r w:rsidRPr="003C1307">
        <w:rPr>
          <w:rFonts w:ascii="Times New Roman" w:hAnsi="Times New Roman" w:cs="Times New Roman"/>
          <w:b/>
          <w:sz w:val="28"/>
          <w:szCs w:val="28"/>
          <w:lang w:val="kk-KZ"/>
        </w:rPr>
        <w:t>солған</w:t>
      </w:r>
      <w:r w:rsidRPr="003C1307">
        <w:rPr>
          <w:rFonts w:ascii="Times New Roman" w:hAnsi="Times New Roman" w:cs="Times New Roman"/>
          <w:sz w:val="28"/>
          <w:szCs w:val="28"/>
          <w:lang w:val="kk-KZ"/>
        </w:rPr>
        <w:t xml:space="preserve"> соң. </w:t>
      </w:r>
    </w:p>
    <w:p w14:paraId="286CC6A9"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Хандар киген </w:t>
      </w:r>
      <w:r w:rsidRPr="003C1307">
        <w:rPr>
          <w:rFonts w:ascii="Times New Roman" w:hAnsi="Times New Roman" w:cs="Times New Roman"/>
          <w:b/>
          <w:sz w:val="28"/>
          <w:szCs w:val="28"/>
          <w:lang w:val="kk-KZ"/>
        </w:rPr>
        <w:t>қамқа</w:t>
      </w:r>
      <w:r w:rsidRPr="003C1307">
        <w:rPr>
          <w:rFonts w:ascii="Times New Roman" w:hAnsi="Times New Roman" w:cs="Times New Roman"/>
          <w:sz w:val="28"/>
          <w:szCs w:val="28"/>
          <w:lang w:val="kk-KZ"/>
        </w:rPr>
        <w:t xml:space="preserve"> тон </w:t>
      </w:r>
    </w:p>
    <w:p w14:paraId="700E165C"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Шүберек</w:t>
      </w:r>
      <w:r w:rsidRPr="003C1307">
        <w:rPr>
          <w:rFonts w:ascii="Times New Roman" w:hAnsi="Times New Roman" w:cs="Times New Roman"/>
          <w:sz w:val="28"/>
          <w:szCs w:val="28"/>
          <w:lang w:val="kk-KZ"/>
        </w:rPr>
        <w:t xml:space="preserve"> болар тозған соң. </w:t>
      </w:r>
    </w:p>
    <w:p w14:paraId="677CC6DF"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Еңсесі биік</w:t>
      </w:r>
      <w:r w:rsidRPr="003C1307">
        <w:rPr>
          <w:rFonts w:ascii="Times New Roman" w:hAnsi="Times New Roman" w:cs="Times New Roman"/>
          <w:sz w:val="28"/>
          <w:szCs w:val="28"/>
          <w:lang w:val="kk-KZ"/>
        </w:rPr>
        <w:t xml:space="preserve"> кең сарай </w:t>
      </w:r>
    </w:p>
    <w:p w14:paraId="38E6582A" w14:textId="77777777" w:rsidR="00C17AA4" w:rsidRPr="003C1307" w:rsidRDefault="00C17AA4" w:rsidP="00C17AA4">
      <w:pPr>
        <w:spacing w:after="0"/>
        <w:ind w:firstLine="2835"/>
        <w:rPr>
          <w:rFonts w:ascii="Times New Roman" w:hAnsi="Times New Roman" w:cs="Times New Roman"/>
          <w:sz w:val="28"/>
          <w:szCs w:val="28"/>
          <w:lang w:val="kk-KZ"/>
        </w:rPr>
      </w:pPr>
      <w:r w:rsidRPr="003C1307">
        <w:rPr>
          <w:rFonts w:ascii="Times New Roman" w:hAnsi="Times New Roman" w:cs="Times New Roman"/>
          <w:b/>
          <w:sz w:val="28"/>
          <w:szCs w:val="28"/>
          <w:lang w:val="kk-KZ"/>
        </w:rPr>
        <w:t xml:space="preserve">Мортық </w:t>
      </w:r>
      <w:r w:rsidRPr="003C1307">
        <w:rPr>
          <w:rFonts w:ascii="Times New Roman" w:hAnsi="Times New Roman" w:cs="Times New Roman"/>
          <w:sz w:val="28"/>
          <w:szCs w:val="28"/>
          <w:lang w:val="kk-KZ"/>
        </w:rPr>
        <w:t xml:space="preserve">болар бүлген соң. </w:t>
      </w:r>
    </w:p>
    <w:p w14:paraId="77D12676" w14:textId="77777777" w:rsidR="00C17AA4" w:rsidRPr="00FD3494" w:rsidRDefault="00C17AA4" w:rsidP="00C17AA4">
      <w:pPr>
        <w:spacing w:after="0"/>
        <w:ind w:firstLine="708"/>
        <w:rPr>
          <w:rFonts w:ascii="Times New Roman" w:hAnsi="Times New Roman" w:cs="Times New Roman"/>
          <w:sz w:val="28"/>
          <w:szCs w:val="28"/>
          <w:lang w:val="kk-KZ"/>
        </w:rPr>
      </w:pPr>
    </w:p>
    <w:p w14:paraId="2DBD6997"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Осы тармақтардағы </w:t>
      </w:r>
      <w:r w:rsidRPr="00FD3494">
        <w:rPr>
          <w:rFonts w:ascii="Times New Roman" w:hAnsi="Times New Roman" w:cs="Times New Roman"/>
          <w:b/>
          <w:i/>
          <w:sz w:val="28"/>
          <w:szCs w:val="28"/>
          <w:lang w:val="kk-KZ"/>
        </w:rPr>
        <w:t>Ай</w:t>
      </w:r>
      <w:r w:rsidRPr="00FD3494">
        <w:rPr>
          <w:rFonts w:ascii="Times New Roman" w:hAnsi="Times New Roman" w:cs="Times New Roman"/>
          <w:sz w:val="28"/>
          <w:szCs w:val="28"/>
          <w:lang w:val="kk-KZ"/>
        </w:rPr>
        <w:t xml:space="preserve"> мен </w:t>
      </w:r>
      <w:r w:rsidRPr="00FD3494">
        <w:rPr>
          <w:rFonts w:ascii="Times New Roman" w:hAnsi="Times New Roman" w:cs="Times New Roman"/>
          <w:b/>
          <w:i/>
          <w:sz w:val="28"/>
          <w:szCs w:val="28"/>
          <w:lang w:val="kk-KZ"/>
        </w:rPr>
        <w:t>Күн</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Құбылу</w:t>
      </w:r>
      <w:r w:rsidRPr="00FD3494">
        <w:rPr>
          <w:rFonts w:ascii="Times New Roman" w:hAnsi="Times New Roman" w:cs="Times New Roman"/>
          <w:sz w:val="28"/>
          <w:szCs w:val="28"/>
          <w:lang w:val="kk-KZ"/>
        </w:rPr>
        <w:t xml:space="preserve"> мен </w:t>
      </w:r>
      <w:r w:rsidRPr="00FD3494">
        <w:rPr>
          <w:rFonts w:ascii="Times New Roman" w:hAnsi="Times New Roman" w:cs="Times New Roman"/>
          <w:b/>
          <w:i/>
          <w:sz w:val="28"/>
          <w:szCs w:val="28"/>
          <w:lang w:val="kk-KZ"/>
        </w:rPr>
        <w:t>Солу</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Бәйшешек</w:t>
      </w:r>
      <w:r w:rsidRPr="00FD3494">
        <w:rPr>
          <w:rFonts w:ascii="Times New Roman" w:hAnsi="Times New Roman" w:cs="Times New Roman"/>
          <w:sz w:val="28"/>
          <w:szCs w:val="28"/>
          <w:lang w:val="kk-KZ"/>
        </w:rPr>
        <w:t xml:space="preserve"> пен </w:t>
      </w:r>
      <w:r w:rsidRPr="00FD3494">
        <w:rPr>
          <w:rFonts w:ascii="Times New Roman" w:hAnsi="Times New Roman" w:cs="Times New Roman"/>
          <w:b/>
          <w:i/>
          <w:sz w:val="28"/>
          <w:szCs w:val="28"/>
          <w:lang w:val="kk-KZ"/>
        </w:rPr>
        <w:t>Қурай</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 xml:space="preserve">Қамқа </w:t>
      </w:r>
      <w:r w:rsidRPr="00FD3494">
        <w:rPr>
          <w:rFonts w:ascii="Times New Roman" w:hAnsi="Times New Roman" w:cs="Times New Roman"/>
          <w:sz w:val="28"/>
          <w:szCs w:val="28"/>
          <w:lang w:val="kk-KZ"/>
        </w:rPr>
        <w:t xml:space="preserve">мен </w:t>
      </w:r>
      <w:r w:rsidRPr="00FD3494">
        <w:rPr>
          <w:rFonts w:ascii="Times New Roman" w:hAnsi="Times New Roman" w:cs="Times New Roman"/>
          <w:b/>
          <w:i/>
          <w:sz w:val="28"/>
          <w:szCs w:val="28"/>
          <w:lang w:val="kk-KZ"/>
        </w:rPr>
        <w:t xml:space="preserve">Шүберек, Еңсесі биік </w:t>
      </w:r>
      <w:r w:rsidRPr="00FD3494">
        <w:rPr>
          <w:rFonts w:ascii="Times New Roman" w:hAnsi="Times New Roman" w:cs="Times New Roman"/>
          <w:sz w:val="28"/>
          <w:szCs w:val="28"/>
          <w:lang w:val="kk-KZ"/>
        </w:rPr>
        <w:t xml:space="preserve">пен </w:t>
      </w:r>
      <w:r w:rsidRPr="00FD3494">
        <w:rPr>
          <w:rFonts w:ascii="Times New Roman" w:hAnsi="Times New Roman" w:cs="Times New Roman"/>
          <w:b/>
          <w:i/>
          <w:sz w:val="28"/>
          <w:szCs w:val="28"/>
          <w:lang w:val="kk-KZ"/>
        </w:rPr>
        <w:t xml:space="preserve">Мортық </w:t>
      </w:r>
      <w:r w:rsidRPr="00FD3494">
        <w:rPr>
          <w:rFonts w:ascii="Times New Roman" w:hAnsi="Times New Roman" w:cs="Times New Roman"/>
          <w:sz w:val="28"/>
          <w:szCs w:val="28"/>
          <w:lang w:val="kk-KZ"/>
        </w:rPr>
        <w:t>секілді сөздер де мағынасы екі бөлек ұғымдарды өзара қарсы қою арқылы Өмірдің өтпелі екенін, кез келген құбылысқа аяқталу тән екенін көрсеткен.</w:t>
      </w:r>
    </w:p>
    <w:p w14:paraId="56888EE9"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Батырлар жырлары, ғашықтық жырлар секілді қазақ эпостарынан бастау алған ауыстыру, құбылту тәсілдері Бұқар жыраудың поэзиясында осылайша жалғасын тапқан, алайда бұл барды қайталау емес, өз тарапынан өзгерістер енгізіп, соны сипат алған көркемдік элементтер.</w:t>
      </w:r>
    </w:p>
    <w:p w14:paraId="4FDF5E4E"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Сөздерді ауыстыру, құбылту өресі биік, өрісі кең өнерпаздың ғана қолынан келеді. Өйткені мұндай тілдік бірліктерді орнын тауып, дөп басып пайдалану өз кәдесіне кез келген ақынның қолынан келе бермейді. Таным көкжиегі кең құлашты, айтар ойы терең, астары қалың шебер ғана тілдің құдыреті мен сөз байлығын паш етпек.</w:t>
      </w:r>
    </w:p>
    <w:p w14:paraId="4731B21F"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Қ. Өмірәлиев Бұқар жырау шығармашылығында тұрақты есім сөз эпитеттері санаулы деген баға береді. Алайда Р. Сыздықова бұл пікірге қарсы тұжырым айтып, есім сөз эпитеттердің мол екендігін айтқан. Расында Бұқар жыраудың толғауларында есім сөзді эпитеттер өте мол. Оларды бірнеше категорияға бөліп қарастыруға болады:</w:t>
      </w:r>
    </w:p>
    <w:p w14:paraId="588B3CA8"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754458">
        <w:rPr>
          <w:rFonts w:ascii="Times New Roman" w:hAnsi="Times New Roman" w:cs="Times New Roman"/>
          <w:i/>
          <w:sz w:val="28"/>
          <w:szCs w:val="28"/>
          <w:lang w:val="kk-KZ"/>
        </w:rPr>
        <w:t>Сан есім арқылы жасалған эпитеттер:</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Бір</w:t>
      </w:r>
      <w:r w:rsidRPr="00FD3494">
        <w:rPr>
          <w:rFonts w:ascii="Times New Roman" w:hAnsi="Times New Roman" w:cs="Times New Roman"/>
          <w:sz w:val="28"/>
          <w:szCs w:val="28"/>
          <w:lang w:val="kk-KZ"/>
        </w:rPr>
        <w:t xml:space="preserve"> Аллаға жазбасқа; </w:t>
      </w:r>
      <w:r w:rsidRPr="00FD3494">
        <w:rPr>
          <w:rFonts w:ascii="Times New Roman" w:hAnsi="Times New Roman" w:cs="Times New Roman"/>
          <w:b/>
          <w:i/>
          <w:sz w:val="28"/>
          <w:szCs w:val="28"/>
          <w:lang w:val="kk-KZ"/>
        </w:rPr>
        <w:t>Сегіз</w:t>
      </w:r>
      <w:r w:rsidRPr="00FD3494">
        <w:rPr>
          <w:rFonts w:ascii="Times New Roman" w:hAnsi="Times New Roman" w:cs="Times New Roman"/>
          <w:sz w:val="28"/>
          <w:szCs w:val="28"/>
          <w:lang w:val="kk-KZ"/>
        </w:rPr>
        <w:t xml:space="preserve"> қиыр шартарап; </w:t>
      </w:r>
      <w:r w:rsidRPr="00FD3494">
        <w:rPr>
          <w:rFonts w:ascii="Times New Roman" w:hAnsi="Times New Roman" w:cs="Times New Roman"/>
          <w:b/>
          <w:i/>
          <w:sz w:val="28"/>
          <w:szCs w:val="28"/>
          <w:lang w:val="kk-KZ"/>
        </w:rPr>
        <w:t>Он сегіз</w:t>
      </w:r>
      <w:r w:rsidRPr="00FD3494">
        <w:rPr>
          <w:rFonts w:ascii="Times New Roman" w:hAnsi="Times New Roman" w:cs="Times New Roman"/>
          <w:sz w:val="28"/>
          <w:szCs w:val="28"/>
          <w:lang w:val="kk-KZ"/>
        </w:rPr>
        <w:t xml:space="preserve"> мың ғаламды; </w:t>
      </w:r>
      <w:r w:rsidRPr="00FD3494">
        <w:rPr>
          <w:rFonts w:ascii="Times New Roman" w:hAnsi="Times New Roman" w:cs="Times New Roman"/>
          <w:b/>
          <w:i/>
          <w:sz w:val="28"/>
          <w:szCs w:val="28"/>
          <w:lang w:val="kk-KZ"/>
        </w:rPr>
        <w:t>Он</w:t>
      </w:r>
      <w:r w:rsidRPr="00FD3494">
        <w:rPr>
          <w:rFonts w:ascii="Times New Roman" w:hAnsi="Times New Roman" w:cs="Times New Roman"/>
          <w:i/>
          <w:sz w:val="28"/>
          <w:szCs w:val="28"/>
          <w:lang w:val="kk-KZ"/>
        </w:rPr>
        <w:t xml:space="preserve"> </w:t>
      </w:r>
      <w:r w:rsidRPr="00FD3494">
        <w:rPr>
          <w:rFonts w:ascii="Times New Roman" w:hAnsi="Times New Roman" w:cs="Times New Roman"/>
          <w:sz w:val="28"/>
          <w:szCs w:val="28"/>
          <w:lang w:val="kk-KZ"/>
        </w:rPr>
        <w:t xml:space="preserve">сан алаш баласын; </w:t>
      </w:r>
      <w:r w:rsidRPr="00FD3494">
        <w:rPr>
          <w:rFonts w:ascii="Times New Roman" w:hAnsi="Times New Roman" w:cs="Times New Roman"/>
          <w:b/>
          <w:i/>
          <w:sz w:val="28"/>
          <w:szCs w:val="28"/>
          <w:lang w:val="kk-KZ"/>
        </w:rPr>
        <w:t>Он екі</w:t>
      </w:r>
      <w:r w:rsidRPr="00FD3494">
        <w:rPr>
          <w:rFonts w:ascii="Times New Roman" w:hAnsi="Times New Roman" w:cs="Times New Roman"/>
          <w:sz w:val="28"/>
          <w:szCs w:val="28"/>
          <w:lang w:val="kk-KZ"/>
        </w:rPr>
        <w:t xml:space="preserve"> қазлық әр түндік; </w:t>
      </w:r>
      <w:r w:rsidRPr="00FD3494">
        <w:rPr>
          <w:rFonts w:ascii="Times New Roman" w:hAnsi="Times New Roman" w:cs="Times New Roman"/>
          <w:b/>
          <w:i/>
          <w:sz w:val="28"/>
          <w:szCs w:val="28"/>
          <w:lang w:val="kk-KZ"/>
        </w:rPr>
        <w:t>Он</w:t>
      </w:r>
      <w:r w:rsidRPr="00FD3494">
        <w:rPr>
          <w:rFonts w:ascii="Times New Roman" w:hAnsi="Times New Roman" w:cs="Times New Roman"/>
          <w:i/>
          <w:sz w:val="28"/>
          <w:szCs w:val="28"/>
          <w:lang w:val="kk-KZ"/>
        </w:rPr>
        <w:t xml:space="preserve"> </w:t>
      </w:r>
      <w:r w:rsidRPr="00FD3494">
        <w:rPr>
          <w:rFonts w:ascii="Times New Roman" w:hAnsi="Times New Roman" w:cs="Times New Roman"/>
          <w:sz w:val="28"/>
          <w:szCs w:val="28"/>
          <w:lang w:val="kk-KZ"/>
        </w:rPr>
        <w:t xml:space="preserve">сан қазақ тізгіні; </w:t>
      </w:r>
      <w:r w:rsidRPr="00FD3494">
        <w:rPr>
          <w:rFonts w:ascii="Times New Roman" w:hAnsi="Times New Roman" w:cs="Times New Roman"/>
          <w:b/>
          <w:i/>
          <w:sz w:val="28"/>
          <w:szCs w:val="28"/>
          <w:lang w:val="kk-KZ"/>
        </w:rPr>
        <w:t>Екі</w:t>
      </w:r>
      <w:r w:rsidRPr="00FD3494">
        <w:rPr>
          <w:rFonts w:ascii="Times New Roman" w:hAnsi="Times New Roman" w:cs="Times New Roman"/>
          <w:i/>
          <w:sz w:val="28"/>
          <w:szCs w:val="28"/>
          <w:lang w:val="kk-KZ"/>
        </w:rPr>
        <w:t xml:space="preserve"> </w:t>
      </w:r>
      <w:r w:rsidRPr="00FD3494">
        <w:rPr>
          <w:rFonts w:ascii="Times New Roman" w:hAnsi="Times New Roman" w:cs="Times New Roman"/>
          <w:sz w:val="28"/>
          <w:szCs w:val="28"/>
          <w:lang w:val="kk-KZ"/>
        </w:rPr>
        <w:t xml:space="preserve">жақсы қас болмас; </w:t>
      </w:r>
      <w:r w:rsidRPr="00FD3494">
        <w:rPr>
          <w:rFonts w:ascii="Times New Roman" w:hAnsi="Times New Roman" w:cs="Times New Roman"/>
          <w:b/>
          <w:i/>
          <w:sz w:val="28"/>
          <w:szCs w:val="28"/>
          <w:lang w:val="kk-KZ"/>
        </w:rPr>
        <w:t xml:space="preserve">Екі </w:t>
      </w:r>
      <w:r w:rsidRPr="00FD3494">
        <w:rPr>
          <w:rFonts w:ascii="Times New Roman" w:hAnsi="Times New Roman" w:cs="Times New Roman"/>
          <w:sz w:val="28"/>
          <w:szCs w:val="28"/>
          <w:lang w:val="kk-KZ"/>
        </w:rPr>
        <w:t xml:space="preserve">жаман дос болмас; </w:t>
      </w:r>
      <w:r w:rsidRPr="00FD3494">
        <w:rPr>
          <w:rFonts w:ascii="Times New Roman" w:hAnsi="Times New Roman" w:cs="Times New Roman"/>
          <w:b/>
          <w:i/>
          <w:sz w:val="28"/>
          <w:szCs w:val="28"/>
          <w:lang w:val="kk-KZ"/>
        </w:rPr>
        <w:t xml:space="preserve">Үш </w:t>
      </w:r>
      <w:r w:rsidRPr="00FD3494">
        <w:rPr>
          <w:rFonts w:ascii="Times New Roman" w:hAnsi="Times New Roman" w:cs="Times New Roman"/>
          <w:sz w:val="28"/>
          <w:szCs w:val="28"/>
          <w:lang w:val="kk-KZ"/>
        </w:rPr>
        <w:t xml:space="preserve">жүздің баласының; </w:t>
      </w:r>
      <w:r w:rsidRPr="00FD3494">
        <w:rPr>
          <w:rFonts w:ascii="Times New Roman" w:hAnsi="Times New Roman" w:cs="Times New Roman"/>
          <w:b/>
          <w:i/>
          <w:sz w:val="28"/>
          <w:szCs w:val="28"/>
          <w:lang w:val="kk-KZ"/>
        </w:rPr>
        <w:t>Төрт</w:t>
      </w:r>
      <w:r w:rsidRPr="00FD3494">
        <w:rPr>
          <w:rFonts w:ascii="Times New Roman" w:hAnsi="Times New Roman" w:cs="Times New Roman"/>
          <w:sz w:val="28"/>
          <w:szCs w:val="28"/>
          <w:lang w:val="kk-KZ"/>
        </w:rPr>
        <w:t xml:space="preserve"> шарияр, Мұстафа; </w:t>
      </w:r>
      <w:r w:rsidRPr="00FD3494">
        <w:rPr>
          <w:rFonts w:ascii="Times New Roman" w:hAnsi="Times New Roman" w:cs="Times New Roman"/>
          <w:b/>
          <w:i/>
          <w:sz w:val="28"/>
          <w:szCs w:val="28"/>
          <w:lang w:val="kk-KZ"/>
        </w:rPr>
        <w:t xml:space="preserve">Төрт </w:t>
      </w:r>
      <w:r w:rsidRPr="00FD3494">
        <w:rPr>
          <w:rFonts w:ascii="Times New Roman" w:hAnsi="Times New Roman" w:cs="Times New Roman"/>
          <w:sz w:val="28"/>
          <w:szCs w:val="28"/>
          <w:lang w:val="kk-KZ"/>
        </w:rPr>
        <w:t xml:space="preserve">құбылаңды түгел қып; </w:t>
      </w:r>
      <w:r w:rsidRPr="00FD3494">
        <w:rPr>
          <w:rFonts w:ascii="Times New Roman" w:hAnsi="Times New Roman" w:cs="Times New Roman"/>
          <w:b/>
          <w:i/>
          <w:sz w:val="28"/>
          <w:szCs w:val="28"/>
          <w:lang w:val="kk-KZ"/>
        </w:rPr>
        <w:t>Бес</w:t>
      </w:r>
      <w:r w:rsidRPr="00FD3494">
        <w:rPr>
          <w:rFonts w:ascii="Times New Roman" w:hAnsi="Times New Roman" w:cs="Times New Roman"/>
          <w:sz w:val="28"/>
          <w:szCs w:val="28"/>
          <w:lang w:val="kk-KZ"/>
        </w:rPr>
        <w:t xml:space="preserve"> уақытты бес намаз; </w:t>
      </w:r>
      <w:r w:rsidRPr="00FD3494">
        <w:rPr>
          <w:rFonts w:ascii="Times New Roman" w:hAnsi="Times New Roman" w:cs="Times New Roman"/>
          <w:b/>
          <w:i/>
          <w:sz w:val="28"/>
          <w:szCs w:val="28"/>
          <w:lang w:val="kk-KZ"/>
        </w:rPr>
        <w:t>Алты</w:t>
      </w:r>
      <w:r w:rsidRPr="00FD3494">
        <w:rPr>
          <w:rFonts w:ascii="Times New Roman" w:hAnsi="Times New Roman" w:cs="Times New Roman"/>
          <w:sz w:val="28"/>
          <w:szCs w:val="28"/>
          <w:lang w:val="kk-KZ"/>
        </w:rPr>
        <w:t xml:space="preserve"> қанат ақ ордаң; </w:t>
      </w:r>
      <w:r w:rsidRPr="00FD3494">
        <w:rPr>
          <w:rFonts w:ascii="Times New Roman" w:hAnsi="Times New Roman" w:cs="Times New Roman"/>
          <w:b/>
          <w:i/>
          <w:sz w:val="28"/>
          <w:szCs w:val="28"/>
          <w:lang w:val="kk-KZ"/>
        </w:rPr>
        <w:t>Он</w:t>
      </w:r>
      <w:r w:rsidRPr="00FD3494">
        <w:rPr>
          <w:rFonts w:ascii="Times New Roman" w:hAnsi="Times New Roman" w:cs="Times New Roman"/>
          <w:sz w:val="28"/>
          <w:szCs w:val="28"/>
          <w:lang w:val="kk-KZ"/>
        </w:rPr>
        <w:t xml:space="preserve"> бармағы қыналы; </w:t>
      </w:r>
      <w:r w:rsidRPr="00FD3494">
        <w:rPr>
          <w:rFonts w:ascii="Times New Roman" w:hAnsi="Times New Roman" w:cs="Times New Roman"/>
          <w:b/>
          <w:i/>
          <w:sz w:val="28"/>
          <w:szCs w:val="28"/>
          <w:lang w:val="kk-KZ"/>
        </w:rPr>
        <w:t>Он екі</w:t>
      </w:r>
      <w:r w:rsidRPr="00FD3494">
        <w:rPr>
          <w:rFonts w:ascii="Times New Roman" w:hAnsi="Times New Roman" w:cs="Times New Roman"/>
          <w:sz w:val="28"/>
          <w:szCs w:val="28"/>
          <w:lang w:val="kk-KZ"/>
        </w:rPr>
        <w:t xml:space="preserve"> айда жаз келер.</w:t>
      </w:r>
    </w:p>
    <w:p w14:paraId="70A2DA5C" w14:textId="77777777" w:rsidR="00C17AA4" w:rsidRPr="00FD3494" w:rsidRDefault="00C17AA4" w:rsidP="00C17AA4">
      <w:pPr>
        <w:spacing w:after="0"/>
        <w:ind w:firstLine="708"/>
        <w:jc w:val="both"/>
        <w:rPr>
          <w:rFonts w:ascii="Times New Roman" w:hAnsi="Times New Roman" w:cs="Times New Roman"/>
          <w:b/>
          <w:sz w:val="28"/>
          <w:szCs w:val="28"/>
          <w:lang w:val="kk-KZ"/>
        </w:rPr>
      </w:pPr>
      <w:r w:rsidRPr="00754458">
        <w:rPr>
          <w:rFonts w:ascii="Times New Roman" w:hAnsi="Times New Roman" w:cs="Times New Roman"/>
          <w:i/>
          <w:sz w:val="28"/>
          <w:szCs w:val="28"/>
          <w:lang w:val="kk-KZ"/>
        </w:rPr>
        <w:t>Сын есім арқылы, оның ішінде түсті білдіретін сын есімдер арқылы</w:t>
      </w:r>
      <w:r w:rsidRPr="00FD3494">
        <w:rPr>
          <w:rFonts w:ascii="Times New Roman" w:hAnsi="Times New Roman" w:cs="Times New Roman"/>
          <w:b/>
          <w:sz w:val="28"/>
          <w:szCs w:val="28"/>
          <w:lang w:val="kk-KZ"/>
        </w:rPr>
        <w:t xml:space="preserve"> </w:t>
      </w:r>
      <w:r w:rsidRPr="00754458">
        <w:rPr>
          <w:rFonts w:ascii="Times New Roman" w:hAnsi="Times New Roman" w:cs="Times New Roman"/>
          <w:i/>
          <w:sz w:val="28"/>
          <w:szCs w:val="28"/>
          <w:lang w:val="kk-KZ"/>
        </w:rPr>
        <w:t>жасалған эпитеттер</w:t>
      </w:r>
      <w:r w:rsidRPr="00FD3494">
        <w:rPr>
          <w:rFonts w:ascii="Times New Roman" w:hAnsi="Times New Roman" w:cs="Times New Roman"/>
          <w:b/>
          <w:sz w:val="28"/>
          <w:szCs w:val="28"/>
          <w:lang w:val="kk-KZ"/>
        </w:rPr>
        <w:t xml:space="preserve">: </w:t>
      </w:r>
      <w:r w:rsidRPr="00FD3494">
        <w:rPr>
          <w:rFonts w:ascii="Times New Roman" w:hAnsi="Times New Roman" w:cs="Times New Roman"/>
          <w:b/>
          <w:i/>
          <w:sz w:val="28"/>
          <w:szCs w:val="28"/>
          <w:lang w:val="kk-KZ"/>
        </w:rPr>
        <w:t>Қара қылды</w:t>
      </w:r>
      <w:r w:rsidRPr="00FD3494">
        <w:rPr>
          <w:rFonts w:ascii="Times New Roman" w:hAnsi="Times New Roman" w:cs="Times New Roman"/>
          <w:sz w:val="28"/>
          <w:szCs w:val="28"/>
          <w:lang w:val="kk-KZ"/>
        </w:rPr>
        <w:t xml:space="preserve"> қақ жарған; </w:t>
      </w:r>
      <w:r w:rsidRPr="00FD3494">
        <w:rPr>
          <w:rFonts w:ascii="Times New Roman" w:hAnsi="Times New Roman" w:cs="Times New Roman"/>
          <w:b/>
          <w:i/>
          <w:sz w:val="28"/>
          <w:szCs w:val="28"/>
          <w:lang w:val="kk-KZ"/>
        </w:rPr>
        <w:t>Қара</w:t>
      </w:r>
      <w:r w:rsidRPr="00FD3494">
        <w:rPr>
          <w:rFonts w:ascii="Times New Roman" w:hAnsi="Times New Roman" w:cs="Times New Roman"/>
          <w:b/>
          <w:sz w:val="28"/>
          <w:szCs w:val="28"/>
          <w:lang w:val="kk-KZ"/>
        </w:rPr>
        <w:t xml:space="preserve"> </w:t>
      </w:r>
      <w:r w:rsidRPr="00FD3494">
        <w:rPr>
          <w:rFonts w:ascii="Times New Roman" w:hAnsi="Times New Roman" w:cs="Times New Roman"/>
          <w:b/>
          <w:i/>
          <w:sz w:val="28"/>
          <w:szCs w:val="28"/>
          <w:lang w:val="kk-KZ"/>
        </w:rPr>
        <w:t>түлкі,</w:t>
      </w:r>
      <w:r w:rsidRPr="00FD3494">
        <w:rPr>
          <w:rFonts w:ascii="Times New Roman" w:hAnsi="Times New Roman" w:cs="Times New Roman"/>
          <w:sz w:val="28"/>
          <w:szCs w:val="28"/>
          <w:lang w:val="kk-KZ"/>
        </w:rPr>
        <w:t xml:space="preserve"> қармалжын; </w:t>
      </w:r>
      <w:r w:rsidRPr="00FD3494">
        <w:rPr>
          <w:rFonts w:ascii="Times New Roman" w:hAnsi="Times New Roman" w:cs="Times New Roman"/>
          <w:b/>
          <w:i/>
          <w:sz w:val="28"/>
          <w:szCs w:val="28"/>
          <w:lang w:val="kk-KZ"/>
        </w:rPr>
        <w:t>Қара құла</w:t>
      </w:r>
      <w:r w:rsidRPr="00FD3494">
        <w:rPr>
          <w:rFonts w:ascii="Times New Roman" w:hAnsi="Times New Roman" w:cs="Times New Roman"/>
          <w:sz w:val="28"/>
          <w:szCs w:val="28"/>
          <w:lang w:val="kk-KZ"/>
        </w:rPr>
        <w:t xml:space="preserve"> жүйрік деп; </w:t>
      </w:r>
      <w:r w:rsidRPr="00FD3494">
        <w:rPr>
          <w:rFonts w:ascii="Times New Roman" w:hAnsi="Times New Roman" w:cs="Times New Roman"/>
          <w:b/>
          <w:i/>
          <w:sz w:val="28"/>
          <w:szCs w:val="28"/>
          <w:lang w:val="kk-KZ"/>
        </w:rPr>
        <w:t>Қара</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көзден</w:t>
      </w:r>
      <w:r w:rsidRPr="00FD3494">
        <w:rPr>
          <w:rFonts w:ascii="Times New Roman" w:hAnsi="Times New Roman" w:cs="Times New Roman"/>
          <w:sz w:val="28"/>
          <w:szCs w:val="28"/>
          <w:lang w:val="kk-KZ"/>
        </w:rPr>
        <w:t xml:space="preserve"> жас кетер; Желкілдеген </w:t>
      </w:r>
      <w:r w:rsidRPr="00FD3494">
        <w:rPr>
          <w:rFonts w:ascii="Times New Roman" w:hAnsi="Times New Roman" w:cs="Times New Roman"/>
          <w:b/>
          <w:i/>
          <w:sz w:val="28"/>
          <w:szCs w:val="28"/>
          <w:lang w:val="kk-KZ"/>
        </w:rPr>
        <w:t>сары</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ұлың</w:t>
      </w:r>
      <w:r w:rsidRPr="00FD3494">
        <w:rPr>
          <w:rFonts w:ascii="Times New Roman" w:hAnsi="Times New Roman" w:cs="Times New Roman"/>
          <w:sz w:val="28"/>
          <w:szCs w:val="28"/>
          <w:lang w:val="kk-KZ"/>
        </w:rPr>
        <w:t xml:space="preserve">; Қоспақ өркеш </w:t>
      </w:r>
      <w:r w:rsidRPr="00FD3494">
        <w:rPr>
          <w:rFonts w:ascii="Times New Roman" w:hAnsi="Times New Roman" w:cs="Times New Roman"/>
          <w:b/>
          <w:i/>
          <w:sz w:val="28"/>
          <w:szCs w:val="28"/>
          <w:lang w:val="kk-KZ"/>
        </w:rPr>
        <w:t>сары</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атан</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Сары атанды</w:t>
      </w:r>
      <w:r w:rsidRPr="00FD3494">
        <w:rPr>
          <w:rFonts w:ascii="Times New Roman" w:hAnsi="Times New Roman" w:cs="Times New Roman"/>
          <w:sz w:val="28"/>
          <w:szCs w:val="28"/>
          <w:lang w:val="kk-KZ"/>
        </w:rPr>
        <w:t xml:space="preserve"> бақыртып; </w:t>
      </w:r>
      <w:r w:rsidRPr="00FD3494">
        <w:rPr>
          <w:rFonts w:ascii="Times New Roman" w:hAnsi="Times New Roman" w:cs="Times New Roman"/>
          <w:b/>
          <w:i/>
          <w:sz w:val="28"/>
          <w:szCs w:val="28"/>
          <w:lang w:val="kk-KZ"/>
        </w:rPr>
        <w:t>Шұбар көсем сары аяқ</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Ақсары атан</w:t>
      </w:r>
      <w:r w:rsidRPr="00FD3494">
        <w:rPr>
          <w:rFonts w:ascii="Times New Roman" w:hAnsi="Times New Roman" w:cs="Times New Roman"/>
          <w:sz w:val="28"/>
          <w:szCs w:val="28"/>
          <w:lang w:val="kk-KZ"/>
        </w:rPr>
        <w:t xml:space="preserve"> аспалап; Сандығын </w:t>
      </w:r>
      <w:r w:rsidRPr="00FD3494">
        <w:rPr>
          <w:rFonts w:ascii="Times New Roman" w:hAnsi="Times New Roman" w:cs="Times New Roman"/>
          <w:b/>
          <w:i/>
          <w:sz w:val="28"/>
          <w:szCs w:val="28"/>
          <w:lang w:val="kk-KZ"/>
        </w:rPr>
        <w:t>сары алтынға</w:t>
      </w:r>
      <w:r w:rsidRPr="00FD3494">
        <w:rPr>
          <w:rFonts w:ascii="Times New Roman" w:hAnsi="Times New Roman" w:cs="Times New Roman"/>
          <w:sz w:val="28"/>
          <w:szCs w:val="28"/>
          <w:lang w:val="kk-KZ"/>
        </w:rPr>
        <w:t xml:space="preserve"> малдырған; Көріп туған </w:t>
      </w:r>
      <w:r w:rsidRPr="00FD3494">
        <w:rPr>
          <w:rFonts w:ascii="Times New Roman" w:hAnsi="Times New Roman" w:cs="Times New Roman"/>
          <w:b/>
          <w:i/>
          <w:sz w:val="28"/>
          <w:szCs w:val="28"/>
          <w:lang w:val="kk-KZ"/>
        </w:rPr>
        <w:t>көкше тай</w:t>
      </w:r>
      <w:r w:rsidRPr="00FD3494">
        <w:rPr>
          <w:rFonts w:ascii="Times New Roman" w:hAnsi="Times New Roman" w:cs="Times New Roman"/>
          <w:i/>
          <w:sz w:val="28"/>
          <w:szCs w:val="28"/>
          <w:lang w:val="kk-KZ"/>
        </w:rPr>
        <w:t xml:space="preserve">; </w:t>
      </w:r>
      <w:r w:rsidRPr="00FD3494">
        <w:rPr>
          <w:rFonts w:ascii="Times New Roman" w:hAnsi="Times New Roman" w:cs="Times New Roman"/>
          <w:b/>
          <w:i/>
          <w:sz w:val="28"/>
          <w:szCs w:val="28"/>
          <w:lang w:val="kk-KZ"/>
        </w:rPr>
        <w:t>Көк баһары</w:t>
      </w:r>
      <w:r w:rsidRPr="00FD3494">
        <w:rPr>
          <w:rFonts w:ascii="Times New Roman" w:hAnsi="Times New Roman" w:cs="Times New Roman"/>
          <w:sz w:val="28"/>
          <w:szCs w:val="28"/>
          <w:lang w:val="kk-KZ"/>
        </w:rPr>
        <w:t xml:space="preserve"> болған жұрт; </w:t>
      </w:r>
      <w:r w:rsidRPr="00FD3494">
        <w:rPr>
          <w:rFonts w:ascii="Times New Roman" w:hAnsi="Times New Roman" w:cs="Times New Roman"/>
          <w:b/>
          <w:i/>
          <w:sz w:val="28"/>
          <w:szCs w:val="28"/>
          <w:lang w:val="kk-KZ"/>
        </w:rPr>
        <w:t>Көк ала ат</w:t>
      </w:r>
      <w:r w:rsidRPr="00FD3494">
        <w:rPr>
          <w:rFonts w:ascii="Times New Roman" w:hAnsi="Times New Roman" w:cs="Times New Roman"/>
          <w:sz w:val="28"/>
          <w:szCs w:val="28"/>
          <w:lang w:val="kk-KZ"/>
        </w:rPr>
        <w:t xml:space="preserve"> жаратып; </w:t>
      </w:r>
      <w:r w:rsidRPr="00FD3494">
        <w:rPr>
          <w:rFonts w:ascii="Times New Roman" w:hAnsi="Times New Roman" w:cs="Times New Roman"/>
          <w:b/>
          <w:i/>
          <w:sz w:val="28"/>
          <w:szCs w:val="28"/>
          <w:lang w:val="kk-KZ"/>
        </w:rPr>
        <w:t>Көк дабылды</w:t>
      </w:r>
      <w:r w:rsidRPr="00FD3494">
        <w:rPr>
          <w:rFonts w:ascii="Times New Roman" w:hAnsi="Times New Roman" w:cs="Times New Roman"/>
          <w:sz w:val="28"/>
          <w:szCs w:val="28"/>
          <w:lang w:val="kk-KZ"/>
        </w:rPr>
        <w:t xml:space="preserve"> байлатып; </w:t>
      </w:r>
      <w:r w:rsidRPr="00FD3494">
        <w:rPr>
          <w:rFonts w:ascii="Times New Roman" w:hAnsi="Times New Roman" w:cs="Times New Roman"/>
          <w:b/>
          <w:i/>
          <w:sz w:val="28"/>
          <w:szCs w:val="28"/>
          <w:lang w:val="kk-KZ"/>
        </w:rPr>
        <w:t xml:space="preserve">Көк алалы </w:t>
      </w:r>
      <w:r w:rsidRPr="00FD3494">
        <w:rPr>
          <w:rFonts w:ascii="Times New Roman" w:hAnsi="Times New Roman" w:cs="Times New Roman"/>
          <w:sz w:val="28"/>
          <w:szCs w:val="28"/>
          <w:lang w:val="kk-KZ"/>
        </w:rPr>
        <w:t xml:space="preserve">көп торғай; </w:t>
      </w:r>
      <w:r w:rsidRPr="00FD3494">
        <w:rPr>
          <w:rFonts w:ascii="Times New Roman" w:hAnsi="Times New Roman" w:cs="Times New Roman"/>
          <w:b/>
          <w:i/>
          <w:sz w:val="28"/>
          <w:szCs w:val="28"/>
          <w:lang w:val="kk-KZ"/>
        </w:rPr>
        <w:t>Жасыл көлге</w:t>
      </w:r>
      <w:r w:rsidRPr="00FD3494">
        <w:rPr>
          <w:rFonts w:ascii="Times New Roman" w:hAnsi="Times New Roman" w:cs="Times New Roman"/>
          <w:sz w:val="28"/>
          <w:szCs w:val="28"/>
          <w:lang w:val="kk-KZ"/>
        </w:rPr>
        <w:t xml:space="preserve"> мәслихатқа келтіріп; </w:t>
      </w:r>
      <w:r w:rsidRPr="00FD3494">
        <w:rPr>
          <w:rFonts w:ascii="Times New Roman" w:hAnsi="Times New Roman" w:cs="Times New Roman"/>
          <w:b/>
          <w:i/>
          <w:sz w:val="28"/>
          <w:szCs w:val="28"/>
          <w:lang w:val="kk-KZ"/>
        </w:rPr>
        <w:t xml:space="preserve">Ақ сұңқар </w:t>
      </w:r>
      <w:r w:rsidRPr="00FD3494">
        <w:rPr>
          <w:rFonts w:ascii="Times New Roman" w:hAnsi="Times New Roman" w:cs="Times New Roman"/>
          <w:sz w:val="28"/>
          <w:szCs w:val="28"/>
          <w:lang w:val="kk-KZ"/>
        </w:rPr>
        <w:t xml:space="preserve">құстың баласы; </w:t>
      </w:r>
      <w:r w:rsidRPr="00FD3494">
        <w:rPr>
          <w:rFonts w:ascii="Times New Roman" w:hAnsi="Times New Roman" w:cs="Times New Roman"/>
          <w:b/>
          <w:i/>
          <w:sz w:val="28"/>
          <w:szCs w:val="28"/>
          <w:lang w:val="kk-KZ"/>
        </w:rPr>
        <w:t>Ақ сойылмен</w:t>
      </w:r>
      <w:r w:rsidRPr="00FD3494">
        <w:rPr>
          <w:rFonts w:ascii="Times New Roman" w:hAnsi="Times New Roman" w:cs="Times New Roman"/>
          <w:sz w:val="28"/>
          <w:szCs w:val="28"/>
          <w:lang w:val="kk-KZ"/>
        </w:rPr>
        <w:t xml:space="preserve"> төбелеп; </w:t>
      </w:r>
      <w:r w:rsidRPr="00FD3494">
        <w:rPr>
          <w:rFonts w:ascii="Times New Roman" w:hAnsi="Times New Roman" w:cs="Times New Roman"/>
          <w:b/>
          <w:i/>
          <w:sz w:val="28"/>
          <w:szCs w:val="28"/>
          <w:lang w:val="kk-KZ"/>
        </w:rPr>
        <w:t>Ақ сұңқар құстай</w:t>
      </w:r>
      <w:r w:rsidRPr="00FD3494">
        <w:rPr>
          <w:rFonts w:ascii="Times New Roman" w:hAnsi="Times New Roman" w:cs="Times New Roman"/>
          <w:sz w:val="28"/>
          <w:szCs w:val="28"/>
          <w:lang w:val="kk-KZ"/>
        </w:rPr>
        <w:t xml:space="preserve"> түледің; </w:t>
      </w:r>
      <w:r w:rsidRPr="00FD3494">
        <w:rPr>
          <w:rFonts w:ascii="Times New Roman" w:hAnsi="Times New Roman" w:cs="Times New Roman"/>
          <w:b/>
          <w:i/>
          <w:sz w:val="28"/>
          <w:szCs w:val="28"/>
          <w:lang w:val="kk-KZ"/>
        </w:rPr>
        <w:t>Ақ кірпіш тас</w:t>
      </w:r>
      <w:r w:rsidRPr="00FD3494">
        <w:rPr>
          <w:rFonts w:ascii="Times New Roman" w:hAnsi="Times New Roman" w:cs="Times New Roman"/>
          <w:sz w:val="28"/>
          <w:szCs w:val="28"/>
          <w:lang w:val="kk-KZ"/>
        </w:rPr>
        <w:t xml:space="preserve"> суда бар; Алпыс басты </w:t>
      </w:r>
      <w:r w:rsidRPr="00FD3494">
        <w:rPr>
          <w:rFonts w:ascii="Times New Roman" w:hAnsi="Times New Roman" w:cs="Times New Roman"/>
          <w:b/>
          <w:i/>
          <w:sz w:val="28"/>
          <w:szCs w:val="28"/>
          <w:lang w:val="kk-KZ"/>
        </w:rPr>
        <w:t>ақ орда</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Боз жорғадай</w:t>
      </w:r>
      <w:r w:rsidRPr="00FD3494">
        <w:rPr>
          <w:rFonts w:ascii="Times New Roman" w:hAnsi="Times New Roman" w:cs="Times New Roman"/>
          <w:sz w:val="28"/>
          <w:szCs w:val="28"/>
          <w:lang w:val="kk-KZ"/>
        </w:rPr>
        <w:t xml:space="preserve"> бұлғаңы; </w:t>
      </w:r>
      <w:r w:rsidRPr="00FD3494">
        <w:rPr>
          <w:rFonts w:ascii="Times New Roman" w:hAnsi="Times New Roman" w:cs="Times New Roman"/>
          <w:b/>
          <w:i/>
          <w:sz w:val="28"/>
          <w:szCs w:val="28"/>
          <w:lang w:val="kk-KZ"/>
        </w:rPr>
        <w:t>Боз мойынды сұр үйрек</w:t>
      </w:r>
      <w:r w:rsidRPr="00FD3494">
        <w:rPr>
          <w:rFonts w:ascii="Times New Roman" w:hAnsi="Times New Roman" w:cs="Times New Roman"/>
          <w:sz w:val="28"/>
          <w:szCs w:val="28"/>
          <w:lang w:val="kk-KZ"/>
        </w:rPr>
        <w:t xml:space="preserve">; Қыздарыңа </w:t>
      </w:r>
      <w:r w:rsidRPr="00FD3494">
        <w:rPr>
          <w:rFonts w:ascii="Times New Roman" w:hAnsi="Times New Roman" w:cs="Times New Roman"/>
          <w:b/>
          <w:i/>
          <w:sz w:val="28"/>
          <w:szCs w:val="28"/>
          <w:lang w:val="kk-KZ"/>
        </w:rPr>
        <w:t>қызыл ала тон</w:t>
      </w:r>
      <w:r w:rsidRPr="00FD3494">
        <w:rPr>
          <w:rFonts w:ascii="Times New Roman" w:hAnsi="Times New Roman" w:cs="Times New Roman"/>
          <w:sz w:val="28"/>
          <w:szCs w:val="28"/>
          <w:lang w:val="kk-KZ"/>
        </w:rPr>
        <w:t xml:space="preserve"> кигізіп; Шүлдіреген </w:t>
      </w:r>
      <w:r w:rsidRPr="00FD3494">
        <w:rPr>
          <w:rFonts w:ascii="Times New Roman" w:hAnsi="Times New Roman" w:cs="Times New Roman"/>
          <w:b/>
          <w:i/>
          <w:sz w:val="28"/>
          <w:szCs w:val="28"/>
          <w:lang w:val="kk-KZ"/>
        </w:rPr>
        <w:t>қызыл тілден</w:t>
      </w:r>
      <w:r w:rsidRPr="00FD3494">
        <w:rPr>
          <w:rFonts w:ascii="Times New Roman" w:hAnsi="Times New Roman" w:cs="Times New Roman"/>
          <w:sz w:val="28"/>
          <w:szCs w:val="28"/>
          <w:lang w:val="kk-KZ"/>
        </w:rPr>
        <w:t xml:space="preserve"> не пайда; Жайнап тұрған </w:t>
      </w:r>
      <w:r w:rsidRPr="00FD3494">
        <w:rPr>
          <w:rFonts w:ascii="Times New Roman" w:hAnsi="Times New Roman" w:cs="Times New Roman"/>
          <w:b/>
          <w:i/>
          <w:sz w:val="28"/>
          <w:szCs w:val="28"/>
          <w:lang w:val="kk-KZ"/>
        </w:rPr>
        <w:t xml:space="preserve">қызыл шоқ </w:t>
      </w:r>
      <w:r w:rsidRPr="00FD3494">
        <w:rPr>
          <w:rFonts w:ascii="Times New Roman" w:hAnsi="Times New Roman" w:cs="Times New Roman"/>
          <w:sz w:val="28"/>
          <w:szCs w:val="28"/>
          <w:lang w:val="kk-KZ"/>
        </w:rPr>
        <w:t>секілді дәстүрлі түстік эпитеттер де жеткілікті.</w:t>
      </w:r>
    </w:p>
    <w:p w14:paraId="329FF9C1"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Н. Айтова «Түр-түс – алдымен адамды қоршаған ғаламның өзі, объективті шындық, сонымен қатар адамның ішкі дүниесінің, дүниені қабылдауы мен түсінуінің фрагменті. Адам сыртқы әсерлерді өзінше түйсініп, бағалайды, сондықтан да бәріне визуалды ақпарат ретінде </w:t>
      </w:r>
      <w:r w:rsidRPr="00FD3494">
        <w:rPr>
          <w:rFonts w:ascii="Times New Roman" w:hAnsi="Times New Roman" w:cs="Times New Roman"/>
          <w:sz w:val="28"/>
          <w:szCs w:val="28"/>
          <w:lang w:val="kk-KZ"/>
        </w:rPr>
        <w:lastRenderedPageBreak/>
        <w:t>берілуінде бірдей болатын түс субъективті танымда түрлі мазмұнды білдіреді» деген пікір айтады. Түр-түс адамзат өмірінің ажырамас бөлігі, ол адамның саналы білімін ғана емес, психологиялық жай-күйі, талғампаздығы мен дүниеге көзқарасын, рухани құндылықтары жөніндегі мазмұнға ие құрал. Яғни жырау толғауларында өзінің ғалам, өмір, кеңістік туралы түсініктері мен тұжырымдарына сүйене отырып, түстік эпитеттерді өзгеше реңкпен бейнелейді.</w:t>
      </w:r>
    </w:p>
    <w:p w14:paraId="3E3D1E2E"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754458">
        <w:rPr>
          <w:rFonts w:ascii="Times New Roman" w:hAnsi="Times New Roman" w:cs="Times New Roman"/>
          <w:i/>
          <w:sz w:val="28"/>
          <w:szCs w:val="28"/>
          <w:lang w:val="kk-KZ"/>
        </w:rPr>
        <w:t>Сапалық және қатыстық сын есімдер арқылы жасалған эпитеттер:</w:t>
      </w:r>
      <w:r w:rsidRPr="00FD3494">
        <w:rPr>
          <w:rFonts w:ascii="Times New Roman" w:hAnsi="Times New Roman" w:cs="Times New Roman"/>
          <w:sz w:val="28"/>
          <w:szCs w:val="28"/>
          <w:lang w:val="kk-KZ"/>
        </w:rPr>
        <w:t xml:space="preserve"> Аты</w:t>
      </w:r>
      <w:r w:rsidRPr="00FD3494">
        <w:rPr>
          <w:rFonts w:ascii="Times New Roman" w:hAnsi="Times New Roman" w:cs="Times New Roman"/>
          <w:b/>
          <w:sz w:val="28"/>
          <w:szCs w:val="28"/>
          <w:lang w:val="kk-KZ"/>
        </w:rPr>
        <w:t xml:space="preserve"> жақсы</w:t>
      </w:r>
      <w:r w:rsidRPr="00FD3494">
        <w:rPr>
          <w:rFonts w:ascii="Times New Roman" w:hAnsi="Times New Roman" w:cs="Times New Roman"/>
          <w:sz w:val="28"/>
          <w:szCs w:val="28"/>
          <w:lang w:val="kk-KZ"/>
        </w:rPr>
        <w:t xml:space="preserve"> Құдайды айт. </w:t>
      </w:r>
      <w:r w:rsidRPr="00FD3494">
        <w:rPr>
          <w:rFonts w:ascii="Times New Roman" w:hAnsi="Times New Roman" w:cs="Times New Roman"/>
          <w:b/>
          <w:i/>
          <w:sz w:val="28"/>
          <w:szCs w:val="28"/>
          <w:lang w:val="kk-KZ"/>
        </w:rPr>
        <w:t>Жаман</w:t>
      </w:r>
      <w:r w:rsidRPr="00FD3494">
        <w:rPr>
          <w:rFonts w:ascii="Times New Roman" w:hAnsi="Times New Roman" w:cs="Times New Roman"/>
          <w:sz w:val="28"/>
          <w:szCs w:val="28"/>
          <w:lang w:val="kk-KZ"/>
        </w:rPr>
        <w:t xml:space="preserve"> қатын алмаңыз! </w:t>
      </w:r>
      <w:r w:rsidRPr="00FD3494">
        <w:rPr>
          <w:rFonts w:ascii="Times New Roman" w:hAnsi="Times New Roman" w:cs="Times New Roman"/>
          <w:b/>
          <w:i/>
          <w:sz w:val="28"/>
          <w:szCs w:val="28"/>
          <w:lang w:val="kk-KZ"/>
        </w:rPr>
        <w:t xml:space="preserve">Үшкілсіз </w:t>
      </w:r>
      <w:r w:rsidRPr="00FD3494">
        <w:rPr>
          <w:rFonts w:ascii="Times New Roman" w:hAnsi="Times New Roman" w:cs="Times New Roman"/>
          <w:sz w:val="28"/>
          <w:szCs w:val="28"/>
          <w:lang w:val="kk-KZ"/>
        </w:rPr>
        <w:t xml:space="preserve">көйлек кимеске, Иісі </w:t>
      </w:r>
      <w:r w:rsidRPr="00FD3494">
        <w:rPr>
          <w:rFonts w:ascii="Times New Roman" w:hAnsi="Times New Roman" w:cs="Times New Roman"/>
          <w:b/>
          <w:i/>
          <w:sz w:val="28"/>
          <w:szCs w:val="28"/>
          <w:lang w:val="kk-KZ"/>
        </w:rPr>
        <w:t>жұпар</w:t>
      </w:r>
      <w:r w:rsidRPr="00FD3494">
        <w:rPr>
          <w:rFonts w:ascii="Times New Roman" w:hAnsi="Times New Roman" w:cs="Times New Roman"/>
          <w:sz w:val="28"/>
          <w:szCs w:val="28"/>
          <w:lang w:val="kk-KZ"/>
        </w:rPr>
        <w:t xml:space="preserve"> аңқыған, </w:t>
      </w:r>
      <w:r w:rsidRPr="00FD3494">
        <w:rPr>
          <w:rFonts w:ascii="Times New Roman" w:hAnsi="Times New Roman" w:cs="Times New Roman"/>
          <w:b/>
          <w:i/>
          <w:sz w:val="28"/>
          <w:szCs w:val="28"/>
          <w:lang w:val="kk-KZ"/>
        </w:rPr>
        <w:t xml:space="preserve">Аязды </w:t>
      </w:r>
      <w:r w:rsidRPr="00FD3494">
        <w:rPr>
          <w:rFonts w:ascii="Times New Roman" w:hAnsi="Times New Roman" w:cs="Times New Roman"/>
          <w:sz w:val="28"/>
          <w:szCs w:val="28"/>
          <w:lang w:val="kk-KZ"/>
        </w:rPr>
        <w:t xml:space="preserve">күн айланған, </w:t>
      </w:r>
      <w:r w:rsidRPr="00FD3494">
        <w:rPr>
          <w:rFonts w:ascii="Times New Roman" w:hAnsi="Times New Roman" w:cs="Times New Roman"/>
          <w:b/>
          <w:i/>
          <w:sz w:val="28"/>
          <w:szCs w:val="28"/>
          <w:lang w:val="kk-KZ"/>
        </w:rPr>
        <w:t>Бұлтты</w:t>
      </w:r>
      <w:r w:rsidRPr="00FD3494">
        <w:rPr>
          <w:rFonts w:ascii="Times New Roman" w:hAnsi="Times New Roman" w:cs="Times New Roman"/>
          <w:sz w:val="28"/>
          <w:szCs w:val="28"/>
          <w:lang w:val="kk-KZ"/>
        </w:rPr>
        <w:t xml:space="preserve"> күні толғанған, Еңсесі </w:t>
      </w:r>
      <w:r w:rsidRPr="00FD3494">
        <w:rPr>
          <w:rFonts w:ascii="Times New Roman" w:hAnsi="Times New Roman" w:cs="Times New Roman"/>
          <w:b/>
          <w:i/>
          <w:sz w:val="28"/>
          <w:szCs w:val="28"/>
          <w:lang w:val="kk-KZ"/>
        </w:rPr>
        <w:t>биік кең</w:t>
      </w:r>
      <w:r w:rsidRPr="00FD3494">
        <w:rPr>
          <w:rFonts w:ascii="Times New Roman" w:hAnsi="Times New Roman" w:cs="Times New Roman"/>
          <w:sz w:val="28"/>
          <w:szCs w:val="28"/>
          <w:lang w:val="kk-KZ"/>
        </w:rPr>
        <w:t xml:space="preserve"> сарай, </w:t>
      </w:r>
      <w:r w:rsidRPr="00FD3494">
        <w:rPr>
          <w:rFonts w:ascii="Times New Roman" w:hAnsi="Times New Roman" w:cs="Times New Roman"/>
          <w:b/>
          <w:i/>
          <w:sz w:val="28"/>
          <w:szCs w:val="28"/>
          <w:lang w:val="kk-KZ"/>
        </w:rPr>
        <w:t xml:space="preserve">Тар </w:t>
      </w:r>
      <w:r w:rsidRPr="00FD3494">
        <w:rPr>
          <w:rFonts w:ascii="Times New Roman" w:hAnsi="Times New Roman" w:cs="Times New Roman"/>
          <w:sz w:val="28"/>
          <w:szCs w:val="28"/>
          <w:lang w:val="kk-KZ"/>
        </w:rPr>
        <w:t xml:space="preserve">пейілді кеңімес, </w:t>
      </w:r>
      <w:r w:rsidRPr="00FD3494">
        <w:rPr>
          <w:rFonts w:ascii="Times New Roman" w:hAnsi="Times New Roman" w:cs="Times New Roman"/>
          <w:b/>
          <w:i/>
          <w:sz w:val="28"/>
          <w:szCs w:val="28"/>
          <w:lang w:val="kk-KZ"/>
        </w:rPr>
        <w:t>Кең</w:t>
      </w:r>
      <w:r w:rsidRPr="00FD3494">
        <w:rPr>
          <w:rFonts w:ascii="Times New Roman" w:hAnsi="Times New Roman" w:cs="Times New Roman"/>
          <w:sz w:val="28"/>
          <w:szCs w:val="28"/>
          <w:lang w:val="kk-KZ"/>
        </w:rPr>
        <w:t xml:space="preserve"> пейілді кемімес, Ақсаңнан </w:t>
      </w:r>
      <w:r w:rsidRPr="00FD3494">
        <w:rPr>
          <w:rFonts w:ascii="Times New Roman" w:hAnsi="Times New Roman" w:cs="Times New Roman"/>
          <w:b/>
          <w:i/>
          <w:sz w:val="28"/>
          <w:szCs w:val="28"/>
          <w:lang w:val="kk-KZ"/>
        </w:rPr>
        <w:t>биік</w:t>
      </w:r>
      <w:r w:rsidRPr="00FD3494">
        <w:rPr>
          <w:rFonts w:ascii="Times New Roman" w:hAnsi="Times New Roman" w:cs="Times New Roman"/>
          <w:sz w:val="28"/>
          <w:szCs w:val="28"/>
          <w:lang w:val="kk-KZ"/>
        </w:rPr>
        <w:t xml:space="preserve"> тау болмас, </w:t>
      </w:r>
      <w:r w:rsidRPr="00FD3494">
        <w:rPr>
          <w:rFonts w:ascii="Times New Roman" w:hAnsi="Times New Roman" w:cs="Times New Roman"/>
          <w:b/>
          <w:i/>
          <w:sz w:val="28"/>
          <w:szCs w:val="28"/>
          <w:lang w:val="kk-KZ"/>
        </w:rPr>
        <w:t>Оңды</w:t>
      </w:r>
      <w:r w:rsidRPr="00FD3494">
        <w:rPr>
          <w:rFonts w:ascii="Times New Roman" w:hAnsi="Times New Roman" w:cs="Times New Roman"/>
          <w:sz w:val="28"/>
          <w:szCs w:val="28"/>
          <w:lang w:val="kk-KZ"/>
        </w:rPr>
        <w:t xml:space="preserve"> жауап қата алмай, </w:t>
      </w:r>
      <w:r w:rsidRPr="00FD3494">
        <w:rPr>
          <w:rFonts w:ascii="Times New Roman" w:hAnsi="Times New Roman" w:cs="Times New Roman"/>
          <w:b/>
          <w:i/>
          <w:sz w:val="28"/>
          <w:szCs w:val="28"/>
          <w:lang w:val="kk-KZ"/>
        </w:rPr>
        <w:t xml:space="preserve">Қызды </w:t>
      </w:r>
      <w:r w:rsidRPr="00FD3494">
        <w:rPr>
          <w:rFonts w:ascii="Times New Roman" w:hAnsi="Times New Roman" w:cs="Times New Roman"/>
          <w:sz w:val="28"/>
          <w:szCs w:val="28"/>
          <w:lang w:val="kk-KZ"/>
        </w:rPr>
        <w:t xml:space="preserve">ауылды көргенде, </w:t>
      </w:r>
      <w:r w:rsidRPr="00FD3494">
        <w:rPr>
          <w:rFonts w:ascii="Times New Roman" w:hAnsi="Times New Roman" w:cs="Times New Roman"/>
          <w:b/>
          <w:i/>
          <w:sz w:val="28"/>
          <w:szCs w:val="28"/>
          <w:lang w:val="kk-KZ"/>
        </w:rPr>
        <w:t>Бұтақты</w:t>
      </w:r>
      <w:r w:rsidRPr="00FD3494">
        <w:rPr>
          <w:rFonts w:ascii="Times New Roman" w:hAnsi="Times New Roman" w:cs="Times New Roman"/>
          <w:sz w:val="28"/>
          <w:szCs w:val="28"/>
          <w:lang w:val="kk-KZ"/>
        </w:rPr>
        <w:t xml:space="preserve"> мүйіз бұғысы, Дауысы </w:t>
      </w:r>
      <w:r w:rsidRPr="00FD3494">
        <w:rPr>
          <w:rFonts w:ascii="Times New Roman" w:hAnsi="Times New Roman" w:cs="Times New Roman"/>
          <w:b/>
          <w:i/>
          <w:sz w:val="28"/>
          <w:szCs w:val="28"/>
          <w:lang w:val="kk-KZ"/>
        </w:rPr>
        <w:t>ащы</w:t>
      </w:r>
      <w:r w:rsidRPr="00FD3494">
        <w:rPr>
          <w:rFonts w:ascii="Times New Roman" w:hAnsi="Times New Roman" w:cs="Times New Roman"/>
          <w:sz w:val="28"/>
          <w:szCs w:val="28"/>
          <w:lang w:val="kk-KZ"/>
        </w:rPr>
        <w:t xml:space="preserve"> тырнаны айт.</w:t>
      </w:r>
    </w:p>
    <w:p w14:paraId="49BBA5F9" w14:textId="77777777" w:rsidR="00C17AA4" w:rsidRPr="00FD3494" w:rsidRDefault="00C17AA4" w:rsidP="00C17AA4">
      <w:pPr>
        <w:pStyle w:val="a3"/>
        <w:numPr>
          <w:ilvl w:val="0"/>
          <w:numId w:val="7"/>
        </w:numPr>
        <w:spacing w:after="0" w:line="240" w:lineRule="auto"/>
        <w:jc w:val="both"/>
        <w:rPr>
          <w:rFonts w:ascii="Times New Roman" w:hAnsi="Times New Roman" w:cs="Times New Roman"/>
          <w:b/>
          <w:sz w:val="28"/>
          <w:szCs w:val="28"/>
          <w:lang w:val="kk-KZ"/>
        </w:rPr>
      </w:pPr>
      <w:r w:rsidRPr="00FD3494">
        <w:rPr>
          <w:rFonts w:ascii="Times New Roman" w:hAnsi="Times New Roman" w:cs="Times New Roman"/>
          <w:b/>
          <w:sz w:val="28"/>
          <w:szCs w:val="28"/>
          <w:lang w:val="kk-KZ"/>
        </w:rPr>
        <w:t>Өткен шақ формадағы есімшенің -ған, -ген, -қан, -кен жұрнақтары</w:t>
      </w:r>
    </w:p>
    <w:p w14:paraId="3EDB2470" w14:textId="77777777" w:rsidR="00C17AA4" w:rsidRPr="00FD3494" w:rsidRDefault="00C17AA4" w:rsidP="00C17AA4">
      <w:pPr>
        <w:spacing w:after="0" w:line="240" w:lineRule="auto"/>
        <w:jc w:val="both"/>
        <w:rPr>
          <w:rFonts w:ascii="Times New Roman" w:eastAsia="Times New Roman" w:hAnsi="Times New Roman" w:cs="Times New Roman"/>
          <w:sz w:val="28"/>
          <w:szCs w:val="28"/>
          <w:lang w:val="kk-KZ" w:eastAsia="ru-RU"/>
        </w:rPr>
      </w:pPr>
      <w:r w:rsidRPr="00FD3494">
        <w:rPr>
          <w:rFonts w:ascii="Times New Roman" w:hAnsi="Times New Roman" w:cs="Times New Roman"/>
          <w:b/>
          <w:sz w:val="28"/>
          <w:szCs w:val="28"/>
          <w:lang w:val="kk-KZ"/>
        </w:rPr>
        <w:t xml:space="preserve">арқылы жасалған эпитеттер: </w:t>
      </w:r>
      <w:r w:rsidRPr="00FD3494">
        <w:rPr>
          <w:rFonts w:ascii="Times New Roman" w:hAnsi="Times New Roman" w:cs="Times New Roman"/>
          <w:sz w:val="28"/>
          <w:szCs w:val="28"/>
          <w:lang w:val="kk-KZ"/>
        </w:rPr>
        <w:t xml:space="preserve">Тай </w:t>
      </w:r>
      <w:r w:rsidRPr="00FD3494">
        <w:rPr>
          <w:rFonts w:ascii="Times New Roman" w:hAnsi="Times New Roman" w:cs="Times New Roman"/>
          <w:b/>
          <w:i/>
          <w:sz w:val="28"/>
          <w:szCs w:val="28"/>
          <w:lang w:val="kk-KZ"/>
        </w:rPr>
        <w:t>жүгірткен</w:t>
      </w:r>
      <w:r w:rsidRPr="00FD3494">
        <w:rPr>
          <w:rFonts w:ascii="Times New Roman" w:hAnsi="Times New Roman" w:cs="Times New Roman"/>
          <w:sz w:val="28"/>
          <w:szCs w:val="28"/>
          <w:lang w:val="kk-KZ"/>
        </w:rPr>
        <w:t xml:space="preserve"> заман-ай, </w:t>
      </w:r>
      <w:r w:rsidRPr="00FD3494">
        <w:rPr>
          <w:rFonts w:ascii="Times New Roman" w:hAnsi="Times New Roman" w:cs="Times New Roman"/>
          <w:b/>
          <w:i/>
          <w:sz w:val="28"/>
          <w:szCs w:val="28"/>
          <w:lang w:val="kk-KZ"/>
        </w:rPr>
        <w:t xml:space="preserve">Қалған </w:t>
      </w:r>
      <w:r w:rsidRPr="00FD3494">
        <w:rPr>
          <w:rFonts w:ascii="Times New Roman" w:hAnsi="Times New Roman" w:cs="Times New Roman"/>
          <w:sz w:val="28"/>
          <w:szCs w:val="28"/>
          <w:lang w:val="kk-KZ"/>
        </w:rPr>
        <w:t xml:space="preserve">көңіл, Төскейден </w:t>
      </w:r>
      <w:r w:rsidRPr="00FD3494">
        <w:rPr>
          <w:rFonts w:ascii="Times New Roman" w:hAnsi="Times New Roman" w:cs="Times New Roman"/>
          <w:b/>
          <w:i/>
          <w:sz w:val="28"/>
          <w:szCs w:val="28"/>
          <w:lang w:val="kk-KZ"/>
        </w:rPr>
        <w:t xml:space="preserve">қашқан </w:t>
      </w:r>
      <w:r w:rsidRPr="00FD3494">
        <w:rPr>
          <w:rFonts w:ascii="Times New Roman" w:hAnsi="Times New Roman" w:cs="Times New Roman"/>
          <w:sz w:val="28"/>
          <w:szCs w:val="28"/>
          <w:lang w:val="kk-KZ"/>
        </w:rPr>
        <w:t xml:space="preserve">түлкідей, Жайнап </w:t>
      </w:r>
      <w:r w:rsidRPr="00FD3494">
        <w:rPr>
          <w:rFonts w:ascii="Times New Roman" w:hAnsi="Times New Roman" w:cs="Times New Roman"/>
          <w:b/>
          <w:i/>
          <w:sz w:val="28"/>
          <w:szCs w:val="28"/>
          <w:lang w:val="kk-KZ"/>
        </w:rPr>
        <w:t>тұрған</w:t>
      </w:r>
      <w:r w:rsidRPr="00FD3494">
        <w:rPr>
          <w:rFonts w:ascii="Times New Roman" w:hAnsi="Times New Roman" w:cs="Times New Roman"/>
          <w:sz w:val="28"/>
          <w:szCs w:val="28"/>
          <w:lang w:val="kk-KZ"/>
        </w:rPr>
        <w:t xml:space="preserve"> қызыл шоқ, Өрге </w:t>
      </w:r>
      <w:r w:rsidRPr="00FD3494">
        <w:rPr>
          <w:rFonts w:ascii="Times New Roman" w:hAnsi="Times New Roman" w:cs="Times New Roman"/>
          <w:b/>
          <w:i/>
          <w:sz w:val="28"/>
          <w:szCs w:val="28"/>
          <w:lang w:val="kk-KZ"/>
        </w:rPr>
        <w:t xml:space="preserve">жүзген </w:t>
      </w:r>
      <w:r w:rsidRPr="00FD3494">
        <w:rPr>
          <w:rFonts w:ascii="Times New Roman" w:hAnsi="Times New Roman" w:cs="Times New Roman"/>
          <w:sz w:val="28"/>
          <w:szCs w:val="28"/>
          <w:lang w:val="kk-KZ"/>
        </w:rPr>
        <w:t xml:space="preserve">отыз бес, </w:t>
      </w:r>
      <w:r w:rsidRPr="00FD3494">
        <w:rPr>
          <w:rFonts w:ascii="Times New Roman" w:hAnsi="Times New Roman" w:cs="Times New Roman"/>
          <w:b/>
          <w:i/>
          <w:sz w:val="28"/>
          <w:szCs w:val="28"/>
          <w:lang w:val="kk-KZ"/>
        </w:rPr>
        <w:t xml:space="preserve">Қылшылдаған </w:t>
      </w:r>
      <w:r w:rsidRPr="00FD3494">
        <w:rPr>
          <w:rFonts w:ascii="Times New Roman" w:hAnsi="Times New Roman" w:cs="Times New Roman"/>
          <w:sz w:val="28"/>
          <w:szCs w:val="28"/>
          <w:lang w:val="kk-KZ"/>
        </w:rPr>
        <w:t>қырық бес</w:t>
      </w:r>
      <w:r w:rsidRPr="00FD3494">
        <w:rPr>
          <w:rFonts w:ascii="Times New Roman" w:hAnsi="Times New Roman" w:cs="Times New Roman"/>
          <w:b/>
          <w:sz w:val="28"/>
          <w:szCs w:val="28"/>
          <w:lang w:val="kk-KZ"/>
        </w:rPr>
        <w:t xml:space="preserve">, </w:t>
      </w:r>
      <w:r w:rsidRPr="00FD3494">
        <w:rPr>
          <w:rFonts w:ascii="Times New Roman" w:eastAsia="Times New Roman" w:hAnsi="Times New Roman" w:cs="Times New Roman"/>
          <w:b/>
          <w:i/>
          <w:sz w:val="28"/>
          <w:szCs w:val="28"/>
          <w:lang w:val="kk-KZ" w:eastAsia="ru-RU"/>
        </w:rPr>
        <w:t>ардақталған</w:t>
      </w:r>
      <w:r w:rsidRPr="00FD3494">
        <w:rPr>
          <w:rFonts w:ascii="Times New Roman" w:eastAsia="Times New Roman" w:hAnsi="Times New Roman" w:cs="Times New Roman"/>
          <w:sz w:val="28"/>
          <w:szCs w:val="28"/>
          <w:lang w:val="kk-KZ" w:eastAsia="ru-RU"/>
        </w:rPr>
        <w:t xml:space="preserve"> сұлулық, </w:t>
      </w:r>
      <w:r w:rsidRPr="00FD3494">
        <w:rPr>
          <w:rFonts w:ascii="Times New Roman" w:eastAsia="Times New Roman" w:hAnsi="Times New Roman" w:cs="Times New Roman"/>
          <w:b/>
          <w:i/>
          <w:sz w:val="28"/>
          <w:szCs w:val="28"/>
          <w:lang w:val="kk-KZ" w:eastAsia="ru-RU"/>
        </w:rPr>
        <w:t xml:space="preserve">желкілдеген </w:t>
      </w:r>
      <w:r w:rsidRPr="00FD3494">
        <w:rPr>
          <w:rFonts w:ascii="Times New Roman" w:eastAsia="Times New Roman" w:hAnsi="Times New Roman" w:cs="Times New Roman"/>
          <w:sz w:val="28"/>
          <w:szCs w:val="28"/>
          <w:lang w:val="kk-KZ" w:eastAsia="ru-RU"/>
        </w:rPr>
        <w:t xml:space="preserve">ту, жер </w:t>
      </w:r>
      <w:r w:rsidRPr="00FD3494">
        <w:rPr>
          <w:rFonts w:ascii="Times New Roman" w:eastAsia="Times New Roman" w:hAnsi="Times New Roman" w:cs="Times New Roman"/>
          <w:b/>
          <w:i/>
          <w:sz w:val="28"/>
          <w:szCs w:val="28"/>
          <w:lang w:val="kk-KZ" w:eastAsia="ru-RU"/>
        </w:rPr>
        <w:t>қайысқан</w:t>
      </w:r>
      <w:r w:rsidRPr="00FD3494">
        <w:rPr>
          <w:rFonts w:ascii="Times New Roman" w:eastAsia="Times New Roman" w:hAnsi="Times New Roman" w:cs="Times New Roman"/>
          <w:sz w:val="28"/>
          <w:szCs w:val="28"/>
          <w:lang w:val="kk-KZ" w:eastAsia="ru-RU"/>
        </w:rPr>
        <w:t xml:space="preserve"> қол, омыртқасы</w:t>
      </w:r>
      <w:r w:rsidRPr="00FD3494">
        <w:rPr>
          <w:rFonts w:ascii="Times New Roman" w:eastAsia="Times New Roman" w:hAnsi="Times New Roman" w:cs="Times New Roman"/>
          <w:b/>
          <w:i/>
          <w:sz w:val="28"/>
          <w:szCs w:val="28"/>
          <w:lang w:val="kk-KZ" w:eastAsia="ru-RU"/>
        </w:rPr>
        <w:t xml:space="preserve"> үзілген</w:t>
      </w:r>
      <w:r w:rsidRPr="00FD3494">
        <w:rPr>
          <w:rFonts w:ascii="Times New Roman" w:eastAsia="Times New Roman" w:hAnsi="Times New Roman" w:cs="Times New Roman"/>
          <w:sz w:val="28"/>
          <w:szCs w:val="28"/>
          <w:lang w:val="kk-KZ" w:eastAsia="ru-RU"/>
        </w:rPr>
        <w:t xml:space="preserve">, тар құрсағын </w:t>
      </w:r>
      <w:r w:rsidRPr="00FD3494">
        <w:rPr>
          <w:rFonts w:ascii="Times New Roman" w:eastAsia="Times New Roman" w:hAnsi="Times New Roman" w:cs="Times New Roman"/>
          <w:b/>
          <w:i/>
          <w:sz w:val="28"/>
          <w:szCs w:val="28"/>
          <w:lang w:val="kk-KZ" w:eastAsia="ru-RU"/>
        </w:rPr>
        <w:t>кеңіткен</w:t>
      </w:r>
      <w:r w:rsidRPr="00FD3494">
        <w:rPr>
          <w:rFonts w:ascii="Times New Roman" w:eastAsia="Times New Roman" w:hAnsi="Times New Roman" w:cs="Times New Roman"/>
          <w:sz w:val="28"/>
          <w:szCs w:val="28"/>
          <w:lang w:val="kk-KZ" w:eastAsia="ru-RU"/>
        </w:rPr>
        <w:t xml:space="preserve">, тас емшегін </w:t>
      </w:r>
      <w:r w:rsidRPr="00FD3494">
        <w:rPr>
          <w:rFonts w:ascii="Times New Roman" w:eastAsia="Times New Roman" w:hAnsi="Times New Roman" w:cs="Times New Roman"/>
          <w:b/>
          <w:i/>
          <w:sz w:val="28"/>
          <w:szCs w:val="28"/>
          <w:lang w:val="kk-KZ" w:eastAsia="ru-RU"/>
        </w:rPr>
        <w:t>жібіткен</w:t>
      </w:r>
      <w:r w:rsidRPr="00FD3494">
        <w:rPr>
          <w:rFonts w:ascii="Times New Roman" w:eastAsia="Times New Roman" w:hAnsi="Times New Roman" w:cs="Times New Roman"/>
          <w:sz w:val="28"/>
          <w:szCs w:val="28"/>
          <w:lang w:val="kk-KZ" w:eastAsia="ru-RU"/>
        </w:rPr>
        <w:t xml:space="preserve"> бала, </w:t>
      </w:r>
      <w:r w:rsidRPr="00FD3494">
        <w:rPr>
          <w:rFonts w:ascii="Times New Roman" w:hAnsi="Times New Roman" w:cs="Times New Roman"/>
          <w:b/>
          <w:i/>
          <w:sz w:val="28"/>
          <w:szCs w:val="28"/>
          <w:lang w:val="kk-KZ"/>
        </w:rPr>
        <w:t xml:space="preserve">ылақтаған </w:t>
      </w:r>
      <w:r w:rsidRPr="00FD3494">
        <w:rPr>
          <w:rFonts w:ascii="Times New Roman" w:hAnsi="Times New Roman" w:cs="Times New Roman"/>
          <w:sz w:val="28"/>
          <w:szCs w:val="28"/>
          <w:lang w:val="kk-KZ"/>
        </w:rPr>
        <w:t xml:space="preserve">ешкі артық, </w:t>
      </w:r>
      <w:r w:rsidRPr="00FD3494">
        <w:rPr>
          <w:rFonts w:ascii="Times New Roman" w:hAnsi="Times New Roman" w:cs="Times New Roman"/>
          <w:b/>
          <w:i/>
          <w:sz w:val="28"/>
          <w:szCs w:val="28"/>
          <w:lang w:val="kk-KZ"/>
        </w:rPr>
        <w:t>күнелткен</w:t>
      </w:r>
      <w:r w:rsidRPr="00FD3494">
        <w:rPr>
          <w:rFonts w:ascii="Times New Roman" w:hAnsi="Times New Roman" w:cs="Times New Roman"/>
          <w:i/>
          <w:sz w:val="28"/>
          <w:szCs w:val="28"/>
          <w:lang w:val="kk-KZ"/>
        </w:rPr>
        <w:t xml:space="preserve"> </w:t>
      </w:r>
      <w:r w:rsidRPr="00FD3494">
        <w:rPr>
          <w:rFonts w:ascii="Times New Roman" w:hAnsi="Times New Roman" w:cs="Times New Roman"/>
          <w:sz w:val="28"/>
          <w:szCs w:val="28"/>
          <w:lang w:val="kk-KZ"/>
        </w:rPr>
        <w:t>қара күң</w:t>
      </w:r>
      <w:r w:rsidRPr="00FD3494">
        <w:rPr>
          <w:rFonts w:ascii="Times New Roman" w:eastAsia="Times New Roman" w:hAnsi="Times New Roman" w:cs="Times New Roman"/>
          <w:sz w:val="28"/>
          <w:szCs w:val="28"/>
          <w:lang w:val="kk-KZ" w:eastAsia="ru-RU"/>
        </w:rPr>
        <w:t xml:space="preserve"> т.б.</w:t>
      </w:r>
    </w:p>
    <w:p w14:paraId="7811B480"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eastAsia="Times New Roman" w:hAnsi="Times New Roman" w:cs="Times New Roman"/>
          <w:color w:val="222222"/>
          <w:sz w:val="28"/>
          <w:szCs w:val="28"/>
          <w:lang w:val="kk-KZ" w:eastAsia="ru-RU"/>
        </w:rPr>
        <w:t xml:space="preserve">Сондай-ақ табиғат атаулары мен құбылыстарды білдіретін жол, бұлақ, тақыр, жон, жар секілді сөздер де образды эпитеттер арқылы өзінің номинативті мағынасын шырайландырып, өлең-сөздің өрімін өзгеше сипатта өрбітуге жұмсалған. Мысалы: </w:t>
      </w:r>
      <w:r w:rsidRPr="00FD3494">
        <w:rPr>
          <w:rFonts w:ascii="Times New Roman" w:hAnsi="Times New Roman" w:cs="Times New Roman"/>
          <w:sz w:val="28"/>
          <w:szCs w:val="28"/>
          <w:lang w:val="kk-KZ"/>
        </w:rPr>
        <w:t>тас бұлақ</w:t>
      </w:r>
      <w:r w:rsidRPr="00FD3494">
        <w:rPr>
          <w:rFonts w:ascii="Times New Roman" w:eastAsia="Times New Roman" w:hAnsi="Times New Roman" w:cs="Times New Roman"/>
          <w:color w:val="222222"/>
          <w:sz w:val="28"/>
          <w:szCs w:val="28"/>
          <w:lang w:val="kk-KZ" w:eastAsia="ru-RU"/>
        </w:rPr>
        <w:t xml:space="preserve">, қу тақыр, </w:t>
      </w:r>
      <w:r w:rsidRPr="00FD3494">
        <w:rPr>
          <w:rFonts w:ascii="Times New Roman" w:hAnsi="Times New Roman" w:cs="Times New Roman"/>
          <w:sz w:val="28"/>
          <w:szCs w:val="28"/>
          <w:lang w:val="kk-KZ"/>
        </w:rPr>
        <w:t>қурай бітпес құба жон</w:t>
      </w:r>
      <w:r w:rsidRPr="00FD3494">
        <w:rPr>
          <w:rFonts w:ascii="Times New Roman" w:eastAsia="Times New Roman" w:hAnsi="Times New Roman" w:cs="Times New Roman"/>
          <w:color w:val="222222"/>
          <w:sz w:val="28"/>
          <w:szCs w:val="28"/>
          <w:lang w:val="kk-KZ" w:eastAsia="ru-RU"/>
        </w:rPr>
        <w:t xml:space="preserve">, асқар тау, қара жер, </w:t>
      </w:r>
      <w:r w:rsidRPr="00FD3494">
        <w:rPr>
          <w:rFonts w:ascii="Times New Roman" w:hAnsi="Times New Roman" w:cs="Times New Roman"/>
          <w:sz w:val="28"/>
          <w:szCs w:val="28"/>
          <w:lang w:val="kk-KZ"/>
        </w:rPr>
        <w:t>қазулы жолдар, найза бойы жар, түбі жоқ терең көл, ел қонбайтын шөл, қараңғы тұман түн, сыдырым тікен тал, қызыл шоқ</w:t>
      </w:r>
      <w:r w:rsidRPr="00FD3494">
        <w:rPr>
          <w:rFonts w:ascii="Times New Roman" w:eastAsia="Times New Roman" w:hAnsi="Times New Roman" w:cs="Times New Roman"/>
          <w:color w:val="222222"/>
          <w:sz w:val="28"/>
          <w:szCs w:val="28"/>
          <w:lang w:val="kk-KZ" w:eastAsia="ru-RU"/>
        </w:rPr>
        <w:t xml:space="preserve"> т.б тіркестері.</w:t>
      </w:r>
    </w:p>
    <w:p w14:paraId="5A468E35"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Жыраулар поэзиясына тән көркемдік құралдардың тағы бірі – кейбір мағыналық топтағы сөздердің, ұғымдардың эпитеттермен ғана тіркесе қолданылуы. Бұқар жыраудың толғауларында осы поэтикалық өрнек молынан кездеседі: Мәселен: </w:t>
      </w:r>
      <w:r w:rsidRPr="00FD3494">
        <w:rPr>
          <w:rFonts w:ascii="Times New Roman" w:hAnsi="Times New Roman" w:cs="Times New Roman"/>
          <w:b/>
          <w:i/>
          <w:sz w:val="28"/>
          <w:szCs w:val="28"/>
          <w:lang w:val="kk-KZ"/>
        </w:rPr>
        <w:t>«Орда»</w:t>
      </w:r>
      <w:r w:rsidRPr="00FD3494">
        <w:rPr>
          <w:rFonts w:ascii="Times New Roman" w:hAnsi="Times New Roman" w:cs="Times New Roman"/>
          <w:sz w:val="28"/>
          <w:szCs w:val="28"/>
          <w:lang w:val="kk-KZ"/>
        </w:rPr>
        <w:t xml:space="preserve"> сөзі: Алты қанат ақ орда; Қос, қос орда, қос орда; Бағаналы орда, басты орда; Байсал орда; Еңсесі биік боз орда; </w:t>
      </w:r>
      <w:r w:rsidRPr="00FD3494">
        <w:rPr>
          <w:rFonts w:ascii="Times New Roman" w:hAnsi="Times New Roman" w:cs="Times New Roman"/>
          <w:b/>
          <w:i/>
          <w:sz w:val="28"/>
          <w:szCs w:val="28"/>
          <w:lang w:val="kk-KZ"/>
        </w:rPr>
        <w:t>«Шартарап, жер-жаһан» ұғымы</w:t>
      </w:r>
      <w:r w:rsidRPr="00FD3494">
        <w:rPr>
          <w:rFonts w:ascii="Times New Roman" w:hAnsi="Times New Roman" w:cs="Times New Roman"/>
          <w:sz w:val="28"/>
          <w:szCs w:val="28"/>
          <w:lang w:val="kk-KZ"/>
        </w:rPr>
        <w:t xml:space="preserve">: Сегіз қиыр шартарап, Он сегіз мың ғалам, Төрт құбыла; </w:t>
      </w:r>
      <w:r w:rsidRPr="00FD3494">
        <w:rPr>
          <w:rFonts w:ascii="Times New Roman" w:hAnsi="Times New Roman" w:cs="Times New Roman"/>
          <w:b/>
          <w:i/>
          <w:sz w:val="28"/>
          <w:szCs w:val="28"/>
          <w:lang w:val="kk-KZ"/>
        </w:rPr>
        <w:t>«Көпшілік» ұғымы</w:t>
      </w:r>
      <w:r w:rsidRPr="00FD3494">
        <w:rPr>
          <w:rFonts w:ascii="Times New Roman" w:hAnsi="Times New Roman" w:cs="Times New Roman"/>
          <w:sz w:val="28"/>
          <w:szCs w:val="28"/>
          <w:lang w:val="kk-KZ"/>
        </w:rPr>
        <w:t>: Жер қайысқан қол; Қатар-қатар нар тіркеп; Дүйім жан; Он сан алаш баласы; Сегіз алаш; Үш жүздің басы; Қисапсыз қол; Қырық сан қара қалмақ; Он сан қазақ.</w:t>
      </w:r>
    </w:p>
    <w:p w14:paraId="5FCA5CE5"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Күш, билік, ақыл, қабілет, сұлулық, адам жанының тереңдігі мен кеңдігі секілді дүниелерді барынша үстемдете суреттеу үшін Бұқар жырау </w:t>
      </w:r>
      <w:r w:rsidRPr="00FD3494">
        <w:rPr>
          <w:rFonts w:ascii="Times New Roman" w:hAnsi="Times New Roman" w:cs="Times New Roman"/>
          <w:b/>
          <w:sz w:val="28"/>
          <w:szCs w:val="28"/>
          <w:lang w:val="kk-KZ"/>
        </w:rPr>
        <w:t>–дай, -дей, -тай, -тей жұрнақтары арқылы жасалатын түрлі теңеулерді</w:t>
      </w:r>
      <w:r w:rsidRPr="00FD3494">
        <w:rPr>
          <w:rFonts w:ascii="Times New Roman" w:hAnsi="Times New Roman" w:cs="Times New Roman"/>
          <w:sz w:val="28"/>
          <w:szCs w:val="28"/>
          <w:lang w:val="kk-KZ"/>
        </w:rPr>
        <w:t xml:space="preserve"> пайдаланған: </w:t>
      </w:r>
      <w:r w:rsidRPr="00FD3494">
        <w:rPr>
          <w:rFonts w:ascii="Times New Roman" w:hAnsi="Times New Roman" w:cs="Times New Roman"/>
          <w:b/>
          <w:i/>
          <w:sz w:val="28"/>
          <w:szCs w:val="28"/>
          <w:lang w:val="kk-KZ"/>
        </w:rPr>
        <w:t>Тұрымтайдай</w:t>
      </w:r>
      <w:r w:rsidRPr="00FD3494">
        <w:rPr>
          <w:rFonts w:ascii="Times New Roman" w:hAnsi="Times New Roman" w:cs="Times New Roman"/>
          <w:sz w:val="28"/>
          <w:szCs w:val="28"/>
          <w:lang w:val="kk-KZ"/>
        </w:rPr>
        <w:t xml:space="preserve"> ұл едің; Ақ </w:t>
      </w:r>
      <w:r w:rsidRPr="00FD3494">
        <w:rPr>
          <w:rFonts w:ascii="Times New Roman" w:hAnsi="Times New Roman" w:cs="Times New Roman"/>
          <w:b/>
          <w:i/>
          <w:sz w:val="28"/>
          <w:szCs w:val="28"/>
          <w:lang w:val="kk-KZ"/>
        </w:rPr>
        <w:t>сұңқардай</w:t>
      </w:r>
      <w:r w:rsidRPr="00FD3494">
        <w:rPr>
          <w:rFonts w:ascii="Times New Roman" w:hAnsi="Times New Roman" w:cs="Times New Roman"/>
          <w:sz w:val="28"/>
          <w:szCs w:val="28"/>
          <w:lang w:val="kk-KZ"/>
        </w:rPr>
        <w:t xml:space="preserve"> түледің; </w:t>
      </w:r>
      <w:r w:rsidRPr="00FD3494">
        <w:rPr>
          <w:rFonts w:ascii="Times New Roman" w:hAnsi="Times New Roman" w:cs="Times New Roman"/>
          <w:b/>
          <w:i/>
          <w:sz w:val="28"/>
          <w:szCs w:val="28"/>
          <w:lang w:val="kk-KZ"/>
        </w:rPr>
        <w:t xml:space="preserve">Саптыаяқтай </w:t>
      </w:r>
      <w:r w:rsidRPr="00FD3494">
        <w:rPr>
          <w:rFonts w:ascii="Times New Roman" w:hAnsi="Times New Roman" w:cs="Times New Roman"/>
          <w:sz w:val="28"/>
          <w:szCs w:val="28"/>
          <w:lang w:val="kk-KZ"/>
        </w:rPr>
        <w:t xml:space="preserve">еріндім, </w:t>
      </w:r>
      <w:r w:rsidRPr="00FD3494">
        <w:rPr>
          <w:rFonts w:ascii="Times New Roman" w:hAnsi="Times New Roman" w:cs="Times New Roman"/>
          <w:b/>
          <w:i/>
          <w:sz w:val="28"/>
          <w:szCs w:val="28"/>
          <w:lang w:val="kk-KZ"/>
        </w:rPr>
        <w:t xml:space="preserve">Сарымсақтай </w:t>
      </w:r>
      <w:r w:rsidRPr="00FD3494">
        <w:rPr>
          <w:rFonts w:ascii="Times New Roman" w:hAnsi="Times New Roman" w:cs="Times New Roman"/>
          <w:sz w:val="28"/>
          <w:szCs w:val="28"/>
          <w:lang w:val="kk-KZ"/>
        </w:rPr>
        <w:t xml:space="preserve">азулым; </w:t>
      </w:r>
      <w:r w:rsidRPr="00FD3494">
        <w:rPr>
          <w:rFonts w:ascii="Times New Roman" w:hAnsi="Times New Roman" w:cs="Times New Roman"/>
          <w:b/>
          <w:i/>
          <w:sz w:val="28"/>
          <w:szCs w:val="28"/>
          <w:lang w:val="kk-KZ"/>
        </w:rPr>
        <w:t xml:space="preserve">Арыстандай </w:t>
      </w:r>
      <w:r w:rsidRPr="00FD3494">
        <w:rPr>
          <w:rFonts w:ascii="Times New Roman" w:hAnsi="Times New Roman" w:cs="Times New Roman"/>
          <w:sz w:val="28"/>
          <w:szCs w:val="28"/>
          <w:lang w:val="kk-KZ"/>
        </w:rPr>
        <w:t xml:space="preserve">ақырған; </w:t>
      </w:r>
      <w:r w:rsidRPr="00FD3494">
        <w:rPr>
          <w:rFonts w:ascii="Times New Roman" w:hAnsi="Times New Roman" w:cs="Times New Roman"/>
          <w:b/>
          <w:i/>
          <w:sz w:val="28"/>
          <w:szCs w:val="28"/>
          <w:lang w:val="kk-KZ"/>
        </w:rPr>
        <w:t>Бөденедей</w:t>
      </w:r>
      <w:r w:rsidRPr="00FD3494">
        <w:rPr>
          <w:rFonts w:ascii="Times New Roman" w:hAnsi="Times New Roman" w:cs="Times New Roman"/>
          <w:sz w:val="28"/>
          <w:szCs w:val="28"/>
          <w:lang w:val="kk-KZ"/>
        </w:rPr>
        <w:t xml:space="preserve"> күш бар ма; </w:t>
      </w:r>
      <w:r w:rsidRPr="00FD3494">
        <w:rPr>
          <w:rFonts w:ascii="Times New Roman" w:hAnsi="Times New Roman" w:cs="Times New Roman"/>
          <w:b/>
          <w:i/>
          <w:sz w:val="28"/>
          <w:szCs w:val="28"/>
          <w:lang w:val="kk-KZ"/>
        </w:rPr>
        <w:t xml:space="preserve">Буыршындай </w:t>
      </w:r>
      <w:r w:rsidRPr="00FD3494">
        <w:rPr>
          <w:rFonts w:ascii="Times New Roman" w:hAnsi="Times New Roman" w:cs="Times New Roman"/>
          <w:sz w:val="28"/>
          <w:szCs w:val="28"/>
          <w:lang w:val="kk-KZ"/>
        </w:rPr>
        <w:t xml:space="preserve">тіздесті; Киігін </w:t>
      </w:r>
      <w:r w:rsidRPr="00FD3494">
        <w:rPr>
          <w:rFonts w:ascii="Times New Roman" w:hAnsi="Times New Roman" w:cs="Times New Roman"/>
          <w:b/>
          <w:i/>
          <w:sz w:val="28"/>
          <w:szCs w:val="28"/>
          <w:lang w:val="kk-KZ"/>
        </w:rPr>
        <w:t xml:space="preserve">қойдай </w:t>
      </w:r>
      <w:r w:rsidRPr="00FD3494">
        <w:rPr>
          <w:rFonts w:ascii="Times New Roman" w:hAnsi="Times New Roman" w:cs="Times New Roman"/>
          <w:sz w:val="28"/>
          <w:szCs w:val="28"/>
          <w:lang w:val="kk-KZ"/>
        </w:rPr>
        <w:t xml:space="preserve">қайырған, Құланы </w:t>
      </w:r>
      <w:r w:rsidRPr="00FD3494">
        <w:rPr>
          <w:rFonts w:ascii="Times New Roman" w:hAnsi="Times New Roman" w:cs="Times New Roman"/>
          <w:b/>
          <w:i/>
          <w:sz w:val="28"/>
          <w:szCs w:val="28"/>
          <w:lang w:val="kk-KZ"/>
        </w:rPr>
        <w:t>құлындай</w:t>
      </w:r>
      <w:r w:rsidRPr="00FD3494">
        <w:rPr>
          <w:rFonts w:ascii="Times New Roman" w:hAnsi="Times New Roman" w:cs="Times New Roman"/>
          <w:sz w:val="28"/>
          <w:szCs w:val="28"/>
          <w:lang w:val="kk-KZ"/>
        </w:rPr>
        <w:t xml:space="preserve"> тулаған, Ноғайлардың бойы болар </w:t>
      </w:r>
      <w:r w:rsidRPr="00FD3494">
        <w:rPr>
          <w:rFonts w:ascii="Times New Roman" w:hAnsi="Times New Roman" w:cs="Times New Roman"/>
          <w:b/>
          <w:i/>
          <w:sz w:val="28"/>
          <w:szCs w:val="28"/>
          <w:lang w:val="kk-KZ"/>
        </w:rPr>
        <w:t>сазандай</w:t>
      </w:r>
      <w:r w:rsidRPr="00FD3494">
        <w:rPr>
          <w:rFonts w:ascii="Times New Roman" w:hAnsi="Times New Roman" w:cs="Times New Roman"/>
          <w:sz w:val="28"/>
          <w:szCs w:val="28"/>
          <w:lang w:val="kk-KZ"/>
        </w:rPr>
        <w:t xml:space="preserve">; Сәлдесі болар </w:t>
      </w:r>
      <w:r w:rsidRPr="00FD3494">
        <w:rPr>
          <w:rFonts w:ascii="Times New Roman" w:hAnsi="Times New Roman" w:cs="Times New Roman"/>
          <w:b/>
          <w:i/>
          <w:sz w:val="28"/>
          <w:szCs w:val="28"/>
          <w:lang w:val="kk-KZ"/>
        </w:rPr>
        <w:t>қазандай</w:t>
      </w:r>
      <w:r w:rsidRPr="00FD3494">
        <w:rPr>
          <w:rFonts w:ascii="Times New Roman" w:hAnsi="Times New Roman" w:cs="Times New Roman"/>
          <w:sz w:val="28"/>
          <w:szCs w:val="28"/>
          <w:lang w:val="kk-KZ"/>
        </w:rPr>
        <w:t xml:space="preserve">, Құм </w:t>
      </w:r>
      <w:r w:rsidRPr="00FD3494">
        <w:rPr>
          <w:rFonts w:ascii="Times New Roman" w:hAnsi="Times New Roman" w:cs="Times New Roman"/>
          <w:b/>
          <w:i/>
          <w:sz w:val="28"/>
          <w:szCs w:val="28"/>
          <w:lang w:val="kk-KZ"/>
        </w:rPr>
        <w:lastRenderedPageBreak/>
        <w:t xml:space="preserve">төбедей </w:t>
      </w:r>
      <w:r w:rsidRPr="00FD3494">
        <w:rPr>
          <w:rFonts w:ascii="Times New Roman" w:hAnsi="Times New Roman" w:cs="Times New Roman"/>
          <w:sz w:val="28"/>
          <w:szCs w:val="28"/>
          <w:lang w:val="kk-KZ"/>
        </w:rPr>
        <w:t xml:space="preserve">үйілді; </w:t>
      </w:r>
      <w:r w:rsidRPr="00FD3494">
        <w:rPr>
          <w:rFonts w:ascii="Times New Roman" w:hAnsi="Times New Roman" w:cs="Times New Roman"/>
          <w:b/>
          <w:i/>
          <w:sz w:val="28"/>
          <w:szCs w:val="28"/>
          <w:lang w:val="kk-KZ"/>
        </w:rPr>
        <w:t>Ормандай</w:t>
      </w:r>
      <w:r w:rsidRPr="00FD3494">
        <w:rPr>
          <w:rFonts w:ascii="Times New Roman" w:hAnsi="Times New Roman" w:cs="Times New Roman"/>
          <w:sz w:val="28"/>
          <w:szCs w:val="28"/>
          <w:lang w:val="kk-KZ"/>
        </w:rPr>
        <w:t xml:space="preserve"> көп Орта жүз, </w:t>
      </w:r>
      <w:r w:rsidRPr="00FD3494">
        <w:rPr>
          <w:rFonts w:ascii="Times New Roman" w:hAnsi="Times New Roman" w:cs="Times New Roman"/>
          <w:b/>
          <w:i/>
          <w:sz w:val="28"/>
          <w:szCs w:val="28"/>
          <w:lang w:val="kk-KZ"/>
        </w:rPr>
        <w:t xml:space="preserve">Көлдей </w:t>
      </w:r>
      <w:r w:rsidRPr="00FD3494">
        <w:rPr>
          <w:rFonts w:ascii="Times New Roman" w:hAnsi="Times New Roman" w:cs="Times New Roman"/>
          <w:sz w:val="28"/>
          <w:szCs w:val="28"/>
          <w:lang w:val="kk-KZ"/>
        </w:rPr>
        <w:t xml:space="preserve">қамқа төсеніп; Жауған </w:t>
      </w:r>
      <w:r w:rsidRPr="00FD3494">
        <w:rPr>
          <w:rFonts w:ascii="Times New Roman" w:hAnsi="Times New Roman" w:cs="Times New Roman"/>
          <w:b/>
          <w:i/>
          <w:sz w:val="28"/>
          <w:szCs w:val="28"/>
          <w:lang w:val="kk-KZ"/>
        </w:rPr>
        <w:t xml:space="preserve">күндей </w:t>
      </w:r>
      <w:r w:rsidRPr="00FD3494">
        <w:rPr>
          <w:rFonts w:ascii="Times New Roman" w:hAnsi="Times New Roman" w:cs="Times New Roman"/>
          <w:sz w:val="28"/>
          <w:szCs w:val="28"/>
          <w:lang w:val="kk-KZ"/>
        </w:rPr>
        <w:t xml:space="preserve">себелеп; Киігін </w:t>
      </w:r>
      <w:r w:rsidRPr="00FD3494">
        <w:rPr>
          <w:rFonts w:ascii="Times New Roman" w:hAnsi="Times New Roman" w:cs="Times New Roman"/>
          <w:b/>
          <w:i/>
          <w:sz w:val="28"/>
          <w:szCs w:val="28"/>
          <w:lang w:val="kk-KZ"/>
        </w:rPr>
        <w:t xml:space="preserve">қойдай </w:t>
      </w:r>
      <w:r w:rsidRPr="00FD3494">
        <w:rPr>
          <w:rFonts w:ascii="Times New Roman" w:hAnsi="Times New Roman" w:cs="Times New Roman"/>
          <w:sz w:val="28"/>
          <w:szCs w:val="28"/>
          <w:lang w:val="kk-KZ"/>
        </w:rPr>
        <w:t xml:space="preserve">қайырған; Құланы </w:t>
      </w:r>
      <w:r w:rsidRPr="00FD3494">
        <w:rPr>
          <w:rFonts w:ascii="Times New Roman" w:hAnsi="Times New Roman" w:cs="Times New Roman"/>
          <w:b/>
          <w:i/>
          <w:sz w:val="28"/>
          <w:szCs w:val="28"/>
          <w:lang w:val="kk-KZ"/>
        </w:rPr>
        <w:t xml:space="preserve">құлындай </w:t>
      </w:r>
      <w:r w:rsidRPr="00FD3494">
        <w:rPr>
          <w:rFonts w:ascii="Times New Roman" w:hAnsi="Times New Roman" w:cs="Times New Roman"/>
          <w:sz w:val="28"/>
          <w:szCs w:val="28"/>
          <w:lang w:val="kk-KZ"/>
        </w:rPr>
        <w:t xml:space="preserve">тулаған; Түлкісі </w:t>
      </w:r>
      <w:r w:rsidRPr="00FD3494">
        <w:rPr>
          <w:rFonts w:ascii="Times New Roman" w:hAnsi="Times New Roman" w:cs="Times New Roman"/>
          <w:b/>
          <w:i/>
          <w:sz w:val="28"/>
          <w:szCs w:val="28"/>
          <w:lang w:val="kk-KZ"/>
        </w:rPr>
        <w:t xml:space="preserve">иттей </w:t>
      </w:r>
      <w:r w:rsidRPr="00FD3494">
        <w:rPr>
          <w:rFonts w:ascii="Times New Roman" w:hAnsi="Times New Roman" w:cs="Times New Roman"/>
          <w:sz w:val="28"/>
          <w:szCs w:val="28"/>
          <w:lang w:val="kk-KZ"/>
        </w:rPr>
        <w:t>шулаған.</w:t>
      </w:r>
    </w:p>
    <w:p w14:paraId="715AAEA1"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Бұқар жырау поэзиясындағы бұл теңеулер турасында Маралбек Ермұхамет өзінің «Мөлшер категориясының тарихи парадигмасы» атты еңбегінде «Тұрымтай құс пен болашақ хан Абылай салыстырмалы түрде алынып, Абылай «дәрежесі де, дене кесімі де кішкене, жай ғана адам» ретінде сипатталған. Тұрымтай сұңқар тұқымына жататын жыртқыш құс болғанымен, денесі көгершіннен сәл ғана үлкен, шағын құс. Халық танымында ол ұдайы «кіші, шағын» деген ұғымдармен байланысты көрініс табады. ...тұрымтай құстың сыртқы пішіні ғана емес, ішкі қасиеті, айырым белгілері де халық танымында терең менталды мазмұнға ие болған. Халық жадындағы білімдер жүйесінде тұрымтай құстың тағы бір ерекше қасиеті сақталған, ол – оның адамға ерекше үйірсектігі. Осындай қасиеті үшін қазақ құсбегілері тұрымтайды сүйікті құсы ретінде жақсы көрген. Осыған сәйкес, Бұқар толғауында Абылайдың тұрымтай ретінде сипатталуында да болашақ ханның не істесе де өз ортасына сыйымды, сүйкімді қасиеті де сипатталып отырған болса керек. Ал толғаудың екінші бөлігінде тұғыр мен алтын тақ, Абылай мен ақсұңқар өзара салыстырылады. Мұнда да салыстырулар заттардың сыртқы пішіні мен ішкі қасиетіне байланысты. Бір қарағанда, параллелизм болып көрінеді. Тұғыр үстінде сұңқар құстың серкесі, ірісі ақсұңқар түлесе, соған ұқсас, қасиетті, қымбатты алтын тақ үстінде Абылайдай асыл ер де түлейді» дейді. </w:t>
      </w:r>
    </w:p>
    <w:p w14:paraId="3EEA56D7" w14:textId="77777777" w:rsidR="00C17AA4" w:rsidRPr="00FD3494" w:rsidRDefault="00C17AA4" w:rsidP="00C17AA4">
      <w:pPr>
        <w:spacing w:after="0"/>
        <w:ind w:firstLine="708"/>
        <w:jc w:val="both"/>
        <w:rPr>
          <w:rStyle w:val="af1"/>
          <w:rFonts w:ascii="Times New Roman" w:hAnsi="Times New Roman" w:cs="Times New Roman"/>
          <w:bCs/>
          <w:i w:val="0"/>
          <w:iCs w:val="0"/>
          <w:sz w:val="28"/>
          <w:szCs w:val="28"/>
          <w:shd w:val="clear" w:color="auto" w:fill="FFFFFF"/>
          <w:lang w:val="kk-KZ"/>
        </w:rPr>
      </w:pPr>
      <w:r w:rsidRPr="00FD3494">
        <w:rPr>
          <w:rFonts w:ascii="Times New Roman" w:hAnsi="Times New Roman" w:cs="Times New Roman"/>
          <w:sz w:val="28"/>
          <w:szCs w:val="28"/>
          <w:lang w:val="kk-KZ"/>
        </w:rPr>
        <w:t>Сондай-ақ «</w:t>
      </w:r>
      <w:r w:rsidRPr="00FD3494">
        <w:rPr>
          <w:rFonts w:ascii="Times New Roman" w:hAnsi="Times New Roman" w:cs="Times New Roman"/>
          <w:b/>
          <w:i/>
          <w:sz w:val="28"/>
          <w:szCs w:val="28"/>
          <w:lang w:val="kk-KZ"/>
        </w:rPr>
        <w:t>Ормандай</w:t>
      </w:r>
      <w:r w:rsidRPr="00FD3494">
        <w:rPr>
          <w:rFonts w:ascii="Times New Roman" w:hAnsi="Times New Roman" w:cs="Times New Roman"/>
          <w:sz w:val="28"/>
          <w:szCs w:val="28"/>
          <w:lang w:val="kk-KZ"/>
        </w:rPr>
        <w:t xml:space="preserve"> көп Орта жүз» деген үзіндіде де жырау орманды жеке бір адамға баламай, қалың жұрт, </w:t>
      </w:r>
      <w:r w:rsidRPr="00FD3494">
        <w:rPr>
          <w:rFonts w:ascii="Times New Roman" w:hAnsi="Times New Roman" w:cs="Times New Roman"/>
          <w:sz w:val="28"/>
          <w:szCs w:val="28"/>
          <w:shd w:val="clear" w:color="auto" w:fill="FFFFFF"/>
          <w:lang w:val="kk-KZ"/>
        </w:rPr>
        <w:t>керегесі </w:t>
      </w:r>
      <w:r w:rsidRPr="00FD3494">
        <w:rPr>
          <w:rStyle w:val="af1"/>
          <w:rFonts w:ascii="Times New Roman" w:hAnsi="Times New Roman" w:cs="Times New Roman"/>
          <w:bCs/>
          <w:sz w:val="28"/>
          <w:szCs w:val="28"/>
          <w:shd w:val="clear" w:color="auto" w:fill="FFFFFF"/>
          <w:lang w:val="kk-KZ"/>
        </w:rPr>
        <w:t>кеңге жайылған іргелі елге теңеп, жалпылама мөлшер ұғымын сәтті қолданған.</w:t>
      </w:r>
    </w:p>
    <w:p w14:paraId="3F1255CA" w14:textId="77777777" w:rsidR="00C17AA4" w:rsidRPr="00FD3494" w:rsidRDefault="00C17AA4" w:rsidP="00C17AA4">
      <w:pPr>
        <w:spacing w:after="0"/>
        <w:ind w:firstLine="708"/>
        <w:jc w:val="both"/>
        <w:rPr>
          <w:rStyle w:val="af1"/>
          <w:rFonts w:ascii="Times New Roman" w:hAnsi="Times New Roman" w:cs="Times New Roman"/>
          <w:bCs/>
          <w:i w:val="0"/>
          <w:iCs w:val="0"/>
          <w:sz w:val="28"/>
          <w:szCs w:val="28"/>
          <w:shd w:val="clear" w:color="auto" w:fill="FFFFFF"/>
          <w:lang w:val="kk-KZ"/>
        </w:rPr>
      </w:pPr>
      <w:r w:rsidRPr="00FD3494">
        <w:rPr>
          <w:rStyle w:val="af1"/>
          <w:rFonts w:ascii="Times New Roman" w:hAnsi="Times New Roman" w:cs="Times New Roman"/>
          <w:bCs/>
          <w:sz w:val="28"/>
          <w:szCs w:val="28"/>
          <w:shd w:val="clear" w:color="auto" w:fill="FFFFFF"/>
          <w:lang w:val="kk-KZ"/>
        </w:rPr>
        <w:t>Жырау осы ұғымдарды білдіретін нақты лексикалық мағыналарды қолданудың орнына сол ұғымдарды ойға оралтатын басқа құбылыстарға теңеген. Нәтижесінде поэтикалық туындылары әсерлі әрі бейнелі болып, эстетикалық бояуы қатпарлана түскен.</w:t>
      </w:r>
    </w:p>
    <w:p w14:paraId="3D71FE80" w14:textId="77777777" w:rsidR="00C17AA4" w:rsidRPr="00FD3494" w:rsidRDefault="00C17AA4" w:rsidP="00C17AA4">
      <w:pPr>
        <w:spacing w:after="0"/>
        <w:ind w:firstLine="708"/>
        <w:jc w:val="both"/>
        <w:rPr>
          <w:rStyle w:val="af1"/>
          <w:rFonts w:ascii="Times New Roman" w:hAnsi="Times New Roman" w:cs="Times New Roman"/>
          <w:bCs/>
          <w:i w:val="0"/>
          <w:iCs w:val="0"/>
          <w:sz w:val="28"/>
          <w:szCs w:val="28"/>
          <w:shd w:val="clear" w:color="auto" w:fill="FFFFFF"/>
          <w:lang w:val="kk-KZ"/>
        </w:rPr>
      </w:pPr>
    </w:p>
    <w:p w14:paraId="593D3F5A"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Ойнай басқан аяқтым,</w:t>
      </w:r>
    </w:p>
    <w:p w14:paraId="1DB44B25"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От орнындай</w:t>
      </w:r>
      <w:r w:rsidRPr="003C1307">
        <w:rPr>
          <w:rFonts w:ascii="Times New Roman" w:hAnsi="Times New Roman" w:cs="Times New Roman"/>
          <w:sz w:val="28"/>
          <w:szCs w:val="28"/>
          <w:lang w:val="kk-KZ"/>
        </w:rPr>
        <w:t xml:space="preserve"> тұяқтым, </w:t>
      </w:r>
    </w:p>
    <w:p w14:paraId="28B3900D"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Қиғаш қамыс</w:t>
      </w:r>
      <w:r w:rsidRPr="003C1307">
        <w:rPr>
          <w:rFonts w:ascii="Times New Roman" w:hAnsi="Times New Roman" w:cs="Times New Roman"/>
          <w:sz w:val="28"/>
          <w:szCs w:val="28"/>
          <w:lang w:val="kk-KZ"/>
        </w:rPr>
        <w:t xml:space="preserve"> құлақтым, </w:t>
      </w:r>
    </w:p>
    <w:p w14:paraId="0BAA12C0"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Саптыаяқтай</w:t>
      </w:r>
      <w:r w:rsidRPr="003C1307">
        <w:rPr>
          <w:rFonts w:ascii="Times New Roman" w:hAnsi="Times New Roman" w:cs="Times New Roman"/>
          <w:sz w:val="28"/>
          <w:szCs w:val="28"/>
          <w:lang w:val="kk-KZ"/>
        </w:rPr>
        <w:t xml:space="preserve"> еріндім, </w:t>
      </w:r>
    </w:p>
    <w:p w14:paraId="169E02EE"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Сарымсақтай</w:t>
      </w:r>
      <w:r w:rsidRPr="003C1307">
        <w:rPr>
          <w:rFonts w:ascii="Times New Roman" w:hAnsi="Times New Roman" w:cs="Times New Roman"/>
          <w:sz w:val="28"/>
          <w:szCs w:val="28"/>
          <w:lang w:val="kk-KZ"/>
        </w:rPr>
        <w:t xml:space="preserve"> азулым, </w:t>
      </w:r>
    </w:p>
    <w:p w14:paraId="46E31A42"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sz w:val="28"/>
          <w:szCs w:val="28"/>
          <w:lang w:val="kk-KZ"/>
        </w:rPr>
        <w:t xml:space="preserve">Саурысын кере жараған, </w:t>
      </w:r>
    </w:p>
    <w:p w14:paraId="11733FDA"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 xml:space="preserve">Кекілін қыздай </w:t>
      </w:r>
      <w:r w:rsidRPr="003C1307">
        <w:rPr>
          <w:rFonts w:ascii="Times New Roman" w:hAnsi="Times New Roman" w:cs="Times New Roman"/>
          <w:sz w:val="28"/>
          <w:szCs w:val="28"/>
          <w:lang w:val="kk-KZ"/>
        </w:rPr>
        <w:t xml:space="preserve">тараған </w:t>
      </w:r>
    </w:p>
    <w:p w14:paraId="0D655AED" w14:textId="77777777" w:rsidR="00C17AA4" w:rsidRPr="003C1307" w:rsidRDefault="00C17AA4" w:rsidP="00C17AA4">
      <w:pPr>
        <w:spacing w:after="0" w:line="240" w:lineRule="auto"/>
        <w:ind w:left="2835"/>
        <w:rPr>
          <w:rFonts w:ascii="Times New Roman" w:hAnsi="Times New Roman" w:cs="Times New Roman"/>
          <w:sz w:val="28"/>
          <w:szCs w:val="28"/>
          <w:lang w:val="kk-KZ"/>
        </w:rPr>
      </w:pPr>
      <w:r w:rsidRPr="003C1307">
        <w:rPr>
          <w:rFonts w:ascii="Times New Roman" w:hAnsi="Times New Roman" w:cs="Times New Roman"/>
          <w:b/>
          <w:sz w:val="28"/>
          <w:szCs w:val="28"/>
          <w:lang w:val="kk-KZ"/>
        </w:rPr>
        <w:t>Тостаған көзді</w:t>
      </w:r>
      <w:r w:rsidRPr="003C1307">
        <w:rPr>
          <w:rFonts w:ascii="Times New Roman" w:hAnsi="Times New Roman" w:cs="Times New Roman"/>
          <w:sz w:val="28"/>
          <w:szCs w:val="28"/>
          <w:lang w:val="kk-KZ"/>
        </w:rPr>
        <w:t xml:space="preserve"> торыны</w:t>
      </w:r>
      <w:r>
        <w:rPr>
          <w:rFonts w:ascii="Times New Roman" w:eastAsia="Calibri" w:hAnsi="Times New Roman" w:cs="Times New Roman"/>
          <w:sz w:val="28"/>
          <w:szCs w:val="28"/>
          <w:lang w:val="kk-KZ"/>
        </w:rPr>
        <w:t>[25,112</w:t>
      </w:r>
      <w:r w:rsidRPr="00071957">
        <w:rPr>
          <w:rFonts w:ascii="Times New Roman" w:eastAsia="Calibri" w:hAnsi="Times New Roman" w:cs="Times New Roman"/>
          <w:sz w:val="28"/>
          <w:szCs w:val="28"/>
          <w:lang w:val="kk-KZ"/>
        </w:rPr>
        <w:t>]</w:t>
      </w:r>
      <w:r>
        <w:rPr>
          <w:rFonts w:ascii="Times New Roman" w:hAnsi="Times New Roman" w:cs="Times New Roman"/>
          <w:sz w:val="28"/>
          <w:szCs w:val="28"/>
          <w:lang w:val="kk-KZ"/>
        </w:rPr>
        <w:t>...</w:t>
      </w:r>
    </w:p>
    <w:p w14:paraId="045DE994" w14:textId="77777777" w:rsidR="00C17AA4" w:rsidRPr="003C1307" w:rsidRDefault="00C17AA4" w:rsidP="00C17AA4">
      <w:pPr>
        <w:spacing w:after="0" w:line="240" w:lineRule="auto"/>
        <w:rPr>
          <w:rFonts w:ascii="Times New Roman" w:hAnsi="Times New Roman" w:cs="Times New Roman"/>
          <w:sz w:val="28"/>
          <w:szCs w:val="28"/>
          <w:lang w:val="kk-KZ"/>
        </w:rPr>
      </w:pPr>
    </w:p>
    <w:p w14:paraId="21D67E14"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Осы үзіндідегі тұлпар тұяғының от орнындай, құлағының қиғаш қамыстай, ерінінің саптыаяқтай, тістерінің сарымсақтай, көзінің тостағандай </w:t>
      </w:r>
      <w:r w:rsidRPr="00FD3494">
        <w:rPr>
          <w:rFonts w:ascii="Times New Roman" w:hAnsi="Times New Roman" w:cs="Times New Roman"/>
          <w:sz w:val="28"/>
          <w:szCs w:val="28"/>
          <w:lang w:val="kk-KZ"/>
        </w:rPr>
        <w:lastRenderedPageBreak/>
        <w:t>болуы гиперболаның (әсірелеудің) келісті көрінісі. Бұқар жырау өзіне дейінгі батырлар жырында (Ер Тарғынның Тарланы «От орнындай тұяқтым, Омыртқаң бар отаудай», «Қобыланды батыр» жырындағы Тайбурылдың шабысы «Қос құлағы тігілді, Қайырға біткен қамыстай») жиі кездесетін ат сынының көрнекті дәстүрін жалғастырып, өзгеше өң береді.</w:t>
      </w:r>
    </w:p>
    <w:p w14:paraId="3CAF784B" w14:textId="77777777" w:rsidR="00C17AA4" w:rsidRPr="00FD3494" w:rsidRDefault="00C17AA4" w:rsidP="00C17AA4">
      <w:pPr>
        <w:spacing w:after="0"/>
        <w:ind w:firstLine="708"/>
        <w:jc w:val="both"/>
        <w:rPr>
          <w:rStyle w:val="af1"/>
          <w:rFonts w:ascii="Times New Roman" w:hAnsi="Times New Roman" w:cs="Times New Roman"/>
          <w:i w:val="0"/>
          <w:iCs w:val="0"/>
          <w:sz w:val="28"/>
          <w:szCs w:val="28"/>
          <w:lang w:val="kk-KZ"/>
        </w:rPr>
      </w:pPr>
      <w:r w:rsidRPr="00FD3494">
        <w:rPr>
          <w:rFonts w:ascii="Times New Roman" w:hAnsi="Times New Roman" w:cs="Times New Roman"/>
          <w:sz w:val="28"/>
          <w:szCs w:val="28"/>
          <w:lang w:val="kk-KZ"/>
        </w:rPr>
        <w:t xml:space="preserve">Жыраудың шығармашылығында арғымақ пен атанға қатысты тағы да бірнеше </w:t>
      </w:r>
      <w:r w:rsidRPr="00FD3494">
        <w:rPr>
          <w:rFonts w:ascii="Times New Roman" w:hAnsi="Times New Roman" w:cs="Times New Roman"/>
          <w:b/>
          <w:i/>
          <w:sz w:val="28"/>
          <w:szCs w:val="28"/>
          <w:lang w:val="kk-KZ"/>
        </w:rPr>
        <w:t>(«құрсағы жуан боз бие», «қоспақ өркеш сары атан»</w:t>
      </w:r>
      <w:r w:rsidRPr="00FD3494">
        <w:rPr>
          <w:rFonts w:ascii="Times New Roman" w:hAnsi="Times New Roman" w:cs="Times New Roman"/>
          <w:i/>
          <w:sz w:val="28"/>
          <w:szCs w:val="28"/>
          <w:lang w:val="kk-KZ"/>
        </w:rPr>
        <w:t>)</w:t>
      </w:r>
      <w:r w:rsidRPr="00FD3494">
        <w:rPr>
          <w:rFonts w:ascii="Times New Roman" w:hAnsi="Times New Roman" w:cs="Times New Roman"/>
          <w:sz w:val="28"/>
          <w:szCs w:val="28"/>
          <w:lang w:val="kk-KZ"/>
        </w:rPr>
        <w:t xml:space="preserve"> сипаттамалар кездескенімен, адамның бет-бейнесі, портреттік образы тіпті жоқтың қасы десек те болады. Дегенмен Абылай ханның адами қасиеттері, мінезі мен болмысы турасында айтылған тұстар образ жасау жолындағы алғашқы ұмтылыс, бастапқы қадам болса керек. Мысалы, «</w:t>
      </w:r>
      <w:r w:rsidRPr="00FD3494">
        <w:rPr>
          <w:rFonts w:ascii="Times New Roman" w:hAnsi="Times New Roman" w:cs="Times New Roman"/>
          <w:b/>
          <w:i/>
          <w:sz w:val="28"/>
          <w:szCs w:val="28"/>
          <w:lang w:val="kk-KZ"/>
        </w:rPr>
        <w:t xml:space="preserve">Тұрымтайдай ұл едің. Ақ сұңқар құстай түледің, Шайқалып аққан сең едің, Алтын тонның жеңі едің, Айбалтасын алтынменен булатқан, Арпалап атты қунатқан, Тырнағын қатты батырды» </w:t>
      </w:r>
      <w:r w:rsidRPr="00FD3494">
        <w:rPr>
          <w:rFonts w:ascii="Times New Roman" w:hAnsi="Times New Roman" w:cs="Times New Roman"/>
          <w:sz w:val="28"/>
          <w:szCs w:val="28"/>
          <w:lang w:val="kk-KZ"/>
        </w:rPr>
        <w:t>тәрізді үзінділер. Мұнда сән-салтанатты хандық, Абылай ханның үстемдігі, билігі, ел ағасына айналған мәртебелі дәрежесі, қаһармандық бейнесі кестелі тіркестермен көмкерілген.</w:t>
      </w:r>
    </w:p>
    <w:p w14:paraId="32A6A379" w14:textId="77777777" w:rsidR="00C17AA4" w:rsidRPr="00FD3494" w:rsidRDefault="00C17AA4" w:rsidP="00C17AA4">
      <w:pPr>
        <w:spacing w:after="0"/>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Сонымен қатар Бұқарда қайталау құбылысы да жиі ұшырасады. Жыраудың толғауларында </w:t>
      </w:r>
      <w:r w:rsidRPr="00FD3494">
        <w:rPr>
          <w:rFonts w:ascii="Times New Roman" w:hAnsi="Times New Roman" w:cs="Times New Roman"/>
          <w:b/>
          <w:i/>
          <w:sz w:val="28"/>
          <w:szCs w:val="28"/>
          <w:lang w:val="kk-KZ"/>
        </w:rPr>
        <w:t>ай, заман-ай, заман-ай</w:t>
      </w:r>
      <w:r w:rsidRPr="00FD3494">
        <w:rPr>
          <w:rFonts w:ascii="Times New Roman" w:hAnsi="Times New Roman" w:cs="Times New Roman"/>
          <w:sz w:val="28"/>
          <w:szCs w:val="28"/>
          <w:lang w:val="kk-KZ"/>
        </w:rPr>
        <w:t xml:space="preserve">; бағаналы </w:t>
      </w:r>
      <w:r w:rsidRPr="00FD3494">
        <w:rPr>
          <w:rFonts w:ascii="Times New Roman" w:hAnsi="Times New Roman" w:cs="Times New Roman"/>
          <w:b/>
          <w:i/>
          <w:sz w:val="28"/>
          <w:szCs w:val="28"/>
          <w:lang w:val="kk-KZ"/>
        </w:rPr>
        <w:t>орда</w:t>
      </w:r>
      <w:r w:rsidRPr="00FD3494">
        <w:rPr>
          <w:rFonts w:ascii="Times New Roman" w:hAnsi="Times New Roman" w:cs="Times New Roman"/>
          <w:sz w:val="28"/>
          <w:szCs w:val="28"/>
          <w:lang w:val="kk-KZ"/>
        </w:rPr>
        <w:t xml:space="preserve">, басты </w:t>
      </w:r>
      <w:r w:rsidRPr="00FD3494">
        <w:rPr>
          <w:rFonts w:ascii="Times New Roman" w:hAnsi="Times New Roman" w:cs="Times New Roman"/>
          <w:b/>
          <w:i/>
          <w:sz w:val="28"/>
          <w:szCs w:val="28"/>
          <w:lang w:val="kk-KZ"/>
        </w:rPr>
        <w:t>орда</w:t>
      </w:r>
      <w:r w:rsidRPr="00FD3494">
        <w:rPr>
          <w:rFonts w:ascii="Times New Roman" w:hAnsi="Times New Roman" w:cs="Times New Roman"/>
          <w:sz w:val="28"/>
          <w:szCs w:val="28"/>
          <w:lang w:val="kk-KZ"/>
        </w:rPr>
        <w:t xml:space="preserve">, байсал </w:t>
      </w:r>
      <w:r w:rsidRPr="00FD3494">
        <w:rPr>
          <w:rFonts w:ascii="Times New Roman" w:hAnsi="Times New Roman" w:cs="Times New Roman"/>
          <w:b/>
          <w:i/>
          <w:sz w:val="28"/>
          <w:szCs w:val="28"/>
          <w:lang w:val="kk-KZ"/>
        </w:rPr>
        <w:t>орда</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жарқ-жарқ</w:t>
      </w:r>
      <w:r w:rsidRPr="00FD3494">
        <w:rPr>
          <w:rFonts w:ascii="Times New Roman" w:hAnsi="Times New Roman" w:cs="Times New Roman"/>
          <w:sz w:val="28"/>
          <w:szCs w:val="28"/>
          <w:lang w:val="kk-KZ"/>
        </w:rPr>
        <w:t xml:space="preserve"> еткен жайда бар; </w:t>
      </w:r>
      <w:r w:rsidRPr="00FD3494">
        <w:rPr>
          <w:rFonts w:ascii="Times New Roman" w:hAnsi="Times New Roman" w:cs="Times New Roman"/>
          <w:b/>
          <w:i/>
          <w:sz w:val="28"/>
          <w:szCs w:val="28"/>
          <w:lang w:val="kk-KZ"/>
        </w:rPr>
        <w:t>қос, қос орда, қос орда</w:t>
      </w:r>
      <w:r w:rsidRPr="00FD3494">
        <w:rPr>
          <w:rFonts w:ascii="Times New Roman" w:hAnsi="Times New Roman" w:cs="Times New Roman"/>
          <w:sz w:val="28"/>
          <w:szCs w:val="28"/>
          <w:lang w:val="kk-KZ"/>
        </w:rPr>
        <w:t xml:space="preserve">; </w:t>
      </w:r>
      <w:r w:rsidRPr="00FD3494">
        <w:rPr>
          <w:rFonts w:ascii="Times New Roman" w:hAnsi="Times New Roman" w:cs="Times New Roman"/>
          <w:b/>
          <w:i/>
          <w:sz w:val="28"/>
          <w:szCs w:val="28"/>
          <w:lang w:val="kk-KZ"/>
        </w:rPr>
        <w:t>бұл, бұл үйрек, бұл үйрек, Бұл үйректей</w:t>
      </w:r>
      <w:r w:rsidRPr="00FD3494">
        <w:rPr>
          <w:rFonts w:ascii="Times New Roman" w:hAnsi="Times New Roman" w:cs="Times New Roman"/>
          <w:sz w:val="28"/>
          <w:szCs w:val="28"/>
          <w:lang w:val="kk-KZ"/>
        </w:rPr>
        <w:t xml:space="preserve"> болыңыз, </w:t>
      </w:r>
      <w:r w:rsidRPr="00FD3494">
        <w:rPr>
          <w:rFonts w:ascii="Times New Roman" w:hAnsi="Times New Roman" w:cs="Times New Roman"/>
          <w:b/>
          <w:i/>
          <w:sz w:val="28"/>
          <w:szCs w:val="28"/>
          <w:lang w:val="kk-KZ"/>
        </w:rPr>
        <w:t>Бұл, бұл үйрек, бұл үйрек</w:t>
      </w:r>
      <w:r w:rsidRPr="00FD3494">
        <w:rPr>
          <w:rFonts w:ascii="Times New Roman" w:hAnsi="Times New Roman" w:cs="Times New Roman"/>
          <w:sz w:val="28"/>
          <w:szCs w:val="28"/>
          <w:lang w:val="kk-KZ"/>
        </w:rPr>
        <w:t xml:space="preserve">, Бұрылып ұшар бір күні; </w:t>
      </w:r>
      <w:r w:rsidRPr="00FD3494">
        <w:rPr>
          <w:rFonts w:ascii="Times New Roman" w:hAnsi="Times New Roman" w:cs="Times New Roman"/>
          <w:b/>
          <w:i/>
          <w:sz w:val="28"/>
          <w:szCs w:val="28"/>
          <w:lang w:val="kk-KZ"/>
        </w:rPr>
        <w:t xml:space="preserve">Маң-маң </w:t>
      </w:r>
      <w:r w:rsidRPr="00FD3494">
        <w:rPr>
          <w:rFonts w:ascii="Times New Roman" w:hAnsi="Times New Roman" w:cs="Times New Roman"/>
          <w:sz w:val="28"/>
          <w:szCs w:val="28"/>
          <w:lang w:val="kk-KZ"/>
        </w:rPr>
        <w:t xml:space="preserve">басып жүріңіз; </w:t>
      </w:r>
      <w:r w:rsidRPr="00FD3494">
        <w:rPr>
          <w:rFonts w:ascii="Times New Roman" w:hAnsi="Times New Roman" w:cs="Times New Roman"/>
          <w:b/>
          <w:i/>
          <w:sz w:val="28"/>
          <w:szCs w:val="28"/>
          <w:lang w:val="kk-KZ"/>
        </w:rPr>
        <w:t>Күлдір-күлдір</w:t>
      </w:r>
      <w:r w:rsidRPr="00FD3494">
        <w:rPr>
          <w:rFonts w:ascii="Times New Roman" w:hAnsi="Times New Roman" w:cs="Times New Roman"/>
          <w:sz w:val="28"/>
          <w:szCs w:val="28"/>
          <w:lang w:val="kk-KZ"/>
        </w:rPr>
        <w:t xml:space="preserve"> кісінетіп; </w:t>
      </w:r>
      <w:r w:rsidRPr="00FD3494">
        <w:rPr>
          <w:rFonts w:ascii="Times New Roman" w:hAnsi="Times New Roman" w:cs="Times New Roman"/>
          <w:b/>
          <w:i/>
          <w:sz w:val="28"/>
          <w:szCs w:val="28"/>
          <w:lang w:val="kk-KZ"/>
        </w:rPr>
        <w:t>Арту-арту</w:t>
      </w:r>
      <w:r w:rsidRPr="00FD3494">
        <w:rPr>
          <w:rFonts w:ascii="Times New Roman" w:hAnsi="Times New Roman" w:cs="Times New Roman"/>
          <w:sz w:val="28"/>
          <w:szCs w:val="28"/>
          <w:lang w:val="kk-KZ"/>
        </w:rPr>
        <w:t xml:space="preserve"> бел келсе; </w:t>
      </w:r>
      <w:r w:rsidRPr="00FD3494">
        <w:rPr>
          <w:rFonts w:ascii="Times New Roman" w:hAnsi="Times New Roman" w:cs="Times New Roman"/>
          <w:b/>
          <w:i/>
          <w:sz w:val="28"/>
          <w:szCs w:val="28"/>
          <w:lang w:val="kk-KZ"/>
        </w:rPr>
        <w:t>Қатар-қатар</w:t>
      </w:r>
      <w:r w:rsidRPr="00FD3494">
        <w:rPr>
          <w:rFonts w:ascii="Times New Roman" w:hAnsi="Times New Roman" w:cs="Times New Roman"/>
          <w:sz w:val="28"/>
          <w:szCs w:val="28"/>
          <w:lang w:val="kk-KZ"/>
        </w:rPr>
        <w:t xml:space="preserve"> нар тіркеп тәрізді жай қайталаулар кездеседі. Бір сөз бірнеше мәрте қайталанып жырау ойының барынша толыға, қаныға түсуі үшін жұмсалады. Яғни Бұқар төмендегі өлең жолдары арқылы негізгі ойға назарды шоғырландырып, сол сөзге ерекше мән беруді қалаған.</w:t>
      </w:r>
    </w:p>
    <w:p w14:paraId="3DDA24B6" w14:textId="77777777" w:rsidR="00C17AA4" w:rsidRPr="00FD3494" w:rsidRDefault="00C17AA4" w:rsidP="00C17AA4">
      <w:pPr>
        <w:spacing w:after="0" w:line="240" w:lineRule="auto"/>
        <w:rPr>
          <w:rFonts w:ascii="Times New Roman" w:hAnsi="Times New Roman" w:cs="Times New Roman"/>
          <w:sz w:val="28"/>
          <w:szCs w:val="28"/>
          <w:lang w:val="kk-KZ"/>
        </w:rPr>
      </w:pPr>
    </w:p>
    <w:p w14:paraId="74BF2617"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 xml:space="preserve">Он </w:t>
      </w:r>
      <w:r w:rsidRPr="00FD3494">
        <w:rPr>
          <w:rFonts w:ascii="Times New Roman" w:hAnsi="Times New Roman" w:cs="Times New Roman"/>
          <w:sz w:val="28"/>
          <w:szCs w:val="28"/>
          <w:lang w:val="kk-KZ"/>
        </w:rPr>
        <w:t xml:space="preserve">бірінші тілек тілеңіз: </w:t>
      </w:r>
    </w:p>
    <w:p w14:paraId="64254799"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Он</w:t>
      </w:r>
      <w:r w:rsidRPr="00FD3494">
        <w:rPr>
          <w:rFonts w:ascii="Times New Roman" w:hAnsi="Times New Roman" w:cs="Times New Roman"/>
          <w:sz w:val="28"/>
          <w:szCs w:val="28"/>
          <w:lang w:val="kk-KZ"/>
        </w:rPr>
        <w:t xml:space="preserve"> бармағы қыналы, </w:t>
      </w:r>
    </w:p>
    <w:p w14:paraId="0538B38B" w14:textId="77777777" w:rsidR="00C17AA4" w:rsidRPr="00FD3494" w:rsidRDefault="00C17AA4" w:rsidP="00C17AA4">
      <w:pPr>
        <w:spacing w:after="0"/>
        <w:ind w:left="2835"/>
        <w:rPr>
          <w:rFonts w:ascii="Times New Roman" w:hAnsi="Times New Roman" w:cs="Times New Roman"/>
          <w:sz w:val="28"/>
          <w:szCs w:val="28"/>
          <w:lang w:val="kk-KZ"/>
        </w:rPr>
      </w:pPr>
    </w:p>
    <w:p w14:paraId="6B4C91BE"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7380135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Жарлыны</w:t>
      </w:r>
      <w:r w:rsidRPr="00FD3494">
        <w:rPr>
          <w:rFonts w:ascii="Times New Roman" w:hAnsi="Times New Roman" w:cs="Times New Roman"/>
          <w:sz w:val="28"/>
          <w:szCs w:val="28"/>
          <w:lang w:val="kk-KZ"/>
        </w:rPr>
        <w:t xml:space="preserve"> жарлы демеңіз, </w:t>
      </w:r>
    </w:p>
    <w:p w14:paraId="1372F169"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Жарлы</w:t>
      </w:r>
      <w:r w:rsidRPr="00FD3494">
        <w:rPr>
          <w:rFonts w:ascii="Times New Roman" w:hAnsi="Times New Roman" w:cs="Times New Roman"/>
          <w:sz w:val="28"/>
          <w:szCs w:val="28"/>
          <w:lang w:val="kk-KZ"/>
        </w:rPr>
        <w:t xml:space="preserve"> байға теңеліп, </w:t>
      </w:r>
    </w:p>
    <w:p w14:paraId="3BA405E9"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Жайлауға көшпес демеңіз. </w:t>
      </w:r>
    </w:p>
    <w:p w14:paraId="1E83A166"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Жалғызды</w:t>
      </w:r>
      <w:r w:rsidRPr="00FD3494">
        <w:rPr>
          <w:rFonts w:ascii="Times New Roman" w:hAnsi="Times New Roman" w:cs="Times New Roman"/>
          <w:sz w:val="28"/>
          <w:szCs w:val="28"/>
          <w:lang w:val="kk-KZ"/>
        </w:rPr>
        <w:t xml:space="preserve"> жалғыз демеңіз, </w:t>
      </w:r>
    </w:p>
    <w:p w14:paraId="3AD39328"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Жалғыз</w:t>
      </w:r>
      <w:r w:rsidRPr="00FD3494">
        <w:rPr>
          <w:rFonts w:ascii="Times New Roman" w:hAnsi="Times New Roman" w:cs="Times New Roman"/>
          <w:sz w:val="28"/>
          <w:szCs w:val="28"/>
          <w:lang w:val="kk-KZ"/>
        </w:rPr>
        <w:t xml:space="preserve"> көпке теңеліп, </w:t>
      </w:r>
    </w:p>
    <w:p w14:paraId="61C13BD9" w14:textId="77777777" w:rsidR="00C17AA4" w:rsidRPr="00FD3494" w:rsidRDefault="00C17AA4" w:rsidP="00C17AA4">
      <w:pPr>
        <w:spacing w:after="0"/>
        <w:ind w:left="2835"/>
        <w:rPr>
          <w:rFonts w:ascii="Times New Roman" w:hAnsi="Times New Roman" w:cs="Times New Roman"/>
          <w:sz w:val="28"/>
          <w:szCs w:val="28"/>
          <w:lang w:val="kk-KZ"/>
        </w:rPr>
      </w:pPr>
    </w:p>
    <w:p w14:paraId="4D21D743"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264C009B"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Қурай</w:t>
      </w:r>
      <w:r w:rsidRPr="00FD3494">
        <w:rPr>
          <w:rFonts w:ascii="Times New Roman" w:hAnsi="Times New Roman" w:cs="Times New Roman"/>
          <w:sz w:val="28"/>
          <w:szCs w:val="28"/>
          <w:lang w:val="kk-KZ"/>
        </w:rPr>
        <w:t xml:space="preserve"> бітпес демеңіз. </w:t>
      </w:r>
    </w:p>
    <w:p w14:paraId="4CBFF6ED"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Қурай</w:t>
      </w:r>
      <w:r w:rsidRPr="00FD3494">
        <w:rPr>
          <w:rFonts w:ascii="Times New Roman" w:hAnsi="Times New Roman" w:cs="Times New Roman"/>
          <w:sz w:val="28"/>
          <w:szCs w:val="28"/>
          <w:lang w:val="kk-KZ"/>
        </w:rPr>
        <w:t xml:space="preserve"> бітпес құба жон </w:t>
      </w:r>
    </w:p>
    <w:p w14:paraId="7B70B9E9" w14:textId="77777777" w:rsidR="00C17AA4" w:rsidRPr="00FD3494" w:rsidRDefault="00C17AA4" w:rsidP="00C17AA4">
      <w:pPr>
        <w:spacing w:after="0"/>
        <w:ind w:left="2835"/>
        <w:rPr>
          <w:rFonts w:ascii="Times New Roman" w:hAnsi="Times New Roman" w:cs="Times New Roman"/>
          <w:sz w:val="28"/>
          <w:szCs w:val="28"/>
          <w:lang w:val="kk-KZ"/>
        </w:rPr>
      </w:pPr>
    </w:p>
    <w:p w14:paraId="2E991B5A"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42BB215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lastRenderedPageBreak/>
        <w:t>Жолаушыны</w:t>
      </w:r>
      <w:r w:rsidRPr="00FD3494">
        <w:rPr>
          <w:rFonts w:ascii="Times New Roman" w:hAnsi="Times New Roman" w:cs="Times New Roman"/>
          <w:sz w:val="28"/>
          <w:szCs w:val="28"/>
          <w:lang w:val="kk-KZ"/>
        </w:rPr>
        <w:t xml:space="preserve"> өрге, қырға қақыртып, </w:t>
      </w:r>
    </w:p>
    <w:p w14:paraId="1FFAD1B0"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b/>
          <w:i/>
          <w:sz w:val="28"/>
          <w:szCs w:val="28"/>
          <w:lang w:val="kk-KZ"/>
        </w:rPr>
        <w:t xml:space="preserve">Жолаушы </w:t>
      </w:r>
      <w:r w:rsidRPr="00FD3494">
        <w:rPr>
          <w:rFonts w:ascii="Times New Roman" w:hAnsi="Times New Roman" w:cs="Times New Roman"/>
          <w:sz w:val="28"/>
          <w:szCs w:val="28"/>
          <w:lang w:val="kk-KZ"/>
        </w:rPr>
        <w:t xml:space="preserve">айта барар: </w:t>
      </w:r>
    </w:p>
    <w:p w14:paraId="744B008F" w14:textId="77777777" w:rsidR="00C17AA4" w:rsidRPr="00FD3494" w:rsidRDefault="00C17AA4" w:rsidP="00C17AA4">
      <w:pPr>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Бұқар жыраудың поэзиясындағы осындай анафоралық қайталаулар жоғарыда келтірілген төрт шумақпен шектелмейтінін айта кеткіміз келеді. Өйткені жырау шығармаларынан анафоралық қайталаулар дүркін-дүркін кездеседі.  Бұл көркемдік тәсіл туындының сыртқы пішінін келісті етіп, экспрессиялық әсерін күшейтіп, еселей түскен. Бұқарда эпифоралық қайталау да жеткілікті. Мысалы:</w:t>
      </w:r>
    </w:p>
    <w:p w14:paraId="7C6173EB"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Сегізінші тілеу </w:t>
      </w:r>
      <w:r w:rsidRPr="00FD3494">
        <w:rPr>
          <w:rFonts w:ascii="Times New Roman" w:hAnsi="Times New Roman" w:cs="Times New Roman"/>
          <w:b/>
          <w:i/>
          <w:sz w:val="28"/>
          <w:szCs w:val="28"/>
          <w:lang w:val="kk-KZ"/>
        </w:rPr>
        <w:t>тілеңіз</w:t>
      </w:r>
      <w:r w:rsidRPr="00FD3494">
        <w:rPr>
          <w:rFonts w:ascii="Times New Roman" w:hAnsi="Times New Roman" w:cs="Times New Roman"/>
          <w:sz w:val="28"/>
          <w:szCs w:val="28"/>
          <w:lang w:val="kk-KZ"/>
        </w:rPr>
        <w:t xml:space="preserve">, </w:t>
      </w:r>
    </w:p>
    <w:p w14:paraId="41A8F5E2"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Сегіз қиыр шартарап </w:t>
      </w:r>
    </w:p>
    <w:p w14:paraId="09EDAE28"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Шер күлденіп тұрмасқа. </w:t>
      </w:r>
    </w:p>
    <w:p w14:paraId="7E3ED9D8"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Тоғызыншы тілеу</w:t>
      </w:r>
      <w:r w:rsidRPr="00FD3494">
        <w:rPr>
          <w:rFonts w:ascii="Times New Roman" w:hAnsi="Times New Roman" w:cs="Times New Roman"/>
          <w:b/>
          <w:i/>
          <w:sz w:val="28"/>
          <w:szCs w:val="28"/>
          <w:lang w:val="kk-KZ"/>
        </w:rPr>
        <w:t xml:space="preserve"> тілеңіз</w:t>
      </w:r>
      <w:r w:rsidRPr="00FD3494">
        <w:rPr>
          <w:rFonts w:ascii="Times New Roman" w:hAnsi="Times New Roman" w:cs="Times New Roman"/>
          <w:sz w:val="28"/>
          <w:szCs w:val="28"/>
          <w:lang w:val="kk-KZ"/>
        </w:rPr>
        <w:t>,</w:t>
      </w:r>
    </w:p>
    <w:p w14:paraId="4C381ED7"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Төрең тақтан таймасқа. </w:t>
      </w:r>
    </w:p>
    <w:p w14:paraId="20040330" w14:textId="77777777" w:rsidR="00C17AA4" w:rsidRPr="00FD3494" w:rsidRDefault="00C17AA4" w:rsidP="00C17AA4">
      <w:pPr>
        <w:spacing w:after="0" w:line="240" w:lineRule="auto"/>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Оныншы тілеу </w:t>
      </w:r>
      <w:r w:rsidRPr="00FD3494">
        <w:rPr>
          <w:rFonts w:ascii="Times New Roman" w:hAnsi="Times New Roman" w:cs="Times New Roman"/>
          <w:b/>
          <w:i/>
          <w:sz w:val="28"/>
          <w:szCs w:val="28"/>
          <w:lang w:val="kk-KZ"/>
        </w:rPr>
        <w:t>тілеңіз</w:t>
      </w:r>
      <w:r w:rsidRPr="00FD3494">
        <w:rPr>
          <w:rFonts w:ascii="Times New Roman" w:hAnsi="Times New Roman" w:cs="Times New Roman"/>
          <w:sz w:val="28"/>
          <w:szCs w:val="28"/>
          <w:lang w:val="kk-KZ"/>
        </w:rPr>
        <w:t>.</w:t>
      </w:r>
    </w:p>
    <w:p w14:paraId="54FAFD30" w14:textId="77777777" w:rsidR="00C17AA4" w:rsidRPr="00FD3494" w:rsidRDefault="00C17AA4" w:rsidP="00C17AA4">
      <w:pPr>
        <w:spacing w:after="0" w:line="240" w:lineRule="auto"/>
        <w:ind w:left="2835"/>
        <w:rPr>
          <w:rFonts w:ascii="Times New Roman" w:hAnsi="Times New Roman" w:cs="Times New Roman"/>
          <w:sz w:val="28"/>
          <w:szCs w:val="28"/>
          <w:lang w:val="kk-KZ"/>
        </w:rPr>
      </w:pPr>
    </w:p>
    <w:p w14:paraId="3BCFEF7B"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332321BE"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Ақтан сия танытқан </w:t>
      </w:r>
    </w:p>
    <w:p w14:paraId="65D24A9E"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Дәуіт пенен қаламды </w:t>
      </w:r>
      <w:r w:rsidRPr="00FD3494">
        <w:rPr>
          <w:rFonts w:ascii="Times New Roman" w:hAnsi="Times New Roman" w:cs="Times New Roman"/>
          <w:b/>
          <w:i/>
          <w:sz w:val="28"/>
          <w:szCs w:val="28"/>
          <w:lang w:val="kk-KZ"/>
        </w:rPr>
        <w:t>айт,</w:t>
      </w:r>
      <w:r w:rsidRPr="00FD3494">
        <w:rPr>
          <w:rFonts w:ascii="Times New Roman" w:hAnsi="Times New Roman" w:cs="Times New Roman"/>
          <w:sz w:val="28"/>
          <w:szCs w:val="28"/>
          <w:lang w:val="kk-KZ"/>
        </w:rPr>
        <w:t xml:space="preserve"> </w:t>
      </w:r>
    </w:p>
    <w:p w14:paraId="4F856C02"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Сөйлеу үшін жаратқан </w:t>
      </w:r>
    </w:p>
    <w:p w14:paraId="4C8D760C" w14:textId="77777777" w:rsidR="00C17AA4" w:rsidRPr="00FD3494" w:rsidRDefault="00C17AA4" w:rsidP="00C17AA4">
      <w:pPr>
        <w:spacing w:after="0"/>
        <w:ind w:left="2835"/>
        <w:rPr>
          <w:rFonts w:ascii="Times New Roman" w:hAnsi="Times New Roman" w:cs="Times New Roman"/>
          <w:b/>
          <w:i/>
          <w:sz w:val="28"/>
          <w:szCs w:val="28"/>
          <w:lang w:val="kk-KZ"/>
        </w:rPr>
      </w:pPr>
      <w:r w:rsidRPr="00FD3494">
        <w:rPr>
          <w:rFonts w:ascii="Times New Roman" w:hAnsi="Times New Roman" w:cs="Times New Roman"/>
          <w:sz w:val="28"/>
          <w:szCs w:val="28"/>
          <w:lang w:val="kk-KZ"/>
        </w:rPr>
        <w:t xml:space="preserve">Сөз анасы сәлемді </w:t>
      </w:r>
      <w:r w:rsidRPr="00FD3494">
        <w:rPr>
          <w:rFonts w:ascii="Times New Roman" w:hAnsi="Times New Roman" w:cs="Times New Roman"/>
          <w:b/>
          <w:i/>
          <w:sz w:val="28"/>
          <w:szCs w:val="28"/>
          <w:lang w:val="kk-KZ"/>
        </w:rPr>
        <w:t>айт.</w:t>
      </w:r>
    </w:p>
    <w:p w14:paraId="69F684B8" w14:textId="77777777" w:rsidR="00C17AA4" w:rsidRPr="00FD3494" w:rsidRDefault="00C17AA4" w:rsidP="00C17AA4">
      <w:pPr>
        <w:spacing w:after="0" w:line="240" w:lineRule="auto"/>
        <w:ind w:left="2835"/>
        <w:rPr>
          <w:rFonts w:ascii="Times New Roman" w:hAnsi="Times New Roman" w:cs="Times New Roman"/>
          <w:sz w:val="28"/>
          <w:szCs w:val="28"/>
          <w:lang w:val="kk-KZ"/>
        </w:rPr>
      </w:pPr>
    </w:p>
    <w:p w14:paraId="314E894C"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w:t>
      </w:r>
    </w:p>
    <w:p w14:paraId="2CF5E52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Құрсағы жуан боз бие </w:t>
      </w:r>
    </w:p>
    <w:p w14:paraId="7064DA03"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Құлын салмас </w:t>
      </w:r>
      <w:r w:rsidRPr="00FD3494">
        <w:rPr>
          <w:rFonts w:ascii="Times New Roman" w:hAnsi="Times New Roman" w:cs="Times New Roman"/>
          <w:b/>
          <w:i/>
          <w:sz w:val="28"/>
          <w:szCs w:val="28"/>
          <w:lang w:val="kk-KZ"/>
        </w:rPr>
        <w:t>демеңіз</w:t>
      </w:r>
      <w:r w:rsidRPr="00FD3494">
        <w:rPr>
          <w:rFonts w:ascii="Times New Roman" w:hAnsi="Times New Roman" w:cs="Times New Roman"/>
          <w:sz w:val="28"/>
          <w:szCs w:val="28"/>
          <w:lang w:val="kk-KZ"/>
        </w:rPr>
        <w:t xml:space="preserve">, </w:t>
      </w:r>
    </w:p>
    <w:p w14:paraId="680CA4EA"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Қулық туған құлаша </w:t>
      </w:r>
    </w:p>
    <w:p w14:paraId="481FA0B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Құрсақтанбас </w:t>
      </w:r>
      <w:r w:rsidRPr="00FD3494">
        <w:rPr>
          <w:rFonts w:ascii="Times New Roman" w:hAnsi="Times New Roman" w:cs="Times New Roman"/>
          <w:b/>
          <w:i/>
          <w:sz w:val="28"/>
          <w:szCs w:val="28"/>
          <w:lang w:val="kk-KZ"/>
        </w:rPr>
        <w:t>демеңіз</w:t>
      </w:r>
      <w:r w:rsidRPr="00FD3494">
        <w:rPr>
          <w:rFonts w:ascii="Times New Roman" w:hAnsi="Times New Roman" w:cs="Times New Roman"/>
          <w:sz w:val="28"/>
          <w:szCs w:val="28"/>
          <w:lang w:val="kk-KZ"/>
        </w:rPr>
        <w:t xml:space="preserve">. </w:t>
      </w:r>
    </w:p>
    <w:p w14:paraId="0065620E" w14:textId="77777777" w:rsidR="00C17AA4" w:rsidRPr="00FD3494" w:rsidRDefault="00C17AA4" w:rsidP="00C17AA4">
      <w:pPr>
        <w:spacing w:after="0"/>
        <w:ind w:firstLine="708"/>
        <w:rPr>
          <w:rFonts w:ascii="Times New Roman" w:hAnsi="Times New Roman" w:cs="Times New Roman"/>
          <w:sz w:val="28"/>
          <w:szCs w:val="28"/>
          <w:lang w:val="kk-KZ"/>
        </w:rPr>
      </w:pPr>
    </w:p>
    <w:p w14:paraId="4C6F50D5" w14:textId="77777777" w:rsidR="00C17AA4" w:rsidRPr="00FD3494" w:rsidRDefault="00C17AA4" w:rsidP="00C17AA4">
      <w:pPr>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Жоғарыда келтірілген жолдардағы эпифоралық қайталаулар – </w:t>
      </w:r>
      <w:r w:rsidRPr="00FD3494">
        <w:rPr>
          <w:rFonts w:ascii="Times New Roman" w:hAnsi="Times New Roman" w:cs="Times New Roman"/>
          <w:b/>
          <w:i/>
          <w:sz w:val="28"/>
          <w:szCs w:val="28"/>
          <w:lang w:val="kk-KZ"/>
        </w:rPr>
        <w:t xml:space="preserve">«тілеңіз», «демеңіз», «айт» </w:t>
      </w:r>
      <w:r w:rsidRPr="00FD3494">
        <w:rPr>
          <w:rFonts w:ascii="Times New Roman" w:hAnsi="Times New Roman" w:cs="Times New Roman"/>
          <w:sz w:val="28"/>
          <w:szCs w:val="28"/>
          <w:lang w:val="kk-KZ"/>
        </w:rPr>
        <w:t>деген бұйрық райында келген баяндауыштардың қайталануы арқылы жасалып тұр. Бұл ретте қайталаулар ұйқас құрап қана қоймай, ойдың эмоционалды-экспрессивті әсер күшейтіп, үгіт-насихаттық сипатқа ие болған.</w:t>
      </w:r>
    </w:p>
    <w:p w14:paraId="657CD97D" w14:textId="77777777" w:rsidR="00C17AA4" w:rsidRPr="00FD3494" w:rsidRDefault="00C17AA4" w:rsidP="00C17AA4">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494">
        <w:rPr>
          <w:rFonts w:ascii="Times New Roman" w:hAnsi="Times New Roman" w:cs="Times New Roman"/>
          <w:sz w:val="28"/>
          <w:szCs w:val="28"/>
          <w:lang w:val="kk-KZ"/>
        </w:rPr>
        <w:t>***</w:t>
      </w:r>
    </w:p>
    <w:p w14:paraId="01B07E09"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Құл-құтандар жиылып, </w:t>
      </w:r>
    </w:p>
    <w:p w14:paraId="6ADFC8C7"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Құда болған </w:t>
      </w:r>
      <w:r w:rsidRPr="00FD3494">
        <w:rPr>
          <w:rFonts w:ascii="Times New Roman" w:hAnsi="Times New Roman" w:cs="Times New Roman"/>
          <w:b/>
          <w:i/>
          <w:sz w:val="28"/>
          <w:szCs w:val="28"/>
          <w:lang w:val="kk-KZ"/>
        </w:rPr>
        <w:t>заман-ай</w:t>
      </w:r>
      <w:r w:rsidRPr="00FD3494">
        <w:rPr>
          <w:rFonts w:ascii="Times New Roman" w:hAnsi="Times New Roman" w:cs="Times New Roman"/>
          <w:sz w:val="28"/>
          <w:szCs w:val="28"/>
          <w:lang w:val="kk-KZ"/>
        </w:rPr>
        <w:t xml:space="preserve">. </w:t>
      </w:r>
    </w:p>
    <w:p w14:paraId="26266C43"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Арғымағын жоғалтып, </w:t>
      </w:r>
    </w:p>
    <w:p w14:paraId="2B141B63"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Тай жүгірткен </w:t>
      </w:r>
      <w:r w:rsidRPr="00FD3494">
        <w:rPr>
          <w:rFonts w:ascii="Times New Roman" w:hAnsi="Times New Roman" w:cs="Times New Roman"/>
          <w:b/>
          <w:i/>
          <w:sz w:val="28"/>
          <w:szCs w:val="28"/>
          <w:lang w:val="kk-KZ"/>
        </w:rPr>
        <w:t>заман-ай</w:t>
      </w:r>
      <w:r w:rsidRPr="00FD3494">
        <w:rPr>
          <w:rFonts w:ascii="Times New Roman" w:hAnsi="Times New Roman" w:cs="Times New Roman"/>
          <w:sz w:val="28"/>
          <w:szCs w:val="28"/>
          <w:lang w:val="kk-KZ"/>
        </w:rPr>
        <w:t xml:space="preserve">. </w:t>
      </w:r>
    </w:p>
    <w:p w14:paraId="3D6B5EA9" w14:textId="77777777" w:rsidR="00C17AA4" w:rsidRPr="00FD3494" w:rsidRDefault="00C17AA4" w:rsidP="00C17AA4">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494">
        <w:rPr>
          <w:rFonts w:ascii="Times New Roman" w:hAnsi="Times New Roman" w:cs="Times New Roman"/>
          <w:sz w:val="28"/>
          <w:szCs w:val="28"/>
          <w:lang w:val="kk-KZ"/>
        </w:rPr>
        <w:t>***</w:t>
      </w:r>
    </w:p>
    <w:p w14:paraId="5B1B4DFD"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Көлдей қамқа төсеніп, </w:t>
      </w:r>
    </w:p>
    <w:p w14:paraId="418BBF86"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Көрікті ханым түскен </w:t>
      </w:r>
      <w:r w:rsidRPr="00FD3494">
        <w:rPr>
          <w:rFonts w:ascii="Times New Roman" w:hAnsi="Times New Roman" w:cs="Times New Roman"/>
          <w:b/>
          <w:i/>
          <w:sz w:val="28"/>
          <w:szCs w:val="28"/>
          <w:lang w:val="kk-KZ"/>
        </w:rPr>
        <w:t>жұрт</w:t>
      </w:r>
      <w:r w:rsidRPr="00FD3494">
        <w:rPr>
          <w:rFonts w:ascii="Times New Roman" w:hAnsi="Times New Roman" w:cs="Times New Roman"/>
          <w:sz w:val="28"/>
          <w:szCs w:val="28"/>
          <w:lang w:val="kk-KZ"/>
        </w:rPr>
        <w:t>.</w:t>
      </w:r>
    </w:p>
    <w:p w14:paraId="293F3EA3" w14:textId="77777777" w:rsidR="00C17AA4" w:rsidRPr="00FD3494" w:rsidRDefault="00C17AA4" w:rsidP="00C17AA4">
      <w:pPr>
        <w:spacing w:after="0"/>
        <w:ind w:left="2835"/>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494">
        <w:rPr>
          <w:rFonts w:ascii="Times New Roman" w:hAnsi="Times New Roman" w:cs="Times New Roman"/>
          <w:sz w:val="28"/>
          <w:szCs w:val="28"/>
          <w:lang w:val="kk-KZ"/>
        </w:rPr>
        <w:t xml:space="preserve">Ханым берген қамқа тон, </w:t>
      </w:r>
    </w:p>
    <w:p w14:paraId="7A52CD93" w14:textId="77777777" w:rsidR="00C17AA4" w:rsidRPr="00FD3494" w:rsidRDefault="00C17AA4" w:rsidP="00C17AA4">
      <w:pPr>
        <w:spacing w:after="0"/>
        <w:ind w:left="2835"/>
        <w:rPr>
          <w:rFonts w:ascii="Times New Roman" w:hAnsi="Times New Roman" w:cs="Times New Roman"/>
          <w:sz w:val="28"/>
          <w:szCs w:val="28"/>
          <w:lang w:val="kk-KZ"/>
        </w:rPr>
      </w:pPr>
      <w:r w:rsidRPr="00FD3494">
        <w:rPr>
          <w:rFonts w:ascii="Times New Roman" w:hAnsi="Times New Roman" w:cs="Times New Roman"/>
          <w:sz w:val="28"/>
          <w:szCs w:val="28"/>
          <w:lang w:val="kk-KZ"/>
        </w:rPr>
        <w:lastRenderedPageBreak/>
        <w:t xml:space="preserve">Жырау киіп кеткен </w:t>
      </w:r>
      <w:r w:rsidRPr="00FD3494">
        <w:rPr>
          <w:rFonts w:ascii="Times New Roman" w:hAnsi="Times New Roman" w:cs="Times New Roman"/>
          <w:b/>
          <w:i/>
          <w:sz w:val="28"/>
          <w:szCs w:val="28"/>
          <w:lang w:val="kk-KZ"/>
        </w:rPr>
        <w:t>жұрт</w:t>
      </w:r>
      <w:r w:rsidRPr="00FD3494">
        <w:rPr>
          <w:rFonts w:ascii="Times New Roman" w:hAnsi="Times New Roman" w:cs="Times New Roman"/>
          <w:sz w:val="28"/>
          <w:szCs w:val="28"/>
          <w:lang w:val="kk-KZ"/>
        </w:rPr>
        <w:t xml:space="preserve">. </w:t>
      </w:r>
    </w:p>
    <w:p w14:paraId="55A582DA" w14:textId="77777777" w:rsidR="00C17AA4" w:rsidRPr="00FD3494" w:rsidRDefault="00C17AA4" w:rsidP="00C17AA4">
      <w:pPr>
        <w:spacing w:after="0"/>
        <w:ind w:left="2835"/>
        <w:rPr>
          <w:rFonts w:ascii="Times New Roman" w:hAnsi="Times New Roman" w:cs="Times New Roman"/>
          <w:sz w:val="28"/>
          <w:szCs w:val="28"/>
          <w:lang w:val="kk-KZ"/>
        </w:rPr>
      </w:pPr>
    </w:p>
    <w:p w14:paraId="4999C82D"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Әдетте эпифора қандай да бір адамның, заттың не оқиғаның маңызын айшықтау үшін қолданылады. Сонымен қатар автор үнемі қайталайтын ақыл-кеңес, сөз тіркесін де білдіруі мүмкін. Кейде мәтіндегі эпифора өткен шақты сағыну, естеліктерді жаңғырту үшін де жұмсалады. Эпифораның тағы бір мақсаты – белгілі бір композицияны құру арқылы шығарманы өзара байланыстырып, тұтас мәтінді қалыптастыру. Эпифора арқылы мәтін әуез бен ырғаққа ие болып, мазмұны мен пішінінің айналасы теп-тегіс жұмырланып, тілге жеңіл, естір құлаққа жағымды келеді. Біздіңше, Бұқар жырау өз толғауларындағы эпифоралық қайталауларды ауқымды бір ойды білдіретін тұтас мәтінді қалыптастыру мақсатында қолданған.</w:t>
      </w:r>
    </w:p>
    <w:p w14:paraId="2BA13E2A"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 xml:space="preserve">Жыраудың шығармаларында жай қайталау, анафора, эпифора кездескенімен, еспе қайталау ұшыраспайды. </w:t>
      </w:r>
    </w:p>
    <w:p w14:paraId="63DAA699" w14:textId="77777777" w:rsidR="00C17AA4" w:rsidRPr="00FD349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М. Жармұхамедов Бұқар жырау толғауларындағы қайталауларды жоғарыда аталған қайталау түрлерінен өзгеше үш жүйеге бөліп қарастырады. Оның жіктеуіне сәйкес, жырау шығармашылығында мынадай қайталау түрлері кездеседі:</w:t>
      </w:r>
    </w:p>
    <w:p w14:paraId="56363783" w14:textId="77777777" w:rsidR="00C17AA4" w:rsidRPr="00FD3494" w:rsidRDefault="00C17AA4" w:rsidP="00C17AA4">
      <w:pPr>
        <w:pStyle w:val="af2"/>
        <w:shd w:val="clear" w:color="auto" w:fill="FFFFFF"/>
        <w:spacing w:before="0" w:beforeAutospacing="0" w:after="0" w:afterAutospacing="0"/>
        <w:ind w:firstLine="708"/>
        <w:jc w:val="both"/>
        <w:rPr>
          <w:sz w:val="28"/>
          <w:szCs w:val="28"/>
          <w:lang w:val="kk-KZ"/>
        </w:rPr>
      </w:pPr>
      <w:r w:rsidRPr="00754458">
        <w:rPr>
          <w:i/>
          <w:sz w:val="28"/>
          <w:szCs w:val="28"/>
          <w:lang w:val="kk-KZ"/>
        </w:rPr>
        <w:t>1. Жеке бір сөзді әр жол сайын қайталау</w:t>
      </w:r>
      <w:r w:rsidRPr="00FD3494">
        <w:rPr>
          <w:sz w:val="28"/>
          <w:szCs w:val="28"/>
          <w:lang w:val="kk-KZ"/>
        </w:rPr>
        <w:t>. «Төрде отырған қарт бабаң төресін жаңлар малдан соң, Төркіндеген бикешің, тіркеусіз о да қайтар малдан соң…Төсі аршынды сұлуың, сілкіп төсек салмас малдан соң, Байдың ұлы көрпелдес, шұбалаңқы тартады, айдап жүрген малдан соң».</w:t>
      </w:r>
    </w:p>
    <w:p w14:paraId="78FC870F" w14:textId="77777777" w:rsidR="00C17AA4" w:rsidRPr="00FD3494" w:rsidRDefault="00C17AA4" w:rsidP="00C17AA4">
      <w:pPr>
        <w:pStyle w:val="af2"/>
        <w:shd w:val="clear" w:color="auto" w:fill="FFFFFF"/>
        <w:spacing w:before="0" w:beforeAutospacing="0" w:after="0" w:afterAutospacing="0"/>
        <w:ind w:firstLine="708"/>
        <w:jc w:val="both"/>
        <w:rPr>
          <w:sz w:val="28"/>
          <w:szCs w:val="28"/>
          <w:lang w:val="kk-KZ"/>
        </w:rPr>
      </w:pPr>
      <w:r w:rsidRPr="00754458">
        <w:rPr>
          <w:i/>
          <w:sz w:val="28"/>
          <w:szCs w:val="28"/>
          <w:lang w:val="kk-KZ"/>
        </w:rPr>
        <w:t>2. Бастан – аяқ ұйқас үшін алынған риторикалық сұрау күйінде келеді:</w:t>
      </w:r>
      <w:r w:rsidRPr="00FD3494">
        <w:rPr>
          <w:sz w:val="28"/>
          <w:szCs w:val="28"/>
          <w:lang w:val="kk-KZ"/>
        </w:rPr>
        <w:t xml:space="preserve"> «Көкте бұлт сөгілсе, көктеп болмас, не пайда. Көкіректен жан шықса, қайтып келмес не пайда».</w:t>
      </w:r>
    </w:p>
    <w:p w14:paraId="0AD64EED" w14:textId="77777777" w:rsidR="00C17AA4" w:rsidRPr="00FD3494" w:rsidRDefault="00C17AA4" w:rsidP="00C17AA4">
      <w:pPr>
        <w:pStyle w:val="af2"/>
        <w:shd w:val="clear" w:color="auto" w:fill="FFFFFF"/>
        <w:spacing w:before="0" w:beforeAutospacing="0" w:after="0" w:afterAutospacing="0"/>
        <w:ind w:firstLine="708"/>
        <w:jc w:val="both"/>
        <w:rPr>
          <w:sz w:val="28"/>
          <w:szCs w:val="28"/>
          <w:lang w:val="kk-KZ"/>
        </w:rPr>
      </w:pPr>
      <w:r w:rsidRPr="00FD3494">
        <w:rPr>
          <w:sz w:val="28"/>
          <w:szCs w:val="28"/>
          <w:lang w:val="kk-KZ"/>
        </w:rPr>
        <w:t>3</w:t>
      </w:r>
      <w:r w:rsidRPr="00754458">
        <w:rPr>
          <w:i/>
          <w:sz w:val="28"/>
          <w:szCs w:val="28"/>
          <w:lang w:val="kk-KZ"/>
        </w:rPr>
        <w:t>. Табиғи салыстыруларды үнемі шендестіріп қарама – қарсы қою арқылы жасалады.</w:t>
      </w:r>
      <w:r w:rsidRPr="00FD3494">
        <w:rPr>
          <w:sz w:val="28"/>
          <w:szCs w:val="28"/>
          <w:lang w:val="kk-KZ"/>
        </w:rPr>
        <w:t xml:space="preserve"> Мысалы: «Асқар таудың өлгені – басын мұнар шалғаны. Көктегі бұлттың өлгені – аса алмай таудан қалғаны. Ай мен күннің өлгені – еңкейіп барып батқаны. Айдын шалқар өлгені – мұз болып тастай қатқаны».</w:t>
      </w:r>
    </w:p>
    <w:p w14:paraId="5A9E92F8" w14:textId="77777777" w:rsidR="00C17AA4" w:rsidRDefault="00C17AA4" w:rsidP="00C17AA4">
      <w:pPr>
        <w:spacing w:after="0" w:line="240" w:lineRule="auto"/>
        <w:ind w:firstLine="708"/>
        <w:jc w:val="both"/>
        <w:rPr>
          <w:rFonts w:ascii="Times New Roman" w:hAnsi="Times New Roman" w:cs="Times New Roman"/>
          <w:sz w:val="28"/>
          <w:szCs w:val="28"/>
          <w:lang w:val="kk-KZ"/>
        </w:rPr>
      </w:pPr>
      <w:r w:rsidRPr="00FD3494">
        <w:rPr>
          <w:rFonts w:ascii="Times New Roman" w:hAnsi="Times New Roman" w:cs="Times New Roman"/>
          <w:sz w:val="28"/>
          <w:szCs w:val="28"/>
          <w:lang w:val="kk-KZ"/>
        </w:rPr>
        <w:t>Әрине жырау өз толғауларын жырлау барысында эпитеттердің, не болмаса тағы да басқа көркемдік құралдардың категориясын мақсатты түрде таңдап, талдамай, процесс барысында ішкі эмоционалдық күйіне сай бейнелеу құралдарын өз еркінен тыс қосып отырған. Бұған жырау айтқысы келген түпкі ой, негізгі идея, бейне, табиғат, ойдағы бейне мен табиғаттағы құбылыстың өзара ұқсастығы, символ да әсер еткен. Сондай-ақ Бұқар жырау өзіне дейінгі ақын-жыраулар қалыптастырған дайын ырғақ, композициялық әдістер, дәстүрлі салыстырулар, образдар, көркемдік әдістер, аллегориялар, афоризмдер, бейнелеу құралдары, нақыл сөздер, қанатты сөздер және шешендік өнерді терең меңгергені анық. Өзі шебер меңгерген халық шешендігінің үстіне импровизациямен тың жаңалық, соны өрнектер қосып, дербес поэтикалық қолтаңба қалыптастырған.</w:t>
      </w:r>
    </w:p>
    <w:p w14:paraId="107908C4" w14:textId="77777777" w:rsidR="00C17AA4" w:rsidRDefault="00C17AA4" w:rsidP="00C17AA4">
      <w:pPr>
        <w:pStyle w:val="af2"/>
        <w:spacing w:before="0" w:beforeAutospacing="0" w:after="0" w:afterAutospacing="0"/>
        <w:ind w:firstLine="708"/>
        <w:jc w:val="both"/>
        <w:rPr>
          <w:sz w:val="28"/>
          <w:szCs w:val="28"/>
          <w:lang w:val="kk-KZ"/>
        </w:rPr>
      </w:pPr>
      <w:r>
        <w:rPr>
          <w:sz w:val="28"/>
          <w:szCs w:val="28"/>
          <w:lang w:val="kk-KZ"/>
        </w:rPr>
        <w:t xml:space="preserve">Бұқар жырау поэтикасында таптаурынға айналған көркемдік элементтерден бой тартудың себебі – осыған дейінгі қолданыста болып келген  көркемдік дәстүрлердің тозып, заман талабына жауап бере </w:t>
      </w:r>
      <w:r>
        <w:rPr>
          <w:sz w:val="28"/>
          <w:szCs w:val="28"/>
          <w:lang w:val="kk-KZ"/>
        </w:rPr>
        <w:lastRenderedPageBreak/>
        <w:t>алмайтындығынан емес, керісінше, ескіні жаңамен байытып,  поэзияның шоқтығын биіктетуден туындаса керек. Әрине, бұл сөзге қарап Бұқар қазақ поэзия тілінің дәстүрлі амал-тәсілдерінің барлығын жаңалап шықты  деген ой тумауы керек. Мәселен,  жыраулар поэзиясында кездесетін:</w:t>
      </w:r>
    </w:p>
    <w:p w14:paraId="0E52046C" w14:textId="77777777" w:rsidR="00C17AA4" w:rsidRDefault="00C17AA4" w:rsidP="00C17AA4">
      <w:pPr>
        <w:pStyle w:val="af2"/>
        <w:spacing w:before="0" w:beforeAutospacing="0" w:after="0" w:afterAutospacing="0"/>
        <w:ind w:left="2835"/>
        <w:jc w:val="both"/>
        <w:rPr>
          <w:sz w:val="28"/>
          <w:szCs w:val="28"/>
          <w:lang w:val="kk-KZ"/>
        </w:rPr>
      </w:pPr>
      <w:r w:rsidRPr="00297650">
        <w:rPr>
          <w:sz w:val="28"/>
          <w:szCs w:val="28"/>
          <w:lang w:val="kk-KZ"/>
        </w:rPr>
        <w:t xml:space="preserve">Түтінге салса саспаған, </w:t>
      </w:r>
    </w:p>
    <w:p w14:paraId="7B806611" w14:textId="77777777" w:rsidR="00C17AA4" w:rsidRDefault="00C17AA4" w:rsidP="00C17AA4">
      <w:pPr>
        <w:pStyle w:val="af2"/>
        <w:spacing w:before="0" w:beforeAutospacing="0" w:after="0" w:afterAutospacing="0"/>
        <w:ind w:left="2835"/>
        <w:jc w:val="both"/>
        <w:rPr>
          <w:sz w:val="28"/>
          <w:szCs w:val="28"/>
          <w:lang w:val="kk-KZ"/>
        </w:rPr>
      </w:pPr>
      <w:r w:rsidRPr="00297650">
        <w:rPr>
          <w:sz w:val="28"/>
          <w:szCs w:val="28"/>
          <w:lang w:val="kk-KZ"/>
        </w:rPr>
        <w:t xml:space="preserve">Шоралар сауымын ішіп тауыспаған, </w:t>
      </w:r>
    </w:p>
    <w:p w14:paraId="07D89B48" w14:textId="77777777" w:rsidR="00C17AA4" w:rsidRDefault="00C17AA4" w:rsidP="00C17AA4">
      <w:pPr>
        <w:pStyle w:val="af2"/>
        <w:spacing w:before="0" w:beforeAutospacing="0" w:after="0" w:afterAutospacing="0"/>
        <w:ind w:left="2835"/>
        <w:jc w:val="both"/>
        <w:rPr>
          <w:sz w:val="28"/>
          <w:szCs w:val="28"/>
          <w:lang w:val="kk-KZ"/>
        </w:rPr>
      </w:pPr>
      <w:r w:rsidRPr="00297650">
        <w:rPr>
          <w:sz w:val="28"/>
          <w:szCs w:val="28"/>
          <w:lang w:val="kk-KZ"/>
        </w:rPr>
        <w:t xml:space="preserve">Ағар бұлақ сүтті жұрт. </w:t>
      </w:r>
    </w:p>
    <w:p w14:paraId="1BC9CB70" w14:textId="77777777" w:rsidR="00C17AA4" w:rsidRDefault="00C17AA4" w:rsidP="00C17AA4">
      <w:pPr>
        <w:pStyle w:val="af2"/>
        <w:spacing w:before="0" w:beforeAutospacing="0" w:after="0" w:afterAutospacing="0"/>
        <w:ind w:left="2835"/>
        <w:jc w:val="both"/>
        <w:rPr>
          <w:sz w:val="28"/>
          <w:szCs w:val="28"/>
          <w:lang w:val="kk-KZ"/>
        </w:rPr>
      </w:pPr>
      <w:r w:rsidRPr="00297650">
        <w:rPr>
          <w:sz w:val="28"/>
          <w:szCs w:val="28"/>
          <w:lang w:val="kk-KZ"/>
        </w:rPr>
        <w:t xml:space="preserve">Көп жылдарға бек сақтап, </w:t>
      </w:r>
    </w:p>
    <w:p w14:paraId="278E3698" w14:textId="77777777" w:rsidR="00C17AA4" w:rsidRPr="00297650" w:rsidRDefault="00C17AA4" w:rsidP="00C17AA4">
      <w:pPr>
        <w:pStyle w:val="af2"/>
        <w:spacing w:before="0" w:beforeAutospacing="0" w:after="0" w:afterAutospacing="0"/>
        <w:ind w:left="2835"/>
        <w:jc w:val="both"/>
        <w:rPr>
          <w:sz w:val="28"/>
          <w:szCs w:val="28"/>
          <w:lang w:val="kk-KZ"/>
        </w:rPr>
      </w:pPr>
      <w:r w:rsidRPr="00297650">
        <w:rPr>
          <w:sz w:val="28"/>
          <w:szCs w:val="28"/>
          <w:lang w:val="kk-KZ"/>
        </w:rPr>
        <w:t>Есен де есен болған құтты жұрт.</w:t>
      </w:r>
    </w:p>
    <w:p w14:paraId="15D133D2" w14:textId="77777777" w:rsidR="00C17AA4" w:rsidRDefault="00C17AA4" w:rsidP="00C17AA4">
      <w:pPr>
        <w:pStyle w:val="af2"/>
        <w:spacing w:before="0" w:beforeAutospacing="0" w:after="0" w:afterAutospacing="0"/>
        <w:ind w:left="2835"/>
        <w:jc w:val="both"/>
        <w:rPr>
          <w:sz w:val="28"/>
          <w:szCs w:val="28"/>
          <w:lang w:val="kk-KZ"/>
        </w:rPr>
      </w:pPr>
      <w:r w:rsidRPr="00297650">
        <w:rPr>
          <w:sz w:val="28"/>
          <w:szCs w:val="28"/>
          <w:lang w:val="kk-KZ"/>
        </w:rPr>
        <w:t xml:space="preserve">Бағаналы орда, басты орда, </w:t>
      </w:r>
    </w:p>
    <w:p w14:paraId="15BDC786" w14:textId="77777777" w:rsidR="00C17AA4" w:rsidRDefault="00C17AA4" w:rsidP="00C17AA4">
      <w:pPr>
        <w:pStyle w:val="af2"/>
        <w:spacing w:before="0" w:beforeAutospacing="0" w:after="0" w:afterAutospacing="0"/>
        <w:ind w:left="2835"/>
        <w:jc w:val="both"/>
        <w:rPr>
          <w:sz w:val="28"/>
          <w:szCs w:val="28"/>
          <w:lang w:val="kk-KZ"/>
        </w:rPr>
      </w:pPr>
      <w:r>
        <w:rPr>
          <w:sz w:val="28"/>
          <w:szCs w:val="28"/>
          <w:lang w:val="kk-KZ"/>
        </w:rPr>
        <w:t>Байсал орда қонған жұрт</w:t>
      </w:r>
      <w:r>
        <w:rPr>
          <w:rFonts w:eastAsia="Calibri"/>
          <w:sz w:val="28"/>
          <w:szCs w:val="28"/>
          <w:lang w:val="kk-KZ"/>
        </w:rPr>
        <w:t>[25,106</w:t>
      </w:r>
      <w:r w:rsidRPr="00071957">
        <w:rPr>
          <w:rFonts w:eastAsia="Calibri"/>
          <w:sz w:val="28"/>
          <w:szCs w:val="28"/>
          <w:lang w:val="kk-KZ"/>
        </w:rPr>
        <w:t>]</w:t>
      </w:r>
      <w:r>
        <w:rPr>
          <w:sz w:val="28"/>
          <w:szCs w:val="28"/>
          <w:lang w:val="kk-KZ"/>
        </w:rPr>
        <w:t>, -</w:t>
      </w:r>
    </w:p>
    <w:p w14:paraId="2C9C170E" w14:textId="77777777" w:rsidR="00C17AA4" w:rsidRDefault="00C17AA4" w:rsidP="00C17AA4">
      <w:pPr>
        <w:pStyle w:val="af2"/>
        <w:spacing w:before="0" w:beforeAutospacing="0" w:after="0" w:afterAutospacing="0"/>
        <w:jc w:val="both"/>
        <w:rPr>
          <w:sz w:val="28"/>
          <w:szCs w:val="28"/>
          <w:lang w:val="kk-KZ"/>
        </w:rPr>
      </w:pPr>
      <w:r>
        <w:rPr>
          <w:sz w:val="28"/>
          <w:szCs w:val="28"/>
          <w:lang w:val="kk-KZ"/>
        </w:rPr>
        <w:t>деген секілді  тұтас жыр жолдарының мағыналық жағынан қайталанып келуін өзінің поэтикалық дәстүрді сақтағандығы, шығармаларының ескіден келе жатқан жанрлық болмысына сәйкес келгендігінен деп қабылдағанымыз шындыққа жанасымды. Мұнда да ойды айшықты жеткізуге құрылған «сүтті жұрт», «құтты жұрт» сияқты эпитеттің көне түрлерін шебер пайдаланған. Бұл жердегі «сүтті жұрт» дегені ол жердің байлығын, жерінің от, суының мол екенін, ол жер елдің берекелі өмір сүруге қолайлы мекен екенін поэтикалық тілмен әсем жеткізген. Ал жанрлық сипатына келер болсақ, негізінен оның бір халық пен екінші халық тығыз араласқанда, бірінің мәдениетін екіншісі қабылдаған кезде бірінен біріне ауысатындығы белгілі. Өз алдына тәуелсіз ел болған қазақ хандығы тұсында жаңа жанрдың пайда болуы екіталай еді. Жыраулардың біз білетін үш жүз жылға таяу тарихында оларда жаңа мазмұн да, жаңа пішін де көп өзгеріске түспеген. Олар көбінесе бірінен бірі үйренген, бірін бірі дамытқан, көнеден келе жатқан форманы сақтап  жетілдіруге тырысқан. Ал сырттан алған, яғни жанрлық трасформация көп көзге түсе бермейді. Мысалы, ХҮ ғасырдағы Қазтуғанның:</w:t>
      </w:r>
    </w:p>
    <w:p w14:paraId="7B2D307A" w14:textId="77777777" w:rsidR="00C17AA4" w:rsidRDefault="00C17AA4" w:rsidP="00C17AA4">
      <w:pPr>
        <w:pStyle w:val="af2"/>
        <w:spacing w:before="0" w:beforeAutospacing="0" w:after="0" w:afterAutospacing="0"/>
        <w:ind w:left="2835"/>
        <w:jc w:val="both"/>
        <w:rPr>
          <w:sz w:val="28"/>
          <w:szCs w:val="28"/>
          <w:lang w:val="kk-KZ"/>
        </w:rPr>
      </w:pPr>
      <w:r>
        <w:rPr>
          <w:sz w:val="28"/>
          <w:szCs w:val="28"/>
          <w:lang w:val="kk-KZ"/>
        </w:rPr>
        <w:t>Алаң да алаң, алаң жұрт,</w:t>
      </w:r>
    </w:p>
    <w:p w14:paraId="0FA9A199" w14:textId="77777777" w:rsidR="00C17AA4" w:rsidRDefault="00C17AA4" w:rsidP="00C17AA4">
      <w:pPr>
        <w:pStyle w:val="af2"/>
        <w:spacing w:before="0" w:beforeAutospacing="0" w:after="0" w:afterAutospacing="0"/>
        <w:ind w:left="2835"/>
        <w:jc w:val="both"/>
        <w:rPr>
          <w:sz w:val="28"/>
          <w:szCs w:val="28"/>
          <w:lang w:val="kk-KZ"/>
        </w:rPr>
      </w:pPr>
      <w:r>
        <w:rPr>
          <w:sz w:val="28"/>
          <w:szCs w:val="28"/>
          <w:lang w:val="kk-KZ"/>
        </w:rPr>
        <w:t>Аққала ордам қонған жұрт,</w:t>
      </w:r>
    </w:p>
    <w:p w14:paraId="79A925FF" w14:textId="77777777" w:rsidR="00C17AA4" w:rsidRDefault="00C17AA4" w:rsidP="00C17AA4">
      <w:pPr>
        <w:pStyle w:val="af2"/>
        <w:spacing w:before="0" w:beforeAutospacing="0" w:after="0" w:afterAutospacing="0"/>
        <w:ind w:left="2835"/>
        <w:jc w:val="both"/>
        <w:rPr>
          <w:sz w:val="28"/>
          <w:szCs w:val="28"/>
          <w:lang w:val="kk-KZ"/>
        </w:rPr>
      </w:pPr>
      <w:r>
        <w:rPr>
          <w:sz w:val="28"/>
          <w:szCs w:val="28"/>
          <w:lang w:val="kk-KZ"/>
        </w:rPr>
        <w:t>Атамаыз біздің бұ Сүйініш</w:t>
      </w:r>
    </w:p>
    <w:p w14:paraId="6923A969" w14:textId="77777777" w:rsidR="00C17AA4" w:rsidRDefault="00C17AA4" w:rsidP="00C17AA4">
      <w:pPr>
        <w:pStyle w:val="af2"/>
        <w:spacing w:before="0" w:beforeAutospacing="0" w:after="0" w:afterAutospacing="0"/>
        <w:ind w:left="2835"/>
        <w:jc w:val="both"/>
        <w:rPr>
          <w:sz w:val="28"/>
          <w:szCs w:val="28"/>
          <w:lang w:val="kk-KZ"/>
        </w:rPr>
      </w:pPr>
      <w:r>
        <w:rPr>
          <w:sz w:val="28"/>
          <w:szCs w:val="28"/>
          <w:lang w:val="kk-KZ"/>
        </w:rPr>
        <w:t xml:space="preserve">Күйеу болып барған жұрт </w:t>
      </w:r>
      <w:r>
        <w:rPr>
          <w:rFonts w:eastAsia="Calibri"/>
          <w:sz w:val="28"/>
          <w:szCs w:val="28"/>
          <w:lang w:val="kk-KZ"/>
        </w:rPr>
        <w:t>[23,</w:t>
      </w:r>
      <w:r w:rsidRPr="00EB5272">
        <w:rPr>
          <w:rFonts w:eastAsia="Calibri"/>
          <w:sz w:val="28"/>
          <w:szCs w:val="28"/>
          <w:lang w:val="kk-KZ"/>
        </w:rPr>
        <w:t>19</w:t>
      </w:r>
      <w:r w:rsidRPr="00071957">
        <w:rPr>
          <w:rFonts w:eastAsia="Calibri"/>
          <w:sz w:val="28"/>
          <w:szCs w:val="28"/>
          <w:lang w:val="kk-KZ"/>
        </w:rPr>
        <w:t>]</w:t>
      </w:r>
      <w:r>
        <w:rPr>
          <w:sz w:val="28"/>
          <w:szCs w:val="28"/>
          <w:lang w:val="kk-KZ"/>
        </w:rPr>
        <w:t>, -</w:t>
      </w:r>
    </w:p>
    <w:p w14:paraId="18271210" w14:textId="77777777" w:rsidR="00C17AA4" w:rsidRDefault="00C17AA4" w:rsidP="00C17AA4">
      <w:pPr>
        <w:pStyle w:val="af2"/>
        <w:spacing w:before="0" w:beforeAutospacing="0" w:after="0" w:afterAutospacing="0"/>
        <w:jc w:val="both"/>
        <w:rPr>
          <w:sz w:val="28"/>
          <w:szCs w:val="28"/>
          <w:lang w:val="kk-KZ"/>
        </w:rPr>
      </w:pPr>
      <w:r>
        <w:rPr>
          <w:sz w:val="28"/>
          <w:szCs w:val="28"/>
          <w:lang w:val="kk-KZ"/>
        </w:rPr>
        <w:t xml:space="preserve">деген атақты жырының ырғағы мен әуезін, мазмұны жағынан да Бұқарда қайталанып жырлануы ол Бұқардың білместігінен емес, осы жыр үлгісін жанр ретінде қабылдауынан деп түсінген абзал. Бұл тек қана Бұқарда ғана емес, егер зер сала санамалап шықсақ біраз жыраулардың шығармаларында айқын көрініс беріп отырады. Сол сияқты Ақтамберді жырау жырларындағы: </w:t>
      </w:r>
    </w:p>
    <w:p w14:paraId="2DECBF63" w14:textId="77777777" w:rsidR="00C17AA4" w:rsidRDefault="00C17AA4" w:rsidP="00C17AA4">
      <w:pPr>
        <w:pStyle w:val="af2"/>
        <w:spacing w:before="0" w:beforeAutospacing="0" w:after="0" w:afterAutospacing="0"/>
        <w:ind w:left="2268" w:firstLine="708"/>
        <w:jc w:val="both"/>
        <w:rPr>
          <w:sz w:val="28"/>
          <w:szCs w:val="28"/>
          <w:lang w:val="kk-KZ"/>
        </w:rPr>
      </w:pPr>
      <w:r w:rsidRPr="004F724D">
        <w:rPr>
          <w:sz w:val="28"/>
          <w:szCs w:val="28"/>
          <w:lang w:val="kk-KZ"/>
        </w:rPr>
        <w:t xml:space="preserve">Күлдiр де күлдiр кiсiнетiп, </w:t>
      </w:r>
    </w:p>
    <w:p w14:paraId="6E770F0E" w14:textId="77777777" w:rsidR="00C17AA4" w:rsidRDefault="00C17AA4" w:rsidP="00C17AA4">
      <w:pPr>
        <w:pStyle w:val="af2"/>
        <w:spacing w:before="0" w:beforeAutospacing="0" w:after="0" w:afterAutospacing="0"/>
        <w:ind w:left="2268" w:firstLine="708"/>
        <w:jc w:val="both"/>
        <w:rPr>
          <w:sz w:val="28"/>
          <w:szCs w:val="28"/>
          <w:lang w:val="kk-KZ"/>
        </w:rPr>
      </w:pPr>
      <w:r w:rsidRPr="004F724D">
        <w:rPr>
          <w:sz w:val="28"/>
          <w:szCs w:val="28"/>
          <w:lang w:val="kk-KZ"/>
        </w:rPr>
        <w:t xml:space="preserve">Күреңдi мiнер ме екенбіз </w:t>
      </w:r>
    </w:p>
    <w:p w14:paraId="688980F9" w14:textId="77777777" w:rsidR="00C17AA4" w:rsidRDefault="00C17AA4" w:rsidP="00C17AA4">
      <w:pPr>
        <w:pStyle w:val="af2"/>
        <w:spacing w:before="0" w:beforeAutospacing="0" w:after="0" w:afterAutospacing="0"/>
        <w:ind w:left="2268" w:firstLine="708"/>
        <w:jc w:val="both"/>
        <w:rPr>
          <w:sz w:val="28"/>
          <w:szCs w:val="28"/>
          <w:lang w:val="kk-KZ"/>
        </w:rPr>
      </w:pPr>
      <w:r w:rsidRPr="004F724D">
        <w:rPr>
          <w:sz w:val="28"/>
          <w:szCs w:val="28"/>
          <w:lang w:val="kk-KZ"/>
        </w:rPr>
        <w:t xml:space="preserve">Күдерiден бау тағып, </w:t>
      </w:r>
    </w:p>
    <w:p w14:paraId="7E25B814" w14:textId="77777777" w:rsidR="00C17AA4" w:rsidRDefault="00C17AA4" w:rsidP="00C17AA4">
      <w:pPr>
        <w:pStyle w:val="af2"/>
        <w:spacing w:before="0" w:beforeAutospacing="0" w:after="0" w:afterAutospacing="0"/>
        <w:ind w:left="2268" w:firstLine="708"/>
        <w:jc w:val="both"/>
        <w:rPr>
          <w:sz w:val="28"/>
          <w:szCs w:val="28"/>
          <w:lang w:val="kk-KZ"/>
        </w:rPr>
      </w:pPr>
      <w:r w:rsidRPr="004F724D">
        <w:rPr>
          <w:sz w:val="28"/>
          <w:szCs w:val="28"/>
          <w:lang w:val="kk-KZ"/>
        </w:rPr>
        <w:t xml:space="preserve">Қамқапты киер ме екеміз?! </w:t>
      </w:r>
      <w:r>
        <w:rPr>
          <w:rFonts w:eastAsia="Calibri"/>
          <w:sz w:val="28"/>
          <w:szCs w:val="28"/>
          <w:lang w:val="kk-KZ"/>
        </w:rPr>
        <w:t>[23,61</w:t>
      </w:r>
      <w:r w:rsidRPr="00071957">
        <w:rPr>
          <w:rFonts w:eastAsia="Calibri"/>
          <w:sz w:val="28"/>
          <w:szCs w:val="28"/>
          <w:lang w:val="kk-KZ"/>
        </w:rPr>
        <w:t>]</w:t>
      </w:r>
      <w:r>
        <w:rPr>
          <w:sz w:val="28"/>
          <w:szCs w:val="28"/>
          <w:lang w:val="kk-KZ"/>
        </w:rPr>
        <w:t xml:space="preserve">, – </w:t>
      </w:r>
    </w:p>
    <w:p w14:paraId="0813DF7D" w14:textId="77777777" w:rsidR="00C17AA4" w:rsidRDefault="00C17AA4" w:rsidP="00C17AA4">
      <w:pPr>
        <w:pStyle w:val="af2"/>
        <w:spacing w:before="0" w:beforeAutospacing="0" w:after="0" w:afterAutospacing="0"/>
        <w:jc w:val="both"/>
        <w:rPr>
          <w:sz w:val="28"/>
          <w:szCs w:val="28"/>
          <w:lang w:val="kk-KZ"/>
        </w:rPr>
      </w:pPr>
      <w:r>
        <w:rPr>
          <w:sz w:val="28"/>
          <w:szCs w:val="28"/>
          <w:lang w:val="kk-KZ"/>
        </w:rPr>
        <w:t xml:space="preserve">жыр жолдарының Бұқар жырауда былайша жырланғанына да назар аударуға болады. </w:t>
      </w:r>
    </w:p>
    <w:p w14:paraId="7D717A93" w14:textId="77777777" w:rsidR="00C17AA4" w:rsidRDefault="00C17AA4" w:rsidP="00C17AA4">
      <w:pPr>
        <w:pStyle w:val="af2"/>
        <w:spacing w:before="0" w:beforeAutospacing="0" w:after="0" w:afterAutospacing="0"/>
        <w:ind w:left="3402"/>
        <w:jc w:val="both"/>
        <w:rPr>
          <w:sz w:val="28"/>
          <w:szCs w:val="28"/>
          <w:lang w:val="kk-KZ"/>
        </w:rPr>
      </w:pPr>
      <w:r w:rsidRPr="001066E6">
        <w:rPr>
          <w:sz w:val="28"/>
          <w:szCs w:val="28"/>
          <w:lang w:val="kk-KZ"/>
        </w:rPr>
        <w:t xml:space="preserve">Күлдір-күлдір кісінетіп, </w:t>
      </w:r>
    </w:p>
    <w:p w14:paraId="05785424" w14:textId="77777777" w:rsidR="00C17AA4" w:rsidRDefault="00C17AA4" w:rsidP="00C17AA4">
      <w:pPr>
        <w:pStyle w:val="af2"/>
        <w:spacing w:before="0" w:beforeAutospacing="0" w:after="0" w:afterAutospacing="0"/>
        <w:ind w:left="3402"/>
        <w:jc w:val="both"/>
        <w:rPr>
          <w:sz w:val="28"/>
          <w:szCs w:val="28"/>
          <w:lang w:val="kk-KZ"/>
        </w:rPr>
      </w:pPr>
      <w:r w:rsidRPr="001066E6">
        <w:rPr>
          <w:sz w:val="28"/>
          <w:szCs w:val="28"/>
          <w:lang w:val="kk-KZ"/>
        </w:rPr>
        <w:t xml:space="preserve">Күреңді мінген жиырма бес, </w:t>
      </w:r>
    </w:p>
    <w:p w14:paraId="74408A91" w14:textId="77777777" w:rsidR="00C17AA4" w:rsidRDefault="00C17AA4" w:rsidP="00C17AA4">
      <w:pPr>
        <w:pStyle w:val="af2"/>
        <w:spacing w:before="0" w:beforeAutospacing="0" w:after="0" w:afterAutospacing="0"/>
        <w:ind w:left="3402"/>
        <w:jc w:val="both"/>
        <w:rPr>
          <w:sz w:val="28"/>
          <w:szCs w:val="28"/>
          <w:lang w:val="kk-KZ"/>
        </w:rPr>
      </w:pPr>
      <w:r w:rsidRPr="001066E6">
        <w:rPr>
          <w:sz w:val="28"/>
          <w:szCs w:val="28"/>
          <w:lang w:val="kk-KZ"/>
        </w:rPr>
        <w:lastRenderedPageBreak/>
        <w:t xml:space="preserve">Күрек тісін қасқайтып, </w:t>
      </w:r>
    </w:p>
    <w:p w14:paraId="6B10E44B" w14:textId="77777777" w:rsidR="00C17AA4" w:rsidRDefault="00C17AA4" w:rsidP="00C17AA4">
      <w:pPr>
        <w:pStyle w:val="af2"/>
        <w:spacing w:before="0" w:beforeAutospacing="0" w:after="0" w:afterAutospacing="0"/>
        <w:ind w:left="3402"/>
        <w:jc w:val="both"/>
        <w:rPr>
          <w:sz w:val="28"/>
          <w:szCs w:val="28"/>
          <w:lang w:val="kk-KZ"/>
        </w:rPr>
      </w:pPr>
      <w:r w:rsidRPr="001066E6">
        <w:rPr>
          <w:sz w:val="28"/>
          <w:szCs w:val="28"/>
          <w:lang w:val="kk-KZ"/>
        </w:rPr>
        <w:t>Сұлуды құшқан жиырма бес</w:t>
      </w:r>
      <w:r>
        <w:rPr>
          <w:sz w:val="28"/>
          <w:szCs w:val="28"/>
          <w:lang w:val="kk-KZ"/>
        </w:rPr>
        <w:t xml:space="preserve"> </w:t>
      </w:r>
      <w:r>
        <w:rPr>
          <w:rFonts w:eastAsia="Calibri"/>
          <w:sz w:val="28"/>
          <w:szCs w:val="28"/>
          <w:lang w:val="kk-KZ"/>
        </w:rPr>
        <w:t>[25,114</w:t>
      </w:r>
      <w:r w:rsidRPr="00071957">
        <w:rPr>
          <w:rFonts w:eastAsia="Calibri"/>
          <w:sz w:val="28"/>
          <w:szCs w:val="28"/>
          <w:lang w:val="kk-KZ"/>
        </w:rPr>
        <w:t>]</w:t>
      </w:r>
      <w:r>
        <w:rPr>
          <w:sz w:val="28"/>
          <w:szCs w:val="28"/>
          <w:lang w:val="kk-KZ"/>
        </w:rPr>
        <w:t>, -</w:t>
      </w:r>
    </w:p>
    <w:p w14:paraId="021308C3" w14:textId="77777777" w:rsidR="00C17AA4" w:rsidRDefault="00C17AA4" w:rsidP="00C17AA4">
      <w:pPr>
        <w:pStyle w:val="af2"/>
        <w:spacing w:before="0" w:beforeAutospacing="0" w:after="0" w:afterAutospacing="0"/>
        <w:jc w:val="both"/>
        <w:rPr>
          <w:sz w:val="28"/>
          <w:szCs w:val="28"/>
          <w:lang w:val="kk-KZ"/>
        </w:rPr>
      </w:pPr>
      <w:r>
        <w:rPr>
          <w:sz w:val="28"/>
          <w:szCs w:val="28"/>
          <w:lang w:val="kk-KZ"/>
        </w:rPr>
        <w:t>деген шумақтың да біраз жырауларда әр түрлі мазмұнда қайталанып келетінін жоққа шығарар алмаймыз.</w:t>
      </w:r>
      <w:r w:rsidRPr="00CC3FF3">
        <w:rPr>
          <w:sz w:val="28"/>
          <w:szCs w:val="28"/>
          <w:lang w:val="kk-KZ"/>
        </w:rPr>
        <w:t xml:space="preserve"> </w:t>
      </w:r>
      <w:r>
        <w:rPr>
          <w:sz w:val="28"/>
          <w:szCs w:val="28"/>
          <w:lang w:val="kk-KZ"/>
        </w:rPr>
        <w:t>Екеуіндегі «күлдір, күлдір» деген елітеуіш айна-қатесіз қайталанып тұр. Жылқы «күлдірлеп» кісінепті деп қазір пайдаланбаймыз.  Неге екеуінде де күрең ат туралы айтылған? Дауыссыз дыбыстардың қайталанып келуіне ғана байланысты ма? Ертеректе біреудің айтқан сөзін дәл сол күйінде қайталап айтып берудің өзі жадтың мықтылығын, зеректікті танытатын болған. Сонымен қатар олар сол өздері естіген сөзді авторын айтпай-ақ пайдалана берген сықылды. Өйткені қалың көпшілік ол заманда ол сөздің кімдікі екенін айтпаса да жақсы білетін болған.</w:t>
      </w:r>
    </w:p>
    <w:p w14:paraId="2F43C987" w14:textId="77777777" w:rsidR="00C17AA4" w:rsidRDefault="00C17AA4" w:rsidP="00C17AA4">
      <w:pPr>
        <w:pStyle w:val="af2"/>
        <w:spacing w:before="0" w:beforeAutospacing="0" w:after="0" w:afterAutospacing="0"/>
        <w:ind w:firstLine="708"/>
        <w:jc w:val="both"/>
        <w:rPr>
          <w:sz w:val="28"/>
          <w:szCs w:val="28"/>
          <w:lang w:val="kk-KZ"/>
        </w:rPr>
      </w:pPr>
      <w:r>
        <w:rPr>
          <w:sz w:val="28"/>
          <w:szCs w:val="28"/>
          <w:lang w:val="kk-KZ"/>
        </w:rPr>
        <w:t>Жалпы Бұқар жырларында дыбыстық қайталаулар ғана емес сөздердің қайталанып келуі де жиі кездеседі. Төменде біз мысалға келтіретін жырда «Ежелгі дос, ежелгі дұшпан» деген сөздерден өлең мазмұнын әсем ырғақпен байытып тұрған әдепкі қайталаудың да, кезекті қайталаудың да үлгісін көруімізге болады.</w:t>
      </w:r>
    </w:p>
    <w:p w14:paraId="56970BB9"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Ежелгі дос жау болмас, </w:t>
      </w:r>
    </w:p>
    <w:p w14:paraId="7BA99437"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Шірнеуіште үстінде хаты бар. </w:t>
      </w:r>
    </w:p>
    <w:p w14:paraId="33A80448"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Ежелгі дұшпан ел болмас, </w:t>
      </w:r>
    </w:p>
    <w:p w14:paraId="4FB91333"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Көңілінде кірдің таты бар. </w:t>
      </w:r>
    </w:p>
    <w:p w14:paraId="0A226B97"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Ежелгі дос жау болмас, </w:t>
      </w:r>
    </w:p>
    <w:p w14:paraId="65862E16"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Айтысқан оның серті бар. </w:t>
      </w:r>
    </w:p>
    <w:p w14:paraId="67A2DE9A"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 xml:space="preserve">Ежелгі дұшпан ел болмас, </w:t>
      </w:r>
    </w:p>
    <w:p w14:paraId="6E42A743" w14:textId="77777777" w:rsidR="00C17AA4" w:rsidRDefault="00C17AA4" w:rsidP="00C17AA4">
      <w:pPr>
        <w:pStyle w:val="af2"/>
        <w:spacing w:before="0" w:beforeAutospacing="0" w:after="0" w:afterAutospacing="0"/>
        <w:ind w:left="2835"/>
        <w:jc w:val="both"/>
        <w:rPr>
          <w:sz w:val="28"/>
          <w:szCs w:val="28"/>
          <w:lang w:val="kk-KZ"/>
        </w:rPr>
      </w:pPr>
      <w:r w:rsidRPr="00513E20">
        <w:rPr>
          <w:sz w:val="28"/>
          <w:szCs w:val="28"/>
          <w:lang w:val="kk-KZ"/>
        </w:rPr>
        <w:t>Көң</w:t>
      </w:r>
      <w:r>
        <w:rPr>
          <w:sz w:val="28"/>
          <w:szCs w:val="28"/>
          <w:lang w:val="kk-KZ"/>
        </w:rPr>
        <w:t>і</w:t>
      </w:r>
      <w:r w:rsidRPr="00513E20">
        <w:rPr>
          <w:sz w:val="28"/>
          <w:szCs w:val="28"/>
          <w:lang w:val="kk-KZ"/>
        </w:rPr>
        <w:t>лінде тұтқыр кірі бар</w:t>
      </w:r>
      <w:r>
        <w:rPr>
          <w:sz w:val="28"/>
          <w:szCs w:val="28"/>
          <w:lang w:val="kk-KZ"/>
        </w:rPr>
        <w:t xml:space="preserve"> </w:t>
      </w:r>
      <w:r>
        <w:rPr>
          <w:rFonts w:eastAsia="Calibri"/>
          <w:sz w:val="28"/>
          <w:szCs w:val="28"/>
          <w:lang w:val="kk-KZ"/>
        </w:rPr>
        <w:t>[25,127</w:t>
      </w:r>
      <w:r w:rsidRPr="00071957">
        <w:rPr>
          <w:rFonts w:eastAsia="Calibri"/>
          <w:sz w:val="28"/>
          <w:szCs w:val="28"/>
          <w:lang w:val="kk-KZ"/>
        </w:rPr>
        <w:t>]</w:t>
      </w:r>
      <w:r w:rsidRPr="00513E20">
        <w:rPr>
          <w:sz w:val="28"/>
          <w:szCs w:val="28"/>
          <w:lang w:val="kk-KZ"/>
        </w:rPr>
        <w:t>.</w:t>
      </w:r>
    </w:p>
    <w:p w14:paraId="0E17B612" w14:textId="77777777" w:rsidR="00C17AA4" w:rsidRDefault="00C17AA4" w:rsidP="00C17AA4">
      <w:pPr>
        <w:pStyle w:val="af2"/>
        <w:spacing w:before="0" w:beforeAutospacing="0" w:after="0" w:afterAutospacing="0"/>
        <w:ind w:firstLine="708"/>
        <w:jc w:val="both"/>
        <w:rPr>
          <w:sz w:val="28"/>
          <w:szCs w:val="28"/>
          <w:lang w:val="kk-KZ"/>
        </w:rPr>
      </w:pPr>
      <w:r>
        <w:rPr>
          <w:sz w:val="28"/>
          <w:szCs w:val="28"/>
          <w:lang w:val="kk-KZ"/>
        </w:rPr>
        <w:t>Қайталаудың маңызының  өзі автодың айтқысы келген сөзге ерекше мән беруі, сол айтылған сөз арқылы өзінің оқырманға жеткізгісі келген идеясын нақтылай түсуі. Бұқар өз толғауында «ежелгі дос» пен «ежелгі дұшпан» антонимдік мағынадағы сөздерді қайталай отырып, адамдар арасындағы моралдық қатынастардың сипатын ашуға күш салған.</w:t>
      </w:r>
    </w:p>
    <w:p w14:paraId="3EB0866A" w14:textId="77777777" w:rsidR="00C17AA4" w:rsidRDefault="00C17AA4" w:rsidP="00C17AA4">
      <w:pPr>
        <w:pStyle w:val="af2"/>
        <w:spacing w:before="0" w:beforeAutospacing="0" w:after="0" w:afterAutospacing="0"/>
        <w:ind w:firstLine="708"/>
        <w:jc w:val="both"/>
        <w:rPr>
          <w:sz w:val="28"/>
          <w:szCs w:val="28"/>
          <w:lang w:val="kk-KZ"/>
        </w:rPr>
      </w:pPr>
      <w:r>
        <w:rPr>
          <w:sz w:val="28"/>
          <w:szCs w:val="28"/>
          <w:lang w:val="kk-KZ"/>
        </w:rPr>
        <w:t xml:space="preserve">Жоғарыда біз мысалға келтірген тіркестер батырлық жыр-дастандарға көбірек үйлеседі. Ал жорық жырынан  гөрі, сыршылдыққа негізделетін лириканың болмысына көп келе бермейді. Сөздің ретіне қарай, фольклор жанрының жоқтау топтамасындағы жырларда әдеби тілдік қолданыс дәстүрімен жалғасып келе жатқан сөз образдары - тұрақты тіркестерді мысалға келтірсек: </w:t>
      </w:r>
    </w:p>
    <w:p w14:paraId="15215AFD"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 Күпшек санды күреңді</w:t>
      </w:r>
    </w:p>
    <w:p w14:paraId="3BAC6484"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 Тәбияға жаратқан,</w:t>
      </w:r>
    </w:p>
    <w:p w14:paraId="5F98F62A"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 Қырық сан қара қалмақты </w:t>
      </w:r>
    </w:p>
    <w:p w14:paraId="0A289DC6"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Жарлығына қаратқан. </w:t>
      </w:r>
    </w:p>
    <w:p w14:paraId="533979B7"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Айбалтасын алтынменен булатқан, </w:t>
      </w:r>
    </w:p>
    <w:p w14:paraId="5EFF3194" w14:textId="77777777" w:rsidR="00C17AA4" w:rsidRPr="00514978" w:rsidRDefault="00C17AA4" w:rsidP="00C17AA4">
      <w:pPr>
        <w:pStyle w:val="af2"/>
        <w:spacing w:before="0" w:beforeAutospacing="0" w:after="0" w:afterAutospacing="0"/>
        <w:ind w:left="2835"/>
        <w:jc w:val="both"/>
        <w:rPr>
          <w:sz w:val="28"/>
          <w:szCs w:val="28"/>
          <w:lang w:val="kk-KZ"/>
        </w:rPr>
      </w:pPr>
      <w:r w:rsidRPr="00514978">
        <w:rPr>
          <w:sz w:val="28"/>
          <w:szCs w:val="28"/>
          <w:lang w:val="kk-KZ"/>
        </w:rPr>
        <w:t xml:space="preserve">Алафасын арттырып </w:t>
      </w:r>
    </w:p>
    <w:p w14:paraId="7F1DDB45" w14:textId="77777777" w:rsidR="00C17AA4" w:rsidRDefault="00C17AA4" w:rsidP="00C17AA4">
      <w:pPr>
        <w:pStyle w:val="af2"/>
        <w:spacing w:before="0" w:beforeAutospacing="0" w:after="0" w:afterAutospacing="0"/>
        <w:ind w:left="2835"/>
        <w:jc w:val="both"/>
        <w:rPr>
          <w:sz w:val="28"/>
          <w:szCs w:val="28"/>
          <w:lang w:val="kk-KZ"/>
        </w:rPr>
      </w:pPr>
      <w:r w:rsidRPr="00514978">
        <w:rPr>
          <w:sz w:val="28"/>
          <w:szCs w:val="28"/>
          <w:lang w:val="kk-KZ"/>
        </w:rPr>
        <w:t>Арпалап атты қунатқан</w:t>
      </w:r>
      <w:r>
        <w:rPr>
          <w:sz w:val="28"/>
          <w:szCs w:val="28"/>
          <w:lang w:val="kk-KZ"/>
        </w:rPr>
        <w:t xml:space="preserve"> </w:t>
      </w:r>
      <w:r>
        <w:rPr>
          <w:rFonts w:eastAsia="Calibri"/>
          <w:sz w:val="28"/>
          <w:szCs w:val="28"/>
          <w:lang w:val="kk-KZ"/>
        </w:rPr>
        <w:t>[25,101</w:t>
      </w:r>
      <w:r w:rsidRPr="00071957">
        <w:rPr>
          <w:rFonts w:eastAsia="Calibri"/>
          <w:sz w:val="28"/>
          <w:szCs w:val="28"/>
          <w:lang w:val="kk-KZ"/>
        </w:rPr>
        <w:t>]</w:t>
      </w:r>
      <w:r>
        <w:rPr>
          <w:sz w:val="28"/>
          <w:szCs w:val="28"/>
          <w:lang w:val="kk-KZ"/>
        </w:rPr>
        <w:t>, -</w:t>
      </w:r>
    </w:p>
    <w:p w14:paraId="3771E479" w14:textId="77777777" w:rsidR="00C17AA4" w:rsidRPr="00514978" w:rsidRDefault="00C17AA4" w:rsidP="00C17AA4">
      <w:pPr>
        <w:pStyle w:val="af2"/>
        <w:spacing w:before="0" w:beforeAutospacing="0" w:after="0" w:afterAutospacing="0"/>
        <w:ind w:firstLine="708"/>
        <w:jc w:val="both"/>
        <w:rPr>
          <w:sz w:val="28"/>
          <w:szCs w:val="28"/>
          <w:lang w:val="kk-KZ"/>
        </w:rPr>
      </w:pPr>
      <w:r w:rsidRPr="00514978">
        <w:rPr>
          <w:sz w:val="28"/>
          <w:szCs w:val="28"/>
          <w:lang w:val="kk-KZ"/>
        </w:rPr>
        <w:lastRenderedPageBreak/>
        <w:t xml:space="preserve"> Осы толғаудағы «күпшек» деген сөз де соңғы кездері архаизмге айналып бара жатқандай, екінің бірі түсіне бермейді.</w:t>
      </w:r>
      <w:r w:rsidRPr="00514978">
        <w:rPr>
          <w:rFonts w:ascii="Arial" w:hAnsi="Arial" w:cs="Arial"/>
          <w:color w:val="4D5156"/>
          <w:sz w:val="21"/>
          <w:szCs w:val="21"/>
          <w:shd w:val="clear" w:color="auto" w:fill="FFFFFF"/>
          <w:lang w:val="kk-KZ"/>
        </w:rPr>
        <w:t xml:space="preserve"> </w:t>
      </w:r>
      <w:r w:rsidRPr="00514978">
        <w:rPr>
          <w:color w:val="4D5156"/>
          <w:sz w:val="28"/>
          <w:szCs w:val="28"/>
          <w:shd w:val="clear" w:color="auto" w:fill="FFFFFF"/>
          <w:lang w:val="kk-KZ"/>
        </w:rPr>
        <w:t xml:space="preserve">Түсіндірме сөздікте </w:t>
      </w:r>
      <w:r w:rsidRPr="00EF6478">
        <w:rPr>
          <w:sz w:val="28"/>
          <w:szCs w:val="28"/>
          <w:shd w:val="clear" w:color="auto" w:fill="FFFFFF"/>
          <w:lang w:val="kk-KZ"/>
        </w:rPr>
        <w:t>«Арба дөңгелегінің білігін кигізетін, ортасында тесігі бар, шабақтарды қондыратын ортасындағы бөлігі» деп беріліпті. Негізі күбі түбірінен тараған бөшке деген мағынаны білдіретін сөз болуы керек</w:t>
      </w:r>
      <w:r w:rsidRPr="00EF6478">
        <w:rPr>
          <w:rFonts w:ascii="Arial" w:hAnsi="Arial" w:cs="Arial"/>
          <w:sz w:val="21"/>
          <w:szCs w:val="21"/>
          <w:shd w:val="clear" w:color="auto" w:fill="FFFFFF"/>
          <w:lang w:val="kk-KZ"/>
        </w:rPr>
        <w:t>.</w:t>
      </w:r>
      <w:r w:rsidRPr="00EF6478">
        <w:rPr>
          <w:sz w:val="28"/>
          <w:szCs w:val="28"/>
          <w:lang w:val="kk-KZ"/>
        </w:rPr>
        <w:t xml:space="preserve">  Ал «тәбия» деген таңсық, </w:t>
      </w:r>
      <w:r w:rsidRPr="00514978">
        <w:rPr>
          <w:sz w:val="28"/>
          <w:szCs w:val="28"/>
          <w:lang w:val="kk-KZ"/>
        </w:rPr>
        <w:t xml:space="preserve">аңсар дегенге келеді, «қырық сан қалмақ» деген ұғым ол кезде көп деген мағынаны берген, «алафасын» арттырып дегенді жалақысын, олжасын, берілетін сыйлығын деп түсінуге болады, оны </w:t>
      </w:r>
      <w:r>
        <w:rPr>
          <w:sz w:val="28"/>
          <w:szCs w:val="28"/>
          <w:lang w:val="kk-KZ"/>
        </w:rPr>
        <w:t>«</w:t>
      </w:r>
      <w:r w:rsidRPr="00514978">
        <w:rPr>
          <w:sz w:val="28"/>
          <w:szCs w:val="28"/>
          <w:lang w:val="kk-KZ"/>
        </w:rPr>
        <w:t>алапа</w:t>
      </w:r>
      <w:r>
        <w:rPr>
          <w:sz w:val="28"/>
          <w:szCs w:val="28"/>
          <w:lang w:val="kk-KZ"/>
        </w:rPr>
        <w:t>»</w:t>
      </w:r>
      <w:r w:rsidRPr="00514978">
        <w:rPr>
          <w:sz w:val="28"/>
          <w:szCs w:val="28"/>
          <w:lang w:val="kk-KZ"/>
        </w:rPr>
        <w:t xml:space="preserve"> деп жазған дұрыс болар еді. Өйткені оның түбірі </w:t>
      </w:r>
      <w:r>
        <w:rPr>
          <w:sz w:val="28"/>
          <w:szCs w:val="28"/>
          <w:lang w:val="kk-KZ"/>
        </w:rPr>
        <w:t>«</w:t>
      </w:r>
      <w:r w:rsidRPr="00514978">
        <w:rPr>
          <w:sz w:val="28"/>
          <w:szCs w:val="28"/>
          <w:lang w:val="kk-KZ"/>
        </w:rPr>
        <w:t>алапа</w:t>
      </w:r>
      <w:r>
        <w:rPr>
          <w:sz w:val="28"/>
          <w:szCs w:val="28"/>
          <w:lang w:val="kk-KZ"/>
        </w:rPr>
        <w:t>»</w:t>
      </w:r>
      <w:r w:rsidRPr="00514978">
        <w:rPr>
          <w:sz w:val="28"/>
          <w:szCs w:val="28"/>
          <w:lang w:val="kk-KZ"/>
        </w:rPr>
        <w:t xml:space="preserve"> деген </w:t>
      </w:r>
      <w:r>
        <w:rPr>
          <w:sz w:val="28"/>
          <w:szCs w:val="28"/>
          <w:lang w:val="kk-KZ"/>
        </w:rPr>
        <w:t xml:space="preserve">көне </w:t>
      </w:r>
      <w:r w:rsidRPr="00514978">
        <w:rPr>
          <w:sz w:val="28"/>
          <w:szCs w:val="28"/>
          <w:lang w:val="kk-KZ"/>
        </w:rPr>
        <w:t>түрік сөзінен шыққан,</w:t>
      </w:r>
      <w:r>
        <w:rPr>
          <w:sz w:val="28"/>
          <w:szCs w:val="28"/>
          <w:lang w:val="kk-KZ"/>
        </w:rPr>
        <w:t xml:space="preserve"> ертеректе сарбаздарға төленетін жалақы деген мағынада қолданылған,</w:t>
      </w:r>
      <w:r w:rsidRPr="00514978">
        <w:rPr>
          <w:sz w:val="28"/>
          <w:szCs w:val="28"/>
          <w:lang w:val="kk-KZ"/>
        </w:rPr>
        <w:t xml:space="preserve"> ал Бұқардың жырларын құрастырушылар оны араб-парсы сөзі деп ойлаған болулары керек. «Қунатқан» сөзі дилылану, күш жинау мағынасын береді. Аунап-қунау деген қос сөздің екінші сыңарынан пайда болған деген ойдамыз. Бұл тіркестердің көбі қазіргі тілде қолдана бермейді, сондықтан да жыраулар поэзиясын оқығанда кейбір сөздердің мағынасы күнгірт болып, түсінуге қиындық тудыратыны рас. </w:t>
      </w:r>
    </w:p>
    <w:p w14:paraId="2756B9EB" w14:textId="77777777" w:rsidR="00C17AA4" w:rsidRPr="00372E24" w:rsidRDefault="00C17AA4" w:rsidP="00C17AA4">
      <w:pPr>
        <w:pStyle w:val="af2"/>
        <w:spacing w:before="0" w:beforeAutospacing="0" w:after="0" w:afterAutospacing="0"/>
        <w:ind w:firstLine="708"/>
        <w:jc w:val="both"/>
        <w:rPr>
          <w:sz w:val="28"/>
          <w:szCs w:val="28"/>
          <w:lang w:val="kk-KZ"/>
        </w:rPr>
      </w:pPr>
      <w:r>
        <w:rPr>
          <w:sz w:val="28"/>
          <w:szCs w:val="28"/>
          <w:lang w:val="kk-KZ"/>
        </w:rPr>
        <w:t>Бұқар ақындық өнерінде өзіне дейінгі фольклорлық тіл поэтизмдерінің көбін жаңғырта  пайдаланған. Мәселен оның тіліндегі шора, жұрт, орда, бағаналы, байсал сөздері семантикасында көтеріңкі реңк басымдығын үстемелейтін дәстүрлі поэтизмдер. Ақынның өлең поэтикасында ойды образдау  дәстүрінің  көп үлгілері қазақтың тұрмыс-тіршілігінің көзіне айналған – малға байланысты ұғымдармен</w:t>
      </w:r>
      <w:r w:rsidRPr="00EF6478">
        <w:rPr>
          <w:sz w:val="28"/>
          <w:szCs w:val="28"/>
          <w:lang w:val="kk-KZ"/>
        </w:rPr>
        <w:t xml:space="preserve"> тығыз байланысты. </w:t>
      </w:r>
    </w:p>
    <w:p w14:paraId="45273C8B" w14:textId="77777777" w:rsidR="00C17AA4" w:rsidRDefault="00C17AA4" w:rsidP="00C17AA4">
      <w:pPr>
        <w:pStyle w:val="af2"/>
        <w:spacing w:before="0" w:beforeAutospacing="0" w:after="0" w:afterAutospacing="0"/>
        <w:ind w:firstLine="708"/>
        <w:jc w:val="both"/>
        <w:rPr>
          <w:sz w:val="28"/>
          <w:szCs w:val="28"/>
          <w:lang w:val="kk-KZ"/>
        </w:rPr>
      </w:pPr>
      <w:r>
        <w:rPr>
          <w:sz w:val="28"/>
          <w:szCs w:val="28"/>
          <w:lang w:val="kk-KZ"/>
        </w:rPr>
        <w:t xml:space="preserve">Бұқардың поэзиядағы тілі көркем, ойы жүйрік. Ол сол көркем тіл байлығы мен ой жүйріктігінің арқасында өз қатарластарынан биік тұрады. Оның поэзиялық тілінде қазақ халқында бұрыннан келе жатқан көне тіркестермен қатар өз заманына сай жаңа сөздер де жиі кездесіп жатады. Жырауды замандастары суырып-салма қабілетінің күштілігене, көмейінен қара сөзге қарағанда өлең сөздің төгіліп тұратынннына қарап кезінде көмекей әулие деп те атаған екен. </w:t>
      </w:r>
    </w:p>
    <w:p w14:paraId="0D4A87FA" w14:textId="77777777" w:rsidR="00C17AA4" w:rsidRDefault="00C17AA4" w:rsidP="00C17AA4">
      <w:pPr>
        <w:spacing w:after="0" w:line="240" w:lineRule="auto"/>
        <w:ind w:left="2835"/>
        <w:rPr>
          <w:rFonts w:ascii="Times New Roman" w:eastAsia="Calibri" w:hAnsi="Times New Roman" w:cs="Times New Roman"/>
          <w:sz w:val="28"/>
          <w:szCs w:val="28"/>
          <w:lang w:val="kk-KZ"/>
        </w:rPr>
        <w:sectPr w:rsidR="00C17AA4" w:rsidSect="00C276BF">
          <w:type w:val="continuous"/>
          <w:pgSz w:w="11906" w:h="16838"/>
          <w:pgMar w:top="1134" w:right="851" w:bottom="1134" w:left="1701" w:header="709" w:footer="709" w:gutter="0"/>
          <w:cols w:space="708"/>
          <w:docGrid w:linePitch="360"/>
        </w:sectPr>
      </w:pPr>
    </w:p>
    <w:p w14:paraId="7F4F2F60" w14:textId="77777777" w:rsidR="00C17AA4" w:rsidRDefault="00C17AA4" w:rsidP="00C17AA4">
      <w:pPr>
        <w:spacing w:after="0" w:line="240" w:lineRule="auto"/>
        <w:rPr>
          <w:rFonts w:ascii="Times New Roman" w:eastAsia="Calibri" w:hAnsi="Times New Roman" w:cs="Times New Roman"/>
          <w:sz w:val="28"/>
          <w:szCs w:val="28"/>
          <w:lang w:val="kk-KZ"/>
        </w:rPr>
      </w:pPr>
    </w:p>
    <w:p w14:paraId="1BD96080" w14:textId="77777777" w:rsidR="00C17AA4" w:rsidRDefault="00C17AA4" w:rsidP="00C17AA4">
      <w:pPr>
        <w:spacing w:after="0" w:line="240" w:lineRule="auto"/>
        <w:rPr>
          <w:rFonts w:ascii="Times New Roman" w:eastAsia="Calibri" w:hAnsi="Times New Roman" w:cs="Times New Roman"/>
          <w:sz w:val="28"/>
          <w:szCs w:val="28"/>
          <w:lang w:val="kk-KZ"/>
        </w:rPr>
        <w:sectPr w:rsidR="00C17AA4" w:rsidSect="00C276BF">
          <w:type w:val="continuous"/>
          <w:pgSz w:w="11906" w:h="16838"/>
          <w:pgMar w:top="1134" w:right="851" w:bottom="1134" w:left="1701" w:header="709" w:footer="709" w:gutter="0"/>
          <w:cols w:num="2" w:space="708"/>
          <w:docGrid w:linePitch="360"/>
        </w:sectPr>
      </w:pPr>
    </w:p>
    <w:p w14:paraId="7D57D441"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lastRenderedPageBreak/>
        <w:t xml:space="preserve">Көшер едің көш бастап, </w:t>
      </w:r>
    </w:p>
    <w:p w14:paraId="2D76C5F0"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t xml:space="preserve">Көшкеніңде қиғаштап. </w:t>
      </w:r>
    </w:p>
    <w:p w14:paraId="409459A3"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t xml:space="preserve">Қатар-қатар нар тіркеп, </w:t>
      </w:r>
    </w:p>
    <w:p w14:paraId="163F86B4"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t xml:space="preserve">Қалы кілем жаптырып, </w:t>
      </w:r>
    </w:p>
    <w:p w14:paraId="1E1F5B9E"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t xml:space="preserve">Қайрақ қалса, тастатпай, </w:t>
      </w:r>
    </w:p>
    <w:p w14:paraId="340A8707" w14:textId="77777777" w:rsidR="00C17AA4" w:rsidRPr="00D51EDC" w:rsidRDefault="00C17AA4" w:rsidP="00C17AA4">
      <w:pPr>
        <w:spacing w:after="0" w:line="240" w:lineRule="auto"/>
        <w:ind w:left="2835"/>
        <w:rPr>
          <w:rFonts w:ascii="Times New Roman" w:eastAsia="Calibri" w:hAnsi="Times New Roman" w:cs="Times New Roman"/>
          <w:sz w:val="28"/>
          <w:szCs w:val="28"/>
          <w:lang w:val="kk-KZ"/>
        </w:rPr>
      </w:pPr>
      <w:r w:rsidRPr="00D51EDC">
        <w:rPr>
          <w:rFonts w:ascii="Times New Roman" w:eastAsia="Calibri" w:hAnsi="Times New Roman" w:cs="Times New Roman"/>
          <w:sz w:val="28"/>
          <w:szCs w:val="28"/>
          <w:lang w:val="kk-KZ"/>
        </w:rPr>
        <w:t xml:space="preserve">Алып келді таптырып, </w:t>
      </w:r>
    </w:p>
    <w:p w14:paraId="12EAEE17" w14:textId="77777777" w:rsidR="00C17AA4" w:rsidRPr="00D72F0E" w:rsidRDefault="00C17AA4" w:rsidP="00C17AA4">
      <w:pPr>
        <w:spacing w:after="0" w:line="240" w:lineRule="auto"/>
        <w:ind w:left="2835"/>
        <w:rPr>
          <w:rFonts w:ascii="Times New Roman" w:eastAsia="Calibri" w:hAnsi="Times New Roman" w:cs="Times New Roman"/>
          <w:sz w:val="28"/>
          <w:szCs w:val="28"/>
          <w:lang w:val="kk-KZ"/>
        </w:rPr>
      </w:pPr>
      <w:r w:rsidRPr="00D72F0E">
        <w:rPr>
          <w:rFonts w:ascii="Times New Roman" w:eastAsia="Calibri" w:hAnsi="Times New Roman" w:cs="Times New Roman"/>
          <w:sz w:val="28"/>
          <w:szCs w:val="28"/>
          <w:lang w:val="kk-KZ"/>
        </w:rPr>
        <w:t>Қыздарыңа қызыл ала тон кигізіп,</w:t>
      </w:r>
    </w:p>
    <w:p w14:paraId="59BC93F6"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Қырмызыға малдырып, </w:t>
      </w:r>
    </w:p>
    <w:p w14:paraId="328539A2"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Көшке жорға мінеді, </w:t>
      </w:r>
    </w:p>
    <w:p w14:paraId="3C00B998"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Жүрін-сауын жол үстіне салдырып, </w:t>
      </w:r>
    </w:p>
    <w:p w14:paraId="02DCC979"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Бәйбішелер келеді көш алдында, </w:t>
      </w:r>
    </w:p>
    <w:p w14:paraId="6B29E4D8"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Жалғыз, жалғыз бастырып, </w:t>
      </w:r>
    </w:p>
    <w:p w14:paraId="413D3406"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Көшінің айдынына састырып. </w:t>
      </w:r>
    </w:p>
    <w:p w14:paraId="640196D4" w14:textId="77777777" w:rsidR="00C17AA4" w:rsidRPr="00115FEA" w:rsidRDefault="00C17AA4" w:rsidP="00C17AA4">
      <w:pPr>
        <w:spacing w:after="0" w:line="240" w:lineRule="auto"/>
        <w:ind w:left="2835"/>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Жолаушыны тоқтатып,</w:t>
      </w:r>
    </w:p>
    <w:p w14:paraId="2C043C40" w14:textId="77777777" w:rsidR="00C17AA4" w:rsidRPr="00D51EDC" w:rsidRDefault="00C17AA4" w:rsidP="00C17AA4">
      <w:pPr>
        <w:spacing w:after="0" w:line="240" w:lineRule="auto"/>
        <w:ind w:left="2835"/>
        <w:rPr>
          <w:rFonts w:ascii="Times New Roman" w:eastAsia="Calibri" w:hAnsi="Times New Roman" w:cs="Times New Roman"/>
          <w:sz w:val="28"/>
          <w:szCs w:val="28"/>
        </w:rPr>
      </w:pPr>
      <w:r w:rsidRPr="00D51EDC">
        <w:rPr>
          <w:rFonts w:ascii="Times New Roman" w:eastAsia="Calibri" w:hAnsi="Times New Roman" w:cs="Times New Roman"/>
          <w:sz w:val="28"/>
          <w:szCs w:val="28"/>
        </w:rPr>
        <w:lastRenderedPageBreak/>
        <w:t xml:space="preserve">Сары </w:t>
      </w:r>
      <w:proofErr w:type="spellStart"/>
      <w:r w:rsidRPr="00D51EDC">
        <w:rPr>
          <w:rFonts w:ascii="Times New Roman" w:eastAsia="Calibri" w:hAnsi="Times New Roman" w:cs="Times New Roman"/>
          <w:sz w:val="28"/>
          <w:szCs w:val="28"/>
        </w:rPr>
        <w:t>атанды</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бақыртып</w:t>
      </w:r>
      <w:proofErr w:type="spellEnd"/>
      <w:r w:rsidRPr="00D51EDC">
        <w:rPr>
          <w:rFonts w:ascii="Times New Roman" w:eastAsia="Calibri" w:hAnsi="Times New Roman" w:cs="Times New Roman"/>
          <w:sz w:val="28"/>
          <w:szCs w:val="28"/>
        </w:rPr>
        <w:t xml:space="preserve">, </w:t>
      </w:r>
    </w:p>
    <w:p w14:paraId="3988390B"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Шұбар</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көсем</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сары</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аяқ</w:t>
      </w:r>
      <w:proofErr w:type="spellEnd"/>
      <w:r w:rsidRPr="00D51EDC">
        <w:rPr>
          <w:rFonts w:ascii="Times New Roman" w:eastAsia="Calibri" w:hAnsi="Times New Roman" w:cs="Times New Roman"/>
          <w:sz w:val="28"/>
          <w:szCs w:val="28"/>
        </w:rPr>
        <w:t xml:space="preserve"> </w:t>
      </w:r>
    </w:p>
    <w:p w14:paraId="3A013403"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Құйып</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берді</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мас</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қылып</w:t>
      </w:r>
      <w:proofErr w:type="spellEnd"/>
      <w:r w:rsidRPr="00D51EDC">
        <w:rPr>
          <w:rFonts w:ascii="Times New Roman" w:eastAsia="Calibri" w:hAnsi="Times New Roman" w:cs="Times New Roman"/>
          <w:sz w:val="28"/>
          <w:szCs w:val="28"/>
        </w:rPr>
        <w:t xml:space="preserve">, </w:t>
      </w:r>
    </w:p>
    <w:p w14:paraId="5B3528D6"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Жолаушыны</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өрге</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қырға</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қақыртып</w:t>
      </w:r>
      <w:proofErr w:type="spellEnd"/>
      <w:r w:rsidRPr="00D51EDC">
        <w:rPr>
          <w:rFonts w:ascii="Times New Roman" w:eastAsia="Calibri" w:hAnsi="Times New Roman" w:cs="Times New Roman"/>
          <w:sz w:val="28"/>
          <w:szCs w:val="28"/>
        </w:rPr>
        <w:t xml:space="preserve">, </w:t>
      </w:r>
    </w:p>
    <w:p w14:paraId="216C7A1A"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Жолаушы</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айта</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барар</w:t>
      </w:r>
      <w:proofErr w:type="spellEnd"/>
      <w:r w:rsidRPr="00D51EDC">
        <w:rPr>
          <w:rFonts w:ascii="Times New Roman" w:eastAsia="Calibri" w:hAnsi="Times New Roman" w:cs="Times New Roman"/>
          <w:sz w:val="28"/>
          <w:szCs w:val="28"/>
        </w:rPr>
        <w:t xml:space="preserve">: </w:t>
      </w:r>
    </w:p>
    <w:p w14:paraId="5995018C"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Тәшкен</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базарың</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зор</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екен</w:t>
      </w:r>
      <w:proofErr w:type="spellEnd"/>
      <w:r w:rsidRPr="00D51EDC">
        <w:rPr>
          <w:rFonts w:ascii="Times New Roman" w:eastAsia="Calibri" w:hAnsi="Times New Roman" w:cs="Times New Roman"/>
          <w:sz w:val="28"/>
          <w:szCs w:val="28"/>
        </w:rPr>
        <w:t>,</w:t>
      </w:r>
    </w:p>
    <w:p w14:paraId="44694A5A"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Дәулеті</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оның</w:t>
      </w:r>
      <w:proofErr w:type="spellEnd"/>
      <w:r w:rsidRPr="00D51EDC">
        <w:rPr>
          <w:rFonts w:ascii="Times New Roman" w:eastAsia="Calibri" w:hAnsi="Times New Roman" w:cs="Times New Roman"/>
          <w:sz w:val="28"/>
          <w:szCs w:val="28"/>
        </w:rPr>
        <w:t xml:space="preserve"> </w:t>
      </w:r>
      <w:r w:rsidRPr="00DC1AC7">
        <w:rPr>
          <w:rFonts w:ascii="Times New Roman" w:eastAsia="Calibri" w:hAnsi="Times New Roman" w:cs="Times New Roman"/>
          <w:b/>
          <w:i/>
          <w:sz w:val="28"/>
          <w:szCs w:val="28"/>
        </w:rPr>
        <w:t xml:space="preserve">шу </w:t>
      </w:r>
      <w:proofErr w:type="spellStart"/>
      <w:r w:rsidRPr="00D51EDC">
        <w:rPr>
          <w:rFonts w:ascii="Times New Roman" w:eastAsia="Calibri" w:hAnsi="Times New Roman" w:cs="Times New Roman"/>
          <w:sz w:val="28"/>
          <w:szCs w:val="28"/>
        </w:rPr>
        <w:t>екен</w:t>
      </w:r>
      <w:proofErr w:type="spellEnd"/>
      <w:r w:rsidRPr="00D51EDC">
        <w:rPr>
          <w:rFonts w:ascii="Times New Roman" w:eastAsia="Calibri" w:hAnsi="Times New Roman" w:cs="Times New Roman"/>
          <w:sz w:val="28"/>
          <w:szCs w:val="28"/>
        </w:rPr>
        <w:t xml:space="preserve">, </w:t>
      </w:r>
    </w:p>
    <w:p w14:paraId="16562727" w14:textId="77777777" w:rsidR="00C17AA4" w:rsidRPr="00D51EDC" w:rsidRDefault="00C17AA4" w:rsidP="00C17AA4">
      <w:pPr>
        <w:spacing w:after="0" w:line="240" w:lineRule="auto"/>
        <w:ind w:left="2835"/>
        <w:rPr>
          <w:rFonts w:ascii="Times New Roman" w:eastAsia="Calibri" w:hAnsi="Times New Roman" w:cs="Times New Roman"/>
          <w:sz w:val="28"/>
          <w:szCs w:val="28"/>
        </w:rPr>
      </w:pPr>
      <w:r w:rsidRPr="00D51EDC">
        <w:rPr>
          <w:rFonts w:ascii="Times New Roman" w:eastAsia="Calibri" w:hAnsi="Times New Roman" w:cs="Times New Roman"/>
          <w:sz w:val="28"/>
          <w:szCs w:val="28"/>
        </w:rPr>
        <w:t xml:space="preserve">Су </w:t>
      </w:r>
      <w:proofErr w:type="spellStart"/>
      <w:r w:rsidRPr="00D51EDC">
        <w:rPr>
          <w:rFonts w:ascii="Times New Roman" w:eastAsia="Calibri" w:hAnsi="Times New Roman" w:cs="Times New Roman"/>
          <w:sz w:val="28"/>
          <w:szCs w:val="28"/>
        </w:rPr>
        <w:t>тілесе</w:t>
      </w:r>
      <w:proofErr w:type="spellEnd"/>
      <w:r w:rsidRPr="00D51EDC">
        <w:rPr>
          <w:rFonts w:ascii="Times New Roman" w:eastAsia="Calibri" w:hAnsi="Times New Roman" w:cs="Times New Roman"/>
          <w:sz w:val="28"/>
          <w:szCs w:val="28"/>
        </w:rPr>
        <w:t xml:space="preserve">, бал </w:t>
      </w:r>
      <w:proofErr w:type="spellStart"/>
      <w:r w:rsidRPr="00D51EDC">
        <w:rPr>
          <w:rFonts w:ascii="Times New Roman" w:eastAsia="Calibri" w:hAnsi="Times New Roman" w:cs="Times New Roman"/>
          <w:sz w:val="28"/>
          <w:szCs w:val="28"/>
        </w:rPr>
        <w:t>беріп</w:t>
      </w:r>
      <w:proofErr w:type="spellEnd"/>
      <w:r w:rsidRPr="00D51EDC">
        <w:rPr>
          <w:rFonts w:ascii="Times New Roman" w:eastAsia="Calibri" w:hAnsi="Times New Roman" w:cs="Times New Roman"/>
          <w:sz w:val="28"/>
          <w:szCs w:val="28"/>
        </w:rPr>
        <w:t xml:space="preserve">, </w:t>
      </w:r>
    </w:p>
    <w:p w14:paraId="0228CF73" w14:textId="77777777" w:rsidR="00C17AA4" w:rsidRDefault="00C17AA4" w:rsidP="00C17AA4">
      <w:pPr>
        <w:spacing w:after="0" w:line="240" w:lineRule="auto"/>
        <w:ind w:left="2835"/>
        <w:rPr>
          <w:rFonts w:ascii="Times New Roman" w:eastAsia="Calibri" w:hAnsi="Times New Roman" w:cs="Times New Roman"/>
          <w:sz w:val="28"/>
          <w:szCs w:val="28"/>
        </w:rPr>
        <w:sectPr w:rsidR="00C17AA4" w:rsidSect="002E275C">
          <w:type w:val="continuous"/>
          <w:pgSz w:w="11906" w:h="16838"/>
          <w:pgMar w:top="1134" w:right="851" w:bottom="1134" w:left="1701" w:header="709" w:footer="709" w:gutter="0"/>
          <w:cols w:space="708"/>
          <w:docGrid w:linePitch="360"/>
        </w:sectPr>
      </w:pPr>
    </w:p>
    <w:p w14:paraId="72AB1ECE" w14:textId="77777777" w:rsidR="00C17AA4" w:rsidRPr="00DC1AC7" w:rsidRDefault="00C17AA4" w:rsidP="00C17AA4">
      <w:pPr>
        <w:spacing w:after="0" w:line="240" w:lineRule="auto"/>
        <w:ind w:left="2835"/>
        <w:rPr>
          <w:rFonts w:ascii="Times New Roman" w:eastAsia="Calibri" w:hAnsi="Times New Roman" w:cs="Times New Roman"/>
          <w:b/>
          <w:i/>
          <w:sz w:val="28"/>
          <w:szCs w:val="28"/>
        </w:rPr>
      </w:pPr>
      <w:proofErr w:type="spellStart"/>
      <w:r w:rsidRPr="00DC1AC7">
        <w:rPr>
          <w:rFonts w:ascii="Times New Roman" w:eastAsia="Calibri" w:hAnsi="Times New Roman" w:cs="Times New Roman"/>
          <w:b/>
          <w:i/>
          <w:sz w:val="28"/>
          <w:szCs w:val="28"/>
        </w:rPr>
        <w:lastRenderedPageBreak/>
        <w:t>Сыртты</w:t>
      </w:r>
      <w:proofErr w:type="spellEnd"/>
      <w:r w:rsidRPr="00DC1AC7">
        <w:rPr>
          <w:rFonts w:ascii="Times New Roman" w:eastAsia="Calibri" w:hAnsi="Times New Roman" w:cs="Times New Roman"/>
          <w:b/>
          <w:i/>
          <w:sz w:val="28"/>
          <w:szCs w:val="28"/>
        </w:rPr>
        <w:t xml:space="preserve"> </w:t>
      </w:r>
      <w:proofErr w:type="spellStart"/>
      <w:r w:rsidRPr="00DC1AC7">
        <w:rPr>
          <w:rFonts w:ascii="Times New Roman" w:eastAsia="Calibri" w:hAnsi="Times New Roman" w:cs="Times New Roman"/>
          <w:sz w:val="28"/>
          <w:szCs w:val="28"/>
        </w:rPr>
        <w:t>екен</w:t>
      </w:r>
      <w:proofErr w:type="spellEnd"/>
      <w:r w:rsidRPr="00DC1AC7">
        <w:rPr>
          <w:rFonts w:ascii="Times New Roman" w:eastAsia="Calibri" w:hAnsi="Times New Roman" w:cs="Times New Roman"/>
          <w:sz w:val="28"/>
          <w:szCs w:val="28"/>
        </w:rPr>
        <w:t xml:space="preserve"> </w:t>
      </w:r>
      <w:proofErr w:type="spellStart"/>
      <w:r w:rsidRPr="00DC1AC7">
        <w:rPr>
          <w:rFonts w:ascii="Times New Roman" w:eastAsia="Calibri" w:hAnsi="Times New Roman" w:cs="Times New Roman"/>
          <w:sz w:val="28"/>
          <w:szCs w:val="28"/>
        </w:rPr>
        <w:t>бәйбіше</w:t>
      </w:r>
      <w:proofErr w:type="spellEnd"/>
      <w:r w:rsidRPr="00DC1AC7">
        <w:rPr>
          <w:rFonts w:ascii="Times New Roman" w:eastAsia="Calibri" w:hAnsi="Times New Roman" w:cs="Times New Roman"/>
          <w:b/>
          <w:i/>
          <w:sz w:val="28"/>
          <w:szCs w:val="28"/>
        </w:rPr>
        <w:t xml:space="preserve">, </w:t>
      </w:r>
    </w:p>
    <w:p w14:paraId="29C9AF3D"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Қалдияғы</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жұртына</w:t>
      </w:r>
      <w:proofErr w:type="spellEnd"/>
      <w:r w:rsidRPr="00D51EDC">
        <w:rPr>
          <w:rFonts w:ascii="Times New Roman" w:eastAsia="Calibri" w:hAnsi="Times New Roman" w:cs="Times New Roman"/>
          <w:sz w:val="28"/>
          <w:szCs w:val="28"/>
        </w:rPr>
        <w:t xml:space="preserve">, </w:t>
      </w:r>
    </w:p>
    <w:p w14:paraId="39547F04"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Өрнекті</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екен</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бәйбіше</w:t>
      </w:r>
      <w:proofErr w:type="spellEnd"/>
      <w:r w:rsidRPr="00D51EDC">
        <w:rPr>
          <w:rFonts w:ascii="Times New Roman" w:eastAsia="Calibri" w:hAnsi="Times New Roman" w:cs="Times New Roman"/>
          <w:sz w:val="28"/>
          <w:szCs w:val="28"/>
        </w:rPr>
        <w:t xml:space="preserve">, </w:t>
      </w:r>
    </w:p>
    <w:p w14:paraId="79999DB5" w14:textId="77777777" w:rsidR="00C17AA4" w:rsidRPr="00D51EDC" w:rsidRDefault="00C17AA4" w:rsidP="00C17AA4">
      <w:pPr>
        <w:spacing w:after="0" w:line="240" w:lineRule="auto"/>
        <w:ind w:left="2835"/>
        <w:rPr>
          <w:rFonts w:ascii="Times New Roman" w:eastAsia="Calibri" w:hAnsi="Times New Roman" w:cs="Times New Roman"/>
          <w:sz w:val="28"/>
          <w:szCs w:val="28"/>
        </w:rPr>
      </w:pPr>
      <w:proofErr w:type="spellStart"/>
      <w:r w:rsidRPr="00D51EDC">
        <w:rPr>
          <w:rFonts w:ascii="Times New Roman" w:eastAsia="Calibri" w:hAnsi="Times New Roman" w:cs="Times New Roman"/>
          <w:sz w:val="28"/>
          <w:szCs w:val="28"/>
        </w:rPr>
        <w:t>Зәуре</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менен</w:t>
      </w:r>
      <w:proofErr w:type="spellEnd"/>
      <w:r w:rsidRPr="00D51EDC">
        <w:rPr>
          <w:rFonts w:ascii="Times New Roman" w:eastAsia="Calibri" w:hAnsi="Times New Roman" w:cs="Times New Roman"/>
          <w:sz w:val="28"/>
          <w:szCs w:val="28"/>
        </w:rPr>
        <w:t xml:space="preserve"> </w:t>
      </w:r>
      <w:proofErr w:type="spellStart"/>
      <w:r w:rsidRPr="00D51EDC">
        <w:rPr>
          <w:rFonts w:ascii="Times New Roman" w:eastAsia="Calibri" w:hAnsi="Times New Roman" w:cs="Times New Roman"/>
          <w:sz w:val="28"/>
          <w:szCs w:val="28"/>
        </w:rPr>
        <w:t>Батбадай</w:t>
      </w:r>
      <w:proofErr w:type="spellEnd"/>
      <w:r w:rsidRPr="00D51EDC">
        <w:rPr>
          <w:rFonts w:ascii="Times New Roman" w:eastAsia="Calibri" w:hAnsi="Times New Roman" w:cs="Times New Roman"/>
          <w:sz w:val="28"/>
          <w:szCs w:val="28"/>
        </w:rPr>
        <w:t xml:space="preserve">, </w:t>
      </w:r>
    </w:p>
    <w:p w14:paraId="1544201E" w14:textId="77777777" w:rsidR="00C17AA4" w:rsidRDefault="00C17AA4" w:rsidP="00C17AA4">
      <w:pPr>
        <w:spacing w:after="0" w:line="240" w:lineRule="auto"/>
        <w:ind w:left="2835"/>
        <w:rPr>
          <w:rFonts w:ascii="Times New Roman" w:eastAsia="Calibri" w:hAnsi="Times New Roman" w:cs="Times New Roman"/>
          <w:sz w:val="28"/>
          <w:szCs w:val="28"/>
          <w:lang w:val="kk-KZ"/>
        </w:rPr>
      </w:pPr>
      <w:proofErr w:type="spellStart"/>
      <w:r>
        <w:rPr>
          <w:rFonts w:ascii="Times New Roman" w:eastAsia="Calibri" w:hAnsi="Times New Roman" w:cs="Times New Roman"/>
          <w:sz w:val="28"/>
          <w:szCs w:val="28"/>
        </w:rPr>
        <w:t>Келбетті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екен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бәйбіш</w:t>
      </w:r>
      <w:proofErr w:type="spellEnd"/>
      <w:r>
        <w:rPr>
          <w:rFonts w:ascii="Times New Roman" w:eastAsia="Calibri" w:hAnsi="Times New Roman" w:cs="Times New Roman"/>
          <w:sz w:val="28"/>
          <w:szCs w:val="28"/>
          <w:lang w:val="kk-KZ"/>
        </w:rPr>
        <w:t>е [25,105</w:t>
      </w:r>
      <w:r w:rsidRPr="00071957">
        <w:rPr>
          <w:rFonts w:ascii="Times New Roman" w:eastAsia="Calibri" w:hAnsi="Times New Roman" w:cs="Times New Roman"/>
          <w:sz w:val="28"/>
          <w:szCs w:val="28"/>
          <w:lang w:val="kk-KZ"/>
        </w:rPr>
        <w:t>]</w:t>
      </w:r>
      <w:r>
        <w:rPr>
          <w:rFonts w:ascii="Times New Roman" w:hAnsi="Times New Roman" w:cs="Times New Roman"/>
          <w:sz w:val="28"/>
          <w:szCs w:val="28"/>
          <w:lang w:val="kk-KZ"/>
        </w:rPr>
        <w:t>, -</w:t>
      </w:r>
    </w:p>
    <w:p w14:paraId="7190E002" w14:textId="77777777" w:rsidR="00C17AA4" w:rsidRDefault="00C17AA4" w:rsidP="00C17AA4">
      <w:pPr>
        <w:spacing w:after="0" w:line="240" w:lineRule="auto"/>
        <w:rPr>
          <w:rFonts w:ascii="Times New Roman" w:eastAsia="Calibri" w:hAnsi="Times New Roman" w:cs="Times New Roman"/>
          <w:sz w:val="28"/>
          <w:szCs w:val="28"/>
          <w:lang w:val="kk-KZ"/>
        </w:rPr>
      </w:pPr>
    </w:p>
    <w:p w14:paraId="5DEEA702" w14:textId="77777777" w:rsidR="00C17AA4" w:rsidRDefault="00C17AA4" w:rsidP="00C17AA4">
      <w:pPr>
        <w:spacing w:after="0" w:line="240" w:lineRule="auto"/>
        <w:jc w:val="both"/>
        <w:rPr>
          <w:rFonts w:ascii="Times New Roman" w:hAnsi="Times New Roman" w:cs="Times New Roman"/>
          <w:sz w:val="28"/>
          <w:szCs w:val="28"/>
          <w:lang w:val="kk-KZ"/>
        </w:rPr>
      </w:pPr>
      <w:r w:rsidRPr="008011B4">
        <w:rPr>
          <w:rFonts w:ascii="Times New Roman" w:hAnsi="Times New Roman" w:cs="Times New Roman"/>
          <w:sz w:val="28"/>
          <w:szCs w:val="28"/>
          <w:lang w:val="kk-KZ"/>
        </w:rPr>
        <w:t xml:space="preserve">Бұл жерде қазақ көшінің сән-салтанаты, бәйбішенің салт-дәстүрге жетіктігі, қолының ашықтығы, сырт келбетінің ажарлылығы поэтикалық үлгіде әдемі суреттелген. </w:t>
      </w:r>
      <w:r>
        <w:rPr>
          <w:rFonts w:ascii="Times New Roman" w:hAnsi="Times New Roman" w:cs="Times New Roman"/>
          <w:sz w:val="28"/>
          <w:szCs w:val="28"/>
          <w:lang w:val="kk-KZ"/>
        </w:rPr>
        <w:t>Көш қазақ үшін өз елінің байлығын, берекесін, салтанатын көрсететін мезет. Ол кездегі елдің жайлауға немесе қыстауға көшу процессі ұзақ күндерге созылатын болған. Сол көшті көрген, немесе арнайы келіп сәлем берген, жақсы тілектерін айтқан адамдарға арнайы құрмет көрсетілетіндігі белгілі. Ол біздің эпостық жырларда, этнографиялық зерттеу еңбектерде жақсы көрініс тапқан.  Жоғарыда мысалға алаған жырдың мазмұнынан да көштің салтанаты, оның оның халық үшін маңызды көрініс екені анық байқалады. Көшті бастау, оны қиғаштай алып жүру (сәнін, салтанатын көрсету үшін), қатар-қатар нар тіркеу, қалы кілем жаптырудың да астарында халықтық эстетикалық түсінік-пайымның іздерін анық аңғаруымызға болады. Мұның барлығын Бұқар жырау жайдан жай тізіп айтып отырған жоқ, ол сол арқылы көшпелі тұрмыстың өзіне тән әсемдігін, асқақтығын бейнелер отыр.   Көшпелі жұрттың сән-салтанаты ескіден келе жатқан эпикалық жырларда да дәл осылай суреттеледі. Мысалы, «Қыз Жібек» жырындағы:</w:t>
      </w:r>
    </w:p>
    <w:p w14:paraId="2789E25A" w14:textId="77777777" w:rsidR="00C17AA4" w:rsidRDefault="00C17AA4" w:rsidP="00C17AA4">
      <w:pPr>
        <w:spacing w:after="0" w:line="240" w:lineRule="auto"/>
        <w:jc w:val="both"/>
        <w:rPr>
          <w:rFonts w:ascii="Times New Roman" w:hAnsi="Times New Roman" w:cs="Times New Roman"/>
          <w:sz w:val="28"/>
          <w:szCs w:val="28"/>
          <w:lang w:val="kk-KZ"/>
        </w:rPr>
      </w:pPr>
    </w:p>
    <w:p w14:paraId="6FBD5C60" w14:textId="77777777" w:rsidR="00C17AA4" w:rsidRPr="00663F45" w:rsidRDefault="00C17AA4" w:rsidP="00C17AA4">
      <w:pPr>
        <w:spacing w:after="0" w:line="240" w:lineRule="auto"/>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Көш алдына қараса,</w:t>
      </w:r>
    </w:p>
    <w:p w14:paraId="4E8DCC3B" w14:textId="77777777" w:rsidR="00C17AA4" w:rsidRPr="00663F45" w:rsidRDefault="00C17AA4" w:rsidP="00C17AA4">
      <w:pPr>
        <w:spacing w:after="0" w:line="240" w:lineRule="auto"/>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Бір қыз кетіп барады,</w:t>
      </w:r>
    </w:p>
    <w:p w14:paraId="30E0C8EE" w14:textId="77777777" w:rsidR="00C17AA4" w:rsidRPr="00663F45" w:rsidRDefault="00C17AA4" w:rsidP="00C17AA4">
      <w:pPr>
        <w:spacing w:after="0" w:line="240" w:lineRule="auto"/>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w:t>
      </w:r>
    </w:p>
    <w:p w14:paraId="3A890F9A"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Қырық нарға жүк арттырып,</w:t>
      </w:r>
    </w:p>
    <w:p w14:paraId="3728692D"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Қымқап зерлі кілемді</w:t>
      </w:r>
    </w:p>
    <w:p w14:paraId="2457C235"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Жүк үстіне жаптырған.</w:t>
      </w:r>
    </w:p>
    <w:p w14:paraId="55C24372"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Қазыналы қырық нарға</w:t>
      </w:r>
    </w:p>
    <w:p w14:paraId="18A23E3D"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Жібектен арқан тарттырған.</w:t>
      </w:r>
    </w:p>
    <w:p w14:paraId="233A6B20" w14:textId="77777777" w:rsidR="00C17AA4" w:rsidRPr="00663F45"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Әсемдіктің бәрін де</w:t>
      </w:r>
    </w:p>
    <w:p w14:paraId="132C709C" w14:textId="77777777" w:rsidR="00C17AA4" w:rsidRDefault="00C17AA4" w:rsidP="00C17AA4">
      <w:pPr>
        <w:spacing w:after="0"/>
        <w:ind w:left="2835"/>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Бұл жиһаннан арттырған</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[69,47</w:t>
      </w:r>
      <w:r w:rsidRPr="00071957">
        <w:rPr>
          <w:rFonts w:ascii="Times New Roman" w:eastAsia="Calibri" w:hAnsi="Times New Roman" w:cs="Times New Roman"/>
          <w:sz w:val="28"/>
          <w:szCs w:val="28"/>
          <w:lang w:val="kk-KZ"/>
        </w:rPr>
        <w:t>]</w:t>
      </w:r>
      <w:r>
        <w:rPr>
          <w:rFonts w:ascii="Times New Roman" w:hAnsi="Times New Roman" w:cs="Times New Roman"/>
          <w:sz w:val="28"/>
          <w:szCs w:val="28"/>
          <w:lang w:val="kk-KZ"/>
        </w:rPr>
        <w:t>, -</w:t>
      </w:r>
    </w:p>
    <w:p w14:paraId="2AE8DD2D" w14:textId="77777777" w:rsidR="00C17AA4" w:rsidRPr="00663F45" w:rsidRDefault="00C17AA4" w:rsidP="00C17AA4">
      <w:pPr>
        <w:spacing w:after="0"/>
        <w:ind w:left="2835"/>
        <w:jc w:val="both"/>
        <w:rPr>
          <w:rFonts w:ascii="Times New Roman" w:hAnsi="Times New Roman" w:cs="Times New Roman"/>
          <w:sz w:val="28"/>
          <w:szCs w:val="28"/>
          <w:lang w:val="kk-KZ"/>
        </w:rPr>
      </w:pPr>
    </w:p>
    <w:p w14:paraId="4279CC48" w14:textId="77777777"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lastRenderedPageBreak/>
        <w:t>деген жыр жолдарынан көшпелі халықтың көш салтанатына қаншалықты мән бергенін, ондағы бүтіндікке, жинақылыққа, реттілікке, әсемдікке деген терең ұмтылысты, биік эстетикалық талғамға таң қалмасқа шарамыз жоқ. Неге қырық нарға жүк артқан, неге оны зерлі кілеммен жапқан, неге ол жүкті байлаған арқанның өзі жібектен болған деген сауалдарға жауап табу да онша қиын емес. Оның жауабы сол жырдың өзінде тұрған секілді. Ең басты мақсаттары «әсемдіктің бәрін де, бұл жиһаннан арттыру» болғаны айқын баяндалып тұр. Сонда біздің ата-бабаларымыз өздерінің әр бір істерін эстетикалық талғамммен, әсемдікке деген ерекше құштарлықпен жасаған-ау деген ой келеді. Ал Бұқар жырындағы көштің салтанаты да одан кем емес екенін байқаймыз. Жыраудың толғауындағы көш суретінде нақтылық басым. Қайрақты да тастатпай таптырып алып келтіруі көшті ұйымдастырушы бәйбішелередің жинақылығын, пысықтығын, елеусіз деген нәрселердің өзіне мән беріп, көштің бар сұлулығын арттыруға ықыластана кіріскендерін аңғартады. Ақын ХҮІІІ ғасырға тән сөз тіркестерін айшықты қолданған. Осы толғаудағы өлең тармағында бір ғана «аяқ» деген сөздің өзіне үш түрлі «шұбар», «көсем», «сары» деген айқындауыштарды бірінің үстіне бірін қатар пайдаланған. Мұндағы «көсем аяқ» дегені құрметтеп алғашқы ұсынылған ыдыс болса керек, ал «сары аяқ» тек түсі ғана емес, ыдыстың күнделікті қолданыста болғандығы, майлылығы (байлығы, қасиеттілігі) деп ой түйюге болады.</w:t>
      </w:r>
    </w:p>
    <w:p w14:paraId="559EC431" w14:textId="77777777"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Жыраудың сөз саптауының өзі шығарманың өн бойын тегіс жайлап жататын және мағыналық жағынан бірін-бірі ұлғайта, дамыта түсетін, модальдық реңктегі сөздердің шоғырланған түрде қолданылуы дегенге келеді.  Жолда кездескен жолаушының өзі ол бәйбішелердің дәстүрге сай жасаған әрекеттерін «тәшкен базарың зор екен» деп бағалайды. Бұл жерде Тәшкенннің базарындай деп теңеу арқылы айтып тұрған жоқ, жеке субъектіге қарата айтылып тұр, бірақ ешқандай жалғау жалғанбаса да оның теңеудің орнына қолданылып тұрғанын анық ажыратамыз. Ол кез үшін «Тәшкен базарың» деген сөз көшпелі қазақтардың барлығы үшін түсінікті болған. </w:t>
      </w:r>
    </w:p>
    <w:p w14:paraId="46D96411" w14:textId="56CB8771"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Негізі қай дәуірдің әдебиетін зерттесек те сол кезеңнің тарихын, сол замандағы адамдардың ойлау жүйесі мен сөз қолдану тәсілдерін барынша жан-жақты зерттеп, түсінуге тырысуымыз керек. ХҮІІІ ғасырдағы қазақтардың қоғамдық санасы, мәдениеті, олардың қоршаған ортаны қабылдау жүйесі қазіргі кезден өзгеше болуы заңдылық. Сондықтан да қазір бізге қабылдау қиын соғатын көптеген таным-түсініктер, қанатты сөздер мен сөз тіркестерінің тарихи негіздері туралы тарихшылар мен этнологтардың, тіл тарихын зерттейтін мамандардың пікірлерін ескере отырып байлам жасауға тура келеді. Бұл туралы академик Ә.Қайдар былай дейді: «Тілдің халық өмірінде атқаратын қызметі көп-ақ. Солардың бірегейі – ұрпақ пен </w:t>
      </w:r>
      <w:r w:rsidRPr="00663F45">
        <w:rPr>
          <w:rFonts w:ascii="Times New Roman" w:hAnsi="Times New Roman" w:cs="Times New Roman"/>
          <w:sz w:val="28"/>
          <w:szCs w:val="28"/>
          <w:lang w:val="kk-KZ"/>
        </w:rPr>
        <w:lastRenderedPageBreak/>
        <w:t xml:space="preserve">ұрпақ арасын жалғастыратын, өткен өмір мен бүгінгі болмысымызды, онымен болашақты ұластыратын «алтын көпір» бейнелі қызметі. Халық даналығының ұйтқысы – тілдің бұл қызметін ғылымда кумулятивтік функциясы деп атайды. Оның бұл қызметі – ұлттың ұзын-сонар рухани өмірін жалғастырушы ғана емес, сонымен қатар ұлт тарихы мен менталитетіне, сана-сезіміне, өзіндік болмысына қажетті рухани құндылықтарды өз бойына сақтап, келесі ұрпаққа асыл мұра ретінде жеткізіп отыратын қасиетімен де қымбат». </w:t>
      </w:r>
      <w:r w:rsidRPr="00EF6478">
        <w:rPr>
          <w:rFonts w:ascii="Times New Roman" w:hAnsi="Times New Roman" w:cs="Times New Roman"/>
          <w:sz w:val="28"/>
          <w:szCs w:val="28"/>
          <w:lang w:val="kk-KZ"/>
        </w:rPr>
        <w:t>[</w:t>
      </w:r>
      <w:r w:rsidR="00C80B50">
        <w:rPr>
          <w:rFonts w:ascii="Times New Roman" w:hAnsi="Times New Roman" w:cs="Times New Roman"/>
          <w:sz w:val="28"/>
          <w:szCs w:val="28"/>
          <w:lang w:val="kk-KZ"/>
        </w:rPr>
        <w:t>8</w:t>
      </w:r>
      <w:r w:rsidR="00F63E22">
        <w:rPr>
          <w:rFonts w:ascii="Times New Roman" w:hAnsi="Times New Roman" w:cs="Times New Roman"/>
          <w:sz w:val="28"/>
          <w:szCs w:val="28"/>
          <w:lang w:val="kk-KZ"/>
        </w:rPr>
        <w:t>3</w:t>
      </w:r>
      <w:r w:rsidRPr="00EF6478">
        <w:rPr>
          <w:rFonts w:ascii="Times New Roman" w:hAnsi="Times New Roman" w:cs="Times New Roman"/>
          <w:sz w:val="28"/>
          <w:szCs w:val="28"/>
          <w:lang w:val="kk-KZ"/>
        </w:rPr>
        <w:t>14].</w:t>
      </w:r>
      <w:r>
        <w:rPr>
          <w:rFonts w:ascii="Times New Roman" w:hAnsi="Times New Roman" w:cs="Times New Roman"/>
          <w:b/>
          <w:lang w:val="kk-KZ"/>
        </w:rPr>
        <w:t xml:space="preserve"> </w:t>
      </w:r>
      <w:r w:rsidRPr="00663F45">
        <w:rPr>
          <w:rFonts w:ascii="Times New Roman" w:hAnsi="Times New Roman" w:cs="Times New Roman"/>
          <w:sz w:val="28"/>
          <w:szCs w:val="28"/>
          <w:lang w:val="kk-KZ"/>
        </w:rPr>
        <w:t>Яғни</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 біз жыраулар поэзиясын, соның ішінде Бұқар жырау жырларын ұлтымыздың тарихы мен сана сезіміне, болмысына қажетті рухани құндылық ретінде бізге жеткен асыл мұра деп қабылдаймыз. Жырау толғауларындағы қазір қолданыстан шығып қалған кейбір жекелеген сөздер мен тіркестерді, мысалы, «дәулеті оның шу екен» немесе «сыртты екен бәйбіше» деген тірекстерді бүгінгі күнгі қолданыстағы тілмен салыстыра саралап түсінудің тарихи негіздерін танып-білуге тиіспіз. Бұқар белгілі жәйттерді, мәлім фактілерді баян етсе де, кемеңгер көсемге лайық өзінше ойлы нақыш, сырлы сипат іздейді, әр шумақта тебірентіп пікір тастап отырады.  «Дәулеті шу екен» немесе «әйел сыртты екен» деп бүгінде мүлдем пайдаланбайтынымыз рас. Шу екен дегенді аса бай екен, ал сыртты екен дегенді келісті екен, мәрт екен деп түсінуімізге болады.  Сондықтан ол сөздердің Бұқармен замандас ақындарда, сол тұстағы жазба әдебиетте қалай пайдаланған</w:t>
      </w:r>
      <w:r>
        <w:rPr>
          <w:rFonts w:ascii="Times New Roman" w:hAnsi="Times New Roman" w:cs="Times New Roman"/>
          <w:sz w:val="28"/>
          <w:szCs w:val="28"/>
          <w:lang w:val="kk-KZ"/>
        </w:rPr>
        <w:t>ын салыстыра талдап,</w:t>
      </w:r>
      <w:r w:rsidRPr="00663F45">
        <w:rPr>
          <w:rFonts w:ascii="Times New Roman" w:hAnsi="Times New Roman" w:cs="Times New Roman"/>
          <w:sz w:val="28"/>
          <w:szCs w:val="28"/>
          <w:lang w:val="kk-KZ"/>
        </w:rPr>
        <w:t xml:space="preserve"> соның мәнін ашуға </w:t>
      </w:r>
      <w:r>
        <w:rPr>
          <w:rFonts w:ascii="Times New Roman" w:hAnsi="Times New Roman" w:cs="Times New Roman"/>
          <w:sz w:val="28"/>
          <w:szCs w:val="28"/>
          <w:lang w:val="kk-KZ"/>
        </w:rPr>
        <w:t>тырыстық</w:t>
      </w:r>
      <w:r w:rsidRPr="00663F45">
        <w:rPr>
          <w:rFonts w:ascii="Times New Roman" w:hAnsi="Times New Roman" w:cs="Times New Roman"/>
          <w:sz w:val="28"/>
          <w:szCs w:val="28"/>
          <w:lang w:val="kk-KZ"/>
        </w:rPr>
        <w:t xml:space="preserve">. Сонда ғана ол сөздердің түп мағынасын терең түсініп, ақын шығармаларының поэтикалық сипатына нақты талдаулар жасай алмақпыз. </w:t>
      </w:r>
    </w:p>
    <w:p w14:paraId="1CE0B8F8" w14:textId="77777777"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 Бұқардың өзек жарып айтар ойы – адам тағдыры, адамның тірлігі, мінезі мен құлқы, сезімі мен түйсігі. Бұқардың өзі жырлағандай, оның негізгі тақырыбы өз заманындағы ел тағдыры, жалпы әлеумет ісі, жеке адамдар арасындағы қатынас. Қай тақырыпқа барса да, не туралы жырласа да, бәрібір астарында адамның ғұмыры, адамның тағдыры, сол дәуірдің бұралаң бұлтарысы жатады. Тіпті терең философялық ойларының астарынан да оның әр бір құбылысқа жеке адамның өміріндегі қайшылықтар мен нақты мысалдарды арқау ете отырып баға беретінін аңғарамыз. </w:t>
      </w:r>
    </w:p>
    <w:p w14:paraId="7424BEEF" w14:textId="77777777" w:rsidR="00C17AA4" w:rsidRPr="00663F45" w:rsidRDefault="00C17AA4" w:rsidP="00C17AA4">
      <w:pPr>
        <w:spacing w:after="0"/>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Түркі халықтары әдебиеті ішіндегі таза тіл мәселесі қазір түркі халықтары ғалымдары арасында ауық-ауық сөз болып жүрген мәселенің бірі. Онда прототүрк тілінің қай тілде түп негізі нақтырақ сақталған деген сауалға әркім өздері жетік білетін түркі тілдерінің негізінде әр түрлі дәлелдер келтіреді. Мысалы ХҮІІІ ғасыр әдебиетін алатын болсақ ол кезеңде барлық түркі халықтары ислам дінін қабылдап, соның негізінде илам мәдениетінің кейінгі кезеңінде белең алып кеткен парсы тілінде өлең жазу күллі ислам дінін ұстанған халықтар арасында дәстүрге айналып кетті. Мысалы, әзербайжан, түрік, өзбек, түркімен т.б. түрк</w:t>
      </w:r>
      <w:r>
        <w:rPr>
          <w:rFonts w:ascii="Times New Roman" w:hAnsi="Times New Roman" w:cs="Times New Roman"/>
          <w:sz w:val="28"/>
          <w:szCs w:val="28"/>
          <w:lang w:val="kk-KZ"/>
        </w:rPr>
        <w:t xml:space="preserve">і тектес халықтардың поэзиясы он сегізінші </w:t>
      </w:r>
      <w:r w:rsidRPr="00663F45">
        <w:rPr>
          <w:rFonts w:ascii="Times New Roman" w:hAnsi="Times New Roman" w:cs="Times New Roman"/>
          <w:sz w:val="28"/>
          <w:szCs w:val="28"/>
          <w:lang w:val="kk-KZ"/>
        </w:rPr>
        <w:t xml:space="preserve"> ғасырда парсы тілінде жазылып, дами бастады. Түркі әдебиетінің </w:t>
      </w:r>
      <w:r w:rsidRPr="00663F45">
        <w:rPr>
          <w:rFonts w:ascii="Times New Roman" w:hAnsi="Times New Roman" w:cs="Times New Roman"/>
          <w:sz w:val="28"/>
          <w:szCs w:val="28"/>
          <w:lang w:val="kk-KZ"/>
        </w:rPr>
        <w:lastRenderedPageBreak/>
        <w:t xml:space="preserve">негізін қалаушылардың бірі </w:t>
      </w:r>
      <w:r>
        <w:rPr>
          <w:rFonts w:ascii="Times New Roman" w:hAnsi="Times New Roman" w:cs="Times New Roman"/>
          <w:sz w:val="28"/>
          <w:szCs w:val="28"/>
          <w:lang w:val="kk-KZ"/>
        </w:rPr>
        <w:t>саналатын Әлишер Науаидің өзі он бесінші</w:t>
      </w:r>
      <w:r w:rsidRPr="00663F45">
        <w:rPr>
          <w:rFonts w:ascii="Times New Roman" w:hAnsi="Times New Roman" w:cs="Times New Roman"/>
          <w:sz w:val="28"/>
          <w:szCs w:val="28"/>
          <w:lang w:val="kk-KZ"/>
        </w:rPr>
        <w:t xml:space="preserve"> ғасырда біршама шығармасын парсы тілінде жазған. Онан кейінгі көптеген түркі текті ақындар да өз шығармаларын парсы тілінде жазып қалдырған. Ал 15 ғасырда құрылған қазақ хандығының мемлекеттік тілі қазақ тілі болды. Көшпелі өмір сүрген ата-бабаларымыз қазақ тілінде сөйлеп, өз шығармаларын қазақ тілінде өмірге әкелді. Бұған біздің халықтың көшпелі өмір тәжірибесі де зор ықпал етті. Егер сол кезде қазақ халқы отырықшылыққа бой алдырғанда мүмкін біздің ақын-жырауларымыз да парсы тілінде жазған болар еді. Сондықтан да басқа тілдермен көп былғана қоймаған таза түркі тілінің бірі ол - Қазақ тілі болу керек. </w:t>
      </w:r>
    </w:p>
    <w:p w14:paraId="40BDC38C" w14:textId="058F9C51" w:rsidR="00C17AA4" w:rsidRPr="00663F45" w:rsidRDefault="00C17AA4" w:rsidP="00C17AA4">
      <w:pPr>
        <w:spacing w:after="0" w:line="240" w:lineRule="auto"/>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 Бұқардың тілдік ерекшелігін осыған дейін дендете зерттеген ғалым Құлмат Өмірәлиев. «ХҮ-ХІХ ғасылардағы қазақ поэзиясының тілі» деген еңбегінде жыраудың 364 жолдан тұратын сегіз толғауына текстологиялық талдау жасаған. </w:t>
      </w:r>
      <w:r w:rsidRPr="00712B58">
        <w:rPr>
          <w:rFonts w:ascii="Times New Roman" w:hAnsi="Times New Roman" w:cs="Times New Roman"/>
          <w:sz w:val="28"/>
          <w:szCs w:val="28"/>
          <w:lang w:val="kk-KZ"/>
        </w:rPr>
        <w:t>[</w:t>
      </w:r>
      <w:r w:rsidR="00C80B50">
        <w:rPr>
          <w:rFonts w:ascii="Times New Roman" w:hAnsi="Times New Roman" w:cs="Times New Roman"/>
          <w:sz w:val="28"/>
          <w:szCs w:val="28"/>
          <w:lang w:val="kk-KZ"/>
        </w:rPr>
        <w:t>7</w:t>
      </w:r>
      <w:r w:rsidR="00F63E22">
        <w:rPr>
          <w:rFonts w:ascii="Times New Roman" w:hAnsi="Times New Roman" w:cs="Times New Roman"/>
          <w:sz w:val="28"/>
          <w:szCs w:val="28"/>
          <w:lang w:val="kk-KZ"/>
        </w:rPr>
        <w:t>3</w:t>
      </w:r>
      <w:r w:rsidRPr="00712B58">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Онда қай өлеңдегі қайсы сөз неге өзгерген, ол сөздің өзгеру себептеріне нақты тоқталып, Бұқар жыраудың заманы мен стилдік ерекшелігіне қатысты толымды пікір айтады. Негізі қазақ әдебиеттануында  жыраулар поэзиясының тілі туралы жазылған осыдан артық зерттеуді табу да қиын.</w:t>
      </w:r>
    </w:p>
    <w:p w14:paraId="4B039AEA" w14:textId="77777777" w:rsidR="00C17AA4" w:rsidRDefault="00C17AA4" w:rsidP="00C17AA4">
      <w:pPr>
        <w:spacing w:after="0" w:line="240" w:lineRule="auto"/>
        <w:jc w:val="both"/>
        <w:rPr>
          <w:rFonts w:ascii="Times New Roman" w:hAnsi="Times New Roman" w:cs="Times New Roman"/>
          <w:sz w:val="28"/>
          <w:szCs w:val="28"/>
          <w:lang w:val="kk-KZ"/>
        </w:rPr>
      </w:pPr>
      <w:r w:rsidRPr="00663F4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63F45">
        <w:rPr>
          <w:rFonts w:ascii="Times New Roman" w:hAnsi="Times New Roman" w:cs="Times New Roman"/>
          <w:sz w:val="28"/>
          <w:szCs w:val="28"/>
          <w:lang w:val="kk-KZ"/>
        </w:rPr>
        <w:t xml:space="preserve"> </w:t>
      </w:r>
      <w:r w:rsidRPr="002E275C">
        <w:rPr>
          <w:rFonts w:ascii="Times New Roman" w:hAnsi="Times New Roman" w:cs="Times New Roman"/>
          <w:sz w:val="28"/>
          <w:szCs w:val="28"/>
          <w:lang w:val="kk-KZ"/>
        </w:rPr>
        <w:t xml:space="preserve">Бұқар жырау қазақ әдебиеті тарихындағы көрнекті тұлғалардың бірі. Оның шығармашылық мұрасы қазақ халқына ортақ рухани құндылық болып саналады. Бұқар жырларын елімізде еңкейген кәріден жасөспірім балаға дейін біледі десек қателеспейміз. Оның шығармалары халықты әрдайым бірлікке, әділдікке, сұлулыққа үндейді, ұлттық болмысымызды жоғалтпауға, бабалар дәстүрін сақтауға шақыруымен құнды. Жырау өз шығармаларында сол дәуірдегі ақиқат өмірдің көркем бейнесін жасап қана қоймай, ұлттық дәстүріміздің одан әрі дамуына, адамгершілік мәселелердің бұзылмауына, көшпелілереге тән асқақ рухтың сақталуына зор ықпал етті. Осыған байланысты біз жырау шығармалары өзінің алдындағы жыраулар шығармашалығымен тығыз байланыста дамығанын да атап өткіміз келеді. Яғни Бұқар ұлттық дәстүрде өсіп, жетілген сөз шебері. Оның осыдан екі жарым ғасыр бұрын айтқан ойлары бүгін де халық арасында қанатты сөзге </w:t>
      </w:r>
      <w:r w:rsidRPr="00E939BF">
        <w:rPr>
          <w:rFonts w:ascii="Times New Roman" w:hAnsi="Times New Roman" w:cs="Times New Roman"/>
          <w:sz w:val="28"/>
          <w:szCs w:val="28"/>
          <w:lang w:val="kk-KZ"/>
        </w:rPr>
        <w:t>айналып қолданылып жүруі соның айғағы.</w:t>
      </w:r>
    </w:p>
    <w:p w14:paraId="3D8ED3EB" w14:textId="77777777" w:rsidR="00E939BF" w:rsidRPr="00E939BF" w:rsidRDefault="00E939BF" w:rsidP="00C17AA4">
      <w:pPr>
        <w:spacing w:after="0" w:line="240" w:lineRule="auto"/>
        <w:jc w:val="both"/>
        <w:rPr>
          <w:rFonts w:ascii="Times New Roman" w:hAnsi="Times New Roman" w:cs="Times New Roman"/>
          <w:sz w:val="28"/>
          <w:szCs w:val="28"/>
          <w:lang w:val="kk-KZ"/>
        </w:rPr>
      </w:pPr>
    </w:p>
    <w:p w14:paraId="645AE0AB" w14:textId="77777777" w:rsidR="00115FEA" w:rsidRDefault="00115FEA" w:rsidP="00115FEA">
      <w:pPr>
        <w:spacing w:after="0" w:line="240" w:lineRule="auto"/>
        <w:jc w:val="both"/>
        <w:rPr>
          <w:rFonts w:ascii="Times New Roman" w:eastAsia="Times New Roman" w:hAnsi="Times New Roman" w:cs="Times New Roman"/>
          <w:b/>
          <w:sz w:val="28"/>
          <w:szCs w:val="28"/>
          <w:lang w:val="kk-KZ" w:eastAsia="ru-RU"/>
        </w:rPr>
      </w:pPr>
      <w:r w:rsidRPr="00115FEA">
        <w:rPr>
          <w:rFonts w:ascii="Times New Roman" w:eastAsia="Times New Roman" w:hAnsi="Times New Roman" w:cs="Times New Roman"/>
          <w:b/>
          <w:sz w:val="28"/>
          <w:szCs w:val="28"/>
          <w:lang w:val="kk-KZ" w:eastAsia="ru-RU"/>
        </w:rPr>
        <w:t>3.3. Бұқар жырау толғауларындағы көркем уақыт пен көркем кеңістік</w:t>
      </w:r>
    </w:p>
    <w:p w14:paraId="6DC5F3BA" w14:textId="77777777" w:rsidR="00B77994" w:rsidRPr="00115FEA" w:rsidRDefault="00B77994" w:rsidP="00115FEA">
      <w:pPr>
        <w:spacing w:after="0" w:line="240" w:lineRule="auto"/>
        <w:jc w:val="both"/>
        <w:rPr>
          <w:rFonts w:ascii="Times New Roman" w:eastAsia="Times New Roman" w:hAnsi="Times New Roman" w:cs="Times New Roman"/>
          <w:b/>
          <w:sz w:val="28"/>
          <w:szCs w:val="28"/>
          <w:lang w:val="kk-KZ" w:eastAsia="ru-RU"/>
        </w:rPr>
      </w:pPr>
    </w:p>
    <w:p w14:paraId="0D69DBE9" w14:textId="77777777" w:rsidR="00115FEA" w:rsidRPr="00115FEA" w:rsidRDefault="00115FEA" w:rsidP="00115FEA">
      <w:pPr>
        <w:spacing w:after="0" w:line="240" w:lineRule="auto"/>
        <w:ind w:firstLine="708"/>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Бұқар жырау 18 ғасырдағы қазақ поэзиясының ең көрнекті өкілі бола тұрып, артына біз әлі танып, зерттеп біле қоймаған талай көркем дүние қалдырған ұлы шайыр. Әрине оның шығармашылығы осы кезге шейін қалай зерттелгені туралы осы диссертацияның алғашқы тарауларында айтып өткен болатынбыз. Ал енді оның шығармалараныдағы уақыт пен кеңістік туралы бүгінгі күнге дейін ешқандай да бір зерттеу жүргізіліп, талдана қойған жоқ. Сондықтан да біз шайырдың жырларындағы көркем кеңістік пен көркем уақыттың сыры мен сипатына талдау жасап, нақты тоқталып өткенді жөн деп санаймыз. </w:t>
      </w:r>
    </w:p>
    <w:p w14:paraId="312640AE" w14:textId="1A453A28" w:rsidR="00115FEA" w:rsidRPr="00115FEA" w:rsidRDefault="00115FEA" w:rsidP="00115FEA">
      <w:pPr>
        <w:spacing w:after="0" w:line="240" w:lineRule="auto"/>
        <w:ind w:firstLine="708"/>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lastRenderedPageBreak/>
        <w:t>Жалпы көкем шығармадағы кеңістік пен уақыт туралы қазақ әдебиеттануында жазылған еңбектер саусақпен санарлықтай ғана десек қателеспейміз. Оның ішінде қазақ тілінде жазылған М.Әуезовтің прозасы туралы қорғалған Е.Ханкейдің кандидаттық диссертациясын атамасақ, қалғанынының барлығы да шағын зертту мақалалар көлемінде ғана.</w:t>
      </w:r>
      <w:r w:rsidR="00F63E22" w:rsidRPr="00F63E22">
        <w:rPr>
          <w:rFonts w:ascii="Times New Roman" w:hAnsi="Times New Roman" w:cs="Times New Roman"/>
          <w:sz w:val="28"/>
          <w:szCs w:val="28"/>
          <w:lang w:val="kk-KZ"/>
        </w:rPr>
        <w:t xml:space="preserve"> </w:t>
      </w:r>
      <w:r w:rsidR="00F63E22" w:rsidRPr="00712B58">
        <w:rPr>
          <w:rFonts w:ascii="Times New Roman" w:hAnsi="Times New Roman" w:cs="Times New Roman"/>
          <w:sz w:val="28"/>
          <w:szCs w:val="28"/>
          <w:lang w:val="kk-KZ"/>
        </w:rPr>
        <w:t>[</w:t>
      </w:r>
      <w:r w:rsidR="00F63E22">
        <w:rPr>
          <w:rFonts w:ascii="Times New Roman" w:hAnsi="Times New Roman" w:cs="Times New Roman"/>
          <w:sz w:val="28"/>
          <w:szCs w:val="28"/>
          <w:lang w:val="kk-KZ"/>
        </w:rPr>
        <w:t>84</w:t>
      </w:r>
      <w:r w:rsidR="00F63E22" w:rsidRPr="00712B58">
        <w:rPr>
          <w:rFonts w:ascii="Times New Roman" w:hAnsi="Times New Roman" w:cs="Times New Roman"/>
          <w:sz w:val="28"/>
          <w:szCs w:val="28"/>
          <w:lang w:val="kk-KZ"/>
        </w:rPr>
        <w:t xml:space="preserve">] </w:t>
      </w:r>
      <w:r w:rsidRPr="00115FEA">
        <w:rPr>
          <w:rFonts w:ascii="Times New Roman" w:eastAsia="Calibri" w:hAnsi="Times New Roman" w:cs="Times New Roman"/>
          <w:sz w:val="28"/>
          <w:szCs w:val="28"/>
          <w:lang w:val="kk-KZ"/>
        </w:rPr>
        <w:t xml:space="preserve">Қазақ әдебиеттануында уақыт пен кеңістік мәселесі қазақ тілінде әлі күнге шейін әлі толық зерттелмей, керек десеңіз аталған салаға қатысты терминдерінің өзі әлі дұрыс қалыптаспай келе жатқанын атап айтуымыз керек. </w:t>
      </w:r>
    </w:p>
    <w:p w14:paraId="238C0E2E" w14:textId="44C133C8" w:rsidR="00F63E22" w:rsidRPr="00115FEA" w:rsidRDefault="00115FEA" w:rsidP="00F63E22">
      <w:pPr>
        <w:spacing w:after="0" w:line="240" w:lineRule="auto"/>
        <w:ind w:firstLine="708"/>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Ал біз көркем уақыт пен көркем кеңістік туралы жырау шығармаларына талдау жасағанда қазіргі кезде орыс тілді әдебиеттанушылар көп қолданып жүрген Абай атындағы Қазақ ұлттық педагогикалық университетінің профессоры В.В.Савельеваның теориялық тұжырымдарын негізге алдық</w:t>
      </w:r>
      <w:r w:rsidR="00F63E22">
        <w:rPr>
          <w:rFonts w:ascii="Times New Roman" w:eastAsia="Calibri" w:hAnsi="Times New Roman" w:cs="Times New Roman"/>
          <w:sz w:val="28"/>
          <w:szCs w:val="28"/>
          <w:lang w:val="kk-KZ"/>
        </w:rPr>
        <w:t xml:space="preserve"> </w:t>
      </w:r>
      <w:r w:rsidR="00F63E22" w:rsidRPr="00712B58">
        <w:rPr>
          <w:rFonts w:ascii="Times New Roman" w:hAnsi="Times New Roman" w:cs="Times New Roman"/>
          <w:sz w:val="28"/>
          <w:szCs w:val="28"/>
          <w:lang w:val="kk-KZ"/>
        </w:rPr>
        <w:t>[</w:t>
      </w:r>
      <w:r w:rsidR="00F63E22">
        <w:rPr>
          <w:rFonts w:ascii="Times New Roman" w:hAnsi="Times New Roman" w:cs="Times New Roman"/>
          <w:sz w:val="28"/>
          <w:szCs w:val="28"/>
          <w:lang w:val="kk-KZ"/>
        </w:rPr>
        <w:t>85,88</w:t>
      </w:r>
      <w:r w:rsidR="00F63E22" w:rsidRPr="00712B58">
        <w:rPr>
          <w:rFonts w:ascii="Times New Roman" w:hAnsi="Times New Roman" w:cs="Times New Roman"/>
          <w:sz w:val="28"/>
          <w:szCs w:val="28"/>
          <w:lang w:val="kk-KZ"/>
        </w:rPr>
        <w:t xml:space="preserve">] </w:t>
      </w:r>
      <w:r w:rsidR="00F63E22" w:rsidRPr="00115FEA">
        <w:rPr>
          <w:rFonts w:ascii="Times New Roman" w:eastAsia="Calibri" w:hAnsi="Times New Roman" w:cs="Times New Roman"/>
          <w:sz w:val="28"/>
          <w:szCs w:val="28"/>
          <w:lang w:val="kk-KZ"/>
        </w:rPr>
        <w:t xml:space="preserve">  </w:t>
      </w:r>
    </w:p>
    <w:p w14:paraId="4F08D2AD" w14:textId="58C8A5DF" w:rsidR="00115FEA" w:rsidRPr="00115FEA" w:rsidRDefault="004E63FB" w:rsidP="00115FEA">
      <w:pPr>
        <w:spacing w:after="0" w:line="240"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sz w:val="28"/>
          <w:szCs w:val="28"/>
          <w:lang w:val="kk-KZ"/>
        </w:rPr>
        <w:t>Ав</w:t>
      </w:r>
      <w:r w:rsidR="00115FEA" w:rsidRPr="00115FEA">
        <w:rPr>
          <w:rFonts w:ascii="Times New Roman" w:eastAsia="Calibri" w:hAnsi="Times New Roman" w:cs="Times New Roman"/>
          <w:sz w:val="28"/>
          <w:szCs w:val="28"/>
          <w:lang w:val="kk-KZ"/>
        </w:rPr>
        <w:t>торы сақталған әдебиет ретінде ауыз әдебиетінен ерекшеленіп тұрса да оның шығармаларында фольклорлық үлгілердің көптеп кездесетінін де есте ұстағанымыз жөн. Сондықтан да Ш.Ыбыраевтың «Эпос әлемі» монографиясынның «Батырлық жырлардағы уақыт», «Эпикалық кеңістік» тарауларын да пайдаланғанымызды ескертеміз</w:t>
      </w:r>
      <w:r w:rsidR="00F63E22">
        <w:rPr>
          <w:rFonts w:ascii="Times New Roman" w:eastAsia="Calibri" w:hAnsi="Times New Roman" w:cs="Times New Roman"/>
          <w:sz w:val="28"/>
          <w:szCs w:val="28"/>
          <w:lang w:val="kk-KZ"/>
        </w:rPr>
        <w:t xml:space="preserve"> </w:t>
      </w:r>
      <w:r w:rsidR="00F63E22" w:rsidRPr="00712B58">
        <w:rPr>
          <w:rFonts w:ascii="Times New Roman" w:hAnsi="Times New Roman" w:cs="Times New Roman"/>
          <w:sz w:val="28"/>
          <w:szCs w:val="28"/>
          <w:lang w:val="kk-KZ"/>
        </w:rPr>
        <w:t>[</w:t>
      </w:r>
      <w:r w:rsidR="00F63E22">
        <w:rPr>
          <w:rFonts w:ascii="Times New Roman" w:hAnsi="Times New Roman" w:cs="Times New Roman"/>
          <w:sz w:val="28"/>
          <w:szCs w:val="28"/>
          <w:lang w:val="kk-KZ"/>
        </w:rPr>
        <w:t>86</w:t>
      </w:r>
      <w:r w:rsidR="00F63E22" w:rsidRPr="00712B58">
        <w:rPr>
          <w:rFonts w:ascii="Times New Roman" w:hAnsi="Times New Roman" w:cs="Times New Roman"/>
          <w:sz w:val="28"/>
          <w:szCs w:val="28"/>
          <w:lang w:val="kk-KZ"/>
        </w:rPr>
        <w:t>]</w:t>
      </w:r>
      <w:r w:rsidR="00F63E22">
        <w:rPr>
          <w:rFonts w:ascii="Times New Roman" w:hAnsi="Times New Roman" w:cs="Times New Roman"/>
          <w:sz w:val="28"/>
          <w:szCs w:val="28"/>
          <w:lang w:val="kk-KZ"/>
        </w:rPr>
        <w:t>.</w:t>
      </w:r>
    </w:p>
    <w:p w14:paraId="20871A21" w14:textId="77777777" w:rsidR="00115FEA" w:rsidRPr="00115FEA" w:rsidRDefault="00115FEA" w:rsidP="00115FEA">
      <w:pPr>
        <w:spacing w:after="0" w:line="240" w:lineRule="auto"/>
        <w:ind w:firstLine="708"/>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Біз бұл тараушада Бұқар жырау поэзиясында көркем уақыт пен кеңістік қалай көрініс береді және оның көркемдік әлемін түсіну үшін аталған категорияның қандай маңызы бар екенін шама-шарқымыз жеткенше талдап түсіндіруге тырысамыз. </w:t>
      </w:r>
    </w:p>
    <w:p w14:paraId="7A023150" w14:textId="77777777" w:rsidR="00115FEA" w:rsidRPr="00115FEA" w:rsidRDefault="00115FEA" w:rsidP="00115FEA">
      <w:pPr>
        <w:spacing w:after="0" w:line="240" w:lineRule="auto"/>
        <w:ind w:firstLine="708"/>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Жырау поэзиясында көркем уақыт мәселесі көпқабатты динамикалық сипатта көрініс береді. Ақын толғауларында өмірдің өтпелілігі жайлы, оның қайта айналып келмейтіндігі туралы жиі сөз болады. Оны жыраудың толғауларының барлығынан дерлік кездестіре аламыз. Шығармаларында жырау уақытты оқиғалар тізбегімен қатар өтіп жататын қарапайым құбылыс қана емес, белгілі бір кеңістікте өтіп жатқан философиялық мәні бар ұғым ретінде танитынын аңғарамыз. Онда адамның кеңістіктегі орны, жеке тұлға ретінде қалыптасуы, қоғамдағы әр адам баласының қызметі туралы алуан түрлі байламдар жасайды.  </w:t>
      </w:r>
    </w:p>
    <w:p w14:paraId="412AB54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Бұқар жырау поэзиясы — қазақ мәдениеті мен дәстүрлерінің байлығын бейнелейтін, уақыт пен кеңістік туралы философиялық ой-толғаулардың өзіндік синтезін ұсынатын бірегей құбылыс. Оның шығармаларында уақыт қозғалыс үстінде әрі көпқабатты құбылыс ретінде, ал кеңістік өмір сүру, әлеуметтік қатынастар өтетін орын ретінде бейнеленеді. Бұл ұғымдардың өзара байланысы адам табиғаты мен оның дүниедеге маңызын тереңінен ұғынуға мүмкіндік беретін контекст құрайды. Осылайша, Бұқар жырау поэзиясы тек қазақ халқының мәдени мұрасын сақтап қана қоймай, сонымен қатар барлық дәуір мен халыққа ортақ әмбебап идеяларды ұсынады.</w:t>
      </w:r>
    </w:p>
    <w:p w14:paraId="1E7988AA"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Бұқар жыраудың шығармашылығында уақыт жай ғана оқиғалар тізбегі ретінде емес, көпқабатты категория ретінде қарастырылады, ол қоғам мен адамның әрі жеке, әрі тарихи сипатын қамтиды. Ол уақыттың статикалық </w:t>
      </w:r>
      <w:r w:rsidRPr="00115FEA">
        <w:rPr>
          <w:rFonts w:ascii="Times New Roman" w:eastAsia="Times New Roman" w:hAnsi="Times New Roman" w:cs="Times New Roman"/>
          <w:sz w:val="28"/>
          <w:szCs w:val="28"/>
          <w:lang w:val="kk-KZ" w:eastAsia="ru-RU"/>
        </w:rPr>
        <w:lastRenderedPageBreak/>
        <w:t>емес, үнемі өзгерісте, толғаныстар мен тарихи бұрылыстар арқылы айқындалатынын терең түсінеді. Осы тұрғыда Бұқар жырау уақыттың циклділігі идеясына жүгінеді: ол өзінің жырларында өткен, қазіргі және болашақ бір-бірімен өзара байланысты және бір-біріне ықпал етеді деген ойды насихаттайды.</w:t>
      </w:r>
    </w:p>
    <w:p w14:paraId="377C9EC0"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Өзі көрген, ата-бабаларынан естіген тарихи оқиғаларды талдай отырып, Бұқар жырау уақыттың халықтың тарихи жады мен ұлттық бірегейлікті қалыптастырудағы маңызын көрсетеді. Ол тарихты тек өткен жетістіктерді бейнелейтін нәрсе емес, болашақты анықтайтын тірі болмыс ретінде түсінеді. Оның шығармаларында ақын тарихи аллюзиялар мен метафораларды пайдалана отырып, өткеннен сабақ алып, оны ұрпақтар арасындағы көпірге айналдырады.</w:t>
      </w:r>
    </w:p>
    <w:p w14:paraId="42E3000B"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Әрине әр халықтың уақыт пен кеңістік туралы түсінік пайымдары әр алуан. Мысалы, қазақтардың кеңістік пен уақытты өлшеу мәдениетінің өзі өзгеше. Біз көшпелі ел болғандықтан және далада еркін өскендіктен пәлен жылдық жер, айшылық жер, күншілік жер, қозы көш жер, таяқ тастам жер, құлаш, қарыс, сүйем деп, ал уақытты қас қағым уақыт, сүт пісірім уақыт, бие сауым уақыт т.б. деп айтып жатамыз. </w:t>
      </w:r>
    </w:p>
    <w:p w14:paraId="19858D1A"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Бұқар жырау шығармашылығында кеңістік тек өмірлік ақиқатты ғана емес, сонымен қатар халықтың мәдени өмірін де қамтып, оларды бірлікте қарастырады. Жырау қолданған кеңістік метафоралары қазақ даласының бейнесін еркіндік, тәуелсіздік пен бірегейліктің символына айналдырады. Жырау үшін дала — жай ғана сурет емес, адамдар мен олардың тағдырын қалыптастыратын оқиғалардың орталығы, ең басты көркем образдың бірі ретінде көрініс береді. Дала — символикаға толы кеңістік. Ол табиғат сұлулығын ғана емес, сол ортада өмір сүріп жатқан халықтың тарихи жадын да бейнелейді. Бұл дәстүр біздің кейінгі ақындардың шығармаларында әлі күнге шейін өзінің жалғасын тауып келеді. Бұхар жырау табиғатпен байланысты образдар арқылы халқына тән сезім мен толғанысты жеткізуге тырысады. Кеңістік элементтері — өзендер, таулар мен жазықтар — еркіндік жолындағы күрес пен ұмтылысты бейнелесе, ал оқиғалардың тарихи өзегі дәл осы кеңістікте дамып, өрбиді.</w:t>
      </w:r>
    </w:p>
    <w:p w14:paraId="3382CF86"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Бұқар жырау поэзиясы халқымыздың тек мәдени болмысын ғана емес, сонымен қатар оның философиялық қырларын да түсінуге мүмкіндік береді. Ұлы жырау шығармалары қазіргі әдебиетте де өзектілігін жоғалтпай, жаңа буынды әлем мен тарихи оқиғаларға құрметпен қарауға үндеуімен құнды. </w:t>
      </w:r>
    </w:p>
    <w:p w14:paraId="3C60208C"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Тоқсан</w:t>
      </w:r>
      <w:proofErr w:type="spellEnd"/>
      <w:r w:rsidRPr="00C27F0E">
        <w:rPr>
          <w:rFonts w:ascii="Times New Roman" w:eastAsia="Times New Roman" w:hAnsi="Times New Roman" w:cs="Times New Roman"/>
          <w:sz w:val="28"/>
          <w:szCs w:val="28"/>
          <w:lang w:val="ru" w:eastAsia="ru-RU"/>
        </w:rPr>
        <w:t xml:space="preserve"> бес </w:t>
      </w:r>
      <w:proofErr w:type="spellStart"/>
      <w:r w:rsidRPr="00C27F0E">
        <w:rPr>
          <w:rFonts w:ascii="Times New Roman" w:eastAsia="Times New Roman" w:hAnsi="Times New Roman" w:cs="Times New Roman"/>
          <w:sz w:val="28"/>
          <w:szCs w:val="28"/>
          <w:lang w:val="ru" w:eastAsia="ru-RU"/>
        </w:rPr>
        <w:t>деген</w:t>
      </w:r>
      <w:proofErr w:type="spellEnd"/>
      <w:r w:rsidRPr="00C27F0E">
        <w:rPr>
          <w:rFonts w:ascii="Times New Roman" w:eastAsia="Times New Roman" w:hAnsi="Times New Roman" w:cs="Times New Roman"/>
          <w:sz w:val="28"/>
          <w:szCs w:val="28"/>
          <w:lang w:val="ru" w:eastAsia="ru-RU"/>
        </w:rPr>
        <w:t xml:space="preserve"> тор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4ECD5EAB"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Дүйім</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жанның</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қоры</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37B5AEB9"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Қарайын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десең</w:t>
      </w:r>
      <w:proofErr w:type="spellEnd"/>
      <w:r w:rsidRPr="00C27F0E">
        <w:rPr>
          <w:rFonts w:ascii="Times New Roman" w:eastAsia="Times New Roman" w:hAnsi="Times New Roman" w:cs="Times New Roman"/>
          <w:sz w:val="28"/>
          <w:szCs w:val="28"/>
          <w:lang w:val="ru" w:eastAsia="ru-RU"/>
        </w:rPr>
        <w:t xml:space="preserve"> - </w:t>
      </w:r>
    </w:p>
    <w:p w14:paraId="4FFCB890"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Екі</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жағың</w:t>
      </w:r>
      <w:proofErr w:type="spellEnd"/>
      <w:r w:rsidRPr="00C27F0E">
        <w:rPr>
          <w:rFonts w:ascii="Times New Roman" w:eastAsia="Times New Roman" w:hAnsi="Times New Roman" w:cs="Times New Roman"/>
          <w:sz w:val="28"/>
          <w:szCs w:val="28"/>
          <w:lang w:val="ru" w:eastAsia="ru-RU"/>
        </w:rPr>
        <w:t xml:space="preserve"> ор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2D413F7C"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Найза</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бойы</w:t>
      </w:r>
      <w:proofErr w:type="spellEnd"/>
      <w:r w:rsidRPr="00C27F0E">
        <w:rPr>
          <w:rFonts w:ascii="Times New Roman" w:eastAsia="Times New Roman" w:hAnsi="Times New Roman" w:cs="Times New Roman"/>
          <w:sz w:val="28"/>
          <w:szCs w:val="28"/>
          <w:lang w:val="ru" w:eastAsia="ru-RU"/>
        </w:rPr>
        <w:t xml:space="preserve"> жар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3B2D435A"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Түсіп</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кетсең</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түбіне</w:t>
      </w:r>
      <w:proofErr w:type="spellEnd"/>
      <w:r w:rsidRPr="00C27F0E">
        <w:rPr>
          <w:rFonts w:ascii="Times New Roman" w:eastAsia="Times New Roman" w:hAnsi="Times New Roman" w:cs="Times New Roman"/>
          <w:sz w:val="28"/>
          <w:szCs w:val="28"/>
          <w:lang w:val="ru" w:eastAsia="ru-RU"/>
        </w:rPr>
        <w:t>,</w:t>
      </w:r>
    </w:p>
    <w:p w14:paraId="527D9C3A"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Түбі</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терең</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көл</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37DF3051"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r w:rsidRPr="00C27F0E">
        <w:rPr>
          <w:rFonts w:ascii="Times New Roman" w:eastAsia="Times New Roman" w:hAnsi="Times New Roman" w:cs="Times New Roman"/>
          <w:sz w:val="28"/>
          <w:szCs w:val="28"/>
          <w:lang w:val="ru" w:eastAsia="ru-RU"/>
        </w:rPr>
        <w:t xml:space="preserve">Ел </w:t>
      </w:r>
      <w:proofErr w:type="spellStart"/>
      <w:r w:rsidRPr="00C27F0E">
        <w:rPr>
          <w:rFonts w:ascii="Times New Roman" w:eastAsia="Times New Roman" w:hAnsi="Times New Roman" w:cs="Times New Roman"/>
          <w:sz w:val="28"/>
          <w:szCs w:val="28"/>
          <w:lang w:val="ru" w:eastAsia="ru-RU"/>
        </w:rPr>
        <w:t>қонбайтын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шөл</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екен</w:t>
      </w:r>
      <w:proofErr w:type="spellEnd"/>
      <w:r w:rsidRPr="00C27F0E">
        <w:rPr>
          <w:rFonts w:ascii="Times New Roman" w:eastAsia="Times New Roman" w:hAnsi="Times New Roman" w:cs="Times New Roman"/>
          <w:sz w:val="28"/>
          <w:szCs w:val="28"/>
          <w:lang w:val="ru" w:eastAsia="ru-RU"/>
        </w:rPr>
        <w:t>,</w:t>
      </w:r>
    </w:p>
    <w:p w14:paraId="084D65B3" w14:textId="30FDA976"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lastRenderedPageBreak/>
        <w:t>Келмейтұғын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неме</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екен</w:t>
      </w:r>
      <w:proofErr w:type="spellEnd"/>
      <w:r w:rsidR="00C27F0E" w:rsidRPr="00C27F0E">
        <w:rPr>
          <w:rFonts w:ascii="Times New Roman" w:eastAsia="Times New Roman" w:hAnsi="Times New Roman" w:cs="Times New Roman"/>
          <w:sz w:val="28"/>
          <w:szCs w:val="28"/>
          <w:lang w:val="ru" w:eastAsia="ru-RU"/>
        </w:rPr>
        <w:t xml:space="preserve">[93  </w:t>
      </w:r>
      <w:r w:rsidR="00C27F0E">
        <w:rPr>
          <w:rFonts w:ascii="Times New Roman" w:eastAsia="Times New Roman" w:hAnsi="Times New Roman" w:cs="Times New Roman"/>
          <w:sz w:val="28"/>
          <w:szCs w:val="28"/>
          <w:lang w:val="ru" w:eastAsia="ru-RU"/>
        </w:rPr>
        <w:t>95</w:t>
      </w:r>
      <w:r w:rsidR="00C27F0E" w:rsidRPr="00C27F0E">
        <w:rPr>
          <w:rFonts w:ascii="Times New Roman" w:eastAsia="Times New Roman" w:hAnsi="Times New Roman" w:cs="Times New Roman"/>
          <w:sz w:val="28"/>
          <w:szCs w:val="28"/>
          <w:lang w:val="ru" w:eastAsia="ru-RU"/>
        </w:rPr>
        <w:t>]</w:t>
      </w:r>
      <w:r w:rsidRPr="00C27F0E">
        <w:rPr>
          <w:rFonts w:ascii="Times New Roman" w:eastAsia="Times New Roman" w:hAnsi="Times New Roman" w:cs="Times New Roman"/>
          <w:sz w:val="28"/>
          <w:szCs w:val="28"/>
          <w:lang w:val="ru" w:eastAsia="ru-RU"/>
        </w:rPr>
        <w:t>.</w:t>
      </w:r>
    </w:p>
    <w:p w14:paraId="1C434870"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Бұл өлеңде уақыт пен кеңістік ұғымдарымен байланысты өзгеше түсінік көрініс табады, ол мәтіннің эмоциялық және философиялық құрылымын қалыптастырады. Мысалы, уайымның, қайғының уақытпен байланысын толғай отырып «Түсіп кетсең түбіне, Түбі терең көл екен» деген тіркес арқылы азаптың шексіздігін меңзейді. Мұнда уақыт тек созылып қана қоймай, қайғы мен қасіретті жинақтайтын тұйық кеңістік ретінде көрініс табады. Бұл — уақыттан құтылу немесе жеңілдік табу мүмкін емес екенін сипаттайтын философиялық түсінік.</w:t>
      </w:r>
    </w:p>
    <w:p w14:paraId="5C3EC44E"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Ал келесі жолдағы «Келмейтұғын неме екен» тіркесі уақыттың өзгеріссіз, тұйық күйін, емделуге де, үмітке де орын жоқтығын білдіреді. Осылайша, үмітсіздік пен шарасыздық атмосферасы жасалады, мұнда өткен, қазіргі және болашақ уақыт азап кеңістігіне айналып, бір-бірімен тұтасып кеткен.</w:t>
      </w:r>
    </w:p>
    <w:p w14:paraId="6EFDD972"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Осы толғаудағы «Ел қонбайтын шөл екен» — бұл бос, тіршіліксіз кеңістікті білдіреді, сонымен қатар ол автордың ішкі жан дүниесіндегі уайымды білдіретін метафора. Бұл тіршілік пен қозғалыс жоқ жер, түрме тәрізді уақыттың тірелер тығырығы. Бұл кеңістік физикалық қана емес, лирикалық кейіпкердің ішкі жан дүниесін де бейнелейді.</w:t>
      </w:r>
    </w:p>
    <w:p w14:paraId="1B8BE6F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Келесі тармақтардағы «Найза бойы жар екен», «Екі жағың ор екен» —деген жыр жолдары адам өміріндегі қауіп пен тұрақсыздықты аңғартады. Жарға апаратын соқпақ адамның өміріндегі таңдау мен болмыстың нәзіктігін бейнелеп тұрғандай. «Түбі терең көл» метафоралық қолданыстағы  үмітсіздік пен тұңғиыққа түсуді мегзейтін тіркес, мұнда уақыт пен кеңістік бірігіп, азаптың, қиналыстың мәнін аша түседі.  </w:t>
      </w:r>
    </w:p>
    <w:p w14:paraId="6127A78E" w14:textId="77777777" w:rsidR="00115FEA" w:rsidRPr="00115FEA" w:rsidRDefault="00115FEA" w:rsidP="00115FEA">
      <w:pPr>
        <w:spacing w:after="0" w:line="240" w:lineRule="auto"/>
        <w:jc w:val="both"/>
        <w:rPr>
          <w:rFonts w:ascii="Times New Roman" w:eastAsia="Times New Roman" w:hAnsi="Times New Roman" w:cs="Times New Roman"/>
          <w:color w:val="FF0000"/>
          <w:sz w:val="28"/>
          <w:szCs w:val="28"/>
          <w:lang w:val="kk-KZ" w:eastAsia="ru-RU"/>
        </w:rPr>
      </w:pPr>
      <w:r w:rsidRPr="00115FEA">
        <w:rPr>
          <w:rFonts w:ascii="Times New Roman" w:eastAsia="Times New Roman" w:hAnsi="Times New Roman" w:cs="Times New Roman"/>
          <w:sz w:val="28"/>
          <w:szCs w:val="28"/>
          <w:lang w:val="kk-KZ" w:eastAsia="ru-RU"/>
        </w:rPr>
        <w:t xml:space="preserve">   Осылайша, аталған өлеңде уақыт пен кеңістік өзара астасып, азап пен үмітсіздіктің философиялық бейнесіне айналады. Уақыт — шексіз әрі тұйық, ал кеңістік — өлі әрі қимылсыз. Бұл ұғымдар тұтаса келіп оқырманды азап пен адам болмысының табиғаты туралы терең ойға жетелейді.</w:t>
      </w:r>
    </w:p>
    <w:p w14:paraId="4953E407"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Айналасын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жер</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тұтқан</w:t>
      </w:r>
      <w:proofErr w:type="spellEnd"/>
      <w:r w:rsidRPr="00C27F0E">
        <w:rPr>
          <w:rFonts w:ascii="Times New Roman" w:eastAsia="Times New Roman" w:hAnsi="Times New Roman" w:cs="Times New Roman"/>
          <w:sz w:val="28"/>
          <w:szCs w:val="28"/>
          <w:lang w:val="ru" w:eastAsia="ru-RU"/>
        </w:rPr>
        <w:t xml:space="preserve"> </w:t>
      </w:r>
    </w:p>
    <w:p w14:paraId="325FBA88"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Айды</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батпас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демеңіз</w:t>
      </w:r>
      <w:proofErr w:type="spellEnd"/>
      <w:r w:rsidRPr="00C27F0E">
        <w:rPr>
          <w:rFonts w:ascii="Times New Roman" w:eastAsia="Times New Roman" w:hAnsi="Times New Roman" w:cs="Times New Roman"/>
          <w:sz w:val="28"/>
          <w:szCs w:val="28"/>
          <w:lang w:val="ru" w:eastAsia="ru-RU"/>
        </w:rPr>
        <w:t>.</w:t>
      </w:r>
    </w:p>
    <w:p w14:paraId="1D83D304"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Айнала</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ішсе</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таусылмас</w:t>
      </w:r>
      <w:proofErr w:type="spellEnd"/>
    </w:p>
    <w:p w14:paraId="65431199"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Көл</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суалмас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демеңіз</w:t>
      </w:r>
      <w:proofErr w:type="spellEnd"/>
      <w:r w:rsidRPr="00C27F0E">
        <w:rPr>
          <w:rFonts w:ascii="Times New Roman" w:eastAsia="Times New Roman" w:hAnsi="Times New Roman" w:cs="Times New Roman"/>
          <w:sz w:val="28"/>
          <w:szCs w:val="28"/>
          <w:lang w:val="ru" w:eastAsia="ru-RU"/>
        </w:rPr>
        <w:t>.</w:t>
      </w:r>
    </w:p>
    <w:p w14:paraId="59070FEB"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
    <w:p w14:paraId="7EFA9571"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Жалғыз</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көпке</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теңеліп</w:t>
      </w:r>
      <w:proofErr w:type="spellEnd"/>
      <w:r w:rsidRPr="00C27F0E">
        <w:rPr>
          <w:rFonts w:ascii="Times New Roman" w:eastAsia="Times New Roman" w:hAnsi="Times New Roman" w:cs="Times New Roman"/>
          <w:sz w:val="28"/>
          <w:szCs w:val="28"/>
          <w:lang w:val="ru" w:eastAsia="ru-RU"/>
        </w:rPr>
        <w:t>,</w:t>
      </w:r>
    </w:p>
    <w:p w14:paraId="6E43FF8B"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Бір</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жапанда</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соғысып</w:t>
      </w:r>
      <w:proofErr w:type="spellEnd"/>
      <w:r w:rsidRPr="00C27F0E">
        <w:rPr>
          <w:rFonts w:ascii="Times New Roman" w:eastAsia="Times New Roman" w:hAnsi="Times New Roman" w:cs="Times New Roman"/>
          <w:sz w:val="28"/>
          <w:szCs w:val="28"/>
          <w:lang w:val="ru" w:eastAsia="ru-RU"/>
        </w:rPr>
        <w:t>,</w:t>
      </w:r>
    </w:p>
    <w:p w14:paraId="41AF5C20"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Кегін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алмас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демеңіз</w:t>
      </w:r>
      <w:proofErr w:type="spellEnd"/>
      <w:r w:rsidRPr="00C27F0E">
        <w:rPr>
          <w:rFonts w:ascii="Times New Roman" w:eastAsia="Times New Roman" w:hAnsi="Times New Roman" w:cs="Times New Roman"/>
          <w:sz w:val="28"/>
          <w:szCs w:val="28"/>
          <w:lang w:val="ru" w:eastAsia="ru-RU"/>
        </w:rPr>
        <w:t>.</w:t>
      </w:r>
    </w:p>
    <w:p w14:paraId="7F6E0F5D"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Құландар</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ойнар</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қу</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тақыр</w:t>
      </w:r>
      <w:proofErr w:type="spellEnd"/>
    </w:p>
    <w:p w14:paraId="3C505786"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Қурай</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бітпес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демеңіз</w:t>
      </w:r>
      <w:proofErr w:type="spellEnd"/>
      <w:r w:rsidRPr="00C27F0E">
        <w:rPr>
          <w:rFonts w:ascii="Times New Roman" w:eastAsia="Times New Roman" w:hAnsi="Times New Roman" w:cs="Times New Roman"/>
          <w:sz w:val="28"/>
          <w:szCs w:val="28"/>
          <w:lang w:val="ru" w:eastAsia="ru-RU"/>
        </w:rPr>
        <w:t>.</w:t>
      </w:r>
    </w:p>
    <w:p w14:paraId="713A8984" w14:textId="77777777"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Қурай</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бітпес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құба</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жон</w:t>
      </w:r>
      <w:proofErr w:type="spellEnd"/>
    </w:p>
    <w:p w14:paraId="6DBA84FC" w14:textId="5E400C60" w:rsidR="00115FEA" w:rsidRPr="00C27F0E" w:rsidRDefault="00115FEA" w:rsidP="00115FEA">
      <w:pPr>
        <w:spacing w:after="0" w:line="240" w:lineRule="auto"/>
        <w:jc w:val="both"/>
        <w:rPr>
          <w:rFonts w:ascii="Times New Roman" w:eastAsia="Times New Roman" w:hAnsi="Times New Roman" w:cs="Times New Roman"/>
          <w:sz w:val="28"/>
          <w:szCs w:val="28"/>
          <w:lang w:val="ru" w:eastAsia="ru-RU"/>
        </w:rPr>
      </w:pPr>
      <w:proofErr w:type="spellStart"/>
      <w:r w:rsidRPr="00C27F0E">
        <w:rPr>
          <w:rFonts w:ascii="Times New Roman" w:eastAsia="Times New Roman" w:hAnsi="Times New Roman" w:cs="Times New Roman"/>
          <w:sz w:val="28"/>
          <w:szCs w:val="28"/>
          <w:lang w:val="ru" w:eastAsia="ru-RU"/>
        </w:rPr>
        <w:t>Құлан</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жортпас</w:t>
      </w:r>
      <w:proofErr w:type="spellEnd"/>
      <w:r w:rsidRPr="00C27F0E">
        <w:rPr>
          <w:rFonts w:ascii="Times New Roman" w:eastAsia="Times New Roman" w:hAnsi="Times New Roman" w:cs="Times New Roman"/>
          <w:sz w:val="28"/>
          <w:szCs w:val="28"/>
          <w:lang w:val="ru" w:eastAsia="ru-RU"/>
        </w:rPr>
        <w:t xml:space="preserve"> </w:t>
      </w:r>
      <w:proofErr w:type="spellStart"/>
      <w:r w:rsidRPr="00C27F0E">
        <w:rPr>
          <w:rFonts w:ascii="Times New Roman" w:eastAsia="Times New Roman" w:hAnsi="Times New Roman" w:cs="Times New Roman"/>
          <w:sz w:val="28"/>
          <w:szCs w:val="28"/>
          <w:lang w:val="ru" w:eastAsia="ru-RU"/>
        </w:rPr>
        <w:t>демеңіз</w:t>
      </w:r>
      <w:proofErr w:type="spellEnd"/>
      <w:r w:rsidR="00C27F0E" w:rsidRPr="00C27F0E">
        <w:rPr>
          <w:rFonts w:ascii="Times New Roman" w:eastAsia="Times New Roman" w:hAnsi="Times New Roman" w:cs="Times New Roman"/>
          <w:sz w:val="28"/>
          <w:szCs w:val="28"/>
          <w:lang w:val="ru" w:eastAsia="ru-RU"/>
        </w:rPr>
        <w:t>[ 93,</w:t>
      </w:r>
      <w:r w:rsidR="00C27F0E">
        <w:rPr>
          <w:rFonts w:ascii="Times New Roman" w:eastAsia="Times New Roman" w:hAnsi="Times New Roman" w:cs="Times New Roman"/>
          <w:sz w:val="28"/>
          <w:szCs w:val="28"/>
          <w:lang w:val="ru" w:eastAsia="ru-RU"/>
        </w:rPr>
        <w:t xml:space="preserve"> 104</w:t>
      </w:r>
      <w:r w:rsidR="00C27F0E" w:rsidRPr="00C27F0E">
        <w:rPr>
          <w:rFonts w:ascii="Times New Roman" w:eastAsia="Times New Roman" w:hAnsi="Times New Roman" w:cs="Times New Roman"/>
          <w:sz w:val="28"/>
          <w:szCs w:val="28"/>
          <w:lang w:val="ru" w:eastAsia="ru-RU"/>
        </w:rPr>
        <w:t>]</w:t>
      </w:r>
      <w:r w:rsidRPr="00C27F0E">
        <w:rPr>
          <w:rFonts w:ascii="Times New Roman" w:eastAsia="Times New Roman" w:hAnsi="Times New Roman" w:cs="Times New Roman"/>
          <w:sz w:val="28"/>
          <w:szCs w:val="28"/>
          <w:lang w:val="ru" w:eastAsia="ru-RU"/>
        </w:rPr>
        <w:t>.</w:t>
      </w:r>
    </w:p>
    <w:p w14:paraId="278CB774"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proofErr w:type="spellStart"/>
      <w:r w:rsidRPr="00115FEA">
        <w:rPr>
          <w:rFonts w:ascii="Times New Roman" w:eastAsia="Times New Roman" w:hAnsi="Times New Roman" w:cs="Times New Roman"/>
          <w:sz w:val="28"/>
          <w:szCs w:val="28"/>
          <w:lang w:val="ru" w:eastAsia="ru-RU"/>
        </w:rPr>
        <w:t>шығармасы</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уақыт</w:t>
      </w:r>
      <w:proofErr w:type="spellEnd"/>
      <w:r w:rsidRPr="00115FEA">
        <w:rPr>
          <w:rFonts w:ascii="Times New Roman" w:eastAsia="Times New Roman" w:hAnsi="Times New Roman" w:cs="Times New Roman"/>
          <w:sz w:val="28"/>
          <w:szCs w:val="28"/>
          <w:lang w:val="ru" w:eastAsia="ru-RU"/>
        </w:rPr>
        <w:t xml:space="preserve"> пен </w:t>
      </w:r>
      <w:proofErr w:type="spellStart"/>
      <w:r w:rsidRPr="00115FEA">
        <w:rPr>
          <w:rFonts w:ascii="Times New Roman" w:eastAsia="Times New Roman" w:hAnsi="Times New Roman" w:cs="Times New Roman"/>
          <w:sz w:val="28"/>
          <w:szCs w:val="28"/>
          <w:lang w:val="ru" w:eastAsia="ru-RU"/>
        </w:rPr>
        <w:t>кеңістік</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туралы</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терең</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философиялық</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толғаныстарға</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сондай-ақ</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өмірдің</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өзгермелілігі</w:t>
      </w:r>
      <w:proofErr w:type="spellEnd"/>
      <w:r w:rsidRPr="00115FEA">
        <w:rPr>
          <w:rFonts w:ascii="Times New Roman" w:eastAsia="Times New Roman" w:hAnsi="Times New Roman" w:cs="Times New Roman"/>
          <w:sz w:val="28"/>
          <w:szCs w:val="28"/>
          <w:lang w:val="ru" w:eastAsia="ru-RU"/>
        </w:rPr>
        <w:t xml:space="preserve"> мен</w:t>
      </w:r>
      <w:r w:rsidRPr="00115FEA">
        <w:rPr>
          <w:rFonts w:ascii="Times New Roman" w:eastAsia="Times New Roman" w:hAnsi="Times New Roman" w:cs="Times New Roman"/>
          <w:sz w:val="28"/>
          <w:szCs w:val="28"/>
          <w:lang w:val="kk-KZ" w:eastAsia="ru-RU"/>
        </w:rPr>
        <w:t xml:space="preserve"> қайталанып келетін (циклдік) ерекшелігіне негізделген</w:t>
      </w:r>
      <w:r w:rsidRPr="00115FEA">
        <w:rPr>
          <w:rFonts w:ascii="Times New Roman" w:eastAsia="Times New Roman" w:hAnsi="Times New Roman" w:cs="Times New Roman"/>
          <w:sz w:val="28"/>
          <w:szCs w:val="28"/>
          <w:lang w:val="ru" w:eastAsia="ru-RU"/>
        </w:rPr>
        <w:t>.</w:t>
      </w:r>
      <w:r w:rsidRPr="00115FEA">
        <w:rPr>
          <w:rFonts w:ascii="Times New Roman" w:eastAsia="Times New Roman" w:hAnsi="Times New Roman" w:cs="Times New Roman"/>
          <w:sz w:val="28"/>
          <w:szCs w:val="28"/>
          <w:lang w:val="kk-KZ" w:eastAsia="ru-RU"/>
        </w:rPr>
        <w:t xml:space="preserve"> Өлеңнің әрбір жолында бар жағдайға қарамастан, уақыт бәрібір бәрін өзгертеді деген ой айтылады. «Айнала ішсе таусылмас, </w:t>
      </w:r>
      <w:r w:rsidRPr="00115FEA">
        <w:rPr>
          <w:rFonts w:ascii="Times New Roman" w:eastAsia="Times New Roman" w:hAnsi="Times New Roman" w:cs="Times New Roman"/>
          <w:sz w:val="28"/>
          <w:szCs w:val="28"/>
          <w:lang w:val="kk-KZ" w:eastAsia="ru-RU"/>
        </w:rPr>
        <w:lastRenderedPageBreak/>
        <w:t>Көл суалмас демеңіз.», «Жалғыз көпке теңеліп» деген тіркестерде уақыт ең тұрақты дүниелердің өзін өзгертетін күш ретінде сипатталады. Бұл уақыттың тоқтаусыз қозғалысын, оның барлық үдерістерге әсер ететіндігін, әрі өзгеріссіз ештеңе қалмайтынын көрсетеді.</w:t>
      </w:r>
    </w:p>
    <w:p w14:paraId="5C66930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Сонымен қатар аталған толғауда жырау өмір сүрген дәуірге тән әртүрлі   «Қурай бітпес құба жон, Құлан жортпас демеңіз.». Бұл кеңістіктер өмір мен табиғаттың әртүрлі күйін бейнелейді. Кең дала мен көл – тіршілік пен байлықтың, ал тақыр – құлазыған жоқшылықтың символы. Мұндай қарама-қайшылық кеңістік арқылы өмірлік ахуалдар арасындағы шекараны көрсетеді. </w:t>
      </w:r>
    </w:p>
    <w:p w14:paraId="6622CAEE" w14:textId="4558011E" w:rsidR="00115FEA" w:rsidRPr="00012739"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Жыраудың шығармасындағы әр тармақтан үлкен ойды, философиялық тұжырымда аңғаруға болады. Мысалы, «Тақыр» (құнарсыз жер) мен «қурай» (өсімдік) бейнелерін суреттеу арқылы ең құнарсыз жердің өзінде өзгерістердің болып жататынын астарлы сөздермен әдемі жеткізе білген.  Жыраудың бұл жерде бейнелеп отырғаны нақты кеңістік емес шартты кеңістік. Ондай шөлді аймақты қазақ жерінің кез келген жерінен кездестіруге болады. Бұл туралы фольклорист ғалым Ш.Ыбыраев «..</w:t>
      </w:r>
      <w:r w:rsidR="00012739">
        <w:rPr>
          <w:rFonts w:ascii="Times New Roman" w:eastAsia="Times New Roman" w:hAnsi="Times New Roman" w:cs="Times New Roman"/>
          <w:sz w:val="28"/>
          <w:szCs w:val="28"/>
          <w:lang w:val="kk-KZ" w:eastAsia="ru-RU"/>
        </w:rPr>
        <w:t>.</w:t>
      </w:r>
      <w:r w:rsidRPr="00115FEA">
        <w:rPr>
          <w:rFonts w:ascii="Times New Roman" w:eastAsia="Times New Roman" w:hAnsi="Times New Roman" w:cs="Times New Roman"/>
          <w:sz w:val="28"/>
          <w:szCs w:val="28"/>
          <w:lang w:val="kk-KZ" w:eastAsia="ru-RU"/>
        </w:rPr>
        <w:t xml:space="preserve"> жырау тек өзі нақтылы білетін жер, ел атауларын ғана емес, дәстүрде бар болғандықтан өз басы біле бермейтін атауларды да жырға енгізуге тиіс. Олай болмаған жағдайда жыраудың өзі иланып отырған тарихқа өзінің балта шапқанымен  бірдей»</w:t>
      </w:r>
      <w:r w:rsidR="00F63E22">
        <w:rPr>
          <w:rFonts w:ascii="Times New Roman" w:eastAsia="Times New Roman" w:hAnsi="Times New Roman" w:cs="Times New Roman"/>
          <w:sz w:val="28"/>
          <w:szCs w:val="28"/>
          <w:lang w:val="kk-KZ" w:eastAsia="ru-RU"/>
        </w:rPr>
        <w:t xml:space="preserve"> </w:t>
      </w:r>
      <w:r w:rsidR="00F63E22" w:rsidRPr="00F63E22">
        <w:rPr>
          <w:rFonts w:ascii="Times New Roman" w:eastAsia="Times New Roman" w:hAnsi="Times New Roman" w:cs="Times New Roman"/>
          <w:sz w:val="28"/>
          <w:szCs w:val="28"/>
          <w:lang w:val="kk-KZ" w:eastAsia="ru-RU"/>
        </w:rPr>
        <w:t>[86</w:t>
      </w:r>
      <w:r w:rsidR="00F63E22">
        <w:rPr>
          <w:rFonts w:ascii="Times New Roman" w:eastAsia="Times New Roman" w:hAnsi="Times New Roman" w:cs="Times New Roman"/>
          <w:sz w:val="28"/>
          <w:szCs w:val="28"/>
          <w:lang w:val="kk-KZ" w:eastAsia="ru-RU"/>
        </w:rPr>
        <w:t>,296</w:t>
      </w:r>
      <w:r w:rsidR="00F63E22" w:rsidRPr="00F63E22">
        <w:rPr>
          <w:rFonts w:ascii="Times New Roman" w:eastAsia="Times New Roman" w:hAnsi="Times New Roman" w:cs="Times New Roman"/>
          <w:sz w:val="28"/>
          <w:szCs w:val="28"/>
          <w:lang w:val="kk-KZ" w:eastAsia="ru-RU"/>
        </w:rPr>
        <w:t>]</w:t>
      </w:r>
    </w:p>
    <w:p w14:paraId="5FCFFB6E" w14:textId="77777777" w:rsidR="00115FEA" w:rsidRPr="00115FEA" w:rsidRDefault="00115FEA" w:rsidP="00F63E22">
      <w:pPr>
        <w:spacing w:after="200" w:line="240" w:lineRule="auto"/>
        <w:ind w:firstLine="708"/>
        <w:contextualSpacing/>
        <w:jc w:val="both"/>
        <w:rPr>
          <w:rFonts w:ascii="Times New Roman" w:eastAsia="Calibri" w:hAnsi="Times New Roman" w:cs="Times New Roman"/>
          <w:b/>
          <w:sz w:val="28"/>
          <w:szCs w:val="28"/>
          <w:lang w:val="kk-KZ"/>
        </w:rPr>
      </w:pPr>
      <w:r w:rsidRPr="00115FEA">
        <w:rPr>
          <w:rFonts w:ascii="Times New Roman" w:eastAsia="Times New Roman" w:hAnsi="Times New Roman" w:cs="Times New Roman"/>
          <w:sz w:val="28"/>
          <w:szCs w:val="28"/>
          <w:lang w:val="kk-KZ" w:eastAsia="ru-RU"/>
        </w:rPr>
        <w:t>«Қурай бітпес демеңіз» деген жол – уақыттың ең қиын, қолайсыз жағдайдың өзін де өзгерте алатын құдыретін айғақтайды. Бұл кеңістіктің де тұрақты емес, уақыт ықпалымен түрленетін құбылыс екенін аңғартады.</w:t>
      </w:r>
      <w:r w:rsidRPr="00115FEA">
        <w:rPr>
          <w:rFonts w:ascii="Times New Roman" w:eastAsia="Calibri" w:hAnsi="Times New Roman" w:cs="Times New Roman"/>
          <w:b/>
          <w:sz w:val="28"/>
          <w:szCs w:val="28"/>
          <w:lang w:val="kk-KZ"/>
        </w:rPr>
        <w:t xml:space="preserve"> </w:t>
      </w:r>
      <w:r w:rsidRPr="00115FEA">
        <w:rPr>
          <w:rFonts w:ascii="Times New Roman" w:eastAsia="Calibri" w:hAnsi="Times New Roman" w:cs="Times New Roman"/>
          <w:sz w:val="28"/>
          <w:szCs w:val="28"/>
          <w:lang w:val="kk-KZ"/>
        </w:rPr>
        <w:t>Қазіргі әдебиет теориясында біз көп қайталап айтатын Бахтин түсінігіндегі хронотоп ол мәтіндегі уақыт пен кеңістіктің ұйымдастырылуы болып саналады.</w:t>
      </w:r>
      <w:r w:rsidRPr="00115FEA">
        <w:rPr>
          <w:rFonts w:ascii="Times New Roman" w:eastAsia="Calibri" w:hAnsi="Times New Roman" w:cs="Times New Roman"/>
          <w:b/>
          <w:sz w:val="28"/>
          <w:szCs w:val="28"/>
          <w:lang w:val="kk-KZ"/>
        </w:rPr>
        <w:t xml:space="preserve"> </w:t>
      </w:r>
    </w:p>
    <w:p w14:paraId="48ED852D" w14:textId="2ED19485" w:rsidR="00115FEA" w:rsidRPr="00115FEA" w:rsidRDefault="00012739" w:rsidP="00115FEA">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115FEA" w:rsidRPr="00115FEA">
        <w:rPr>
          <w:rFonts w:ascii="Times New Roman" w:eastAsia="Calibri" w:hAnsi="Times New Roman" w:cs="Times New Roman"/>
          <w:sz w:val="28"/>
          <w:szCs w:val="28"/>
          <w:lang w:val="kk-KZ"/>
        </w:rPr>
        <w:t>Хронотоп</w:t>
      </w:r>
      <w:r>
        <w:rPr>
          <w:rFonts w:ascii="Times New Roman" w:eastAsia="Calibri" w:hAnsi="Times New Roman" w:cs="Times New Roman"/>
          <w:sz w:val="28"/>
          <w:szCs w:val="28"/>
          <w:lang w:val="kk-KZ"/>
        </w:rPr>
        <w:t xml:space="preserve"> </w:t>
      </w:r>
      <w:r w:rsidR="00115FEA" w:rsidRPr="00115FEA">
        <w:rPr>
          <w:rFonts w:ascii="Times New Roman" w:eastAsia="Calibri" w:hAnsi="Times New Roman" w:cs="Times New Roman"/>
          <w:sz w:val="28"/>
          <w:szCs w:val="28"/>
          <w:lang w:val="kk-KZ"/>
        </w:rPr>
        <w:t xml:space="preserve">- бұл жай ғана «уақыт пен кеңістік» емес, көркемдік тұрғыда мағынаға ие болған уақыт пен кеңістіктің біртұтастығы. Әдебиетте хронотоп оқиғалардың «қай жерде» және «қашан» өрбитінін ғана емес, </w:t>
      </w:r>
      <w:r w:rsidR="00115FEA" w:rsidRPr="00115FEA">
        <w:rPr>
          <w:rFonts w:ascii="Times New Roman" w:eastAsia="Calibri" w:hAnsi="Times New Roman" w:cs="Times New Roman"/>
          <w:bCs/>
          <w:sz w:val="28"/>
          <w:szCs w:val="28"/>
          <w:lang w:val="kk-KZ"/>
        </w:rPr>
        <w:t>адамның сол кеңістік пен уақыт шеңберіндегі әлеммен және тарихпен қарым-қатынасын</w:t>
      </w:r>
      <w:r w:rsidR="00115FEA" w:rsidRPr="00115FEA">
        <w:rPr>
          <w:rFonts w:ascii="Times New Roman" w:eastAsia="Calibri" w:hAnsi="Times New Roman" w:cs="Times New Roman"/>
          <w:sz w:val="28"/>
          <w:szCs w:val="28"/>
          <w:lang w:val="kk-KZ"/>
        </w:rPr>
        <w:t xml:space="preserve"> да айқындайды «Идеялық көркемдік мақсатқа тәуелді уақыт пен кеңістіктің хронотоп ретіндегі қызметі сюжеттің өрлеу жүйесінен, оқиғалардың орналасу тәртібінен, іс-әрекеттің жылдам, я болмаса баяу суреттелуінен, кейіпкерлердің мекенін ауыстыруынан туындап жатады»</w:t>
      </w:r>
      <w:r w:rsidR="00F63E22" w:rsidRPr="00F63E22">
        <w:rPr>
          <w:rFonts w:ascii="Times New Roman" w:eastAsia="Times New Roman" w:hAnsi="Times New Roman" w:cs="Times New Roman"/>
          <w:sz w:val="28"/>
          <w:szCs w:val="28"/>
          <w:lang w:val="kk-KZ" w:eastAsia="ru-RU"/>
        </w:rPr>
        <w:t xml:space="preserve"> [86</w:t>
      </w:r>
      <w:r w:rsidR="00F63E22">
        <w:rPr>
          <w:rFonts w:ascii="Times New Roman" w:eastAsia="Times New Roman" w:hAnsi="Times New Roman" w:cs="Times New Roman"/>
          <w:sz w:val="28"/>
          <w:szCs w:val="28"/>
          <w:lang w:val="kk-KZ" w:eastAsia="ru-RU"/>
        </w:rPr>
        <w:t>, 296</w:t>
      </w:r>
      <w:r w:rsidR="00F63E22" w:rsidRPr="00F63E22">
        <w:rPr>
          <w:rFonts w:ascii="Times New Roman" w:eastAsia="Times New Roman" w:hAnsi="Times New Roman" w:cs="Times New Roman"/>
          <w:sz w:val="28"/>
          <w:szCs w:val="28"/>
          <w:lang w:val="kk-KZ" w:eastAsia="ru-RU"/>
        </w:rPr>
        <w:t>]</w:t>
      </w:r>
      <w:r w:rsidR="00115FEA" w:rsidRPr="00115FEA">
        <w:rPr>
          <w:rFonts w:ascii="Times New Roman" w:eastAsia="Calibri" w:hAnsi="Times New Roman" w:cs="Times New Roman"/>
          <w:sz w:val="28"/>
          <w:szCs w:val="28"/>
          <w:lang w:val="kk-KZ"/>
        </w:rPr>
        <w:t xml:space="preserve"> </w:t>
      </w:r>
    </w:p>
    <w:p w14:paraId="5B1ADD7F"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Осылайша, өлең уақыт пен кеңістік арасындағы күрделі байланыстарды ашып көрсетеді. Уақыт – бүкіл болмысқа әсер ететін әмбебап күш ретінде танылса, кеңістік – сол өзгерістер орын алатын сахна іспетті. Өлең оқырман санасына қандай қиын жағдай болса да, уақыт бәрін өзгертеді, ештеңе мәңгі тұрақтап қалмайды деген ой салады. Мысалы, «Ай Заман-ай, заман-ай» толғауында Бұқар: </w:t>
      </w:r>
    </w:p>
    <w:p w14:paraId="30B03C4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Ай заман-ай, заман-ай,</w:t>
      </w:r>
    </w:p>
    <w:p w14:paraId="74058C9D"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Түсті мынау тұман-ай.</w:t>
      </w:r>
    </w:p>
    <w:p w14:paraId="13F069E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lastRenderedPageBreak/>
        <w:t>Істің бәрі күмән-ай.</w:t>
      </w:r>
    </w:p>
    <w:p w14:paraId="091BC15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Баспақ, тана жиылып</w:t>
      </w:r>
    </w:p>
    <w:p w14:paraId="08D4510B"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Фәни болған заман-ай.</w:t>
      </w:r>
    </w:p>
    <w:p w14:paraId="5435B5D6"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Құл-құтандар жиылып,</w:t>
      </w:r>
    </w:p>
    <w:p w14:paraId="2B8DBE57"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Құда болған заман-ай.</w:t>
      </w:r>
    </w:p>
    <w:p w14:paraId="77CBE326"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Арғымағын жоғалтып</w:t>
      </w:r>
    </w:p>
    <w:p w14:paraId="63D616F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Тай жүгірткен заман-ай.</w:t>
      </w:r>
    </w:p>
    <w:p w14:paraId="273B42B8"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Азаматын құлатып,</w:t>
      </w:r>
    </w:p>
    <w:p w14:paraId="277B498A"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Жұрт талақ болған заман-ай.</w:t>
      </w:r>
    </w:p>
    <w:p w14:paraId="3FC0EB8E"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Арғымақтың жалы жоқ,</w:t>
      </w:r>
    </w:p>
    <w:p w14:paraId="671977CE"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Жабылар жалымен теңелер.</w:t>
      </w:r>
    </w:p>
    <w:p w14:paraId="57161624"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Жақсылардың малы жоқ,</w:t>
      </w:r>
    </w:p>
    <w:p w14:paraId="055C4A0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Жамандар малмен теңлер.</w:t>
      </w:r>
    </w:p>
    <w:p w14:paraId="4090DE69" w14:textId="77777777" w:rsidR="00115FEA" w:rsidRPr="00115FEA" w:rsidRDefault="00115FEA" w:rsidP="00115FEA">
      <w:pPr>
        <w:spacing w:after="0" w:line="256"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Арғымақ жалсыз, ер малсыз,</w:t>
      </w:r>
    </w:p>
    <w:p w14:paraId="10B14341" w14:textId="77777777" w:rsidR="00115FEA" w:rsidRPr="00115FEA" w:rsidRDefault="00115FEA" w:rsidP="00115FEA">
      <w:pPr>
        <w:spacing w:after="0" w:line="256"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Алланың аманаты – жан,</w:t>
      </w:r>
    </w:p>
    <w:p w14:paraId="7B6DD7AC" w14:textId="03D48BC1" w:rsidR="00115FEA" w:rsidRPr="00115FEA" w:rsidRDefault="009F4EFA" w:rsidP="00115FEA">
      <w:pPr>
        <w:spacing w:after="0" w:line="25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Қай күні алары болжалсыз»</w:t>
      </w:r>
      <w:r w:rsidR="00115FEA" w:rsidRPr="00115FEA">
        <w:rPr>
          <w:rFonts w:ascii="Times New Roman" w:eastAsia="Times New Roman" w:hAnsi="Times New Roman" w:cs="Times New Roman"/>
          <w:sz w:val="28"/>
          <w:szCs w:val="28"/>
          <w:lang w:val="kk-KZ" w:eastAsia="ru-RU"/>
        </w:rPr>
        <w:t xml:space="preserve"> деп жырлайды</w:t>
      </w:r>
      <w:r>
        <w:rPr>
          <w:rFonts w:ascii="Times New Roman" w:eastAsia="Times New Roman" w:hAnsi="Times New Roman" w:cs="Times New Roman"/>
          <w:sz w:val="28"/>
          <w:szCs w:val="28"/>
          <w:lang w:val="kk-KZ" w:eastAsia="ru-RU"/>
        </w:rPr>
        <w:t xml:space="preserve">[ </w:t>
      </w:r>
      <w:r w:rsidR="00C27F0E">
        <w:rPr>
          <w:rFonts w:ascii="Times New Roman" w:eastAsia="Times New Roman" w:hAnsi="Times New Roman" w:cs="Times New Roman"/>
          <w:sz w:val="28"/>
          <w:szCs w:val="28"/>
          <w:lang w:val="kk-KZ" w:eastAsia="ru-RU"/>
        </w:rPr>
        <w:t>93</w:t>
      </w:r>
      <w:r>
        <w:rPr>
          <w:rFonts w:ascii="Times New Roman" w:eastAsia="Times New Roman" w:hAnsi="Times New Roman" w:cs="Times New Roman"/>
          <w:sz w:val="28"/>
          <w:szCs w:val="28"/>
          <w:lang w:val="kk-KZ" w:eastAsia="ru-RU"/>
        </w:rPr>
        <w:t>, 84]</w:t>
      </w:r>
      <w:r w:rsidR="00115FEA" w:rsidRPr="00115FEA">
        <w:rPr>
          <w:rFonts w:ascii="Times New Roman" w:eastAsia="Times New Roman" w:hAnsi="Times New Roman" w:cs="Times New Roman"/>
          <w:sz w:val="28"/>
          <w:szCs w:val="28"/>
          <w:lang w:val="kk-KZ" w:eastAsia="ru-RU"/>
        </w:rPr>
        <w:t>.</w:t>
      </w:r>
    </w:p>
    <w:p w14:paraId="3FF7D121" w14:textId="77777777" w:rsidR="00115FEA" w:rsidRPr="00115FEA" w:rsidRDefault="00115FEA" w:rsidP="00115FEA">
      <w:pPr>
        <w:spacing w:after="0" w:line="240" w:lineRule="auto"/>
        <w:ind w:firstLine="540"/>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Бұл өлең – </w:t>
      </w:r>
      <w:r w:rsidRPr="00115FEA">
        <w:rPr>
          <w:rFonts w:ascii="Times New Roman" w:eastAsia="Times New Roman" w:hAnsi="Times New Roman" w:cs="Times New Roman"/>
          <w:bCs/>
          <w:color w:val="000000"/>
          <w:sz w:val="28"/>
          <w:szCs w:val="28"/>
          <w:lang w:val="kk-KZ" w:eastAsia="ru-RU"/>
        </w:rPr>
        <w:t>тарихи және мәдени уақытты</w:t>
      </w:r>
      <w:r w:rsidRPr="00115FEA">
        <w:rPr>
          <w:rFonts w:ascii="Times New Roman" w:eastAsia="Times New Roman" w:hAnsi="Times New Roman" w:cs="Times New Roman"/>
          <w:color w:val="000000"/>
          <w:sz w:val="28"/>
          <w:szCs w:val="28"/>
          <w:lang w:val="kk-KZ" w:eastAsia="ru-RU"/>
        </w:rPr>
        <w:t>, сондай-ақ лирикалық кейіпкер бастан кешіп отырған дәуірдің символдық кеңістігін поэтикалық рефлексия түрінде бейнелейтін үлгі. Оны </w:t>
      </w:r>
      <w:r w:rsidRPr="00115FEA">
        <w:rPr>
          <w:rFonts w:ascii="Times New Roman" w:eastAsia="Times New Roman" w:hAnsi="Times New Roman" w:cs="Times New Roman"/>
          <w:bCs/>
          <w:color w:val="000000"/>
          <w:sz w:val="28"/>
          <w:szCs w:val="28"/>
          <w:lang w:val="kk-KZ" w:eastAsia="ru-RU"/>
        </w:rPr>
        <w:t>әдебиеттегі уақыт пен</w:t>
      </w:r>
      <w:r w:rsidRPr="00115FEA">
        <w:rPr>
          <w:rFonts w:ascii="Times New Roman" w:eastAsia="Times New Roman" w:hAnsi="Times New Roman" w:cs="Times New Roman"/>
          <w:b/>
          <w:bCs/>
          <w:color w:val="000000"/>
          <w:sz w:val="28"/>
          <w:szCs w:val="28"/>
          <w:lang w:val="kk-KZ" w:eastAsia="ru-RU"/>
        </w:rPr>
        <w:t xml:space="preserve"> </w:t>
      </w:r>
      <w:r w:rsidRPr="00115FEA">
        <w:rPr>
          <w:rFonts w:ascii="Times New Roman" w:eastAsia="Times New Roman" w:hAnsi="Times New Roman" w:cs="Times New Roman"/>
          <w:bCs/>
          <w:color w:val="000000"/>
          <w:sz w:val="28"/>
          <w:szCs w:val="28"/>
          <w:lang w:val="kk-KZ" w:eastAsia="ru-RU"/>
        </w:rPr>
        <w:t>кеңістік</w:t>
      </w:r>
      <w:r w:rsidRPr="00115FEA">
        <w:rPr>
          <w:rFonts w:ascii="Times New Roman" w:eastAsia="Times New Roman" w:hAnsi="Times New Roman" w:cs="Times New Roman"/>
          <w:color w:val="000000"/>
          <w:sz w:val="28"/>
          <w:szCs w:val="28"/>
          <w:lang w:val="kk-KZ" w:eastAsia="ru-RU"/>
        </w:rPr>
        <w:t xml:space="preserve"> ұғымдары тұрғысынан талдайтын болсақ: бұл толғаудағы уақыт </w:t>
      </w:r>
    </w:p>
    <w:p w14:paraId="211EAB58"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тарихи және экзистенциялық категория ретінде перделене суреттеледі.</w:t>
      </w:r>
    </w:p>
    <w:p w14:paraId="30A005F8"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i/>
          <w:iCs/>
          <w:sz w:val="28"/>
          <w:szCs w:val="28"/>
          <w:lang w:val="kk-KZ" w:eastAsia="ru-RU"/>
        </w:rPr>
        <w:t xml:space="preserve">        «</w:t>
      </w:r>
      <w:r w:rsidRPr="00115FEA">
        <w:rPr>
          <w:rFonts w:ascii="Times New Roman" w:eastAsia="Times New Roman" w:hAnsi="Times New Roman" w:cs="Times New Roman"/>
          <w:sz w:val="28"/>
          <w:szCs w:val="28"/>
          <w:lang w:val="kk-KZ" w:eastAsia="ru-RU"/>
        </w:rPr>
        <w:t xml:space="preserve">Ай Заман-ай, заман-ай </w:t>
      </w:r>
      <w:r w:rsidRPr="00115FEA">
        <w:rPr>
          <w:rFonts w:ascii="Times New Roman" w:eastAsia="Times New Roman" w:hAnsi="Times New Roman" w:cs="Times New Roman"/>
          <w:i/>
          <w:iCs/>
          <w:color w:val="000000"/>
          <w:sz w:val="28"/>
          <w:szCs w:val="28"/>
          <w:lang w:val="kk-KZ" w:eastAsia="ru-RU"/>
        </w:rPr>
        <w:t>…».</w:t>
      </w:r>
      <w:r w:rsidRPr="00115FEA">
        <w:rPr>
          <w:rFonts w:ascii="Times New Roman" w:eastAsia="Times New Roman" w:hAnsi="Times New Roman" w:cs="Times New Roman"/>
          <w:color w:val="000000"/>
          <w:sz w:val="28"/>
          <w:szCs w:val="28"/>
          <w:lang w:val="kk-KZ" w:eastAsia="ru-RU"/>
        </w:rPr>
        <w:t xml:space="preserve"> Алғашқы жолдардан-ақ тарихи жағдайға деген анық өкініш естіледі. «Заман» сөзінің қайталануы үмітсіздік пен идеалдардың жоғалуын меңзейтін сияқты. Бұл – күйреу, жанталасу, моральдық дағдарыс уақыты. Ол бұрын өткен уақытқа  (жастық кезіне) қарсы қойылған: ол кезде айқындық, абырой, ар-намыс бар еді. Ал уақыттың өтуіне орай адамдардың мінезі де, құлқы да өзгерген. </w:t>
      </w:r>
    </w:p>
    <w:p w14:paraId="0611BB03"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«Арғымағы жоғалтып, </w:t>
      </w:r>
    </w:p>
    <w:p w14:paraId="7140133D"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Тай жүгірткен заман-ай»</w:t>
      </w:r>
    </w:p>
    <w:p w14:paraId="422F115B" w14:textId="77777777" w:rsidR="00115FEA" w:rsidRPr="00115FEA" w:rsidRDefault="00115FEA" w:rsidP="00115FEA">
      <w:pPr>
        <w:spacing w:after="0" w:line="240" w:lineRule="auto"/>
        <w:jc w:val="both"/>
        <w:rPr>
          <w:rFonts w:ascii="Times New Roman" w:eastAsia="Times New Roman" w:hAnsi="Times New Roman" w:cs="Times New Roman"/>
          <w:b/>
          <w:bCs/>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Арғымақ (асыл тұқымды, текті жылқы) ұсақталып кеткен  заманның қысымы нәтижесінде жоғалған батырлықтың, ерліктің өткенінің белгісі. Бұрынғы «батырлар заманының» орнын жас, бірақ тәжірибесіз «жас қылқұйрықтар» да, жалында «жүз теңгесі» бар «жабы» да (яғни байлық пен жалған құндылықтар) баса алмақ емес. </w:t>
      </w:r>
      <w:r w:rsidRPr="00115FEA">
        <w:rPr>
          <w:rFonts w:ascii="Times New Roman" w:eastAsia="Times New Roman" w:hAnsi="Times New Roman" w:cs="Times New Roman"/>
          <w:bCs/>
          <w:color w:val="000000"/>
          <w:sz w:val="28"/>
          <w:szCs w:val="28"/>
          <w:lang w:val="kk-KZ" w:eastAsia="ru-RU"/>
        </w:rPr>
        <w:t>Толғауда экзистенциялық уақыттың да сипатын анық аңғарамыз. Ол - ақырзаманды күту.</w:t>
      </w:r>
      <w:r w:rsidRPr="00115FEA">
        <w:rPr>
          <w:rFonts w:ascii="Times New Roman" w:eastAsia="Times New Roman" w:hAnsi="Times New Roman" w:cs="Times New Roman"/>
          <w:b/>
          <w:bCs/>
          <w:color w:val="000000"/>
          <w:sz w:val="28"/>
          <w:szCs w:val="28"/>
          <w:lang w:val="kk-KZ" w:eastAsia="ru-RU"/>
        </w:rPr>
        <w:t xml:space="preserve"> </w:t>
      </w:r>
    </w:p>
    <w:p w14:paraId="22B9B630" w14:textId="77777777" w:rsidR="00115FEA" w:rsidRPr="00115FEA" w:rsidRDefault="00115FEA" w:rsidP="00115FEA">
      <w:pPr>
        <w:spacing w:after="0" w:line="240" w:lineRule="auto"/>
        <w:jc w:val="both"/>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
          <w:bCs/>
          <w:color w:val="000000"/>
          <w:sz w:val="28"/>
          <w:szCs w:val="28"/>
          <w:lang w:val="kk-KZ" w:eastAsia="ru-RU"/>
        </w:rPr>
        <w:t>«</w:t>
      </w:r>
      <w:r w:rsidRPr="00115FEA">
        <w:rPr>
          <w:rFonts w:ascii="Times New Roman" w:eastAsia="Times New Roman" w:hAnsi="Times New Roman" w:cs="Times New Roman"/>
          <w:bCs/>
          <w:color w:val="000000"/>
          <w:sz w:val="28"/>
          <w:szCs w:val="28"/>
          <w:lang w:val="kk-KZ" w:eastAsia="ru-RU"/>
        </w:rPr>
        <w:t xml:space="preserve">Алланың аманаты-жан, </w:t>
      </w:r>
    </w:p>
    <w:p w14:paraId="498F1904"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Қай күн алары болжалсыз...»</w:t>
      </w:r>
    </w:p>
    <w:p w14:paraId="11BF9688"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Мұнда фатализм мен экзистенциялық үмітсіздіктің нобайы пайда болады: кейіпкер тарихи тығырықты ғана емес, өзінің басына келген ажал ызғарын  да сезінеді. Бұл – заманның ақыры, жоғарғы жаза немесе арылуды үмітпен күтетін уақыт.</w:t>
      </w:r>
    </w:p>
    <w:p w14:paraId="7DFE9E58"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Жырау толғауларында кеңістік мәдени және моральдық ландшафттың бейнесі ретінде көрініс береді. Мәселен, алда жақсылықтың болатынына сенімсіздік, үмітсіздік пен бұлыңғырлық табиғаттың тылсым құбылысы </w:t>
      </w:r>
      <w:r w:rsidRPr="00115FEA">
        <w:rPr>
          <w:rFonts w:ascii="Times New Roman" w:eastAsia="Times New Roman" w:hAnsi="Times New Roman" w:cs="Times New Roman"/>
          <w:color w:val="000000"/>
          <w:sz w:val="28"/>
          <w:szCs w:val="28"/>
          <w:lang w:val="kk-KZ" w:eastAsia="ru-RU"/>
        </w:rPr>
        <w:lastRenderedPageBreak/>
        <w:t xml:space="preserve">арқылы бейнеленеді. «Түсті мынау тұман-ай...» </w:t>
      </w:r>
      <w:r w:rsidRPr="00115FEA">
        <w:rPr>
          <w:rFonts w:ascii="Times New Roman" w:eastAsia="Times New Roman" w:hAnsi="Times New Roman" w:cs="Times New Roman"/>
          <w:color w:val="545454"/>
          <w:sz w:val="28"/>
          <w:szCs w:val="28"/>
          <w:shd w:val="clear" w:color="auto" w:fill="FFFFFF"/>
          <w:lang w:val="kk-KZ" w:eastAsia="ru-RU"/>
        </w:rPr>
        <w:t>Бұл жердегі т</w:t>
      </w:r>
      <w:r w:rsidRPr="00115FEA">
        <w:rPr>
          <w:rFonts w:ascii="Times New Roman" w:eastAsia="Times New Roman" w:hAnsi="Times New Roman" w:cs="Times New Roman"/>
          <w:color w:val="000000"/>
          <w:sz w:val="28"/>
          <w:szCs w:val="28"/>
          <w:lang w:val="kk-KZ" w:eastAsia="ru-RU"/>
        </w:rPr>
        <w:t>ұман – белгісіздік пен моральдық-әлеуметтік бағытсыздықтың метафорасы. Кейіпкер тұрған кеңістік – нақты пейзаж емес, моральдық құлдырау кеңістігі.</w:t>
      </w:r>
    </w:p>
    <w:p w14:paraId="2C0D85FD" w14:textId="77777777" w:rsidR="00115FEA" w:rsidRDefault="00115FEA" w:rsidP="00115FEA">
      <w:pPr>
        <w:spacing w:after="0" w:line="240" w:lineRule="auto"/>
        <w:jc w:val="both"/>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Әлеуметтік кеңістік: «парықсыздар», «екіжүзділер», «сатқындар» тобы.</w:t>
      </w:r>
    </w:p>
    <w:p w14:paraId="57D72D92" w14:textId="77777777" w:rsidR="00C27F0E" w:rsidRPr="00115FEA" w:rsidRDefault="00C27F0E" w:rsidP="00115FEA">
      <w:pPr>
        <w:spacing w:after="0" w:line="240" w:lineRule="auto"/>
        <w:jc w:val="both"/>
        <w:rPr>
          <w:rFonts w:ascii="Times New Roman" w:eastAsia="Times New Roman" w:hAnsi="Times New Roman" w:cs="Times New Roman"/>
          <w:color w:val="000000"/>
          <w:sz w:val="28"/>
          <w:szCs w:val="28"/>
          <w:lang w:val="kk-KZ" w:eastAsia="ru-RU"/>
        </w:rPr>
      </w:pPr>
    </w:p>
    <w:p w14:paraId="1DDA03AB" w14:textId="5E2426C5" w:rsidR="00115FEA" w:rsidRPr="00C27F0E" w:rsidRDefault="00B77994" w:rsidP="00115FEA">
      <w:pPr>
        <w:spacing w:after="0" w:line="240" w:lineRule="auto"/>
        <w:ind w:hanging="270"/>
        <w:jc w:val="both"/>
        <w:rPr>
          <w:rFonts w:ascii="Times New Roman" w:eastAsia="Times New Roman" w:hAnsi="Times New Roman" w:cs="Times New Roman"/>
          <w:iCs/>
          <w:color w:val="000000"/>
          <w:sz w:val="28"/>
          <w:szCs w:val="28"/>
          <w:lang w:val="kk-KZ" w:eastAsia="ru-RU"/>
        </w:rPr>
      </w:pPr>
      <w:r w:rsidRPr="00C27F0E">
        <w:rPr>
          <w:rFonts w:ascii="Times New Roman" w:eastAsia="Times New Roman" w:hAnsi="Times New Roman" w:cs="Times New Roman"/>
          <w:iCs/>
          <w:color w:val="000000"/>
          <w:sz w:val="28"/>
          <w:szCs w:val="28"/>
          <w:lang w:val="kk-KZ" w:eastAsia="ru-RU"/>
        </w:rPr>
        <w:t xml:space="preserve">                                             </w:t>
      </w:r>
      <w:r w:rsidR="00115FEA" w:rsidRPr="00C27F0E">
        <w:rPr>
          <w:rFonts w:ascii="Times New Roman" w:eastAsia="Times New Roman" w:hAnsi="Times New Roman" w:cs="Times New Roman"/>
          <w:iCs/>
          <w:color w:val="000000"/>
          <w:sz w:val="28"/>
          <w:szCs w:val="28"/>
          <w:lang w:val="kk-KZ" w:eastAsia="ru-RU"/>
        </w:rPr>
        <w:t xml:space="preserve">Азаматын құлатып, </w:t>
      </w:r>
    </w:p>
    <w:p w14:paraId="4FCB78E8" w14:textId="6A131673" w:rsidR="00115FEA" w:rsidRPr="00C27F0E" w:rsidRDefault="00B77994" w:rsidP="00115FEA">
      <w:pPr>
        <w:spacing w:after="0" w:line="240" w:lineRule="auto"/>
        <w:ind w:hanging="270"/>
        <w:jc w:val="both"/>
        <w:rPr>
          <w:rFonts w:ascii="Times New Roman" w:eastAsia="Times New Roman" w:hAnsi="Times New Roman" w:cs="Times New Roman"/>
          <w:iCs/>
          <w:color w:val="000000"/>
          <w:sz w:val="28"/>
          <w:szCs w:val="28"/>
          <w:lang w:val="kk-KZ" w:eastAsia="ru-RU"/>
        </w:rPr>
      </w:pPr>
      <w:r w:rsidRPr="00C27F0E">
        <w:rPr>
          <w:rFonts w:ascii="Times New Roman" w:eastAsia="Times New Roman" w:hAnsi="Times New Roman" w:cs="Times New Roman"/>
          <w:iCs/>
          <w:color w:val="000000"/>
          <w:sz w:val="28"/>
          <w:szCs w:val="28"/>
          <w:lang w:val="kk-KZ" w:eastAsia="ru-RU"/>
        </w:rPr>
        <w:t xml:space="preserve">                                            </w:t>
      </w:r>
      <w:r w:rsidR="00272811">
        <w:rPr>
          <w:rFonts w:ascii="Times New Roman" w:eastAsia="Times New Roman" w:hAnsi="Times New Roman" w:cs="Times New Roman"/>
          <w:iCs/>
          <w:color w:val="000000"/>
          <w:sz w:val="28"/>
          <w:szCs w:val="28"/>
          <w:lang w:val="kk-KZ" w:eastAsia="ru-RU"/>
        </w:rPr>
        <w:t xml:space="preserve"> </w:t>
      </w:r>
      <w:r w:rsidR="00115FEA" w:rsidRPr="00C27F0E">
        <w:rPr>
          <w:rFonts w:ascii="Times New Roman" w:eastAsia="Times New Roman" w:hAnsi="Times New Roman" w:cs="Times New Roman"/>
          <w:iCs/>
          <w:color w:val="000000"/>
          <w:sz w:val="28"/>
          <w:szCs w:val="28"/>
          <w:lang w:val="kk-KZ" w:eastAsia="ru-RU"/>
        </w:rPr>
        <w:t xml:space="preserve">Жұрт талақ болған заман-ай» </w:t>
      </w:r>
      <w:r w:rsidR="00C27F0E" w:rsidRPr="00C27F0E">
        <w:rPr>
          <w:rFonts w:ascii="Times New Roman" w:eastAsia="Times New Roman" w:hAnsi="Times New Roman" w:cs="Times New Roman"/>
          <w:iCs/>
          <w:color w:val="000000"/>
          <w:sz w:val="28"/>
          <w:szCs w:val="28"/>
          <w:lang w:val="kk-KZ" w:eastAsia="ru-RU"/>
        </w:rPr>
        <w:t>[</w:t>
      </w:r>
      <w:r w:rsidR="00C27F0E">
        <w:rPr>
          <w:rFonts w:ascii="Times New Roman" w:eastAsia="Times New Roman" w:hAnsi="Times New Roman" w:cs="Times New Roman"/>
          <w:iCs/>
          <w:color w:val="000000"/>
          <w:sz w:val="28"/>
          <w:szCs w:val="28"/>
          <w:lang w:val="kk-KZ" w:eastAsia="ru-RU"/>
        </w:rPr>
        <w:t>93,85</w:t>
      </w:r>
      <w:r w:rsidR="00C27F0E" w:rsidRPr="00C27F0E">
        <w:rPr>
          <w:rFonts w:ascii="Times New Roman" w:eastAsia="Times New Roman" w:hAnsi="Times New Roman" w:cs="Times New Roman"/>
          <w:iCs/>
          <w:color w:val="000000"/>
          <w:sz w:val="28"/>
          <w:szCs w:val="28"/>
          <w:lang w:val="kk-KZ" w:eastAsia="ru-RU"/>
        </w:rPr>
        <w:t>]</w:t>
      </w:r>
    </w:p>
    <w:p w14:paraId="0BEE80FD" w14:textId="77777777" w:rsidR="00C27F0E" w:rsidRPr="00C27F0E" w:rsidRDefault="00C27F0E" w:rsidP="00115FEA">
      <w:pPr>
        <w:spacing w:after="0" w:line="240" w:lineRule="auto"/>
        <w:ind w:hanging="270"/>
        <w:jc w:val="both"/>
        <w:rPr>
          <w:rFonts w:ascii="Times New Roman" w:eastAsia="Times New Roman" w:hAnsi="Times New Roman" w:cs="Times New Roman"/>
          <w:color w:val="000000"/>
          <w:sz w:val="28"/>
          <w:szCs w:val="28"/>
          <w:lang w:val="kk-KZ" w:eastAsia="ru-RU"/>
        </w:rPr>
      </w:pPr>
    </w:p>
    <w:p w14:paraId="4BEA488D"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Қоршаған орта – қоғам емес, екіжүзділер, жағымпаздар, өтірікшілер тобы. Лирикалық кейіпкер өзін осы қоғамда жалғыз, қорғансыз сезінеді: ол әділдік іздейді, бірақ алдан  күтер ешқандай үміт жоқ.</w:t>
      </w:r>
    </w:p>
    <w:p w14:paraId="75EE351E" w14:textId="77777777" w:rsidR="00115FEA" w:rsidRPr="00115FEA" w:rsidRDefault="00115FEA" w:rsidP="00115FEA">
      <w:pPr>
        <w:spacing w:after="0" w:line="240" w:lineRule="auto"/>
        <w:jc w:val="both"/>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 xml:space="preserve">Қасиетті және иерархиялық кеңістіктің жойылуы жырда былайша көрініс тапқан. </w:t>
      </w:r>
    </w:p>
    <w:p w14:paraId="4E78AF51" w14:textId="714678BD" w:rsidR="00115FEA" w:rsidRPr="00C27F0E" w:rsidRDefault="00C27F0E" w:rsidP="00115FEA">
      <w:pPr>
        <w:spacing w:after="0" w:line="240" w:lineRule="auto"/>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
          <w:bCs/>
          <w:color w:val="000000"/>
          <w:sz w:val="28"/>
          <w:szCs w:val="28"/>
          <w:lang w:val="kk-KZ" w:eastAsia="ru-RU"/>
        </w:rPr>
        <w:tab/>
      </w:r>
      <w:r>
        <w:rPr>
          <w:rFonts w:ascii="Times New Roman" w:eastAsia="Times New Roman" w:hAnsi="Times New Roman" w:cs="Times New Roman"/>
          <w:b/>
          <w:bCs/>
          <w:color w:val="000000"/>
          <w:sz w:val="28"/>
          <w:szCs w:val="28"/>
          <w:lang w:val="kk-KZ" w:eastAsia="ru-RU"/>
        </w:rPr>
        <w:tab/>
      </w:r>
      <w:r>
        <w:rPr>
          <w:rFonts w:ascii="Times New Roman" w:eastAsia="Times New Roman" w:hAnsi="Times New Roman" w:cs="Times New Roman"/>
          <w:b/>
          <w:bCs/>
          <w:color w:val="000000"/>
          <w:sz w:val="28"/>
          <w:szCs w:val="28"/>
          <w:lang w:val="kk-KZ" w:eastAsia="ru-RU"/>
        </w:rPr>
        <w:tab/>
      </w:r>
      <w:r>
        <w:rPr>
          <w:rFonts w:ascii="Times New Roman" w:eastAsia="Times New Roman" w:hAnsi="Times New Roman" w:cs="Times New Roman"/>
          <w:b/>
          <w:bCs/>
          <w:color w:val="000000"/>
          <w:sz w:val="28"/>
          <w:szCs w:val="28"/>
          <w:lang w:val="kk-KZ" w:eastAsia="ru-RU"/>
        </w:rPr>
        <w:tab/>
      </w:r>
      <w:r w:rsidR="00115FEA" w:rsidRPr="00C27F0E">
        <w:rPr>
          <w:rFonts w:ascii="Times New Roman" w:eastAsia="Times New Roman" w:hAnsi="Times New Roman" w:cs="Times New Roman"/>
          <w:b/>
          <w:bCs/>
          <w:color w:val="000000"/>
          <w:sz w:val="28"/>
          <w:szCs w:val="28"/>
          <w:lang w:val="kk-KZ" w:eastAsia="ru-RU"/>
        </w:rPr>
        <w:t>«</w:t>
      </w:r>
      <w:r w:rsidR="00115FEA" w:rsidRPr="00C27F0E">
        <w:rPr>
          <w:rFonts w:ascii="Times New Roman" w:eastAsia="Times New Roman" w:hAnsi="Times New Roman" w:cs="Times New Roman"/>
          <w:bCs/>
          <w:color w:val="000000"/>
          <w:sz w:val="28"/>
          <w:szCs w:val="28"/>
          <w:lang w:val="kk-KZ" w:eastAsia="ru-RU"/>
        </w:rPr>
        <w:t xml:space="preserve">Жақсылардың малы жоқ, </w:t>
      </w:r>
    </w:p>
    <w:p w14:paraId="175688FF" w14:textId="52CD976D" w:rsidR="00C27F0E" w:rsidRPr="00C27F0E" w:rsidRDefault="00C27F0E" w:rsidP="00C27F0E">
      <w:pPr>
        <w:spacing w:after="0" w:line="240" w:lineRule="auto"/>
        <w:ind w:hanging="270"/>
        <w:jc w:val="both"/>
        <w:rPr>
          <w:rFonts w:ascii="Times New Roman" w:eastAsia="Times New Roman" w:hAnsi="Times New Roman" w:cs="Times New Roman"/>
          <w:color w:val="000000"/>
          <w:sz w:val="28"/>
          <w:szCs w:val="28"/>
          <w:lang w:val="kk-KZ" w:eastAsia="ru-RU"/>
        </w:rPr>
      </w:pPr>
      <w:r w:rsidRPr="00C27F0E">
        <w:rPr>
          <w:rFonts w:ascii="Times New Roman" w:eastAsia="Times New Roman" w:hAnsi="Times New Roman" w:cs="Times New Roman"/>
          <w:bCs/>
          <w:color w:val="000000"/>
          <w:sz w:val="28"/>
          <w:szCs w:val="28"/>
          <w:lang w:val="kk-KZ" w:eastAsia="ru-RU"/>
        </w:rPr>
        <w:tab/>
      </w:r>
      <w:r w:rsidRPr="00C27F0E">
        <w:rPr>
          <w:rFonts w:ascii="Times New Roman" w:eastAsia="Times New Roman" w:hAnsi="Times New Roman" w:cs="Times New Roman"/>
          <w:bCs/>
          <w:color w:val="000000"/>
          <w:sz w:val="28"/>
          <w:szCs w:val="28"/>
          <w:lang w:val="kk-KZ" w:eastAsia="ru-RU"/>
        </w:rPr>
        <w:tab/>
      </w:r>
      <w:r w:rsidRPr="00C27F0E">
        <w:rPr>
          <w:rFonts w:ascii="Times New Roman" w:eastAsia="Times New Roman" w:hAnsi="Times New Roman" w:cs="Times New Roman"/>
          <w:bCs/>
          <w:color w:val="000000"/>
          <w:sz w:val="28"/>
          <w:szCs w:val="28"/>
          <w:lang w:val="kk-KZ" w:eastAsia="ru-RU"/>
        </w:rPr>
        <w:tab/>
      </w:r>
      <w:r w:rsidRPr="00C27F0E">
        <w:rPr>
          <w:rFonts w:ascii="Times New Roman" w:eastAsia="Times New Roman" w:hAnsi="Times New Roman" w:cs="Times New Roman"/>
          <w:bCs/>
          <w:color w:val="000000"/>
          <w:sz w:val="28"/>
          <w:szCs w:val="28"/>
          <w:lang w:val="kk-KZ" w:eastAsia="ru-RU"/>
        </w:rPr>
        <w:tab/>
      </w:r>
      <w:r w:rsidRPr="00C27F0E">
        <w:rPr>
          <w:rFonts w:ascii="Times New Roman" w:eastAsia="Times New Roman" w:hAnsi="Times New Roman" w:cs="Times New Roman"/>
          <w:bCs/>
          <w:color w:val="000000"/>
          <w:sz w:val="28"/>
          <w:szCs w:val="28"/>
          <w:lang w:val="kk-KZ" w:eastAsia="ru-RU"/>
        </w:rPr>
        <w:tab/>
      </w:r>
      <w:r w:rsidR="00115FEA" w:rsidRPr="00C27F0E">
        <w:rPr>
          <w:rFonts w:ascii="Times New Roman" w:eastAsia="Times New Roman" w:hAnsi="Times New Roman" w:cs="Times New Roman"/>
          <w:bCs/>
          <w:color w:val="000000"/>
          <w:sz w:val="28"/>
          <w:szCs w:val="28"/>
          <w:lang w:val="kk-KZ" w:eastAsia="ru-RU"/>
        </w:rPr>
        <w:t>Жамандар малмен теңелер...»</w:t>
      </w:r>
      <w:r w:rsidRPr="00C27F0E">
        <w:rPr>
          <w:rFonts w:ascii="Times New Roman" w:eastAsia="Times New Roman" w:hAnsi="Times New Roman" w:cs="Times New Roman"/>
          <w:i/>
          <w:iCs/>
          <w:color w:val="000000"/>
          <w:sz w:val="28"/>
          <w:szCs w:val="28"/>
          <w:lang w:val="kk-KZ" w:eastAsia="ru-RU"/>
        </w:rPr>
        <w:t xml:space="preserve"> </w:t>
      </w:r>
      <w:r w:rsidRPr="00C27F0E">
        <w:rPr>
          <w:rFonts w:ascii="Times New Roman" w:eastAsia="Times New Roman" w:hAnsi="Times New Roman" w:cs="Times New Roman"/>
          <w:iCs/>
          <w:color w:val="000000"/>
          <w:sz w:val="28"/>
          <w:szCs w:val="28"/>
          <w:lang w:val="kk-KZ" w:eastAsia="ru-RU"/>
        </w:rPr>
        <w:t>[</w:t>
      </w:r>
      <w:r>
        <w:rPr>
          <w:rFonts w:ascii="Times New Roman" w:eastAsia="Times New Roman" w:hAnsi="Times New Roman" w:cs="Times New Roman"/>
          <w:iCs/>
          <w:color w:val="000000"/>
          <w:sz w:val="28"/>
          <w:szCs w:val="28"/>
          <w:lang w:val="kk-KZ" w:eastAsia="ru-RU"/>
        </w:rPr>
        <w:t xml:space="preserve">  93,85</w:t>
      </w:r>
      <w:r w:rsidRPr="00C27F0E">
        <w:rPr>
          <w:rFonts w:ascii="Times New Roman" w:eastAsia="Times New Roman" w:hAnsi="Times New Roman" w:cs="Times New Roman"/>
          <w:iCs/>
          <w:color w:val="000000"/>
          <w:sz w:val="28"/>
          <w:szCs w:val="28"/>
          <w:lang w:val="kk-KZ" w:eastAsia="ru-RU"/>
        </w:rPr>
        <w:t>]</w:t>
      </w:r>
    </w:p>
    <w:p w14:paraId="06EA942A" w14:textId="77777777" w:rsidR="00115FEA" w:rsidRPr="00115FEA" w:rsidRDefault="00115FEA" w:rsidP="00115FEA">
      <w:pPr>
        <w:spacing w:after="0" w:line="240" w:lineRule="auto"/>
        <w:rPr>
          <w:rFonts w:ascii="Times New Roman" w:eastAsia="Times New Roman" w:hAnsi="Times New Roman" w:cs="Times New Roman"/>
          <w:color w:val="000000"/>
          <w:sz w:val="28"/>
          <w:szCs w:val="28"/>
          <w:lang w:val="kk-KZ" w:eastAsia="ru-RU"/>
        </w:rPr>
      </w:pPr>
    </w:p>
    <w:p w14:paraId="7042CBA6"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Кеңістік енді иерархияға бағынбайды: даналар мен жақсылар мәртебе мен сыйласудан айырылған, ал төменгілер оларға теңелген. Бұл бәрі төңкерілген, астан-кестеңі шыққан әлемнің бейнесі. Аталған үзінді дәуір дағдарысын білдіреді: уақыт алға жылжымайды, кеңістік тұрақтылықтан айрылған. Әлем болжап болмайтын, әділетсіз болып кеткен. Ол тұманға, екіжүзділікке, қаржылық фетишизмге (жабының жалындағы жүз теңге) толы, бұл кейіпкердің өткенге сағынышын, тіпті өмірден жалыға бастағанын аңғартады. Осылайша, уақыт – құлдырау уақыты, ал кеңістік – моральдық тұрғыда бұрмаланған орта. Екеуі қосылып өткен даңқтың күйреуі мен кейінгі жол таппай адасудың бейнесін көрсетеді. Бұқардың көпшілікке танымал толғауларының бірі «Әлемді түгел көрсе де» деп аталады. </w:t>
      </w:r>
    </w:p>
    <w:p w14:paraId="4D8B8894" w14:textId="77777777" w:rsidR="00115FEA" w:rsidRPr="00115FEA" w:rsidRDefault="00115FEA" w:rsidP="00115FEA">
      <w:pPr>
        <w:spacing w:after="0" w:line="240" w:lineRule="auto"/>
        <w:ind w:firstLine="540"/>
        <w:jc w:val="both"/>
        <w:rPr>
          <w:rFonts w:ascii="Times New Roman" w:eastAsia="Times New Roman" w:hAnsi="Times New Roman" w:cs="Times New Roman"/>
          <w:color w:val="000000"/>
          <w:sz w:val="28"/>
          <w:szCs w:val="28"/>
          <w:lang w:val="kk-KZ" w:eastAsia="ru-RU"/>
        </w:rPr>
      </w:pPr>
    </w:p>
    <w:p w14:paraId="7D03778B"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Әлемді түгел көрсе де,</w:t>
      </w:r>
      <w:r w:rsidRPr="00115FEA">
        <w:rPr>
          <w:rFonts w:ascii="Times New Roman" w:eastAsia="Times New Roman" w:hAnsi="Times New Roman" w:cs="Times New Roman"/>
          <w:sz w:val="28"/>
          <w:szCs w:val="28"/>
          <w:lang w:val="kk-KZ" w:eastAsia="ru-RU"/>
        </w:rPr>
        <w:br/>
      </w:r>
      <w:r w:rsidRPr="00115FEA">
        <w:rPr>
          <w:rFonts w:ascii="Times New Roman" w:eastAsia="Times New Roman" w:hAnsi="Times New Roman" w:cs="Times New Roman"/>
          <w:sz w:val="28"/>
          <w:szCs w:val="28"/>
          <w:shd w:val="clear" w:color="auto" w:fill="FFFFFF"/>
          <w:lang w:val="kk-KZ" w:eastAsia="ru-RU"/>
        </w:rPr>
        <w:t>Алтын үйге кірсе де,</w:t>
      </w:r>
    </w:p>
    <w:p w14:paraId="090E1147"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Аспанда жұлдыз аралап,</w:t>
      </w:r>
    </w:p>
    <w:p w14:paraId="7BB974FB"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Ай нұрын ұстап мінсе де.</w:t>
      </w:r>
    </w:p>
    <w:p w14:paraId="14C9B720"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Қызыққа тоймас адамзат.</w:t>
      </w:r>
    </w:p>
    <w:p w14:paraId="1982F682"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Әлемді түгел білсе де,</w:t>
      </w:r>
    </w:p>
    <w:p w14:paraId="50378F53"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Қызығын қолмен бөлсе де,</w:t>
      </w:r>
    </w:p>
    <w:p w14:paraId="7E824288"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Қызықты күні қырындап,</w:t>
      </w:r>
    </w:p>
    <w:p w14:paraId="663F6460"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Қисынсыз күйге түссе де,</w:t>
      </w:r>
    </w:p>
    <w:p w14:paraId="28FA9237"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Өмірге тоймас адамзат.</w:t>
      </w:r>
    </w:p>
    <w:p w14:paraId="2FC80B91"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Жақындап ажал тұрса да,</w:t>
      </w:r>
    </w:p>
    <w:p w14:paraId="28708D5F"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Жанына қылыш ұрса да,</w:t>
      </w:r>
    </w:p>
    <w:p w14:paraId="00EC4B3C"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Қалжырап, көңілі қарайып,</w:t>
      </w:r>
    </w:p>
    <w:p w14:paraId="040EE87C" w14:textId="77777777"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Қарауытып көзі тұрса да –</w:t>
      </w:r>
    </w:p>
    <w:p w14:paraId="4AF98C8D" w14:textId="3437208B" w:rsidR="00115FEA" w:rsidRPr="00115FEA" w:rsidRDefault="00115FEA" w:rsidP="00115FEA">
      <w:pPr>
        <w:spacing w:after="0" w:line="240" w:lineRule="auto"/>
        <w:rPr>
          <w:rFonts w:ascii="Times New Roman" w:eastAsia="Times New Roman" w:hAnsi="Times New Roman" w:cs="Times New Roman"/>
          <w:sz w:val="28"/>
          <w:szCs w:val="28"/>
          <w:shd w:val="clear" w:color="auto" w:fill="FFFFFF"/>
          <w:lang w:val="kk-KZ" w:eastAsia="ru-RU"/>
        </w:rPr>
      </w:pPr>
      <w:r w:rsidRPr="00115FEA">
        <w:rPr>
          <w:rFonts w:ascii="Times New Roman" w:eastAsia="Times New Roman" w:hAnsi="Times New Roman" w:cs="Times New Roman"/>
          <w:sz w:val="28"/>
          <w:szCs w:val="28"/>
          <w:shd w:val="clear" w:color="auto" w:fill="FFFFFF"/>
          <w:lang w:val="kk-KZ" w:eastAsia="ru-RU"/>
        </w:rPr>
        <w:t>Үмітін қоймас адамзат!</w:t>
      </w:r>
      <w:r w:rsidR="00C27F0E">
        <w:rPr>
          <w:rFonts w:ascii="Times New Roman" w:eastAsia="Times New Roman" w:hAnsi="Times New Roman" w:cs="Times New Roman"/>
          <w:sz w:val="28"/>
          <w:szCs w:val="28"/>
          <w:shd w:val="clear" w:color="auto" w:fill="FFFFFF"/>
          <w:lang w:val="kk-KZ" w:eastAsia="ru-RU"/>
        </w:rPr>
        <w:t>[ 93,106 ]</w:t>
      </w:r>
    </w:p>
    <w:p w14:paraId="12991610" w14:textId="3963D10F" w:rsidR="00115FEA" w:rsidRPr="00012739"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Times New Roman" w:hAnsi="Times New Roman" w:cs="Times New Roman"/>
          <w:sz w:val="28"/>
          <w:szCs w:val="28"/>
          <w:shd w:val="clear" w:color="auto" w:fill="FFFFFF"/>
          <w:lang w:val="kk-KZ" w:eastAsia="ru-RU"/>
        </w:rPr>
        <w:t xml:space="preserve">   </w:t>
      </w:r>
    </w:p>
    <w:p w14:paraId="15F02108" w14:textId="490CAE7F"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Times New Roman" w:hAnsi="Times New Roman" w:cs="Times New Roman"/>
          <w:color w:val="000000"/>
          <w:sz w:val="28"/>
          <w:szCs w:val="28"/>
          <w:lang w:val="kk-KZ" w:eastAsia="ru-RU"/>
        </w:rPr>
        <w:lastRenderedPageBreak/>
        <w:t xml:space="preserve">   Бұл философиялық толғауында жырау тіпті өлім алдында тұрса да адам рухының табиғаты мен үмітінің үзілмейтінін, адамның өмірге деген құштарлығы ешқашан да өшпейтіні жайлы ой қозғайды.  Оны әдебиеттегі уақыт пен кеңістік теориясы арқылы талдай отырып, біз экзистенциялық және космологиялық тақырыптарға байланысты терең мәні бар дүниелерді атап көрсете аламыз. Экзистенция – бұл жерде тіршілік қана емес, сол өмірдегі адамның ой мен сезімінің көрінісі, жеке тұлғаның өмірді түсінуі, тануы ретінде пайымдалады.</w:t>
      </w:r>
      <w:r w:rsidRPr="00115FEA">
        <w:rPr>
          <w:rFonts w:ascii="Times New Roman" w:eastAsia="Times New Roman" w:hAnsi="Times New Roman" w:cs="Times New Roman"/>
          <w:sz w:val="28"/>
          <w:szCs w:val="28"/>
          <w:shd w:val="clear" w:color="auto" w:fill="FFFFFF"/>
          <w:lang w:val="kk-KZ" w:eastAsia="ru-RU"/>
        </w:rPr>
        <w:t xml:space="preserve"> «Көк аспандағы сансыз жарық,  нұр ерте кезден-ақ адамдардың көңілін аударған. Біздің ата-бабаларымыз көп ғасырлық бақылауды  жинақтап, аспан жұлдыздарының қозғалысын қарастырып, толықтырып, түрлі астрономиялық ұғымдар құрастырған. Нақты жағдайдан шыға отырып, олар қызық та таңқаларлық идеялар, ұсыныстар ұсынып,  аңыздар құрастырған.  Басқа халықтар сияқты түркілер де күн, түн, ай, жыл мезгілдерінің өзгеруін аспан жарық жұлдыздары: күн, ай, планеталар, алыс жұлдыздармен байланыстырған. Космостағы аспан денелерінің қозғалысы мен сыртқы өзгерісін бақылай отырып, олар жұлдыздар мен планеталардың жылдық, қайталанып отыратын қозғалысын санауды үйреніп, нәтижесінде күнтізбе құрастырған». </w:t>
      </w:r>
      <w:r w:rsidR="00F63E22" w:rsidRPr="00F63E22">
        <w:rPr>
          <w:rFonts w:ascii="Times New Roman" w:eastAsia="Times New Roman" w:hAnsi="Times New Roman" w:cs="Times New Roman"/>
          <w:sz w:val="28"/>
          <w:szCs w:val="28"/>
          <w:lang w:val="kk-KZ" w:eastAsia="ru-RU"/>
        </w:rPr>
        <w:t>[8</w:t>
      </w:r>
      <w:r w:rsidR="00F63E22">
        <w:rPr>
          <w:rFonts w:ascii="Times New Roman" w:eastAsia="Times New Roman" w:hAnsi="Times New Roman" w:cs="Times New Roman"/>
          <w:sz w:val="28"/>
          <w:szCs w:val="28"/>
          <w:lang w:val="kk-KZ" w:eastAsia="ru-RU"/>
        </w:rPr>
        <w:t>7,70</w:t>
      </w:r>
      <w:r w:rsidR="00F63E22" w:rsidRPr="00F63E22">
        <w:rPr>
          <w:rFonts w:ascii="Times New Roman" w:eastAsia="Times New Roman" w:hAnsi="Times New Roman" w:cs="Times New Roman"/>
          <w:sz w:val="28"/>
          <w:szCs w:val="28"/>
          <w:lang w:val="kk-KZ" w:eastAsia="ru-RU"/>
        </w:rPr>
        <w:t>]</w:t>
      </w:r>
      <w:r w:rsidR="00F63E22">
        <w:rPr>
          <w:rFonts w:ascii="Times New Roman" w:eastAsia="Times New Roman" w:hAnsi="Times New Roman" w:cs="Times New Roman"/>
          <w:sz w:val="28"/>
          <w:szCs w:val="28"/>
          <w:lang w:val="kk-KZ" w:eastAsia="ru-RU"/>
        </w:rPr>
        <w:t xml:space="preserve"> </w:t>
      </w:r>
      <w:r w:rsidRPr="00115FEA">
        <w:rPr>
          <w:rFonts w:ascii="Times New Roman" w:eastAsia="Times New Roman" w:hAnsi="Times New Roman" w:cs="Times New Roman"/>
          <w:bCs/>
          <w:color w:val="000000"/>
          <w:sz w:val="28"/>
          <w:szCs w:val="28"/>
          <w:lang w:val="kk-KZ" w:eastAsia="ru-RU"/>
        </w:rPr>
        <w:t>Аталған толғауда өмірден үмітін үзбеу, өмірге деген құштарлық ақырзаманға қарсы қойылған мәңгілік уақыт ретінде елес береді.</w:t>
      </w:r>
    </w:p>
    <w:p w14:paraId="382FF2BE" w14:textId="215EB919" w:rsidR="00115FEA" w:rsidRPr="00C27F0E" w:rsidRDefault="00115FEA" w:rsidP="00C27F0E">
      <w:pPr>
        <w:spacing w:after="0" w:line="240" w:lineRule="auto"/>
        <w:jc w:val="center"/>
        <w:rPr>
          <w:rFonts w:ascii="Times New Roman" w:eastAsia="Times New Roman" w:hAnsi="Times New Roman" w:cs="Times New Roman"/>
          <w:color w:val="000000"/>
          <w:sz w:val="28"/>
          <w:szCs w:val="28"/>
          <w:lang w:val="kk-KZ" w:eastAsia="ru-RU"/>
        </w:rPr>
      </w:pPr>
      <w:r w:rsidRPr="00C27F0E">
        <w:rPr>
          <w:rFonts w:ascii="Times New Roman" w:eastAsia="Times New Roman" w:hAnsi="Times New Roman" w:cs="Times New Roman"/>
          <w:bCs/>
          <w:color w:val="000000"/>
          <w:sz w:val="28"/>
          <w:szCs w:val="28"/>
          <w:lang w:val="kk-KZ" w:eastAsia="ru-RU"/>
        </w:rPr>
        <w:t>«Жақындап ажал тұрса да,</w:t>
      </w:r>
    </w:p>
    <w:p w14:paraId="22803DC4" w14:textId="02819FB3" w:rsidR="00115FEA" w:rsidRPr="00C27F0E" w:rsidRDefault="00C27F0E" w:rsidP="00C27F0E">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w:t>
      </w:r>
      <w:r w:rsidR="00115FEA" w:rsidRPr="00C27F0E">
        <w:rPr>
          <w:rFonts w:ascii="Times New Roman" w:eastAsia="Times New Roman" w:hAnsi="Times New Roman" w:cs="Times New Roman"/>
          <w:bCs/>
          <w:color w:val="000000"/>
          <w:sz w:val="28"/>
          <w:szCs w:val="28"/>
          <w:lang w:val="kk-KZ" w:eastAsia="ru-RU"/>
        </w:rPr>
        <w:t>Жанына қылыш ұрса да...»</w:t>
      </w:r>
      <w:r>
        <w:rPr>
          <w:rFonts w:ascii="Times New Roman" w:eastAsia="Times New Roman" w:hAnsi="Times New Roman" w:cs="Times New Roman"/>
          <w:bCs/>
          <w:color w:val="000000"/>
          <w:sz w:val="28"/>
          <w:szCs w:val="28"/>
          <w:lang w:val="kk-KZ" w:eastAsia="ru-RU"/>
        </w:rPr>
        <w:t>[</w:t>
      </w:r>
      <w:r w:rsidR="00272811">
        <w:rPr>
          <w:rFonts w:ascii="Times New Roman" w:eastAsia="Times New Roman" w:hAnsi="Times New Roman" w:cs="Times New Roman"/>
          <w:bCs/>
          <w:color w:val="000000"/>
          <w:sz w:val="28"/>
          <w:szCs w:val="28"/>
          <w:lang w:val="kk-KZ" w:eastAsia="ru-RU"/>
        </w:rPr>
        <w:t>93,106</w:t>
      </w:r>
      <w:r>
        <w:rPr>
          <w:rFonts w:ascii="Times New Roman" w:eastAsia="Times New Roman" w:hAnsi="Times New Roman" w:cs="Times New Roman"/>
          <w:bCs/>
          <w:color w:val="000000"/>
          <w:sz w:val="28"/>
          <w:szCs w:val="28"/>
          <w:lang w:val="kk-KZ" w:eastAsia="ru-RU"/>
        </w:rPr>
        <w:t xml:space="preserve"> ]</w:t>
      </w:r>
    </w:p>
    <w:p w14:paraId="2CCE3A68"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Өлеңдегі уақыт сызықты (линейный) болып келеді, ол өлімге қарай қозғалады, бірақ өлім құштарлықтың тоқтауын білдірмейді, керісінше оның өміршеңдігін танытатындай. Тіпті өлім алдында тұрса да адам үмітін жоғалтпайды, одан әрі ұмтылады. Бұл хронологиялық уақыттың аяқталуына қарама-қарсы – кейіпкер рухы арқылы оның шекарасынан асып түседі.</w:t>
      </w:r>
    </w:p>
    <w:p w14:paraId="7EA37614" w14:textId="77777777" w:rsidR="00115FEA" w:rsidRPr="00115FEA" w:rsidRDefault="00115FEA" w:rsidP="00115FEA">
      <w:pPr>
        <w:spacing w:after="0" w:line="240" w:lineRule="auto"/>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Ақын толғауында концептуалды уақыт ішкі және сыртқы болып бөлінеді.</w:t>
      </w:r>
    </w:p>
    <w:p w14:paraId="5FF5D659" w14:textId="77777777" w:rsidR="00115FEA" w:rsidRPr="00115FEA" w:rsidRDefault="00115FEA" w:rsidP="00C27F0E">
      <w:pPr>
        <w:spacing w:after="0" w:line="240" w:lineRule="auto"/>
        <w:jc w:val="center"/>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«Қарауытып көзі тұрса да-</w:t>
      </w:r>
    </w:p>
    <w:p w14:paraId="752D028C" w14:textId="2101919E" w:rsidR="00115FEA" w:rsidRPr="00115FEA" w:rsidRDefault="00115FEA" w:rsidP="00C27F0E">
      <w:pPr>
        <w:spacing w:after="0" w:line="240" w:lineRule="auto"/>
        <w:jc w:val="center"/>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Үмітін қоймас адамзат»</w:t>
      </w:r>
      <w:r w:rsidR="00C27F0E">
        <w:rPr>
          <w:rFonts w:ascii="Times New Roman" w:eastAsia="Times New Roman" w:hAnsi="Times New Roman" w:cs="Times New Roman"/>
          <w:bCs/>
          <w:color w:val="000000"/>
          <w:sz w:val="28"/>
          <w:szCs w:val="28"/>
          <w:lang w:val="kk-KZ" w:eastAsia="ru-RU"/>
        </w:rPr>
        <w:t xml:space="preserve">[ </w:t>
      </w:r>
      <w:r w:rsidR="00272811">
        <w:rPr>
          <w:rFonts w:ascii="Times New Roman" w:eastAsia="Times New Roman" w:hAnsi="Times New Roman" w:cs="Times New Roman"/>
          <w:bCs/>
          <w:color w:val="000000"/>
          <w:sz w:val="28"/>
          <w:szCs w:val="28"/>
          <w:lang w:val="kk-KZ" w:eastAsia="ru-RU"/>
        </w:rPr>
        <w:t>93,106</w:t>
      </w:r>
      <w:r w:rsidR="00C27F0E">
        <w:rPr>
          <w:rFonts w:ascii="Times New Roman" w:eastAsia="Times New Roman" w:hAnsi="Times New Roman" w:cs="Times New Roman"/>
          <w:bCs/>
          <w:color w:val="000000"/>
          <w:sz w:val="28"/>
          <w:szCs w:val="28"/>
          <w:lang w:val="kk-KZ" w:eastAsia="ru-RU"/>
        </w:rPr>
        <w:t xml:space="preserve"> ]</w:t>
      </w:r>
    </w:p>
    <w:p w14:paraId="5AC7BC7A"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         Мұндағы уақыт сағатпен емес, адамның іштейгі ұмтылысының импульсімен өлшенетін адамның іштейгі сезімі, танымы ретінде қарастырылған. Сыртқы өмір аяқталса да, ішкі (рухани) уақыт аяқталмайды, өйткені оны өлім емес, құштарлық анықтайды.</w:t>
      </w:r>
    </w:p>
    <w:p w14:paraId="3B968BD5" w14:textId="77777777" w:rsidR="00115FEA" w:rsidRPr="00115FEA" w:rsidRDefault="00115FEA" w:rsidP="00115FEA">
      <w:pPr>
        <w:spacing w:after="0" w:line="240" w:lineRule="auto"/>
        <w:jc w:val="both"/>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 xml:space="preserve">       Толғауда кеңістік ғарыш, шекаралар және танымның кеңеюі арқылы көрініс тапқан.</w:t>
      </w:r>
    </w:p>
    <w:p w14:paraId="197F395B" w14:textId="77777777" w:rsidR="00115FEA" w:rsidRPr="00115FEA" w:rsidRDefault="00115FEA" w:rsidP="00115FEA">
      <w:pPr>
        <w:spacing w:after="0" w:line="240" w:lineRule="auto"/>
        <w:jc w:val="both"/>
        <w:rPr>
          <w:rFonts w:ascii="Times New Roman" w:eastAsia="Times New Roman" w:hAnsi="Times New Roman" w:cs="Times New Roman"/>
          <w:bCs/>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«Аспанда жұлдыз аралап,</w:t>
      </w:r>
    </w:p>
    <w:p w14:paraId="40C81CC5" w14:textId="543C264D"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Ай нұрын ұстап мінсе де...», - деген</w:t>
      </w:r>
      <w:r w:rsidR="00C27F0E">
        <w:rPr>
          <w:rFonts w:ascii="Times New Roman" w:eastAsia="Times New Roman" w:hAnsi="Times New Roman" w:cs="Times New Roman"/>
          <w:bCs/>
          <w:color w:val="000000"/>
          <w:sz w:val="28"/>
          <w:szCs w:val="28"/>
          <w:lang w:val="kk-KZ" w:eastAsia="ru-RU"/>
        </w:rPr>
        <w:t xml:space="preserve"> [ </w:t>
      </w:r>
      <w:r w:rsidR="00272811">
        <w:rPr>
          <w:rFonts w:ascii="Times New Roman" w:eastAsia="Times New Roman" w:hAnsi="Times New Roman" w:cs="Times New Roman"/>
          <w:bCs/>
          <w:color w:val="000000"/>
          <w:sz w:val="28"/>
          <w:szCs w:val="28"/>
          <w:lang w:val="kk-KZ" w:eastAsia="ru-RU"/>
        </w:rPr>
        <w:t>93,106</w:t>
      </w:r>
      <w:r w:rsidR="00C27F0E">
        <w:rPr>
          <w:rFonts w:ascii="Times New Roman" w:eastAsia="Times New Roman" w:hAnsi="Times New Roman" w:cs="Times New Roman"/>
          <w:bCs/>
          <w:color w:val="000000"/>
          <w:sz w:val="28"/>
          <w:szCs w:val="28"/>
          <w:lang w:val="kk-KZ" w:eastAsia="ru-RU"/>
        </w:rPr>
        <w:t>]</w:t>
      </w:r>
      <w:r w:rsidRPr="00115FEA">
        <w:rPr>
          <w:rFonts w:ascii="Times New Roman" w:eastAsia="Times New Roman" w:hAnsi="Times New Roman" w:cs="Times New Roman"/>
          <w:bCs/>
          <w:color w:val="000000"/>
          <w:sz w:val="28"/>
          <w:szCs w:val="28"/>
          <w:lang w:val="kk-KZ" w:eastAsia="ru-RU"/>
        </w:rPr>
        <w:t xml:space="preserve"> тармақтарда </w:t>
      </w:r>
      <w:r w:rsidRPr="00115FEA">
        <w:rPr>
          <w:rFonts w:ascii="Times New Roman" w:eastAsia="Times New Roman" w:hAnsi="Times New Roman" w:cs="Times New Roman"/>
          <w:color w:val="000000"/>
          <w:sz w:val="28"/>
          <w:szCs w:val="28"/>
          <w:lang w:val="kk-KZ" w:eastAsia="ru-RU"/>
        </w:rPr>
        <w:t>әлемдік кеңістік бейнеленген, толғауда адам оны тануға, қолмен ұстап, көзбен көруге, «жұлдыздар арасында серуендеуге», ай нұрын бағындыруға да қол жеткізе алады деген астарлы ой жатқандай. Бұл –ғылыми прогресс пен ғарыштық экспансияның бейнелері, бірақ олардың ауқымдылығына қарамастан, олар толық қанағат әкелмейді. Яғни кеңістік шексіз, бірақ адамның ұмтылысы одан да шексіз.</w:t>
      </w:r>
    </w:p>
    <w:p w14:paraId="58047AB2"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lastRenderedPageBreak/>
        <w:t xml:space="preserve">       Метафизикалық кеңістік шекара және оны еңсерумен астасып келеді.</w:t>
      </w:r>
    </w:p>
    <w:p w14:paraId="3EE3E34B" w14:textId="77777777" w:rsidR="00115FEA" w:rsidRPr="00115FEA" w:rsidRDefault="00115FEA" w:rsidP="00115FEA">
      <w:pPr>
        <w:spacing w:after="0" w:line="240" w:lineRule="auto"/>
        <w:ind w:hanging="270"/>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 xml:space="preserve"> «Жақындап ажал тұрса да...»</w:t>
      </w:r>
    </w:p>
    <w:p w14:paraId="47938BE9"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color w:val="000000"/>
          <w:sz w:val="28"/>
          <w:szCs w:val="28"/>
          <w:lang w:val="kk-KZ" w:eastAsia="ru-RU"/>
        </w:rPr>
        <w:t xml:space="preserve">      Мұнда өмір мен өлімнің арасындағы шекара – метафизикалық кеңістік, шектік күйі бейнеленген. Осы шекарада тұрса да, адам үмітін жоғалтпаақ емес. Бұл өте маңызды пікір: адам тәні шаршаса да моральдық шектен асып түсуге, ешқашан да үмітін үзбеуге ұмтылатын жаратылыс иесі.</w:t>
      </w:r>
    </w:p>
    <w:p w14:paraId="026B576B" w14:textId="77777777" w:rsidR="00115FEA" w:rsidRPr="00115FEA" w:rsidRDefault="00115FEA" w:rsidP="00115FEA">
      <w:pPr>
        <w:spacing w:after="0" w:line="240" w:lineRule="auto"/>
        <w:jc w:val="both"/>
        <w:rPr>
          <w:rFonts w:ascii="Times New Roman" w:eastAsia="Times New Roman" w:hAnsi="Times New Roman" w:cs="Times New Roman"/>
          <w:color w:val="000000"/>
          <w:sz w:val="28"/>
          <w:szCs w:val="28"/>
          <w:lang w:val="kk-KZ" w:eastAsia="ru-RU"/>
        </w:rPr>
      </w:pPr>
      <w:r w:rsidRPr="00115FEA">
        <w:rPr>
          <w:rFonts w:ascii="Times New Roman" w:eastAsia="Times New Roman" w:hAnsi="Times New Roman" w:cs="Times New Roman"/>
          <w:bCs/>
          <w:color w:val="000000"/>
          <w:sz w:val="28"/>
          <w:szCs w:val="28"/>
          <w:lang w:val="kk-KZ" w:eastAsia="ru-RU"/>
        </w:rPr>
        <w:t>Автор шығармаларында уақыт пен кеңістік адам қабілетінің шексіздігі ретінде көрініс береді.</w:t>
      </w:r>
      <w:r w:rsidRPr="00115FEA">
        <w:rPr>
          <w:rFonts w:ascii="Times New Roman" w:eastAsia="Times New Roman" w:hAnsi="Times New Roman" w:cs="Times New Roman"/>
          <w:b/>
          <w:bCs/>
          <w:color w:val="000000"/>
          <w:sz w:val="28"/>
          <w:szCs w:val="28"/>
          <w:lang w:val="kk-KZ" w:eastAsia="ru-RU"/>
        </w:rPr>
        <w:t xml:space="preserve"> </w:t>
      </w:r>
      <w:r w:rsidRPr="00115FEA">
        <w:rPr>
          <w:rFonts w:ascii="Times New Roman" w:eastAsia="Times New Roman" w:hAnsi="Times New Roman" w:cs="Times New Roman"/>
          <w:color w:val="000000"/>
          <w:sz w:val="28"/>
          <w:szCs w:val="28"/>
          <w:lang w:val="kk-KZ" w:eastAsia="ru-RU"/>
        </w:rPr>
        <w:t>Адам – ғарышта белгілі бір уақыт аралығында қозғалып жүрген орталық кейіпкер. Жырдағы лирикалық қаһарман кеңістікке (ғалам, жұлдыздар, ай) және уақытқа (өлім мерзімі, қарттық) қарсы қойылған, іштейгі өр мінезі арқылы оларға бағынбайды. Ол білім, кеңістік, тіпті уақыт шектеулерінен асып түседі, өйткені ол мәңгілік мағынаға деген іштейгі құштарлықпен тек алға қарай қозғалады. </w:t>
      </w:r>
    </w:p>
    <w:p w14:paraId="6B055B51"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Адам  шектеулі уақыт пен шектеулі кеңістікте өмір сүретін жаратылыс, бірақ оның рухы бұл шектеулерден тыс, яки рух мәңгілік дегенді жырау астарлап жеткізген. Ақын ғарыш, жұлдыздар, ғылым мен өлім образдары арқылы адамның ішкі шектеусіз болмысын жеткізеді. </w:t>
      </w:r>
    </w:p>
    <w:p w14:paraId="478D1C27"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Жетпіс жасқа келгенде, </w:t>
      </w:r>
    </w:p>
    <w:p w14:paraId="0B7DD9F7"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Жаңылып сөзден қаларсың.</w:t>
      </w:r>
    </w:p>
    <w:p w14:paraId="761F8B61"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Жетпіс толған жел екен, </w:t>
      </w:r>
    </w:p>
    <w:p w14:paraId="33330059" w14:textId="229631E4" w:rsidR="00115FEA" w:rsidRPr="00115FEA" w:rsidRDefault="00115FEA" w:rsidP="00115FEA">
      <w:pPr>
        <w:spacing w:after="0" w:line="240" w:lineRule="auto"/>
        <w:jc w:val="both"/>
        <w:rPr>
          <w:rFonts w:ascii="Times New Roman" w:eastAsia="Times New Roman" w:hAnsi="Times New Roman" w:cs="Times New Roman"/>
          <w:color w:val="FF0000"/>
          <w:sz w:val="28"/>
          <w:szCs w:val="28"/>
          <w:lang w:val="kk-KZ" w:eastAsia="ru-RU"/>
        </w:rPr>
      </w:pPr>
      <w:r w:rsidRPr="00115FEA">
        <w:rPr>
          <w:rFonts w:ascii="Times New Roman" w:eastAsia="Times New Roman" w:hAnsi="Times New Roman" w:cs="Times New Roman"/>
          <w:sz w:val="28"/>
          <w:szCs w:val="28"/>
          <w:lang w:val="kk-KZ" w:eastAsia="ru-RU"/>
        </w:rPr>
        <w:t>Шала ауырғанмен тең екен</w:t>
      </w:r>
      <w:r w:rsidR="00C27F0E">
        <w:rPr>
          <w:rFonts w:ascii="Times New Roman" w:eastAsia="Times New Roman" w:hAnsi="Times New Roman" w:cs="Times New Roman"/>
          <w:sz w:val="28"/>
          <w:szCs w:val="28"/>
          <w:lang w:val="kk-KZ" w:eastAsia="ru-RU"/>
        </w:rPr>
        <w:t xml:space="preserve">[ </w:t>
      </w:r>
      <w:r w:rsidR="00272811">
        <w:rPr>
          <w:rFonts w:ascii="Times New Roman" w:eastAsia="Times New Roman" w:hAnsi="Times New Roman" w:cs="Times New Roman"/>
          <w:sz w:val="28"/>
          <w:szCs w:val="28"/>
          <w:lang w:val="kk-KZ" w:eastAsia="ru-RU"/>
        </w:rPr>
        <w:t>93,95</w:t>
      </w:r>
      <w:r w:rsidR="00C27F0E">
        <w:rPr>
          <w:rFonts w:ascii="Times New Roman" w:eastAsia="Times New Roman" w:hAnsi="Times New Roman" w:cs="Times New Roman"/>
          <w:sz w:val="28"/>
          <w:szCs w:val="28"/>
          <w:lang w:val="kk-KZ" w:eastAsia="ru-RU"/>
        </w:rPr>
        <w:t>]</w:t>
      </w:r>
      <w:r w:rsidRPr="00115FEA">
        <w:rPr>
          <w:rFonts w:ascii="Times New Roman" w:eastAsia="Times New Roman" w:hAnsi="Times New Roman" w:cs="Times New Roman"/>
          <w:sz w:val="28"/>
          <w:szCs w:val="28"/>
          <w:lang w:val="kk-KZ" w:eastAsia="ru-RU"/>
        </w:rPr>
        <w:t>.</w:t>
      </w:r>
    </w:p>
    <w:p w14:paraId="46A136C4"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Бұл өлең қарттықты шарасыз уайымммен  қабылдаудың, уақыт пен кеңістікті сезінуде қимыл-әрекет пен ой мен сезімнің сәйкеспейтінін, адам өмірінің шекті болмысына қатысты дәрменсіздік пен өткінші өмірдің терең көрінісі бейнеленген. Осы жырдағы уақыт пен кеңістік ұғымдарын саралай отырып, бірнеше негізгі деңгейлерді бөліп көрсетуге болады:</w:t>
      </w:r>
    </w:p>
    <w:p w14:paraId="31BECE47"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Мұнда көрініс беретін биологиялық уақыт және тән жаратылысының шектеулігі. </w:t>
      </w:r>
    </w:p>
    <w:p w14:paraId="7FFC41CC"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Жетпіс толған жел екен,</w:t>
      </w:r>
    </w:p>
    <w:p w14:paraId="0B751E4E" w14:textId="7704AA1A"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Шала ауырғанмен тең екен</w:t>
      </w:r>
      <w:r w:rsidR="00C27F0E">
        <w:rPr>
          <w:rFonts w:ascii="Times New Roman" w:eastAsia="Times New Roman" w:hAnsi="Times New Roman" w:cs="Times New Roman"/>
          <w:sz w:val="28"/>
          <w:szCs w:val="28"/>
          <w:lang w:val="kk-KZ" w:eastAsia="ru-RU"/>
        </w:rPr>
        <w:t>[</w:t>
      </w:r>
      <w:r w:rsidR="00272811">
        <w:rPr>
          <w:rFonts w:ascii="Times New Roman" w:eastAsia="Times New Roman" w:hAnsi="Times New Roman" w:cs="Times New Roman"/>
          <w:sz w:val="28"/>
          <w:szCs w:val="28"/>
          <w:lang w:val="kk-KZ" w:eastAsia="ru-RU"/>
        </w:rPr>
        <w:t>93,95</w:t>
      </w:r>
      <w:r w:rsidR="00C27F0E">
        <w:rPr>
          <w:rFonts w:ascii="Times New Roman" w:eastAsia="Times New Roman" w:hAnsi="Times New Roman" w:cs="Times New Roman"/>
          <w:sz w:val="28"/>
          <w:szCs w:val="28"/>
          <w:lang w:val="kk-KZ" w:eastAsia="ru-RU"/>
        </w:rPr>
        <w:t>]</w:t>
      </w:r>
    </w:p>
    <w:p w14:paraId="27185F18"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Бұл жерде қарттық тек  жас ерекшелігі емес, тәннің өзгерісімен сипатталатын өмір кезеңі ретінде бейнеленеді. Мұнда уақыт – антагонист. Ол адамды кемелдікке жеткізбейді, керісінше – бойда болған қасиеттердің өзін әлсіретіп, тоздырады.</w:t>
      </w:r>
    </w:p>
    <w:p w14:paraId="6D04DD81"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Келесі уақыттың қорлық ретінде суреттелуі. </w:t>
      </w:r>
    </w:p>
    <w:p w14:paraId="6EB28A22" w14:textId="08FEA315"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«Дүйім жанның қоры екен...»</w:t>
      </w:r>
      <w:r w:rsidR="00C27F0E">
        <w:rPr>
          <w:rFonts w:ascii="Times New Roman" w:eastAsia="Times New Roman" w:hAnsi="Times New Roman" w:cs="Times New Roman"/>
          <w:sz w:val="28"/>
          <w:szCs w:val="28"/>
          <w:lang w:val="kk-KZ" w:eastAsia="ru-RU"/>
        </w:rPr>
        <w:t>[</w:t>
      </w:r>
      <w:r w:rsidR="00272811">
        <w:rPr>
          <w:rFonts w:ascii="Times New Roman" w:eastAsia="Times New Roman" w:hAnsi="Times New Roman" w:cs="Times New Roman"/>
          <w:sz w:val="28"/>
          <w:szCs w:val="28"/>
          <w:lang w:val="kk-KZ" w:eastAsia="ru-RU"/>
        </w:rPr>
        <w:t>93,95</w:t>
      </w:r>
      <w:r w:rsidR="00C27F0E">
        <w:rPr>
          <w:rFonts w:ascii="Times New Roman" w:eastAsia="Times New Roman" w:hAnsi="Times New Roman" w:cs="Times New Roman"/>
          <w:sz w:val="28"/>
          <w:szCs w:val="28"/>
          <w:lang w:val="kk-KZ" w:eastAsia="ru-RU"/>
        </w:rPr>
        <w:t>]</w:t>
      </w:r>
    </w:p>
    <w:p w14:paraId="526A265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iCs/>
          <w:sz w:val="28"/>
          <w:szCs w:val="28"/>
          <w:lang w:val="kk-KZ" w:eastAsia="ru-RU"/>
        </w:rPr>
        <w:t xml:space="preserve">      </w:t>
      </w:r>
      <w:r w:rsidRPr="00115FEA">
        <w:rPr>
          <w:rFonts w:ascii="Times New Roman" w:eastAsia="Times New Roman" w:hAnsi="Times New Roman" w:cs="Times New Roman"/>
          <w:sz w:val="28"/>
          <w:szCs w:val="28"/>
          <w:lang w:val="kk-KZ" w:eastAsia="ru-RU"/>
        </w:rPr>
        <w:t>Қарттық – жай өмірдің ақыры емес, адамнан еркіндік пен қадір-қасиетін, өмірдің мағынасын тартып алатын қорлық кезеңі. Уақыттың ұзақтығы – сый емес, жүк. Бұл – әдебиеттегі ең қараңғы хронотоптардың бірі: уақыт – тұзақ.</w:t>
      </w:r>
    </w:p>
    <w:p w14:paraId="4D4D0E40"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Бұл өлең — қарттыққа деген терең пессимистік көзқарасты білдіреді: мұнда уақыт — емдемейтін, керісінше, азаптайтын күш, ал кеңістік — қозғалу, өмір сүру, тіпті қадірмен өлу мүмкіндігінен айыратын символ. Әдеби контексте бұл экзистенциалдық оқшаулану мен ішкі ұмтылыс пен сыртқы шектеулер </w:t>
      </w:r>
      <w:r w:rsidRPr="00115FEA">
        <w:rPr>
          <w:rFonts w:ascii="Times New Roman" w:eastAsia="Times New Roman" w:hAnsi="Times New Roman" w:cs="Times New Roman"/>
          <w:sz w:val="28"/>
          <w:szCs w:val="28"/>
          <w:lang w:val="kk-KZ" w:eastAsia="ru-RU"/>
        </w:rPr>
        <w:lastRenderedPageBreak/>
        <w:t>арасындағы қақтығысты бейнелейді — бұл идеялар сонау антикалық дәуірден бастау алады. Бұл, бұл үйрек, бұл үйрек,</w:t>
      </w:r>
    </w:p>
    <w:p w14:paraId="20288DC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Бұл үйректей болыңыз.</w:t>
      </w:r>
    </w:p>
    <w:p w14:paraId="4ED32384"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Судан суға шүйгумен,</w:t>
      </w:r>
    </w:p>
    <w:p w14:paraId="15066934"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Көлден көлге қоныңыз.</w:t>
      </w:r>
    </w:p>
    <w:p w14:paraId="31FEB91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Байлар ұғлы шоралар</w:t>
      </w:r>
    </w:p>
    <w:p w14:paraId="140FB952"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Бас қосыпты десін де,</w:t>
      </w:r>
    </w:p>
    <w:p w14:paraId="3A452BF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Маң-маң басып жүріңіз.</w:t>
      </w:r>
    </w:p>
    <w:p w14:paraId="0AB4B73E"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Байсалды үйге түсіңіз.</w:t>
      </w:r>
    </w:p>
    <w:p w14:paraId="51E67973"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Айнала алмай ат өлсін,</w:t>
      </w:r>
    </w:p>
    <w:p w14:paraId="11CE05E6"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Айыра алмай жат өлсін.</w:t>
      </w:r>
    </w:p>
    <w:p w14:paraId="27C50938"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Жат бойынан түңілсін,</w:t>
      </w:r>
    </w:p>
    <w:p w14:paraId="4CFF79D1" w14:textId="2BC30504"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Бәріңіз бір енеден туғандай болыңыз!</w:t>
      </w:r>
      <w:r w:rsidR="00C27F0E">
        <w:rPr>
          <w:rFonts w:ascii="Times New Roman" w:eastAsia="Times New Roman" w:hAnsi="Times New Roman" w:cs="Times New Roman"/>
          <w:sz w:val="28"/>
          <w:szCs w:val="28"/>
          <w:lang w:val="kk-KZ" w:eastAsia="ru-RU"/>
        </w:rPr>
        <w:t xml:space="preserve">[ </w:t>
      </w:r>
      <w:r w:rsidR="00272811">
        <w:rPr>
          <w:rFonts w:ascii="Times New Roman" w:eastAsia="Times New Roman" w:hAnsi="Times New Roman" w:cs="Times New Roman"/>
          <w:sz w:val="28"/>
          <w:szCs w:val="28"/>
          <w:lang w:val="kk-KZ" w:eastAsia="ru-RU"/>
        </w:rPr>
        <w:t>93,95</w:t>
      </w:r>
      <w:r w:rsidR="00C27F0E">
        <w:rPr>
          <w:rFonts w:ascii="Times New Roman" w:eastAsia="Times New Roman" w:hAnsi="Times New Roman" w:cs="Times New Roman"/>
          <w:sz w:val="28"/>
          <w:szCs w:val="28"/>
          <w:lang w:val="kk-KZ" w:eastAsia="ru-RU"/>
        </w:rPr>
        <w:t>]</w:t>
      </w:r>
    </w:p>
    <w:p w14:paraId="7FF123E9"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Бұл өлең сырттай қарапайым, дәстүрлі мәнерге жақын болғанымен, терең мағыналарға толы: ол әлеуметтік тұтастық, бірігу, рухани еркіндік жайлы ой қозғайды. Әдебиеттегі уақыт пен кеңістік ұғымдары тұрғысынан бұл толғау тоқырауға қарсы қозғалысты, кеңістіктік пен рухани жинақталуды білдіретін бейне ретінде ашылады.</w:t>
      </w:r>
    </w:p>
    <w:p w14:paraId="60FB8B71"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Мұнда орын алған мүмкіндік пен өткен уақытты жіберіп алу сезімі байқалады — «баяғыда істеу керек еді», бірақ әлі де орындалмаған, арманға айналған үміт. Бұл – өзгеріске итермелейтін уақыт,лирикалық кейіпкердің  шешім қабылдау кезеңі. Абстрактілі емес, нақты – қазіргі сәт туралы сөз. Осы шақта шешім қабылдануы тиіс: бірігу, «көшу», өмір сүру салтын өзгертуге ұстылыс байқалады.</w:t>
      </w:r>
    </w:p>
    <w:p w14:paraId="2D215A2C"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Бұқар толғауларындағы циклдік пен маусымдық уақыт түрі.</w:t>
      </w:r>
    </w:p>
    <w:p w14:paraId="738D27F1"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«Бұл, бұл үйрек, бұл үйрек,</w:t>
      </w:r>
    </w:p>
    <w:p w14:paraId="09424037" w14:textId="73A4409E" w:rsidR="00115FEA" w:rsidRPr="00115FEA" w:rsidRDefault="00115FEA" w:rsidP="00115FEA">
      <w:pPr>
        <w:spacing w:after="0" w:line="240" w:lineRule="auto"/>
        <w:jc w:val="both"/>
        <w:rPr>
          <w:rFonts w:ascii="Times New Roman" w:eastAsia="Times New Roman" w:hAnsi="Times New Roman" w:cs="Times New Roman"/>
          <w:color w:val="545454"/>
          <w:sz w:val="28"/>
          <w:szCs w:val="28"/>
          <w:shd w:val="clear" w:color="auto" w:fill="FFFFFF"/>
          <w:lang w:val="kk-KZ" w:eastAsia="ru-RU"/>
        </w:rPr>
      </w:pPr>
      <w:r w:rsidRPr="00115FEA">
        <w:rPr>
          <w:rFonts w:ascii="Times New Roman" w:eastAsia="Times New Roman" w:hAnsi="Times New Roman" w:cs="Times New Roman"/>
          <w:sz w:val="28"/>
          <w:szCs w:val="28"/>
          <w:lang w:val="kk-KZ" w:eastAsia="ru-RU"/>
        </w:rPr>
        <w:t>Бұл үйректей болыңыз....»</w:t>
      </w:r>
      <w:r w:rsidR="00C27F0E">
        <w:rPr>
          <w:rFonts w:ascii="Times New Roman" w:eastAsia="Times New Roman" w:hAnsi="Times New Roman" w:cs="Times New Roman"/>
          <w:sz w:val="28"/>
          <w:szCs w:val="28"/>
          <w:lang w:val="kk-KZ" w:eastAsia="ru-RU"/>
        </w:rPr>
        <w:t xml:space="preserve">[  </w:t>
      </w:r>
      <w:r w:rsidR="00272811">
        <w:rPr>
          <w:rFonts w:ascii="Times New Roman" w:eastAsia="Times New Roman" w:hAnsi="Times New Roman" w:cs="Times New Roman"/>
          <w:sz w:val="28"/>
          <w:szCs w:val="28"/>
          <w:lang w:val="kk-KZ" w:eastAsia="ru-RU"/>
        </w:rPr>
        <w:t>93,95</w:t>
      </w:r>
      <w:r w:rsidR="00C27F0E">
        <w:rPr>
          <w:rFonts w:ascii="Times New Roman" w:eastAsia="Times New Roman" w:hAnsi="Times New Roman" w:cs="Times New Roman"/>
          <w:sz w:val="28"/>
          <w:szCs w:val="28"/>
          <w:lang w:val="kk-KZ" w:eastAsia="ru-RU"/>
        </w:rPr>
        <w:t>]</w:t>
      </w:r>
    </w:p>
    <w:p w14:paraId="4DA6349A"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color w:val="545454"/>
          <w:sz w:val="28"/>
          <w:szCs w:val="28"/>
          <w:shd w:val="clear" w:color="auto" w:fill="FFFFFF"/>
          <w:lang w:val="kk-KZ" w:eastAsia="ru-RU"/>
        </w:rPr>
        <w:t xml:space="preserve">    </w:t>
      </w:r>
      <w:r w:rsidRPr="00115FEA">
        <w:rPr>
          <w:rFonts w:ascii="Times New Roman" w:eastAsia="Times New Roman" w:hAnsi="Times New Roman" w:cs="Times New Roman"/>
          <w:sz w:val="28"/>
          <w:szCs w:val="28"/>
          <w:lang w:val="kk-KZ" w:eastAsia="ru-RU"/>
        </w:rPr>
        <w:t>Үйрек бейнесі табиғи уақытпен – маусымдық көшу, құстардың маусымдық қайтуымен, қайта оралуымен, яғни  циклмен үндеседі. Бұл – табиғаттың уақытпен үндесе өмір сүру үлгісі. Ал адамдар, керісінше, өмір ырғағынан жаңылып қалған. Бұл қарама-қайшылық адамның қоғамдық өмірінде уақыттың дұрыс жоспарланбағанын, тоқырауды көрсетеді.</w:t>
      </w:r>
    </w:p>
    <w:p w14:paraId="7C3CE1BE"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ru" w:eastAsia="ru-RU"/>
        </w:rPr>
      </w:pPr>
      <w:r w:rsidRPr="00115FEA">
        <w:rPr>
          <w:rFonts w:ascii="Times New Roman" w:eastAsia="Times New Roman" w:hAnsi="Times New Roman" w:cs="Times New Roman"/>
          <w:sz w:val="28"/>
          <w:szCs w:val="28"/>
          <w:lang w:val="kk-KZ" w:eastAsia="ru-RU"/>
        </w:rPr>
        <w:t xml:space="preserve">Жырау жырларында </w:t>
      </w:r>
      <w:proofErr w:type="spellStart"/>
      <w:r w:rsidRPr="00115FEA">
        <w:rPr>
          <w:rFonts w:ascii="Times New Roman" w:eastAsia="Times New Roman" w:hAnsi="Times New Roman" w:cs="Times New Roman"/>
          <w:sz w:val="28"/>
          <w:szCs w:val="28"/>
          <w:lang w:val="ru" w:eastAsia="ru-RU"/>
        </w:rPr>
        <w:t>аспан</w:t>
      </w:r>
      <w:proofErr w:type="spellEnd"/>
      <w:r w:rsidRPr="00115FEA">
        <w:rPr>
          <w:rFonts w:ascii="Times New Roman" w:eastAsia="Times New Roman" w:hAnsi="Times New Roman" w:cs="Times New Roman"/>
          <w:sz w:val="28"/>
          <w:szCs w:val="28"/>
          <w:lang w:val="ru" w:eastAsia="ru-RU"/>
        </w:rPr>
        <w:t xml:space="preserve"> – </w:t>
      </w:r>
      <w:proofErr w:type="spellStart"/>
      <w:r w:rsidRPr="00115FEA">
        <w:rPr>
          <w:rFonts w:ascii="Times New Roman" w:eastAsia="Times New Roman" w:hAnsi="Times New Roman" w:cs="Times New Roman"/>
          <w:sz w:val="28"/>
          <w:szCs w:val="28"/>
          <w:lang w:val="ru" w:eastAsia="ru-RU"/>
        </w:rPr>
        <w:t>рухани</w:t>
      </w:r>
      <w:proofErr w:type="spellEnd"/>
      <w:r w:rsidRPr="00115FEA">
        <w:rPr>
          <w:rFonts w:ascii="Times New Roman" w:eastAsia="Times New Roman" w:hAnsi="Times New Roman" w:cs="Times New Roman"/>
          <w:sz w:val="28"/>
          <w:szCs w:val="28"/>
          <w:lang w:val="ru" w:eastAsia="ru-RU"/>
        </w:rPr>
        <w:t xml:space="preserve">, идеал </w:t>
      </w:r>
      <w:proofErr w:type="spellStart"/>
      <w:r w:rsidRPr="00115FEA">
        <w:rPr>
          <w:rFonts w:ascii="Times New Roman" w:eastAsia="Times New Roman" w:hAnsi="Times New Roman" w:cs="Times New Roman"/>
          <w:sz w:val="28"/>
          <w:szCs w:val="28"/>
          <w:lang w:val="ru" w:eastAsia="ru-RU"/>
        </w:rPr>
        <w:t>әлемнің</w:t>
      </w:r>
      <w:proofErr w:type="spellEnd"/>
      <w:r w:rsidRPr="00115FEA">
        <w:rPr>
          <w:rFonts w:ascii="Times New Roman" w:eastAsia="Times New Roman" w:hAnsi="Times New Roman" w:cs="Times New Roman"/>
          <w:sz w:val="28"/>
          <w:szCs w:val="28"/>
          <w:lang w:val="ru" w:eastAsia="ru-RU"/>
        </w:rPr>
        <w:t xml:space="preserve"> символы. </w:t>
      </w:r>
      <w:proofErr w:type="spellStart"/>
      <w:r w:rsidRPr="00115FEA">
        <w:rPr>
          <w:rFonts w:ascii="Times New Roman" w:eastAsia="Times New Roman" w:hAnsi="Times New Roman" w:cs="Times New Roman"/>
          <w:sz w:val="28"/>
          <w:szCs w:val="28"/>
          <w:lang w:val="ru" w:eastAsia="ru-RU"/>
        </w:rPr>
        <w:t>Үйректер</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жерден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жоғарыда</w:t>
      </w:r>
      <w:proofErr w:type="spellEnd"/>
      <w:r w:rsidRPr="00115FEA">
        <w:rPr>
          <w:rFonts w:ascii="Times New Roman" w:eastAsia="Times New Roman" w:hAnsi="Times New Roman" w:cs="Times New Roman"/>
          <w:sz w:val="28"/>
          <w:szCs w:val="28"/>
          <w:lang w:val="ru" w:eastAsia="ru-RU"/>
        </w:rPr>
        <w:t xml:space="preserve">, </w:t>
      </w:r>
      <w:r w:rsidRPr="00115FEA">
        <w:rPr>
          <w:rFonts w:ascii="Times New Roman" w:eastAsia="Times New Roman" w:hAnsi="Times New Roman" w:cs="Times New Roman"/>
          <w:sz w:val="28"/>
          <w:szCs w:val="28"/>
          <w:lang w:val="kk-KZ" w:eastAsia="ru-RU"/>
        </w:rPr>
        <w:t xml:space="preserve">жерді мекен еткен тіршілік иелерінен </w:t>
      </w:r>
      <w:proofErr w:type="spellStart"/>
      <w:r w:rsidRPr="00115FEA">
        <w:rPr>
          <w:rFonts w:ascii="Times New Roman" w:eastAsia="Times New Roman" w:hAnsi="Times New Roman" w:cs="Times New Roman"/>
          <w:sz w:val="28"/>
          <w:szCs w:val="28"/>
          <w:lang w:val="ru" w:eastAsia="ru-RU"/>
        </w:rPr>
        <w:t>тыс</w:t>
      </w:r>
      <w:proofErr w:type="spellEnd"/>
      <w:r w:rsidRPr="00115FEA">
        <w:rPr>
          <w:rFonts w:ascii="Times New Roman" w:eastAsia="Times New Roman" w:hAnsi="Times New Roman" w:cs="Times New Roman"/>
          <w:sz w:val="28"/>
          <w:szCs w:val="28"/>
          <w:lang w:val="ru" w:eastAsia="ru-RU"/>
        </w:rPr>
        <w:t>,</w:t>
      </w:r>
      <w:r w:rsidRPr="00115FEA">
        <w:rPr>
          <w:rFonts w:ascii="Times New Roman" w:eastAsia="Times New Roman" w:hAnsi="Times New Roman" w:cs="Times New Roman"/>
          <w:sz w:val="28"/>
          <w:szCs w:val="28"/>
          <w:lang w:val="kk-KZ" w:eastAsia="ru-RU"/>
        </w:rPr>
        <w:t xml:space="preserve"> еркін аспанда</w:t>
      </w:r>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бірге</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ұшады</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Бұл</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жай</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қозғалыс</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емес</w:t>
      </w:r>
      <w:proofErr w:type="spellEnd"/>
      <w:r w:rsidRPr="00115FEA">
        <w:rPr>
          <w:rFonts w:ascii="Times New Roman" w:eastAsia="Times New Roman" w:hAnsi="Times New Roman" w:cs="Times New Roman"/>
          <w:sz w:val="28"/>
          <w:szCs w:val="28"/>
          <w:lang w:val="ru" w:eastAsia="ru-RU"/>
        </w:rPr>
        <w:t xml:space="preserve"> — </w:t>
      </w:r>
      <w:proofErr w:type="spellStart"/>
      <w:r w:rsidRPr="00115FEA">
        <w:rPr>
          <w:rFonts w:ascii="Times New Roman" w:eastAsia="Times New Roman" w:hAnsi="Times New Roman" w:cs="Times New Roman"/>
          <w:sz w:val="28"/>
          <w:szCs w:val="28"/>
          <w:lang w:val="ru" w:eastAsia="ru-RU"/>
        </w:rPr>
        <w:t>ұжымдық</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абырой</w:t>
      </w:r>
      <w:proofErr w:type="spellEnd"/>
      <w:r w:rsidRPr="00115FEA">
        <w:rPr>
          <w:rFonts w:ascii="Times New Roman" w:eastAsia="Times New Roman" w:hAnsi="Times New Roman" w:cs="Times New Roman"/>
          <w:sz w:val="28"/>
          <w:szCs w:val="28"/>
          <w:lang w:val="ru" w:eastAsia="ru-RU"/>
        </w:rPr>
        <w:t xml:space="preserve"> мен </w:t>
      </w:r>
      <w:proofErr w:type="spellStart"/>
      <w:r w:rsidRPr="00115FEA">
        <w:rPr>
          <w:rFonts w:ascii="Times New Roman" w:eastAsia="Times New Roman" w:hAnsi="Times New Roman" w:cs="Times New Roman"/>
          <w:sz w:val="28"/>
          <w:szCs w:val="28"/>
          <w:lang w:val="ru" w:eastAsia="ru-RU"/>
        </w:rPr>
        <w:t>үйлесімнің</w:t>
      </w:r>
      <w:proofErr w:type="spellEnd"/>
      <w:r w:rsidRPr="00115FEA">
        <w:rPr>
          <w:rFonts w:ascii="Times New Roman" w:eastAsia="Times New Roman" w:hAnsi="Times New Roman" w:cs="Times New Roman"/>
          <w:sz w:val="28"/>
          <w:szCs w:val="28"/>
          <w:lang w:val="kk-KZ" w:eastAsia="ru-RU"/>
        </w:rPr>
        <w:t xml:space="preserve"> қозғалысы</w:t>
      </w:r>
      <w:r w:rsidRPr="00115FEA">
        <w:rPr>
          <w:rFonts w:ascii="Times New Roman" w:eastAsia="Times New Roman" w:hAnsi="Times New Roman" w:cs="Times New Roman"/>
          <w:sz w:val="28"/>
          <w:szCs w:val="28"/>
          <w:lang w:val="ru" w:eastAsia="ru-RU"/>
        </w:rPr>
        <w:t>.</w:t>
      </w:r>
    </w:p>
    <w:p w14:paraId="46AD2225" w14:textId="77777777" w:rsidR="00115FEA" w:rsidRPr="00115FEA" w:rsidRDefault="00115FEA" w:rsidP="00115FEA">
      <w:pPr>
        <w:spacing w:after="0" w:line="240" w:lineRule="auto"/>
        <w:jc w:val="both"/>
        <w:rPr>
          <w:rFonts w:ascii="Times New Roman" w:eastAsia="Times New Roman" w:hAnsi="Times New Roman" w:cs="Times New Roman"/>
          <w:sz w:val="28"/>
          <w:szCs w:val="28"/>
          <w:lang w:val="ru" w:eastAsia="ru-RU"/>
        </w:rPr>
      </w:pPr>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Өлең</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бізді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уақыт</w:t>
      </w:r>
      <w:proofErr w:type="spellEnd"/>
      <w:r w:rsidRPr="00115FEA">
        <w:rPr>
          <w:rFonts w:ascii="Times New Roman" w:eastAsia="Times New Roman" w:hAnsi="Times New Roman" w:cs="Times New Roman"/>
          <w:sz w:val="28"/>
          <w:szCs w:val="28"/>
          <w:lang w:val="ru" w:eastAsia="ru-RU"/>
        </w:rPr>
        <w:t xml:space="preserve"> пен </w:t>
      </w:r>
      <w:proofErr w:type="spellStart"/>
      <w:r w:rsidRPr="00115FEA">
        <w:rPr>
          <w:rFonts w:ascii="Times New Roman" w:eastAsia="Times New Roman" w:hAnsi="Times New Roman" w:cs="Times New Roman"/>
          <w:sz w:val="28"/>
          <w:szCs w:val="28"/>
          <w:lang w:val="ru" w:eastAsia="ru-RU"/>
        </w:rPr>
        <w:t>кеңістіктегі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үйлесімді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қозғалыс</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бейнесіне</w:t>
      </w:r>
      <w:proofErr w:type="spellEnd"/>
      <w:r w:rsidRPr="00115FEA">
        <w:rPr>
          <w:rFonts w:ascii="Times New Roman" w:eastAsia="Times New Roman" w:hAnsi="Times New Roman" w:cs="Times New Roman"/>
          <w:sz w:val="28"/>
          <w:szCs w:val="28"/>
          <w:lang w:val="ru" w:eastAsia="ru-RU"/>
        </w:rPr>
        <w:t xml:space="preserve"> – </w:t>
      </w:r>
      <w:proofErr w:type="spellStart"/>
      <w:r w:rsidRPr="00115FEA">
        <w:rPr>
          <w:rFonts w:ascii="Times New Roman" w:eastAsia="Times New Roman" w:hAnsi="Times New Roman" w:cs="Times New Roman"/>
          <w:sz w:val="28"/>
          <w:szCs w:val="28"/>
          <w:lang w:val="ru" w:eastAsia="ru-RU"/>
        </w:rPr>
        <w:t>үйректер</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тобына</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жетелейді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Адамдар</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бұл</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образға</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қарсы</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қойылады</w:t>
      </w:r>
      <w:proofErr w:type="spellEnd"/>
      <w:r w:rsidRPr="00115FEA">
        <w:rPr>
          <w:rFonts w:ascii="Times New Roman" w:eastAsia="Times New Roman" w:hAnsi="Times New Roman" w:cs="Times New Roman"/>
          <w:sz w:val="28"/>
          <w:szCs w:val="28"/>
          <w:lang w:val="ru" w:eastAsia="ru-RU"/>
        </w:rPr>
        <w:t xml:space="preserve"> — </w:t>
      </w:r>
      <w:proofErr w:type="spellStart"/>
      <w:r w:rsidRPr="00115FEA">
        <w:rPr>
          <w:rFonts w:ascii="Times New Roman" w:eastAsia="Times New Roman" w:hAnsi="Times New Roman" w:cs="Times New Roman"/>
          <w:sz w:val="28"/>
          <w:szCs w:val="28"/>
          <w:lang w:val="ru" w:eastAsia="ru-RU"/>
        </w:rPr>
        <w:t>олар</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бөлектенген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қатып</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қалған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қозғалыссыз</w:t>
      </w:r>
      <w:proofErr w:type="spellEnd"/>
      <w:r w:rsidRPr="00115FEA">
        <w:rPr>
          <w:rFonts w:ascii="Times New Roman" w:eastAsia="Times New Roman" w:hAnsi="Times New Roman" w:cs="Times New Roman"/>
          <w:sz w:val="28"/>
          <w:szCs w:val="28"/>
          <w:lang w:val="ru" w:eastAsia="ru-RU"/>
        </w:rPr>
        <w:t xml:space="preserve">. Автор </w:t>
      </w:r>
      <w:proofErr w:type="spellStart"/>
      <w:r w:rsidRPr="00115FEA">
        <w:rPr>
          <w:rFonts w:ascii="Times New Roman" w:eastAsia="Times New Roman" w:hAnsi="Times New Roman" w:cs="Times New Roman"/>
          <w:sz w:val="28"/>
          <w:szCs w:val="28"/>
          <w:lang w:val="ru" w:eastAsia="ru-RU"/>
        </w:rPr>
        <w:t>табиғаттан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үлгі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алуға</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үндейді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жоғалтқан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өмір</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ырғағын</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кеңістіктегі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бірлікті</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қалпына</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келтіруге</w:t>
      </w:r>
      <w:proofErr w:type="spellEnd"/>
      <w:r w:rsidRPr="00115FEA">
        <w:rPr>
          <w:rFonts w:ascii="Times New Roman" w:eastAsia="Times New Roman" w:hAnsi="Times New Roman" w:cs="Times New Roman"/>
          <w:sz w:val="28"/>
          <w:szCs w:val="28"/>
          <w:lang w:val="ru" w:eastAsia="ru-RU"/>
        </w:rPr>
        <w:t xml:space="preserve"> </w:t>
      </w:r>
      <w:proofErr w:type="spellStart"/>
      <w:r w:rsidRPr="00115FEA">
        <w:rPr>
          <w:rFonts w:ascii="Times New Roman" w:eastAsia="Times New Roman" w:hAnsi="Times New Roman" w:cs="Times New Roman"/>
          <w:sz w:val="28"/>
          <w:szCs w:val="28"/>
          <w:lang w:val="ru" w:eastAsia="ru-RU"/>
        </w:rPr>
        <w:t>шақырады</w:t>
      </w:r>
      <w:proofErr w:type="spellEnd"/>
      <w:r w:rsidRPr="00115FEA">
        <w:rPr>
          <w:rFonts w:ascii="Times New Roman" w:eastAsia="Times New Roman" w:hAnsi="Times New Roman" w:cs="Times New Roman"/>
          <w:sz w:val="28"/>
          <w:szCs w:val="28"/>
          <w:lang w:val="ru" w:eastAsia="ru-RU"/>
        </w:rPr>
        <w:t>.</w:t>
      </w:r>
    </w:p>
    <w:p w14:paraId="7B03C379"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Бұл</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өлең</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жолдары</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адам</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баласын</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табиғи</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уақыт</w:t>
      </w:r>
      <w:proofErr w:type="spellEnd"/>
      <w:r w:rsidRPr="00115FEA">
        <w:rPr>
          <w:rFonts w:ascii="Times New Roman" w:eastAsia="Calibri" w:hAnsi="Times New Roman" w:cs="Times New Roman"/>
          <w:sz w:val="28"/>
          <w:szCs w:val="28"/>
        </w:rPr>
        <w:t xml:space="preserve"> пен </w:t>
      </w:r>
      <w:proofErr w:type="spellStart"/>
      <w:r w:rsidRPr="00115FEA">
        <w:rPr>
          <w:rFonts w:ascii="Times New Roman" w:eastAsia="Calibri" w:hAnsi="Times New Roman" w:cs="Times New Roman"/>
          <w:sz w:val="28"/>
          <w:szCs w:val="28"/>
        </w:rPr>
        <w:t>кеңістіктің</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байырғы</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ырғағына</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қайта</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оралуға</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үндейді</w:t>
      </w:r>
      <w:proofErr w:type="spellEnd"/>
      <w:r w:rsidRPr="00115FEA">
        <w:rPr>
          <w:rFonts w:ascii="Times New Roman" w:eastAsia="Calibri" w:hAnsi="Times New Roman" w:cs="Times New Roman"/>
          <w:sz w:val="28"/>
          <w:szCs w:val="28"/>
        </w:rPr>
        <w:t xml:space="preserve">. </w:t>
      </w:r>
      <w:r w:rsidRPr="00115FEA">
        <w:rPr>
          <w:rFonts w:ascii="Times New Roman" w:eastAsia="Calibri" w:hAnsi="Times New Roman" w:cs="Times New Roman"/>
          <w:sz w:val="28"/>
          <w:szCs w:val="28"/>
          <w:lang w:val="kk-KZ"/>
        </w:rPr>
        <w:t>Жырау</w:t>
      </w:r>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нағыз</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құндылық</w:t>
      </w:r>
      <w:proofErr w:type="spellEnd"/>
      <w:r w:rsidRPr="00115FEA">
        <w:rPr>
          <w:rFonts w:ascii="Times New Roman" w:eastAsia="Calibri" w:hAnsi="Times New Roman" w:cs="Times New Roman"/>
          <w:sz w:val="28"/>
          <w:szCs w:val="28"/>
        </w:rPr>
        <w:t xml:space="preserve"> </w:t>
      </w:r>
      <w:r w:rsidRPr="00115FEA">
        <w:rPr>
          <w:rFonts w:ascii="Times New Roman" w:eastAsia="Calibri" w:hAnsi="Times New Roman" w:cs="Times New Roman"/>
          <w:sz w:val="28"/>
          <w:szCs w:val="28"/>
          <w:lang w:val="kk-KZ"/>
        </w:rPr>
        <w:t xml:space="preserve">материалдық </w:t>
      </w:r>
      <w:proofErr w:type="spellStart"/>
      <w:r w:rsidRPr="00115FEA">
        <w:rPr>
          <w:rFonts w:ascii="Times New Roman" w:eastAsia="Calibri" w:hAnsi="Times New Roman" w:cs="Times New Roman"/>
          <w:sz w:val="28"/>
          <w:szCs w:val="28"/>
        </w:rPr>
        <w:lastRenderedPageBreak/>
        <w:t>байлықта</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емес</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адамдар</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арасындағы</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бірлікте</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ортақ</w:t>
      </w:r>
      <w:proofErr w:type="spellEnd"/>
      <w:r w:rsidRPr="00115FEA">
        <w:rPr>
          <w:rFonts w:ascii="Times New Roman" w:eastAsia="Calibri" w:hAnsi="Times New Roman" w:cs="Times New Roman"/>
          <w:sz w:val="28"/>
          <w:szCs w:val="28"/>
          <w:lang w:val="kk-KZ"/>
        </w:rPr>
        <w:t xml:space="preserve"> мақсатқа</w:t>
      </w:r>
      <w:r w:rsidRPr="00115FEA">
        <w:rPr>
          <w:rFonts w:ascii="Times New Roman" w:eastAsia="Calibri" w:hAnsi="Times New Roman" w:cs="Times New Roman"/>
          <w:sz w:val="28"/>
          <w:szCs w:val="28"/>
        </w:rPr>
        <w:t xml:space="preserve"> </w:t>
      </w:r>
      <w:r w:rsidRPr="00115FEA">
        <w:rPr>
          <w:rFonts w:ascii="Times New Roman" w:eastAsia="Calibri" w:hAnsi="Times New Roman" w:cs="Times New Roman"/>
          <w:sz w:val="28"/>
          <w:szCs w:val="28"/>
          <w:lang w:val="kk-KZ"/>
        </w:rPr>
        <w:t xml:space="preserve">жұмылуда </w:t>
      </w:r>
      <w:proofErr w:type="spellStart"/>
      <w:r w:rsidRPr="00115FEA">
        <w:rPr>
          <w:rFonts w:ascii="Times New Roman" w:eastAsia="Calibri" w:hAnsi="Times New Roman" w:cs="Times New Roman"/>
          <w:sz w:val="28"/>
          <w:szCs w:val="28"/>
        </w:rPr>
        <w:t>екенін</w:t>
      </w:r>
      <w:proofErr w:type="spellEnd"/>
      <w:r w:rsidRPr="00115FEA">
        <w:rPr>
          <w:rFonts w:ascii="Times New Roman" w:eastAsia="Calibri" w:hAnsi="Times New Roman" w:cs="Times New Roman"/>
          <w:sz w:val="28"/>
          <w:szCs w:val="28"/>
        </w:rPr>
        <w:t xml:space="preserve"> </w:t>
      </w:r>
      <w:proofErr w:type="spellStart"/>
      <w:r w:rsidRPr="00115FEA">
        <w:rPr>
          <w:rFonts w:ascii="Times New Roman" w:eastAsia="Calibri" w:hAnsi="Times New Roman" w:cs="Times New Roman"/>
          <w:sz w:val="28"/>
          <w:szCs w:val="28"/>
        </w:rPr>
        <w:t>насихаттайды</w:t>
      </w:r>
      <w:proofErr w:type="spellEnd"/>
      <w:r w:rsidRPr="00115FEA">
        <w:rPr>
          <w:rFonts w:ascii="Times New Roman" w:eastAsia="Calibri" w:hAnsi="Times New Roman" w:cs="Times New Roman"/>
          <w:sz w:val="28"/>
          <w:szCs w:val="28"/>
        </w:rPr>
        <w:t xml:space="preserve">. </w:t>
      </w:r>
    </w:p>
    <w:p w14:paraId="5A6EF796"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Тұтас қоғамның жауапкершілігі, рухани әрі әлеуметтік көшке бет бұру идеясы - тоқырау мен жалғыздықтан арылудың астарлы бейнесі (метафора) ретінде беріліп отыр.     </w:t>
      </w:r>
    </w:p>
    <w:p w14:paraId="6E1D0E6E" w14:textId="77777777" w:rsidR="00115FEA" w:rsidRPr="00C27F0E" w:rsidRDefault="00115FEA" w:rsidP="00115FEA">
      <w:pPr>
        <w:spacing w:after="0" w:line="240" w:lineRule="auto"/>
        <w:jc w:val="both"/>
        <w:rPr>
          <w:rFonts w:ascii="Times New Roman" w:eastAsia="Calibri" w:hAnsi="Times New Roman" w:cs="Times New Roman"/>
          <w:sz w:val="28"/>
          <w:szCs w:val="28"/>
          <w:lang w:val="kk-KZ"/>
        </w:rPr>
      </w:pPr>
      <w:r w:rsidRPr="00C27F0E">
        <w:rPr>
          <w:rFonts w:ascii="Times New Roman" w:eastAsia="Calibri" w:hAnsi="Times New Roman" w:cs="Times New Roman"/>
          <w:sz w:val="28"/>
          <w:szCs w:val="28"/>
          <w:lang w:val="kk-KZ"/>
        </w:rPr>
        <w:t xml:space="preserve">Ел бастау қиын емес,             </w:t>
      </w:r>
    </w:p>
    <w:p w14:paraId="6BBF831A" w14:textId="77777777" w:rsidR="00115FEA" w:rsidRPr="00C27F0E" w:rsidRDefault="00115FEA" w:rsidP="00115FEA">
      <w:pPr>
        <w:spacing w:after="0" w:line="240" w:lineRule="auto"/>
        <w:jc w:val="both"/>
        <w:rPr>
          <w:rFonts w:ascii="Times New Roman" w:eastAsia="Calibri" w:hAnsi="Times New Roman" w:cs="Times New Roman"/>
          <w:sz w:val="28"/>
          <w:szCs w:val="28"/>
          <w:lang w:val="kk-KZ"/>
        </w:rPr>
      </w:pPr>
      <w:r w:rsidRPr="00C27F0E">
        <w:rPr>
          <w:rFonts w:ascii="Times New Roman" w:eastAsia="Calibri" w:hAnsi="Times New Roman" w:cs="Times New Roman"/>
          <w:sz w:val="28"/>
          <w:szCs w:val="28"/>
          <w:lang w:val="kk-KZ"/>
        </w:rPr>
        <w:t xml:space="preserve">Қонатын жерден көл табылады.       </w:t>
      </w:r>
    </w:p>
    <w:p w14:paraId="2D156113" w14:textId="77777777" w:rsidR="00115FEA" w:rsidRPr="00C27F0E" w:rsidRDefault="00115FEA" w:rsidP="00115FEA">
      <w:pPr>
        <w:spacing w:after="0" w:line="240" w:lineRule="auto"/>
        <w:jc w:val="both"/>
        <w:rPr>
          <w:rFonts w:ascii="Times New Roman" w:eastAsia="Calibri" w:hAnsi="Times New Roman" w:cs="Times New Roman"/>
          <w:sz w:val="28"/>
          <w:szCs w:val="28"/>
          <w:lang w:val="kk-KZ"/>
        </w:rPr>
      </w:pPr>
      <w:r w:rsidRPr="00C27F0E">
        <w:rPr>
          <w:rFonts w:ascii="Times New Roman" w:eastAsia="Calibri" w:hAnsi="Times New Roman" w:cs="Times New Roman"/>
          <w:sz w:val="28"/>
          <w:szCs w:val="28"/>
          <w:lang w:val="kk-KZ"/>
        </w:rPr>
        <w:t>Қол бастау қиын емес,</w:t>
      </w:r>
    </w:p>
    <w:p w14:paraId="2839EDA5" w14:textId="77777777" w:rsidR="00115FEA" w:rsidRPr="00C27F0E" w:rsidRDefault="00115FEA" w:rsidP="00115FEA">
      <w:pPr>
        <w:spacing w:after="0" w:line="240" w:lineRule="auto"/>
        <w:jc w:val="both"/>
        <w:rPr>
          <w:rFonts w:ascii="Times New Roman" w:eastAsia="Calibri" w:hAnsi="Times New Roman" w:cs="Times New Roman"/>
          <w:sz w:val="28"/>
          <w:szCs w:val="28"/>
          <w:lang w:val="kk-KZ"/>
        </w:rPr>
      </w:pPr>
      <w:r w:rsidRPr="00C27F0E">
        <w:rPr>
          <w:rFonts w:ascii="Times New Roman" w:eastAsia="Calibri" w:hAnsi="Times New Roman" w:cs="Times New Roman"/>
          <w:sz w:val="28"/>
          <w:szCs w:val="28"/>
          <w:lang w:val="kk-KZ"/>
        </w:rPr>
        <w:t>Шабатын жерден ел табылады.</w:t>
      </w:r>
    </w:p>
    <w:p w14:paraId="515EA151" w14:textId="435C1DF6" w:rsidR="00115FEA" w:rsidRPr="00C27F0E" w:rsidRDefault="00115FEA" w:rsidP="00115FEA">
      <w:pPr>
        <w:spacing w:after="0" w:line="240" w:lineRule="auto"/>
        <w:jc w:val="both"/>
        <w:rPr>
          <w:rFonts w:ascii="Times New Roman" w:eastAsia="Calibri" w:hAnsi="Times New Roman" w:cs="Times New Roman"/>
          <w:sz w:val="28"/>
          <w:szCs w:val="28"/>
          <w:lang w:val="kk-KZ"/>
        </w:rPr>
      </w:pPr>
      <w:r w:rsidRPr="00C27F0E">
        <w:rPr>
          <w:rFonts w:ascii="Times New Roman" w:eastAsia="Calibri" w:hAnsi="Times New Roman" w:cs="Times New Roman"/>
          <w:sz w:val="28"/>
          <w:szCs w:val="28"/>
          <w:lang w:val="kk-KZ"/>
        </w:rPr>
        <w:t>Шаршы топта сөз бастаудан қиынды көргем жоқ</w:t>
      </w:r>
      <w:r w:rsidR="007F25F1">
        <w:rPr>
          <w:rFonts w:ascii="Times New Roman" w:eastAsia="Calibri" w:hAnsi="Times New Roman" w:cs="Times New Roman"/>
          <w:sz w:val="28"/>
          <w:szCs w:val="28"/>
          <w:lang w:val="kk-KZ"/>
        </w:rPr>
        <w:t xml:space="preserve"> </w:t>
      </w:r>
      <w:r w:rsidR="00C27F0E">
        <w:rPr>
          <w:rFonts w:ascii="Times New Roman" w:eastAsia="Calibri" w:hAnsi="Times New Roman" w:cs="Times New Roman"/>
          <w:sz w:val="28"/>
          <w:szCs w:val="28"/>
          <w:lang w:val="kk-KZ"/>
        </w:rPr>
        <w:t>[</w:t>
      </w:r>
      <w:r w:rsidR="00BF2BD9">
        <w:rPr>
          <w:rFonts w:ascii="Times New Roman" w:eastAsia="Calibri" w:hAnsi="Times New Roman" w:cs="Times New Roman"/>
          <w:sz w:val="28"/>
          <w:szCs w:val="28"/>
          <w:lang w:val="kk-KZ"/>
        </w:rPr>
        <w:t xml:space="preserve"> 93,56</w:t>
      </w:r>
      <w:r w:rsidR="00C27F0E">
        <w:rPr>
          <w:rFonts w:ascii="Times New Roman" w:eastAsia="Calibri" w:hAnsi="Times New Roman" w:cs="Times New Roman"/>
          <w:sz w:val="28"/>
          <w:szCs w:val="28"/>
          <w:lang w:val="kk-KZ"/>
        </w:rPr>
        <w:t>]</w:t>
      </w:r>
      <w:r w:rsidRPr="00C27F0E">
        <w:rPr>
          <w:rFonts w:ascii="Times New Roman" w:eastAsia="Calibri" w:hAnsi="Times New Roman" w:cs="Times New Roman"/>
          <w:sz w:val="28"/>
          <w:szCs w:val="28"/>
          <w:lang w:val="kk-KZ"/>
        </w:rPr>
        <w:t xml:space="preserve">.          </w:t>
      </w:r>
    </w:p>
    <w:p w14:paraId="365F7A1E"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Бұл өлең үзіндісі адам әрекеттерінің түрлі қырын салыстыра отырып, олардың күрделілігіне терең ой жүгіртеді: мұнда көшпелі өмір салты, әскери жорық және жұрт алдына шығып сөйлеу секілді үш қызмет түрі бейнеленеді де, олардың динамикалық және рухани қасиеті сараланады. Әдеби-ғылыми контексте, әсіресе уақыт пен кеңістік категориялары арқылы бұл жолдарды бірнеше деңгейде талдауға болады. </w:t>
      </w:r>
    </w:p>
    <w:p w14:paraId="07DC94A3"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1.Кеңістік: екі нүкте арасындағы (А мен В) қозғалыс</w:t>
      </w:r>
    </w:p>
    <w:p w14:paraId="343EEC7C" w14:textId="77777777" w:rsidR="00115FEA" w:rsidRPr="00115FEA" w:rsidRDefault="00115FEA" w:rsidP="00115FEA">
      <w:pPr>
        <w:spacing w:after="0" w:line="240" w:lineRule="auto"/>
        <w:jc w:val="both"/>
        <w:rPr>
          <w:rFonts w:ascii="Times New Roman" w:eastAsia="Calibri" w:hAnsi="Times New Roman" w:cs="Times New Roman"/>
          <w:i/>
          <w:sz w:val="28"/>
          <w:szCs w:val="28"/>
          <w:lang w:val="kk-KZ"/>
        </w:rPr>
      </w:pPr>
      <w:r w:rsidRPr="00115FEA">
        <w:rPr>
          <w:rFonts w:ascii="Times New Roman" w:eastAsia="Calibri" w:hAnsi="Times New Roman" w:cs="Times New Roman"/>
          <w:i/>
          <w:sz w:val="28"/>
          <w:szCs w:val="28"/>
          <w:lang w:val="kk-KZ"/>
        </w:rPr>
        <w:t>Көшіп-қону мен жорықтар –кеңістіктегі қозғалыстың формасы.</w:t>
      </w:r>
    </w:p>
    <w:p w14:paraId="6D031E85" w14:textId="77777777" w:rsidR="00115FEA" w:rsidRPr="00115FEA" w:rsidRDefault="00115FEA" w:rsidP="00115FEA">
      <w:pPr>
        <w:spacing w:after="0" w:line="240" w:lineRule="auto"/>
        <w:jc w:val="both"/>
        <w:rPr>
          <w:rFonts w:ascii="Times New Roman" w:eastAsia="Calibri" w:hAnsi="Times New Roman" w:cs="Times New Roman"/>
          <w:i/>
          <w:sz w:val="28"/>
          <w:szCs w:val="28"/>
          <w:lang w:val="kk-KZ"/>
        </w:rPr>
      </w:pPr>
      <w:r w:rsidRPr="00115FEA">
        <w:rPr>
          <w:rFonts w:ascii="Times New Roman" w:eastAsia="Calibri" w:hAnsi="Times New Roman" w:cs="Times New Roman"/>
          <w:sz w:val="28"/>
          <w:szCs w:val="28"/>
          <w:lang w:val="kk-KZ"/>
        </w:rPr>
        <w:t>Алғашқы екі қатар көшпелі тұрмысты сипаттайды: «</w:t>
      </w:r>
      <w:r w:rsidRPr="00115FEA">
        <w:rPr>
          <w:rFonts w:ascii="Times New Roman" w:eastAsia="Calibri" w:hAnsi="Times New Roman" w:cs="Times New Roman"/>
          <w:i/>
          <w:sz w:val="28"/>
          <w:szCs w:val="28"/>
          <w:lang w:val="kk-KZ"/>
        </w:rPr>
        <w:t xml:space="preserve">Қонатын жерден көл табылады» </w:t>
      </w:r>
      <w:r w:rsidRPr="00115FEA">
        <w:rPr>
          <w:rFonts w:ascii="Times New Roman" w:eastAsia="Calibri" w:hAnsi="Times New Roman" w:cs="Times New Roman"/>
          <w:sz w:val="28"/>
          <w:szCs w:val="28"/>
          <w:lang w:val="kk-KZ"/>
        </w:rPr>
        <w:t>деген сөз табиғи кеңістіктің қозғалыспен бірлікте екендігін білдіреді. Бұл жерде кеңістік жақын және ашық, ол кедергі тудырмайды, керісінше қажеттіліктің бар екендігін аңғартады.</w:t>
      </w:r>
      <w:r w:rsidRPr="00115FEA">
        <w:rPr>
          <w:rFonts w:ascii="Times New Roman" w:eastAsia="Calibri" w:hAnsi="Times New Roman" w:cs="Times New Roman"/>
          <w:i/>
          <w:sz w:val="28"/>
          <w:szCs w:val="28"/>
          <w:lang w:val="kk-KZ"/>
        </w:rPr>
        <w:t xml:space="preserve">  </w:t>
      </w:r>
    </w:p>
    <w:p w14:paraId="2BB6CD7A"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Келесі қатарлар да кеңістіктегі әрекет түрі ретінде жорықты сипаттайды, бірақ басқыншылық сипатта - бұл жерде кеңістік мақсатқа айналады, ол енді (көлдің жағдайындағыдай) қажеттілік қана емес, жаулап алу нысаны болып тұр.  </w:t>
      </w:r>
    </w:p>
    <w:p w14:paraId="1EF59039" w14:textId="77777777" w:rsidR="00115FEA" w:rsidRPr="00115FEA" w:rsidRDefault="00115FEA" w:rsidP="00115FEA">
      <w:pPr>
        <w:spacing w:after="0" w:line="240" w:lineRule="auto"/>
        <w:jc w:val="both"/>
        <w:rPr>
          <w:rFonts w:ascii="Times New Roman" w:eastAsia="Calibri" w:hAnsi="Times New Roman" w:cs="Times New Roman"/>
          <w:b/>
          <w:sz w:val="28"/>
          <w:szCs w:val="28"/>
          <w:lang w:val="kk-KZ"/>
        </w:rPr>
      </w:pPr>
      <w:r w:rsidRPr="00115FEA">
        <w:rPr>
          <w:rFonts w:ascii="Times New Roman" w:eastAsia="Calibri" w:hAnsi="Times New Roman" w:cs="Times New Roman"/>
          <w:sz w:val="28"/>
          <w:szCs w:val="28"/>
          <w:lang w:val="kk-KZ"/>
        </w:rPr>
        <w:t>Осылайша, көш те, жорық та - кеңістікті горизантальды (көлденеңінен) игерудің формасына айналғанын байқаймыз. Бұл жерде кеңістік жай ғана көрініс беріп отырған жоқ, ол оқиғаны баяндаудың белсенді бір элементі.</w:t>
      </w:r>
      <w:r w:rsidRPr="00115FEA">
        <w:rPr>
          <w:rFonts w:ascii="Times New Roman" w:eastAsia="Calibri" w:hAnsi="Times New Roman" w:cs="Times New Roman"/>
          <w:b/>
          <w:sz w:val="28"/>
          <w:szCs w:val="28"/>
          <w:lang w:val="kk-KZ"/>
        </w:rPr>
        <w:t xml:space="preserve"> </w:t>
      </w:r>
    </w:p>
    <w:p w14:paraId="4DAA9873"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i/>
          <w:sz w:val="28"/>
          <w:szCs w:val="28"/>
          <w:lang w:val="kk-KZ"/>
        </w:rPr>
        <w:t xml:space="preserve">Ал халық алдында сөз сөйлеу -  </w:t>
      </w:r>
      <w:r w:rsidRPr="00115FEA">
        <w:rPr>
          <w:rFonts w:ascii="Times New Roman" w:eastAsia="Calibri" w:hAnsi="Times New Roman" w:cs="Times New Roman"/>
          <w:sz w:val="28"/>
          <w:szCs w:val="28"/>
          <w:lang w:val="kk-KZ"/>
        </w:rPr>
        <w:t xml:space="preserve">кеңістіктегі аялдау нүктесі. Бұл сол тұстағы кез-келген жырау үшін өзінің ішкі ойын сыртқа шығарудың амалы. </w:t>
      </w:r>
    </w:p>
    <w:p w14:paraId="24A74108" w14:textId="4A24EB72" w:rsidR="00115FEA" w:rsidRPr="00115FEA" w:rsidRDefault="00C27F0E" w:rsidP="00115FEA">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115FEA" w:rsidRPr="00115FEA">
        <w:rPr>
          <w:rFonts w:ascii="Times New Roman" w:eastAsia="Calibri" w:hAnsi="Times New Roman" w:cs="Times New Roman"/>
          <w:sz w:val="28"/>
          <w:szCs w:val="28"/>
          <w:lang w:val="kk-KZ"/>
        </w:rPr>
        <w:t>Алдыңғы бөлімдермен салыстырғанда, мәтіннің соңғы бөлігі халық алдындағы қызметтің мәнін ашып көрсетеді. Бұл жерде кеңістіктегі әрекеттің тоқтауы</w:t>
      </w:r>
      <w:r w:rsidR="00115FEA" w:rsidRPr="00115FEA">
        <w:rPr>
          <w:rFonts w:ascii="Times New Roman" w:eastAsia="Calibri" w:hAnsi="Times New Roman" w:cs="Times New Roman"/>
          <w:b/>
          <w:sz w:val="28"/>
          <w:szCs w:val="28"/>
          <w:lang w:val="kk-KZ"/>
        </w:rPr>
        <w:t xml:space="preserve"> </w:t>
      </w:r>
      <w:r w:rsidR="00115FEA" w:rsidRPr="00115FEA">
        <w:rPr>
          <w:rFonts w:ascii="Times New Roman" w:eastAsia="Calibri" w:hAnsi="Times New Roman" w:cs="Times New Roman"/>
          <w:sz w:val="28"/>
          <w:szCs w:val="28"/>
          <w:lang w:val="kk-KZ"/>
        </w:rPr>
        <w:t xml:space="preserve">орын алады: адам енді қозғалыс үстінде емес, ол шаршы топтың алдында тұр. Бұл жерде біз ерекше қозғалысты байқай қоймаймыз. Мұндағы кеңістік материалдық (заттық емес) емес, әлеуметтік мәнге ие: бұл тұлғалар арасындағы қарым-қатынас, жұрттың назарын өзіне аудару, күту, бағалау алаңы. Жырау поэзиясындағы көркем кеңістік көзқарастар жиынтығымен, үнсіздікпен, ұжым болып күтумен толығып, мәні мен маңызы арта түскен. </w:t>
      </w:r>
    </w:p>
    <w:p w14:paraId="793A8D9E" w14:textId="5A9BCB3B"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Ал Бұқар жырау жырларындағы көркем уақыт: циклдік, бір сәттік, мәңгілік болып алмасып келіп жатады. Ондай алмасып келу фольклор мен жыраулар поэзиясына тән.Көш пен жорық жырау шығармаларында ылғи да алмасып келіп жатады.</w:t>
      </w:r>
      <w:r w:rsidR="00C27F0E">
        <w:rPr>
          <w:rFonts w:ascii="Times New Roman" w:eastAsia="Calibri" w:hAnsi="Times New Roman" w:cs="Times New Roman"/>
          <w:sz w:val="28"/>
          <w:szCs w:val="28"/>
          <w:lang w:val="kk-KZ"/>
        </w:rPr>
        <w:t xml:space="preserve"> </w:t>
      </w:r>
      <w:r w:rsidRPr="00115FEA">
        <w:rPr>
          <w:rFonts w:ascii="Times New Roman" w:eastAsia="Calibri" w:hAnsi="Times New Roman" w:cs="Times New Roman"/>
          <w:sz w:val="28"/>
          <w:szCs w:val="28"/>
          <w:lang w:val="kk-KZ"/>
        </w:rPr>
        <w:t xml:space="preserve">Көш пен жорық - маусымдық, экономикалық, ғұрыптық циклдерге бағынатын әрекеттер. Бұл қайта айналып келетін уақыт: жазды </w:t>
      </w:r>
      <w:r w:rsidRPr="00115FEA">
        <w:rPr>
          <w:rFonts w:ascii="Times New Roman" w:eastAsia="Calibri" w:hAnsi="Times New Roman" w:cs="Times New Roman"/>
          <w:sz w:val="28"/>
          <w:szCs w:val="28"/>
          <w:lang w:val="kk-KZ"/>
        </w:rPr>
        <w:lastRenderedPageBreak/>
        <w:t xml:space="preserve">қыс алмастырады, жорық өнім жиған соң жасалады (немесе молшылықтың артынан басқыншылық еріп жүреді?). Бұл әрекеттер алдын ала болжанатын болғандықтан, поэтикалық бейнелеуге жеңіл. </w:t>
      </w:r>
    </w:p>
    <w:p w14:paraId="5657E8B3" w14:textId="25D07BAA" w:rsidR="00115FEA" w:rsidRPr="00115FEA" w:rsidRDefault="00C27F0E" w:rsidP="00115FEA">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115FEA" w:rsidRPr="00115FEA">
        <w:rPr>
          <w:rFonts w:ascii="Times New Roman" w:eastAsia="Calibri" w:hAnsi="Times New Roman" w:cs="Times New Roman"/>
          <w:sz w:val="28"/>
          <w:szCs w:val="28"/>
          <w:lang w:val="kk-KZ"/>
        </w:rPr>
        <w:t>Бұл жерде уақыт реттеуші</w:t>
      </w:r>
      <w:r w:rsidR="00115FEA" w:rsidRPr="00115FEA">
        <w:rPr>
          <w:rFonts w:ascii="Times New Roman" w:eastAsia="Calibri" w:hAnsi="Times New Roman" w:cs="Times New Roman"/>
          <w:b/>
          <w:sz w:val="28"/>
          <w:szCs w:val="28"/>
          <w:lang w:val="kk-KZ"/>
        </w:rPr>
        <w:t xml:space="preserve"> </w:t>
      </w:r>
      <w:r w:rsidR="00115FEA" w:rsidRPr="00115FEA">
        <w:rPr>
          <w:rFonts w:ascii="Times New Roman" w:eastAsia="Calibri" w:hAnsi="Times New Roman" w:cs="Times New Roman"/>
          <w:sz w:val="28"/>
          <w:szCs w:val="28"/>
          <w:lang w:val="kk-KZ"/>
        </w:rPr>
        <w:t xml:space="preserve">ретінде қызмет атқарады: тұрмысты сипаттамайды, әрекеттерді ұйымдастырады, «олжаның» немесе «судың» қашан келетінін алдын ала біліп отыруға мүмкіндік береді. </w:t>
      </w:r>
    </w:p>
    <w:p w14:paraId="24B4C299" w14:textId="0B6B95F0" w:rsidR="00115FEA" w:rsidRPr="00115FEA" w:rsidRDefault="00012739" w:rsidP="00115FEA">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i/>
          <w:sz w:val="28"/>
          <w:szCs w:val="28"/>
          <w:lang w:val="kk-KZ"/>
        </w:rPr>
        <w:t xml:space="preserve">     </w:t>
      </w:r>
      <w:r w:rsidR="00115FEA" w:rsidRPr="00115FEA">
        <w:rPr>
          <w:rFonts w:ascii="Times New Roman" w:eastAsia="Calibri" w:hAnsi="Times New Roman" w:cs="Times New Roman"/>
          <w:sz w:val="28"/>
          <w:szCs w:val="28"/>
          <w:lang w:val="kk-KZ"/>
        </w:rPr>
        <w:t xml:space="preserve">Осы алдын ала болжанатын және циклді уақыт аясында - </w:t>
      </w:r>
      <w:r w:rsidR="00115FEA" w:rsidRPr="00115FEA">
        <w:rPr>
          <w:rFonts w:ascii="Times New Roman" w:eastAsia="Calibri" w:hAnsi="Times New Roman" w:cs="Times New Roman"/>
          <w:i/>
          <w:sz w:val="28"/>
          <w:szCs w:val="28"/>
          <w:lang w:val="kk-KZ"/>
        </w:rPr>
        <w:t>бірегей әрі қайталанбас</w:t>
      </w:r>
      <w:r w:rsidR="00115FEA" w:rsidRPr="00115FEA">
        <w:rPr>
          <w:rFonts w:ascii="Times New Roman" w:eastAsia="Calibri" w:hAnsi="Times New Roman" w:cs="Times New Roman"/>
          <w:sz w:val="28"/>
          <w:szCs w:val="28"/>
          <w:lang w:val="kk-KZ"/>
        </w:rPr>
        <w:t xml:space="preserve"> оқиға ретінде «сөйлеу сәті» пайда болады. Көпшілік алдында сөйлеу - дәл қазіргі сәтті терең сезінетін, белгісіздікке, жауапкершілікке, сондай-ақ сәтсіздікке ұшырау қаупіне толы уақыт. Бұл - мәңгілік (жұлдыздар) пен бір сәттің (cөз сөйлеу) тоғысатын мезеті. </w:t>
      </w:r>
      <w:r w:rsidR="00115FEA" w:rsidRPr="00115FEA">
        <w:rPr>
          <w:rFonts w:ascii="Times New Roman" w:eastAsia="Calibri" w:hAnsi="Times New Roman" w:cs="Times New Roman"/>
          <w:bCs/>
          <w:sz w:val="28"/>
          <w:szCs w:val="28"/>
          <w:lang w:val="kk-KZ"/>
        </w:rPr>
        <w:t>«Жұлдызды аспан астында»</w:t>
      </w:r>
      <w:r w:rsidR="00115FEA" w:rsidRPr="00115FEA">
        <w:rPr>
          <w:rFonts w:ascii="Times New Roman" w:eastAsia="Calibri" w:hAnsi="Times New Roman" w:cs="Times New Roman"/>
          <w:sz w:val="28"/>
          <w:szCs w:val="28"/>
          <w:lang w:val="kk-KZ"/>
        </w:rPr>
        <w:t xml:space="preserve"> деген тіркес бұл құбылысқа космогониялық өлшем қосады: жаратылыс алдында дәрменсіз адам дәл өзі секілді әлсіз жаратылыстардың алдында сөз табуға тырысады. Осылайша, ғарыштық уақыт (жұлдыздар, мәңгілік) пен адами уақыт (бір сәттік қорқыныш, дауыс, ой) бетпе-бет келеді.</w:t>
      </w:r>
    </w:p>
    <w:p w14:paraId="459A3C2D"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Уақыт пен кеңістікті тік және көлденең бағыттың қарама-қайшылығы                                                    тұрғысынан қарасақ: көш пен жорық </w:t>
      </w:r>
      <w:r w:rsidRPr="00115FEA">
        <w:rPr>
          <w:rFonts w:ascii="Times New Roman" w:eastAsia="Calibri" w:hAnsi="Times New Roman" w:cs="Times New Roman"/>
          <w:b/>
          <w:sz w:val="28"/>
          <w:szCs w:val="28"/>
          <w:lang w:val="kk-KZ"/>
        </w:rPr>
        <w:t>-</w:t>
      </w:r>
      <w:r w:rsidRPr="00115FEA">
        <w:rPr>
          <w:rFonts w:ascii="Times New Roman" w:eastAsia="Calibri" w:hAnsi="Times New Roman" w:cs="Times New Roman"/>
          <w:sz w:val="28"/>
          <w:szCs w:val="28"/>
          <w:lang w:val="kk-KZ"/>
        </w:rPr>
        <w:t xml:space="preserve"> бұл көлденең бағыттағы қозғалыстар: циклге, күтуге негізделген, жер үстінде жүзеге асатын әрекеттер. Бұқар оны өз шығармаларында сәтті бейнелеп бере алған. Әрине жырау шабыт үстінде айтылған толғауларында мен уақыт пен кеңістікке назар аударайын, соны тыңдарманға жеткізейін деген ойда болмайды. Ол керек десеңіз шығармадағы уақыт пен кеңістіктің не екенін де білмеуі мүмкін. Оны зерттеп, талдап беру зерттеушінің ғана міндеті. </w:t>
      </w:r>
    </w:p>
    <w:p w14:paraId="490366F5"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     Ал жұрт алдында сөйлеу тік бағыт ретінде қарастырылады: жоғарыға (жұлдыздарға) қарау және ішке (өз жаныңа) үңілу. Сонда бұл сыртқы кеңістік пен ішкі уақыттың түйісетін сәті деп түсінгеніміз жөн. </w:t>
      </w:r>
    </w:p>
    <w:p w14:paraId="2291B254" w14:textId="04D15F41" w:rsidR="00115FEA" w:rsidRPr="00F63E22" w:rsidRDefault="00115FEA" w:rsidP="00115FEA">
      <w:pPr>
        <w:spacing w:after="0" w:line="240" w:lineRule="auto"/>
        <w:jc w:val="both"/>
        <w:rPr>
          <w:rFonts w:ascii="Times New Roman" w:eastAsia="Calibri" w:hAnsi="Times New Roman" w:cs="Times New Roman"/>
          <w:iCs/>
          <w:sz w:val="28"/>
          <w:szCs w:val="28"/>
          <w:lang w:val="kk-KZ"/>
        </w:rPr>
      </w:pPr>
      <w:r w:rsidRPr="00115FEA">
        <w:rPr>
          <w:rFonts w:ascii="Times New Roman" w:eastAsia="Calibri" w:hAnsi="Times New Roman" w:cs="Times New Roman"/>
          <w:sz w:val="28"/>
          <w:szCs w:val="28"/>
          <w:lang w:val="kk-KZ"/>
        </w:rPr>
        <w:t xml:space="preserve"> «Хронотоптың айрықша белгілерінің бірі – орын бірлігі, сонымен қатар уақыттың циклдық ұйымдастырылуы» [</w:t>
      </w:r>
      <w:r w:rsidR="00F63E22" w:rsidRPr="00F63E22">
        <w:rPr>
          <w:rFonts w:ascii="Times New Roman" w:eastAsia="Calibri" w:hAnsi="Times New Roman" w:cs="Times New Roman"/>
          <w:sz w:val="28"/>
          <w:szCs w:val="28"/>
          <w:lang w:val="kk-KZ"/>
        </w:rPr>
        <w:t>88</w:t>
      </w:r>
      <w:r w:rsidR="00F63E22">
        <w:rPr>
          <w:rFonts w:ascii="Times New Roman" w:eastAsia="Calibri" w:hAnsi="Times New Roman" w:cs="Times New Roman"/>
          <w:sz w:val="28"/>
          <w:szCs w:val="28"/>
          <w:lang w:val="kk-KZ"/>
        </w:rPr>
        <w:t>,113</w:t>
      </w:r>
      <w:r w:rsidR="00F63E22" w:rsidRPr="00F63E22">
        <w:rPr>
          <w:rFonts w:ascii="Times New Roman" w:eastAsia="Calibri" w:hAnsi="Times New Roman" w:cs="Times New Roman"/>
          <w:sz w:val="28"/>
          <w:szCs w:val="28"/>
          <w:lang w:val="kk-KZ"/>
        </w:rPr>
        <w:t>]</w:t>
      </w:r>
      <w:r w:rsidRPr="00115FEA">
        <w:rPr>
          <w:rFonts w:ascii="Times New Roman" w:eastAsia="Calibri" w:hAnsi="Times New Roman" w:cs="Times New Roman"/>
          <w:sz w:val="28"/>
          <w:szCs w:val="28"/>
          <w:lang w:val="kk-KZ"/>
        </w:rPr>
        <w:t xml:space="preserve"> </w:t>
      </w:r>
      <w:r w:rsidRPr="00F63E22">
        <w:rPr>
          <w:rFonts w:ascii="Times New Roman" w:eastAsia="Calibri" w:hAnsi="Times New Roman" w:cs="Times New Roman"/>
          <w:iCs/>
          <w:sz w:val="28"/>
          <w:szCs w:val="28"/>
          <w:lang w:val="kk-KZ"/>
        </w:rPr>
        <w:t>Осыған қарап қазақтың көші- табиғатпен біте қайнасқан циклдік тұрмыстың хронотопы деуімізге негіз бар.</w:t>
      </w:r>
    </w:p>
    <w:p w14:paraId="4A72F484" w14:textId="77777777" w:rsidR="00115FEA" w:rsidRPr="00115FEA" w:rsidRDefault="00115FEA" w:rsidP="00E939BF">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Кеңістік: ашық дала, жолдар, бағыттар – бұлардың </w:t>
      </w:r>
      <w:r w:rsidRPr="00115FEA">
        <w:rPr>
          <w:rFonts w:ascii="Times New Roman" w:eastAsia="Times New Roman" w:hAnsi="Times New Roman" w:cs="Times New Roman"/>
          <w:bCs/>
          <w:sz w:val="28"/>
          <w:szCs w:val="28"/>
          <w:lang w:val="kk-KZ" w:eastAsia="ru-RU"/>
        </w:rPr>
        <w:t>барлығы де табиғи орта</w:t>
      </w:r>
      <w:r w:rsidRPr="00115FEA">
        <w:rPr>
          <w:rFonts w:ascii="Times New Roman" w:eastAsia="Times New Roman" w:hAnsi="Times New Roman" w:cs="Times New Roman"/>
          <w:sz w:val="28"/>
          <w:szCs w:val="28"/>
          <w:lang w:val="kk-KZ" w:eastAsia="ru-RU"/>
        </w:rPr>
        <w:t xml:space="preserve">. Уақыт: </w:t>
      </w:r>
      <w:r w:rsidRPr="00115FEA">
        <w:rPr>
          <w:rFonts w:ascii="Times New Roman" w:eastAsia="Times New Roman" w:hAnsi="Times New Roman" w:cs="Times New Roman"/>
          <w:bCs/>
          <w:sz w:val="28"/>
          <w:szCs w:val="28"/>
          <w:lang w:val="kk-KZ" w:eastAsia="ru-RU"/>
        </w:rPr>
        <w:t xml:space="preserve">қайталанатын </w:t>
      </w:r>
      <w:r w:rsidRPr="00115FEA">
        <w:rPr>
          <w:rFonts w:ascii="Times New Roman" w:eastAsia="Times New Roman" w:hAnsi="Times New Roman" w:cs="Times New Roman"/>
          <w:sz w:val="28"/>
          <w:szCs w:val="28"/>
          <w:lang w:val="kk-KZ" w:eastAsia="ru-RU"/>
        </w:rPr>
        <w:t>(судың белгілі бір маусымда (көктемгі тасқын, өзеннің қайта толуы) қайта ағуы,  жыл мезгіліне қарай көшіп-қону).</w:t>
      </w:r>
    </w:p>
    <w:p w14:paraId="371B480A" w14:textId="77777777" w:rsidR="00115FEA" w:rsidRPr="00115FEA" w:rsidRDefault="00115FEA" w:rsidP="00E939BF">
      <w:pPr>
        <w:spacing w:after="0" w:line="240" w:lineRule="auto"/>
        <w:jc w:val="both"/>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Жырдағы кейіпкер </w:t>
      </w:r>
      <w:r w:rsidRPr="00115FEA">
        <w:rPr>
          <w:rFonts w:ascii="Times New Roman" w:eastAsia="Calibri" w:hAnsi="Times New Roman" w:cs="Times New Roman"/>
          <w:sz w:val="28"/>
          <w:szCs w:val="28"/>
          <w:lang w:val="kk-KZ"/>
        </w:rPr>
        <w:t xml:space="preserve">әрекет иесі, бірақ ол бұл қимылды </w:t>
      </w:r>
      <w:r w:rsidRPr="00115FEA">
        <w:rPr>
          <w:rFonts w:ascii="Times New Roman" w:eastAsia="Calibri" w:hAnsi="Times New Roman" w:cs="Times New Roman"/>
          <w:bCs/>
          <w:sz w:val="28"/>
          <w:szCs w:val="28"/>
          <w:lang w:val="kk-KZ"/>
        </w:rPr>
        <w:t>жеке емес</w:t>
      </w:r>
      <w:r w:rsidRPr="00115FEA">
        <w:rPr>
          <w:rFonts w:ascii="Times New Roman" w:eastAsia="Calibri" w:hAnsi="Times New Roman" w:cs="Times New Roman"/>
          <w:sz w:val="28"/>
          <w:szCs w:val="28"/>
          <w:lang w:val="kk-KZ"/>
        </w:rPr>
        <w:t xml:space="preserve">, </w:t>
      </w:r>
      <w:r w:rsidRPr="00115FEA">
        <w:rPr>
          <w:rFonts w:ascii="Times New Roman" w:eastAsia="Calibri" w:hAnsi="Times New Roman" w:cs="Times New Roman"/>
          <w:bCs/>
          <w:sz w:val="28"/>
          <w:szCs w:val="28"/>
          <w:lang w:val="kk-KZ"/>
        </w:rPr>
        <w:t>ұжымдық тәжірибе негізінде</w:t>
      </w:r>
      <w:r w:rsidRPr="00115FEA">
        <w:rPr>
          <w:rFonts w:ascii="Times New Roman" w:eastAsia="Calibri" w:hAnsi="Times New Roman" w:cs="Times New Roman"/>
          <w:b/>
          <w:bCs/>
          <w:sz w:val="28"/>
          <w:szCs w:val="28"/>
          <w:lang w:val="kk-KZ"/>
        </w:rPr>
        <w:t xml:space="preserve"> </w:t>
      </w:r>
      <w:r w:rsidRPr="00115FEA">
        <w:rPr>
          <w:rFonts w:ascii="Times New Roman" w:eastAsia="Calibri" w:hAnsi="Times New Roman" w:cs="Times New Roman"/>
          <w:sz w:val="28"/>
          <w:szCs w:val="28"/>
          <w:lang w:val="kk-KZ"/>
        </w:rPr>
        <w:t xml:space="preserve">жүзеге асырады. Яки ол сюжеттік тартыс арқылы басқалармен байланыста ғана өз сырын ашып, айқындап береді. Лирикалық қаһарман </w:t>
      </w:r>
      <w:r w:rsidRPr="00115FEA">
        <w:rPr>
          <w:rFonts w:ascii="Times New Roman" w:eastAsia="Times New Roman" w:hAnsi="Times New Roman" w:cs="Times New Roman"/>
          <w:sz w:val="28"/>
          <w:szCs w:val="28"/>
          <w:lang w:val="kk-KZ" w:eastAsia="ru-RU"/>
        </w:rPr>
        <w:t xml:space="preserve">көп ішінде жалғыз көрінетін адам бейнесі, </w:t>
      </w:r>
      <w:r w:rsidRPr="00115FEA">
        <w:rPr>
          <w:rFonts w:ascii="Times New Roman" w:eastAsia="Calibri" w:hAnsi="Times New Roman" w:cs="Times New Roman"/>
          <w:sz w:val="28"/>
          <w:szCs w:val="28"/>
          <w:lang w:val="kk-KZ"/>
        </w:rPr>
        <w:t xml:space="preserve">ол  «жауынгер», «көшпенді» ретінде әрекет етеді. Оны толғандыратын көп жағдайда материалдық қажеттілік емес, елдің тағдыры, жердің «өзі өмір сүріп жатқан шекараның»  бүтіндігі. Оның атқаратын қызметі мақсатты әрекеттерден гөрі </w:t>
      </w:r>
      <w:r w:rsidRPr="00115FEA">
        <w:rPr>
          <w:rFonts w:ascii="Times New Roman" w:eastAsia="Times New Roman" w:hAnsi="Times New Roman" w:cs="Times New Roman"/>
          <w:sz w:val="28"/>
          <w:szCs w:val="28"/>
          <w:lang w:val="kk-KZ" w:eastAsia="ru-RU"/>
        </w:rPr>
        <w:t xml:space="preserve">үйреншікті болған, қалыпты тіршіліктің ағысымен жүре беретін (әдетке айналған) әрекеттерге көбірек келеді. Мыңдаған жылдар бойы қалыптасқан пассионарлық деңгейдегі көшпелі жауынгердің бейнесі іспетті. Бірақ оны күйбең тіршіліктің құлы деп қабылдай алмаймыз.  </w:t>
      </w:r>
    </w:p>
    <w:p w14:paraId="2CA78A8A" w14:textId="77777777" w:rsidR="00115FEA" w:rsidRPr="00115FEA" w:rsidRDefault="00115FEA" w:rsidP="00115FEA">
      <w:pPr>
        <w:spacing w:after="0" w:line="240"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lastRenderedPageBreak/>
        <w:t xml:space="preserve">Бұқар жыраудың поэзиясындағы уақыт- адамды және оның айналасын өзгертетін, тынымсыз ағып жатқан, бәрін жұтып келе жатқан күш ретінде сипатталады. Ол қарттықты, жастық дәуреннің өтіп бара жатқанын, тәннің физикалық дәрменсіздігін сипаттай отырып, бұл құбылыстардан ешкім қашып құтыла алмасын көрсетеді: </w:t>
      </w:r>
    </w:p>
    <w:p w14:paraId="327AA0FB" w14:textId="77777777" w:rsidR="00115FEA" w:rsidRPr="00115FEA" w:rsidRDefault="00115FEA" w:rsidP="00115FEA">
      <w:pPr>
        <w:spacing w:after="0" w:line="240"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Жастық дәурен, жалын мәрт,</w:t>
      </w:r>
    </w:p>
    <w:p w14:paraId="257E96A6" w14:textId="77777777" w:rsidR="00115FEA" w:rsidRPr="00115FEA" w:rsidRDefault="00115FEA" w:rsidP="00115FEA">
      <w:pPr>
        <w:spacing w:after="0" w:line="240"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Басымыздан көшкен соң. </w:t>
      </w:r>
    </w:p>
    <w:p w14:paraId="04663381" w14:textId="77777777" w:rsidR="00115FEA" w:rsidRPr="00115FEA" w:rsidRDefault="00115FEA" w:rsidP="00115FEA">
      <w:pPr>
        <w:spacing w:after="0" w:line="240"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Кәрілік шіркін не қылмас,</w:t>
      </w:r>
    </w:p>
    <w:p w14:paraId="5FD27D21" w14:textId="0D0BD89A" w:rsidR="00115FEA" w:rsidRPr="00115FEA" w:rsidRDefault="00115FEA" w:rsidP="00115FEA">
      <w:pPr>
        <w:spacing w:after="0" w:line="240" w:lineRule="auto"/>
        <w:rPr>
          <w:rFonts w:ascii="Times New Roman" w:eastAsia="Times New Roman" w:hAnsi="Times New Roman" w:cs="Times New Roman"/>
          <w:sz w:val="28"/>
          <w:szCs w:val="28"/>
          <w:lang w:val="kk-KZ" w:eastAsia="ru-RU"/>
        </w:rPr>
      </w:pPr>
      <w:r w:rsidRPr="00115FEA">
        <w:rPr>
          <w:rFonts w:ascii="Times New Roman" w:eastAsia="Times New Roman" w:hAnsi="Times New Roman" w:cs="Times New Roman"/>
          <w:sz w:val="28"/>
          <w:szCs w:val="28"/>
          <w:lang w:val="kk-KZ" w:eastAsia="ru-RU"/>
        </w:rPr>
        <w:t xml:space="preserve"> Мезгіліміз жеткен соң</w:t>
      </w:r>
      <w:r w:rsidR="00C27F0E">
        <w:rPr>
          <w:rFonts w:ascii="Times New Roman" w:eastAsia="Times New Roman" w:hAnsi="Times New Roman" w:cs="Times New Roman"/>
          <w:sz w:val="28"/>
          <w:szCs w:val="28"/>
          <w:lang w:val="kk-KZ" w:eastAsia="ru-RU"/>
        </w:rPr>
        <w:t xml:space="preserve"> [</w:t>
      </w:r>
      <w:r w:rsidR="007F25F1">
        <w:rPr>
          <w:rFonts w:ascii="Times New Roman" w:eastAsia="Times New Roman" w:hAnsi="Times New Roman" w:cs="Times New Roman"/>
          <w:sz w:val="28"/>
          <w:szCs w:val="28"/>
          <w:lang w:val="kk-KZ" w:eastAsia="ru-RU"/>
        </w:rPr>
        <w:t>93,85</w:t>
      </w:r>
      <w:r w:rsidR="00C27F0E">
        <w:rPr>
          <w:rFonts w:ascii="Times New Roman" w:eastAsia="Times New Roman" w:hAnsi="Times New Roman" w:cs="Times New Roman"/>
          <w:sz w:val="28"/>
          <w:szCs w:val="28"/>
          <w:lang w:val="kk-KZ" w:eastAsia="ru-RU"/>
        </w:rPr>
        <w:t xml:space="preserve"> ]</w:t>
      </w:r>
      <w:r w:rsidRPr="00115FEA">
        <w:rPr>
          <w:rFonts w:ascii="Times New Roman" w:eastAsia="Times New Roman" w:hAnsi="Times New Roman" w:cs="Times New Roman"/>
          <w:sz w:val="28"/>
          <w:szCs w:val="28"/>
          <w:lang w:val="kk-KZ" w:eastAsia="ru-RU"/>
        </w:rPr>
        <w:t>.</w:t>
      </w:r>
    </w:p>
    <w:p w14:paraId="29174DB5"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Times New Roman" w:hAnsi="Times New Roman" w:cs="Times New Roman"/>
          <w:sz w:val="28"/>
          <w:szCs w:val="28"/>
          <w:lang w:val="kk-KZ" w:eastAsia="ru-RU"/>
        </w:rPr>
        <w:t xml:space="preserve">Бұл жолдар жыраудың ішкі толқуларынан бөлек, </w:t>
      </w:r>
      <w:r w:rsidRPr="00115FEA">
        <w:rPr>
          <w:rFonts w:ascii="Times New Roman" w:eastAsia="Calibri" w:hAnsi="Times New Roman" w:cs="Times New Roman"/>
          <w:sz w:val="28"/>
          <w:szCs w:val="28"/>
          <w:lang w:val="kk-KZ"/>
        </w:rPr>
        <w:t>адам өмірінің өткіншілігін, уақыттың зулап өте шығатынын және оны тоқтату не кейін қайтару мүмкін еместігін де еске салады.</w:t>
      </w:r>
    </w:p>
    <w:p w14:paraId="7E0CCFBF" w14:textId="4185D001" w:rsidR="00115FEA" w:rsidRPr="00115FEA" w:rsidRDefault="00012739" w:rsidP="00115FEA">
      <w:pPr>
        <w:spacing w:after="0" w:line="240" w:lineRule="auto"/>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 xml:space="preserve">       </w:t>
      </w:r>
      <w:r w:rsidR="00115FEA" w:rsidRPr="00115FEA">
        <w:rPr>
          <w:rFonts w:ascii="Times New Roman" w:eastAsia="Calibri" w:hAnsi="Times New Roman" w:cs="Times New Roman"/>
          <w:sz w:val="28"/>
          <w:szCs w:val="28"/>
          <w:lang w:val="kk-KZ"/>
        </w:rPr>
        <w:t>Әйтсе де Бұқар жырау уақытты тек пессимистік тұрғыда қабылдамайды. Жырау уақыттың циклдік сипатына, өзгеріс пен жаңаруға жол ашатын ерекшелігіне де назар аударады.  Ақын шығармаларында уақыт тек қиратып жоюшы құбылыс қана емес емес, сонымен қатар қайта құрушы, азап әкелуші ғана емес, үміт сыйлаушы күш ретінде де сипатталады</w:t>
      </w:r>
      <w:r w:rsidR="00115FEA" w:rsidRPr="00115FEA">
        <w:rPr>
          <w:rFonts w:ascii="Calibri" w:eastAsia="Calibri" w:hAnsi="Calibri" w:cs="Times New Roman"/>
          <w:lang w:val="kk-KZ"/>
        </w:rPr>
        <w:t>.</w:t>
      </w:r>
    </w:p>
    <w:p w14:paraId="4C8ADF07" w14:textId="48CA13EF" w:rsidR="00115FEA" w:rsidRPr="00115FEA" w:rsidRDefault="00012739" w:rsidP="00115FEA">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Көшпелі елдің ұрпағы болғандықтан Б</w:t>
      </w:r>
      <w:r w:rsidR="00115FEA" w:rsidRPr="00115FEA">
        <w:rPr>
          <w:rFonts w:ascii="Times New Roman" w:eastAsia="Calibri" w:hAnsi="Times New Roman" w:cs="Times New Roman"/>
          <w:sz w:val="28"/>
          <w:szCs w:val="28"/>
          <w:lang w:val="kk-KZ"/>
        </w:rPr>
        <w:t>ұқар жырау поэзиясында кеңістік ұғымы Отан, дала, халық және оның тарихымен  тығыз байланысты. Жырау қазақ халқының ұлттық болмысын, рухани тұтастығын білдіретін символдар ретінде туған жер, кең дала бейнелеріне жиі жүгінеді.</w:t>
      </w:r>
      <w:r w:rsidR="00115FEA" w:rsidRPr="00115FEA">
        <w:rPr>
          <w:rFonts w:ascii="Calibri" w:eastAsia="Calibri" w:hAnsi="Calibri" w:cs="Times New Roman"/>
          <w:lang w:val="kk-KZ"/>
        </w:rPr>
        <w:t xml:space="preserve"> </w:t>
      </w:r>
      <w:r w:rsidR="00115FEA" w:rsidRPr="00115FEA">
        <w:rPr>
          <w:rFonts w:ascii="Times New Roman" w:eastAsia="Calibri" w:hAnsi="Times New Roman" w:cs="Times New Roman"/>
          <w:sz w:val="28"/>
          <w:szCs w:val="28"/>
          <w:lang w:val="kk-KZ"/>
        </w:rPr>
        <w:t>Жырау шығармашылығындағы кеңістік жай ғана оқиға орны ғана емес, халықтың хал-ахуалы мен оның қоршаған әлеммен қарым қатынасын танытатын құрылым.</w:t>
      </w:r>
    </w:p>
    <w:p w14:paraId="069AE723" w14:textId="77777777" w:rsidR="00115FEA" w:rsidRPr="00115FEA" w:rsidRDefault="00115FEA" w:rsidP="00115FEA">
      <w:pPr>
        <w:spacing w:after="0" w:line="240" w:lineRule="auto"/>
        <w:jc w:val="both"/>
        <w:rPr>
          <w:rFonts w:ascii="Times New Roman" w:eastAsia="Calibri" w:hAnsi="Times New Roman" w:cs="Times New Roman"/>
          <w:sz w:val="28"/>
          <w:szCs w:val="28"/>
          <w:lang w:val="kk-KZ"/>
        </w:rPr>
      </w:pPr>
      <w:r w:rsidRPr="00115FEA">
        <w:rPr>
          <w:rFonts w:ascii="Times New Roman" w:eastAsia="Calibri" w:hAnsi="Times New Roman" w:cs="Times New Roman"/>
          <w:sz w:val="28"/>
          <w:szCs w:val="28"/>
          <w:lang w:val="kk-KZ"/>
        </w:rPr>
        <w:t xml:space="preserve">      Бұқар жырау өзінің шығармаларында Абылай хан бейнесіне ерекше орын беретінін білеміз. Абылай халықтың бірлігі мен туған жерді қорғау идеясын ту еткен тұлға, сонымен қатар ерлігі асқан батыр, кемел ақыл ойдың иесі ретінде сипатталады. Ақын өлеңдерінде кеңістік қазақ халқының еркіндігі мен бірлігі үшін болған күрестің аренасы ретінде көрінеді.</w:t>
      </w:r>
    </w:p>
    <w:p w14:paraId="7FA1EA26" w14:textId="77777777" w:rsidR="00115FEA" w:rsidRPr="00115FEA" w:rsidRDefault="00115FEA" w:rsidP="00115FEA">
      <w:pPr>
        <w:spacing w:after="0" w:line="240" w:lineRule="auto"/>
        <w:jc w:val="both"/>
        <w:rPr>
          <w:rFonts w:ascii="Times New Roman" w:eastAsia="Calibri" w:hAnsi="Times New Roman" w:cs="Times New Roman"/>
          <w:bCs/>
          <w:sz w:val="28"/>
          <w:szCs w:val="28"/>
          <w:lang w:val="kk-KZ"/>
        </w:rPr>
      </w:pPr>
      <w:r w:rsidRPr="00115FEA">
        <w:rPr>
          <w:rFonts w:ascii="Times New Roman" w:eastAsia="Calibri" w:hAnsi="Times New Roman" w:cs="Times New Roman"/>
          <w:bCs/>
          <w:sz w:val="28"/>
          <w:szCs w:val="28"/>
          <w:lang w:val="kk-KZ"/>
        </w:rPr>
        <w:t xml:space="preserve">    Бұқар жырау поэзиясындағы уақыт пен кеңістік тек тарихи оқиғаларды жеткізіп қана қоймай, рухани-адамгершілік құндылықтарды да насихаттау қызметін атқарады. Жырау уақыт пен кеңістік бейнелері негізінде үлкенді құрметтеу, достықты бағалау, әділдік пен адалдық сияқты құндылықтарды насихаттайды. Оның шығармалары келешек ұрпаққа өз бойына ата-баба даналығы мен өмірлік тәжірибесін жинақтаған құнды өсиет ретінде қала бермек. </w:t>
      </w:r>
    </w:p>
    <w:p w14:paraId="01A0BC1A" w14:textId="77777777" w:rsidR="00115FEA" w:rsidRPr="00115FEA" w:rsidRDefault="00115FEA" w:rsidP="00115FEA">
      <w:pPr>
        <w:spacing w:after="0" w:line="240" w:lineRule="auto"/>
        <w:jc w:val="both"/>
        <w:rPr>
          <w:rFonts w:ascii="Times New Roman" w:eastAsia="Calibri" w:hAnsi="Times New Roman" w:cs="Times New Roman"/>
          <w:bCs/>
          <w:sz w:val="28"/>
          <w:szCs w:val="28"/>
          <w:lang w:val="kk-KZ"/>
        </w:rPr>
      </w:pPr>
      <w:r w:rsidRPr="00F63E22">
        <w:rPr>
          <w:rFonts w:ascii="Times New Roman" w:eastAsia="Calibri" w:hAnsi="Times New Roman" w:cs="Times New Roman"/>
          <w:sz w:val="28"/>
          <w:szCs w:val="28"/>
          <w:lang w:val="kk-KZ"/>
        </w:rPr>
        <w:t xml:space="preserve">     Қорыта айтқанда,</w:t>
      </w:r>
      <w:r w:rsidRPr="00115FEA">
        <w:rPr>
          <w:rFonts w:ascii="Times New Roman" w:eastAsia="Calibri" w:hAnsi="Times New Roman" w:cs="Times New Roman"/>
          <w:bCs/>
          <w:sz w:val="28"/>
          <w:szCs w:val="28"/>
          <w:lang w:val="kk-KZ"/>
        </w:rPr>
        <w:t xml:space="preserve"> Бұқар жырау поэзиясындағы уақыт пен кеңістік  жай ғана әдеби категориялар емес, терең философиялық және мәдени концептілер. Осы ұғымдар арқылы жырау дүниені, адамды және адамның бұл дүниедегі орны туралы ойларын жеткізеді.</w:t>
      </w:r>
    </w:p>
    <w:p w14:paraId="0E5CF482" w14:textId="77777777" w:rsidR="00D72F0E" w:rsidRPr="00115FEA" w:rsidRDefault="00115FEA" w:rsidP="00C17AA4">
      <w:pPr>
        <w:spacing w:after="0" w:line="240" w:lineRule="auto"/>
        <w:jc w:val="both"/>
        <w:rPr>
          <w:rFonts w:ascii="Times New Roman" w:eastAsia="Calibri" w:hAnsi="Times New Roman" w:cs="Times New Roman"/>
          <w:sz w:val="28"/>
          <w:szCs w:val="28"/>
          <w:lang w:val="kk-KZ"/>
        </w:rPr>
      </w:pPr>
      <w:r w:rsidRPr="00115FEA">
        <w:rPr>
          <w:rFonts w:ascii="Times New Roman" w:eastAsia="Times New Roman" w:hAnsi="Times New Roman" w:cs="Times New Roman"/>
          <w:sz w:val="28"/>
          <w:szCs w:val="28"/>
          <w:lang w:val="kk-KZ" w:eastAsia="ru-RU"/>
        </w:rPr>
        <w:t xml:space="preserve">     Бұқар жырау поэзиясы ақынның жеке толғанысы мен жалпы қазақ  халқының арман-мүддесін, философиялық толғанымдары мен тарихи шындығын танытады. </w:t>
      </w:r>
      <w:r w:rsidRPr="00115FEA">
        <w:rPr>
          <w:rFonts w:ascii="Times New Roman" w:eastAsia="Calibri" w:hAnsi="Times New Roman" w:cs="Times New Roman"/>
          <w:bCs/>
          <w:sz w:val="28"/>
          <w:szCs w:val="28"/>
          <w:lang w:val="kk-KZ"/>
        </w:rPr>
        <w:t xml:space="preserve">Ақын уақыт пен кеңістік арқылы терең ой салатын </w:t>
      </w:r>
      <w:r w:rsidR="002D0F92">
        <w:rPr>
          <w:rFonts w:ascii="Times New Roman" w:eastAsia="Calibri" w:hAnsi="Times New Roman" w:cs="Times New Roman"/>
          <w:bCs/>
          <w:sz w:val="28"/>
          <w:szCs w:val="28"/>
          <w:lang w:val="kk-KZ"/>
        </w:rPr>
        <w:t>толғаулар айтқан</w:t>
      </w:r>
      <w:r w:rsidRPr="00115FEA">
        <w:rPr>
          <w:rFonts w:ascii="Times New Roman" w:eastAsia="Calibri" w:hAnsi="Times New Roman" w:cs="Times New Roman"/>
          <w:bCs/>
          <w:sz w:val="28"/>
          <w:szCs w:val="28"/>
          <w:lang w:val="kk-KZ"/>
        </w:rPr>
        <w:t xml:space="preserve">. Бұл өлеңдерінде адам болмысының түрлі қырлары мен </w:t>
      </w:r>
      <w:r w:rsidRPr="00115FEA">
        <w:rPr>
          <w:rFonts w:ascii="Times New Roman" w:eastAsia="Calibri" w:hAnsi="Times New Roman" w:cs="Times New Roman"/>
          <w:bCs/>
          <w:sz w:val="28"/>
          <w:szCs w:val="28"/>
          <w:lang w:val="kk-KZ"/>
        </w:rPr>
        <w:lastRenderedPageBreak/>
        <w:t xml:space="preserve">күрделі иірімдері көрсетіледі. Жырау шығармалары қазіргі оқырманды уақыт, кеңістік және адам тағдыры туралы терең ойға жетелейді және оның жырларында айтылған философиялық ойлар бүгінгі күнде де өз өзектілігін жойған жоқ. </w:t>
      </w:r>
    </w:p>
    <w:p w14:paraId="1F1CE883" w14:textId="77777777" w:rsidR="00115FEA" w:rsidRDefault="00115FEA" w:rsidP="00C17AA4">
      <w:pPr>
        <w:shd w:val="clear" w:color="auto" w:fill="FFFFFF"/>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00C17AA4">
        <w:rPr>
          <w:rFonts w:ascii="Times New Roman" w:hAnsi="Times New Roman" w:cs="Times New Roman"/>
          <w:b/>
          <w:color w:val="000000"/>
          <w:sz w:val="28"/>
          <w:szCs w:val="28"/>
          <w:lang w:val="kk-KZ"/>
        </w:rPr>
        <w:t xml:space="preserve">Екінші бөлім бойынша қорытынды. </w:t>
      </w:r>
    </w:p>
    <w:p w14:paraId="33109AEE" w14:textId="77777777" w:rsidR="00C17AA4" w:rsidRPr="00ED75FD" w:rsidRDefault="00115FEA" w:rsidP="00C17AA4">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Pr>
          <w:rFonts w:ascii="Times New Roman" w:hAnsi="Times New Roman" w:cs="Times New Roman"/>
          <w:color w:val="000000"/>
          <w:sz w:val="28"/>
          <w:szCs w:val="28"/>
          <w:lang w:val="kk-KZ"/>
        </w:rPr>
        <w:t xml:space="preserve">        </w:t>
      </w:r>
      <w:r w:rsidR="00C17AA4" w:rsidRPr="00ED75FD">
        <w:rPr>
          <w:rFonts w:ascii="Times New Roman" w:hAnsi="Times New Roman" w:cs="Times New Roman"/>
          <w:color w:val="000000"/>
          <w:sz w:val="28"/>
          <w:szCs w:val="28"/>
          <w:lang w:val="kk-KZ"/>
        </w:rPr>
        <w:t>2.1</w:t>
      </w:r>
      <w:r w:rsidR="00C17AA4" w:rsidRPr="0064784F">
        <w:rPr>
          <w:rFonts w:ascii="Times New Roman" w:eastAsia="Calibri" w:hAnsi="Times New Roman" w:cs="Times New Roman"/>
          <w:b/>
          <w:sz w:val="24"/>
          <w:szCs w:val="24"/>
          <w:lang w:val="kk-KZ"/>
        </w:rPr>
        <w:t xml:space="preserve"> </w:t>
      </w:r>
      <w:r w:rsidR="00C17AA4">
        <w:rPr>
          <w:rFonts w:ascii="Times New Roman" w:eastAsia="Calibri" w:hAnsi="Times New Roman" w:cs="Times New Roman"/>
          <w:b/>
          <w:sz w:val="24"/>
          <w:szCs w:val="24"/>
          <w:lang w:val="kk-KZ"/>
        </w:rPr>
        <w:t>«</w:t>
      </w:r>
      <w:r w:rsidR="00C17AA4" w:rsidRPr="00ED75FD">
        <w:rPr>
          <w:rFonts w:ascii="Times New Roman" w:eastAsia="Calibri" w:hAnsi="Times New Roman" w:cs="Times New Roman"/>
          <w:sz w:val="28"/>
          <w:szCs w:val="28"/>
          <w:lang w:val="kk-KZ"/>
        </w:rPr>
        <w:t>Бұқар жырау толғауларындағы замана шындығының көркем бейнеленуі» деген тараушада жыраудың өз заманындағы тарихи шындықты көркем шындыққа айналдыру тәсілдері талданды. Бұқар Қалқаманұлының толғауларындағы ХҮІІІ ғасырдағы қазақ халқының ахуалы, ел басқарған хандар мен билердің,</w:t>
      </w:r>
      <w:r w:rsidR="004764C0">
        <w:rPr>
          <w:rFonts w:ascii="Times New Roman" w:eastAsia="Calibri" w:hAnsi="Times New Roman" w:cs="Times New Roman"/>
          <w:sz w:val="28"/>
          <w:szCs w:val="28"/>
          <w:lang w:val="kk-KZ"/>
        </w:rPr>
        <w:t xml:space="preserve"> батырлардың көркем образдары ғылыми тұрғыда талданып, сараланды</w:t>
      </w:r>
      <w:r w:rsidR="00C17AA4" w:rsidRPr="00ED75FD">
        <w:rPr>
          <w:rFonts w:ascii="Times New Roman" w:eastAsia="Calibri" w:hAnsi="Times New Roman" w:cs="Times New Roman"/>
          <w:sz w:val="28"/>
          <w:szCs w:val="28"/>
          <w:lang w:val="kk-KZ"/>
        </w:rPr>
        <w:t xml:space="preserve">. </w:t>
      </w:r>
      <w:r w:rsidR="004764C0">
        <w:rPr>
          <w:rFonts w:ascii="Times New Roman" w:eastAsia="Calibri" w:hAnsi="Times New Roman" w:cs="Times New Roman"/>
          <w:sz w:val="28"/>
          <w:szCs w:val="28"/>
          <w:lang w:val="kk-KZ"/>
        </w:rPr>
        <w:t xml:space="preserve">Сонымен қатар </w:t>
      </w:r>
      <w:r w:rsidR="00C17AA4" w:rsidRPr="00ED75FD">
        <w:rPr>
          <w:rFonts w:ascii="Times New Roman" w:eastAsia="Calibri" w:hAnsi="Times New Roman" w:cs="Times New Roman"/>
          <w:sz w:val="28"/>
          <w:szCs w:val="28"/>
          <w:lang w:val="kk-KZ"/>
        </w:rPr>
        <w:t xml:space="preserve">Бұқар жырау толғауларында қазіргі поэзиядағыдай мінезі мен портреті, ол өмір сүрген кеңістіктің нақты пейзаждық суреттерін кездестіре алмайтынымыз да осы тараушада нақты мысалдармен дәлелденді.  Бірақ сол тұстағы поэзияның даму ерекшелігіне сәйкес тарихтан белгілі көптеген тарихи тұлғалардың жырау шығармаларында көрініс беріп, бізге жеткені және оны тарихи дерек ретінде әлі күнге дейін пайдаланып келе жатқанымыз барынша нақты сипатталды. </w:t>
      </w:r>
      <w:r w:rsidR="00C17AA4" w:rsidRPr="00ED75FD">
        <w:rPr>
          <w:rFonts w:ascii="Times New Roman" w:eastAsia="Times New Roman" w:hAnsi="Times New Roman" w:cs="Times New Roman"/>
          <w:sz w:val="28"/>
          <w:szCs w:val="28"/>
          <w:lang w:val="kk-KZ" w:eastAsia="ru-RU"/>
        </w:rPr>
        <w:t xml:space="preserve">Бұқар толғауларында Абылай хан бейнесінің тек идеалға айналған тұлға ретінде ғана суреттелмей, оның кей кезде қатаң сын тезіне түсіп, кемшілігі де көрініс табатыны да аталған диссертациялық еңбекте барында дәлелді көрініс тапты. </w:t>
      </w:r>
      <w:r w:rsidR="00C17AA4" w:rsidRPr="00C80B50">
        <w:rPr>
          <w:rFonts w:ascii="Times New Roman" w:eastAsia="Times New Roman" w:hAnsi="Times New Roman" w:cs="Times New Roman"/>
          <w:color w:val="333333"/>
          <w:sz w:val="28"/>
          <w:szCs w:val="28"/>
          <w:lang w:val="kk-KZ" w:eastAsia="ru-RU"/>
        </w:rPr>
        <w:t>Сонымен Бұқар жырау өмір сүрген кезеңдегі Қазақ мемлекетіндегі біз талдаған әдеби өмірдің ерекшеліктерінің себептерін былайша топтап көрсеттік: өмірді эстетикалық тұрғыда танудың жаңаша сипатқа ие болуы, көркемдік әлем бейнесінің сапалы өзгерістерге ұшырауы. Он сегізінші ғасырдағы поэзия өкілдерінің өздерінің алдындағы жыраулардан өзгешелігі ретінде жалпылықтан жалқылыққа өтуді, әлем сырын тек діни-идеялистік танымда ғана емес, материалистік көзқарас тұрғысынан да бағаулауға көше бастауын атап көрсеттік. Мұндай өзгешеліктердің біз зерттеу нысанымызға алып отырған Бұқар жырау толғауларынан да көптеп кездесетінін байқадық.</w:t>
      </w:r>
      <w:r w:rsidR="00C17AA4" w:rsidRPr="00ED75FD">
        <w:rPr>
          <w:rFonts w:ascii="Times New Roman" w:eastAsia="Times New Roman" w:hAnsi="Times New Roman" w:cs="Times New Roman"/>
          <w:color w:val="333333"/>
          <w:sz w:val="28"/>
          <w:szCs w:val="28"/>
          <w:lang w:val="kk-KZ" w:eastAsia="ru-RU"/>
        </w:rPr>
        <w:t xml:space="preserve"> </w:t>
      </w:r>
    </w:p>
    <w:p w14:paraId="1F147A89" w14:textId="77777777" w:rsidR="00C17AA4" w:rsidRPr="00ED75FD" w:rsidRDefault="00C17AA4" w:rsidP="00C17AA4">
      <w:pPr>
        <w:spacing w:after="0" w:line="256" w:lineRule="auto"/>
        <w:ind w:firstLine="720"/>
        <w:jc w:val="both"/>
        <w:rPr>
          <w:rFonts w:ascii="Times New Roman" w:eastAsia="Calibri" w:hAnsi="Times New Roman" w:cs="Times New Roman"/>
          <w:color w:val="000000" w:themeColor="text1"/>
          <w:kern w:val="2"/>
          <w:sz w:val="28"/>
          <w:szCs w:val="28"/>
          <w:lang w:val="kk-KZ"/>
          <w14:ligatures w14:val="standardContextual"/>
        </w:rPr>
      </w:pPr>
      <w:r>
        <w:rPr>
          <w:rFonts w:ascii="Times New Roman" w:eastAsia="Times New Roman" w:hAnsi="Times New Roman" w:cs="Times New Roman"/>
          <w:sz w:val="28"/>
          <w:szCs w:val="28"/>
          <w:lang w:val="kk-KZ" w:eastAsia="ru-RU"/>
        </w:rPr>
        <w:t>2.2.</w:t>
      </w:r>
      <w:r w:rsidRPr="00ED75FD">
        <w:rPr>
          <w:rFonts w:ascii="Times New Roman" w:eastAsia="Times New Roman" w:hAnsi="Times New Roman" w:cs="Times New Roman"/>
          <w:sz w:val="28"/>
          <w:szCs w:val="28"/>
          <w:lang w:val="kk-KZ" w:eastAsia="ru-RU"/>
        </w:rPr>
        <w:t xml:space="preserve">«Бұқар жырау шығармаларындағы діни таным және көркем ойлау ерекшелігі» деп аталатын екінші тараушада дін мен фольклордың шыққан тегі бір екенін, олардың ара қатынасы жайлы осы кезге дейін жазылған еңбектерді негізге ала отырып, дін мен әдебиеттің түбірлес ұғымдар екеніне шолу жасадық.  </w:t>
      </w:r>
      <w:r w:rsidRPr="00ED75FD">
        <w:rPr>
          <w:rFonts w:ascii="Times New Roman" w:eastAsia="Calibri" w:hAnsi="Times New Roman" w:cs="Times New Roman"/>
          <w:color w:val="000000" w:themeColor="text1"/>
          <w:kern w:val="2"/>
          <w:sz w:val="28"/>
          <w:szCs w:val="28"/>
          <w:lang w:val="kk-KZ"/>
          <w14:ligatures w14:val="standardContextual"/>
        </w:rPr>
        <w:t xml:space="preserve">Бұқар жырау өмір сүрген тұста ислам діні халықтың санасына орныққан, ол кезде қазақ жұрты өмірлік байламдарын шариғат заңдарына сәйкестендіре пайдалануы үрдіс болған кезең еді.  Ұлы далада ислам қағидалары көшпелі қазақтардың  мыңдаған жылдар бойы өздері қалыптастырған заңдарымен қатар жүрген. Сол себептен де  әдеби санада көркемдік-эстетикалық талғамға қарағанда адамгершілік мәселелерінің айқынырақ көрінуі, адамдар арасындағы моральдік мәселелерге ерекше көңіл бөлудің орын алуы қалыпты жағдай саналған. Бұқар жырау мұсылманша өз дәуіріне сай білім алған, діни мәселерге келгенде жоғары сауатты адам болған. Ол өзі көрген, білген, таныған өмірдегі </w:t>
      </w:r>
      <w:r w:rsidRPr="00ED75FD">
        <w:rPr>
          <w:rFonts w:ascii="Times New Roman" w:hAnsi="Times New Roman" w:cs="Times New Roman"/>
          <w:color w:val="000000" w:themeColor="text1"/>
          <w:sz w:val="28"/>
          <w:szCs w:val="28"/>
          <w:lang w:val="kk-KZ"/>
        </w:rPr>
        <w:t xml:space="preserve">шым-шытырық қайшылықтар </w:t>
      </w:r>
      <w:r w:rsidRPr="00ED75FD">
        <w:rPr>
          <w:rFonts w:ascii="Times New Roman" w:hAnsi="Times New Roman" w:cs="Times New Roman"/>
          <w:color w:val="000000" w:themeColor="text1"/>
          <w:sz w:val="28"/>
          <w:szCs w:val="28"/>
          <w:lang w:val="kk-KZ"/>
        </w:rPr>
        <w:lastRenderedPageBreak/>
        <w:t>мен үйлесімділіктің, қоғам мен адам және жеке тұлға мәселесі</w:t>
      </w:r>
      <w:r w:rsidRPr="00ED75FD">
        <w:rPr>
          <w:rFonts w:ascii="Times New Roman" w:eastAsia="Calibri" w:hAnsi="Times New Roman" w:cs="Times New Roman"/>
          <w:color w:val="000000" w:themeColor="text1"/>
          <w:kern w:val="2"/>
          <w:sz w:val="28"/>
          <w:szCs w:val="28"/>
          <w:lang w:val="kk-KZ"/>
          <w14:ligatures w14:val="standardContextual"/>
        </w:rPr>
        <w:t xml:space="preserve"> туралы сауалдарға ислам дінін негізге ала отырып жауап береді. Ақиқат шындықтың нақты жауабын да құран сүрелері мен аяттарынан үзінділер келтіре отырып дәлелдейді. </w:t>
      </w:r>
      <w:r w:rsidRPr="00ED75FD">
        <w:rPr>
          <w:rFonts w:ascii="Times New Roman" w:hAnsi="Times New Roman" w:cs="Times New Roman"/>
          <w:color w:val="000000" w:themeColor="text1"/>
          <w:sz w:val="28"/>
          <w:szCs w:val="28"/>
          <w:lang w:val="kk-KZ"/>
        </w:rPr>
        <w:t>Өзін қоршаған әлемнің сыры мен сипатына ислам дінінің ғибратты мысалдарын, адам мінезінің терең психологиялық қатпарлары туралы ойларына діни түсініктерді дәйек етіп ұсынады. Бұқардың соңында елуге тарта толғаулары қалса, солардың ішінде Алланың бір екендігі, оның құдіретті күші мен мейірімділігі жайлы, мұсылмандықтың артықшылықтары турасындағы ойлары оның дін жолын нық ұстанып, исламды шынайы ниетпен қолдап, қорғап отырғанының айғағы бола алады дер едік.  Бұл әлі де болса тереңдете, өз замандастарының шығармаларымен салыстыра зерттеуді қажет етеді.</w:t>
      </w:r>
    </w:p>
    <w:p w14:paraId="6FADA256" w14:textId="77777777" w:rsidR="00D72F0E" w:rsidRPr="00115FEA" w:rsidRDefault="00D72F0E" w:rsidP="00115FEA">
      <w:pPr>
        <w:spacing w:after="0"/>
        <w:jc w:val="both"/>
        <w:rPr>
          <w:rFonts w:ascii="Times New Roman" w:hAnsi="Times New Roman" w:cs="Times New Roman"/>
          <w:color w:val="000000" w:themeColor="text1"/>
          <w:sz w:val="28"/>
          <w:szCs w:val="28"/>
          <w:lang w:val="kk-KZ"/>
        </w:rPr>
      </w:pPr>
      <w:r w:rsidRPr="00012739">
        <w:rPr>
          <w:rFonts w:ascii="Times New Roman" w:hAnsi="Times New Roman" w:cs="Times New Roman"/>
          <w:color w:val="000000" w:themeColor="text1"/>
          <w:sz w:val="24"/>
          <w:szCs w:val="24"/>
          <w:lang w:val="kk-KZ"/>
        </w:rPr>
        <w:t xml:space="preserve">2.3. </w:t>
      </w:r>
      <w:r w:rsidRPr="00012739">
        <w:rPr>
          <w:rFonts w:ascii="Times New Roman" w:hAnsi="Times New Roman" w:cs="Times New Roman"/>
          <w:color w:val="000000" w:themeColor="text1"/>
          <w:sz w:val="28"/>
          <w:szCs w:val="28"/>
          <w:lang w:val="kk-KZ"/>
        </w:rPr>
        <w:t>«Бұқар жырау толғауларындағы көркем уақыт пен көркем кеңістік» тарауш</w:t>
      </w:r>
      <w:r w:rsidR="00115FEA" w:rsidRPr="00012739">
        <w:rPr>
          <w:rFonts w:ascii="Times New Roman" w:hAnsi="Times New Roman" w:cs="Times New Roman"/>
          <w:color w:val="000000" w:themeColor="text1"/>
          <w:sz w:val="28"/>
          <w:szCs w:val="28"/>
          <w:lang w:val="kk-KZ"/>
        </w:rPr>
        <w:t>а</w:t>
      </w:r>
      <w:r w:rsidRPr="00012739">
        <w:rPr>
          <w:rFonts w:ascii="Times New Roman" w:hAnsi="Times New Roman" w:cs="Times New Roman"/>
          <w:color w:val="000000" w:themeColor="text1"/>
          <w:sz w:val="28"/>
          <w:szCs w:val="28"/>
          <w:lang w:val="kk-KZ"/>
        </w:rPr>
        <w:t>сы бойынша қорытынды.</w:t>
      </w:r>
      <w:r w:rsidR="00115FEA">
        <w:rPr>
          <w:rFonts w:ascii="Times New Roman" w:hAnsi="Times New Roman" w:cs="Times New Roman"/>
          <w:b/>
          <w:color w:val="000000" w:themeColor="text1"/>
          <w:sz w:val="28"/>
          <w:szCs w:val="28"/>
          <w:lang w:val="kk-KZ"/>
        </w:rPr>
        <w:t xml:space="preserve"> </w:t>
      </w:r>
      <w:r w:rsidR="00115FEA" w:rsidRPr="00115FEA">
        <w:rPr>
          <w:rFonts w:ascii="Times New Roman" w:hAnsi="Times New Roman" w:cs="Times New Roman"/>
          <w:color w:val="000000" w:themeColor="text1"/>
          <w:sz w:val="28"/>
          <w:szCs w:val="28"/>
          <w:lang w:val="kk-KZ"/>
        </w:rPr>
        <w:t>Аталған тараушада Бұқар жырау шығармалары алғаш рет уақыт пен кеңістік категориясы тұрғысынан зерттелді. Жырау өмір сүрген уақыттағы мәдени таным мен түсініктерге тоқталар болсақ ол кездегі уақыт пен кеңістік өлшемдерінде сол дәуірге тән ұлттық ерекшеліктердің өте жие байқалатынын көреміз. Сонымен қатар жырау өз толғаула</w:t>
      </w:r>
      <w:r w:rsidR="002D0F92">
        <w:rPr>
          <w:rFonts w:ascii="Times New Roman" w:hAnsi="Times New Roman" w:cs="Times New Roman"/>
          <w:color w:val="000000" w:themeColor="text1"/>
          <w:sz w:val="28"/>
          <w:szCs w:val="28"/>
          <w:lang w:val="kk-KZ"/>
        </w:rPr>
        <w:t>рын</w:t>
      </w:r>
      <w:r w:rsidR="00115FEA" w:rsidRPr="00115FEA">
        <w:rPr>
          <w:rFonts w:ascii="Times New Roman" w:hAnsi="Times New Roman" w:cs="Times New Roman"/>
          <w:color w:val="000000" w:themeColor="text1"/>
          <w:sz w:val="28"/>
          <w:szCs w:val="28"/>
          <w:lang w:val="kk-KZ"/>
        </w:rPr>
        <w:t xml:space="preserve">да адам өмірінің әр кезеңінің мәні мен маңызына, жастық кездегі, орта жастағы, қартайған кездегі жеке адамның ғұмырнамалық сипатына баса назар аударып қана қоймай, сол кезеңдердің </w:t>
      </w:r>
      <w:r w:rsidR="00115FEA">
        <w:rPr>
          <w:rFonts w:ascii="Times New Roman" w:hAnsi="Times New Roman" w:cs="Times New Roman"/>
          <w:color w:val="000000" w:themeColor="text1"/>
          <w:sz w:val="28"/>
          <w:szCs w:val="28"/>
          <w:lang w:val="kk-KZ"/>
        </w:rPr>
        <w:t xml:space="preserve">адам өміріндегі </w:t>
      </w:r>
      <w:r w:rsidR="002D0F92">
        <w:rPr>
          <w:rFonts w:ascii="Times New Roman" w:hAnsi="Times New Roman" w:cs="Times New Roman"/>
          <w:color w:val="000000" w:themeColor="text1"/>
          <w:sz w:val="28"/>
          <w:szCs w:val="28"/>
          <w:lang w:val="kk-KZ"/>
        </w:rPr>
        <w:t xml:space="preserve"> ерекше </w:t>
      </w:r>
      <w:r w:rsidR="00115FEA" w:rsidRPr="00115FEA">
        <w:rPr>
          <w:rFonts w:ascii="Times New Roman" w:hAnsi="Times New Roman" w:cs="Times New Roman"/>
          <w:color w:val="000000" w:themeColor="text1"/>
          <w:sz w:val="28"/>
          <w:szCs w:val="28"/>
          <w:lang w:val="kk-KZ"/>
        </w:rPr>
        <w:t>сипатына баса мән бергенін айқындадық.</w:t>
      </w:r>
      <w:r w:rsidR="002D0F92">
        <w:rPr>
          <w:rFonts w:ascii="Times New Roman" w:hAnsi="Times New Roman" w:cs="Times New Roman"/>
          <w:color w:val="000000" w:themeColor="text1"/>
          <w:sz w:val="28"/>
          <w:szCs w:val="28"/>
          <w:lang w:val="kk-KZ"/>
        </w:rPr>
        <w:t xml:space="preserve"> Тағы бір атап өтер ерекшелік, жырау толғауларындағы философиялық ой-тұжырымдардың күллі адамзат жасаған философиялық ойлардан алыс кете қоймағанын да анықтадық.  Бұқар жырау толғауларын көркем уақыт пен көркем кеңістік тұрғысынан талдай отырып, жырау шығармалары туралы бұрын көп назар аударыла қоймаған тың пайымдаулар жасалғанын да айта кетуіміз керек. </w:t>
      </w:r>
    </w:p>
    <w:p w14:paraId="7339A727" w14:textId="77777777" w:rsidR="002D0F92" w:rsidRPr="002D0F92" w:rsidRDefault="002D0F92" w:rsidP="002D0F92">
      <w:pPr>
        <w:spacing w:after="0"/>
        <w:ind w:firstLine="708"/>
        <w:jc w:val="both"/>
        <w:rPr>
          <w:rFonts w:ascii="Times New Roman" w:hAnsi="Times New Roman" w:cs="Times New Roman"/>
          <w:color w:val="000000" w:themeColor="text1"/>
          <w:sz w:val="28"/>
          <w:szCs w:val="28"/>
          <w:lang w:val="kk-KZ"/>
        </w:rPr>
      </w:pPr>
      <w:r w:rsidRPr="002D0F92">
        <w:rPr>
          <w:rFonts w:ascii="Times New Roman" w:hAnsi="Times New Roman" w:cs="Times New Roman"/>
          <w:color w:val="000000" w:themeColor="text1"/>
          <w:sz w:val="28"/>
          <w:szCs w:val="28"/>
          <w:lang w:val="kk-KZ"/>
        </w:rPr>
        <w:t xml:space="preserve">Бұқар жырау поэзиясы ақынның жеке толғанысы мен жалпы қазақ  халқының арман-мүддесін, философиялық толғанымдары мен тарихи шындығын танытады. </w:t>
      </w:r>
      <w:r w:rsidRPr="002D0F92">
        <w:rPr>
          <w:rFonts w:ascii="Times New Roman" w:hAnsi="Times New Roman" w:cs="Times New Roman"/>
          <w:bCs/>
          <w:color w:val="000000" w:themeColor="text1"/>
          <w:sz w:val="28"/>
          <w:szCs w:val="28"/>
          <w:lang w:val="kk-KZ"/>
        </w:rPr>
        <w:t>Ақын</w:t>
      </w:r>
      <w:r w:rsidR="003E55A2">
        <w:rPr>
          <w:rFonts w:ascii="Times New Roman" w:hAnsi="Times New Roman" w:cs="Times New Roman"/>
          <w:bCs/>
          <w:color w:val="000000" w:themeColor="text1"/>
          <w:sz w:val="28"/>
          <w:szCs w:val="28"/>
          <w:lang w:val="kk-KZ"/>
        </w:rPr>
        <w:t xml:space="preserve"> толғауларындағы</w:t>
      </w:r>
      <w:r w:rsidRPr="002D0F92">
        <w:rPr>
          <w:rFonts w:ascii="Times New Roman" w:hAnsi="Times New Roman" w:cs="Times New Roman"/>
          <w:bCs/>
          <w:color w:val="000000" w:themeColor="text1"/>
          <w:sz w:val="28"/>
          <w:szCs w:val="28"/>
          <w:lang w:val="kk-KZ"/>
        </w:rPr>
        <w:t xml:space="preserve"> уақыт пен кеңістік</w:t>
      </w:r>
      <w:r w:rsidR="003E55A2">
        <w:rPr>
          <w:rFonts w:ascii="Times New Roman" w:hAnsi="Times New Roman" w:cs="Times New Roman"/>
          <w:bCs/>
          <w:color w:val="000000" w:themeColor="text1"/>
          <w:sz w:val="28"/>
          <w:szCs w:val="28"/>
          <w:lang w:val="kk-KZ"/>
        </w:rPr>
        <w:t xml:space="preserve"> өзінің көркемдік сипатымен есте қалады</w:t>
      </w:r>
      <w:r w:rsidRPr="002D0F92">
        <w:rPr>
          <w:rFonts w:ascii="Times New Roman" w:hAnsi="Times New Roman" w:cs="Times New Roman"/>
          <w:bCs/>
          <w:color w:val="000000" w:themeColor="text1"/>
          <w:sz w:val="28"/>
          <w:szCs w:val="28"/>
          <w:lang w:val="kk-KZ"/>
        </w:rPr>
        <w:t xml:space="preserve">. Бұл өлеңдерінде адам болмысының түрлі қырлары мен күрделі иірімдері </w:t>
      </w:r>
      <w:r w:rsidR="003E55A2">
        <w:rPr>
          <w:rFonts w:ascii="Times New Roman" w:hAnsi="Times New Roman" w:cs="Times New Roman"/>
          <w:bCs/>
          <w:color w:val="000000" w:themeColor="text1"/>
          <w:sz w:val="28"/>
          <w:szCs w:val="28"/>
          <w:lang w:val="kk-KZ"/>
        </w:rPr>
        <w:t>бейнелі түрде суреттелген.</w:t>
      </w:r>
      <w:r w:rsidRPr="002D0F92">
        <w:rPr>
          <w:rFonts w:ascii="Times New Roman" w:hAnsi="Times New Roman" w:cs="Times New Roman"/>
          <w:bCs/>
          <w:color w:val="000000" w:themeColor="text1"/>
          <w:sz w:val="28"/>
          <w:szCs w:val="28"/>
          <w:lang w:val="kk-KZ"/>
        </w:rPr>
        <w:t xml:space="preserve"> Жырау шығармалары қазіргі оқырманды уақыт, кеңістік және адам тағдыры туралы терең ойға жетелейді және оның жырларында айтылған философиялық ойлар бүгінгі күнде де өз өзектілігін жойған жоқ. </w:t>
      </w:r>
    </w:p>
    <w:p w14:paraId="05CE669A" w14:textId="77777777" w:rsidR="00C17AA4" w:rsidRPr="00ED75FD" w:rsidRDefault="00C17AA4" w:rsidP="002D0F92">
      <w:pPr>
        <w:spacing w:after="0"/>
        <w:ind w:firstLine="708"/>
        <w:rPr>
          <w:rFonts w:ascii="Times New Roman" w:hAnsi="Times New Roman" w:cs="Times New Roman"/>
          <w:b/>
          <w:color w:val="000000" w:themeColor="text1"/>
          <w:sz w:val="24"/>
          <w:szCs w:val="24"/>
          <w:lang w:val="kk-KZ"/>
        </w:rPr>
      </w:pPr>
    </w:p>
    <w:p w14:paraId="5A42D6EB" w14:textId="77777777" w:rsidR="00C17AA4" w:rsidRDefault="00C17AA4" w:rsidP="00C17AA4">
      <w:pPr>
        <w:spacing w:after="0"/>
        <w:jc w:val="center"/>
        <w:rPr>
          <w:rFonts w:ascii="Times New Roman" w:hAnsi="Times New Roman" w:cs="Times New Roman"/>
          <w:b/>
          <w:sz w:val="28"/>
          <w:szCs w:val="28"/>
          <w:lang w:val="kk-KZ"/>
        </w:rPr>
      </w:pPr>
    </w:p>
    <w:p w14:paraId="4F53EFE9" w14:textId="77777777" w:rsidR="00E939BF" w:rsidRDefault="00E939BF" w:rsidP="00C17AA4">
      <w:pPr>
        <w:spacing w:after="0"/>
        <w:jc w:val="center"/>
        <w:rPr>
          <w:rFonts w:ascii="Times New Roman" w:hAnsi="Times New Roman" w:cs="Times New Roman"/>
          <w:b/>
          <w:sz w:val="28"/>
          <w:szCs w:val="28"/>
          <w:lang w:val="kk-KZ"/>
        </w:rPr>
      </w:pPr>
    </w:p>
    <w:p w14:paraId="26B421A6" w14:textId="77777777" w:rsidR="00E939BF" w:rsidRDefault="00E939BF" w:rsidP="00C17AA4">
      <w:pPr>
        <w:spacing w:after="0"/>
        <w:jc w:val="center"/>
        <w:rPr>
          <w:rFonts w:ascii="Times New Roman" w:hAnsi="Times New Roman" w:cs="Times New Roman"/>
          <w:b/>
          <w:sz w:val="28"/>
          <w:szCs w:val="28"/>
          <w:lang w:val="kk-KZ"/>
        </w:rPr>
      </w:pPr>
    </w:p>
    <w:p w14:paraId="02C77778" w14:textId="77777777" w:rsidR="00F63E22" w:rsidRDefault="00F63E22" w:rsidP="00C17AA4">
      <w:pPr>
        <w:spacing w:after="0"/>
        <w:jc w:val="center"/>
        <w:rPr>
          <w:rFonts w:ascii="Times New Roman" w:hAnsi="Times New Roman" w:cs="Times New Roman"/>
          <w:b/>
          <w:sz w:val="28"/>
          <w:szCs w:val="28"/>
          <w:lang w:val="kk-KZ"/>
        </w:rPr>
      </w:pPr>
    </w:p>
    <w:p w14:paraId="3D788848" w14:textId="77777777" w:rsidR="00F63E22" w:rsidRDefault="00F63E22" w:rsidP="00C17AA4">
      <w:pPr>
        <w:spacing w:after="0"/>
        <w:jc w:val="center"/>
        <w:rPr>
          <w:rFonts w:ascii="Times New Roman" w:hAnsi="Times New Roman" w:cs="Times New Roman"/>
          <w:b/>
          <w:sz w:val="28"/>
          <w:szCs w:val="28"/>
          <w:lang w:val="kk-KZ"/>
        </w:rPr>
      </w:pPr>
    </w:p>
    <w:p w14:paraId="4CBF2C8B" w14:textId="77777777" w:rsidR="004E63FB" w:rsidRDefault="004E63FB" w:rsidP="00C17AA4">
      <w:pPr>
        <w:spacing w:after="0"/>
        <w:jc w:val="center"/>
        <w:rPr>
          <w:rFonts w:ascii="Times New Roman" w:hAnsi="Times New Roman" w:cs="Times New Roman"/>
          <w:b/>
          <w:sz w:val="28"/>
          <w:szCs w:val="28"/>
          <w:lang w:val="kk-KZ"/>
        </w:rPr>
      </w:pPr>
    </w:p>
    <w:p w14:paraId="763E6C18" w14:textId="77777777" w:rsidR="009F4EFA" w:rsidRDefault="009F4EFA" w:rsidP="00C17AA4">
      <w:pPr>
        <w:spacing w:after="0"/>
        <w:jc w:val="center"/>
        <w:rPr>
          <w:rFonts w:ascii="Times New Roman" w:hAnsi="Times New Roman" w:cs="Times New Roman"/>
          <w:b/>
          <w:sz w:val="28"/>
          <w:szCs w:val="28"/>
          <w:lang w:val="kk-KZ"/>
        </w:rPr>
      </w:pPr>
    </w:p>
    <w:p w14:paraId="53C5D06D" w14:textId="77777777" w:rsidR="009F4EFA" w:rsidRDefault="009F4EFA" w:rsidP="00C17AA4">
      <w:pPr>
        <w:spacing w:after="0"/>
        <w:jc w:val="center"/>
        <w:rPr>
          <w:rFonts w:ascii="Times New Roman" w:hAnsi="Times New Roman" w:cs="Times New Roman"/>
          <w:b/>
          <w:sz w:val="28"/>
          <w:szCs w:val="28"/>
          <w:lang w:val="kk-KZ"/>
        </w:rPr>
      </w:pPr>
    </w:p>
    <w:p w14:paraId="66D9BB3D" w14:textId="77777777" w:rsidR="009F4EFA" w:rsidRDefault="009F4EFA" w:rsidP="00C17AA4">
      <w:pPr>
        <w:spacing w:after="0"/>
        <w:jc w:val="center"/>
        <w:rPr>
          <w:rFonts w:ascii="Times New Roman" w:hAnsi="Times New Roman" w:cs="Times New Roman"/>
          <w:b/>
          <w:sz w:val="28"/>
          <w:szCs w:val="28"/>
          <w:lang w:val="kk-KZ"/>
        </w:rPr>
      </w:pPr>
    </w:p>
    <w:p w14:paraId="49F1049A" w14:textId="77777777" w:rsidR="009F4EFA" w:rsidRDefault="009F4EFA" w:rsidP="00C17AA4">
      <w:pPr>
        <w:spacing w:after="0"/>
        <w:jc w:val="center"/>
        <w:rPr>
          <w:rFonts w:ascii="Times New Roman" w:hAnsi="Times New Roman" w:cs="Times New Roman"/>
          <w:b/>
          <w:sz w:val="28"/>
          <w:szCs w:val="28"/>
          <w:lang w:val="kk-KZ"/>
        </w:rPr>
      </w:pPr>
    </w:p>
    <w:p w14:paraId="3E4A61EF" w14:textId="77777777" w:rsidR="009F4EFA" w:rsidRDefault="009F4EFA" w:rsidP="00C17AA4">
      <w:pPr>
        <w:spacing w:after="0"/>
        <w:jc w:val="center"/>
        <w:rPr>
          <w:rFonts w:ascii="Times New Roman" w:hAnsi="Times New Roman" w:cs="Times New Roman"/>
          <w:b/>
          <w:sz w:val="28"/>
          <w:szCs w:val="28"/>
          <w:lang w:val="kk-KZ"/>
        </w:rPr>
      </w:pPr>
    </w:p>
    <w:p w14:paraId="469BED6F" w14:textId="77777777" w:rsidR="009F4EFA" w:rsidRDefault="009F4EFA" w:rsidP="00C17AA4">
      <w:pPr>
        <w:spacing w:after="0"/>
        <w:jc w:val="center"/>
        <w:rPr>
          <w:rFonts w:ascii="Times New Roman" w:hAnsi="Times New Roman" w:cs="Times New Roman"/>
          <w:b/>
          <w:sz w:val="28"/>
          <w:szCs w:val="28"/>
          <w:lang w:val="kk-KZ"/>
        </w:rPr>
      </w:pPr>
    </w:p>
    <w:p w14:paraId="66F08C78" w14:textId="77777777" w:rsidR="009F4EFA" w:rsidRDefault="009F4EFA" w:rsidP="00C17AA4">
      <w:pPr>
        <w:spacing w:after="0"/>
        <w:jc w:val="center"/>
        <w:rPr>
          <w:rFonts w:ascii="Times New Roman" w:hAnsi="Times New Roman" w:cs="Times New Roman"/>
          <w:b/>
          <w:sz w:val="28"/>
          <w:szCs w:val="28"/>
          <w:lang w:val="kk-KZ"/>
        </w:rPr>
      </w:pPr>
    </w:p>
    <w:p w14:paraId="3549CCEF" w14:textId="77777777" w:rsidR="009F4EFA" w:rsidRDefault="009F4EFA" w:rsidP="00C17AA4">
      <w:pPr>
        <w:spacing w:after="0"/>
        <w:jc w:val="center"/>
        <w:rPr>
          <w:rFonts w:ascii="Times New Roman" w:hAnsi="Times New Roman" w:cs="Times New Roman"/>
          <w:b/>
          <w:sz w:val="28"/>
          <w:szCs w:val="28"/>
          <w:lang w:val="kk-KZ"/>
        </w:rPr>
      </w:pPr>
    </w:p>
    <w:p w14:paraId="6B47B188" w14:textId="77777777" w:rsidR="009F4EFA" w:rsidRDefault="009F4EFA" w:rsidP="00C17AA4">
      <w:pPr>
        <w:spacing w:after="0"/>
        <w:jc w:val="center"/>
        <w:rPr>
          <w:rFonts w:ascii="Times New Roman" w:hAnsi="Times New Roman" w:cs="Times New Roman"/>
          <w:b/>
          <w:sz w:val="28"/>
          <w:szCs w:val="28"/>
          <w:lang w:val="kk-KZ"/>
        </w:rPr>
      </w:pPr>
    </w:p>
    <w:p w14:paraId="38729DE6" w14:textId="77777777" w:rsidR="009F4EFA" w:rsidRDefault="009F4EFA" w:rsidP="00C17AA4">
      <w:pPr>
        <w:spacing w:after="0"/>
        <w:jc w:val="center"/>
        <w:rPr>
          <w:rFonts w:ascii="Times New Roman" w:hAnsi="Times New Roman" w:cs="Times New Roman"/>
          <w:b/>
          <w:sz w:val="28"/>
          <w:szCs w:val="28"/>
          <w:lang w:val="kk-KZ"/>
        </w:rPr>
      </w:pPr>
    </w:p>
    <w:p w14:paraId="20206530" w14:textId="77777777" w:rsidR="009F4EFA" w:rsidRDefault="009F4EFA" w:rsidP="00C17AA4">
      <w:pPr>
        <w:spacing w:after="0"/>
        <w:jc w:val="center"/>
        <w:rPr>
          <w:rFonts w:ascii="Times New Roman" w:hAnsi="Times New Roman" w:cs="Times New Roman"/>
          <w:b/>
          <w:sz w:val="28"/>
          <w:szCs w:val="28"/>
          <w:lang w:val="kk-KZ"/>
        </w:rPr>
      </w:pPr>
    </w:p>
    <w:p w14:paraId="15D693BE" w14:textId="77777777" w:rsidR="009F4EFA" w:rsidRDefault="009F4EFA" w:rsidP="00C17AA4">
      <w:pPr>
        <w:spacing w:after="0"/>
        <w:jc w:val="center"/>
        <w:rPr>
          <w:rFonts w:ascii="Times New Roman" w:hAnsi="Times New Roman" w:cs="Times New Roman"/>
          <w:b/>
          <w:sz w:val="28"/>
          <w:szCs w:val="28"/>
          <w:lang w:val="kk-KZ"/>
        </w:rPr>
      </w:pPr>
    </w:p>
    <w:p w14:paraId="63EEA76E" w14:textId="77777777" w:rsidR="009F4EFA" w:rsidRDefault="009F4EFA" w:rsidP="00C17AA4">
      <w:pPr>
        <w:spacing w:after="0"/>
        <w:jc w:val="center"/>
        <w:rPr>
          <w:rFonts w:ascii="Times New Roman" w:hAnsi="Times New Roman" w:cs="Times New Roman"/>
          <w:b/>
          <w:sz w:val="28"/>
          <w:szCs w:val="28"/>
          <w:lang w:val="kk-KZ"/>
        </w:rPr>
      </w:pPr>
    </w:p>
    <w:p w14:paraId="559A04C5" w14:textId="77777777" w:rsidR="009F4EFA" w:rsidRDefault="009F4EFA" w:rsidP="00C17AA4">
      <w:pPr>
        <w:spacing w:after="0"/>
        <w:jc w:val="center"/>
        <w:rPr>
          <w:rFonts w:ascii="Times New Roman" w:hAnsi="Times New Roman" w:cs="Times New Roman"/>
          <w:b/>
          <w:sz w:val="28"/>
          <w:szCs w:val="28"/>
          <w:lang w:val="kk-KZ"/>
        </w:rPr>
      </w:pPr>
    </w:p>
    <w:p w14:paraId="10B5E34B" w14:textId="77777777" w:rsidR="009F4EFA" w:rsidRDefault="009F4EFA" w:rsidP="00C17AA4">
      <w:pPr>
        <w:spacing w:after="0"/>
        <w:jc w:val="center"/>
        <w:rPr>
          <w:rFonts w:ascii="Times New Roman" w:hAnsi="Times New Roman" w:cs="Times New Roman"/>
          <w:b/>
          <w:sz w:val="28"/>
          <w:szCs w:val="28"/>
          <w:lang w:val="kk-KZ"/>
        </w:rPr>
      </w:pPr>
    </w:p>
    <w:p w14:paraId="2CDD730A" w14:textId="77777777" w:rsidR="009F4EFA" w:rsidRDefault="009F4EFA" w:rsidP="00C17AA4">
      <w:pPr>
        <w:spacing w:after="0"/>
        <w:jc w:val="center"/>
        <w:rPr>
          <w:rFonts w:ascii="Times New Roman" w:hAnsi="Times New Roman" w:cs="Times New Roman"/>
          <w:b/>
          <w:sz w:val="28"/>
          <w:szCs w:val="28"/>
          <w:lang w:val="kk-KZ"/>
        </w:rPr>
      </w:pPr>
    </w:p>
    <w:p w14:paraId="4693025A" w14:textId="77777777" w:rsidR="009F4EFA" w:rsidRDefault="009F4EFA" w:rsidP="00C17AA4">
      <w:pPr>
        <w:spacing w:after="0"/>
        <w:jc w:val="center"/>
        <w:rPr>
          <w:rFonts w:ascii="Times New Roman" w:hAnsi="Times New Roman" w:cs="Times New Roman"/>
          <w:b/>
          <w:sz w:val="28"/>
          <w:szCs w:val="28"/>
          <w:lang w:val="kk-KZ"/>
        </w:rPr>
      </w:pPr>
    </w:p>
    <w:p w14:paraId="10CE079F" w14:textId="77777777" w:rsidR="009F4EFA" w:rsidRDefault="009F4EFA" w:rsidP="00C17AA4">
      <w:pPr>
        <w:spacing w:after="0"/>
        <w:jc w:val="center"/>
        <w:rPr>
          <w:rFonts w:ascii="Times New Roman" w:hAnsi="Times New Roman" w:cs="Times New Roman"/>
          <w:b/>
          <w:sz w:val="28"/>
          <w:szCs w:val="28"/>
          <w:lang w:val="kk-KZ"/>
        </w:rPr>
      </w:pPr>
    </w:p>
    <w:p w14:paraId="4B0718D5" w14:textId="77777777" w:rsidR="009F4EFA" w:rsidRDefault="009F4EFA" w:rsidP="00C17AA4">
      <w:pPr>
        <w:spacing w:after="0"/>
        <w:jc w:val="center"/>
        <w:rPr>
          <w:rFonts w:ascii="Times New Roman" w:hAnsi="Times New Roman" w:cs="Times New Roman"/>
          <w:b/>
          <w:sz w:val="28"/>
          <w:szCs w:val="28"/>
          <w:lang w:val="kk-KZ"/>
        </w:rPr>
      </w:pPr>
    </w:p>
    <w:p w14:paraId="6A507473" w14:textId="77777777" w:rsidR="009F4EFA" w:rsidRDefault="009F4EFA" w:rsidP="00C17AA4">
      <w:pPr>
        <w:spacing w:after="0"/>
        <w:jc w:val="center"/>
        <w:rPr>
          <w:rFonts w:ascii="Times New Roman" w:hAnsi="Times New Roman" w:cs="Times New Roman"/>
          <w:b/>
          <w:sz w:val="28"/>
          <w:szCs w:val="28"/>
          <w:lang w:val="kk-KZ"/>
        </w:rPr>
      </w:pPr>
    </w:p>
    <w:p w14:paraId="2B904E26" w14:textId="77777777" w:rsidR="009F4EFA" w:rsidRDefault="009F4EFA" w:rsidP="00C17AA4">
      <w:pPr>
        <w:spacing w:after="0"/>
        <w:jc w:val="center"/>
        <w:rPr>
          <w:rFonts w:ascii="Times New Roman" w:hAnsi="Times New Roman" w:cs="Times New Roman"/>
          <w:b/>
          <w:sz w:val="28"/>
          <w:szCs w:val="28"/>
          <w:lang w:val="kk-KZ"/>
        </w:rPr>
      </w:pPr>
    </w:p>
    <w:p w14:paraId="761F15B4" w14:textId="77777777" w:rsidR="005713C4" w:rsidRDefault="005713C4" w:rsidP="00C17AA4">
      <w:pPr>
        <w:spacing w:after="0"/>
        <w:jc w:val="center"/>
        <w:rPr>
          <w:rFonts w:ascii="Times New Roman" w:hAnsi="Times New Roman" w:cs="Times New Roman"/>
          <w:b/>
          <w:sz w:val="28"/>
          <w:szCs w:val="28"/>
          <w:lang w:val="kk-KZ"/>
        </w:rPr>
      </w:pPr>
    </w:p>
    <w:p w14:paraId="21907E9C" w14:textId="77777777" w:rsidR="005713C4" w:rsidRDefault="005713C4" w:rsidP="00C17AA4">
      <w:pPr>
        <w:spacing w:after="0"/>
        <w:jc w:val="center"/>
        <w:rPr>
          <w:rFonts w:ascii="Times New Roman" w:hAnsi="Times New Roman" w:cs="Times New Roman"/>
          <w:b/>
          <w:sz w:val="28"/>
          <w:szCs w:val="28"/>
          <w:lang w:val="kk-KZ"/>
        </w:rPr>
      </w:pPr>
    </w:p>
    <w:p w14:paraId="3F55EB3B" w14:textId="77777777" w:rsidR="005713C4" w:rsidRDefault="005713C4" w:rsidP="00C17AA4">
      <w:pPr>
        <w:spacing w:after="0"/>
        <w:jc w:val="center"/>
        <w:rPr>
          <w:rFonts w:ascii="Times New Roman" w:hAnsi="Times New Roman" w:cs="Times New Roman"/>
          <w:b/>
          <w:sz w:val="28"/>
          <w:szCs w:val="28"/>
          <w:lang w:val="kk-KZ"/>
        </w:rPr>
      </w:pPr>
    </w:p>
    <w:p w14:paraId="5E2E17FD" w14:textId="77777777" w:rsidR="005713C4" w:rsidRDefault="005713C4" w:rsidP="00C17AA4">
      <w:pPr>
        <w:spacing w:after="0"/>
        <w:jc w:val="center"/>
        <w:rPr>
          <w:rFonts w:ascii="Times New Roman" w:hAnsi="Times New Roman" w:cs="Times New Roman"/>
          <w:b/>
          <w:sz w:val="28"/>
          <w:szCs w:val="28"/>
          <w:lang w:val="kk-KZ"/>
        </w:rPr>
      </w:pPr>
    </w:p>
    <w:p w14:paraId="513BDF52" w14:textId="677B9E1E" w:rsidR="00C17AA4" w:rsidRPr="000737A1" w:rsidRDefault="00C17AA4" w:rsidP="00C17AA4">
      <w:pPr>
        <w:spacing w:after="0"/>
        <w:jc w:val="center"/>
        <w:rPr>
          <w:rFonts w:ascii="Times New Roman" w:hAnsi="Times New Roman" w:cs="Times New Roman"/>
          <w:b/>
          <w:sz w:val="28"/>
          <w:szCs w:val="28"/>
          <w:lang w:val="kk-KZ"/>
        </w:rPr>
      </w:pPr>
      <w:r w:rsidRPr="000737A1">
        <w:rPr>
          <w:rFonts w:ascii="Times New Roman" w:hAnsi="Times New Roman" w:cs="Times New Roman"/>
          <w:b/>
          <w:sz w:val="28"/>
          <w:szCs w:val="28"/>
          <w:lang w:val="kk-KZ"/>
        </w:rPr>
        <w:t>ҚОРЫТЫНДЫ</w:t>
      </w:r>
    </w:p>
    <w:p w14:paraId="00F3207D" w14:textId="77777777" w:rsidR="00C17AA4" w:rsidRPr="000737A1" w:rsidRDefault="00C17AA4" w:rsidP="00C17AA4">
      <w:pPr>
        <w:spacing w:after="0"/>
        <w:jc w:val="center"/>
        <w:rPr>
          <w:rFonts w:ascii="Times New Roman" w:hAnsi="Times New Roman" w:cs="Times New Roman"/>
          <w:b/>
          <w:sz w:val="28"/>
          <w:szCs w:val="28"/>
          <w:lang w:val="kk-KZ"/>
        </w:rPr>
      </w:pPr>
    </w:p>
    <w:p w14:paraId="0A320AC5" w14:textId="77777777" w:rsidR="00C17AA4" w:rsidRPr="000737A1" w:rsidRDefault="00C17AA4" w:rsidP="00C17AA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Бұқар Қалқам</w:t>
      </w:r>
      <w:r w:rsidR="00EF1E40">
        <w:rPr>
          <w:rFonts w:ascii="Times New Roman" w:hAnsi="Times New Roman" w:cs="Times New Roman"/>
          <w:sz w:val="28"/>
          <w:szCs w:val="28"/>
          <w:lang w:val="kk-KZ"/>
        </w:rPr>
        <w:t>анұ</w:t>
      </w:r>
      <w:r>
        <w:rPr>
          <w:rFonts w:ascii="Times New Roman" w:hAnsi="Times New Roman" w:cs="Times New Roman"/>
          <w:sz w:val="28"/>
          <w:szCs w:val="28"/>
          <w:lang w:val="kk-KZ"/>
        </w:rPr>
        <w:t>лының әдеби мұрасын зерттеу нысанына айналдыра отырып,  төмендегідей тұжырым жасадық:</w:t>
      </w:r>
    </w:p>
    <w:p w14:paraId="3CD3D340" w14:textId="77777777" w:rsidR="00C17AA4" w:rsidRDefault="00C17AA4" w:rsidP="00C17A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Бұқар Қалқаманұлы </w:t>
      </w:r>
      <w:r w:rsidRPr="00D83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57416">
        <w:rPr>
          <w:rFonts w:ascii="Times New Roman" w:hAnsi="Times New Roman" w:cs="Times New Roman"/>
          <w:sz w:val="28"/>
          <w:szCs w:val="28"/>
          <w:lang w:val="kk-KZ"/>
        </w:rPr>
        <w:t xml:space="preserve"> </w:t>
      </w:r>
      <w:r>
        <w:rPr>
          <w:rFonts w:ascii="Times New Roman" w:hAnsi="Times New Roman" w:cs="Times New Roman"/>
          <w:sz w:val="28"/>
          <w:szCs w:val="28"/>
          <w:lang w:val="kk-KZ"/>
        </w:rPr>
        <w:t>ұлт әдебиетінің тарихында өшпес із қалдырған тұлға, жыраулар институтының ең көрнекті өкілі. Диссертацияның І тарауында оның Абылай ханның ақылшысы бола жүріп елдің ұлттық құндылықтарды, елдің ауызбіршілігін сақтауға зор үлес қосқандығын зерделедік. Қазақ хандығының ішкі</w:t>
      </w:r>
      <w:r w:rsidRPr="00940BFF">
        <w:rPr>
          <w:rFonts w:ascii="Times New Roman" w:hAnsi="Times New Roman" w:cs="Times New Roman"/>
          <w:sz w:val="28"/>
          <w:szCs w:val="28"/>
          <w:lang w:val="kk-KZ"/>
        </w:rPr>
        <w:t>-</w:t>
      </w:r>
      <w:r>
        <w:rPr>
          <w:rFonts w:ascii="Times New Roman" w:hAnsi="Times New Roman" w:cs="Times New Roman"/>
          <w:sz w:val="28"/>
          <w:szCs w:val="28"/>
          <w:lang w:val="kk-KZ"/>
        </w:rPr>
        <w:t>сыртқы саясатын жүргізуде  Абылайдың  айнымас серігіне айналған Бұқардың толғауларында рухани</w:t>
      </w:r>
      <w:r w:rsidRPr="00940BFF">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құндылықтар арналы тақырыпқа  айналды.  Жыраудың ел мүддесін қозғаған сөзінде де, Абылайға арнаған толғауларында да ұлттық болмыс, адамгершілік басты идея болды. </w:t>
      </w:r>
    </w:p>
    <w:p w14:paraId="255C1F9F" w14:textId="0D42CF12" w:rsidR="00C17AA4" w:rsidRDefault="00C17AA4" w:rsidP="00F81A1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«Ақтабан шұбырынды, Алқакөл сұламадан» енді ғана ес жия бастаған қазақ елі  Ресей патшалығы мен шығыстағы Цинь империясының  саясатына қарсы тұрар жол іздеді. Бодандық қамытын кимес үшін дипломатиялық қарым</w:t>
      </w:r>
      <w:r w:rsidRPr="009A0C91">
        <w:rPr>
          <w:rFonts w:ascii="Times New Roman" w:hAnsi="Times New Roman" w:cs="Times New Roman"/>
          <w:sz w:val="28"/>
          <w:szCs w:val="28"/>
          <w:lang w:val="kk-KZ"/>
        </w:rPr>
        <w:t>-</w:t>
      </w:r>
      <w:r>
        <w:rPr>
          <w:rFonts w:ascii="Times New Roman" w:hAnsi="Times New Roman" w:cs="Times New Roman"/>
          <w:sz w:val="28"/>
          <w:szCs w:val="28"/>
          <w:lang w:val="kk-KZ"/>
        </w:rPr>
        <w:t>қатынасқа да жүгінді. Бірақ, мұның қай</w:t>
      </w:r>
      <w:r w:rsidRPr="009A0C91">
        <w:rPr>
          <w:rFonts w:ascii="Times New Roman" w:hAnsi="Times New Roman" w:cs="Times New Roman"/>
          <w:sz w:val="28"/>
          <w:szCs w:val="28"/>
          <w:lang w:val="kk-KZ"/>
        </w:rPr>
        <w:t>-</w:t>
      </w:r>
      <w:r>
        <w:rPr>
          <w:rFonts w:ascii="Times New Roman" w:hAnsi="Times New Roman" w:cs="Times New Roman"/>
          <w:sz w:val="28"/>
          <w:szCs w:val="28"/>
          <w:lang w:val="kk-KZ"/>
        </w:rPr>
        <w:t xml:space="preserve">қайсысы да уақытша тыныштық орнатқанымен, олардың  кең байтақ жерімізді иеленуге деген ниетін өзгерте қойған жоқ. Бұқар бұл  тығырықтан ұлттың рухани байлығы ғана шығарарын сезді. Сондықтан, жырау  өз толғауларында адамгершілікті, отбасы құндылықтарын айрықша насихаттады. </w:t>
      </w:r>
      <w:r w:rsidR="00EF1E40">
        <w:rPr>
          <w:rFonts w:ascii="Times New Roman" w:hAnsi="Times New Roman" w:cs="Times New Roman"/>
          <w:sz w:val="28"/>
          <w:szCs w:val="28"/>
          <w:lang w:val="kk-KZ"/>
        </w:rPr>
        <w:t>Зерттеушілер де «жыраулар суреттеген поэтикалық бейнелердің ерекшелігі дәстүрлі стереотиптер мен жаңа әлеуметтік қажеттіліктерді</w:t>
      </w:r>
      <w:r w:rsidR="00F81A10">
        <w:rPr>
          <w:rFonts w:ascii="Times New Roman" w:hAnsi="Times New Roman" w:cs="Times New Roman"/>
          <w:sz w:val="28"/>
          <w:szCs w:val="28"/>
          <w:lang w:val="kk-KZ"/>
        </w:rPr>
        <w:t>ң</w:t>
      </w:r>
      <w:r w:rsidR="00EF1E40">
        <w:rPr>
          <w:rFonts w:ascii="Times New Roman" w:hAnsi="Times New Roman" w:cs="Times New Roman"/>
          <w:sz w:val="28"/>
          <w:szCs w:val="28"/>
          <w:lang w:val="kk-KZ"/>
        </w:rPr>
        <w:t xml:space="preserve"> бір </w:t>
      </w:r>
      <w:r w:rsidR="00F81A10">
        <w:rPr>
          <w:rFonts w:ascii="Times New Roman" w:hAnsi="Times New Roman" w:cs="Times New Roman"/>
          <w:sz w:val="28"/>
          <w:szCs w:val="28"/>
          <w:lang w:val="kk-KZ"/>
        </w:rPr>
        <w:t>нүктеде түйісіп</w:t>
      </w:r>
      <w:r w:rsidR="00EF1E40">
        <w:rPr>
          <w:rFonts w:ascii="Times New Roman" w:hAnsi="Times New Roman" w:cs="Times New Roman"/>
          <w:sz w:val="28"/>
          <w:szCs w:val="28"/>
          <w:lang w:val="kk-KZ"/>
        </w:rPr>
        <w:t>,</w:t>
      </w:r>
      <w:r w:rsidR="00F81A10">
        <w:rPr>
          <w:rFonts w:ascii="Times New Roman" w:hAnsi="Times New Roman" w:cs="Times New Roman"/>
          <w:sz w:val="28"/>
          <w:szCs w:val="28"/>
          <w:lang w:val="kk-KZ"/>
        </w:rPr>
        <w:t xml:space="preserve"> </w:t>
      </w:r>
      <w:r w:rsidR="00EF1E40">
        <w:rPr>
          <w:rFonts w:ascii="Times New Roman" w:hAnsi="Times New Roman" w:cs="Times New Roman"/>
          <w:sz w:val="28"/>
          <w:szCs w:val="28"/>
          <w:lang w:val="kk-KZ"/>
        </w:rPr>
        <w:t>саяси және ағартушылық мақсатқа бағытталғанын</w:t>
      </w:r>
      <w:r w:rsidR="00F81A10">
        <w:rPr>
          <w:rFonts w:ascii="Times New Roman" w:hAnsi="Times New Roman" w:cs="Times New Roman"/>
          <w:sz w:val="28"/>
          <w:szCs w:val="28"/>
          <w:lang w:val="kk-KZ"/>
        </w:rPr>
        <w:t>а негізделетінін</w:t>
      </w:r>
      <w:r w:rsidR="00EF1E40">
        <w:rPr>
          <w:rFonts w:ascii="Times New Roman" w:hAnsi="Times New Roman" w:cs="Times New Roman"/>
          <w:sz w:val="28"/>
          <w:szCs w:val="28"/>
          <w:lang w:val="kk-KZ"/>
        </w:rPr>
        <w:t xml:space="preserve">» айтады. </w:t>
      </w:r>
      <w:r>
        <w:rPr>
          <w:rFonts w:ascii="Times New Roman" w:hAnsi="Times New Roman" w:cs="Times New Roman"/>
          <w:sz w:val="28"/>
          <w:szCs w:val="28"/>
          <w:lang w:val="kk-KZ"/>
        </w:rPr>
        <w:t>Жақсы жар, тәрбиелі ұрпақ, елдің бірлігі туралы тұжырымдарын өлеңмен өрнектеп, өрелі ой қозғады. «Жыраулардың өзіне тән ерекшелігі –</w:t>
      </w:r>
      <w:r w:rsidRPr="00A023D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олардың адамгершілік позициясы шығармалар мәтініне жасырын қатысып, бейнелі тіл тасқынының астарындағы </w:t>
      </w:r>
      <w:r w:rsidR="00C80B50">
        <w:rPr>
          <w:rFonts w:ascii="Times New Roman" w:hAnsi="Times New Roman" w:cs="Times New Roman"/>
          <w:sz w:val="28"/>
          <w:szCs w:val="28"/>
          <w:lang w:val="kk-KZ"/>
        </w:rPr>
        <w:t>жоғары позициясын белгілейді»</w:t>
      </w:r>
      <w:r w:rsidR="005713C4">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Ортағасырлардағы ғұламалардың еңбектерінде айтылатын «кемел мемлекет», «кемел адам» идеясын, Асан Қайғы іздеген Жерұйықты  халықтың жадында жаңғыртты. Жан азығын ізгіліктен, бірліктен, рухани</w:t>
      </w:r>
      <w:r w:rsidRPr="00F71714">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адамгершіліктен тапқан ұлт  қандай қиындықтарға да мойымайтынын, жұтылып кетпейтінін түсінді. Зерттеуімізде осы мәселелерге қатысты тұжырым жасалды. </w:t>
      </w:r>
      <w:r w:rsidRPr="000737A1">
        <w:rPr>
          <w:rFonts w:ascii="Times New Roman" w:hAnsi="Times New Roman" w:cs="Times New Roman"/>
          <w:sz w:val="28"/>
          <w:szCs w:val="28"/>
          <w:lang w:val="kk-KZ"/>
        </w:rPr>
        <w:t>С</w:t>
      </w:r>
      <w:r>
        <w:rPr>
          <w:rFonts w:ascii="Times New Roman" w:hAnsi="Times New Roman" w:cs="Times New Roman"/>
          <w:sz w:val="28"/>
          <w:szCs w:val="28"/>
          <w:lang w:val="kk-KZ"/>
        </w:rPr>
        <w:t xml:space="preserve">ол секілді Бұқар толғауларының идеясы мен көркемдік қуатының қайнар көзі  орта ғасырлардағы  әдеби мұрамызбен де байланысты екенін аңғардық.  </w:t>
      </w:r>
    </w:p>
    <w:p w14:paraId="5A35DEFE" w14:textId="2C79A501" w:rsidR="00C17AA4" w:rsidRDefault="00C17AA4" w:rsidP="00C17AA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Көрнекті жазушы М.Мағауин «Қобыз сарыны» атты еңбегінде «Бұқар негізінен байырғы дәстүрді қабылдайды. Алайда заманының озықтығы, қазақ әдебиетінің ескімен салыстырғанда өскендігі және өзінің зор таланты мен ақындық</w:t>
      </w:r>
      <w:r w:rsidR="005713C4">
        <w:rPr>
          <w:rFonts w:ascii="Times New Roman" w:hAnsi="Times New Roman" w:cs="Times New Roman"/>
          <w:sz w:val="28"/>
          <w:szCs w:val="28"/>
          <w:lang w:val="kk-KZ"/>
        </w:rPr>
        <w:t xml:space="preserve"> интуициясының тереңдігі </w:t>
      </w:r>
      <w:r>
        <w:rPr>
          <w:rFonts w:ascii="Times New Roman" w:hAnsi="Times New Roman" w:cs="Times New Roman"/>
          <w:sz w:val="28"/>
          <w:szCs w:val="28"/>
          <w:lang w:val="kk-KZ"/>
        </w:rPr>
        <w:t>Бұқарды жекелген реттерде көне сүрлеуден шығарып жібері отырады»</w:t>
      </w:r>
      <w:r w:rsidRPr="004C28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жазған болатын. Диссертация жұмысында Бұқар  жыраудың  адамның жас ерекшеліктері, сақилық пен сараңдық, өмірдің өткіншілігі туралы  ойлары мен әдеби жәдігерлердің (Ж.Баласағұнидың «Құтты білік», Қ.Иасауидың «Даналық кітабы», А.Иүгінекидің «Ақиқат сыйы») арасындағы дәстүр сабақтастығына да көңіл бөлінді. Сөз зергерінің  өзіне дейінгі жыраулардың  идеяларын, рухани</w:t>
      </w:r>
      <w:r w:rsidRPr="00851C99">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адамгерішілік  тұғырын биіктеткенін және тың тақырыптармен байытқанына назар аудардық.  Сол секілді Бұқардың   Дулат, Шортанбай, Қашаған т.б.   ақындар поэзисяна  ерекше ықпал еткенін де зерделеуге тырыстық. </w:t>
      </w:r>
    </w:p>
    <w:p w14:paraId="5FB89402" w14:textId="692F3EC2" w:rsidR="00C17AA4"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 тарауда Бұқар Қалқаманұлының толғауларындағы ислам негіздерін, діни образдарды, шариғатпен үндескен рухани құндылықтарды да қарастырдық.</w:t>
      </w:r>
      <w:r w:rsidRPr="00020EDA">
        <w:rPr>
          <w:sz w:val="28"/>
          <w:szCs w:val="28"/>
          <w:lang w:val="kk-KZ"/>
        </w:rPr>
        <w:t xml:space="preserve"> </w:t>
      </w:r>
      <w:r w:rsidRPr="00020EDA">
        <w:rPr>
          <w:rFonts w:ascii="Times New Roman" w:hAnsi="Times New Roman" w:cs="Times New Roman"/>
          <w:sz w:val="28"/>
          <w:szCs w:val="28"/>
          <w:lang w:val="kk-KZ"/>
        </w:rPr>
        <w:t>«Ұлтты  иманға ұйытқан  ақын-жыраулар поэзиясы  өзінің терең философиялық ой-тұжырымдарымен, жүректі нұрландырар сөздерімен  алаш жұртының жан азығына айналды. Қара домбыраның үні, қыл қобыздың сарынымен</w:t>
      </w:r>
      <w:r w:rsidR="00C80B50">
        <w:rPr>
          <w:rFonts w:ascii="Times New Roman" w:hAnsi="Times New Roman" w:cs="Times New Roman"/>
          <w:sz w:val="28"/>
          <w:szCs w:val="28"/>
          <w:lang w:val="kk-KZ"/>
        </w:rPr>
        <w:t xml:space="preserve"> төгілген толғау-термелер қазақ</w:t>
      </w:r>
      <w:r w:rsidRPr="00020EDA">
        <w:rPr>
          <w:rFonts w:ascii="Times New Roman" w:hAnsi="Times New Roman" w:cs="Times New Roman"/>
          <w:sz w:val="28"/>
          <w:szCs w:val="28"/>
          <w:lang w:val="kk-KZ"/>
        </w:rPr>
        <w:t xml:space="preserve"> баласын адамгершілікке, ұлтжандылыққа  тәрби</w:t>
      </w:r>
      <w:r>
        <w:rPr>
          <w:rFonts w:ascii="Times New Roman" w:hAnsi="Times New Roman" w:cs="Times New Roman"/>
          <w:sz w:val="28"/>
          <w:szCs w:val="28"/>
          <w:lang w:val="kk-KZ"/>
        </w:rPr>
        <w:t>елеп, ис</w:t>
      </w:r>
      <w:r w:rsidR="005713C4">
        <w:rPr>
          <w:rFonts w:ascii="Times New Roman" w:hAnsi="Times New Roman" w:cs="Times New Roman"/>
          <w:sz w:val="28"/>
          <w:szCs w:val="28"/>
          <w:lang w:val="kk-KZ"/>
        </w:rPr>
        <w:t xml:space="preserve">лам құндылықтарын өсиет етті». </w:t>
      </w:r>
      <w:r>
        <w:rPr>
          <w:rFonts w:ascii="Times New Roman" w:hAnsi="Times New Roman" w:cs="Times New Roman"/>
          <w:sz w:val="28"/>
          <w:szCs w:val="28"/>
          <w:lang w:val="kk-KZ"/>
        </w:rPr>
        <w:t xml:space="preserve">Бұқардың  мұсылман әлеміне танымал  «Көкалташ» медресесінде оқып білім алғандығы,  </w:t>
      </w:r>
      <w:r>
        <w:rPr>
          <w:rFonts w:ascii="Times New Roman" w:hAnsi="Times New Roman" w:cs="Times New Roman"/>
          <w:sz w:val="28"/>
          <w:szCs w:val="28"/>
          <w:lang w:val="kk-KZ"/>
        </w:rPr>
        <w:lastRenderedPageBreak/>
        <w:t>діни сауатының молдығы оның толғауларынан ерекше көрініс тапқан.</w:t>
      </w:r>
      <w:r w:rsidRPr="000737A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Жырау өз тұжырымын </w:t>
      </w:r>
      <w:r w:rsidRPr="000737A1">
        <w:rPr>
          <w:rFonts w:ascii="Times New Roman" w:hAnsi="Times New Roman" w:cs="Times New Roman"/>
          <w:sz w:val="28"/>
          <w:szCs w:val="28"/>
          <w:lang w:val="kk-KZ"/>
        </w:rPr>
        <w:t>Құран Кәрім аяттарымен,</w:t>
      </w:r>
      <w:r>
        <w:rPr>
          <w:rFonts w:ascii="Times New Roman" w:hAnsi="Times New Roman" w:cs="Times New Roman"/>
          <w:sz w:val="28"/>
          <w:szCs w:val="28"/>
          <w:lang w:val="kk-KZ"/>
        </w:rPr>
        <w:t xml:space="preserve"> пайғамбарымыздың хадистерімен тарқата отырып, рухани</w:t>
      </w:r>
      <w:r w:rsidRPr="00B7182C">
        <w:rPr>
          <w:rFonts w:ascii="Times New Roman" w:hAnsi="Times New Roman" w:cs="Times New Roman"/>
          <w:sz w:val="28"/>
          <w:szCs w:val="28"/>
          <w:lang w:val="kk-KZ"/>
        </w:rPr>
        <w:t>-</w:t>
      </w:r>
      <w:r>
        <w:rPr>
          <w:rFonts w:ascii="Times New Roman" w:hAnsi="Times New Roman" w:cs="Times New Roman"/>
          <w:sz w:val="28"/>
          <w:szCs w:val="28"/>
          <w:lang w:val="kk-KZ"/>
        </w:rPr>
        <w:t xml:space="preserve">адамгершілік мәселелерін көтереді. Аллаға мінәжат етіп, елінің аманшылығын, ауызбіршілігін тілейді. Өз жұртының  мұсылман парыздарына ықыласты болып, сырт қалмауын да назарына алады. Адамгершілікті, жақсы амалдарды  уағыздаған молдаларды  жырға қосады. Бұқар  мұсылманның  құбыласы  болған Қағбаны,  Ибраһим (ғ.с.) ғибратын да жырға қосқан. Дегенмен, біз өз зерттеуімізде  Бұқардың  бұл  шығармаларында  тек  дін тарихын айтумен шектеліп қалмағанына тоқталдық. Ол ислам құндылықтарын өз халқының  руханиятымен сабақтастыра ой тарқатады. Мысалы, Абылайға арнаған толғауында мұсылман әлеміне тұлғалар </w:t>
      </w:r>
      <w:r w:rsidRPr="002142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әділетті патша  Наушаруан мен Атымтай жомарттың көпшілікке ой салар салиқылы істері баяндалса да, жырау өз халқының тәуелсіздігі үшін күресіп отырған Абылайды асқақтатып, олардан да жоғары қояды. </w:t>
      </w:r>
    </w:p>
    <w:p w14:paraId="4712F37B" w14:textId="77777777" w:rsidR="00C17AA4" w:rsidRPr="009D754C" w:rsidRDefault="00C17AA4" w:rsidP="00C17AA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D754C">
        <w:rPr>
          <w:rFonts w:ascii="Times New Roman" w:hAnsi="Times New Roman" w:cs="Times New Roman"/>
          <w:sz w:val="28"/>
          <w:szCs w:val="28"/>
          <w:lang w:val="kk-KZ"/>
        </w:rPr>
        <w:t xml:space="preserve">Зерттеу барасында  жыраудың  иман байлығын рухани-адамгершіліктің негізі деп ой түйе отырып, адам болмысының  ең басты өлшемі деп қарастырғаныын сараладық.  </w:t>
      </w:r>
    </w:p>
    <w:p w14:paraId="3D139EF5" w14:textId="0811B2AC" w:rsidR="00C17AA4" w:rsidRPr="001B2AAA" w:rsidRDefault="00C17AA4" w:rsidP="00C17AA4">
      <w:pPr>
        <w:pStyle w:val="a4"/>
        <w:ind w:firstLine="708"/>
        <w:jc w:val="both"/>
        <w:rPr>
          <w:rFonts w:ascii="Times New Roman" w:eastAsia="Calibri" w:hAnsi="Times New Roman" w:cs="Times New Roman"/>
          <w:kern w:val="2"/>
          <w:sz w:val="28"/>
          <w:szCs w:val="28"/>
          <w:lang w:val="kk-KZ"/>
          <w14:ligatures w14:val="standardContextual"/>
        </w:rPr>
      </w:pPr>
      <w:r w:rsidRPr="009D754C">
        <w:rPr>
          <w:rFonts w:ascii="Times New Roman" w:hAnsi="Times New Roman" w:cs="Times New Roman"/>
          <w:sz w:val="28"/>
          <w:szCs w:val="28"/>
          <w:lang w:val="kk-KZ"/>
        </w:rPr>
        <w:t xml:space="preserve">Диссертацияның ІІ тарауында </w:t>
      </w:r>
      <w:r w:rsidRPr="009D754C">
        <w:rPr>
          <w:rFonts w:ascii="Times New Roman" w:eastAsia="Calibri" w:hAnsi="Times New Roman" w:cs="Times New Roman"/>
          <w:sz w:val="28"/>
          <w:szCs w:val="28"/>
          <w:lang w:val="kk-KZ"/>
        </w:rPr>
        <w:t xml:space="preserve">Бұқар жырау толғауларындағы замана шындығының көркем бейнеленуі зерделенді. </w:t>
      </w:r>
      <w:r>
        <w:rPr>
          <w:rFonts w:ascii="Times New Roman" w:hAnsi="Times New Roman" w:cs="Times New Roman"/>
          <w:sz w:val="28"/>
          <w:szCs w:val="28"/>
          <w:lang w:val="kk-KZ"/>
        </w:rPr>
        <w:t xml:space="preserve"> Ж</w:t>
      </w:r>
      <w:r w:rsidRPr="009D754C">
        <w:rPr>
          <w:rFonts w:ascii="Times New Roman" w:hAnsi="Times New Roman" w:cs="Times New Roman"/>
          <w:sz w:val="28"/>
          <w:szCs w:val="28"/>
          <w:lang w:val="kk-KZ"/>
        </w:rPr>
        <w:t>ырау</w:t>
      </w:r>
      <w:r>
        <w:rPr>
          <w:rFonts w:ascii="Times New Roman" w:hAnsi="Times New Roman" w:cs="Times New Roman"/>
          <w:sz w:val="28"/>
          <w:szCs w:val="28"/>
          <w:lang w:val="kk-KZ"/>
        </w:rPr>
        <w:t xml:space="preserve">дың </w:t>
      </w:r>
      <w:r w:rsidRPr="009D754C">
        <w:rPr>
          <w:rFonts w:ascii="Times New Roman" w:hAnsi="Times New Roman" w:cs="Times New Roman"/>
          <w:sz w:val="28"/>
          <w:szCs w:val="28"/>
          <w:lang w:val="kk-KZ"/>
        </w:rPr>
        <w:t xml:space="preserve"> жырларындағы дүниенің әлеуметтік бейнесі мен әдеби қаһарман тұлғасы</w:t>
      </w:r>
      <w:r>
        <w:rPr>
          <w:rFonts w:ascii="Times New Roman" w:hAnsi="Times New Roman" w:cs="Times New Roman"/>
          <w:sz w:val="28"/>
          <w:szCs w:val="28"/>
          <w:lang w:val="kk-KZ"/>
        </w:rPr>
        <w:t xml:space="preserve">н саралай отырып, </w:t>
      </w:r>
      <w:r w:rsidRPr="001E1490">
        <w:rPr>
          <w:rFonts w:ascii="Times New Roman" w:eastAsia="Times New Roman" w:hAnsi="Times New Roman" w:cs="Times New Roman"/>
          <w:color w:val="333333"/>
          <w:sz w:val="28"/>
          <w:szCs w:val="28"/>
          <w:lang w:val="kk-KZ"/>
        </w:rPr>
        <w:t xml:space="preserve"> </w:t>
      </w:r>
      <w:r w:rsidRPr="001B2AAA">
        <w:rPr>
          <w:rFonts w:ascii="Times New Roman" w:eastAsia="Calibri" w:hAnsi="Times New Roman" w:cs="Times New Roman"/>
          <w:kern w:val="2"/>
          <w:sz w:val="28"/>
          <w:szCs w:val="28"/>
          <w:lang w:val="kk-KZ"/>
          <w14:ligatures w14:val="standardContextual"/>
        </w:rPr>
        <w:t xml:space="preserve">ХҮІІІ ғасырдағы саяси-әлеуметтік оқиғаларға назар аудардық. Осы тұста Бұқар толғауларындағы ерекшеліктің бірі  ретінде жалпылықтан жалқылыққа қарай бетбұрысты айтуға болады. Асан Қайғы, Доспамбет, Шалкиіз шығармаларындағы эстетикалық категориялар Бұқар толғауларында </w:t>
      </w:r>
      <w:r>
        <w:rPr>
          <w:rFonts w:ascii="Times New Roman" w:eastAsia="Calibri" w:hAnsi="Times New Roman" w:cs="Times New Roman"/>
          <w:kern w:val="2"/>
          <w:sz w:val="28"/>
          <w:szCs w:val="28"/>
          <w:lang w:val="kk-KZ"/>
          <w14:ligatures w14:val="standardContextual"/>
        </w:rPr>
        <w:t xml:space="preserve">нақты </w:t>
      </w:r>
      <w:r w:rsidRPr="001B2AAA">
        <w:rPr>
          <w:rFonts w:ascii="Times New Roman" w:eastAsia="Calibri" w:hAnsi="Times New Roman" w:cs="Times New Roman"/>
          <w:kern w:val="2"/>
          <w:sz w:val="28"/>
          <w:szCs w:val="28"/>
          <w:lang w:val="kk-KZ"/>
          <w14:ligatures w14:val="standardContextual"/>
        </w:rPr>
        <w:t>деректермен сипатталды.  «Жақсы», «жаман» т.б. ұғымдар жалпы баяндалмай, нақты қасиеттер жиынтығымен айшықталды. Сонымен бірге Бұқар шығармаларынан өмірдің мәніне діни-идеялистік негізде ғана емес, материалистік көзқарас тұрғысынан да баға беруге тырысушылықты байқаймыз. «Айтушы ретінде  тыңдаушысына арналған сөздерінде заман мәселесін күн тәртібіне қоя білді.</w:t>
      </w:r>
      <w:r>
        <w:rPr>
          <w:rFonts w:ascii="Times New Roman" w:eastAsia="Calibri" w:hAnsi="Times New Roman" w:cs="Times New Roman"/>
          <w:kern w:val="2"/>
          <w:sz w:val="28"/>
          <w:szCs w:val="28"/>
          <w:lang w:val="kk-KZ"/>
          <w14:ligatures w14:val="standardContextual"/>
        </w:rPr>
        <w:t xml:space="preserve"> Қазақ</w:t>
      </w:r>
      <w:r w:rsidRPr="001B2AAA">
        <w:rPr>
          <w:rFonts w:ascii="Times New Roman" w:eastAsia="Calibri" w:hAnsi="Times New Roman" w:cs="Times New Roman"/>
          <w:kern w:val="2"/>
          <w:sz w:val="28"/>
          <w:szCs w:val="28"/>
          <w:lang w:val="kk-KZ"/>
          <w14:ligatures w14:val="standardContextual"/>
        </w:rPr>
        <w:t xml:space="preserve"> мемлекеттілігінің берік қалыптасуы мен нығаюын</w:t>
      </w:r>
      <w:r>
        <w:rPr>
          <w:rFonts w:ascii="Times New Roman" w:eastAsia="Calibri" w:hAnsi="Times New Roman" w:cs="Times New Roman"/>
          <w:kern w:val="2"/>
          <w:sz w:val="28"/>
          <w:szCs w:val="28"/>
          <w:lang w:val="kk-KZ"/>
          <w14:ligatures w14:val="standardContextual"/>
        </w:rPr>
        <w:t>д</w:t>
      </w:r>
      <w:r w:rsidRPr="001B2AAA">
        <w:rPr>
          <w:rFonts w:ascii="Times New Roman" w:eastAsia="Calibri" w:hAnsi="Times New Roman" w:cs="Times New Roman"/>
          <w:kern w:val="2"/>
          <w:sz w:val="28"/>
          <w:szCs w:val="28"/>
          <w:lang w:val="kk-KZ"/>
          <w14:ligatures w14:val="standardContextual"/>
        </w:rPr>
        <w:t>а жыраулар поэзиясы басты роль атқарды. Осының барлығы жырау мұраларындағы ойшылдық пен философиялық сарында ашық көрініс тауып, халық тағдырым</w:t>
      </w:r>
      <w:r w:rsidR="005713C4">
        <w:rPr>
          <w:rFonts w:ascii="Times New Roman" w:eastAsia="Calibri" w:hAnsi="Times New Roman" w:cs="Times New Roman"/>
          <w:kern w:val="2"/>
          <w:sz w:val="28"/>
          <w:szCs w:val="28"/>
          <w:lang w:val="kk-KZ"/>
          <w14:ligatures w14:val="standardContextual"/>
        </w:rPr>
        <w:t>ен тұтасқандығын да көрсетеді».</w:t>
      </w:r>
    </w:p>
    <w:p w14:paraId="34C5FEB6" w14:textId="78362BFF" w:rsidR="00C17AA4" w:rsidRDefault="00C17AA4" w:rsidP="00C17AA4">
      <w:pPr>
        <w:spacing w:after="0" w:line="240" w:lineRule="auto"/>
        <w:jc w:val="both"/>
        <w:rPr>
          <w:rFonts w:ascii="Times New Roman" w:hAnsi="Times New Roman" w:cs="Times New Roman"/>
          <w:sz w:val="28"/>
          <w:szCs w:val="28"/>
          <w:lang w:val="kk-KZ"/>
        </w:rPr>
      </w:pPr>
      <w:r>
        <w:rPr>
          <w:rFonts w:ascii="Times New Roman" w:eastAsia="Calibri" w:hAnsi="Times New Roman" w:cs="Times New Roman"/>
          <w:kern w:val="2"/>
          <w:sz w:val="28"/>
          <w:szCs w:val="28"/>
          <w:lang w:val="kk-KZ"/>
          <w14:ligatures w14:val="standardContextual"/>
        </w:rPr>
        <w:t xml:space="preserve">        </w:t>
      </w:r>
      <w:r w:rsidRPr="001B2AAA">
        <w:rPr>
          <w:rFonts w:ascii="Times New Roman" w:eastAsia="Calibri" w:hAnsi="Times New Roman" w:cs="Times New Roman"/>
          <w:kern w:val="2"/>
          <w:sz w:val="28"/>
          <w:szCs w:val="28"/>
          <w:lang w:val="kk-KZ"/>
          <w14:ligatures w14:val="standardContextual"/>
        </w:rPr>
        <w:t>Бұқар Алтын Орда, кейін қазақ хандығы құрылған тұстан бастап келе жатқан дәстүрді, елдік мүдденің тұғырын биіктетті. Өзіне дейінгі сөз зергерлерінің о</w:t>
      </w:r>
      <w:r>
        <w:rPr>
          <w:rFonts w:ascii="Times New Roman" w:eastAsia="Calibri" w:hAnsi="Times New Roman" w:cs="Times New Roman"/>
          <w:kern w:val="2"/>
          <w:sz w:val="28"/>
          <w:szCs w:val="28"/>
          <w:lang w:val="kk-KZ"/>
          <w14:ligatures w14:val="standardContextual"/>
        </w:rPr>
        <w:t xml:space="preserve">й қазынасына олжа салып, тың </w:t>
      </w:r>
      <w:r w:rsidRPr="00BE2119">
        <w:rPr>
          <w:rFonts w:ascii="Times New Roman" w:hAnsi="Times New Roman" w:cs="Times New Roman"/>
          <w:sz w:val="28"/>
          <w:szCs w:val="28"/>
          <w:lang w:val="kk-KZ"/>
        </w:rPr>
        <w:t>таным-түсініктермен толықтырды.</w:t>
      </w:r>
      <w:r>
        <w:rPr>
          <w:rFonts w:ascii="Times New Roman" w:hAnsi="Times New Roman" w:cs="Times New Roman"/>
          <w:sz w:val="28"/>
          <w:szCs w:val="28"/>
          <w:lang w:val="kk-KZ"/>
        </w:rPr>
        <w:t xml:space="preserve"> Осы тарауда  Бұқар толғауларының көркемдік ерекшеліктері, сөз өрнегі де зерделенді. Толғауларды талдау барысында  Бұқардың   метафора, </w:t>
      </w:r>
      <w:r w:rsidRPr="00FD3494">
        <w:rPr>
          <w:rFonts w:ascii="Times New Roman" w:hAnsi="Times New Roman" w:cs="Times New Roman"/>
          <w:sz w:val="28"/>
          <w:szCs w:val="28"/>
          <w:lang w:val="kk-KZ"/>
        </w:rPr>
        <w:t xml:space="preserve"> теңеу, эпитет, қайталау секілді сан алуа</w:t>
      </w:r>
      <w:r>
        <w:rPr>
          <w:rFonts w:ascii="Times New Roman" w:hAnsi="Times New Roman" w:cs="Times New Roman"/>
          <w:sz w:val="28"/>
          <w:szCs w:val="28"/>
          <w:lang w:val="kk-KZ"/>
        </w:rPr>
        <w:t xml:space="preserve">н көркемдік тәсілдерге жүгінгендігін байқадық. Бұл көркемдік құралдар Бұқар жыраудың   ана </w:t>
      </w:r>
      <w:r w:rsidRPr="00FD3494">
        <w:rPr>
          <w:rFonts w:ascii="Times New Roman" w:hAnsi="Times New Roman" w:cs="Times New Roman"/>
          <w:sz w:val="28"/>
          <w:szCs w:val="28"/>
          <w:lang w:val="kk-KZ"/>
        </w:rPr>
        <w:t xml:space="preserve"> тілінің эстетикалық қуатын ғана емес, сол уақыттағы</w:t>
      </w:r>
      <w:r>
        <w:rPr>
          <w:rFonts w:ascii="Times New Roman" w:hAnsi="Times New Roman" w:cs="Times New Roman"/>
          <w:sz w:val="28"/>
          <w:szCs w:val="28"/>
          <w:lang w:val="kk-KZ"/>
        </w:rPr>
        <w:t xml:space="preserve">  замана тынысын, тұрмыс</w:t>
      </w:r>
      <w:r w:rsidRPr="008328F4">
        <w:rPr>
          <w:rFonts w:ascii="Times New Roman" w:hAnsi="Times New Roman" w:cs="Times New Roman"/>
          <w:sz w:val="28"/>
          <w:szCs w:val="28"/>
          <w:lang w:val="kk-KZ"/>
        </w:rPr>
        <w:t>-</w:t>
      </w:r>
      <w:r>
        <w:rPr>
          <w:rFonts w:ascii="Times New Roman" w:hAnsi="Times New Roman" w:cs="Times New Roman"/>
          <w:sz w:val="28"/>
          <w:szCs w:val="28"/>
          <w:lang w:val="kk-KZ"/>
        </w:rPr>
        <w:t xml:space="preserve">тіршілігін, дәстүрлі мәдениетін де </w:t>
      </w:r>
      <w:r w:rsidRPr="00FD3494">
        <w:rPr>
          <w:rFonts w:ascii="Times New Roman" w:hAnsi="Times New Roman" w:cs="Times New Roman"/>
          <w:sz w:val="28"/>
          <w:szCs w:val="28"/>
          <w:lang w:val="kk-KZ"/>
        </w:rPr>
        <w:t>ұлттық</w:t>
      </w:r>
      <w:r>
        <w:rPr>
          <w:rFonts w:ascii="Times New Roman" w:hAnsi="Times New Roman" w:cs="Times New Roman"/>
          <w:sz w:val="28"/>
          <w:szCs w:val="28"/>
          <w:lang w:val="kk-KZ"/>
        </w:rPr>
        <w:t xml:space="preserve"> поэтикалық бояумен жеткізуіне жол салды. Әрине, осы көркемдік тәсілдерге автордың мақсатты </w:t>
      </w:r>
      <w:r>
        <w:rPr>
          <w:rFonts w:ascii="Times New Roman" w:hAnsi="Times New Roman" w:cs="Times New Roman"/>
          <w:sz w:val="28"/>
          <w:szCs w:val="28"/>
          <w:lang w:val="kk-KZ"/>
        </w:rPr>
        <w:lastRenderedPageBreak/>
        <w:t>түрде бармағанын аңғару қиын емес. Ақын</w:t>
      </w:r>
      <w:r w:rsidRPr="00873226">
        <w:rPr>
          <w:rFonts w:ascii="Times New Roman" w:hAnsi="Times New Roman" w:cs="Times New Roman"/>
          <w:sz w:val="28"/>
          <w:szCs w:val="28"/>
          <w:lang w:val="kk-KZ"/>
        </w:rPr>
        <w:t>-</w:t>
      </w:r>
      <w:r>
        <w:rPr>
          <w:rFonts w:ascii="Times New Roman" w:hAnsi="Times New Roman" w:cs="Times New Roman"/>
          <w:sz w:val="28"/>
          <w:szCs w:val="28"/>
          <w:lang w:val="kk-KZ"/>
        </w:rPr>
        <w:t>жыраулардың шығармашылығын зерделеген белгілі ғалым Қ.Сыдиықұлы бұл турасында: «Халықтық, ілгерішіл дәстүрдің басты белгсі – шығарма қандай формада келмесін, айтушы қандай манерде айтпасын, оның идеялық мәні өмірлік мазмұнында, шыншы</w:t>
      </w:r>
      <w:r w:rsidR="005713C4">
        <w:rPr>
          <w:rFonts w:ascii="Times New Roman" w:hAnsi="Times New Roman" w:cs="Times New Roman"/>
          <w:sz w:val="28"/>
          <w:szCs w:val="28"/>
          <w:lang w:val="kk-KZ"/>
        </w:rPr>
        <w:t>лдығы мен шынайылығында жатады»</w:t>
      </w:r>
      <w:r>
        <w:rPr>
          <w:rFonts w:ascii="Times New Roman" w:hAnsi="Times New Roman" w:cs="Times New Roman"/>
          <w:sz w:val="28"/>
          <w:szCs w:val="28"/>
          <w:lang w:val="kk-KZ"/>
        </w:rPr>
        <w:t xml:space="preserve"> деген болатын. Зерттеу барысында Бұқар  жыраудың шығармаларында кездесетін  мағынасы көмескіленген  сөздер мен тұрақты тіркестерге </w:t>
      </w:r>
      <w:r w:rsidRPr="004F7ED6">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назар аудардық. </w:t>
      </w:r>
    </w:p>
    <w:p w14:paraId="2AC96090" w14:textId="77777777" w:rsidR="003E55A2" w:rsidRPr="00F75B2D" w:rsidRDefault="003E55A2" w:rsidP="00C17AA4">
      <w:pPr>
        <w:spacing w:after="0" w:line="240" w:lineRule="auto"/>
        <w:jc w:val="both"/>
        <w:rPr>
          <w:rFonts w:ascii="Times New Roman" w:eastAsia="Calibri" w:hAnsi="Times New Roman" w:cs="Times New Roman"/>
          <w:kern w:val="2"/>
          <w:sz w:val="28"/>
          <w:szCs w:val="28"/>
          <w:lang w:val="kk-KZ"/>
          <w14:ligatures w14:val="standardContextual"/>
        </w:rPr>
      </w:pPr>
      <w:r>
        <w:rPr>
          <w:rFonts w:ascii="Times New Roman" w:hAnsi="Times New Roman" w:cs="Times New Roman"/>
          <w:sz w:val="28"/>
          <w:szCs w:val="28"/>
          <w:lang w:val="kk-KZ"/>
        </w:rPr>
        <w:t xml:space="preserve">         Сонымен қатар Бұқар жырау толғаулары алғаш рет осы диссертацияның үшінші бөлімінде көркем уақыт пен көркем кеңістік тұрғысынан талданды. Аталған талдау нәтижесінде жыраудың дүниетанымындағы ұлттық нақыштар айқындалып, оның бүгінгі күнмен сәйкестігіне баға берілді.</w:t>
      </w:r>
    </w:p>
    <w:p w14:paraId="0A8A42FE" w14:textId="2ED700A5" w:rsidR="00C17AA4" w:rsidRDefault="00C17AA4" w:rsidP="00C17AA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Диссертацияны жазу барысында Бұқар Қалқаманұылының әдеби мұрасына  қатысты  бүгінге дейінгі іргелі зерттеулер, монографиялар мен мақалалар пайдаланылды. Осы ретте жырау мұрасына қатысты соңғы жылдарда жарияланған еңбектер философия, саясаттану ғылым</w:t>
      </w:r>
      <w:r w:rsidR="003E55A2">
        <w:rPr>
          <w:rFonts w:ascii="Times New Roman" w:hAnsi="Times New Roman" w:cs="Times New Roman"/>
          <w:sz w:val="28"/>
          <w:szCs w:val="28"/>
          <w:lang w:val="kk-KZ"/>
        </w:rPr>
        <w:t>дары саласы бойынша жазылғанын айта кетуді де</w:t>
      </w:r>
      <w:r>
        <w:rPr>
          <w:rFonts w:ascii="Times New Roman" w:hAnsi="Times New Roman" w:cs="Times New Roman"/>
          <w:sz w:val="28"/>
          <w:szCs w:val="28"/>
          <w:lang w:val="kk-KZ"/>
        </w:rPr>
        <w:t xml:space="preserve"> жөн көрдік. </w:t>
      </w:r>
      <w:r w:rsidR="004E63FB">
        <w:rPr>
          <w:rFonts w:ascii="Times New Roman" w:hAnsi="Times New Roman" w:cs="Times New Roman"/>
          <w:sz w:val="28"/>
          <w:szCs w:val="28"/>
          <w:lang w:val="kk-KZ"/>
        </w:rPr>
        <w:t>Сонымен бірге халықаралық журналдарда жарияланған еңбектерге де назар аударылды.</w:t>
      </w:r>
    </w:p>
    <w:p w14:paraId="7538B31B" w14:textId="77777777" w:rsidR="00C17AA4" w:rsidRPr="00203B86" w:rsidRDefault="00C17AA4" w:rsidP="00C17AA4">
      <w:pPr>
        <w:tabs>
          <w:tab w:val="left" w:pos="2403"/>
        </w:tabs>
        <w:spacing w:after="0" w:line="240" w:lineRule="auto"/>
        <w:ind w:left="57" w:firstLine="567"/>
        <w:jc w:val="both"/>
        <w:rPr>
          <w:rFonts w:ascii="Times New Roman" w:eastAsia="Times New Roman" w:hAnsi="Times New Roman" w:cs="Times New Roman"/>
          <w:sz w:val="28"/>
          <w:szCs w:val="28"/>
          <w:lang w:val="kk-KZ" w:eastAsia="ru-RU"/>
        </w:rPr>
      </w:pPr>
      <w:r w:rsidRPr="004845E0">
        <w:rPr>
          <w:rFonts w:ascii="Times New Roman" w:hAnsi="Times New Roman" w:cs="Times New Roman"/>
          <w:sz w:val="28"/>
          <w:lang w:val="kk-KZ"/>
        </w:rPr>
        <w:t>Бұқар Қалқаманұлының ақындық мұрасы ұлттық деңгейден асып, әлемдік әдебиет пен бүкіл адамзаттың интеллектуалдық, көркемдік қазынасына лайықты үлес болып қосылды. Бұқар жырау шығармашылығының идеялық мазмұны ешкімді бей-жай қалдырмайды, ол өзінің ерекше жандылығымен, Отанға, өз халқына деген ерекше сүйіспеншілігімен миллиондаған адамдарды өзіне баурап алады. Ол қазақтың 18 ғасырдағы ел билеушілері мен батырларының, замандастарының бейнесін сомдап, артына өлмес мұра қалдырды. Ол әлемнің көптеген халықтарымен бейбіт қарым-қатынас орнатуда қазақ халқының ізгі ниетінің жаршысы болды.</w:t>
      </w:r>
    </w:p>
    <w:p w14:paraId="4493EAE4" w14:textId="2C4BB9A9" w:rsidR="005272F6" w:rsidRDefault="00C17AA4" w:rsidP="004D6F9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Бұқар Қалқаманұлының жыр маржандары ұлттық құндылығымыздың ажырамас бөлшегі ретінде әлі де талай ұрпақтың жан азығына айналатыны сөзсіз. Оның толғауларындағы ой қазынасы өткен мен бүгінді жалғастырып, ел ертеңіне жол көрсетер бағдар  деп есептейміз</w:t>
      </w:r>
      <w:r w:rsidR="00E939BF">
        <w:rPr>
          <w:rFonts w:ascii="Times New Roman" w:hAnsi="Times New Roman" w:cs="Times New Roman"/>
          <w:sz w:val="28"/>
          <w:szCs w:val="28"/>
          <w:lang w:val="kk-KZ"/>
        </w:rPr>
        <w:t>.</w:t>
      </w:r>
    </w:p>
    <w:p w14:paraId="45D13EFB" w14:textId="77777777" w:rsidR="00F63E22" w:rsidRDefault="00F63E22" w:rsidP="00F63E22">
      <w:pPr>
        <w:spacing w:after="0"/>
        <w:jc w:val="both"/>
        <w:rPr>
          <w:rFonts w:ascii="Times New Roman" w:hAnsi="Times New Roman" w:cs="Times New Roman"/>
          <w:sz w:val="28"/>
          <w:szCs w:val="28"/>
          <w:lang w:val="kk-KZ"/>
        </w:rPr>
      </w:pPr>
      <w:bookmarkStart w:id="2" w:name="_Hlk200293975"/>
    </w:p>
    <w:p w14:paraId="16EB4B36" w14:textId="77777777" w:rsidR="00683E9D" w:rsidRDefault="00683E9D" w:rsidP="00F63E22">
      <w:pPr>
        <w:jc w:val="center"/>
        <w:rPr>
          <w:rFonts w:ascii="Times New Roman" w:hAnsi="Times New Roman" w:cs="Times New Roman"/>
          <w:b/>
          <w:sz w:val="28"/>
          <w:szCs w:val="28"/>
          <w:lang w:val="kk-KZ"/>
        </w:rPr>
      </w:pPr>
    </w:p>
    <w:p w14:paraId="344FB033" w14:textId="77777777" w:rsidR="00683E9D" w:rsidRDefault="00683E9D" w:rsidP="00F63E22">
      <w:pPr>
        <w:jc w:val="center"/>
        <w:rPr>
          <w:rFonts w:ascii="Times New Roman" w:hAnsi="Times New Roman" w:cs="Times New Roman"/>
          <w:b/>
          <w:sz w:val="28"/>
          <w:szCs w:val="28"/>
          <w:lang w:val="kk-KZ"/>
        </w:rPr>
      </w:pPr>
    </w:p>
    <w:p w14:paraId="31497A46" w14:textId="77777777" w:rsidR="00683E9D" w:rsidRDefault="00683E9D" w:rsidP="00F63E22">
      <w:pPr>
        <w:jc w:val="center"/>
        <w:rPr>
          <w:rFonts w:ascii="Times New Roman" w:hAnsi="Times New Roman" w:cs="Times New Roman"/>
          <w:b/>
          <w:sz w:val="28"/>
          <w:szCs w:val="28"/>
          <w:lang w:val="kk-KZ"/>
        </w:rPr>
      </w:pPr>
    </w:p>
    <w:p w14:paraId="5F16A691" w14:textId="77777777" w:rsidR="00683E9D" w:rsidRDefault="00683E9D" w:rsidP="00F63E22">
      <w:pPr>
        <w:jc w:val="center"/>
        <w:rPr>
          <w:rFonts w:ascii="Times New Roman" w:hAnsi="Times New Roman" w:cs="Times New Roman"/>
          <w:b/>
          <w:sz w:val="28"/>
          <w:szCs w:val="28"/>
          <w:lang w:val="kk-KZ"/>
        </w:rPr>
      </w:pPr>
    </w:p>
    <w:p w14:paraId="578B0AC2" w14:textId="77777777" w:rsidR="00683E9D" w:rsidRDefault="00683E9D" w:rsidP="00F63E22">
      <w:pPr>
        <w:jc w:val="center"/>
        <w:rPr>
          <w:rFonts w:ascii="Times New Roman" w:hAnsi="Times New Roman" w:cs="Times New Roman"/>
          <w:b/>
          <w:sz w:val="28"/>
          <w:szCs w:val="28"/>
          <w:lang w:val="kk-KZ"/>
        </w:rPr>
      </w:pPr>
    </w:p>
    <w:p w14:paraId="0B27DF42" w14:textId="77777777" w:rsidR="00683E9D" w:rsidRDefault="00683E9D" w:rsidP="00F63E22">
      <w:pPr>
        <w:jc w:val="center"/>
        <w:rPr>
          <w:rFonts w:ascii="Times New Roman" w:hAnsi="Times New Roman" w:cs="Times New Roman"/>
          <w:b/>
          <w:sz w:val="28"/>
          <w:szCs w:val="28"/>
          <w:lang w:val="kk-KZ"/>
        </w:rPr>
      </w:pPr>
    </w:p>
    <w:p w14:paraId="61EA2C13" w14:textId="77777777" w:rsidR="00683E9D" w:rsidRDefault="00683E9D" w:rsidP="00F63E22">
      <w:pPr>
        <w:jc w:val="center"/>
        <w:rPr>
          <w:rFonts w:ascii="Times New Roman" w:hAnsi="Times New Roman" w:cs="Times New Roman"/>
          <w:b/>
          <w:sz w:val="28"/>
          <w:szCs w:val="28"/>
          <w:lang w:val="kk-KZ"/>
        </w:rPr>
      </w:pPr>
    </w:p>
    <w:p w14:paraId="5F253837" w14:textId="77777777" w:rsidR="00683E9D" w:rsidRDefault="00683E9D" w:rsidP="00F63E22">
      <w:pPr>
        <w:jc w:val="center"/>
        <w:rPr>
          <w:rFonts w:ascii="Times New Roman" w:hAnsi="Times New Roman" w:cs="Times New Roman"/>
          <w:b/>
          <w:sz w:val="28"/>
          <w:szCs w:val="28"/>
          <w:lang w:val="kk-KZ"/>
        </w:rPr>
      </w:pPr>
    </w:p>
    <w:p w14:paraId="0BED04A7" w14:textId="77777777" w:rsidR="00683E9D" w:rsidRDefault="00683E9D" w:rsidP="00F63E22">
      <w:pPr>
        <w:jc w:val="center"/>
        <w:rPr>
          <w:rFonts w:ascii="Times New Roman" w:hAnsi="Times New Roman" w:cs="Times New Roman"/>
          <w:b/>
          <w:sz w:val="28"/>
          <w:szCs w:val="28"/>
          <w:lang w:val="kk-KZ"/>
        </w:rPr>
      </w:pPr>
    </w:p>
    <w:p w14:paraId="653E60D2" w14:textId="77777777" w:rsidR="00683E9D" w:rsidRDefault="00683E9D" w:rsidP="00F63E22">
      <w:pPr>
        <w:jc w:val="center"/>
        <w:rPr>
          <w:rFonts w:ascii="Times New Roman" w:hAnsi="Times New Roman" w:cs="Times New Roman"/>
          <w:b/>
          <w:sz w:val="28"/>
          <w:szCs w:val="28"/>
          <w:lang w:val="kk-KZ"/>
        </w:rPr>
      </w:pPr>
    </w:p>
    <w:p w14:paraId="3B58D4D5" w14:textId="77777777" w:rsidR="00683E9D" w:rsidRDefault="00683E9D" w:rsidP="00F63E22">
      <w:pPr>
        <w:jc w:val="center"/>
        <w:rPr>
          <w:rFonts w:ascii="Times New Roman" w:hAnsi="Times New Roman" w:cs="Times New Roman"/>
          <w:b/>
          <w:sz w:val="28"/>
          <w:szCs w:val="28"/>
          <w:lang w:val="kk-KZ"/>
        </w:rPr>
      </w:pPr>
    </w:p>
    <w:p w14:paraId="7530252C" w14:textId="77777777" w:rsidR="00683E9D" w:rsidRDefault="00683E9D" w:rsidP="00F63E22">
      <w:pPr>
        <w:jc w:val="center"/>
        <w:rPr>
          <w:rFonts w:ascii="Times New Roman" w:hAnsi="Times New Roman" w:cs="Times New Roman"/>
          <w:b/>
          <w:sz w:val="28"/>
          <w:szCs w:val="28"/>
          <w:lang w:val="kk-KZ"/>
        </w:rPr>
      </w:pPr>
    </w:p>
    <w:p w14:paraId="02EBC7AC" w14:textId="77777777" w:rsidR="00683E9D" w:rsidRDefault="00683E9D" w:rsidP="00F63E22">
      <w:pPr>
        <w:jc w:val="center"/>
        <w:rPr>
          <w:rFonts w:ascii="Times New Roman" w:hAnsi="Times New Roman" w:cs="Times New Roman"/>
          <w:b/>
          <w:sz w:val="28"/>
          <w:szCs w:val="28"/>
          <w:lang w:val="kk-KZ"/>
        </w:rPr>
      </w:pPr>
    </w:p>
    <w:p w14:paraId="02AD943F" w14:textId="77777777" w:rsidR="00683E9D" w:rsidRDefault="00683E9D" w:rsidP="00F63E22">
      <w:pPr>
        <w:jc w:val="center"/>
        <w:rPr>
          <w:rFonts w:ascii="Times New Roman" w:hAnsi="Times New Roman" w:cs="Times New Roman"/>
          <w:b/>
          <w:sz w:val="28"/>
          <w:szCs w:val="28"/>
          <w:lang w:val="kk-KZ"/>
        </w:rPr>
      </w:pPr>
    </w:p>
    <w:p w14:paraId="675311BC" w14:textId="77777777" w:rsidR="00683E9D" w:rsidRDefault="00683E9D" w:rsidP="00F63E22">
      <w:pPr>
        <w:jc w:val="center"/>
        <w:rPr>
          <w:rFonts w:ascii="Times New Roman" w:hAnsi="Times New Roman" w:cs="Times New Roman"/>
          <w:b/>
          <w:sz w:val="28"/>
          <w:szCs w:val="28"/>
          <w:lang w:val="kk-KZ"/>
        </w:rPr>
      </w:pPr>
    </w:p>
    <w:p w14:paraId="354BD8BD" w14:textId="77777777" w:rsidR="00683E9D" w:rsidRDefault="00683E9D" w:rsidP="00F63E22">
      <w:pPr>
        <w:jc w:val="center"/>
        <w:rPr>
          <w:rFonts w:ascii="Times New Roman" w:hAnsi="Times New Roman" w:cs="Times New Roman"/>
          <w:b/>
          <w:sz w:val="28"/>
          <w:szCs w:val="28"/>
          <w:lang w:val="kk-KZ"/>
        </w:rPr>
      </w:pPr>
    </w:p>
    <w:p w14:paraId="11EFB337" w14:textId="77777777" w:rsidR="00683E9D" w:rsidRDefault="00683E9D" w:rsidP="00F63E22">
      <w:pPr>
        <w:jc w:val="center"/>
        <w:rPr>
          <w:rFonts w:ascii="Times New Roman" w:hAnsi="Times New Roman" w:cs="Times New Roman"/>
          <w:b/>
          <w:sz w:val="28"/>
          <w:szCs w:val="28"/>
          <w:lang w:val="kk-KZ"/>
        </w:rPr>
      </w:pPr>
    </w:p>
    <w:p w14:paraId="25874170" w14:textId="77777777" w:rsidR="00683E9D" w:rsidRDefault="00683E9D" w:rsidP="00F63E22">
      <w:pPr>
        <w:jc w:val="center"/>
        <w:rPr>
          <w:rFonts w:ascii="Times New Roman" w:hAnsi="Times New Roman" w:cs="Times New Roman"/>
          <w:b/>
          <w:sz w:val="28"/>
          <w:szCs w:val="28"/>
          <w:lang w:val="kk-KZ"/>
        </w:rPr>
      </w:pPr>
    </w:p>
    <w:p w14:paraId="2A3185F6" w14:textId="77777777" w:rsidR="00683E9D" w:rsidRDefault="00683E9D" w:rsidP="00F63E22">
      <w:pPr>
        <w:jc w:val="center"/>
        <w:rPr>
          <w:rFonts w:ascii="Times New Roman" w:hAnsi="Times New Roman" w:cs="Times New Roman"/>
          <w:b/>
          <w:sz w:val="28"/>
          <w:szCs w:val="28"/>
          <w:lang w:val="kk-KZ"/>
        </w:rPr>
      </w:pPr>
    </w:p>
    <w:p w14:paraId="454D0E5C" w14:textId="77777777" w:rsidR="00683E9D" w:rsidRDefault="00683E9D" w:rsidP="00F63E22">
      <w:pPr>
        <w:jc w:val="center"/>
        <w:rPr>
          <w:rFonts w:ascii="Times New Roman" w:hAnsi="Times New Roman" w:cs="Times New Roman"/>
          <w:b/>
          <w:sz w:val="28"/>
          <w:szCs w:val="28"/>
          <w:lang w:val="kk-KZ"/>
        </w:rPr>
      </w:pPr>
    </w:p>
    <w:p w14:paraId="2938F514" w14:textId="77777777" w:rsidR="00683E9D" w:rsidRDefault="00683E9D" w:rsidP="00F63E22">
      <w:pPr>
        <w:jc w:val="center"/>
        <w:rPr>
          <w:rFonts w:ascii="Times New Roman" w:hAnsi="Times New Roman" w:cs="Times New Roman"/>
          <w:b/>
          <w:sz w:val="28"/>
          <w:szCs w:val="28"/>
          <w:lang w:val="kk-KZ"/>
        </w:rPr>
      </w:pPr>
    </w:p>
    <w:p w14:paraId="7E65DDB4" w14:textId="77777777" w:rsidR="00683E9D" w:rsidRDefault="00683E9D" w:rsidP="00F63E22">
      <w:pPr>
        <w:jc w:val="center"/>
        <w:rPr>
          <w:rFonts w:ascii="Times New Roman" w:hAnsi="Times New Roman" w:cs="Times New Roman"/>
          <w:b/>
          <w:sz w:val="28"/>
          <w:szCs w:val="28"/>
          <w:lang w:val="kk-KZ"/>
        </w:rPr>
      </w:pPr>
    </w:p>
    <w:p w14:paraId="3BA31FE6" w14:textId="77777777" w:rsidR="00683E9D" w:rsidRDefault="00683E9D" w:rsidP="00F63E22">
      <w:pPr>
        <w:jc w:val="center"/>
        <w:rPr>
          <w:rFonts w:ascii="Times New Roman" w:hAnsi="Times New Roman" w:cs="Times New Roman"/>
          <w:b/>
          <w:sz w:val="28"/>
          <w:szCs w:val="28"/>
          <w:lang w:val="kk-KZ"/>
        </w:rPr>
      </w:pPr>
    </w:p>
    <w:p w14:paraId="62C75E2E" w14:textId="77777777" w:rsidR="00683E9D" w:rsidRDefault="00683E9D" w:rsidP="00F63E22">
      <w:pPr>
        <w:jc w:val="center"/>
        <w:rPr>
          <w:rFonts w:ascii="Times New Roman" w:hAnsi="Times New Roman" w:cs="Times New Roman"/>
          <w:b/>
          <w:sz w:val="28"/>
          <w:szCs w:val="28"/>
          <w:lang w:val="kk-KZ"/>
        </w:rPr>
      </w:pPr>
    </w:p>
    <w:p w14:paraId="452DD052" w14:textId="77777777" w:rsidR="00683E9D" w:rsidRDefault="00683E9D" w:rsidP="00F63E22">
      <w:pPr>
        <w:jc w:val="center"/>
        <w:rPr>
          <w:rFonts w:ascii="Times New Roman" w:hAnsi="Times New Roman" w:cs="Times New Roman"/>
          <w:b/>
          <w:sz w:val="28"/>
          <w:szCs w:val="28"/>
          <w:lang w:val="kk-KZ"/>
        </w:rPr>
      </w:pPr>
    </w:p>
    <w:p w14:paraId="51A5A484" w14:textId="77777777" w:rsidR="00683E9D" w:rsidRDefault="00683E9D" w:rsidP="00683E9D">
      <w:pPr>
        <w:spacing w:after="0"/>
        <w:jc w:val="both"/>
        <w:rPr>
          <w:rFonts w:ascii="Times New Roman" w:hAnsi="Times New Roman" w:cs="Times New Roman"/>
          <w:b/>
          <w:sz w:val="28"/>
          <w:szCs w:val="28"/>
          <w:lang w:val="kk-KZ"/>
        </w:rPr>
      </w:pPr>
      <w:bookmarkStart w:id="3" w:name="_Hlk200297619"/>
    </w:p>
    <w:p w14:paraId="3F53F230" w14:textId="77777777" w:rsidR="00683E9D" w:rsidRDefault="00683E9D" w:rsidP="00683E9D">
      <w:pPr>
        <w:spacing w:after="0"/>
        <w:jc w:val="both"/>
        <w:rPr>
          <w:rFonts w:ascii="Times New Roman" w:hAnsi="Times New Roman" w:cs="Times New Roman"/>
          <w:sz w:val="28"/>
          <w:szCs w:val="28"/>
          <w:lang w:val="kk-KZ"/>
        </w:rPr>
      </w:pPr>
    </w:p>
    <w:p w14:paraId="59DE3F90" w14:textId="0DBE1D06" w:rsidR="00683E9D" w:rsidRPr="0045601E" w:rsidRDefault="00683E9D" w:rsidP="00683E9D">
      <w:pPr>
        <w:jc w:val="center"/>
        <w:rPr>
          <w:rFonts w:ascii="Times New Roman" w:hAnsi="Times New Roman" w:cs="Times New Roman"/>
          <w:sz w:val="28"/>
          <w:szCs w:val="28"/>
          <w:lang w:val="kk-KZ"/>
        </w:rPr>
      </w:pPr>
      <w:r w:rsidRPr="00C6483F">
        <w:rPr>
          <w:rFonts w:ascii="Times New Roman" w:hAnsi="Times New Roman" w:cs="Times New Roman"/>
          <w:b/>
          <w:sz w:val="28"/>
          <w:szCs w:val="28"/>
          <w:lang w:val="kk-KZ"/>
        </w:rPr>
        <w:t>ПАЙДАЛАНЫЛҒАН ӘДЕБИЕТТЕР</w:t>
      </w:r>
      <w:r>
        <w:rPr>
          <w:rFonts w:ascii="Times New Roman" w:hAnsi="Times New Roman" w:cs="Times New Roman"/>
          <w:sz w:val="28"/>
          <w:szCs w:val="28"/>
          <w:lang w:val="kk-KZ"/>
        </w:rPr>
        <w:t>:</w:t>
      </w:r>
    </w:p>
    <w:p w14:paraId="1246794E" w14:textId="77777777" w:rsidR="00683E9D" w:rsidRDefault="00683E9D" w:rsidP="00683E9D">
      <w:pPr>
        <w:pStyle w:val="a3"/>
        <w:numPr>
          <w:ilvl w:val="0"/>
          <w:numId w:val="14"/>
        </w:numPr>
        <w:spacing w:after="0"/>
        <w:ind w:left="0" w:hanging="284"/>
        <w:jc w:val="both"/>
        <w:rPr>
          <w:rFonts w:ascii="Times New Roman" w:hAnsi="Times New Roman" w:cs="Times New Roman"/>
          <w:sz w:val="28"/>
          <w:szCs w:val="28"/>
          <w:lang w:val="kk-KZ"/>
        </w:rPr>
      </w:pPr>
      <w:r w:rsidRPr="008060A4">
        <w:rPr>
          <w:rFonts w:ascii="Times New Roman" w:hAnsi="Times New Roman" w:cs="Times New Roman"/>
          <w:sz w:val="28"/>
          <w:szCs w:val="28"/>
          <w:lang w:val="kk-KZ"/>
        </w:rPr>
        <w:t>То</w:t>
      </w:r>
      <w:r>
        <w:rPr>
          <w:rFonts w:ascii="Times New Roman" w:hAnsi="Times New Roman" w:cs="Times New Roman"/>
          <w:sz w:val="28"/>
          <w:szCs w:val="28"/>
          <w:lang w:val="kk-KZ"/>
        </w:rPr>
        <w:t>қаев Қ. Жаңа жағдайдағы Қазақстан: іс</w:t>
      </w:r>
      <w:r w:rsidRPr="008060A4">
        <w:rPr>
          <w:rFonts w:ascii="Times New Roman" w:hAnsi="Times New Roman" w:cs="Times New Roman"/>
          <w:sz w:val="28"/>
          <w:szCs w:val="28"/>
          <w:lang w:val="kk-KZ"/>
        </w:rPr>
        <w:t>-</w:t>
      </w:r>
      <w:r>
        <w:rPr>
          <w:rFonts w:ascii="Times New Roman" w:hAnsi="Times New Roman" w:cs="Times New Roman"/>
          <w:sz w:val="28"/>
          <w:szCs w:val="28"/>
          <w:lang w:val="kk-KZ"/>
        </w:rPr>
        <w:t xml:space="preserve">қимыл кезеңі </w:t>
      </w:r>
      <w:r w:rsidRPr="008060A4">
        <w:rPr>
          <w:rFonts w:ascii="Times New Roman" w:hAnsi="Times New Roman" w:cs="Times New Roman"/>
          <w:sz w:val="28"/>
          <w:szCs w:val="28"/>
          <w:lang w:val="kk-KZ"/>
        </w:rPr>
        <w:t>//</w:t>
      </w:r>
      <w:r>
        <w:rPr>
          <w:rFonts w:ascii="Times New Roman" w:hAnsi="Times New Roman" w:cs="Times New Roman"/>
          <w:sz w:val="28"/>
          <w:szCs w:val="28"/>
          <w:lang w:val="kk-KZ"/>
        </w:rPr>
        <w:t xml:space="preserve"> Егемен Қазақстан. –</w:t>
      </w:r>
      <w:r w:rsidRPr="008060A4">
        <w:rPr>
          <w:rFonts w:ascii="Times New Roman" w:hAnsi="Times New Roman" w:cs="Times New Roman"/>
          <w:sz w:val="28"/>
          <w:szCs w:val="28"/>
          <w:lang w:val="kk-KZ"/>
        </w:rPr>
        <w:t xml:space="preserve"> 2020.</w:t>
      </w:r>
      <w:r>
        <w:rPr>
          <w:rFonts w:ascii="Times New Roman" w:hAnsi="Times New Roman" w:cs="Times New Roman"/>
          <w:sz w:val="28"/>
          <w:szCs w:val="28"/>
          <w:lang w:val="kk-KZ"/>
        </w:rPr>
        <w:t xml:space="preserve"> – 1қыркүйек. </w:t>
      </w:r>
    </w:p>
    <w:p w14:paraId="34A85EE2" w14:textId="77777777" w:rsidR="00683E9D" w:rsidRPr="00E8024D" w:rsidRDefault="00683E9D" w:rsidP="00683E9D">
      <w:pPr>
        <w:pStyle w:val="a3"/>
        <w:numPr>
          <w:ilvl w:val="0"/>
          <w:numId w:val="14"/>
        </w:numPr>
        <w:spacing w:after="0"/>
        <w:ind w:left="0" w:hanging="284"/>
        <w:jc w:val="both"/>
        <w:rPr>
          <w:rFonts w:ascii="Times New Roman" w:hAnsi="Times New Roman" w:cs="Times New Roman"/>
          <w:sz w:val="28"/>
          <w:szCs w:val="28"/>
          <w:lang w:val="kk-KZ"/>
        </w:rPr>
      </w:pPr>
      <w:r w:rsidRPr="00E8024D">
        <w:rPr>
          <w:rFonts w:ascii="Times New Roman" w:hAnsi="Times New Roman" w:cs="Times New Roman"/>
          <w:sz w:val="28"/>
          <w:szCs w:val="28"/>
          <w:lang w:val="kk-KZ"/>
        </w:rPr>
        <w:t>Қазақстан.Ұлттық</w:t>
      </w:r>
      <w:r w:rsidRPr="003F41BB">
        <w:rPr>
          <w:rFonts w:ascii="Times New Roman" w:hAnsi="Times New Roman" w:cs="Times New Roman"/>
          <w:sz w:val="28"/>
          <w:szCs w:val="28"/>
          <w:lang w:val="kk-KZ"/>
        </w:rPr>
        <w:t xml:space="preserve"> </w:t>
      </w:r>
      <w:r w:rsidRPr="00E8024D">
        <w:rPr>
          <w:rFonts w:ascii="Times New Roman" w:hAnsi="Times New Roman" w:cs="Times New Roman"/>
          <w:sz w:val="28"/>
          <w:szCs w:val="28"/>
          <w:lang w:val="kk-KZ"/>
        </w:rPr>
        <w:t>энциклопедия. 2-том. – Алматы: Қазақстан энциклопедиясының  Бас редакциясы, 1999. – 720 б.</w:t>
      </w:r>
    </w:p>
    <w:p w14:paraId="3A4CCAC2" w14:textId="77777777" w:rsidR="00683E9D" w:rsidRDefault="00683E9D" w:rsidP="00683E9D">
      <w:pPr>
        <w:pStyle w:val="a3"/>
        <w:numPr>
          <w:ilvl w:val="0"/>
          <w:numId w:val="14"/>
        </w:numPr>
        <w:spacing w:after="0"/>
        <w:ind w:left="0" w:hanging="284"/>
        <w:jc w:val="both"/>
        <w:rPr>
          <w:rFonts w:ascii="Times New Roman" w:hAnsi="Times New Roman" w:cs="Times New Roman"/>
          <w:sz w:val="28"/>
          <w:szCs w:val="28"/>
          <w:lang w:val="kk-KZ"/>
        </w:rPr>
      </w:pPr>
      <w:r w:rsidRPr="0045601E">
        <w:rPr>
          <w:rFonts w:ascii="Times New Roman" w:hAnsi="Times New Roman" w:cs="Times New Roman"/>
          <w:sz w:val="28"/>
          <w:szCs w:val="28"/>
          <w:lang w:val="kk-KZ"/>
        </w:rPr>
        <w:t>Көпеев Ж. Қазақ ауыз әдебиеті үлгілері. 7-том.</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8024D">
        <w:rPr>
          <w:rFonts w:ascii="Times New Roman" w:hAnsi="Times New Roman" w:cs="Times New Roman"/>
          <w:sz w:val="28"/>
          <w:szCs w:val="28"/>
          <w:lang w:val="kk-KZ"/>
        </w:rPr>
        <w:t xml:space="preserve"> </w:t>
      </w:r>
      <w:r>
        <w:rPr>
          <w:rFonts w:ascii="Times New Roman" w:hAnsi="Times New Roman" w:cs="Times New Roman"/>
          <w:sz w:val="28"/>
          <w:szCs w:val="28"/>
          <w:lang w:val="kk-KZ"/>
        </w:rPr>
        <w:t>Павлодар, 2006. –</w:t>
      </w:r>
      <w:r>
        <w:rPr>
          <w:rFonts w:ascii="Times New Roman" w:hAnsi="Times New Roman" w:cs="Times New Roman"/>
          <w:sz w:val="28"/>
          <w:szCs w:val="28"/>
          <w:lang w:val="en-US"/>
        </w:rPr>
        <w:t xml:space="preserve"> </w:t>
      </w:r>
      <w:r w:rsidRPr="0045601E">
        <w:rPr>
          <w:rFonts w:ascii="Times New Roman" w:hAnsi="Times New Roman" w:cs="Times New Roman"/>
          <w:sz w:val="28"/>
          <w:szCs w:val="28"/>
          <w:lang w:val="kk-KZ"/>
        </w:rPr>
        <w:t>304 б.</w:t>
      </w:r>
    </w:p>
    <w:p w14:paraId="2F0B5955" w14:textId="77777777" w:rsidR="00683E9D" w:rsidRPr="00A92413" w:rsidRDefault="00683E9D" w:rsidP="00683E9D">
      <w:pPr>
        <w:pStyle w:val="a3"/>
        <w:numPr>
          <w:ilvl w:val="0"/>
          <w:numId w:val="14"/>
        </w:numPr>
        <w:spacing w:after="0"/>
        <w:ind w:left="0" w:hanging="284"/>
        <w:rPr>
          <w:rFonts w:ascii="Times New Roman" w:hAnsi="Times New Roman" w:cs="Times New Roman"/>
          <w:sz w:val="28"/>
          <w:szCs w:val="28"/>
          <w:lang w:val="kk-KZ"/>
        </w:rPr>
      </w:pPr>
      <w:r>
        <w:rPr>
          <w:rFonts w:ascii="Times New Roman" w:hAnsi="Times New Roman" w:cs="Times New Roman"/>
          <w:sz w:val="28"/>
          <w:szCs w:val="28"/>
          <w:lang w:val="kk-KZ"/>
        </w:rPr>
        <w:t>Уәлиханов Ш. Кітапа: Қазақ фольклористикасының тарихы. –</w:t>
      </w:r>
      <w:r w:rsidRPr="00F01510">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Ғылым, </w:t>
      </w:r>
      <w:r w:rsidRPr="00742609">
        <w:rPr>
          <w:rFonts w:ascii="Times New Roman" w:hAnsi="Times New Roman" w:cs="Times New Roman"/>
          <w:sz w:val="28"/>
          <w:szCs w:val="28"/>
          <w:lang w:val="kk-KZ"/>
        </w:rPr>
        <w:t>198</w:t>
      </w:r>
      <w:r>
        <w:rPr>
          <w:rFonts w:ascii="Times New Roman" w:hAnsi="Times New Roman" w:cs="Times New Roman"/>
          <w:sz w:val="28"/>
          <w:szCs w:val="28"/>
          <w:lang w:val="kk-KZ"/>
        </w:rPr>
        <w:t>8. –</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432 б.</w:t>
      </w:r>
    </w:p>
    <w:p w14:paraId="616ED816" w14:textId="77777777" w:rsidR="00683E9D" w:rsidRPr="0045601E" w:rsidRDefault="00683E9D" w:rsidP="00683E9D">
      <w:pPr>
        <w:pStyle w:val="a3"/>
        <w:numPr>
          <w:ilvl w:val="0"/>
          <w:numId w:val="14"/>
        </w:numPr>
        <w:spacing w:after="0"/>
        <w:ind w:left="0" w:hanging="284"/>
        <w:rPr>
          <w:rFonts w:ascii="Times New Roman" w:hAnsi="Times New Roman" w:cs="Times New Roman"/>
          <w:sz w:val="28"/>
          <w:szCs w:val="28"/>
          <w:lang w:val="kk-KZ"/>
        </w:rPr>
      </w:pPr>
      <w:r>
        <w:rPr>
          <w:rFonts w:ascii="Times New Roman" w:hAnsi="Times New Roman" w:cs="Times New Roman"/>
          <w:sz w:val="28"/>
          <w:szCs w:val="28"/>
          <w:lang w:val="kk-KZ"/>
        </w:rPr>
        <w:t>Мағауин М. Қобыз сарыны.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Алматы: Атамұра, 2006. –</w:t>
      </w:r>
      <w:r w:rsidRPr="005F4374">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264 б.</w:t>
      </w:r>
    </w:p>
    <w:p w14:paraId="7464A565" w14:textId="77777777" w:rsidR="00683E9D" w:rsidRPr="0045601E" w:rsidRDefault="00683E9D" w:rsidP="00683E9D">
      <w:pPr>
        <w:pStyle w:val="a3"/>
        <w:numPr>
          <w:ilvl w:val="0"/>
          <w:numId w:val="14"/>
        </w:numPr>
        <w:spacing w:after="0"/>
        <w:ind w:left="0" w:hanging="284"/>
        <w:rPr>
          <w:rFonts w:ascii="Times New Roman" w:hAnsi="Times New Roman" w:cs="Times New Roman"/>
          <w:sz w:val="28"/>
          <w:szCs w:val="28"/>
          <w:lang w:val="kk-KZ"/>
        </w:rPr>
      </w:pPr>
      <w:r w:rsidRPr="0045601E">
        <w:rPr>
          <w:rFonts w:ascii="Times New Roman" w:hAnsi="Times New Roman" w:cs="Times New Roman"/>
          <w:sz w:val="28"/>
          <w:szCs w:val="28"/>
          <w:lang w:val="kk-KZ"/>
        </w:rPr>
        <w:t>Әуезов М. Әдебиет тарих</w:t>
      </w:r>
      <w:r>
        <w:rPr>
          <w:rFonts w:ascii="Times New Roman" w:hAnsi="Times New Roman" w:cs="Times New Roman"/>
          <w:sz w:val="28"/>
          <w:szCs w:val="28"/>
          <w:lang w:val="kk-KZ"/>
        </w:rPr>
        <w:t>ы. – Алматы: Ана тілі, 1991. –</w:t>
      </w:r>
      <w:r w:rsidRPr="005F4374">
        <w:rPr>
          <w:rFonts w:ascii="Times New Roman" w:hAnsi="Times New Roman" w:cs="Times New Roman"/>
          <w:sz w:val="28"/>
          <w:szCs w:val="28"/>
        </w:rPr>
        <w:t xml:space="preserve"> </w:t>
      </w:r>
      <w:r w:rsidRPr="0045601E">
        <w:rPr>
          <w:rFonts w:ascii="Times New Roman" w:hAnsi="Times New Roman" w:cs="Times New Roman"/>
          <w:sz w:val="28"/>
          <w:szCs w:val="28"/>
          <w:lang w:val="kk-KZ"/>
        </w:rPr>
        <w:t>240 б.</w:t>
      </w:r>
    </w:p>
    <w:p w14:paraId="542A18FD" w14:textId="77777777" w:rsidR="00683E9D" w:rsidRPr="0045601E" w:rsidRDefault="00683E9D" w:rsidP="00683E9D">
      <w:pPr>
        <w:pStyle w:val="a3"/>
        <w:numPr>
          <w:ilvl w:val="0"/>
          <w:numId w:val="14"/>
        </w:numPr>
        <w:spacing w:after="0"/>
        <w:ind w:left="0" w:hanging="284"/>
        <w:rPr>
          <w:rFonts w:ascii="Times New Roman" w:hAnsi="Times New Roman" w:cs="Times New Roman"/>
          <w:sz w:val="28"/>
          <w:szCs w:val="28"/>
          <w:lang w:val="kk-KZ"/>
        </w:rPr>
      </w:pPr>
      <w:r w:rsidRPr="0045601E">
        <w:rPr>
          <w:rFonts w:ascii="Times New Roman" w:hAnsi="Times New Roman" w:cs="Times New Roman"/>
          <w:sz w:val="28"/>
          <w:szCs w:val="28"/>
          <w:lang w:val="kk-KZ"/>
        </w:rPr>
        <w:t>Мұқанов С. Қазақтың ХV-ХVІІІ ғ</w:t>
      </w:r>
      <w:r>
        <w:rPr>
          <w:rFonts w:ascii="Times New Roman" w:hAnsi="Times New Roman" w:cs="Times New Roman"/>
          <w:sz w:val="28"/>
          <w:szCs w:val="28"/>
          <w:lang w:val="kk-KZ"/>
        </w:rPr>
        <w:t>асырлардағы тарихынан очерктер.</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–Алматы,1942.</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148 б.</w:t>
      </w:r>
    </w:p>
    <w:p w14:paraId="6E0D8124" w14:textId="77777777" w:rsidR="00683E9D" w:rsidRPr="0045601E" w:rsidRDefault="00683E9D" w:rsidP="00683E9D">
      <w:pPr>
        <w:pStyle w:val="a3"/>
        <w:numPr>
          <w:ilvl w:val="0"/>
          <w:numId w:val="14"/>
        </w:numPr>
        <w:spacing w:after="0"/>
        <w:ind w:left="0" w:hanging="284"/>
        <w:rPr>
          <w:rFonts w:ascii="Times New Roman" w:hAnsi="Times New Roman" w:cs="Times New Roman"/>
          <w:sz w:val="28"/>
          <w:szCs w:val="28"/>
          <w:lang w:val="kk-KZ"/>
        </w:rPr>
      </w:pPr>
      <w:r w:rsidRPr="0045601E">
        <w:rPr>
          <w:rFonts w:ascii="Times New Roman" w:hAnsi="Times New Roman" w:cs="Times New Roman"/>
          <w:sz w:val="28"/>
          <w:szCs w:val="28"/>
          <w:lang w:val="kk-KZ"/>
        </w:rPr>
        <w:t>Сейфуллин С. Қ</w:t>
      </w:r>
      <w:r>
        <w:rPr>
          <w:rFonts w:ascii="Times New Roman" w:hAnsi="Times New Roman" w:cs="Times New Roman"/>
          <w:sz w:val="28"/>
          <w:szCs w:val="28"/>
          <w:lang w:val="kk-KZ"/>
        </w:rPr>
        <w:t>азақтың ескі әдебиет нұсқалары. –</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Алматы,1931.</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220 б.</w:t>
      </w:r>
    </w:p>
    <w:p w14:paraId="17203D1D" w14:textId="77777777" w:rsidR="00683E9D" w:rsidRDefault="00683E9D" w:rsidP="00683E9D">
      <w:pPr>
        <w:pStyle w:val="a3"/>
        <w:numPr>
          <w:ilvl w:val="0"/>
          <w:numId w:val="14"/>
        </w:numPr>
        <w:spacing w:after="0"/>
        <w:ind w:left="0" w:hanging="284"/>
        <w:rPr>
          <w:rFonts w:ascii="Times New Roman" w:hAnsi="Times New Roman" w:cs="Times New Roman"/>
          <w:sz w:val="28"/>
          <w:szCs w:val="28"/>
          <w:lang w:val="kk-KZ"/>
        </w:rPr>
      </w:pPr>
      <w:r w:rsidRPr="0045601E">
        <w:rPr>
          <w:rFonts w:ascii="Times New Roman" w:hAnsi="Times New Roman" w:cs="Times New Roman"/>
          <w:sz w:val="28"/>
          <w:szCs w:val="28"/>
          <w:lang w:val="kk-KZ"/>
        </w:rPr>
        <w:lastRenderedPageBreak/>
        <w:t>Кенжебаев Б. Қазақ әдебиетінің мәселесі</w:t>
      </w:r>
      <w:r>
        <w:rPr>
          <w:rFonts w:ascii="Times New Roman" w:hAnsi="Times New Roman" w:cs="Times New Roman"/>
          <w:sz w:val="28"/>
          <w:szCs w:val="28"/>
          <w:lang w:val="kk-KZ"/>
        </w:rPr>
        <w:t xml:space="preserve"> //Қазақ тілі мен әдебиеті. –</w:t>
      </w:r>
      <w:r w:rsidRPr="0045601E">
        <w:rPr>
          <w:rFonts w:ascii="Times New Roman" w:hAnsi="Times New Roman" w:cs="Times New Roman"/>
          <w:sz w:val="28"/>
          <w:szCs w:val="28"/>
          <w:lang w:val="kk-KZ"/>
        </w:rPr>
        <w:t>Алматы,1942.</w:t>
      </w:r>
    </w:p>
    <w:p w14:paraId="4AD53EE7" w14:textId="77777777" w:rsidR="00683E9D" w:rsidRPr="00F01510" w:rsidRDefault="00683E9D" w:rsidP="00683E9D">
      <w:pPr>
        <w:pStyle w:val="a3"/>
        <w:numPr>
          <w:ilvl w:val="0"/>
          <w:numId w:val="14"/>
        </w:numPr>
        <w:spacing w:after="0"/>
        <w:ind w:left="0" w:hanging="426"/>
        <w:rPr>
          <w:rFonts w:ascii="Times New Roman" w:hAnsi="Times New Roman" w:cs="Times New Roman"/>
          <w:sz w:val="28"/>
          <w:szCs w:val="28"/>
          <w:lang w:val="kk-KZ"/>
        </w:rPr>
      </w:pPr>
      <w:r w:rsidRPr="00F01510">
        <w:rPr>
          <w:rFonts w:ascii="Times New Roman" w:hAnsi="Times New Roman" w:cs="Times New Roman"/>
          <w:sz w:val="28"/>
          <w:szCs w:val="28"/>
          <w:lang w:val="kk-KZ"/>
        </w:rPr>
        <w:t xml:space="preserve">Кенжебаев Б. Әдебиет белестері. </w:t>
      </w:r>
      <w:r w:rsidRPr="0045601E">
        <w:rPr>
          <w:rFonts w:ascii="Times New Roman" w:hAnsi="Times New Roman" w:cs="Times New Roman"/>
          <w:sz w:val="28"/>
          <w:szCs w:val="28"/>
          <w:lang w:val="kk-KZ"/>
        </w:rPr>
        <w:t>–</w:t>
      </w:r>
      <w:r w:rsidRPr="00E41980">
        <w:rPr>
          <w:rFonts w:ascii="Times New Roman" w:hAnsi="Times New Roman" w:cs="Times New Roman"/>
          <w:sz w:val="28"/>
          <w:szCs w:val="28"/>
          <w:lang w:val="kk-KZ"/>
        </w:rPr>
        <w:t xml:space="preserve"> </w:t>
      </w:r>
      <w:r w:rsidRPr="00F01510">
        <w:rPr>
          <w:rFonts w:ascii="Times New Roman" w:hAnsi="Times New Roman" w:cs="Times New Roman"/>
          <w:sz w:val="28"/>
          <w:szCs w:val="28"/>
          <w:lang w:val="kk-KZ"/>
        </w:rPr>
        <w:t>Алматы: Жазушы, 1986. – 400 б.</w:t>
      </w:r>
    </w:p>
    <w:p w14:paraId="71DAF4B0" w14:textId="77777777" w:rsidR="00683E9D" w:rsidRDefault="00683E9D" w:rsidP="00683E9D">
      <w:pPr>
        <w:pStyle w:val="a3"/>
        <w:spacing w:after="0"/>
        <w:ind w:left="-142" w:hanging="284"/>
        <w:rPr>
          <w:rFonts w:ascii="Times New Roman" w:hAnsi="Times New Roman" w:cs="Times New Roman"/>
          <w:sz w:val="28"/>
          <w:szCs w:val="28"/>
          <w:lang w:val="kk-KZ"/>
        </w:rPr>
      </w:pPr>
      <w:r w:rsidRPr="00F01510">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F01510">
        <w:rPr>
          <w:rFonts w:ascii="Times New Roman" w:hAnsi="Times New Roman" w:cs="Times New Roman"/>
          <w:sz w:val="28"/>
          <w:szCs w:val="28"/>
          <w:lang w:val="kk-KZ"/>
        </w:rPr>
        <w:t xml:space="preserve">Жұмалиев Қ. ХVІІІ-ХІХ ғасырлардағы қазақ әдебиеті. </w:t>
      </w:r>
      <w:r>
        <w:rPr>
          <w:rFonts w:ascii="Times New Roman" w:hAnsi="Times New Roman" w:cs="Times New Roman"/>
          <w:sz w:val="28"/>
          <w:szCs w:val="28"/>
          <w:lang w:val="kk-KZ"/>
        </w:rPr>
        <w:t>–</w:t>
      </w:r>
      <w:r w:rsidRPr="00F01510">
        <w:rPr>
          <w:rFonts w:ascii="Times New Roman" w:hAnsi="Times New Roman" w:cs="Times New Roman"/>
          <w:sz w:val="28"/>
          <w:szCs w:val="28"/>
          <w:lang w:val="kk-KZ"/>
        </w:rPr>
        <w:t xml:space="preserve"> Алматы:</w:t>
      </w:r>
      <w:r>
        <w:rPr>
          <w:rFonts w:ascii="Times New Roman" w:hAnsi="Times New Roman" w:cs="Times New Roman"/>
          <w:sz w:val="28"/>
          <w:szCs w:val="28"/>
          <w:lang w:val="kk-KZ"/>
        </w:rPr>
        <w:t xml:space="preserve"> Мектеп,1967.</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01510">
        <w:rPr>
          <w:rFonts w:ascii="Times New Roman" w:hAnsi="Times New Roman" w:cs="Times New Roman"/>
          <w:sz w:val="28"/>
          <w:szCs w:val="28"/>
          <w:lang w:val="kk-KZ"/>
        </w:rPr>
        <w:t xml:space="preserve"> 434 б.</w:t>
      </w:r>
    </w:p>
    <w:p w14:paraId="77E9FCCB" w14:textId="77777777" w:rsidR="00683E9D" w:rsidRPr="00F01510" w:rsidRDefault="00683E9D" w:rsidP="00683E9D">
      <w:pPr>
        <w:pStyle w:val="a3"/>
        <w:spacing w:after="0"/>
        <w:ind w:left="-142" w:hanging="284"/>
        <w:rPr>
          <w:rFonts w:ascii="Times New Roman" w:hAnsi="Times New Roman" w:cs="Times New Roman"/>
          <w:sz w:val="28"/>
          <w:szCs w:val="28"/>
          <w:lang w:val="kk-KZ"/>
        </w:rPr>
      </w:pPr>
      <w:r w:rsidRPr="00F01510">
        <w:rPr>
          <w:rFonts w:ascii="Times New Roman" w:hAnsi="Times New Roman" w:cs="Times New Roman"/>
          <w:sz w:val="28"/>
          <w:szCs w:val="28"/>
          <w:lang w:val="kk-KZ"/>
        </w:rPr>
        <w:t>12. Сүйіншәли</w:t>
      </w:r>
      <w:r>
        <w:rPr>
          <w:rFonts w:ascii="Times New Roman" w:hAnsi="Times New Roman" w:cs="Times New Roman"/>
          <w:sz w:val="28"/>
          <w:szCs w:val="28"/>
          <w:lang w:val="kk-KZ"/>
        </w:rPr>
        <w:t>ев Х. Қазақ әдебиетінің тарихы.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Алматы:Санат, 1997. –</w:t>
      </w:r>
      <w:r w:rsidRPr="005F4374">
        <w:rPr>
          <w:rFonts w:ascii="Times New Roman" w:hAnsi="Times New Roman" w:cs="Times New Roman"/>
          <w:sz w:val="28"/>
          <w:szCs w:val="28"/>
          <w:lang w:val="kk-KZ"/>
        </w:rPr>
        <w:t xml:space="preserve"> </w:t>
      </w:r>
      <w:r w:rsidRPr="00F01510">
        <w:rPr>
          <w:rFonts w:ascii="Times New Roman" w:hAnsi="Times New Roman" w:cs="Times New Roman"/>
          <w:sz w:val="28"/>
          <w:szCs w:val="28"/>
          <w:lang w:val="kk-KZ"/>
        </w:rPr>
        <w:t>928</w:t>
      </w:r>
      <w:r>
        <w:rPr>
          <w:rFonts w:ascii="Times New Roman" w:hAnsi="Times New Roman" w:cs="Times New Roman"/>
          <w:sz w:val="28"/>
          <w:szCs w:val="28"/>
          <w:lang w:val="kk-KZ"/>
        </w:rPr>
        <w:t xml:space="preserve"> </w:t>
      </w:r>
      <w:r w:rsidRPr="00F01510">
        <w:rPr>
          <w:rFonts w:ascii="Times New Roman" w:hAnsi="Times New Roman" w:cs="Times New Roman"/>
          <w:sz w:val="28"/>
          <w:szCs w:val="28"/>
          <w:lang w:val="kk-KZ"/>
        </w:rPr>
        <w:t>б.</w:t>
      </w:r>
    </w:p>
    <w:p w14:paraId="6693F77F" w14:textId="77777777" w:rsidR="00683E9D" w:rsidRPr="00F01510" w:rsidRDefault="00683E9D" w:rsidP="00683E9D">
      <w:pPr>
        <w:pStyle w:val="a3"/>
        <w:numPr>
          <w:ilvl w:val="0"/>
          <w:numId w:val="15"/>
        </w:numPr>
        <w:spacing w:after="0"/>
        <w:ind w:left="0" w:hanging="426"/>
        <w:rPr>
          <w:rFonts w:ascii="Times New Roman" w:hAnsi="Times New Roman" w:cs="Times New Roman"/>
          <w:sz w:val="28"/>
          <w:szCs w:val="28"/>
          <w:lang w:val="kk-KZ"/>
        </w:rPr>
      </w:pPr>
      <w:r w:rsidRPr="00F01510">
        <w:rPr>
          <w:rFonts w:ascii="Times New Roman" w:hAnsi="Times New Roman" w:cs="Times New Roman"/>
          <w:sz w:val="28"/>
          <w:szCs w:val="28"/>
          <w:lang w:val="kk-KZ"/>
        </w:rPr>
        <w:t>Дербісалин Ә. Әдебиет туралы т</w:t>
      </w:r>
      <w:r>
        <w:rPr>
          <w:rFonts w:ascii="Times New Roman" w:hAnsi="Times New Roman" w:cs="Times New Roman"/>
          <w:sz w:val="28"/>
          <w:szCs w:val="28"/>
          <w:lang w:val="kk-KZ"/>
        </w:rPr>
        <w:t>олғаныстар.</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rPr>
        <w:t xml:space="preserve"> </w:t>
      </w:r>
      <w:r w:rsidRPr="00F01510">
        <w:rPr>
          <w:rFonts w:ascii="Times New Roman" w:hAnsi="Times New Roman" w:cs="Times New Roman"/>
          <w:sz w:val="28"/>
          <w:szCs w:val="28"/>
          <w:lang w:val="kk-KZ"/>
        </w:rPr>
        <w:t>Алматы, 1990</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rPr>
        <w:t xml:space="preserve"> </w:t>
      </w:r>
      <w:r w:rsidRPr="005F4374">
        <w:rPr>
          <w:rFonts w:ascii="Times New Roman" w:hAnsi="Times New Roman" w:cs="Times New Roman"/>
          <w:sz w:val="28"/>
          <w:szCs w:val="28"/>
          <w:lang w:val="kk-KZ"/>
        </w:rPr>
        <w:t>293 б.</w:t>
      </w:r>
    </w:p>
    <w:p w14:paraId="558AB7CD"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 xml:space="preserve">Дүйсенбаев Ы. Fасырлар сыры. </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 Жазушы, 1970. – 192 б.</w:t>
      </w:r>
    </w:p>
    <w:p w14:paraId="45BA0632"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Pr>
          <w:rFonts w:ascii="Times New Roman" w:hAnsi="Times New Roman" w:cs="Times New Roman"/>
          <w:sz w:val="28"/>
          <w:szCs w:val="28"/>
          <w:lang w:val="kk-KZ"/>
        </w:rPr>
        <w:t>Сәтпаева Ш. Уақыт шуағы.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5F4374">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Ғылым, 2000</w:t>
      </w:r>
      <w:r w:rsidRPr="005F4374">
        <w:rPr>
          <w:rFonts w:ascii="Times New Roman" w:hAnsi="Times New Roman" w:cs="Times New Roman"/>
          <w:sz w:val="28"/>
          <w:szCs w:val="28"/>
          <w:lang w:val="kk-KZ"/>
        </w:rPr>
        <w:t xml:space="preserve">. </w:t>
      </w:r>
    </w:p>
    <w:p w14:paraId="0C8C7406"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Мағауин М. Қазақ тарихының әліппесі.</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Қазақстан, </w:t>
      </w:r>
      <w:r w:rsidRPr="00742609">
        <w:rPr>
          <w:rFonts w:ascii="Times New Roman" w:hAnsi="Times New Roman" w:cs="Times New Roman"/>
          <w:sz w:val="28"/>
          <w:szCs w:val="28"/>
          <w:lang w:val="kk-KZ"/>
        </w:rPr>
        <w:t>1995.</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204 б.</w:t>
      </w:r>
    </w:p>
    <w:p w14:paraId="034BC514"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Сыдиықов Қ. Ақын-жыраулар поэзиясы.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 xml:space="preserve"> Алматы: Ғылым, 197 </w:t>
      </w:r>
      <w:r>
        <w:rPr>
          <w:rFonts w:ascii="Times New Roman" w:hAnsi="Times New Roman" w:cs="Times New Roman"/>
          <w:sz w:val="28"/>
          <w:szCs w:val="28"/>
          <w:lang w:val="kk-KZ"/>
        </w:rPr>
        <w:t>–</w:t>
      </w:r>
      <w:r w:rsidRPr="0045601E">
        <w:rPr>
          <w:rFonts w:ascii="Times New Roman" w:hAnsi="Times New Roman" w:cs="Times New Roman"/>
          <w:sz w:val="28"/>
          <w:szCs w:val="28"/>
          <w:lang w:val="kk-KZ"/>
        </w:rPr>
        <w:t xml:space="preserve"> 240 б.</w:t>
      </w:r>
    </w:p>
    <w:p w14:paraId="0CD43AE7"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Тілепов Ж. Қазақ халқының хандық дәуір әдебиеті.</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 Қазақ университеті, 2013.</w:t>
      </w:r>
      <w:r>
        <w:rPr>
          <w:rFonts w:ascii="Times New Roman" w:hAnsi="Times New Roman" w:cs="Times New Roman"/>
          <w:sz w:val="28"/>
          <w:szCs w:val="28"/>
          <w:lang w:val="kk-KZ"/>
        </w:rPr>
        <w:t xml:space="preserve"> – </w:t>
      </w:r>
      <w:r w:rsidRPr="0045601E">
        <w:rPr>
          <w:rFonts w:ascii="Times New Roman" w:hAnsi="Times New Roman" w:cs="Times New Roman"/>
          <w:sz w:val="28"/>
          <w:szCs w:val="28"/>
          <w:lang w:val="kk-KZ"/>
        </w:rPr>
        <w:t>220 б.</w:t>
      </w:r>
    </w:p>
    <w:p w14:paraId="44E470F5"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Тілепов Ж. Тарих және әдебиет.</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Алматы:Мектеп, 1967.</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430 б.</w:t>
      </w:r>
    </w:p>
    <w:p w14:paraId="0ACE4AF4"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 xml:space="preserve"> Халидов Қ. Тауарих хамса.</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Қазан,1911.</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380 б.</w:t>
      </w:r>
    </w:p>
    <w:p w14:paraId="271E22AC" w14:textId="77777777" w:rsidR="00683E9D" w:rsidRPr="0045601E" w:rsidRDefault="00683E9D" w:rsidP="00683E9D">
      <w:pPr>
        <w:pStyle w:val="a3"/>
        <w:numPr>
          <w:ilvl w:val="0"/>
          <w:numId w:val="15"/>
        </w:numPr>
        <w:spacing w:after="0"/>
        <w:ind w:left="0" w:hanging="426"/>
        <w:rPr>
          <w:rFonts w:ascii="Times New Roman" w:hAnsi="Times New Roman" w:cs="Times New Roman"/>
          <w:sz w:val="28"/>
          <w:szCs w:val="28"/>
          <w:lang w:val="kk-KZ"/>
        </w:rPr>
      </w:pPr>
      <w:r w:rsidRPr="0045601E">
        <w:rPr>
          <w:rFonts w:ascii="Times New Roman" w:hAnsi="Times New Roman" w:cs="Times New Roman"/>
          <w:sz w:val="28"/>
          <w:szCs w:val="28"/>
          <w:lang w:val="kk-KZ"/>
        </w:rPr>
        <w:t>ХVІІІ-ХІХ ғасырдағы қазақ ақындарының шығармалары. –Алматы,1962.</w:t>
      </w:r>
    </w:p>
    <w:p w14:paraId="4A24E485"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45601E">
        <w:rPr>
          <w:rFonts w:ascii="Times New Roman" w:hAnsi="Times New Roman" w:cs="Times New Roman"/>
          <w:sz w:val="28"/>
          <w:szCs w:val="28"/>
          <w:lang w:val="kk-KZ"/>
        </w:rPr>
        <w:t>Бес ғасыр жырлайды.1-том.</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Алматы: Жазушы, 1989.</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5601E">
        <w:rPr>
          <w:rFonts w:ascii="Times New Roman" w:hAnsi="Times New Roman" w:cs="Times New Roman"/>
          <w:sz w:val="28"/>
          <w:szCs w:val="28"/>
          <w:lang w:val="kk-KZ"/>
        </w:rPr>
        <w:t>384 б.</w:t>
      </w:r>
    </w:p>
    <w:p w14:paraId="045F9976"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Жеті ғасыр жырлайды. – Алматы:</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Жазушы,</w:t>
      </w:r>
      <w:r>
        <w:rPr>
          <w:rFonts w:ascii="Times New Roman" w:hAnsi="Times New Roman" w:cs="Times New Roman"/>
          <w:sz w:val="28"/>
          <w:szCs w:val="28"/>
          <w:lang w:val="kk-KZ"/>
        </w:rPr>
        <w:t xml:space="preserve"> 2008.</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1-том.– </w:t>
      </w:r>
      <w:r w:rsidRPr="00DB1BCC">
        <w:rPr>
          <w:rFonts w:ascii="Times New Roman" w:hAnsi="Times New Roman" w:cs="Times New Roman"/>
          <w:sz w:val="28"/>
          <w:szCs w:val="28"/>
          <w:lang w:val="kk-KZ"/>
        </w:rPr>
        <w:t>400 б.</w:t>
      </w:r>
    </w:p>
    <w:p w14:paraId="628F00D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На</w:t>
      </w:r>
      <w:r>
        <w:rPr>
          <w:rFonts w:ascii="Times New Roman" w:hAnsi="Times New Roman" w:cs="Times New Roman"/>
          <w:sz w:val="28"/>
          <w:szCs w:val="28"/>
          <w:lang w:val="kk-KZ"/>
        </w:rPr>
        <w:t>р заман мен зар заман поэзиясы.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Алматы:Раритет,</w:t>
      </w:r>
      <w:r>
        <w:rPr>
          <w:rFonts w:ascii="Times New Roman" w:hAnsi="Times New Roman" w:cs="Times New Roman"/>
          <w:sz w:val="28"/>
          <w:szCs w:val="28"/>
          <w:lang w:val="kk-KZ"/>
        </w:rPr>
        <w:t xml:space="preserve"> 2007.</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376 б.</w:t>
      </w:r>
    </w:p>
    <w:p w14:paraId="2320CC38" w14:textId="77777777" w:rsidR="00683E9D" w:rsidRPr="001C3578"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Pr>
          <w:rFonts w:ascii="Times New Roman" w:hAnsi="Times New Roman" w:cs="Times New Roman"/>
          <w:sz w:val="28"/>
          <w:szCs w:val="28"/>
          <w:lang w:val="kk-KZ"/>
        </w:rPr>
        <w:t>Жыраулар поэзиясы.</w:t>
      </w:r>
      <w:r w:rsidRPr="00266D54">
        <w:rPr>
          <w:rFonts w:ascii="Times New Roman" w:hAnsi="Times New Roman" w:cs="Times New Roman"/>
          <w:sz w:val="28"/>
          <w:szCs w:val="28"/>
          <w:lang w:val="kk-KZ"/>
        </w:rPr>
        <w:t xml:space="preserve"> </w:t>
      </w:r>
      <w:r w:rsidRPr="006E6ACE">
        <w:rPr>
          <w:rFonts w:ascii="Times New Roman" w:hAnsi="Times New Roman" w:cs="Times New Roman"/>
          <w:sz w:val="28"/>
          <w:szCs w:val="28"/>
          <w:lang w:val="kk-KZ"/>
        </w:rPr>
        <w:t>Құрастырғандар: Т. Әкімова, Н. Сәрсек, Н. Елесбай –</w:t>
      </w:r>
      <w:r w:rsidRPr="00266D54">
        <w:rPr>
          <w:rFonts w:ascii="Times New Roman" w:hAnsi="Times New Roman" w:cs="Times New Roman"/>
          <w:sz w:val="28"/>
          <w:szCs w:val="28"/>
          <w:lang w:val="kk-KZ"/>
        </w:rPr>
        <w:t xml:space="preserve"> Алматы: Silver Press, 2022. – 368 б.</w:t>
      </w:r>
    </w:p>
    <w:p w14:paraId="3C474115"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Ысмайы</w:t>
      </w:r>
      <w:r>
        <w:rPr>
          <w:rFonts w:ascii="Times New Roman" w:hAnsi="Times New Roman" w:cs="Times New Roman"/>
          <w:sz w:val="28"/>
          <w:szCs w:val="28"/>
          <w:lang w:val="kk-KZ"/>
        </w:rPr>
        <w:t>лов Е. Ақындар. – Алматы, 1966.</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142 б.</w:t>
      </w:r>
    </w:p>
    <w:p w14:paraId="14989A13"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Еге</w:t>
      </w:r>
      <w:r>
        <w:rPr>
          <w:rFonts w:ascii="Times New Roman" w:hAnsi="Times New Roman" w:cs="Times New Roman"/>
          <w:sz w:val="28"/>
          <w:szCs w:val="28"/>
          <w:lang w:val="kk-KZ"/>
        </w:rPr>
        <w:t>убаев А. Кісілік кітабы.</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Ана тілі, 1998.</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318 б.</w:t>
      </w:r>
    </w:p>
    <w:p w14:paraId="3D5B7D68"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Бүркітбаева А. ХVІІІ-ХХ ғасырлардағы ақындық поэзиядағы елдік пен адамгершілік мәселе</w:t>
      </w:r>
      <w:r>
        <w:rPr>
          <w:rFonts w:ascii="Times New Roman" w:hAnsi="Times New Roman" w:cs="Times New Roman"/>
          <w:sz w:val="28"/>
          <w:szCs w:val="28"/>
          <w:lang w:val="kk-KZ"/>
        </w:rPr>
        <w:t>лері. –</w:t>
      </w:r>
      <w:r w:rsidRPr="00DB1BCC">
        <w:rPr>
          <w:rFonts w:ascii="Times New Roman" w:hAnsi="Times New Roman" w:cs="Times New Roman"/>
          <w:sz w:val="28"/>
          <w:szCs w:val="28"/>
          <w:lang w:val="kk-KZ"/>
        </w:rPr>
        <w:t xml:space="preserve"> Филология ғылымдарының кандидаты ғылыми дәрежесін алу үшін дайындалған диссертацияның авторефераты. – Алматы, 2006. </w:t>
      </w:r>
    </w:p>
    <w:p w14:paraId="79E6C297"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Өтеген Б. Тектілік: лингвофилософиялық парадигма. – Алматы: Қазақ</w:t>
      </w:r>
      <w:r>
        <w:rPr>
          <w:rFonts w:ascii="Times New Roman" w:hAnsi="Times New Roman" w:cs="Times New Roman"/>
          <w:sz w:val="28"/>
          <w:szCs w:val="28"/>
          <w:lang w:val="kk-KZ"/>
        </w:rPr>
        <w:t xml:space="preserve"> университеті, 2019.</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142 б.</w:t>
      </w:r>
    </w:p>
    <w:p w14:paraId="24C40375" w14:textId="77777777" w:rsidR="00683E9D" w:rsidRPr="00F9056D" w:rsidRDefault="00683E9D" w:rsidP="00683E9D">
      <w:pPr>
        <w:pStyle w:val="a3"/>
        <w:numPr>
          <w:ilvl w:val="0"/>
          <w:numId w:val="15"/>
        </w:numPr>
        <w:spacing w:after="0"/>
        <w:ind w:left="-426" w:firstLine="0"/>
        <w:contextualSpacing w:val="0"/>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Мағауин М. Қазақ тарихының әліппесі. Алматы: Ер-Дәулет,1994.-238 б.</w:t>
      </w:r>
    </w:p>
    <w:p w14:paraId="0EC568DD" w14:textId="77777777" w:rsidR="00683E9D" w:rsidRDefault="00683E9D" w:rsidP="00683E9D">
      <w:pPr>
        <w:pStyle w:val="a3"/>
        <w:numPr>
          <w:ilvl w:val="0"/>
          <w:numId w:val="15"/>
        </w:numPr>
        <w:spacing w:after="0"/>
        <w:ind w:left="-284" w:hanging="142"/>
        <w:contextualSpacing w:val="0"/>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Құл – Мұхамед М. Орыс энциклопедияларындағы қазақ шежіресі. – Алматы: Атамұра, 1994.-224 б.</w:t>
      </w:r>
    </w:p>
    <w:p w14:paraId="46549318" w14:textId="77777777" w:rsidR="00683E9D" w:rsidRPr="00E21C16"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E21C16">
        <w:rPr>
          <w:rFonts w:ascii="Times New Roman" w:hAnsi="Times New Roman" w:cs="Times New Roman"/>
          <w:sz w:val="28"/>
          <w:szCs w:val="28"/>
          <w:lang w:val="kk-KZ"/>
        </w:rPr>
        <w:t>Г.Аяпова Ақын-жыраулар поэзиясындағы Абылай хан тұлғасы // Х.Досмұхамедов атындағы Атырау мем.уни.хабаршысы ғылыми журнал. – 2015. – № 4. – 246 б.</w:t>
      </w:r>
    </w:p>
    <w:p w14:paraId="359BCB06" w14:textId="77777777" w:rsidR="00683E9D" w:rsidRPr="00266D54" w:rsidRDefault="00683E9D" w:rsidP="00683E9D">
      <w:pPr>
        <w:pStyle w:val="a3"/>
        <w:numPr>
          <w:ilvl w:val="0"/>
          <w:numId w:val="15"/>
        </w:numPr>
        <w:spacing w:after="0"/>
        <w:ind w:left="-426" w:firstLine="0"/>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F9056D">
        <w:rPr>
          <w:rFonts w:ascii="Times New Roman" w:hAnsi="Times New Roman" w:cs="Times New Roman"/>
          <w:sz w:val="28"/>
          <w:szCs w:val="28"/>
          <w:lang w:val="kk-KZ"/>
        </w:rPr>
        <w:t>аза</w:t>
      </w:r>
      <w:r>
        <w:rPr>
          <w:rFonts w:ascii="Times New Roman" w:hAnsi="Times New Roman" w:cs="Times New Roman"/>
          <w:sz w:val="28"/>
          <w:szCs w:val="28"/>
          <w:lang w:val="kk-KZ"/>
        </w:rPr>
        <w:t xml:space="preserve">қ фольклористикасының тарихы. </w:t>
      </w:r>
      <w:r w:rsidRPr="00F905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Алматы:Ғылым, </w:t>
      </w:r>
      <w:r w:rsidRPr="00F9056D">
        <w:rPr>
          <w:rFonts w:ascii="Times New Roman" w:hAnsi="Times New Roman" w:cs="Times New Roman"/>
          <w:sz w:val="28"/>
          <w:szCs w:val="28"/>
          <w:lang w:val="kk-KZ"/>
        </w:rPr>
        <w:t>1988.-</w:t>
      </w:r>
      <w:r>
        <w:rPr>
          <w:rFonts w:ascii="Times New Roman" w:hAnsi="Times New Roman" w:cs="Times New Roman"/>
          <w:sz w:val="28"/>
          <w:szCs w:val="28"/>
          <w:lang w:val="kk-KZ"/>
        </w:rPr>
        <w:t>432 б.</w:t>
      </w:r>
    </w:p>
    <w:p w14:paraId="34C86DB6"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DB1BCC">
        <w:rPr>
          <w:rFonts w:ascii="Times New Roman" w:hAnsi="Times New Roman" w:cs="Times New Roman"/>
          <w:sz w:val="28"/>
          <w:szCs w:val="28"/>
          <w:lang w:val="kk-KZ"/>
        </w:rPr>
        <w:t>Қамзабекұлы Д.,Омарұлы Б., Шәріп А. Ұлттық әдебиет және дәстүрлі ментальдік. – Алматы:</w:t>
      </w:r>
      <w:r>
        <w:rPr>
          <w:rFonts w:ascii="Times New Roman" w:hAnsi="Times New Roman" w:cs="Times New Roman"/>
          <w:sz w:val="28"/>
          <w:szCs w:val="28"/>
          <w:lang w:val="kk-KZ"/>
        </w:rPr>
        <w:t xml:space="preserve"> Аrna.</w:t>
      </w:r>
      <w:r w:rsidRPr="005F43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B1BCC">
        <w:rPr>
          <w:rFonts w:ascii="Times New Roman" w:hAnsi="Times New Roman" w:cs="Times New Roman"/>
          <w:sz w:val="28"/>
          <w:szCs w:val="28"/>
          <w:lang w:val="kk-KZ"/>
        </w:rPr>
        <w:t>192 б.</w:t>
      </w:r>
    </w:p>
    <w:p w14:paraId="0825B25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CE20EC">
        <w:rPr>
          <w:rFonts w:ascii="Times New Roman" w:hAnsi="Times New Roman" w:cs="Times New Roman"/>
          <w:sz w:val="28"/>
          <w:szCs w:val="28"/>
          <w:lang w:val="kk-KZ"/>
        </w:rPr>
        <w:t>Мұқанов С. Халық мұрасы. – Алматы: Қазақстан, 1974. – 236 б.</w:t>
      </w:r>
    </w:p>
    <w:p w14:paraId="29386C0F" w14:textId="77777777" w:rsidR="00683E9D" w:rsidRPr="00F9056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Қазақ фольклорының қастерлі әлемі. –</w:t>
      </w:r>
      <w:r>
        <w:rPr>
          <w:rFonts w:ascii="Times New Roman" w:hAnsi="Times New Roman" w:cs="Times New Roman"/>
          <w:sz w:val="28"/>
          <w:szCs w:val="28"/>
          <w:lang w:val="kk-KZ"/>
        </w:rPr>
        <w:t xml:space="preserve"> Алматы: Press-Co, 2020.-384 б.</w:t>
      </w:r>
    </w:p>
    <w:p w14:paraId="74963FDB" w14:textId="77777777" w:rsidR="00683E9D" w:rsidRPr="000957E3"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Ақмағамбетов Р. Құт. – Алм</w:t>
      </w:r>
      <w:r>
        <w:rPr>
          <w:rFonts w:ascii="Times New Roman" w:hAnsi="Times New Roman" w:cs="Times New Roman"/>
          <w:sz w:val="28"/>
          <w:szCs w:val="28"/>
          <w:lang w:val="kk-KZ"/>
        </w:rPr>
        <w:t>аты: Вrk Press, 2019.-447 б.</w:t>
      </w:r>
    </w:p>
    <w:p w14:paraId="431CAE8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lastRenderedPageBreak/>
        <w:t>Қазақ руханияты: тарихи-философиялық және этномәдени негіздер. – Алматы: Философия, саясаттану және дінтану институты. – 375 б.</w:t>
      </w:r>
    </w:p>
    <w:p w14:paraId="3E60D93F"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С</w:t>
      </w:r>
      <w:r>
        <w:rPr>
          <w:rFonts w:ascii="Times New Roman" w:hAnsi="Times New Roman" w:cs="Times New Roman"/>
          <w:sz w:val="28"/>
          <w:szCs w:val="28"/>
          <w:lang w:val="kk-KZ"/>
        </w:rPr>
        <w:t>ыздықова Р. Қазақ</w:t>
      </w:r>
      <w:r w:rsidRPr="00940676">
        <w:rPr>
          <w:rFonts w:ascii="Times New Roman" w:hAnsi="Times New Roman" w:cs="Times New Roman"/>
          <w:sz w:val="28"/>
          <w:szCs w:val="28"/>
          <w:lang w:val="kk-KZ"/>
        </w:rPr>
        <w:t xml:space="preserve"> әдеби тілінің тарихы. – Алматы:Ана тілі, 1993. – 320 б.</w:t>
      </w:r>
    </w:p>
    <w:p w14:paraId="247B1C0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Жәлелұлы О. Жақсы. – Алматы: Дария, 2018. – 224 б.</w:t>
      </w:r>
    </w:p>
    <w:p w14:paraId="21F01A95"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Баласағұни Ж. Құтты білік. – Алматы: Жазушы, 1986. – 615 б.</w:t>
      </w:r>
    </w:p>
    <w:p w14:paraId="13388346" w14:textId="77777777" w:rsidR="00683E9D" w:rsidRPr="00E21C16"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012739">
        <w:rPr>
          <w:lang w:val="kk-KZ"/>
        </w:rPr>
        <w:t xml:space="preserve"> </w:t>
      </w:r>
      <w:r w:rsidRPr="00012739">
        <w:rPr>
          <w:rFonts w:ascii="Times New Roman" w:hAnsi="Times New Roman" w:cs="Times New Roman"/>
          <w:sz w:val="28"/>
          <w:szCs w:val="28"/>
          <w:lang w:val="kk-KZ"/>
        </w:rPr>
        <w:t xml:space="preserve">Әбдіғазиұлы Б. Шәкәрім әлемі. – Алматы: Раритет, 2008. – 408 б. </w:t>
      </w:r>
    </w:p>
    <w:p w14:paraId="7A10D04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Иүгінеки А. Ақиқат сыйы. – Алматы:Ғылым, 1985. –149 б.</w:t>
      </w:r>
    </w:p>
    <w:p w14:paraId="7213D277"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Бес ғасыр жырлайды.2-том. – Алматы: Жазушы, 1989. – 496 б.</w:t>
      </w:r>
    </w:p>
    <w:p w14:paraId="7D7E1DE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Қосан С.  Балқы  Базар жырау. –Алматы: ЖК «Сейітжанова Ж.Д.», 2012. – 268 б.</w:t>
      </w:r>
    </w:p>
    <w:p w14:paraId="7C63C828" w14:textId="04961C08" w:rsidR="00683E9D" w:rsidRP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49218D">
        <w:rPr>
          <w:rFonts w:ascii="Times New Roman" w:hAnsi="Times New Roman" w:cs="Times New Roman"/>
          <w:sz w:val="28"/>
          <w:szCs w:val="28"/>
          <w:lang w:val="kk-KZ"/>
        </w:rPr>
        <w:t>Молдабеков Ж. Тектілік – өнеге ажары // Ұлт тағылымы. – 2000. – № 3.</w:t>
      </w:r>
    </w:p>
    <w:p w14:paraId="1B02967A"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940676">
        <w:rPr>
          <w:rFonts w:ascii="Times New Roman" w:hAnsi="Times New Roman" w:cs="Times New Roman"/>
          <w:sz w:val="28"/>
          <w:szCs w:val="28"/>
          <w:lang w:val="kk-KZ"/>
        </w:rPr>
        <w:t>Мәмбетов Қ. Дидактикалық поэзия дәстүрі. Филология ғылымдарының кандидаты ғылыми дәрежесін алу үшін жазылған диссертацияның авторефераты. – Алматы, 2004.</w:t>
      </w:r>
    </w:p>
    <w:p w14:paraId="4D53882F"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Қорқыт Ата кітабы. – Алматы: Жазушы, 1986. – 125 б.</w:t>
      </w:r>
    </w:p>
    <w:p w14:paraId="189C3FF4"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Омарұлы Б. Зар заман поэзиясы. – Алматы, 2000. – 367 б.</w:t>
      </w:r>
    </w:p>
    <w:p w14:paraId="3D4E350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 xml:space="preserve">Жұмалиев Қ. Қазақ эпосы мен әдебиет тарихының мәселелері. – Алматы: Қазақ мемлекеттік көркем әдебиет баспасы,1958. – 403 б. </w:t>
      </w:r>
    </w:p>
    <w:p w14:paraId="7C562383"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Байтұрсынов А. Әдебиет танытқыш. – Алматы: Атамұра, 2003. – 206 б.</w:t>
      </w:r>
    </w:p>
    <w:p w14:paraId="0F9D5918"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Қалижан У. Қазақ әдебиетіндегі діни ағартушылық ағым. ХІХ ғасырдың ортасы мен ХХ ғасырдың басы. – Алматы: Білім, 1998. – 256 б.</w:t>
      </w:r>
    </w:p>
    <w:p w14:paraId="226FB4FA"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Қыдыр Т. Дешті Қыпшақ даласындағы ислами әдебиет. – Астана, 2018.</w:t>
      </w:r>
    </w:p>
    <w:p w14:paraId="327EAAB2"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Қыраубаева А. Шығыстық қисса дастандар. – Алматы: Ғылым, 1997.- 440 б.</w:t>
      </w:r>
    </w:p>
    <w:p w14:paraId="40673A44"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 xml:space="preserve">Әзібаева Б.  Қазақ  дастандары. – Алматы: </w:t>
      </w:r>
      <w:r w:rsidRPr="001C403B">
        <w:rPr>
          <w:rStyle w:val="apple-converted-space"/>
          <w:rFonts w:ascii="Times New Roman" w:hAnsi="Times New Roman" w:cs="Times New Roman"/>
          <w:sz w:val="28"/>
          <w:szCs w:val="28"/>
          <w:lang w:val="kk-KZ"/>
        </w:rPr>
        <w:t> Баспалар үйі, 2009</w:t>
      </w:r>
      <w:r w:rsidRPr="001C403B">
        <w:rPr>
          <w:rFonts w:ascii="Times New Roman" w:hAnsi="Times New Roman" w:cs="Times New Roman"/>
          <w:sz w:val="28"/>
          <w:szCs w:val="28"/>
          <w:lang w:val="kk-KZ"/>
        </w:rPr>
        <w:t>. – 285 б.</w:t>
      </w:r>
    </w:p>
    <w:p w14:paraId="5333271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noProof/>
          <w:sz w:val="28"/>
          <w:szCs w:val="28"/>
          <w:lang w:val="kk-KZ"/>
        </w:rPr>
        <w:t>Мәдібай Қ.</w:t>
      </w:r>
      <w:r w:rsidRPr="001C403B">
        <w:rPr>
          <w:rFonts w:ascii="Times New Roman" w:hAnsi="Times New Roman" w:cs="Times New Roman"/>
          <w:sz w:val="28"/>
          <w:szCs w:val="28"/>
          <w:lang w:val="kk-KZ"/>
        </w:rPr>
        <w:t xml:space="preserve"> ХІХ ғасырдағы қазақ әдебиеті. – Алматы. Қазақ университеті. 2001. – 193 б.</w:t>
      </w:r>
    </w:p>
    <w:p w14:paraId="6C701FE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Жаксылыков А. Образы, мотивы и идеи с религи</w:t>
      </w:r>
      <w:proofErr w:type="spellStart"/>
      <w:r w:rsidRPr="001C403B">
        <w:rPr>
          <w:rFonts w:ascii="Times New Roman" w:hAnsi="Times New Roman" w:cs="Times New Roman"/>
          <w:sz w:val="28"/>
          <w:szCs w:val="28"/>
        </w:rPr>
        <w:t>озной</w:t>
      </w:r>
      <w:proofErr w:type="spellEnd"/>
      <w:r w:rsidRPr="001C403B">
        <w:rPr>
          <w:rFonts w:ascii="Times New Roman" w:hAnsi="Times New Roman" w:cs="Times New Roman"/>
          <w:sz w:val="28"/>
          <w:szCs w:val="28"/>
        </w:rPr>
        <w:t xml:space="preserve"> содержательностью в произведениях казахской литературы.</w:t>
      </w:r>
      <w:r w:rsidRPr="001C403B">
        <w:rPr>
          <w:rFonts w:ascii="Times New Roman" w:hAnsi="Times New Roman" w:cs="Times New Roman"/>
          <w:sz w:val="28"/>
          <w:szCs w:val="28"/>
          <w:lang w:val="kk-KZ"/>
        </w:rPr>
        <w:t xml:space="preserve"> – </w:t>
      </w:r>
      <w:r w:rsidRPr="001C403B">
        <w:rPr>
          <w:rFonts w:ascii="Times New Roman" w:hAnsi="Times New Roman" w:cs="Times New Roman"/>
          <w:sz w:val="28"/>
          <w:szCs w:val="28"/>
        </w:rPr>
        <w:t xml:space="preserve"> Алматы: </w:t>
      </w:r>
      <w:proofErr w:type="spellStart"/>
      <w:r w:rsidRPr="001C403B">
        <w:rPr>
          <w:rFonts w:ascii="Times New Roman" w:hAnsi="Times New Roman" w:cs="Times New Roman"/>
          <w:sz w:val="28"/>
          <w:szCs w:val="28"/>
        </w:rPr>
        <w:t>Қазақ</w:t>
      </w:r>
      <w:proofErr w:type="spellEnd"/>
      <w:r w:rsidRPr="001C403B">
        <w:rPr>
          <w:rFonts w:ascii="Times New Roman" w:hAnsi="Times New Roman" w:cs="Times New Roman"/>
          <w:sz w:val="28"/>
          <w:szCs w:val="28"/>
        </w:rPr>
        <w:t xml:space="preserve"> </w:t>
      </w:r>
      <w:proofErr w:type="spellStart"/>
      <w:r w:rsidRPr="001C403B">
        <w:rPr>
          <w:rFonts w:ascii="Times New Roman" w:hAnsi="Times New Roman" w:cs="Times New Roman"/>
          <w:sz w:val="28"/>
          <w:szCs w:val="28"/>
        </w:rPr>
        <w:t>университеті</w:t>
      </w:r>
      <w:proofErr w:type="spellEnd"/>
      <w:r w:rsidRPr="001C403B">
        <w:rPr>
          <w:rFonts w:ascii="Times New Roman" w:hAnsi="Times New Roman" w:cs="Times New Roman"/>
          <w:sz w:val="28"/>
          <w:szCs w:val="28"/>
        </w:rPr>
        <w:t>, 1999</w:t>
      </w:r>
      <w:r w:rsidRPr="001C403B">
        <w:rPr>
          <w:rFonts w:ascii="Times New Roman" w:hAnsi="Times New Roman" w:cs="Times New Roman"/>
          <w:sz w:val="28"/>
          <w:szCs w:val="28"/>
          <w:lang w:val="kk-KZ"/>
        </w:rPr>
        <w:t>.</w:t>
      </w:r>
    </w:p>
    <w:p w14:paraId="2485E799"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noProof/>
          <w:sz w:val="28"/>
          <w:szCs w:val="28"/>
          <w:lang w:val="kk-KZ"/>
        </w:rPr>
        <w:t>Шәріп А.</w:t>
      </w:r>
      <w:r w:rsidRPr="001C403B">
        <w:rPr>
          <w:rFonts w:ascii="Times New Roman" w:hAnsi="Times New Roman" w:cs="Times New Roman"/>
          <w:sz w:val="28"/>
          <w:szCs w:val="28"/>
          <w:lang w:val="kk-KZ"/>
        </w:rPr>
        <w:t xml:space="preserve"> Қазақ поэзиясы және ұлттық идея. – Алматы: Білім, 2000.</w:t>
      </w:r>
    </w:p>
    <w:p w14:paraId="40128F0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Дәрібайұлы С. Ақын-жыраулар поэзиясындағы ислам негіздері. – Алматы: Қазақ университеті, 2014. – 128 б.</w:t>
      </w:r>
    </w:p>
    <w:p w14:paraId="2306E7F3"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noProof/>
          <w:sz w:val="28"/>
          <w:szCs w:val="28"/>
          <w:lang w:val="kk-KZ"/>
        </w:rPr>
        <w:t>Cатемирова Д.  Қарасақал Ерімбеттің әдеби мұрасы және ақындық орта дәстүрі.</w:t>
      </w:r>
      <w:r w:rsidRPr="001C403B">
        <w:rPr>
          <w:rFonts w:ascii="Times New Roman" w:hAnsi="Times New Roman" w:cs="Times New Roman"/>
          <w:sz w:val="28"/>
          <w:szCs w:val="28"/>
          <w:lang w:val="kk-KZ"/>
        </w:rPr>
        <w:t xml:space="preserve"> – </w:t>
      </w:r>
      <w:r w:rsidRPr="001C403B">
        <w:rPr>
          <w:rFonts w:ascii="Times New Roman" w:hAnsi="Times New Roman" w:cs="Times New Roman"/>
          <w:noProof/>
          <w:sz w:val="28"/>
          <w:szCs w:val="28"/>
          <w:lang w:val="kk-KZ"/>
        </w:rPr>
        <w:t xml:space="preserve"> Алматы: Арыс, 2006. – 176 б.</w:t>
      </w:r>
    </w:p>
    <w:p w14:paraId="5AFD2347"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Құран Кәрим. Қазақша мағына және түсінігі. Аударған: Халифа Алтай. – Сауд Арабиясы: Фаһд патшаның Құран Шәриф Басым комбинаты, 1991.</w:t>
      </w:r>
    </w:p>
    <w:p w14:paraId="3C3F3801"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1C403B">
        <w:rPr>
          <w:rFonts w:ascii="Times New Roman" w:hAnsi="Times New Roman" w:cs="Times New Roman"/>
          <w:sz w:val="28"/>
          <w:szCs w:val="28"/>
          <w:lang w:val="kk-KZ"/>
        </w:rPr>
        <w:t>Ардақты Пайғамбарымыздың  (с.ғ.с)  Хадистері. 1 кітап. – Алматы: Өнер, 2002. – 85 б.</w:t>
      </w:r>
    </w:p>
    <w:p w14:paraId="605456B4"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sz w:val="28"/>
          <w:szCs w:val="28"/>
          <w:lang w:val="kk-KZ"/>
        </w:rPr>
        <w:t xml:space="preserve"> Бейсенов Б. Қазақ руханиятындағы ислам құндылықтары. Философия ғылымдарының докторы дәреджесін алу үшін дайындалған диссертацияның авторефераты. – Алматы, 2010. </w:t>
      </w:r>
    </w:p>
    <w:p w14:paraId="1E8F1727" w14:textId="77777777" w:rsidR="00683E9D" w:rsidRPr="003B0339"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sz w:val="28"/>
          <w:szCs w:val="28"/>
          <w:lang w:val="kk-KZ"/>
        </w:rPr>
        <w:t>Абай. Қарасөздер. – Алматы, 201</w:t>
      </w:r>
      <w:r w:rsidRPr="003B0339">
        <w:rPr>
          <w:rFonts w:ascii="Times New Roman" w:hAnsi="Times New Roman" w:cs="Times New Roman"/>
          <w:sz w:val="28"/>
          <w:szCs w:val="28"/>
          <w:lang w:val="en-US"/>
        </w:rPr>
        <w:t>7</w:t>
      </w:r>
      <w:r w:rsidRPr="003B0339">
        <w:rPr>
          <w:rFonts w:ascii="Times New Roman" w:hAnsi="Times New Roman" w:cs="Times New Roman"/>
          <w:sz w:val="28"/>
          <w:szCs w:val="28"/>
          <w:lang w:val="kk-KZ"/>
        </w:rPr>
        <w:t xml:space="preserve">. – </w:t>
      </w:r>
      <w:r w:rsidRPr="003B0339">
        <w:rPr>
          <w:rFonts w:ascii="Times New Roman" w:hAnsi="Times New Roman" w:cs="Times New Roman"/>
          <w:sz w:val="28"/>
          <w:szCs w:val="28"/>
        </w:rPr>
        <w:t>156 б.</w:t>
      </w:r>
    </w:p>
    <w:p w14:paraId="7277EBE3"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sz w:val="28"/>
          <w:szCs w:val="28"/>
          <w:lang w:val="kk-KZ"/>
        </w:rPr>
        <w:lastRenderedPageBreak/>
        <w:t xml:space="preserve">Жәлелұлы О. Харекет. – Алматы: BRK Press, 2018. – 552 б. </w:t>
      </w:r>
    </w:p>
    <w:p w14:paraId="7DA1508F" w14:textId="77777777" w:rsidR="00683E9D" w:rsidRPr="003B0339"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iCs/>
          <w:noProof/>
          <w:sz w:val="28"/>
          <w:szCs w:val="28"/>
          <w:lang w:val="kk-KZ"/>
        </w:rPr>
        <w:t>Жолдыбайұлы Қ. Ақиқат шуағы. –Алматы: Алтын қалам, 2007.</w:t>
      </w:r>
      <w:r w:rsidRPr="003B0339">
        <w:rPr>
          <w:rFonts w:ascii="Times New Roman" w:hAnsi="Times New Roman" w:cs="Times New Roman"/>
          <w:sz w:val="28"/>
          <w:szCs w:val="28"/>
          <w:lang w:val="kk-KZ"/>
        </w:rPr>
        <w:t xml:space="preserve"> – </w:t>
      </w:r>
      <w:r w:rsidRPr="003B0339">
        <w:rPr>
          <w:rFonts w:ascii="Times New Roman" w:hAnsi="Times New Roman" w:cs="Times New Roman"/>
          <w:iCs/>
          <w:noProof/>
          <w:sz w:val="28"/>
          <w:szCs w:val="28"/>
          <w:lang w:val="kk-KZ"/>
        </w:rPr>
        <w:t>232 б.</w:t>
      </w:r>
    </w:p>
    <w:p w14:paraId="309C69C6"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sz w:val="28"/>
          <w:szCs w:val="28"/>
          <w:lang w:val="kk-KZ"/>
        </w:rPr>
        <w:t>Мұқанов С. ХХ ғасырдағы қазақ әдебиеті. – Алматы: Атамұра, 2008.</w:t>
      </w:r>
    </w:p>
    <w:p w14:paraId="7B929317"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B0339">
        <w:rPr>
          <w:rFonts w:ascii="Times New Roman" w:hAnsi="Times New Roman" w:cs="Times New Roman"/>
          <w:sz w:val="28"/>
          <w:szCs w:val="28"/>
          <w:lang w:val="kk-KZ"/>
        </w:rPr>
        <w:t xml:space="preserve"> Нұртазина Н. Қазақ мәдениеті және Ислам. – Алматы: Қазақтың мәдениет және өнертану ғылыми зерттеу институты, 2002. – 147  б.</w:t>
      </w:r>
    </w:p>
    <w:p w14:paraId="4121C21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B71E5">
        <w:rPr>
          <w:rFonts w:ascii="Times New Roman" w:hAnsi="Times New Roman" w:cs="Times New Roman"/>
          <w:sz w:val="28"/>
          <w:szCs w:val="28"/>
          <w:lang w:val="kk-KZ"/>
        </w:rPr>
        <w:t>Ғабитов Т. Нұрмұратов С.Философиялық сөздік. – Алматы: Лантар Трейд, 2021. – 527 б.</w:t>
      </w:r>
    </w:p>
    <w:p w14:paraId="47205D40"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Кәрібаев Б. Қазақ хандары туралы зерттеулер. – Алматы: Қазақ университеті, 2019. – 228 б.</w:t>
      </w:r>
    </w:p>
    <w:p w14:paraId="3FA6391E"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Бердібаев Р. Кәусар бұлақ: мақалалар мен зерттеулер. – Алматы: Жазушы, 1989. – 360 б.</w:t>
      </w:r>
    </w:p>
    <w:p w14:paraId="66E9F7B5"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Қасқабасов С. Жаназық. Әр жылғы зерттеулер. – Астана: Аударма, 2002. – 584 б.</w:t>
      </w:r>
    </w:p>
    <w:p w14:paraId="38D0C35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XV-XIX ғасырлардағы қазақ поэзиясының тілі [Мәтін] / Қ. Өмірәлиев ; [жауап. ред. І. К. Кеңесбаев] ; Қаз ССР Ғылым акад. ; Тіл білімі ин-ты... – Алматы : Ғылым, 1976. – 269 б.</w:t>
      </w:r>
    </w:p>
    <w:p w14:paraId="3BE3436A" w14:textId="77777777" w:rsidR="00683E9D" w:rsidRPr="00F9056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eastAsia="Calibri" w:hAnsi="Times New Roman" w:cs="Times New Roman"/>
          <w:kern w:val="2"/>
          <w:sz w:val="28"/>
          <w:szCs w:val="28"/>
          <w:lang w:val="kk-KZ"/>
          <w14:ligatures w14:val="standardContextual"/>
        </w:rPr>
        <w:t>Ахметов З. Поэзия шыңы – даналық: Зерттеу. – 2 бас. – Алматы: қазақ университеті, 2009. -368 б. -54 бет</w:t>
      </w:r>
    </w:p>
    <w:p w14:paraId="189E0CAE" w14:textId="77777777" w:rsidR="00683E9D" w:rsidRPr="00F9056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Қ.Мәдібай. Хандық дәуір әдебиеті. (Кемекші құрал) - Алматы. “Мектеп’ 1996. -61 б.</w:t>
      </w:r>
    </w:p>
    <w:p w14:paraId="02593A85"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 xml:space="preserve">Егеубаев А. Кітапта: Қазақ әдебиетінің тарихы. </w:t>
      </w:r>
      <w:r w:rsidRPr="00266D54">
        <w:rPr>
          <w:rFonts w:ascii="Times New Roman" w:hAnsi="Times New Roman" w:cs="Times New Roman"/>
          <w:sz w:val="28"/>
          <w:szCs w:val="28"/>
        </w:rPr>
        <w:t xml:space="preserve">10 </w:t>
      </w:r>
      <w:proofErr w:type="spellStart"/>
      <w:r w:rsidRPr="00266D54">
        <w:rPr>
          <w:rFonts w:ascii="Times New Roman" w:hAnsi="Times New Roman" w:cs="Times New Roman"/>
          <w:sz w:val="28"/>
          <w:szCs w:val="28"/>
        </w:rPr>
        <w:t>томды</w:t>
      </w:r>
      <w:proofErr w:type="spellEnd"/>
      <w:r w:rsidRPr="00266D54">
        <w:rPr>
          <w:rFonts w:ascii="Times New Roman" w:hAnsi="Times New Roman" w:cs="Times New Roman"/>
          <w:sz w:val="28"/>
          <w:szCs w:val="28"/>
          <w:lang w:val="kk-KZ"/>
        </w:rPr>
        <w:t xml:space="preserve">қ. </w:t>
      </w:r>
      <w:r w:rsidRPr="00266D54">
        <w:rPr>
          <w:rFonts w:ascii="Times New Roman" w:hAnsi="Times New Roman" w:cs="Times New Roman"/>
          <w:sz w:val="28"/>
          <w:szCs w:val="28"/>
        </w:rPr>
        <w:t>4-том.</w:t>
      </w:r>
      <w:r w:rsidRPr="00266D54">
        <w:rPr>
          <w:rFonts w:ascii="Times New Roman" w:hAnsi="Times New Roman" w:cs="Times New Roman"/>
          <w:sz w:val="28"/>
          <w:szCs w:val="28"/>
          <w:lang w:val="kk-KZ"/>
        </w:rPr>
        <w:t xml:space="preserve"> – Алматы: Қазақпарат, </w:t>
      </w:r>
      <w:r w:rsidRPr="00266D54">
        <w:rPr>
          <w:rFonts w:ascii="Times New Roman" w:hAnsi="Times New Roman" w:cs="Times New Roman"/>
          <w:sz w:val="28"/>
          <w:szCs w:val="28"/>
        </w:rPr>
        <w:t>2005.</w:t>
      </w:r>
      <w:r w:rsidRPr="00266D54">
        <w:rPr>
          <w:rFonts w:ascii="Times New Roman" w:hAnsi="Times New Roman" w:cs="Times New Roman"/>
          <w:sz w:val="28"/>
          <w:szCs w:val="28"/>
          <w:lang w:val="kk-KZ"/>
        </w:rPr>
        <w:t xml:space="preserve"> – 432 б.</w:t>
      </w:r>
    </w:p>
    <w:p w14:paraId="3426A27C"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Абай. Өлеңдер, поэмалар, аудармалар,қарасөздер. – Алматы:Мектеп, 2007. – 241 б.</w:t>
      </w:r>
    </w:p>
    <w:p w14:paraId="4934424B"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 xml:space="preserve">Дала фолькорының антологиясы. Ғашықтар жыры. </w:t>
      </w:r>
      <w:r w:rsidRPr="00266D54">
        <w:rPr>
          <w:rFonts w:ascii="Times New Roman" w:hAnsi="Times New Roman" w:cs="Times New Roman"/>
          <w:sz w:val="28"/>
          <w:szCs w:val="28"/>
        </w:rPr>
        <w:t>4-том.</w:t>
      </w:r>
      <w:r w:rsidRPr="00266D54">
        <w:rPr>
          <w:rFonts w:ascii="Times New Roman" w:hAnsi="Times New Roman" w:cs="Times New Roman"/>
          <w:sz w:val="28"/>
          <w:szCs w:val="28"/>
          <w:lang w:val="kk-KZ"/>
        </w:rPr>
        <w:t xml:space="preserve"> –</w:t>
      </w:r>
      <w:r w:rsidRPr="00266D54">
        <w:rPr>
          <w:rFonts w:ascii="Times New Roman" w:hAnsi="Times New Roman" w:cs="Times New Roman"/>
          <w:sz w:val="28"/>
          <w:szCs w:val="28"/>
        </w:rPr>
        <w:t xml:space="preserve"> </w:t>
      </w:r>
      <w:r w:rsidRPr="00266D54">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w:t>
      </w:r>
      <w:r w:rsidRPr="00266D54">
        <w:rPr>
          <w:rFonts w:ascii="Times New Roman" w:hAnsi="Times New Roman" w:cs="Times New Roman"/>
          <w:sz w:val="28"/>
          <w:szCs w:val="28"/>
        </w:rPr>
        <w:t>В</w:t>
      </w:r>
      <w:r w:rsidRPr="00266D54">
        <w:rPr>
          <w:rFonts w:ascii="Times New Roman" w:hAnsi="Times New Roman" w:cs="Times New Roman"/>
          <w:sz w:val="28"/>
          <w:szCs w:val="28"/>
          <w:lang w:val="en-US"/>
        </w:rPr>
        <w:t>rand</w:t>
      </w:r>
      <w:r w:rsidRPr="00266D54">
        <w:rPr>
          <w:rFonts w:ascii="Times New Roman" w:hAnsi="Times New Roman" w:cs="Times New Roman"/>
          <w:sz w:val="28"/>
          <w:szCs w:val="28"/>
        </w:rPr>
        <w:t xml:space="preserve"> </w:t>
      </w:r>
      <w:r w:rsidRPr="00266D54">
        <w:rPr>
          <w:rFonts w:ascii="Times New Roman" w:hAnsi="Times New Roman" w:cs="Times New Roman"/>
          <w:sz w:val="28"/>
          <w:szCs w:val="28"/>
          <w:lang w:val="en-US"/>
        </w:rPr>
        <w:t>book</w:t>
      </w:r>
      <w:r w:rsidRPr="00266D54">
        <w:rPr>
          <w:rFonts w:ascii="Times New Roman" w:hAnsi="Times New Roman" w:cs="Times New Roman"/>
          <w:sz w:val="28"/>
          <w:szCs w:val="28"/>
          <w:lang w:val="kk-KZ"/>
        </w:rPr>
        <w:t xml:space="preserve">, </w:t>
      </w:r>
      <w:r w:rsidRPr="00266D54">
        <w:rPr>
          <w:rFonts w:ascii="Times New Roman" w:hAnsi="Times New Roman" w:cs="Times New Roman"/>
          <w:sz w:val="28"/>
          <w:szCs w:val="28"/>
        </w:rPr>
        <w:t>2019.</w:t>
      </w:r>
      <w:r w:rsidRPr="00266D54">
        <w:rPr>
          <w:rFonts w:ascii="Times New Roman" w:hAnsi="Times New Roman" w:cs="Times New Roman"/>
          <w:sz w:val="28"/>
          <w:szCs w:val="28"/>
          <w:lang w:val="kk-KZ"/>
        </w:rPr>
        <w:t xml:space="preserve"> – 494 б.</w:t>
      </w:r>
    </w:p>
    <w:p w14:paraId="74E02084"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eastAsia="Calibri" w:hAnsi="Times New Roman" w:cs="Times New Roman"/>
          <w:sz w:val="28"/>
          <w:szCs w:val="28"/>
          <w:lang w:val="kk-KZ"/>
        </w:rPr>
        <w:t xml:space="preserve"> Қабдолов З. Жебе.</w:t>
      </w:r>
      <w:r w:rsidRPr="00266D54">
        <w:rPr>
          <w:rFonts w:ascii="Times New Roman" w:hAnsi="Times New Roman" w:cs="Times New Roman"/>
          <w:sz w:val="28"/>
          <w:szCs w:val="28"/>
          <w:lang w:val="kk-KZ"/>
        </w:rPr>
        <w:t xml:space="preserve">– Алматы: Рауан, </w:t>
      </w:r>
      <w:r w:rsidRPr="00266D54">
        <w:rPr>
          <w:rFonts w:ascii="Times New Roman" w:hAnsi="Times New Roman" w:cs="Times New Roman"/>
          <w:sz w:val="28"/>
          <w:szCs w:val="28"/>
        </w:rPr>
        <w:t>1996</w:t>
      </w:r>
      <w:r w:rsidRPr="00266D54">
        <w:rPr>
          <w:rFonts w:ascii="Times New Roman" w:hAnsi="Times New Roman" w:cs="Times New Roman"/>
          <w:sz w:val="28"/>
          <w:szCs w:val="28"/>
          <w:lang w:val="kk-KZ"/>
        </w:rPr>
        <w:t>. – 252 б.</w:t>
      </w:r>
    </w:p>
    <w:p w14:paraId="554C7006"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Күлтегін. Көне түркі жазба ескерткіші. – Алматы: Жалын, 1986. – 80 б.</w:t>
      </w:r>
    </w:p>
    <w:p w14:paraId="70726A9F"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266D54">
        <w:rPr>
          <w:rFonts w:ascii="Times New Roman" w:hAnsi="Times New Roman" w:cs="Times New Roman"/>
          <w:sz w:val="28"/>
          <w:szCs w:val="28"/>
          <w:lang w:val="kk-KZ"/>
        </w:rPr>
        <w:t>Танабаев Ө. Жыраулар поэзиясы және табиғат. –  Алматы, 1999.</w:t>
      </w:r>
    </w:p>
    <w:p w14:paraId="70714ACC" w14:textId="77777777" w:rsidR="00683E9D" w:rsidRPr="00CE52FF"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CE52FF">
        <w:rPr>
          <w:rFonts w:ascii="Times New Roman" w:hAnsi="Times New Roman" w:cs="Times New Roman"/>
          <w:sz w:val="28"/>
          <w:szCs w:val="28"/>
          <w:lang w:val="kk-KZ"/>
        </w:rPr>
        <w:t xml:space="preserve">Уәлиханов Ш. Таңдамалы. 2-бас. – Алматы: Жазушы, 1985. -500 б. </w:t>
      </w:r>
    </w:p>
    <w:p w14:paraId="454F69D2"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 xml:space="preserve">Қайдар. Ә. Халық даналығы. – Алматы: Тоғанай Т, 2004. – 560 б. </w:t>
      </w:r>
    </w:p>
    <w:p w14:paraId="129B84EB" w14:textId="77DFEBC7" w:rsidR="00683E9D" w:rsidRPr="00E21C16" w:rsidRDefault="003B3C9E" w:rsidP="00683E9D">
      <w:pPr>
        <w:pStyle w:val="a3"/>
        <w:numPr>
          <w:ilvl w:val="0"/>
          <w:numId w:val="15"/>
        </w:numPr>
        <w:spacing w:after="0"/>
        <w:ind w:left="142" w:hanging="568"/>
        <w:jc w:val="both"/>
        <w:rPr>
          <w:rFonts w:ascii="Times New Roman" w:hAnsi="Times New Roman" w:cs="Times New Roman"/>
          <w:iCs/>
          <w:sz w:val="28"/>
          <w:szCs w:val="28"/>
          <w:lang w:val="kk-KZ"/>
        </w:rPr>
      </w:pPr>
      <w:r>
        <w:rPr>
          <w:rFonts w:ascii="Times New Roman" w:eastAsia="Calibri" w:hAnsi="Times New Roman" w:cs="Times New Roman"/>
          <w:iCs/>
          <w:sz w:val="28"/>
          <w:szCs w:val="28"/>
          <w:lang w:val="kk-KZ"/>
        </w:rPr>
        <w:t xml:space="preserve">Ханкей Е. </w:t>
      </w:r>
      <w:r w:rsidR="00683E9D" w:rsidRPr="00E21C16">
        <w:rPr>
          <w:rFonts w:ascii="Times New Roman" w:eastAsia="Calibri" w:hAnsi="Times New Roman" w:cs="Times New Roman"/>
          <w:iCs/>
          <w:sz w:val="28"/>
          <w:szCs w:val="28"/>
          <w:lang w:val="kk-KZ"/>
        </w:rPr>
        <w:t>М.О.Әуезов прозасындағы көркемдік уақыт пен кеңістік. (1920-1930 жж) 10.01.02- Қазақ әдебиеті. Филология ғылымдарының кандидаты дәрежесін алу үшін дайындалған диссертацияның авторефераты.</w:t>
      </w:r>
      <w:r>
        <w:rPr>
          <w:rFonts w:ascii="Times New Roman" w:eastAsia="Calibri" w:hAnsi="Times New Roman" w:cs="Times New Roman"/>
          <w:iCs/>
          <w:sz w:val="28"/>
          <w:szCs w:val="28"/>
          <w:lang w:val="kk-KZ"/>
        </w:rPr>
        <w:t xml:space="preserve"> -</w:t>
      </w:r>
      <w:r w:rsidR="00683E9D" w:rsidRPr="00E21C16">
        <w:rPr>
          <w:rFonts w:ascii="Times New Roman" w:eastAsia="Calibri" w:hAnsi="Times New Roman" w:cs="Times New Roman"/>
          <w:iCs/>
          <w:sz w:val="28"/>
          <w:szCs w:val="28"/>
          <w:lang w:val="kk-KZ"/>
        </w:rPr>
        <w:t>Алматы, 2010</w:t>
      </w:r>
      <w:r>
        <w:rPr>
          <w:rFonts w:ascii="Times New Roman" w:eastAsia="Calibri" w:hAnsi="Times New Roman" w:cs="Times New Roman"/>
          <w:iCs/>
          <w:sz w:val="28"/>
          <w:szCs w:val="28"/>
          <w:lang w:val="kk-KZ"/>
        </w:rPr>
        <w:t>.</w:t>
      </w:r>
    </w:p>
    <w:p w14:paraId="7346E6DD" w14:textId="77777777" w:rsidR="00683E9D" w:rsidRPr="00E21C16" w:rsidRDefault="00683E9D" w:rsidP="00683E9D">
      <w:pPr>
        <w:pStyle w:val="a3"/>
        <w:numPr>
          <w:ilvl w:val="0"/>
          <w:numId w:val="15"/>
        </w:numPr>
        <w:spacing w:after="0"/>
        <w:ind w:left="142" w:hanging="568"/>
        <w:jc w:val="both"/>
        <w:rPr>
          <w:rFonts w:ascii="Times New Roman" w:hAnsi="Times New Roman" w:cs="Times New Roman"/>
          <w:iCs/>
          <w:sz w:val="28"/>
          <w:szCs w:val="28"/>
          <w:lang w:val="kk-KZ"/>
        </w:rPr>
      </w:pPr>
      <w:r w:rsidRPr="00E21C16">
        <w:rPr>
          <w:rFonts w:ascii="Times New Roman" w:eastAsia="Calibri" w:hAnsi="Times New Roman" w:cs="Times New Roman"/>
          <w:iCs/>
          <w:sz w:val="28"/>
          <w:szCs w:val="28"/>
          <w:lang w:val="kk-KZ"/>
        </w:rPr>
        <w:t>Савельева В.В. Художественный текст и художественный мир: проблемы организации. –Алматы: ТОО «Дайк-Пресс», 1996. – 192 с.</w:t>
      </w:r>
    </w:p>
    <w:p w14:paraId="02138EAC" w14:textId="77777777" w:rsidR="00683E9D" w:rsidRPr="00E21C16" w:rsidRDefault="00683E9D" w:rsidP="00683E9D">
      <w:pPr>
        <w:pStyle w:val="a3"/>
        <w:numPr>
          <w:ilvl w:val="0"/>
          <w:numId w:val="15"/>
        </w:numPr>
        <w:spacing w:after="0"/>
        <w:ind w:left="142" w:hanging="568"/>
        <w:jc w:val="both"/>
        <w:rPr>
          <w:rFonts w:ascii="Times New Roman" w:hAnsi="Times New Roman" w:cs="Times New Roman"/>
          <w:iCs/>
          <w:sz w:val="28"/>
          <w:szCs w:val="28"/>
          <w:lang w:val="kk-KZ"/>
        </w:rPr>
      </w:pPr>
      <w:r w:rsidRPr="00E21C16">
        <w:rPr>
          <w:rFonts w:ascii="Times New Roman" w:eastAsia="Calibri" w:hAnsi="Times New Roman" w:cs="Times New Roman"/>
          <w:iCs/>
          <w:sz w:val="28"/>
          <w:szCs w:val="28"/>
          <w:lang w:val="kk-KZ"/>
        </w:rPr>
        <w:t>Ыбыраев Ш. Эпос әлемі. Қазақтың батырлық жырларының поэтикасы. Алматы: Ғылым, 1993. -296 б.)</w:t>
      </w:r>
    </w:p>
    <w:p w14:paraId="4354FCA1" w14:textId="7BF75CEC" w:rsidR="00683E9D" w:rsidRPr="00E21C16" w:rsidRDefault="00683E9D" w:rsidP="00683E9D">
      <w:pPr>
        <w:pStyle w:val="a3"/>
        <w:numPr>
          <w:ilvl w:val="0"/>
          <w:numId w:val="15"/>
        </w:numPr>
        <w:spacing w:after="0"/>
        <w:ind w:left="142" w:hanging="568"/>
        <w:jc w:val="both"/>
        <w:rPr>
          <w:rFonts w:ascii="Times New Roman" w:hAnsi="Times New Roman" w:cs="Times New Roman"/>
          <w:iCs/>
          <w:sz w:val="28"/>
          <w:szCs w:val="28"/>
          <w:lang w:val="kk-KZ"/>
        </w:rPr>
      </w:pPr>
      <w:r w:rsidRPr="00E21C16">
        <w:rPr>
          <w:rFonts w:ascii="Times New Roman" w:eastAsia="Calibri" w:hAnsi="Times New Roman" w:cs="Times New Roman"/>
          <w:iCs/>
          <w:sz w:val="28"/>
          <w:szCs w:val="28"/>
          <w:lang w:val="kk-KZ"/>
        </w:rPr>
        <w:t>Ошақбаева Ж.Б. Жыраулар даналығы. Философиялық пайымдаулар. – Алмат</w:t>
      </w:r>
      <w:r w:rsidR="00012739">
        <w:rPr>
          <w:rFonts w:ascii="Times New Roman" w:eastAsia="Calibri" w:hAnsi="Times New Roman" w:cs="Times New Roman"/>
          <w:iCs/>
          <w:sz w:val="28"/>
          <w:szCs w:val="28"/>
          <w:lang w:val="kk-KZ"/>
        </w:rPr>
        <w:t>ы</w:t>
      </w:r>
      <w:r w:rsidRPr="00E21C16">
        <w:rPr>
          <w:rFonts w:ascii="Times New Roman" w:eastAsia="Calibri" w:hAnsi="Times New Roman" w:cs="Times New Roman"/>
          <w:iCs/>
          <w:sz w:val="28"/>
          <w:szCs w:val="28"/>
          <w:lang w:val="kk-KZ"/>
        </w:rPr>
        <w:t xml:space="preserve">:, Зерде, 2011. -166. -70 бет. </w:t>
      </w:r>
    </w:p>
    <w:p w14:paraId="2E6C8369" w14:textId="77777777" w:rsidR="00683E9D" w:rsidRPr="00E21C16" w:rsidRDefault="00683E9D" w:rsidP="00683E9D">
      <w:pPr>
        <w:pStyle w:val="a3"/>
        <w:numPr>
          <w:ilvl w:val="0"/>
          <w:numId w:val="15"/>
        </w:numPr>
        <w:spacing w:after="0"/>
        <w:ind w:left="142" w:hanging="568"/>
        <w:jc w:val="both"/>
        <w:rPr>
          <w:rFonts w:ascii="Times New Roman" w:hAnsi="Times New Roman" w:cs="Times New Roman"/>
          <w:iCs/>
          <w:sz w:val="28"/>
          <w:szCs w:val="28"/>
          <w:lang w:val="kk-KZ"/>
        </w:rPr>
      </w:pPr>
      <w:r w:rsidRPr="00E21C16">
        <w:rPr>
          <w:rFonts w:ascii="Times New Roman" w:eastAsia="Calibri" w:hAnsi="Times New Roman" w:cs="Times New Roman"/>
          <w:iCs/>
          <w:sz w:val="28"/>
          <w:szCs w:val="28"/>
          <w:lang w:val="kk-KZ"/>
        </w:rPr>
        <w:lastRenderedPageBreak/>
        <w:t xml:space="preserve">Аймұхамбет Ж.Ә., Мырзахметов А.А., Әлімбаев А.Е. Әдебиет теориясы: оқулық. Қарағанды: Гласир, 2023. -304 б.  </w:t>
      </w:r>
    </w:p>
    <w:p w14:paraId="13FA123D" w14:textId="77777777" w:rsidR="00683E9D" w:rsidRPr="00EF4C6A"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Нысанбай жырау. Зерттеу мен ғылыми мақалалар. </w:t>
      </w:r>
      <w:r w:rsidRPr="00C17A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Алматы: Арыс, </w:t>
      </w:r>
      <w:r w:rsidRPr="00C17AA4">
        <w:rPr>
          <w:rFonts w:ascii="Times New Roman" w:hAnsi="Times New Roman" w:cs="Times New Roman"/>
          <w:sz w:val="28"/>
          <w:szCs w:val="28"/>
          <w:lang w:val="kk-KZ"/>
        </w:rPr>
        <w:t>2013.-248 б.</w:t>
      </w:r>
    </w:p>
    <w:p w14:paraId="7B9A5F62" w14:textId="77777777" w:rsidR="00683E9D"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9056D">
        <w:rPr>
          <w:rFonts w:ascii="Times New Roman" w:hAnsi="Times New Roman" w:cs="Times New Roman"/>
          <w:sz w:val="28"/>
          <w:szCs w:val="28"/>
          <w:lang w:val="kk-KZ"/>
        </w:rPr>
        <w:t>Қазақ даласының ойшылдары. – Алматы, 2001. – 199 б.</w:t>
      </w:r>
    </w:p>
    <w:p w14:paraId="6C4A3FC4" w14:textId="77777777" w:rsidR="00683E9D" w:rsidRPr="00F81A10"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F81A10">
        <w:rPr>
          <w:rFonts w:ascii="Times New Roman" w:hAnsi="Times New Roman"/>
          <w:sz w:val="28"/>
          <w:szCs w:val="28"/>
          <w:lang w:val="kk-KZ"/>
        </w:rPr>
        <w:t xml:space="preserve">Zhanabayev, K., Nagymzhanova K., Shaimerdenova N. (2022). Formulaic Language and Style of Turkic Zhyrau of the 15-18th Centuries. Rupkatha Journal. Vol. 14, </w:t>
      </w:r>
      <w:proofErr w:type="spellStart"/>
      <w:r w:rsidRPr="00F81A10">
        <w:rPr>
          <w:rFonts w:ascii="Times New Roman" w:hAnsi="Times New Roman"/>
          <w:sz w:val="28"/>
          <w:szCs w:val="28"/>
          <w:lang w:val="en-US"/>
        </w:rPr>
        <w:t>Iss</w:t>
      </w:r>
      <w:proofErr w:type="spellEnd"/>
      <w:r w:rsidRPr="00F81A10">
        <w:rPr>
          <w:rFonts w:ascii="Times New Roman" w:hAnsi="Times New Roman"/>
          <w:sz w:val="28"/>
          <w:szCs w:val="28"/>
          <w:lang w:val="en-US"/>
        </w:rPr>
        <w:t xml:space="preserve">. </w:t>
      </w:r>
      <w:r w:rsidRPr="00F81A10">
        <w:rPr>
          <w:rFonts w:ascii="Times New Roman" w:hAnsi="Times New Roman"/>
          <w:sz w:val="28"/>
          <w:szCs w:val="28"/>
          <w:lang w:val="kk-KZ"/>
        </w:rPr>
        <w:t>2. P. 1-28.</w:t>
      </w:r>
    </w:p>
    <w:p w14:paraId="777D2422" w14:textId="77777777" w:rsidR="00683E9D" w:rsidRPr="009F4EFA" w:rsidRDefault="00683E9D" w:rsidP="00683E9D">
      <w:pPr>
        <w:pStyle w:val="a3"/>
        <w:numPr>
          <w:ilvl w:val="0"/>
          <w:numId w:val="15"/>
        </w:numPr>
        <w:spacing w:after="0"/>
        <w:ind w:left="142" w:hanging="568"/>
        <w:jc w:val="both"/>
        <w:rPr>
          <w:rFonts w:ascii="Times New Roman" w:hAnsi="Times New Roman" w:cs="Times New Roman"/>
          <w:sz w:val="28"/>
          <w:szCs w:val="28"/>
          <w:lang w:val="kk-KZ"/>
        </w:rPr>
      </w:pPr>
      <w:r w:rsidRPr="00396F9E">
        <w:rPr>
          <w:rFonts w:ascii="Times New Roman" w:eastAsia="Times New Roman" w:hAnsi="Times New Roman" w:cs="Times New Roman"/>
          <w:sz w:val="28"/>
          <w:szCs w:val="28"/>
          <w:lang w:val="kk-KZ" w:eastAsia="ru-RU"/>
        </w:rPr>
        <w:t>Мұқашев Т. Жыраулар поэзиясындағы әлеуметтік-философиялық сарын. – Филология ғылымдарының кандидаты дәрежесін алу үшін дайындалған диссертацияның авторефераты. – Алматы, 2007.</w:t>
      </w:r>
    </w:p>
    <w:p w14:paraId="584AD5CB" w14:textId="60119A53" w:rsidR="009F4EFA" w:rsidRPr="00EF1E40" w:rsidRDefault="009F4EFA" w:rsidP="00683E9D">
      <w:pPr>
        <w:pStyle w:val="a3"/>
        <w:numPr>
          <w:ilvl w:val="0"/>
          <w:numId w:val="15"/>
        </w:numPr>
        <w:spacing w:after="0"/>
        <w:ind w:left="142" w:hanging="568"/>
        <w:jc w:val="both"/>
        <w:rPr>
          <w:rFonts w:ascii="Times New Roman" w:hAnsi="Times New Roman" w:cs="Times New Roman"/>
          <w:sz w:val="28"/>
          <w:szCs w:val="28"/>
          <w:lang w:val="kk-KZ"/>
        </w:rPr>
      </w:pPr>
      <w:r>
        <w:rPr>
          <w:rFonts w:ascii="Times New Roman" w:hAnsi="Times New Roman" w:cs="Times New Roman"/>
          <w:sz w:val="28"/>
          <w:szCs w:val="28"/>
          <w:lang w:val="kk-KZ"/>
        </w:rPr>
        <w:t>Ай заман-ай, заман-ай. (Бес ғасыр жырлайды).Екі томдық. Алматы, Қазақ ССР баспасөз жөніндегі мемлекеттік комитеті бас редакциясы-РББ. 1991-700 б</w:t>
      </w:r>
    </w:p>
    <w:p w14:paraId="16E015C7" w14:textId="77777777" w:rsidR="00683E9D" w:rsidRPr="00396F9E" w:rsidRDefault="00683E9D" w:rsidP="00683E9D">
      <w:pPr>
        <w:pStyle w:val="a3"/>
        <w:spacing w:after="0"/>
        <w:ind w:left="142"/>
        <w:jc w:val="both"/>
        <w:rPr>
          <w:rFonts w:ascii="Times New Roman" w:hAnsi="Times New Roman" w:cs="Times New Roman"/>
          <w:sz w:val="28"/>
          <w:szCs w:val="28"/>
          <w:lang w:val="kk-KZ"/>
        </w:rPr>
      </w:pPr>
    </w:p>
    <w:p w14:paraId="2DB03CA6" w14:textId="77777777" w:rsidR="00683E9D" w:rsidRDefault="00683E9D" w:rsidP="00683E9D">
      <w:pPr>
        <w:spacing w:after="0" w:line="240" w:lineRule="auto"/>
        <w:jc w:val="both"/>
        <w:rPr>
          <w:rFonts w:ascii="Times New Roman" w:hAnsi="Times New Roman" w:cs="Times New Roman"/>
          <w:sz w:val="28"/>
          <w:szCs w:val="28"/>
          <w:lang w:val="kk-KZ"/>
        </w:rPr>
      </w:pPr>
    </w:p>
    <w:p w14:paraId="5D137F79" w14:textId="77777777" w:rsidR="00683E9D" w:rsidRPr="006E6ACE" w:rsidRDefault="00683E9D" w:rsidP="00683E9D">
      <w:pPr>
        <w:spacing w:after="0"/>
        <w:rPr>
          <w:lang w:val="kk-KZ"/>
        </w:rPr>
      </w:pPr>
    </w:p>
    <w:p w14:paraId="500E369F" w14:textId="77777777" w:rsidR="00683E9D" w:rsidRDefault="00683E9D" w:rsidP="00683E9D">
      <w:pPr>
        <w:spacing w:after="0"/>
        <w:jc w:val="center"/>
        <w:rPr>
          <w:rFonts w:ascii="Times New Roman" w:hAnsi="Times New Roman" w:cs="Times New Roman"/>
          <w:b/>
          <w:sz w:val="28"/>
          <w:szCs w:val="28"/>
          <w:lang w:val="kk-KZ"/>
        </w:rPr>
      </w:pPr>
    </w:p>
    <w:p w14:paraId="4C5260A8" w14:textId="77777777" w:rsidR="00683E9D" w:rsidRDefault="00683E9D" w:rsidP="00683E9D">
      <w:pPr>
        <w:spacing w:after="0"/>
        <w:jc w:val="center"/>
        <w:rPr>
          <w:rFonts w:ascii="Times New Roman" w:hAnsi="Times New Roman" w:cs="Times New Roman"/>
          <w:b/>
          <w:sz w:val="28"/>
          <w:szCs w:val="28"/>
          <w:lang w:val="kk-KZ"/>
        </w:rPr>
      </w:pPr>
    </w:p>
    <w:p w14:paraId="0F52E048" w14:textId="77777777" w:rsidR="00683E9D" w:rsidRDefault="00683E9D" w:rsidP="00683E9D">
      <w:pPr>
        <w:spacing w:after="0"/>
        <w:jc w:val="center"/>
        <w:rPr>
          <w:rFonts w:ascii="Times New Roman" w:hAnsi="Times New Roman" w:cs="Times New Roman"/>
          <w:b/>
          <w:sz w:val="28"/>
          <w:szCs w:val="28"/>
          <w:lang w:val="kk-KZ"/>
        </w:rPr>
      </w:pPr>
    </w:p>
    <w:p w14:paraId="7972D610" w14:textId="77777777" w:rsidR="00683E9D" w:rsidRDefault="00683E9D" w:rsidP="00683E9D">
      <w:pPr>
        <w:jc w:val="center"/>
        <w:rPr>
          <w:rFonts w:ascii="Times New Roman" w:hAnsi="Times New Roman" w:cs="Times New Roman"/>
          <w:b/>
          <w:sz w:val="28"/>
          <w:szCs w:val="28"/>
          <w:lang w:val="kk-KZ"/>
        </w:rPr>
      </w:pPr>
    </w:p>
    <w:p w14:paraId="458B0E96" w14:textId="77777777" w:rsidR="00683E9D" w:rsidRDefault="00683E9D" w:rsidP="00683E9D">
      <w:pPr>
        <w:jc w:val="center"/>
        <w:rPr>
          <w:rFonts w:ascii="Times New Roman" w:hAnsi="Times New Roman" w:cs="Times New Roman"/>
          <w:b/>
          <w:sz w:val="28"/>
          <w:szCs w:val="28"/>
          <w:lang w:val="kk-KZ"/>
        </w:rPr>
      </w:pPr>
    </w:p>
    <w:bookmarkEnd w:id="3"/>
    <w:p w14:paraId="164DEE4A" w14:textId="77777777" w:rsidR="00683E9D" w:rsidRDefault="00683E9D" w:rsidP="00683E9D">
      <w:pPr>
        <w:rPr>
          <w:rFonts w:ascii="Times New Roman" w:hAnsi="Times New Roman" w:cs="Times New Roman"/>
          <w:b/>
          <w:sz w:val="28"/>
          <w:szCs w:val="28"/>
          <w:lang w:val="kk-KZ"/>
        </w:rPr>
      </w:pPr>
    </w:p>
    <w:p w14:paraId="1989B09F" w14:textId="77777777" w:rsidR="00683E9D" w:rsidRDefault="00683E9D" w:rsidP="00F63E22">
      <w:pPr>
        <w:jc w:val="center"/>
        <w:rPr>
          <w:rFonts w:ascii="Times New Roman" w:hAnsi="Times New Roman" w:cs="Times New Roman"/>
          <w:b/>
          <w:sz w:val="28"/>
          <w:szCs w:val="28"/>
          <w:lang w:val="kk-KZ"/>
        </w:rPr>
      </w:pPr>
    </w:p>
    <w:bookmarkEnd w:id="2"/>
    <w:p w14:paraId="175DA56B" w14:textId="77777777" w:rsidR="006E6ACE" w:rsidRDefault="006E6ACE" w:rsidP="009267D3">
      <w:pPr>
        <w:jc w:val="center"/>
        <w:rPr>
          <w:rFonts w:ascii="Times New Roman" w:hAnsi="Times New Roman" w:cs="Times New Roman"/>
          <w:b/>
          <w:sz w:val="28"/>
          <w:szCs w:val="28"/>
          <w:lang w:val="kk-KZ"/>
        </w:rPr>
      </w:pPr>
    </w:p>
    <w:p w14:paraId="7E9FB450" w14:textId="77777777" w:rsidR="006E6ACE" w:rsidRDefault="006E6ACE" w:rsidP="009267D3">
      <w:pPr>
        <w:jc w:val="center"/>
        <w:rPr>
          <w:rFonts w:ascii="Times New Roman" w:hAnsi="Times New Roman" w:cs="Times New Roman"/>
          <w:b/>
          <w:sz w:val="28"/>
          <w:szCs w:val="28"/>
          <w:lang w:val="kk-KZ"/>
        </w:rPr>
      </w:pPr>
    </w:p>
    <w:p w14:paraId="4629D4A9" w14:textId="77777777" w:rsidR="00EF6478" w:rsidRDefault="00EF6478" w:rsidP="00EF6478">
      <w:pPr>
        <w:spacing w:after="0" w:line="240" w:lineRule="auto"/>
        <w:jc w:val="both"/>
        <w:rPr>
          <w:rFonts w:ascii="Times New Roman" w:hAnsi="Times New Roman" w:cs="Times New Roman"/>
          <w:sz w:val="28"/>
          <w:szCs w:val="28"/>
          <w:lang w:val="kk-KZ"/>
        </w:rPr>
      </w:pPr>
    </w:p>
    <w:sectPr w:rsidR="00EF6478" w:rsidSect="002E275C">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89BB8" w14:textId="77777777" w:rsidR="00F508AF" w:rsidRDefault="00F508AF" w:rsidP="00B57151">
      <w:pPr>
        <w:spacing w:after="0" w:line="240" w:lineRule="auto"/>
      </w:pPr>
      <w:r>
        <w:separator/>
      </w:r>
    </w:p>
  </w:endnote>
  <w:endnote w:type="continuationSeparator" w:id="0">
    <w:p w14:paraId="787FB6F0" w14:textId="77777777" w:rsidR="00F508AF" w:rsidRDefault="00F508AF" w:rsidP="00B5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Cooper">
    <w:altName w:val="Times New Roman"/>
    <w:charset w:val="CC"/>
    <w:family w:val="auto"/>
    <w:pitch w:val="variable"/>
    <w:sig w:usb0="80000207" w:usb1="00000000" w:usb2="00000000" w:usb3="00000000" w:csb0="00000007" w:csb1="00000000"/>
  </w:font>
  <w:font w:name="KZ Times New Roman">
    <w:altName w:val="Times New Roman"/>
    <w:charset w:val="CC"/>
    <w:family w:val="roman"/>
    <w:pitch w:val="variable"/>
    <w:sig w:usb0="A0007AAF" w:usb1="4000387A" w:usb2="00000028"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69587"/>
      <w:docPartObj>
        <w:docPartGallery w:val="Page Numbers (Bottom of Page)"/>
        <w:docPartUnique/>
      </w:docPartObj>
    </w:sdtPr>
    <w:sdtContent>
      <w:p w14:paraId="50A3895B" w14:textId="77777777" w:rsidR="00337878" w:rsidRDefault="00337878">
        <w:pPr>
          <w:pStyle w:val="af8"/>
          <w:jc w:val="center"/>
        </w:pPr>
        <w:r>
          <w:fldChar w:fldCharType="begin"/>
        </w:r>
        <w:r>
          <w:instrText>PAGE   \* MERGEFORMAT</w:instrText>
        </w:r>
        <w:r>
          <w:fldChar w:fldCharType="separate"/>
        </w:r>
        <w:r w:rsidR="008F09B5">
          <w:rPr>
            <w:noProof/>
          </w:rPr>
          <w:t>24</w:t>
        </w:r>
        <w:r>
          <w:fldChar w:fldCharType="end"/>
        </w:r>
      </w:p>
    </w:sdtContent>
  </w:sdt>
  <w:p w14:paraId="2CD9480B" w14:textId="77777777" w:rsidR="00337878" w:rsidRDefault="0033787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528225"/>
      <w:docPartObj>
        <w:docPartGallery w:val="Page Numbers (Bottom of Page)"/>
        <w:docPartUnique/>
      </w:docPartObj>
    </w:sdtPr>
    <w:sdtContent>
      <w:p w14:paraId="7C8DEE17" w14:textId="77777777" w:rsidR="00337878" w:rsidRDefault="00337878">
        <w:pPr>
          <w:pStyle w:val="af8"/>
          <w:jc w:val="center"/>
        </w:pPr>
        <w:r>
          <w:fldChar w:fldCharType="begin"/>
        </w:r>
        <w:r>
          <w:instrText>PAGE   \* MERGEFORMAT</w:instrText>
        </w:r>
        <w:r>
          <w:fldChar w:fldCharType="separate"/>
        </w:r>
        <w:r w:rsidR="008F09B5">
          <w:rPr>
            <w:noProof/>
          </w:rPr>
          <w:t>111</w:t>
        </w:r>
        <w:r>
          <w:fldChar w:fldCharType="end"/>
        </w:r>
      </w:p>
    </w:sdtContent>
  </w:sdt>
  <w:p w14:paraId="6BF3E7F5" w14:textId="77777777" w:rsidR="00337878" w:rsidRDefault="0033787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4A95" w14:textId="77777777" w:rsidR="00F508AF" w:rsidRDefault="00F508AF" w:rsidP="00B57151">
      <w:pPr>
        <w:spacing w:after="0" w:line="240" w:lineRule="auto"/>
      </w:pPr>
      <w:r>
        <w:separator/>
      </w:r>
    </w:p>
  </w:footnote>
  <w:footnote w:type="continuationSeparator" w:id="0">
    <w:p w14:paraId="290AA5C5" w14:textId="77777777" w:rsidR="00F508AF" w:rsidRDefault="00F508AF" w:rsidP="00B57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680"/>
    <w:multiLevelType w:val="hybridMultilevel"/>
    <w:tmpl w:val="68CE0B66"/>
    <w:lvl w:ilvl="0" w:tplc="870C7A4A">
      <w:start w:val="1"/>
      <w:numFmt w:val="decimal"/>
      <w:lvlText w:val="%1."/>
      <w:lvlJc w:val="left"/>
      <w:pPr>
        <w:ind w:left="1637" w:hanging="360"/>
      </w:pPr>
      <w:rPr>
        <w:rFonts w:ascii="Times New Roman" w:hAnsi="Times New Roman" w:cs="Times New Roman"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096F292C"/>
    <w:multiLevelType w:val="multilevel"/>
    <w:tmpl w:val="829E50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E65FC7"/>
    <w:multiLevelType w:val="hybridMultilevel"/>
    <w:tmpl w:val="B3BCE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65BC7"/>
    <w:multiLevelType w:val="hybridMultilevel"/>
    <w:tmpl w:val="475CF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0781E"/>
    <w:multiLevelType w:val="hybridMultilevel"/>
    <w:tmpl w:val="F8F8DA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43A026C"/>
    <w:multiLevelType w:val="hybridMultilevel"/>
    <w:tmpl w:val="50CACD14"/>
    <w:lvl w:ilvl="0" w:tplc="E94227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47571"/>
    <w:multiLevelType w:val="multilevel"/>
    <w:tmpl w:val="3380FC7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3085A"/>
    <w:multiLevelType w:val="multilevel"/>
    <w:tmpl w:val="9B68841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EB81348"/>
    <w:multiLevelType w:val="hybridMultilevel"/>
    <w:tmpl w:val="C074BFD4"/>
    <w:lvl w:ilvl="0" w:tplc="5A06FA38">
      <w:start w:val="1"/>
      <w:numFmt w:val="decimal"/>
      <w:lvlText w:val="%1."/>
      <w:lvlJc w:val="left"/>
      <w:pPr>
        <w:ind w:left="720" w:hanging="360"/>
      </w:pPr>
      <w:rPr>
        <w:rFonts w:eastAsia="Calibr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642C5"/>
    <w:multiLevelType w:val="hybridMultilevel"/>
    <w:tmpl w:val="6266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B82653"/>
    <w:multiLevelType w:val="multilevel"/>
    <w:tmpl w:val="D10E9192"/>
    <w:lvl w:ilvl="0">
      <w:start w:val="1"/>
      <w:numFmt w:val="decimal"/>
      <w:lvlText w:val="%1."/>
      <w:lvlJc w:val="left"/>
      <w:pPr>
        <w:ind w:left="432" w:hanging="432"/>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1">
    <w:nsid w:val="41812BA7"/>
    <w:multiLevelType w:val="multilevel"/>
    <w:tmpl w:val="AE2C771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8A374C"/>
    <w:multiLevelType w:val="multilevel"/>
    <w:tmpl w:val="1610E602"/>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4D0D12"/>
    <w:multiLevelType w:val="multilevel"/>
    <w:tmpl w:val="22B874DA"/>
    <w:lvl w:ilvl="0">
      <w:start w:val="1"/>
      <w:numFmt w:val="decimal"/>
      <w:lvlText w:val="%1."/>
      <w:lvlJc w:val="left"/>
      <w:pPr>
        <w:ind w:left="360" w:hanging="360"/>
      </w:pPr>
    </w:lvl>
    <w:lvl w:ilvl="1">
      <w:start w:val="1"/>
      <w:numFmt w:val="decimal"/>
      <w:isLgl/>
      <w:lvlText w:val="%1.%2."/>
      <w:lvlJc w:val="left"/>
      <w:pPr>
        <w:ind w:left="960" w:hanging="600"/>
      </w:pPr>
      <w:rPr>
        <w:b/>
        <w:sz w:val="28"/>
        <w:szCs w:val="28"/>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53453E93"/>
    <w:multiLevelType w:val="multilevel"/>
    <w:tmpl w:val="7A8261E8"/>
    <w:lvl w:ilvl="0">
      <w:start w:val="1"/>
      <w:numFmt w:val="decimal"/>
      <w:lvlText w:val="%1."/>
      <w:lvlJc w:val="left"/>
      <w:pPr>
        <w:ind w:left="420" w:hanging="4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5C5D3668"/>
    <w:multiLevelType w:val="multilevel"/>
    <w:tmpl w:val="C0B43A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3AC7B5E"/>
    <w:multiLevelType w:val="hybridMultilevel"/>
    <w:tmpl w:val="5590C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B1064F"/>
    <w:multiLevelType w:val="multilevel"/>
    <w:tmpl w:val="38DE0BD6"/>
    <w:lvl w:ilvl="0">
      <w:start w:val="1"/>
      <w:numFmt w:val="decimal"/>
      <w:lvlText w:val="%1"/>
      <w:lvlJc w:val="left"/>
      <w:pPr>
        <w:ind w:left="1080" w:hanging="720"/>
      </w:pPr>
      <w:rPr>
        <w:rFonts w:ascii="Times New Roman" w:eastAsiaTheme="minorEastAsia" w:hAnsi="Times New Roman" w:cs="Times New Roman"/>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714E7C9E"/>
    <w:multiLevelType w:val="hybridMultilevel"/>
    <w:tmpl w:val="364ED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A462A6"/>
    <w:multiLevelType w:val="multilevel"/>
    <w:tmpl w:val="858490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2CC584E"/>
    <w:multiLevelType w:val="hybridMultilevel"/>
    <w:tmpl w:val="F1ECB180"/>
    <w:lvl w:ilvl="0" w:tplc="0419000F">
      <w:start w:val="13"/>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4130C0"/>
    <w:multiLevelType w:val="hybridMultilevel"/>
    <w:tmpl w:val="CC34A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
  </w:num>
  <w:num w:numId="7">
    <w:abstractNumId w:val="5"/>
  </w:num>
  <w:num w:numId="8">
    <w:abstractNumId w:val="11"/>
  </w:num>
  <w:num w:numId="9">
    <w:abstractNumId w:val="0"/>
  </w:num>
  <w:num w:numId="10">
    <w:abstractNumId w:val="16"/>
  </w:num>
  <w:num w:numId="11">
    <w:abstractNumId w:val="21"/>
  </w:num>
  <w:num w:numId="12">
    <w:abstractNumId w:val="3"/>
  </w:num>
  <w:num w:numId="13">
    <w:abstractNumId w:val="9"/>
  </w:num>
  <w:num w:numId="14">
    <w:abstractNumId w:val="4"/>
  </w:num>
  <w:num w:numId="15">
    <w:abstractNumId w:val="20"/>
  </w:num>
  <w:num w:numId="16">
    <w:abstractNumId w:val="14"/>
  </w:num>
  <w:num w:numId="17">
    <w:abstractNumId w:val="19"/>
  </w:num>
  <w:num w:numId="18">
    <w:abstractNumId w:val="15"/>
  </w:num>
  <w:num w:numId="19">
    <w:abstractNumId w:val="10"/>
  </w:num>
  <w:num w:numId="20">
    <w:abstractNumId w:val="6"/>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BB"/>
    <w:rsid w:val="00002913"/>
    <w:rsid w:val="00012739"/>
    <w:rsid w:val="00020EDA"/>
    <w:rsid w:val="00023F1C"/>
    <w:rsid w:val="000269BB"/>
    <w:rsid w:val="00033BB0"/>
    <w:rsid w:val="00037D92"/>
    <w:rsid w:val="00043395"/>
    <w:rsid w:val="0005480D"/>
    <w:rsid w:val="0006376D"/>
    <w:rsid w:val="000644AE"/>
    <w:rsid w:val="00077BAD"/>
    <w:rsid w:val="000819C5"/>
    <w:rsid w:val="00083094"/>
    <w:rsid w:val="000962D0"/>
    <w:rsid w:val="00096AB8"/>
    <w:rsid w:val="000A11C9"/>
    <w:rsid w:val="000A4D78"/>
    <w:rsid w:val="000A7ECB"/>
    <w:rsid w:val="000B214D"/>
    <w:rsid w:val="000C2E4D"/>
    <w:rsid w:val="000C2E88"/>
    <w:rsid w:val="000D12B6"/>
    <w:rsid w:val="000D7FB6"/>
    <w:rsid w:val="000E2542"/>
    <w:rsid w:val="00103C28"/>
    <w:rsid w:val="00103FF7"/>
    <w:rsid w:val="00112987"/>
    <w:rsid w:val="001146C4"/>
    <w:rsid w:val="0011541D"/>
    <w:rsid w:val="00115FEA"/>
    <w:rsid w:val="001228C1"/>
    <w:rsid w:val="001232DC"/>
    <w:rsid w:val="0015218F"/>
    <w:rsid w:val="001642B3"/>
    <w:rsid w:val="00172295"/>
    <w:rsid w:val="00181BF9"/>
    <w:rsid w:val="0018545D"/>
    <w:rsid w:val="001870D7"/>
    <w:rsid w:val="001A05E9"/>
    <w:rsid w:val="001A33AF"/>
    <w:rsid w:val="001A4898"/>
    <w:rsid w:val="001B02E7"/>
    <w:rsid w:val="001B0F12"/>
    <w:rsid w:val="001B2AAA"/>
    <w:rsid w:val="001B2BC4"/>
    <w:rsid w:val="001B4DB4"/>
    <w:rsid w:val="001B6FB6"/>
    <w:rsid w:val="001C7FE2"/>
    <w:rsid w:val="001D3AAA"/>
    <w:rsid w:val="001E2FA8"/>
    <w:rsid w:val="001F0142"/>
    <w:rsid w:val="001F4EF2"/>
    <w:rsid w:val="001F5C57"/>
    <w:rsid w:val="00203B86"/>
    <w:rsid w:val="00207227"/>
    <w:rsid w:val="0021425F"/>
    <w:rsid w:val="0022435E"/>
    <w:rsid w:val="00224707"/>
    <w:rsid w:val="00244B43"/>
    <w:rsid w:val="00251EDE"/>
    <w:rsid w:val="00252E61"/>
    <w:rsid w:val="00261560"/>
    <w:rsid w:val="002630C1"/>
    <w:rsid w:val="00272811"/>
    <w:rsid w:val="00274C05"/>
    <w:rsid w:val="002842F7"/>
    <w:rsid w:val="00294DF2"/>
    <w:rsid w:val="002B6EAF"/>
    <w:rsid w:val="002B70FE"/>
    <w:rsid w:val="002C2004"/>
    <w:rsid w:val="002C451C"/>
    <w:rsid w:val="002C4CFE"/>
    <w:rsid w:val="002C554E"/>
    <w:rsid w:val="002D0F92"/>
    <w:rsid w:val="002D1C28"/>
    <w:rsid w:val="002E275C"/>
    <w:rsid w:val="002E7158"/>
    <w:rsid w:val="002F455E"/>
    <w:rsid w:val="002F4BEA"/>
    <w:rsid w:val="003008C2"/>
    <w:rsid w:val="00316539"/>
    <w:rsid w:val="00316AB6"/>
    <w:rsid w:val="00337878"/>
    <w:rsid w:val="0034492F"/>
    <w:rsid w:val="0037644F"/>
    <w:rsid w:val="00380FDF"/>
    <w:rsid w:val="00390D05"/>
    <w:rsid w:val="00396F9E"/>
    <w:rsid w:val="003A033E"/>
    <w:rsid w:val="003A381B"/>
    <w:rsid w:val="003A6728"/>
    <w:rsid w:val="003B2B5B"/>
    <w:rsid w:val="003B3C9E"/>
    <w:rsid w:val="003B70E0"/>
    <w:rsid w:val="003C1307"/>
    <w:rsid w:val="003C2763"/>
    <w:rsid w:val="003D2B7C"/>
    <w:rsid w:val="003D7191"/>
    <w:rsid w:val="003E13DD"/>
    <w:rsid w:val="003E3FAF"/>
    <w:rsid w:val="003E55A2"/>
    <w:rsid w:val="003F08C7"/>
    <w:rsid w:val="003F1715"/>
    <w:rsid w:val="003F41BB"/>
    <w:rsid w:val="004016FB"/>
    <w:rsid w:val="004160BB"/>
    <w:rsid w:val="004274E2"/>
    <w:rsid w:val="00430AB4"/>
    <w:rsid w:val="00432333"/>
    <w:rsid w:val="004450D0"/>
    <w:rsid w:val="00445FA4"/>
    <w:rsid w:val="00446CA0"/>
    <w:rsid w:val="00453439"/>
    <w:rsid w:val="00457C1D"/>
    <w:rsid w:val="004764C0"/>
    <w:rsid w:val="00477DF2"/>
    <w:rsid w:val="004845E0"/>
    <w:rsid w:val="0049059B"/>
    <w:rsid w:val="0049218D"/>
    <w:rsid w:val="00494D3A"/>
    <w:rsid w:val="004B2282"/>
    <w:rsid w:val="004C2876"/>
    <w:rsid w:val="004D6F9C"/>
    <w:rsid w:val="004E6004"/>
    <w:rsid w:val="004E63FB"/>
    <w:rsid w:val="004F0E77"/>
    <w:rsid w:val="004F2FF0"/>
    <w:rsid w:val="004F7ED6"/>
    <w:rsid w:val="004F7FE0"/>
    <w:rsid w:val="00501F26"/>
    <w:rsid w:val="00511368"/>
    <w:rsid w:val="00512305"/>
    <w:rsid w:val="00515CFD"/>
    <w:rsid w:val="005272F6"/>
    <w:rsid w:val="00545482"/>
    <w:rsid w:val="005645E0"/>
    <w:rsid w:val="005649AF"/>
    <w:rsid w:val="00565D62"/>
    <w:rsid w:val="005713C4"/>
    <w:rsid w:val="00571C4A"/>
    <w:rsid w:val="00576111"/>
    <w:rsid w:val="00580961"/>
    <w:rsid w:val="00580985"/>
    <w:rsid w:val="00582676"/>
    <w:rsid w:val="005831EA"/>
    <w:rsid w:val="0059596D"/>
    <w:rsid w:val="00597BF2"/>
    <w:rsid w:val="005A0735"/>
    <w:rsid w:val="005A27CB"/>
    <w:rsid w:val="005A42F8"/>
    <w:rsid w:val="005C7AEA"/>
    <w:rsid w:val="005E0068"/>
    <w:rsid w:val="005E0DFD"/>
    <w:rsid w:val="005E46C4"/>
    <w:rsid w:val="005F0666"/>
    <w:rsid w:val="005F4374"/>
    <w:rsid w:val="005F7F53"/>
    <w:rsid w:val="0060410C"/>
    <w:rsid w:val="006158A2"/>
    <w:rsid w:val="00620B10"/>
    <w:rsid w:val="00632FCB"/>
    <w:rsid w:val="0063702B"/>
    <w:rsid w:val="006417CC"/>
    <w:rsid w:val="006423BB"/>
    <w:rsid w:val="00646E89"/>
    <w:rsid w:val="0064784F"/>
    <w:rsid w:val="00660921"/>
    <w:rsid w:val="00663595"/>
    <w:rsid w:val="006639F4"/>
    <w:rsid w:val="0067688C"/>
    <w:rsid w:val="00683E9D"/>
    <w:rsid w:val="006A2A48"/>
    <w:rsid w:val="006A4850"/>
    <w:rsid w:val="006B21EE"/>
    <w:rsid w:val="006B6045"/>
    <w:rsid w:val="006B706C"/>
    <w:rsid w:val="006C27DA"/>
    <w:rsid w:val="006D1071"/>
    <w:rsid w:val="006D4E61"/>
    <w:rsid w:val="006E1BE5"/>
    <w:rsid w:val="006E6ACE"/>
    <w:rsid w:val="006F3DCC"/>
    <w:rsid w:val="006F538E"/>
    <w:rsid w:val="007048D5"/>
    <w:rsid w:val="00705584"/>
    <w:rsid w:val="00712B58"/>
    <w:rsid w:val="00714126"/>
    <w:rsid w:val="007306AD"/>
    <w:rsid w:val="00732D88"/>
    <w:rsid w:val="00742609"/>
    <w:rsid w:val="0074418B"/>
    <w:rsid w:val="007505BB"/>
    <w:rsid w:val="00751E43"/>
    <w:rsid w:val="00753C53"/>
    <w:rsid w:val="00754458"/>
    <w:rsid w:val="00755A83"/>
    <w:rsid w:val="00782FA0"/>
    <w:rsid w:val="00795FAA"/>
    <w:rsid w:val="007A0722"/>
    <w:rsid w:val="007A5F63"/>
    <w:rsid w:val="007A637D"/>
    <w:rsid w:val="007A7D4B"/>
    <w:rsid w:val="007B3EA8"/>
    <w:rsid w:val="007B4D45"/>
    <w:rsid w:val="007B52C1"/>
    <w:rsid w:val="007B72A7"/>
    <w:rsid w:val="007C0F3E"/>
    <w:rsid w:val="007C2DC0"/>
    <w:rsid w:val="007D09B3"/>
    <w:rsid w:val="007E4F7A"/>
    <w:rsid w:val="007E63B4"/>
    <w:rsid w:val="007F25F1"/>
    <w:rsid w:val="007F7711"/>
    <w:rsid w:val="00802D12"/>
    <w:rsid w:val="00803A16"/>
    <w:rsid w:val="008058A1"/>
    <w:rsid w:val="008060A4"/>
    <w:rsid w:val="008328F4"/>
    <w:rsid w:val="00833BC2"/>
    <w:rsid w:val="00836FF5"/>
    <w:rsid w:val="00851C99"/>
    <w:rsid w:val="00863E6D"/>
    <w:rsid w:val="0087273D"/>
    <w:rsid w:val="00873226"/>
    <w:rsid w:val="0087531C"/>
    <w:rsid w:val="0087614B"/>
    <w:rsid w:val="00887760"/>
    <w:rsid w:val="00894B3E"/>
    <w:rsid w:val="008A25E9"/>
    <w:rsid w:val="008A35E7"/>
    <w:rsid w:val="008C16E7"/>
    <w:rsid w:val="008C1CB4"/>
    <w:rsid w:val="008D0DCE"/>
    <w:rsid w:val="008D37ED"/>
    <w:rsid w:val="008F09B5"/>
    <w:rsid w:val="008F7376"/>
    <w:rsid w:val="009033F7"/>
    <w:rsid w:val="00910A5E"/>
    <w:rsid w:val="00912B02"/>
    <w:rsid w:val="0091749E"/>
    <w:rsid w:val="009267D3"/>
    <w:rsid w:val="00927E6B"/>
    <w:rsid w:val="009355B9"/>
    <w:rsid w:val="00936448"/>
    <w:rsid w:val="00940BFF"/>
    <w:rsid w:val="0094661A"/>
    <w:rsid w:val="00947458"/>
    <w:rsid w:val="00957416"/>
    <w:rsid w:val="0096322E"/>
    <w:rsid w:val="00975A7D"/>
    <w:rsid w:val="0098149F"/>
    <w:rsid w:val="0098614F"/>
    <w:rsid w:val="009873BC"/>
    <w:rsid w:val="009966DD"/>
    <w:rsid w:val="00997538"/>
    <w:rsid w:val="009A0C91"/>
    <w:rsid w:val="009B37A3"/>
    <w:rsid w:val="009B42EF"/>
    <w:rsid w:val="009C3C5C"/>
    <w:rsid w:val="009D5574"/>
    <w:rsid w:val="009D754C"/>
    <w:rsid w:val="009F4EFA"/>
    <w:rsid w:val="009F5650"/>
    <w:rsid w:val="00A00958"/>
    <w:rsid w:val="00A023DB"/>
    <w:rsid w:val="00A173B2"/>
    <w:rsid w:val="00A3220A"/>
    <w:rsid w:val="00A32E6D"/>
    <w:rsid w:val="00A41234"/>
    <w:rsid w:val="00A44944"/>
    <w:rsid w:val="00A543B7"/>
    <w:rsid w:val="00A645D8"/>
    <w:rsid w:val="00A70BE1"/>
    <w:rsid w:val="00A85D29"/>
    <w:rsid w:val="00A87C1D"/>
    <w:rsid w:val="00A91CCE"/>
    <w:rsid w:val="00A931A0"/>
    <w:rsid w:val="00A9345C"/>
    <w:rsid w:val="00A93BC8"/>
    <w:rsid w:val="00AA1512"/>
    <w:rsid w:val="00AB5C6C"/>
    <w:rsid w:val="00AC23D0"/>
    <w:rsid w:val="00AC7FD2"/>
    <w:rsid w:val="00AD228B"/>
    <w:rsid w:val="00AD235C"/>
    <w:rsid w:val="00AF56E6"/>
    <w:rsid w:val="00B06E28"/>
    <w:rsid w:val="00B1471B"/>
    <w:rsid w:val="00B15893"/>
    <w:rsid w:val="00B20034"/>
    <w:rsid w:val="00B2389E"/>
    <w:rsid w:val="00B324E9"/>
    <w:rsid w:val="00B326D9"/>
    <w:rsid w:val="00B34184"/>
    <w:rsid w:val="00B45441"/>
    <w:rsid w:val="00B454DB"/>
    <w:rsid w:val="00B47EED"/>
    <w:rsid w:val="00B516AD"/>
    <w:rsid w:val="00B5424C"/>
    <w:rsid w:val="00B57151"/>
    <w:rsid w:val="00B60359"/>
    <w:rsid w:val="00B62D65"/>
    <w:rsid w:val="00B7182C"/>
    <w:rsid w:val="00B71E4F"/>
    <w:rsid w:val="00B77994"/>
    <w:rsid w:val="00BA200E"/>
    <w:rsid w:val="00BB0AA3"/>
    <w:rsid w:val="00BB2919"/>
    <w:rsid w:val="00BB4A1B"/>
    <w:rsid w:val="00BD16F4"/>
    <w:rsid w:val="00BD7CF1"/>
    <w:rsid w:val="00BE0F9F"/>
    <w:rsid w:val="00BE2119"/>
    <w:rsid w:val="00BE415E"/>
    <w:rsid w:val="00BE48C0"/>
    <w:rsid w:val="00BF2BD9"/>
    <w:rsid w:val="00BF61A3"/>
    <w:rsid w:val="00BF7E27"/>
    <w:rsid w:val="00C02138"/>
    <w:rsid w:val="00C03876"/>
    <w:rsid w:val="00C061E5"/>
    <w:rsid w:val="00C06FA1"/>
    <w:rsid w:val="00C154DE"/>
    <w:rsid w:val="00C17AA4"/>
    <w:rsid w:val="00C276BF"/>
    <w:rsid w:val="00C27F0E"/>
    <w:rsid w:val="00C32A64"/>
    <w:rsid w:val="00C3561C"/>
    <w:rsid w:val="00C40843"/>
    <w:rsid w:val="00C46D7F"/>
    <w:rsid w:val="00C5546A"/>
    <w:rsid w:val="00C6483F"/>
    <w:rsid w:val="00C7196D"/>
    <w:rsid w:val="00C7387D"/>
    <w:rsid w:val="00C80B50"/>
    <w:rsid w:val="00C956A2"/>
    <w:rsid w:val="00CA42EC"/>
    <w:rsid w:val="00CB028B"/>
    <w:rsid w:val="00CB7667"/>
    <w:rsid w:val="00CD687C"/>
    <w:rsid w:val="00CD767B"/>
    <w:rsid w:val="00CE3103"/>
    <w:rsid w:val="00CE417A"/>
    <w:rsid w:val="00CE52FF"/>
    <w:rsid w:val="00CF3EE6"/>
    <w:rsid w:val="00CF60F1"/>
    <w:rsid w:val="00CF6B1E"/>
    <w:rsid w:val="00D03130"/>
    <w:rsid w:val="00D03484"/>
    <w:rsid w:val="00D03EC4"/>
    <w:rsid w:val="00D15C84"/>
    <w:rsid w:val="00D17535"/>
    <w:rsid w:val="00D22F4C"/>
    <w:rsid w:val="00D25EBF"/>
    <w:rsid w:val="00D26172"/>
    <w:rsid w:val="00D30047"/>
    <w:rsid w:val="00D31856"/>
    <w:rsid w:val="00D42C93"/>
    <w:rsid w:val="00D456C3"/>
    <w:rsid w:val="00D45845"/>
    <w:rsid w:val="00D478EA"/>
    <w:rsid w:val="00D53EE9"/>
    <w:rsid w:val="00D56772"/>
    <w:rsid w:val="00D6257B"/>
    <w:rsid w:val="00D72F0E"/>
    <w:rsid w:val="00D747C7"/>
    <w:rsid w:val="00D74C49"/>
    <w:rsid w:val="00D76CBA"/>
    <w:rsid w:val="00D8029C"/>
    <w:rsid w:val="00D81925"/>
    <w:rsid w:val="00D8395E"/>
    <w:rsid w:val="00D8638A"/>
    <w:rsid w:val="00D863E5"/>
    <w:rsid w:val="00D8667B"/>
    <w:rsid w:val="00D87726"/>
    <w:rsid w:val="00DB25C7"/>
    <w:rsid w:val="00DB6932"/>
    <w:rsid w:val="00DC1AC7"/>
    <w:rsid w:val="00DC45C5"/>
    <w:rsid w:val="00DC5FEB"/>
    <w:rsid w:val="00DC71B9"/>
    <w:rsid w:val="00DF397C"/>
    <w:rsid w:val="00DF7362"/>
    <w:rsid w:val="00E10E07"/>
    <w:rsid w:val="00E30000"/>
    <w:rsid w:val="00E41980"/>
    <w:rsid w:val="00E431BC"/>
    <w:rsid w:val="00E45D9A"/>
    <w:rsid w:val="00E5281E"/>
    <w:rsid w:val="00E57CC3"/>
    <w:rsid w:val="00E62A4D"/>
    <w:rsid w:val="00E65437"/>
    <w:rsid w:val="00E71173"/>
    <w:rsid w:val="00E718F4"/>
    <w:rsid w:val="00E77EF1"/>
    <w:rsid w:val="00E8024D"/>
    <w:rsid w:val="00E82494"/>
    <w:rsid w:val="00E9145D"/>
    <w:rsid w:val="00E92F61"/>
    <w:rsid w:val="00E93834"/>
    <w:rsid w:val="00E939BF"/>
    <w:rsid w:val="00EB5272"/>
    <w:rsid w:val="00EC4CC5"/>
    <w:rsid w:val="00EC5A99"/>
    <w:rsid w:val="00EC60D0"/>
    <w:rsid w:val="00ED75FD"/>
    <w:rsid w:val="00EE7550"/>
    <w:rsid w:val="00EF1E40"/>
    <w:rsid w:val="00EF2E37"/>
    <w:rsid w:val="00EF4C6A"/>
    <w:rsid w:val="00EF6072"/>
    <w:rsid w:val="00EF6478"/>
    <w:rsid w:val="00F002E4"/>
    <w:rsid w:val="00F021DC"/>
    <w:rsid w:val="00F036CB"/>
    <w:rsid w:val="00F118B8"/>
    <w:rsid w:val="00F240B5"/>
    <w:rsid w:val="00F253BA"/>
    <w:rsid w:val="00F357CE"/>
    <w:rsid w:val="00F45DF7"/>
    <w:rsid w:val="00F508AF"/>
    <w:rsid w:val="00F54B6F"/>
    <w:rsid w:val="00F6182B"/>
    <w:rsid w:val="00F63E22"/>
    <w:rsid w:val="00F66D5F"/>
    <w:rsid w:val="00F67DCC"/>
    <w:rsid w:val="00F71714"/>
    <w:rsid w:val="00F75B2D"/>
    <w:rsid w:val="00F75F9C"/>
    <w:rsid w:val="00F76078"/>
    <w:rsid w:val="00F8099A"/>
    <w:rsid w:val="00F81A10"/>
    <w:rsid w:val="00F84093"/>
    <w:rsid w:val="00FC5E20"/>
    <w:rsid w:val="00FD6A7C"/>
    <w:rsid w:val="00FE1465"/>
    <w:rsid w:val="00FE531B"/>
    <w:rsid w:val="00FE5DE6"/>
    <w:rsid w:val="00FE67E3"/>
    <w:rsid w:val="00FF1E9A"/>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5C"/>
  </w:style>
  <w:style w:type="paragraph" w:styleId="1">
    <w:name w:val="heading 1"/>
    <w:basedOn w:val="a"/>
    <w:next w:val="a"/>
    <w:link w:val="10"/>
    <w:uiPriority w:val="9"/>
    <w:qFormat/>
    <w:rsid w:val="00BF7E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E27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7E2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F7E2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F7E2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F7E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E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E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E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75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2E275C"/>
    <w:pPr>
      <w:ind w:left="720"/>
      <w:contextualSpacing/>
    </w:pPr>
  </w:style>
  <w:style w:type="paragraph" w:styleId="a4">
    <w:name w:val="No Spacing"/>
    <w:uiPriority w:val="1"/>
    <w:qFormat/>
    <w:rsid w:val="002E275C"/>
    <w:pPr>
      <w:spacing w:after="0" w:line="240" w:lineRule="auto"/>
    </w:pPr>
    <w:rPr>
      <w:rFonts w:eastAsiaTheme="minorEastAsia"/>
      <w:lang w:eastAsia="ru-RU"/>
    </w:rPr>
  </w:style>
  <w:style w:type="paragraph" w:styleId="a5">
    <w:name w:val="footnote text"/>
    <w:basedOn w:val="a"/>
    <w:link w:val="a6"/>
    <w:uiPriority w:val="99"/>
    <w:semiHidden/>
    <w:unhideWhenUsed/>
    <w:rsid w:val="002E275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E275C"/>
    <w:rPr>
      <w:rFonts w:ascii="Times New Roman" w:eastAsia="Times New Roman" w:hAnsi="Times New Roman" w:cs="Times New Roman"/>
      <w:sz w:val="20"/>
      <w:szCs w:val="20"/>
      <w:lang w:eastAsia="ru-RU"/>
    </w:rPr>
  </w:style>
  <w:style w:type="paragraph" w:styleId="21">
    <w:name w:val="List 2"/>
    <w:basedOn w:val="a"/>
    <w:uiPriority w:val="99"/>
    <w:unhideWhenUsed/>
    <w:rsid w:val="002E275C"/>
    <w:pPr>
      <w:spacing w:after="0" w:line="240" w:lineRule="auto"/>
      <w:ind w:left="566" w:hanging="283"/>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E275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2E275C"/>
    <w:rPr>
      <w:rFonts w:ascii="Times New Roman" w:eastAsia="Times New Roman" w:hAnsi="Times New Roman" w:cs="Times New Roman"/>
      <w:sz w:val="24"/>
      <w:szCs w:val="24"/>
      <w:lang w:eastAsia="ru-RU"/>
    </w:rPr>
  </w:style>
  <w:style w:type="paragraph" w:styleId="a9">
    <w:name w:val="Body Text First Indent"/>
    <w:basedOn w:val="a7"/>
    <w:link w:val="aa"/>
    <w:uiPriority w:val="99"/>
    <w:unhideWhenUsed/>
    <w:rsid w:val="002E275C"/>
    <w:pPr>
      <w:ind w:firstLine="210"/>
    </w:pPr>
  </w:style>
  <w:style w:type="character" w:customStyle="1" w:styleId="aa">
    <w:name w:val="Красная строка Знак"/>
    <w:basedOn w:val="a8"/>
    <w:link w:val="a9"/>
    <w:uiPriority w:val="99"/>
    <w:rsid w:val="002E275C"/>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2E275C"/>
    <w:pPr>
      <w:spacing w:after="120"/>
      <w:ind w:left="283"/>
    </w:pPr>
  </w:style>
  <w:style w:type="character" w:customStyle="1" w:styleId="ac">
    <w:name w:val="Основной текст с отступом Знак"/>
    <w:basedOn w:val="a0"/>
    <w:link w:val="ab"/>
    <w:uiPriority w:val="99"/>
    <w:semiHidden/>
    <w:rsid w:val="002E275C"/>
  </w:style>
  <w:style w:type="paragraph" w:styleId="22">
    <w:name w:val="Body Text First Indent 2"/>
    <w:basedOn w:val="ab"/>
    <w:link w:val="23"/>
    <w:uiPriority w:val="99"/>
    <w:unhideWhenUsed/>
    <w:rsid w:val="002E275C"/>
    <w:pPr>
      <w:spacing w:line="240" w:lineRule="auto"/>
      <w:ind w:firstLine="210"/>
    </w:pPr>
    <w:rPr>
      <w:rFonts w:ascii="Times New Roman" w:eastAsia="Times New Roman" w:hAnsi="Times New Roman" w:cs="Times New Roman"/>
      <w:sz w:val="24"/>
      <w:szCs w:val="24"/>
      <w:lang w:val="kk-KZ" w:eastAsia="ru-RU"/>
    </w:rPr>
  </w:style>
  <w:style w:type="character" w:customStyle="1" w:styleId="23">
    <w:name w:val="Красная строка 2 Знак"/>
    <w:basedOn w:val="ac"/>
    <w:link w:val="22"/>
    <w:uiPriority w:val="99"/>
    <w:rsid w:val="002E275C"/>
    <w:rPr>
      <w:rFonts w:ascii="Times New Roman" w:eastAsia="Times New Roman" w:hAnsi="Times New Roman" w:cs="Times New Roman"/>
      <w:sz w:val="24"/>
      <w:szCs w:val="24"/>
      <w:lang w:val="kk-KZ" w:eastAsia="ru-RU"/>
    </w:rPr>
  </w:style>
  <w:style w:type="character" w:styleId="ad">
    <w:name w:val="footnote reference"/>
    <w:semiHidden/>
    <w:unhideWhenUsed/>
    <w:rsid w:val="002E275C"/>
    <w:rPr>
      <w:vertAlign w:val="superscript"/>
    </w:rPr>
  </w:style>
  <w:style w:type="paragraph" w:styleId="ae">
    <w:name w:val="List"/>
    <w:basedOn w:val="a"/>
    <w:uiPriority w:val="99"/>
    <w:semiHidden/>
    <w:unhideWhenUsed/>
    <w:rsid w:val="002E275C"/>
    <w:pPr>
      <w:ind w:left="283" w:hanging="283"/>
      <w:contextualSpacing/>
    </w:pPr>
  </w:style>
  <w:style w:type="paragraph" w:styleId="31">
    <w:name w:val="Body Text Indent 3"/>
    <w:basedOn w:val="a"/>
    <w:link w:val="32"/>
    <w:uiPriority w:val="99"/>
    <w:unhideWhenUsed/>
    <w:rsid w:val="002E275C"/>
    <w:pPr>
      <w:spacing w:after="120"/>
      <w:ind w:left="283"/>
    </w:pPr>
    <w:rPr>
      <w:sz w:val="16"/>
      <w:szCs w:val="16"/>
    </w:rPr>
  </w:style>
  <w:style w:type="character" w:customStyle="1" w:styleId="32">
    <w:name w:val="Основной текст с отступом 3 Знак"/>
    <w:basedOn w:val="a0"/>
    <w:link w:val="31"/>
    <w:uiPriority w:val="99"/>
    <w:rsid w:val="002E275C"/>
    <w:rPr>
      <w:sz w:val="16"/>
      <w:szCs w:val="16"/>
    </w:rPr>
  </w:style>
  <w:style w:type="paragraph" w:customStyle="1" w:styleId="af">
    <w:name w:val="Краткий обратный адрес"/>
    <w:basedOn w:val="a"/>
    <w:uiPriority w:val="99"/>
    <w:rsid w:val="002E275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275C"/>
  </w:style>
  <w:style w:type="character" w:styleId="af0">
    <w:name w:val="Strong"/>
    <w:basedOn w:val="a0"/>
    <w:uiPriority w:val="22"/>
    <w:qFormat/>
    <w:rsid w:val="002E275C"/>
    <w:rPr>
      <w:b/>
      <w:bCs/>
    </w:rPr>
  </w:style>
  <w:style w:type="character" w:styleId="af1">
    <w:name w:val="Emphasis"/>
    <w:basedOn w:val="a0"/>
    <w:uiPriority w:val="20"/>
    <w:qFormat/>
    <w:rsid w:val="002E275C"/>
    <w:rPr>
      <w:i/>
      <w:iCs/>
    </w:rPr>
  </w:style>
  <w:style w:type="paragraph" w:styleId="af2">
    <w:name w:val="Normal (Web)"/>
    <w:basedOn w:val="a"/>
    <w:uiPriority w:val="99"/>
    <w:unhideWhenUsed/>
    <w:rsid w:val="002E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2E275C"/>
    <w:pPr>
      <w:spacing w:after="0" w:line="240" w:lineRule="auto"/>
    </w:pPr>
    <w:rPr>
      <w:sz w:val="20"/>
      <w:szCs w:val="20"/>
    </w:rPr>
  </w:style>
  <w:style w:type="character" w:customStyle="1" w:styleId="af4">
    <w:name w:val="Текст концевой сноски Знак"/>
    <w:basedOn w:val="a0"/>
    <w:link w:val="af3"/>
    <w:uiPriority w:val="99"/>
    <w:semiHidden/>
    <w:rsid w:val="002E275C"/>
    <w:rPr>
      <w:sz w:val="20"/>
      <w:szCs w:val="20"/>
    </w:rPr>
  </w:style>
  <w:style w:type="character" w:styleId="af5">
    <w:name w:val="endnote reference"/>
    <w:basedOn w:val="a0"/>
    <w:uiPriority w:val="99"/>
    <w:semiHidden/>
    <w:unhideWhenUsed/>
    <w:rsid w:val="002E275C"/>
    <w:rPr>
      <w:vertAlign w:val="superscript"/>
    </w:rPr>
  </w:style>
  <w:style w:type="paragraph" w:styleId="af6">
    <w:name w:val="header"/>
    <w:basedOn w:val="a"/>
    <w:link w:val="af7"/>
    <w:uiPriority w:val="99"/>
    <w:unhideWhenUsed/>
    <w:rsid w:val="002E275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E275C"/>
  </w:style>
  <w:style w:type="paragraph" w:styleId="af8">
    <w:name w:val="footer"/>
    <w:basedOn w:val="a"/>
    <w:link w:val="af9"/>
    <w:uiPriority w:val="99"/>
    <w:unhideWhenUsed/>
    <w:rsid w:val="002E275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E275C"/>
  </w:style>
  <w:style w:type="character" w:styleId="afa">
    <w:name w:val="Hyperlink"/>
    <w:basedOn w:val="a0"/>
    <w:uiPriority w:val="99"/>
    <w:unhideWhenUsed/>
    <w:rsid w:val="002E275C"/>
    <w:rPr>
      <w:color w:val="0000FF"/>
      <w:u w:val="single"/>
    </w:rPr>
  </w:style>
  <w:style w:type="paragraph" w:styleId="afb">
    <w:name w:val="Plain Text"/>
    <w:basedOn w:val="a"/>
    <w:link w:val="afc"/>
    <w:uiPriority w:val="99"/>
    <w:unhideWhenUsed/>
    <w:rsid w:val="002E275C"/>
    <w:pPr>
      <w:spacing w:after="0" w:line="240" w:lineRule="auto"/>
    </w:pPr>
    <w:rPr>
      <w:rFonts w:ascii="Consolas" w:hAnsi="Consolas" w:cs="Consolas"/>
      <w:sz w:val="21"/>
      <w:szCs w:val="21"/>
    </w:rPr>
  </w:style>
  <w:style w:type="character" w:customStyle="1" w:styleId="afc">
    <w:name w:val="Текст Знак"/>
    <w:basedOn w:val="a0"/>
    <w:link w:val="afb"/>
    <w:uiPriority w:val="99"/>
    <w:rsid w:val="002E275C"/>
    <w:rPr>
      <w:rFonts w:ascii="Consolas" w:hAnsi="Consolas" w:cs="Consolas"/>
      <w:sz w:val="21"/>
      <w:szCs w:val="21"/>
    </w:rPr>
  </w:style>
  <w:style w:type="paragraph" w:customStyle="1" w:styleId="tab">
    <w:name w:val="tab"/>
    <w:basedOn w:val="a"/>
    <w:rsid w:val="002E2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7E27"/>
    <w:rPr>
      <w:rFonts w:asciiTheme="majorHAnsi" w:eastAsiaTheme="majorEastAsia" w:hAnsiTheme="majorHAnsi" w:cstheme="majorBidi"/>
      <w:color w:val="2E74B5" w:themeColor="accent1" w:themeShade="BF"/>
      <w:sz w:val="40"/>
      <w:szCs w:val="40"/>
    </w:rPr>
  </w:style>
  <w:style w:type="character" w:customStyle="1" w:styleId="30">
    <w:name w:val="Заголовок 3 Знак"/>
    <w:basedOn w:val="a0"/>
    <w:link w:val="3"/>
    <w:uiPriority w:val="9"/>
    <w:semiHidden/>
    <w:rsid w:val="00BF7E2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F7E27"/>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BF7E2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BF7E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E27"/>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E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E27"/>
    <w:rPr>
      <w:rFonts w:eastAsiaTheme="majorEastAsia" w:cstheme="majorBidi"/>
      <w:color w:val="272727" w:themeColor="text1" w:themeTint="D8"/>
    </w:rPr>
  </w:style>
  <w:style w:type="paragraph" w:styleId="afd">
    <w:name w:val="Title"/>
    <w:basedOn w:val="a"/>
    <w:next w:val="a"/>
    <w:link w:val="afe"/>
    <w:uiPriority w:val="10"/>
    <w:qFormat/>
    <w:rsid w:val="00BF7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BF7E27"/>
    <w:rPr>
      <w:rFonts w:asciiTheme="majorHAnsi" w:eastAsiaTheme="majorEastAsia" w:hAnsiTheme="majorHAnsi" w:cstheme="majorBidi"/>
      <w:spacing w:val="-10"/>
      <w:kern w:val="28"/>
      <w:sz w:val="56"/>
      <w:szCs w:val="56"/>
    </w:rPr>
  </w:style>
  <w:style w:type="paragraph" w:styleId="aff">
    <w:name w:val="Subtitle"/>
    <w:basedOn w:val="a"/>
    <w:next w:val="a"/>
    <w:link w:val="aff0"/>
    <w:uiPriority w:val="11"/>
    <w:qFormat/>
    <w:rsid w:val="00BF7E27"/>
    <w:pPr>
      <w:numPr>
        <w:ilvl w:val="1"/>
      </w:numPr>
    </w:pPr>
    <w:rPr>
      <w:rFonts w:eastAsiaTheme="majorEastAsia" w:cstheme="majorBidi"/>
      <w:color w:val="595959" w:themeColor="text1" w:themeTint="A6"/>
      <w:spacing w:val="15"/>
      <w:sz w:val="28"/>
      <w:szCs w:val="28"/>
    </w:rPr>
  </w:style>
  <w:style w:type="character" w:customStyle="1" w:styleId="aff0">
    <w:name w:val="Подзаголовок Знак"/>
    <w:basedOn w:val="a0"/>
    <w:link w:val="aff"/>
    <w:uiPriority w:val="11"/>
    <w:rsid w:val="00BF7E27"/>
    <w:rPr>
      <w:rFonts w:eastAsiaTheme="majorEastAsia" w:cstheme="majorBidi"/>
      <w:color w:val="595959" w:themeColor="text1" w:themeTint="A6"/>
      <w:spacing w:val="15"/>
      <w:sz w:val="28"/>
      <w:szCs w:val="28"/>
    </w:rPr>
  </w:style>
  <w:style w:type="paragraph" w:styleId="24">
    <w:name w:val="Quote"/>
    <w:basedOn w:val="a"/>
    <w:next w:val="a"/>
    <w:link w:val="25"/>
    <w:uiPriority w:val="29"/>
    <w:qFormat/>
    <w:rsid w:val="00BF7E27"/>
    <w:pPr>
      <w:spacing w:before="160"/>
      <w:jc w:val="center"/>
    </w:pPr>
    <w:rPr>
      <w:i/>
      <w:iCs/>
      <w:color w:val="404040" w:themeColor="text1" w:themeTint="BF"/>
    </w:rPr>
  </w:style>
  <w:style w:type="character" w:customStyle="1" w:styleId="25">
    <w:name w:val="Цитата 2 Знак"/>
    <w:basedOn w:val="a0"/>
    <w:link w:val="24"/>
    <w:uiPriority w:val="29"/>
    <w:rsid w:val="00BF7E27"/>
    <w:rPr>
      <w:i/>
      <w:iCs/>
      <w:color w:val="404040" w:themeColor="text1" w:themeTint="BF"/>
    </w:rPr>
  </w:style>
  <w:style w:type="character" w:styleId="aff1">
    <w:name w:val="Intense Emphasis"/>
    <w:basedOn w:val="a0"/>
    <w:uiPriority w:val="21"/>
    <w:qFormat/>
    <w:rsid w:val="00BF7E27"/>
    <w:rPr>
      <w:i/>
      <w:iCs/>
      <w:color w:val="2E74B5" w:themeColor="accent1" w:themeShade="BF"/>
    </w:rPr>
  </w:style>
  <w:style w:type="paragraph" w:styleId="aff2">
    <w:name w:val="Intense Quote"/>
    <w:basedOn w:val="a"/>
    <w:next w:val="a"/>
    <w:link w:val="aff3"/>
    <w:uiPriority w:val="30"/>
    <w:qFormat/>
    <w:rsid w:val="00BF7E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f3">
    <w:name w:val="Выделенная цитата Знак"/>
    <w:basedOn w:val="a0"/>
    <w:link w:val="aff2"/>
    <w:uiPriority w:val="30"/>
    <w:rsid w:val="00BF7E27"/>
    <w:rPr>
      <w:i/>
      <w:iCs/>
      <w:color w:val="2E74B5" w:themeColor="accent1" w:themeShade="BF"/>
    </w:rPr>
  </w:style>
  <w:style w:type="character" w:styleId="aff4">
    <w:name w:val="Intense Reference"/>
    <w:basedOn w:val="a0"/>
    <w:uiPriority w:val="32"/>
    <w:qFormat/>
    <w:rsid w:val="00BF7E27"/>
    <w:rPr>
      <w:b/>
      <w:bCs/>
      <w:smallCaps/>
      <w:color w:val="2E74B5"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5C"/>
  </w:style>
  <w:style w:type="paragraph" w:styleId="1">
    <w:name w:val="heading 1"/>
    <w:basedOn w:val="a"/>
    <w:next w:val="a"/>
    <w:link w:val="10"/>
    <w:uiPriority w:val="9"/>
    <w:qFormat/>
    <w:rsid w:val="00BF7E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E27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F7E2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BF7E2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BF7E2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BF7E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E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E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E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75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2E275C"/>
    <w:pPr>
      <w:ind w:left="720"/>
      <w:contextualSpacing/>
    </w:pPr>
  </w:style>
  <w:style w:type="paragraph" w:styleId="a4">
    <w:name w:val="No Spacing"/>
    <w:uiPriority w:val="1"/>
    <w:qFormat/>
    <w:rsid w:val="002E275C"/>
    <w:pPr>
      <w:spacing w:after="0" w:line="240" w:lineRule="auto"/>
    </w:pPr>
    <w:rPr>
      <w:rFonts w:eastAsiaTheme="minorEastAsia"/>
      <w:lang w:eastAsia="ru-RU"/>
    </w:rPr>
  </w:style>
  <w:style w:type="paragraph" w:styleId="a5">
    <w:name w:val="footnote text"/>
    <w:basedOn w:val="a"/>
    <w:link w:val="a6"/>
    <w:uiPriority w:val="99"/>
    <w:semiHidden/>
    <w:unhideWhenUsed/>
    <w:rsid w:val="002E275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2E275C"/>
    <w:rPr>
      <w:rFonts w:ascii="Times New Roman" w:eastAsia="Times New Roman" w:hAnsi="Times New Roman" w:cs="Times New Roman"/>
      <w:sz w:val="20"/>
      <w:szCs w:val="20"/>
      <w:lang w:eastAsia="ru-RU"/>
    </w:rPr>
  </w:style>
  <w:style w:type="paragraph" w:styleId="21">
    <w:name w:val="List 2"/>
    <w:basedOn w:val="a"/>
    <w:uiPriority w:val="99"/>
    <w:unhideWhenUsed/>
    <w:rsid w:val="002E275C"/>
    <w:pPr>
      <w:spacing w:after="0" w:line="240" w:lineRule="auto"/>
      <w:ind w:left="566" w:hanging="283"/>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E275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2E275C"/>
    <w:rPr>
      <w:rFonts w:ascii="Times New Roman" w:eastAsia="Times New Roman" w:hAnsi="Times New Roman" w:cs="Times New Roman"/>
      <w:sz w:val="24"/>
      <w:szCs w:val="24"/>
      <w:lang w:eastAsia="ru-RU"/>
    </w:rPr>
  </w:style>
  <w:style w:type="paragraph" w:styleId="a9">
    <w:name w:val="Body Text First Indent"/>
    <w:basedOn w:val="a7"/>
    <w:link w:val="aa"/>
    <w:uiPriority w:val="99"/>
    <w:unhideWhenUsed/>
    <w:rsid w:val="002E275C"/>
    <w:pPr>
      <w:ind w:firstLine="210"/>
    </w:pPr>
  </w:style>
  <w:style w:type="character" w:customStyle="1" w:styleId="aa">
    <w:name w:val="Красная строка Знак"/>
    <w:basedOn w:val="a8"/>
    <w:link w:val="a9"/>
    <w:uiPriority w:val="99"/>
    <w:rsid w:val="002E275C"/>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2E275C"/>
    <w:pPr>
      <w:spacing w:after="120"/>
      <w:ind w:left="283"/>
    </w:pPr>
  </w:style>
  <w:style w:type="character" w:customStyle="1" w:styleId="ac">
    <w:name w:val="Основной текст с отступом Знак"/>
    <w:basedOn w:val="a0"/>
    <w:link w:val="ab"/>
    <w:uiPriority w:val="99"/>
    <w:semiHidden/>
    <w:rsid w:val="002E275C"/>
  </w:style>
  <w:style w:type="paragraph" w:styleId="22">
    <w:name w:val="Body Text First Indent 2"/>
    <w:basedOn w:val="ab"/>
    <w:link w:val="23"/>
    <w:uiPriority w:val="99"/>
    <w:unhideWhenUsed/>
    <w:rsid w:val="002E275C"/>
    <w:pPr>
      <w:spacing w:line="240" w:lineRule="auto"/>
      <w:ind w:firstLine="210"/>
    </w:pPr>
    <w:rPr>
      <w:rFonts w:ascii="Times New Roman" w:eastAsia="Times New Roman" w:hAnsi="Times New Roman" w:cs="Times New Roman"/>
      <w:sz w:val="24"/>
      <w:szCs w:val="24"/>
      <w:lang w:val="kk-KZ" w:eastAsia="ru-RU"/>
    </w:rPr>
  </w:style>
  <w:style w:type="character" w:customStyle="1" w:styleId="23">
    <w:name w:val="Красная строка 2 Знак"/>
    <w:basedOn w:val="ac"/>
    <w:link w:val="22"/>
    <w:uiPriority w:val="99"/>
    <w:rsid w:val="002E275C"/>
    <w:rPr>
      <w:rFonts w:ascii="Times New Roman" w:eastAsia="Times New Roman" w:hAnsi="Times New Roman" w:cs="Times New Roman"/>
      <w:sz w:val="24"/>
      <w:szCs w:val="24"/>
      <w:lang w:val="kk-KZ" w:eastAsia="ru-RU"/>
    </w:rPr>
  </w:style>
  <w:style w:type="character" w:styleId="ad">
    <w:name w:val="footnote reference"/>
    <w:semiHidden/>
    <w:unhideWhenUsed/>
    <w:rsid w:val="002E275C"/>
    <w:rPr>
      <w:vertAlign w:val="superscript"/>
    </w:rPr>
  </w:style>
  <w:style w:type="paragraph" w:styleId="ae">
    <w:name w:val="List"/>
    <w:basedOn w:val="a"/>
    <w:uiPriority w:val="99"/>
    <w:semiHidden/>
    <w:unhideWhenUsed/>
    <w:rsid w:val="002E275C"/>
    <w:pPr>
      <w:ind w:left="283" w:hanging="283"/>
      <w:contextualSpacing/>
    </w:pPr>
  </w:style>
  <w:style w:type="paragraph" w:styleId="31">
    <w:name w:val="Body Text Indent 3"/>
    <w:basedOn w:val="a"/>
    <w:link w:val="32"/>
    <w:uiPriority w:val="99"/>
    <w:unhideWhenUsed/>
    <w:rsid w:val="002E275C"/>
    <w:pPr>
      <w:spacing w:after="120"/>
      <w:ind w:left="283"/>
    </w:pPr>
    <w:rPr>
      <w:sz w:val="16"/>
      <w:szCs w:val="16"/>
    </w:rPr>
  </w:style>
  <w:style w:type="character" w:customStyle="1" w:styleId="32">
    <w:name w:val="Основной текст с отступом 3 Знак"/>
    <w:basedOn w:val="a0"/>
    <w:link w:val="31"/>
    <w:uiPriority w:val="99"/>
    <w:rsid w:val="002E275C"/>
    <w:rPr>
      <w:sz w:val="16"/>
      <w:szCs w:val="16"/>
    </w:rPr>
  </w:style>
  <w:style w:type="paragraph" w:customStyle="1" w:styleId="af">
    <w:name w:val="Краткий обратный адрес"/>
    <w:basedOn w:val="a"/>
    <w:uiPriority w:val="99"/>
    <w:rsid w:val="002E275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275C"/>
  </w:style>
  <w:style w:type="character" w:styleId="af0">
    <w:name w:val="Strong"/>
    <w:basedOn w:val="a0"/>
    <w:uiPriority w:val="22"/>
    <w:qFormat/>
    <w:rsid w:val="002E275C"/>
    <w:rPr>
      <w:b/>
      <w:bCs/>
    </w:rPr>
  </w:style>
  <w:style w:type="character" w:styleId="af1">
    <w:name w:val="Emphasis"/>
    <w:basedOn w:val="a0"/>
    <w:uiPriority w:val="20"/>
    <w:qFormat/>
    <w:rsid w:val="002E275C"/>
    <w:rPr>
      <w:i/>
      <w:iCs/>
    </w:rPr>
  </w:style>
  <w:style w:type="paragraph" w:styleId="af2">
    <w:name w:val="Normal (Web)"/>
    <w:basedOn w:val="a"/>
    <w:uiPriority w:val="99"/>
    <w:unhideWhenUsed/>
    <w:rsid w:val="002E2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endnote text"/>
    <w:basedOn w:val="a"/>
    <w:link w:val="af4"/>
    <w:uiPriority w:val="99"/>
    <w:semiHidden/>
    <w:unhideWhenUsed/>
    <w:rsid w:val="002E275C"/>
    <w:pPr>
      <w:spacing w:after="0" w:line="240" w:lineRule="auto"/>
    </w:pPr>
    <w:rPr>
      <w:sz w:val="20"/>
      <w:szCs w:val="20"/>
    </w:rPr>
  </w:style>
  <w:style w:type="character" w:customStyle="1" w:styleId="af4">
    <w:name w:val="Текст концевой сноски Знак"/>
    <w:basedOn w:val="a0"/>
    <w:link w:val="af3"/>
    <w:uiPriority w:val="99"/>
    <w:semiHidden/>
    <w:rsid w:val="002E275C"/>
    <w:rPr>
      <w:sz w:val="20"/>
      <w:szCs w:val="20"/>
    </w:rPr>
  </w:style>
  <w:style w:type="character" w:styleId="af5">
    <w:name w:val="endnote reference"/>
    <w:basedOn w:val="a0"/>
    <w:uiPriority w:val="99"/>
    <w:semiHidden/>
    <w:unhideWhenUsed/>
    <w:rsid w:val="002E275C"/>
    <w:rPr>
      <w:vertAlign w:val="superscript"/>
    </w:rPr>
  </w:style>
  <w:style w:type="paragraph" w:styleId="af6">
    <w:name w:val="header"/>
    <w:basedOn w:val="a"/>
    <w:link w:val="af7"/>
    <w:uiPriority w:val="99"/>
    <w:unhideWhenUsed/>
    <w:rsid w:val="002E275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2E275C"/>
  </w:style>
  <w:style w:type="paragraph" w:styleId="af8">
    <w:name w:val="footer"/>
    <w:basedOn w:val="a"/>
    <w:link w:val="af9"/>
    <w:uiPriority w:val="99"/>
    <w:unhideWhenUsed/>
    <w:rsid w:val="002E275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E275C"/>
  </w:style>
  <w:style w:type="character" w:styleId="afa">
    <w:name w:val="Hyperlink"/>
    <w:basedOn w:val="a0"/>
    <w:uiPriority w:val="99"/>
    <w:unhideWhenUsed/>
    <w:rsid w:val="002E275C"/>
    <w:rPr>
      <w:color w:val="0000FF"/>
      <w:u w:val="single"/>
    </w:rPr>
  </w:style>
  <w:style w:type="paragraph" w:styleId="afb">
    <w:name w:val="Plain Text"/>
    <w:basedOn w:val="a"/>
    <w:link w:val="afc"/>
    <w:uiPriority w:val="99"/>
    <w:unhideWhenUsed/>
    <w:rsid w:val="002E275C"/>
    <w:pPr>
      <w:spacing w:after="0" w:line="240" w:lineRule="auto"/>
    </w:pPr>
    <w:rPr>
      <w:rFonts w:ascii="Consolas" w:hAnsi="Consolas" w:cs="Consolas"/>
      <w:sz w:val="21"/>
      <w:szCs w:val="21"/>
    </w:rPr>
  </w:style>
  <w:style w:type="character" w:customStyle="1" w:styleId="afc">
    <w:name w:val="Текст Знак"/>
    <w:basedOn w:val="a0"/>
    <w:link w:val="afb"/>
    <w:uiPriority w:val="99"/>
    <w:rsid w:val="002E275C"/>
    <w:rPr>
      <w:rFonts w:ascii="Consolas" w:hAnsi="Consolas" w:cs="Consolas"/>
      <w:sz w:val="21"/>
      <w:szCs w:val="21"/>
    </w:rPr>
  </w:style>
  <w:style w:type="paragraph" w:customStyle="1" w:styleId="tab">
    <w:name w:val="tab"/>
    <w:basedOn w:val="a"/>
    <w:rsid w:val="002E2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F7E27"/>
    <w:rPr>
      <w:rFonts w:asciiTheme="majorHAnsi" w:eastAsiaTheme="majorEastAsia" w:hAnsiTheme="majorHAnsi" w:cstheme="majorBidi"/>
      <w:color w:val="2E74B5" w:themeColor="accent1" w:themeShade="BF"/>
      <w:sz w:val="40"/>
      <w:szCs w:val="40"/>
    </w:rPr>
  </w:style>
  <w:style w:type="character" w:customStyle="1" w:styleId="30">
    <w:name w:val="Заголовок 3 Знак"/>
    <w:basedOn w:val="a0"/>
    <w:link w:val="3"/>
    <w:uiPriority w:val="9"/>
    <w:semiHidden/>
    <w:rsid w:val="00BF7E2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F7E27"/>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BF7E2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BF7E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E27"/>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E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E27"/>
    <w:rPr>
      <w:rFonts w:eastAsiaTheme="majorEastAsia" w:cstheme="majorBidi"/>
      <w:color w:val="272727" w:themeColor="text1" w:themeTint="D8"/>
    </w:rPr>
  </w:style>
  <w:style w:type="paragraph" w:styleId="afd">
    <w:name w:val="Title"/>
    <w:basedOn w:val="a"/>
    <w:next w:val="a"/>
    <w:link w:val="afe"/>
    <w:uiPriority w:val="10"/>
    <w:qFormat/>
    <w:rsid w:val="00BF7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BF7E27"/>
    <w:rPr>
      <w:rFonts w:asciiTheme="majorHAnsi" w:eastAsiaTheme="majorEastAsia" w:hAnsiTheme="majorHAnsi" w:cstheme="majorBidi"/>
      <w:spacing w:val="-10"/>
      <w:kern w:val="28"/>
      <w:sz w:val="56"/>
      <w:szCs w:val="56"/>
    </w:rPr>
  </w:style>
  <w:style w:type="paragraph" w:styleId="aff">
    <w:name w:val="Subtitle"/>
    <w:basedOn w:val="a"/>
    <w:next w:val="a"/>
    <w:link w:val="aff0"/>
    <w:uiPriority w:val="11"/>
    <w:qFormat/>
    <w:rsid w:val="00BF7E27"/>
    <w:pPr>
      <w:numPr>
        <w:ilvl w:val="1"/>
      </w:numPr>
    </w:pPr>
    <w:rPr>
      <w:rFonts w:eastAsiaTheme="majorEastAsia" w:cstheme="majorBidi"/>
      <w:color w:val="595959" w:themeColor="text1" w:themeTint="A6"/>
      <w:spacing w:val="15"/>
      <w:sz w:val="28"/>
      <w:szCs w:val="28"/>
    </w:rPr>
  </w:style>
  <w:style w:type="character" w:customStyle="1" w:styleId="aff0">
    <w:name w:val="Подзаголовок Знак"/>
    <w:basedOn w:val="a0"/>
    <w:link w:val="aff"/>
    <w:uiPriority w:val="11"/>
    <w:rsid w:val="00BF7E27"/>
    <w:rPr>
      <w:rFonts w:eastAsiaTheme="majorEastAsia" w:cstheme="majorBidi"/>
      <w:color w:val="595959" w:themeColor="text1" w:themeTint="A6"/>
      <w:spacing w:val="15"/>
      <w:sz w:val="28"/>
      <w:szCs w:val="28"/>
    </w:rPr>
  </w:style>
  <w:style w:type="paragraph" w:styleId="24">
    <w:name w:val="Quote"/>
    <w:basedOn w:val="a"/>
    <w:next w:val="a"/>
    <w:link w:val="25"/>
    <w:uiPriority w:val="29"/>
    <w:qFormat/>
    <w:rsid w:val="00BF7E27"/>
    <w:pPr>
      <w:spacing w:before="160"/>
      <w:jc w:val="center"/>
    </w:pPr>
    <w:rPr>
      <w:i/>
      <w:iCs/>
      <w:color w:val="404040" w:themeColor="text1" w:themeTint="BF"/>
    </w:rPr>
  </w:style>
  <w:style w:type="character" w:customStyle="1" w:styleId="25">
    <w:name w:val="Цитата 2 Знак"/>
    <w:basedOn w:val="a0"/>
    <w:link w:val="24"/>
    <w:uiPriority w:val="29"/>
    <w:rsid w:val="00BF7E27"/>
    <w:rPr>
      <w:i/>
      <w:iCs/>
      <w:color w:val="404040" w:themeColor="text1" w:themeTint="BF"/>
    </w:rPr>
  </w:style>
  <w:style w:type="character" w:styleId="aff1">
    <w:name w:val="Intense Emphasis"/>
    <w:basedOn w:val="a0"/>
    <w:uiPriority w:val="21"/>
    <w:qFormat/>
    <w:rsid w:val="00BF7E27"/>
    <w:rPr>
      <w:i/>
      <w:iCs/>
      <w:color w:val="2E74B5" w:themeColor="accent1" w:themeShade="BF"/>
    </w:rPr>
  </w:style>
  <w:style w:type="paragraph" w:styleId="aff2">
    <w:name w:val="Intense Quote"/>
    <w:basedOn w:val="a"/>
    <w:next w:val="a"/>
    <w:link w:val="aff3"/>
    <w:uiPriority w:val="30"/>
    <w:qFormat/>
    <w:rsid w:val="00BF7E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f3">
    <w:name w:val="Выделенная цитата Знак"/>
    <w:basedOn w:val="a0"/>
    <w:link w:val="aff2"/>
    <w:uiPriority w:val="30"/>
    <w:rsid w:val="00BF7E27"/>
    <w:rPr>
      <w:i/>
      <w:iCs/>
      <w:color w:val="2E74B5" w:themeColor="accent1" w:themeShade="BF"/>
    </w:rPr>
  </w:style>
  <w:style w:type="character" w:styleId="aff4">
    <w:name w:val="Intense Reference"/>
    <w:basedOn w:val="a0"/>
    <w:uiPriority w:val="32"/>
    <w:qFormat/>
    <w:rsid w:val="00BF7E2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3572">
      <w:bodyDiv w:val="1"/>
      <w:marLeft w:val="0"/>
      <w:marRight w:val="0"/>
      <w:marTop w:val="0"/>
      <w:marBottom w:val="0"/>
      <w:divBdr>
        <w:top w:val="none" w:sz="0" w:space="0" w:color="auto"/>
        <w:left w:val="none" w:sz="0" w:space="0" w:color="auto"/>
        <w:bottom w:val="none" w:sz="0" w:space="0" w:color="auto"/>
        <w:right w:val="none" w:sz="0" w:space="0" w:color="auto"/>
      </w:divBdr>
    </w:div>
    <w:div w:id="164591641">
      <w:bodyDiv w:val="1"/>
      <w:marLeft w:val="0"/>
      <w:marRight w:val="0"/>
      <w:marTop w:val="0"/>
      <w:marBottom w:val="0"/>
      <w:divBdr>
        <w:top w:val="none" w:sz="0" w:space="0" w:color="auto"/>
        <w:left w:val="none" w:sz="0" w:space="0" w:color="auto"/>
        <w:bottom w:val="none" w:sz="0" w:space="0" w:color="auto"/>
        <w:right w:val="none" w:sz="0" w:space="0" w:color="auto"/>
      </w:divBdr>
    </w:div>
    <w:div w:id="826672846">
      <w:bodyDiv w:val="1"/>
      <w:marLeft w:val="0"/>
      <w:marRight w:val="0"/>
      <w:marTop w:val="0"/>
      <w:marBottom w:val="0"/>
      <w:divBdr>
        <w:top w:val="none" w:sz="0" w:space="0" w:color="auto"/>
        <w:left w:val="none" w:sz="0" w:space="0" w:color="auto"/>
        <w:bottom w:val="none" w:sz="0" w:space="0" w:color="auto"/>
        <w:right w:val="none" w:sz="0" w:space="0" w:color="auto"/>
      </w:divBdr>
    </w:div>
    <w:div w:id="1123882051">
      <w:bodyDiv w:val="1"/>
      <w:marLeft w:val="0"/>
      <w:marRight w:val="0"/>
      <w:marTop w:val="0"/>
      <w:marBottom w:val="0"/>
      <w:divBdr>
        <w:top w:val="none" w:sz="0" w:space="0" w:color="auto"/>
        <w:left w:val="none" w:sz="0" w:space="0" w:color="auto"/>
        <w:bottom w:val="none" w:sz="0" w:space="0" w:color="auto"/>
        <w:right w:val="none" w:sz="0" w:space="0" w:color="auto"/>
      </w:divBdr>
    </w:div>
    <w:div w:id="1393037366">
      <w:bodyDiv w:val="1"/>
      <w:marLeft w:val="0"/>
      <w:marRight w:val="0"/>
      <w:marTop w:val="0"/>
      <w:marBottom w:val="0"/>
      <w:divBdr>
        <w:top w:val="none" w:sz="0" w:space="0" w:color="auto"/>
        <w:left w:val="none" w:sz="0" w:space="0" w:color="auto"/>
        <w:bottom w:val="none" w:sz="0" w:space="0" w:color="auto"/>
        <w:right w:val="none" w:sz="0" w:space="0" w:color="auto"/>
      </w:divBdr>
    </w:div>
    <w:div w:id="1758671875">
      <w:bodyDiv w:val="1"/>
      <w:marLeft w:val="0"/>
      <w:marRight w:val="0"/>
      <w:marTop w:val="0"/>
      <w:marBottom w:val="0"/>
      <w:divBdr>
        <w:top w:val="none" w:sz="0" w:space="0" w:color="auto"/>
        <w:left w:val="none" w:sz="0" w:space="0" w:color="auto"/>
        <w:bottom w:val="none" w:sz="0" w:space="0" w:color="auto"/>
        <w:right w:val="none" w:sz="0" w:space="0" w:color="auto"/>
      </w:divBdr>
    </w:div>
    <w:div w:id="1841697914">
      <w:bodyDiv w:val="1"/>
      <w:marLeft w:val="0"/>
      <w:marRight w:val="0"/>
      <w:marTop w:val="0"/>
      <w:marBottom w:val="0"/>
      <w:divBdr>
        <w:top w:val="none" w:sz="0" w:space="0" w:color="auto"/>
        <w:left w:val="none" w:sz="0" w:space="0" w:color="auto"/>
        <w:bottom w:val="none" w:sz="0" w:space="0" w:color="auto"/>
        <w:right w:val="none" w:sz="0" w:space="0" w:color="auto"/>
      </w:divBdr>
    </w:div>
    <w:div w:id="20132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D983-4489-415A-BC61-143B3B6E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12994</TotalTime>
  <Pages>160</Pages>
  <Words>56535</Words>
  <Characters>322256</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Дарибаев Самалбай</dc:creator>
  <cp:keywords/>
  <dc:description/>
  <cp:lastModifiedBy>Шынгысхан</cp:lastModifiedBy>
  <cp:revision>171</cp:revision>
  <dcterms:created xsi:type="dcterms:W3CDTF">2023-11-23T16:30:00Z</dcterms:created>
  <dcterms:modified xsi:type="dcterms:W3CDTF">2025-06-10T09:49:00Z</dcterms:modified>
</cp:coreProperties>
</file>